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974854" w:rsidTr="00B909F2">
        <w:trPr>
          <w:trHeight w:val="4063"/>
        </w:trPr>
        <w:tc>
          <w:tcPr>
            <w:tcW w:w="5951" w:type="dxa"/>
            <w:tcBorders>
              <w:bottom w:val="single" w:sz="18" w:space="0" w:color="808080"/>
              <w:right w:val="single" w:sz="18" w:space="0" w:color="808080"/>
            </w:tcBorders>
            <w:vAlign w:val="center"/>
          </w:tcPr>
          <w:p w:rsidR="00023FE7" w:rsidRPr="000D4B81" w:rsidRDefault="00023FE7" w:rsidP="0087626F">
            <w:pPr>
              <w:pStyle w:val="Title"/>
              <w:rPr>
                <w:rFonts w:eastAsia="SimSun" w:cs="Tahoma"/>
                <w:sz w:val="76"/>
                <w:szCs w:val="76"/>
              </w:rPr>
            </w:pPr>
            <w:bookmarkStart w:id="0" w:name="_Toc336337837"/>
            <w:bookmarkStart w:id="1" w:name="_Toc351451139"/>
            <w:r w:rsidRPr="000D4B81">
              <w:rPr>
                <w:rFonts w:eastAsia="SimSun" w:cs="Tahoma"/>
                <w:b w:val="0"/>
                <w:sz w:val="76"/>
                <w:szCs w:val="76"/>
              </w:rPr>
              <w:t>Microsoft</w:t>
            </w:r>
            <w:r w:rsidR="0035054C" w:rsidRPr="000D4B81">
              <w:rPr>
                <w:rFonts w:eastAsia="SimSun" w:cs="Tahoma"/>
                <w:b w:val="0"/>
                <w:sz w:val="76"/>
                <w:szCs w:val="76"/>
                <w:vertAlign w:val="superscript"/>
              </w:rPr>
              <w:t>®</w:t>
            </w:r>
            <w:bookmarkEnd w:id="0"/>
            <w:bookmarkEnd w:id="1"/>
          </w:p>
          <w:p w:rsidR="00023FE7" w:rsidRPr="00974854" w:rsidRDefault="00023FE7" w:rsidP="00A44661">
            <w:pPr>
              <w:pStyle w:val="NoSpacing1"/>
              <w:ind w:left="274" w:right="1454"/>
              <w:jc w:val="right"/>
              <w:rPr>
                <w:rFonts w:ascii="Tahoma" w:eastAsia="SimSun" w:hAnsi="Tahoma" w:cs="Tahoma"/>
                <w:sz w:val="76"/>
                <w:szCs w:val="72"/>
              </w:rPr>
            </w:pPr>
            <w:r w:rsidRPr="00974854">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rsidR="00023FE7" w:rsidRPr="00974854" w:rsidRDefault="00023FE7" w:rsidP="0087626F">
            <w:pPr>
              <w:pStyle w:val="NoSpacing1"/>
              <w:ind w:right="-1797"/>
              <w:rPr>
                <w:rFonts w:ascii="Tahoma" w:eastAsia="SimSun" w:hAnsi="Tahoma" w:cs="Tahoma"/>
                <w:sz w:val="72"/>
                <w:szCs w:val="72"/>
              </w:rPr>
            </w:pPr>
          </w:p>
          <w:p w:rsidR="00023FE7" w:rsidRPr="00974854" w:rsidRDefault="00B65F35" w:rsidP="0087626F">
            <w:pPr>
              <w:pStyle w:val="NoSpacing1"/>
              <w:ind w:right="-1797"/>
              <w:rPr>
                <w:rFonts w:ascii="Tahoma" w:eastAsia="SimSun" w:hAnsi="Tahoma" w:cs="Tahoma"/>
                <w:sz w:val="72"/>
                <w:szCs w:val="72"/>
              </w:rPr>
            </w:pPr>
            <w:r w:rsidRPr="00974854">
              <w:rPr>
                <w:rFonts w:ascii="Tahoma" w:eastAsia="SimSun" w:hAnsi="Tahoma" w:cs="Tahoma"/>
                <w:sz w:val="72"/>
                <w:szCs w:val="72"/>
              </w:rPr>
              <w:t xml:space="preserve">4 </w:t>
            </w:r>
            <w:r w:rsidRPr="00974854">
              <w:rPr>
                <w:rFonts w:ascii="Tahoma" w:eastAsia="SimSun" w:hAnsi="Tahoma" w:cs="Tahoma"/>
                <w:sz w:val="72"/>
                <w:szCs w:val="72"/>
              </w:rPr>
              <w:t>月</w:t>
            </w:r>
            <w:r w:rsidRPr="00974854">
              <w:rPr>
                <w:rFonts w:ascii="Tahoma" w:eastAsia="SimSun" w:hAnsi="Tahoma" w:cs="Tahoma"/>
                <w:sz w:val="72"/>
                <w:szCs w:val="72"/>
              </w:rPr>
              <w:t xml:space="preserve"> 1 </w:t>
            </w:r>
            <w:r w:rsidRPr="00974854">
              <w:rPr>
                <w:rFonts w:ascii="Tahoma" w:eastAsia="SimSun" w:hAnsi="Tahoma" w:cs="Tahoma"/>
                <w:sz w:val="72"/>
                <w:szCs w:val="72"/>
              </w:rPr>
              <w:t>日</w:t>
            </w:r>
          </w:p>
          <w:p w:rsidR="00023FE7" w:rsidRPr="00974854" w:rsidRDefault="0077167D" w:rsidP="0087626F">
            <w:pPr>
              <w:pStyle w:val="NoSpacing1"/>
              <w:ind w:rightChars="-103" w:right="-185"/>
              <w:rPr>
                <w:rFonts w:ascii="Tahoma" w:eastAsia="SimSun" w:hAnsi="Tahoma" w:cs="Tahoma"/>
                <w:color w:val="4F81BD"/>
                <w:sz w:val="200"/>
                <w:szCs w:val="200"/>
              </w:rPr>
            </w:pPr>
            <w:r w:rsidRPr="00974854">
              <w:rPr>
                <w:rFonts w:ascii="Tahoma" w:eastAsia="SimSun" w:hAnsi="Tahoma" w:cs="Tahoma"/>
                <w:color w:val="4F81BD"/>
                <w:sz w:val="180"/>
                <w:szCs w:val="200"/>
              </w:rPr>
              <w:t>2013</w:t>
            </w:r>
          </w:p>
        </w:tc>
      </w:tr>
      <w:tr w:rsidR="00023FE7" w:rsidRPr="00974854" w:rsidTr="00B909F2">
        <w:trPr>
          <w:trHeight w:val="412"/>
        </w:trPr>
        <w:tc>
          <w:tcPr>
            <w:tcW w:w="5951" w:type="dxa"/>
            <w:tcBorders>
              <w:top w:val="single" w:sz="18" w:space="0" w:color="808080"/>
            </w:tcBorders>
            <w:vAlign w:val="center"/>
          </w:tcPr>
          <w:p w:rsidR="00023FE7" w:rsidRPr="00974854" w:rsidRDefault="00023FE7" w:rsidP="0087626F">
            <w:pPr>
              <w:pStyle w:val="NoSpacing1"/>
              <w:ind w:leftChars="122" w:left="220" w:firstLine="2"/>
              <w:rPr>
                <w:rFonts w:ascii="Tahoma" w:eastAsia="SimSun" w:hAnsi="Tahoma" w:cs="Tahoma"/>
                <w:sz w:val="22"/>
                <w:szCs w:val="22"/>
              </w:rPr>
            </w:pPr>
            <w:r w:rsidRPr="00974854">
              <w:rPr>
                <w:rFonts w:ascii="Tahoma" w:eastAsia="SimSun" w:hAnsi="Tahoma" w:cs="Tahoma"/>
                <w:szCs w:val="22"/>
              </w:rPr>
              <w:t xml:space="preserve">Microsoft </w:t>
            </w:r>
            <w:r w:rsidRPr="00974854">
              <w:rPr>
                <w:rFonts w:ascii="Tahoma" w:eastAsia="SimSun" w:hAnsi="Tahoma" w:cs="Tahoma"/>
                <w:szCs w:val="22"/>
              </w:rPr>
              <w:t>产品列表按月提供有关通过</w:t>
            </w:r>
            <w:r w:rsidRPr="00974854">
              <w:rPr>
                <w:rFonts w:ascii="Tahoma" w:eastAsia="SimSun" w:hAnsi="Tahoma" w:cs="Tahoma"/>
                <w:szCs w:val="22"/>
              </w:rPr>
              <w:t xml:space="preserve"> Microsoft </w:t>
            </w:r>
            <w:r w:rsidRPr="00974854">
              <w:rPr>
                <w:rFonts w:ascii="Tahoma" w:eastAsia="SimSun" w:hAnsi="Tahoma" w:cs="Tahoma"/>
                <w:szCs w:val="22"/>
              </w:rPr>
              <w:t>批量许可计划提供许可的</w:t>
            </w:r>
            <w:r w:rsidRPr="00974854">
              <w:rPr>
                <w:rFonts w:ascii="Tahoma" w:eastAsia="SimSun" w:hAnsi="Tahoma" w:cs="Tahoma"/>
                <w:szCs w:val="22"/>
              </w:rPr>
              <w:t xml:space="preserve"> Microsoft </w:t>
            </w:r>
            <w:r w:rsidRPr="00974854">
              <w:rPr>
                <w:rFonts w:ascii="Tahoma" w:eastAsia="SimSun" w:hAnsi="Tahoma" w:cs="Tahoma"/>
                <w:szCs w:val="22"/>
              </w:rPr>
              <w:t>软件和在线服务的信息。</w:t>
            </w:r>
          </w:p>
        </w:tc>
        <w:tc>
          <w:tcPr>
            <w:tcW w:w="4615" w:type="dxa"/>
            <w:tcBorders>
              <w:top w:val="single" w:sz="18" w:space="0" w:color="808080"/>
            </w:tcBorders>
            <w:vAlign w:val="center"/>
          </w:tcPr>
          <w:p w:rsidR="00023FE7" w:rsidRPr="00974854" w:rsidRDefault="00023FE7" w:rsidP="0087626F">
            <w:pPr>
              <w:pStyle w:val="NoSpacing1"/>
              <w:ind w:rightChars="-15" w:right="-27"/>
              <w:rPr>
                <w:rFonts w:ascii="Tahoma" w:eastAsia="SimSun" w:hAnsi="Tahoma" w:cs="Tahoma"/>
                <w:sz w:val="32"/>
                <w:szCs w:val="32"/>
              </w:rPr>
            </w:pPr>
          </w:p>
        </w:tc>
      </w:tr>
    </w:tbl>
    <w:p w:rsidR="00023FE7" w:rsidRPr="00974854" w:rsidRDefault="00023FE7" w:rsidP="0087626F">
      <w:pPr>
        <w:pStyle w:val="Heading1"/>
        <w:keepNext w:val="0"/>
        <w:sectPr w:rsidR="00023FE7" w:rsidRPr="00974854"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rsidR="00023FE7" w:rsidRPr="00974854" w:rsidRDefault="00023FE7" w:rsidP="0087626F">
      <w:pPr>
        <w:pStyle w:val="Heading1"/>
        <w:keepNext w:val="0"/>
      </w:pPr>
      <w:bookmarkStart w:id="2" w:name="_Toc336337838"/>
      <w:bookmarkStart w:id="3" w:name="_Toc351451140"/>
      <w:r w:rsidRPr="00974854">
        <w:lastRenderedPageBreak/>
        <w:t>关于本文档</w:t>
      </w:r>
      <w:bookmarkEnd w:id="2"/>
      <w:bookmarkEnd w:id="3"/>
    </w:p>
    <w:p w:rsidR="00023FE7" w:rsidRPr="00974854" w:rsidRDefault="00023FE7" w:rsidP="0087626F">
      <w:pPr>
        <w:pStyle w:val="Body"/>
        <w:ind w:right="720"/>
        <w:rPr>
          <w:rFonts w:ascii="Tahoma" w:eastAsia="SimSun" w:hAnsi="Tahoma" w:cs="Tahoma"/>
          <w:sz w:val="18"/>
          <w:szCs w:val="18"/>
        </w:rPr>
      </w:pPr>
    </w:p>
    <w:p w:rsidR="00023FE7" w:rsidRPr="00974854" w:rsidRDefault="00023FE7" w:rsidP="0087626F">
      <w:pPr>
        <w:pStyle w:val="Body"/>
        <w:ind w:right="720"/>
        <w:rPr>
          <w:rFonts w:ascii="Tahoma" w:eastAsia="SimSun" w:hAnsi="Tahoma" w:cs="Tahoma"/>
          <w:sz w:val="18"/>
          <w:szCs w:val="18"/>
        </w:rPr>
      </w:pPr>
      <w:r w:rsidRPr="00974854">
        <w:rPr>
          <w:rFonts w:ascii="Tahoma" w:eastAsia="SimSun" w:hAnsi="Tahoma" w:cs="Tahoma"/>
          <w:sz w:val="18"/>
          <w:szCs w:val="18"/>
        </w:rPr>
        <w:t xml:space="preserve">Microsoft </w:t>
      </w:r>
      <w:r w:rsidRPr="00974854">
        <w:rPr>
          <w:rFonts w:ascii="Tahoma" w:eastAsia="SimSun" w:hAnsi="Tahoma" w:cs="Tahoma"/>
          <w:sz w:val="18"/>
          <w:szCs w:val="18"/>
        </w:rPr>
        <w:t>产品列表按月提供有关通过</w:t>
      </w:r>
      <w:r w:rsidRPr="00974854">
        <w:rPr>
          <w:rFonts w:ascii="Tahoma" w:eastAsia="SimSun" w:hAnsi="Tahoma" w:cs="Tahoma"/>
          <w:sz w:val="18"/>
          <w:szCs w:val="18"/>
        </w:rPr>
        <w:t xml:space="preserve"> Microsoft </w:t>
      </w:r>
      <w:r w:rsidRPr="00974854">
        <w:rPr>
          <w:rFonts w:ascii="Tahoma" w:eastAsia="SimSun" w:hAnsi="Tahoma" w:cs="Tahoma"/>
          <w:sz w:val="18"/>
          <w:szCs w:val="18"/>
        </w:rPr>
        <w:t>批量许可计划提供许可的</w:t>
      </w:r>
      <w:r w:rsidRPr="00974854">
        <w:rPr>
          <w:rFonts w:ascii="Tahoma" w:eastAsia="SimSun" w:hAnsi="Tahoma" w:cs="Tahoma"/>
          <w:sz w:val="18"/>
          <w:szCs w:val="18"/>
        </w:rPr>
        <w:t xml:space="preserve"> Microsoft </w:t>
      </w:r>
      <w:r w:rsidRPr="00974854">
        <w:rPr>
          <w:rFonts w:ascii="Tahoma" w:eastAsia="SimSun" w:hAnsi="Tahoma" w:cs="Tahoma"/>
          <w:sz w:val="18"/>
          <w:szCs w:val="18"/>
        </w:rPr>
        <w:t>软件和在线服务的信息。</w:t>
      </w:r>
      <w:r w:rsidRPr="00974854">
        <w:rPr>
          <w:rFonts w:ascii="Tahoma" w:eastAsia="SimSun" w:hAnsi="Tahoma" w:cs="Tahoma"/>
          <w:sz w:val="18"/>
          <w:szCs w:val="18"/>
        </w:rPr>
        <w:t xml:space="preserve">Microsoft </w:t>
      </w:r>
      <w:r w:rsidRPr="00974854">
        <w:rPr>
          <w:rFonts w:ascii="Tahoma" w:eastAsia="SimSun" w:hAnsi="Tahoma" w:cs="Tahoma"/>
          <w:sz w:val="18"/>
          <w:szCs w:val="18"/>
        </w:rPr>
        <w:t>产品列表中提供的信息包括：</w:t>
      </w:r>
    </w:p>
    <w:p w:rsidR="00023FE7" w:rsidRPr="00974854" w:rsidRDefault="00023FE7" w:rsidP="0087626F">
      <w:pPr>
        <w:pStyle w:val="Body"/>
        <w:ind w:right="720"/>
        <w:rPr>
          <w:rFonts w:ascii="Tahoma" w:eastAsia="SimSun" w:hAnsi="Tahoma" w:cs="Tahoma"/>
          <w:sz w:val="18"/>
          <w:szCs w:val="18"/>
        </w:rPr>
      </w:pPr>
    </w:p>
    <w:p w:rsidR="00023FE7" w:rsidRPr="00974854" w:rsidRDefault="00023FE7" w:rsidP="0087626F">
      <w:pPr>
        <w:pStyle w:val="BulletedList"/>
        <w:ind w:right="720"/>
        <w:rPr>
          <w:rFonts w:ascii="Tahoma" w:eastAsia="SimSun" w:hAnsi="Tahoma" w:cs="Tahoma"/>
          <w:sz w:val="18"/>
          <w:szCs w:val="18"/>
        </w:rPr>
      </w:pPr>
      <w:r w:rsidRPr="00974854">
        <w:rPr>
          <w:rFonts w:ascii="Tahoma" w:eastAsia="SimSun" w:hAnsi="Tahoma" w:cs="Tahoma"/>
          <w:sz w:val="18"/>
          <w:szCs w:val="18"/>
        </w:rPr>
        <w:t>通过</w:t>
      </w:r>
      <w:r w:rsidRPr="00974854">
        <w:rPr>
          <w:rFonts w:ascii="Tahoma" w:eastAsia="SimSun" w:hAnsi="Tahoma" w:cs="Tahoma"/>
          <w:sz w:val="18"/>
          <w:szCs w:val="18"/>
        </w:rPr>
        <w:t xml:space="preserve"> Microsoft </w:t>
      </w:r>
      <w:r w:rsidRPr="00974854">
        <w:rPr>
          <w:rFonts w:ascii="Tahoma" w:eastAsia="SimSun" w:hAnsi="Tahoma" w:cs="Tahoma"/>
          <w:sz w:val="18"/>
          <w:szCs w:val="18"/>
        </w:rPr>
        <w:t>批量许可提供的新软件和产品的可用信息</w:t>
      </w:r>
    </w:p>
    <w:p w:rsidR="00023FE7" w:rsidRPr="00974854" w:rsidRDefault="00023FE7" w:rsidP="0087626F">
      <w:pPr>
        <w:pStyle w:val="BulletedList"/>
        <w:numPr>
          <w:ilvl w:val="0"/>
          <w:numId w:val="16"/>
        </w:numPr>
        <w:ind w:right="720"/>
        <w:rPr>
          <w:rFonts w:ascii="Tahoma" w:eastAsia="SimSun" w:hAnsi="Tahoma" w:cs="Tahoma"/>
          <w:sz w:val="18"/>
          <w:szCs w:val="18"/>
          <w:lang w:eastAsia="zh-CN"/>
        </w:rPr>
      </w:pPr>
      <w:r w:rsidRPr="00974854">
        <w:rPr>
          <w:rFonts w:ascii="Tahoma" w:eastAsia="SimSun" w:hAnsi="Tahoma" w:cs="Tahoma"/>
          <w:sz w:val="18"/>
          <w:szCs w:val="18"/>
          <w:lang w:eastAsia="zh-CN"/>
        </w:rPr>
        <w:t>通过</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批量许可提供的软件和产品的停产信息</w:t>
      </w:r>
    </w:p>
    <w:p w:rsidR="00023FE7" w:rsidRPr="00974854" w:rsidRDefault="00023FE7" w:rsidP="0087626F">
      <w:pPr>
        <w:pStyle w:val="BulletedList"/>
        <w:numPr>
          <w:ilvl w:val="0"/>
          <w:numId w:val="16"/>
        </w:numPr>
        <w:ind w:right="720"/>
        <w:rPr>
          <w:rFonts w:ascii="Tahoma" w:eastAsia="SimSun" w:hAnsi="Tahoma" w:cs="Tahoma"/>
          <w:sz w:val="18"/>
          <w:szCs w:val="18"/>
          <w:lang w:eastAsia="zh-CN"/>
        </w:rPr>
      </w:pPr>
      <w:r w:rsidRPr="00974854">
        <w:rPr>
          <w:rFonts w:ascii="Tahoma" w:eastAsia="SimSun" w:hAnsi="Tahoma" w:cs="Tahoma"/>
          <w:sz w:val="18"/>
          <w:szCs w:val="18"/>
          <w:lang w:eastAsia="zh-CN"/>
        </w:rPr>
        <w:t>有关</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批量许可产品组的软件和产品名称</w:t>
      </w:r>
    </w:p>
    <w:p w:rsidR="00023FE7" w:rsidRPr="00974854" w:rsidRDefault="00023FE7" w:rsidP="0087626F">
      <w:pPr>
        <w:pStyle w:val="BulletedList"/>
        <w:numPr>
          <w:ilvl w:val="0"/>
          <w:numId w:val="16"/>
        </w:numPr>
        <w:ind w:right="720"/>
        <w:rPr>
          <w:rFonts w:ascii="Tahoma" w:eastAsia="SimSun" w:hAnsi="Tahoma" w:cs="Tahoma"/>
          <w:sz w:val="18"/>
          <w:szCs w:val="18"/>
          <w:lang w:eastAsia="zh-CN"/>
        </w:rPr>
      </w:pPr>
      <w:r w:rsidRPr="00974854">
        <w:rPr>
          <w:rFonts w:ascii="Tahoma" w:eastAsia="SimSun" w:hAnsi="Tahoma" w:cs="Tahoma"/>
          <w:sz w:val="18"/>
          <w:szCs w:val="18"/>
          <w:lang w:eastAsia="zh-CN"/>
        </w:rPr>
        <w:t>各种软件和产品技术的分值</w:t>
      </w:r>
    </w:p>
    <w:p w:rsidR="00023FE7" w:rsidRPr="00974854" w:rsidRDefault="00023FE7" w:rsidP="0087626F">
      <w:pPr>
        <w:pStyle w:val="BulletedList"/>
        <w:numPr>
          <w:ilvl w:val="0"/>
          <w:numId w:val="16"/>
        </w:numPr>
        <w:ind w:right="720"/>
        <w:rPr>
          <w:rFonts w:ascii="Tahoma" w:eastAsia="SimSun" w:hAnsi="Tahoma" w:cs="Tahoma"/>
          <w:sz w:val="18"/>
          <w:szCs w:val="18"/>
        </w:rPr>
      </w:pPr>
      <w:r w:rsidRPr="00974854">
        <w:rPr>
          <w:rFonts w:ascii="Tahoma" w:eastAsia="SimSun" w:hAnsi="Tahoma" w:cs="Tahoma"/>
          <w:sz w:val="18"/>
          <w:szCs w:val="18"/>
        </w:rPr>
        <w:t>可用的促销信息</w:t>
      </w:r>
    </w:p>
    <w:p w:rsidR="00023FE7" w:rsidRPr="00974854" w:rsidRDefault="00023FE7" w:rsidP="0087626F">
      <w:pPr>
        <w:pStyle w:val="BulletedList"/>
        <w:numPr>
          <w:ilvl w:val="0"/>
          <w:numId w:val="16"/>
        </w:numPr>
        <w:ind w:right="720"/>
        <w:rPr>
          <w:rFonts w:ascii="Tahoma" w:eastAsia="SimSun" w:hAnsi="Tahoma" w:cs="Tahoma"/>
          <w:sz w:val="18"/>
          <w:szCs w:val="18"/>
          <w:lang w:eastAsia="zh-CN"/>
        </w:rPr>
      </w:pPr>
      <w:r w:rsidRPr="00974854">
        <w:rPr>
          <w:rFonts w:ascii="Tahoma" w:eastAsia="SimSun" w:hAnsi="Tahoma" w:cs="Tahoma"/>
          <w:sz w:val="18"/>
          <w:szCs w:val="18"/>
          <w:lang w:eastAsia="zh-CN"/>
        </w:rPr>
        <w:t>从同一软件的某个版本迁移到另一个版本的路径</w:t>
      </w:r>
    </w:p>
    <w:p w:rsidR="00023FE7" w:rsidRPr="00974854" w:rsidRDefault="00023FE7" w:rsidP="0087626F">
      <w:pPr>
        <w:pStyle w:val="BulletedList"/>
        <w:numPr>
          <w:ilvl w:val="0"/>
          <w:numId w:val="16"/>
        </w:numPr>
        <w:ind w:right="720"/>
        <w:rPr>
          <w:rFonts w:ascii="Tahoma" w:eastAsia="SimSun" w:hAnsi="Tahoma" w:cs="Tahoma"/>
          <w:sz w:val="18"/>
          <w:szCs w:val="18"/>
          <w:lang w:eastAsia="zh-CN"/>
        </w:rPr>
      </w:pPr>
      <w:r w:rsidRPr="00974854">
        <w:rPr>
          <w:rFonts w:ascii="Tahoma" w:eastAsia="SimSun" w:hAnsi="Tahoma" w:cs="Tahoma"/>
          <w:sz w:val="18"/>
          <w:szCs w:val="18"/>
          <w:lang w:eastAsia="zh-CN"/>
        </w:rPr>
        <w:t>从停产的软件迁移到新的软件版本的路径</w:t>
      </w:r>
    </w:p>
    <w:p w:rsidR="00023FE7" w:rsidRPr="00974854" w:rsidRDefault="00023FE7" w:rsidP="0087626F">
      <w:pPr>
        <w:pStyle w:val="BulletedList"/>
        <w:numPr>
          <w:ilvl w:val="0"/>
          <w:numId w:val="16"/>
        </w:numPr>
        <w:ind w:right="720"/>
        <w:rPr>
          <w:rFonts w:ascii="Tahoma" w:eastAsia="SimSun" w:hAnsi="Tahoma" w:cs="Tahoma"/>
          <w:sz w:val="18"/>
          <w:szCs w:val="18"/>
        </w:rPr>
      </w:pPr>
      <w:r w:rsidRPr="00974854">
        <w:rPr>
          <w:rFonts w:ascii="Tahoma" w:eastAsia="SimSun" w:hAnsi="Tahoma" w:cs="Tahoma"/>
          <w:sz w:val="18"/>
          <w:szCs w:val="18"/>
        </w:rPr>
        <w:t>软件保障权益</w:t>
      </w:r>
    </w:p>
    <w:p w:rsidR="00023FE7" w:rsidRPr="00974854" w:rsidRDefault="00023FE7" w:rsidP="0087626F">
      <w:pPr>
        <w:pStyle w:val="BulletedList"/>
        <w:numPr>
          <w:ilvl w:val="0"/>
          <w:numId w:val="16"/>
        </w:numPr>
        <w:ind w:right="720"/>
        <w:rPr>
          <w:rFonts w:ascii="Tahoma" w:eastAsia="SimSun" w:hAnsi="Tahoma" w:cs="Tahoma"/>
          <w:sz w:val="18"/>
          <w:szCs w:val="18"/>
          <w:lang w:eastAsia="zh-CN"/>
        </w:rPr>
      </w:pPr>
      <w:r w:rsidRPr="00974854">
        <w:rPr>
          <w:rFonts w:ascii="Tahoma" w:eastAsia="SimSun" w:hAnsi="Tahoma" w:cs="Tahoma"/>
          <w:sz w:val="18"/>
          <w:szCs w:val="18"/>
          <w:lang w:eastAsia="zh-CN"/>
        </w:rPr>
        <w:t>有关特定软件和产品的其他说明和信息</w:t>
      </w:r>
    </w:p>
    <w:p w:rsidR="00023FE7" w:rsidRPr="00974854" w:rsidRDefault="00023FE7" w:rsidP="0087626F">
      <w:pPr>
        <w:ind w:right="720"/>
        <w:rPr>
          <w:rFonts w:eastAsia="SimSun" w:cs="Tahoma"/>
          <w:szCs w:val="18"/>
          <w:lang w:eastAsia="zh-CN"/>
        </w:rPr>
      </w:pPr>
    </w:p>
    <w:p w:rsidR="00023FE7" w:rsidRPr="00974854" w:rsidRDefault="00023FE7" w:rsidP="0087626F">
      <w:pPr>
        <w:ind w:right="720"/>
        <w:rPr>
          <w:rFonts w:eastAsia="SimSun" w:cs="Tahoma"/>
          <w:szCs w:val="18"/>
          <w:lang w:eastAsia="zh-CN"/>
        </w:rPr>
      </w:pPr>
    </w:p>
    <w:p w:rsidR="00023FE7" w:rsidRPr="00974854" w:rsidRDefault="00023FE7" w:rsidP="0087626F">
      <w:pPr>
        <w:pStyle w:val="Heading1"/>
        <w:keepNext w:val="0"/>
      </w:pPr>
      <w:bookmarkStart w:id="4" w:name="_Toc336337839"/>
      <w:bookmarkStart w:id="5" w:name="_Toc351451141"/>
      <w:r w:rsidRPr="00974854">
        <w:t xml:space="preserve">Microsoft </w:t>
      </w:r>
      <w:r w:rsidRPr="00974854">
        <w:t>产品列表的使用方法</w:t>
      </w:r>
      <w:bookmarkEnd w:id="4"/>
      <w:bookmarkEnd w:id="5"/>
    </w:p>
    <w:p w:rsidR="00023FE7" w:rsidRPr="00974854" w:rsidRDefault="00023FE7" w:rsidP="0087626F">
      <w:pPr>
        <w:pStyle w:val="Body"/>
        <w:ind w:right="-1890"/>
        <w:rPr>
          <w:rFonts w:ascii="Tahoma" w:eastAsia="SimSun" w:hAnsi="Tahoma" w:cs="Tahoma"/>
          <w:lang w:eastAsia="zh-CN"/>
        </w:rPr>
      </w:pPr>
    </w:p>
    <w:p w:rsidR="00023FE7" w:rsidRPr="00974854" w:rsidRDefault="00023FE7" w:rsidP="0087626F">
      <w:pPr>
        <w:pStyle w:val="Body"/>
        <w:ind w:right="-1890"/>
        <w:rPr>
          <w:rFonts w:ascii="Tahoma" w:eastAsia="SimSun" w:hAnsi="Tahoma" w:cs="Tahoma"/>
          <w:lang w:eastAsia="zh-CN"/>
        </w:rPr>
      </w:pPr>
      <w:r w:rsidRPr="00974854">
        <w:rPr>
          <w:rFonts w:ascii="Tahoma" w:eastAsia="SimSun" w:hAnsi="Tahoma" w:cs="Tahoma"/>
          <w:b/>
          <w:lang w:eastAsia="zh-CN"/>
        </w:rPr>
        <w:t>请按照下列步骤熟悉图表键值。</w:t>
      </w:r>
    </w:p>
    <w:p w:rsidR="00023FE7" w:rsidRPr="00974854" w:rsidRDefault="00023FE7" w:rsidP="0087626F">
      <w:pPr>
        <w:pStyle w:val="Body"/>
        <w:ind w:right="-1890"/>
        <w:rPr>
          <w:rFonts w:ascii="Tahoma" w:eastAsia="SimSun" w:hAnsi="Tahoma" w:cs="Tahoma"/>
          <w:lang w:eastAsia="zh-CN"/>
        </w:rPr>
      </w:pPr>
    </w:p>
    <w:p w:rsidR="00023FE7" w:rsidRPr="00974854" w:rsidRDefault="00023FE7" w:rsidP="0087626F">
      <w:pPr>
        <w:pStyle w:val="Body"/>
        <w:ind w:right="-1890"/>
        <w:rPr>
          <w:rFonts w:ascii="Tahoma" w:eastAsia="SimSun" w:hAnsi="Tahoma" w:cs="Tahoma"/>
          <w:lang w:eastAsia="zh-CN"/>
        </w:rPr>
      </w:pPr>
      <w:r w:rsidRPr="00974854">
        <w:rPr>
          <w:rStyle w:val="BodyChar"/>
          <w:rFonts w:ascii="Tahoma" w:eastAsia="SimSun" w:hAnsi="Tahoma" w:cs="Tahoma"/>
          <w:b/>
          <w:sz w:val="18"/>
          <w:szCs w:val="18"/>
          <w:lang w:eastAsia="zh-CN"/>
        </w:rPr>
        <w:t>第</w:t>
      </w:r>
      <w:r w:rsidRPr="00974854">
        <w:rPr>
          <w:rStyle w:val="BodyChar"/>
          <w:rFonts w:ascii="Tahoma" w:eastAsia="SimSun" w:hAnsi="Tahoma" w:cs="Tahoma"/>
          <w:b/>
          <w:sz w:val="18"/>
          <w:szCs w:val="18"/>
          <w:lang w:eastAsia="zh-CN"/>
        </w:rPr>
        <w:t xml:space="preserve"> 1 </w:t>
      </w:r>
      <w:r w:rsidRPr="00974854">
        <w:rPr>
          <w:rStyle w:val="BodyChar"/>
          <w:rFonts w:ascii="Tahoma" w:eastAsia="SimSun" w:hAnsi="Tahoma" w:cs="Tahoma"/>
          <w:b/>
          <w:sz w:val="18"/>
          <w:szCs w:val="18"/>
          <w:lang w:eastAsia="zh-CN"/>
        </w:rPr>
        <w:t>步：</w:t>
      </w:r>
      <w:r w:rsidRPr="00974854">
        <w:rPr>
          <w:rFonts w:ascii="Tahoma" w:eastAsia="SimSun" w:hAnsi="Tahoma" w:cs="Tahoma"/>
          <w:sz w:val="18"/>
          <w:szCs w:val="18"/>
          <w:lang w:eastAsia="zh-CN"/>
        </w:rPr>
        <w:t>在表中找到您所关注的软件。</w:t>
      </w:r>
    </w:p>
    <w:p w:rsidR="00023FE7" w:rsidRPr="00974854" w:rsidRDefault="00023FE7" w:rsidP="0087626F">
      <w:pPr>
        <w:pStyle w:val="Body"/>
        <w:ind w:right="-1890"/>
        <w:rPr>
          <w:rFonts w:ascii="Tahoma" w:eastAsia="SimSun" w:hAnsi="Tahoma" w:cs="Tahoma"/>
          <w:lang w:eastAsia="zh-CN"/>
        </w:rPr>
      </w:pPr>
    </w:p>
    <w:p w:rsidR="00023FE7" w:rsidRPr="00974854" w:rsidRDefault="00CF5866" w:rsidP="0087626F">
      <w:pPr>
        <w:pStyle w:val="NumberedSteps"/>
        <w:ind w:left="-180" w:right="720"/>
        <w:rPr>
          <w:rFonts w:ascii="Tahoma" w:eastAsia="SimSun" w:hAnsi="Tahoma" w:cs="Tahoma"/>
        </w:rPr>
      </w:pPr>
      <w:r>
        <w:rPr>
          <w:noProof/>
        </w:rPr>
        <w:drawing>
          <wp:inline distT="0" distB="0" distL="0" distR="0" wp14:anchorId="0E203226" wp14:editId="04309B46">
            <wp:extent cx="5943600" cy="281178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8366" t="26781" r="26923" b="35612"/>
                    <a:stretch/>
                  </pic:blipFill>
                  <pic:spPr bwMode="auto">
                    <a:xfrm>
                      <a:off x="0" y="0"/>
                      <a:ext cx="5943600" cy="281178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974854" w:rsidRDefault="00023FE7" w:rsidP="0087626F">
      <w:pPr>
        <w:pStyle w:val="NumberedSteps"/>
        <w:ind w:right="720"/>
        <w:rPr>
          <w:rFonts w:ascii="Tahoma" w:eastAsia="SimSun" w:hAnsi="Tahoma" w:cs="Tahoma"/>
        </w:rPr>
      </w:pPr>
    </w:p>
    <w:p w:rsidR="00023FE7" w:rsidRPr="00974854" w:rsidRDefault="00023FE7" w:rsidP="0087626F">
      <w:pPr>
        <w:pStyle w:val="NumberedSteps"/>
        <w:ind w:right="720"/>
        <w:rPr>
          <w:rFonts w:ascii="Tahoma" w:eastAsia="SimSun" w:hAnsi="Tahoma" w:cs="Tahoma"/>
          <w:lang w:eastAsia="zh-CN"/>
        </w:rPr>
      </w:pPr>
      <w:r w:rsidRPr="00974854">
        <w:rPr>
          <w:rStyle w:val="BodyChar"/>
          <w:rFonts w:ascii="Tahoma" w:eastAsia="SimSun" w:hAnsi="Tahoma" w:cs="Tahoma"/>
          <w:b/>
          <w:sz w:val="18"/>
          <w:szCs w:val="18"/>
          <w:lang w:eastAsia="zh-CN"/>
        </w:rPr>
        <w:t>第</w:t>
      </w:r>
      <w:r w:rsidRPr="00974854">
        <w:rPr>
          <w:rStyle w:val="BodyChar"/>
          <w:rFonts w:ascii="Tahoma" w:eastAsia="SimSun" w:hAnsi="Tahoma" w:cs="Tahoma"/>
          <w:b/>
          <w:sz w:val="18"/>
          <w:szCs w:val="18"/>
          <w:lang w:eastAsia="zh-CN"/>
        </w:rPr>
        <w:t xml:space="preserve"> 2 </w:t>
      </w:r>
      <w:r w:rsidRPr="00974854">
        <w:rPr>
          <w:rStyle w:val="BodyChar"/>
          <w:rFonts w:ascii="Tahoma" w:eastAsia="SimSun" w:hAnsi="Tahoma" w:cs="Tahoma"/>
          <w:b/>
          <w:sz w:val="18"/>
          <w:szCs w:val="18"/>
          <w:lang w:eastAsia="zh-CN"/>
        </w:rPr>
        <w:t>步：</w:t>
      </w:r>
      <w:r w:rsidRPr="00974854">
        <w:rPr>
          <w:rFonts w:ascii="Tahoma" w:eastAsia="SimSun" w:hAnsi="Tahoma" w:cs="Tahoma"/>
          <w:sz w:val="18"/>
          <w:szCs w:val="18"/>
          <w:lang w:eastAsia="zh-CN"/>
        </w:rPr>
        <w:t>在可用促销、软件保障权益、分值、计划可用性等列中查看相关信息。</w:t>
      </w:r>
    </w:p>
    <w:p w:rsidR="00023FE7" w:rsidRPr="00974854" w:rsidRDefault="00023FE7" w:rsidP="0087626F">
      <w:pPr>
        <w:pStyle w:val="NumberedSteps"/>
        <w:ind w:right="720"/>
        <w:rPr>
          <w:rFonts w:ascii="Tahoma" w:eastAsia="SimSun" w:hAnsi="Tahoma" w:cs="Tahoma"/>
          <w:lang w:eastAsia="zh-CN"/>
        </w:rPr>
      </w:pPr>
      <w:r w:rsidRPr="00974854">
        <w:rPr>
          <w:rStyle w:val="BodyChar"/>
          <w:rFonts w:ascii="Tahoma" w:eastAsia="SimSun" w:hAnsi="Tahoma" w:cs="Tahoma"/>
          <w:b/>
          <w:sz w:val="18"/>
          <w:szCs w:val="18"/>
          <w:lang w:eastAsia="zh-CN"/>
        </w:rPr>
        <w:t>第</w:t>
      </w:r>
      <w:r w:rsidRPr="00974854">
        <w:rPr>
          <w:rStyle w:val="BodyChar"/>
          <w:rFonts w:ascii="Tahoma" w:eastAsia="SimSun" w:hAnsi="Tahoma" w:cs="Tahoma"/>
          <w:b/>
          <w:sz w:val="18"/>
          <w:szCs w:val="18"/>
          <w:lang w:eastAsia="zh-CN"/>
        </w:rPr>
        <w:t xml:space="preserve"> 3 </w:t>
      </w:r>
      <w:r w:rsidRPr="00974854">
        <w:rPr>
          <w:rStyle w:val="BodyChar"/>
          <w:rFonts w:ascii="Tahoma" w:eastAsia="SimSun" w:hAnsi="Tahoma" w:cs="Tahoma"/>
          <w:b/>
          <w:sz w:val="18"/>
          <w:szCs w:val="18"/>
          <w:lang w:eastAsia="zh-CN"/>
        </w:rPr>
        <w:t>步：</w:t>
      </w:r>
      <w:r w:rsidRPr="00974854">
        <w:rPr>
          <w:rFonts w:ascii="Tahoma" w:eastAsia="SimSun" w:hAnsi="Tahoma" w:cs="Tahoma"/>
          <w:sz w:val="18"/>
          <w:szCs w:val="18"/>
          <w:lang w:eastAsia="zh-CN"/>
        </w:rPr>
        <w:t>某些软件还有包含附加信息的脚注。如果适用，您可以</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单击</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 xml:space="preserve">Ctrl + </w:t>
      </w:r>
      <w:r w:rsidRPr="00974854">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rsidR="000E5145" w:rsidRPr="00974854" w:rsidRDefault="000E5145" w:rsidP="0087626F">
      <w:pPr>
        <w:pStyle w:val="NumberedSteps"/>
        <w:ind w:right="720"/>
        <w:rPr>
          <w:rFonts w:ascii="Tahoma" w:eastAsia="SimSun" w:hAnsi="Tahoma" w:cs="Tahoma"/>
          <w:lang w:eastAsia="zh-CN"/>
        </w:rPr>
      </w:pPr>
    </w:p>
    <w:p w:rsidR="00023FE7" w:rsidRPr="00974854" w:rsidRDefault="00CF5866" w:rsidP="0087626F">
      <w:pPr>
        <w:pStyle w:val="NumberedSteps"/>
        <w:tabs>
          <w:tab w:val="left" w:pos="9360"/>
        </w:tabs>
        <w:ind w:right="720"/>
        <w:rPr>
          <w:rFonts w:ascii="Tahoma" w:eastAsia="SimSun" w:hAnsi="Tahoma" w:cs="Tahoma"/>
        </w:rPr>
      </w:pPr>
      <w:r>
        <w:rPr>
          <w:noProof/>
        </w:rPr>
        <w:lastRenderedPageBreak/>
        <w:drawing>
          <wp:inline distT="0" distB="0" distL="0" distR="0" wp14:anchorId="5DD949F2" wp14:editId="73F6BC4E">
            <wp:extent cx="2162175" cy="274995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8205" t="27066" r="55288" b="35612"/>
                    <a:stretch/>
                  </pic:blipFill>
                  <pic:spPr bwMode="auto">
                    <a:xfrm>
                      <a:off x="0" y="0"/>
                      <a:ext cx="2162175" cy="2749951"/>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74854" w:rsidRDefault="0013361B" w:rsidP="0087626F">
      <w:pPr>
        <w:pStyle w:val="NumberedSteps"/>
        <w:tabs>
          <w:tab w:val="left" w:pos="9360"/>
        </w:tabs>
        <w:ind w:right="720"/>
        <w:rPr>
          <w:rFonts w:ascii="Tahoma" w:eastAsia="SimSun" w:hAnsi="Tahoma" w:cs="Tahoma"/>
        </w:rPr>
      </w:pPr>
    </w:p>
    <w:p w:rsidR="00023FE7" w:rsidRPr="00974854" w:rsidRDefault="00CF5866" w:rsidP="0087626F">
      <w:pPr>
        <w:pStyle w:val="NumberedSteps"/>
        <w:ind w:right="720"/>
        <w:rPr>
          <w:rFonts w:ascii="Tahoma" w:eastAsia="SimSun" w:hAnsi="Tahoma" w:cs="Tahoma"/>
        </w:rPr>
      </w:pPr>
      <w:r w:rsidRPr="008F096C">
        <w:rPr>
          <w:noProof/>
          <w:bdr w:val="single" w:sz="8" w:space="0" w:color="auto"/>
        </w:rPr>
        <w:drawing>
          <wp:inline distT="0" distB="0" distL="0" distR="0" wp14:anchorId="1E6EBB24" wp14:editId="190E036F">
            <wp:extent cx="5307197" cy="923925"/>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30288" t="34188" r="30128" b="53561"/>
                    <a:stretch/>
                  </pic:blipFill>
                  <pic:spPr bwMode="auto">
                    <a:xfrm>
                      <a:off x="0" y="0"/>
                      <a:ext cx="5328266" cy="927593"/>
                    </a:xfrm>
                    <a:prstGeom prst="rect">
                      <a:avLst/>
                    </a:prstGeom>
                    <a:solidFill>
                      <a:schemeClr val="tx1"/>
                    </a:solidFill>
                    <a:ln>
                      <a:noFill/>
                    </a:ln>
                    <a:extLst>
                      <a:ext uri="{53640926-AAD7-44D8-BBD7-CCE9431645EC}">
                        <a14:shadowObscured xmlns:a14="http://schemas.microsoft.com/office/drawing/2010/main"/>
                      </a:ext>
                    </a:extLst>
                  </pic:spPr>
                </pic:pic>
              </a:graphicData>
            </a:graphic>
          </wp:inline>
        </w:drawing>
      </w:r>
    </w:p>
    <w:p w:rsidR="0013361B" w:rsidRPr="00974854" w:rsidRDefault="0013361B" w:rsidP="0087626F">
      <w:pPr>
        <w:pStyle w:val="NumberedSteps"/>
        <w:ind w:right="720"/>
        <w:rPr>
          <w:rFonts w:ascii="Tahoma" w:eastAsia="SimSun" w:hAnsi="Tahoma" w:cs="Tahoma"/>
        </w:rPr>
      </w:pPr>
    </w:p>
    <w:p w:rsidR="00023FE7" w:rsidRPr="00974854" w:rsidRDefault="00023FE7" w:rsidP="0087626F">
      <w:pPr>
        <w:pStyle w:val="NumberedSteps"/>
        <w:ind w:right="720"/>
        <w:rPr>
          <w:rFonts w:ascii="Tahoma" w:eastAsia="SimSun" w:hAnsi="Tahoma" w:cs="Tahoma"/>
          <w:lang w:eastAsia="zh-CN"/>
        </w:rPr>
      </w:pPr>
      <w:r w:rsidRPr="00974854">
        <w:rPr>
          <w:rStyle w:val="BodyChar"/>
          <w:rFonts w:ascii="Tahoma" w:eastAsia="SimSun" w:hAnsi="Tahoma" w:cs="Tahoma"/>
          <w:b/>
          <w:sz w:val="18"/>
          <w:szCs w:val="18"/>
          <w:lang w:eastAsia="zh-CN"/>
        </w:rPr>
        <w:t>第</w:t>
      </w:r>
      <w:r w:rsidRPr="00974854">
        <w:rPr>
          <w:rStyle w:val="BodyChar"/>
          <w:rFonts w:ascii="Tahoma" w:eastAsia="SimSun" w:hAnsi="Tahoma" w:cs="Tahoma"/>
          <w:b/>
          <w:sz w:val="18"/>
          <w:szCs w:val="18"/>
          <w:lang w:eastAsia="zh-CN"/>
        </w:rPr>
        <w:t xml:space="preserve"> 4 </w:t>
      </w:r>
      <w:r w:rsidRPr="00974854">
        <w:rPr>
          <w:rStyle w:val="BodyChar"/>
          <w:rFonts w:ascii="Tahoma" w:eastAsia="SimSun" w:hAnsi="Tahoma" w:cs="Tahoma"/>
          <w:b/>
          <w:sz w:val="18"/>
          <w:szCs w:val="18"/>
          <w:lang w:eastAsia="zh-CN"/>
        </w:rPr>
        <w:t>步：</w:t>
      </w:r>
      <w:r w:rsidRPr="00974854">
        <w:rPr>
          <w:rFonts w:ascii="Tahoma" w:eastAsia="SimSun" w:hAnsi="Tahoma" w:cs="Tahoma"/>
          <w:sz w:val="18"/>
          <w:szCs w:val="18"/>
          <w:lang w:eastAsia="zh-CN"/>
        </w:rPr>
        <w:t>有关软件保障权益和软件保障获取及续签的更多信息，请参阅附录</w:t>
      </w:r>
      <w:r w:rsidRPr="00974854">
        <w:rPr>
          <w:rFonts w:ascii="Tahoma" w:eastAsia="SimSun" w:hAnsi="Tahoma" w:cs="Tahoma"/>
          <w:sz w:val="18"/>
          <w:szCs w:val="18"/>
          <w:lang w:eastAsia="zh-CN"/>
        </w:rPr>
        <w:t xml:space="preserve"> 5 </w:t>
      </w:r>
      <w:r w:rsidRPr="00974854">
        <w:rPr>
          <w:rFonts w:ascii="Tahoma" w:eastAsia="SimSun" w:hAnsi="Tahoma" w:cs="Tahoma"/>
          <w:sz w:val="18"/>
          <w:szCs w:val="18"/>
          <w:lang w:eastAsia="zh-CN"/>
        </w:rPr>
        <w:t>和</w:t>
      </w:r>
      <w:r w:rsidRPr="00974854">
        <w:rPr>
          <w:rFonts w:ascii="Tahoma" w:eastAsia="SimSun" w:hAnsi="Tahoma" w:cs="Tahoma"/>
          <w:sz w:val="18"/>
          <w:szCs w:val="18"/>
          <w:lang w:eastAsia="zh-CN"/>
        </w:rPr>
        <w:t xml:space="preserve"> 6</w:t>
      </w:r>
      <w:r w:rsidRPr="00974854">
        <w:rPr>
          <w:rFonts w:ascii="Tahoma" w:eastAsia="SimSun" w:hAnsi="Tahoma" w:cs="Tahoma"/>
          <w:sz w:val="18"/>
          <w:szCs w:val="18"/>
          <w:lang w:eastAsia="zh-CN"/>
        </w:rPr>
        <w:t>。</w:t>
      </w:r>
    </w:p>
    <w:p w:rsidR="00023FE7" w:rsidRPr="00974854" w:rsidRDefault="00023FE7" w:rsidP="0087626F">
      <w:pPr>
        <w:pStyle w:val="Body"/>
        <w:ind w:right="720"/>
        <w:rPr>
          <w:rFonts w:ascii="Tahoma" w:eastAsia="SimSun" w:hAnsi="Tahoma" w:cs="Tahoma"/>
          <w:lang w:eastAsia="zh-CN"/>
        </w:rPr>
      </w:pPr>
      <w:r w:rsidRPr="00974854">
        <w:rPr>
          <w:rFonts w:ascii="Tahoma" w:eastAsia="SimSun" w:hAnsi="Tahoma" w:cs="Tahoma"/>
          <w:b/>
          <w:sz w:val="18"/>
          <w:szCs w:val="18"/>
          <w:lang w:eastAsia="zh-CN"/>
        </w:rPr>
        <w:t>注意：</w:t>
      </w:r>
      <w:r w:rsidRPr="00974854">
        <w:rPr>
          <w:rFonts w:ascii="Tahoma" w:eastAsia="SimSun" w:hAnsi="Tahoma" w:cs="Tahoma"/>
          <w:sz w:val="18"/>
          <w:szCs w:val="18"/>
          <w:lang w:eastAsia="zh-CN"/>
        </w:rPr>
        <w:t>该产品列表按程序以及与某个软件的许可获取相关的软件特定信息来确定可用的软件。此注释已通过提及而纳入</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批量许可协议。软件是否可用可能因地区而异。有关特定软件在某地区是否可用的信息，客户应联系其经销商或</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客户经理。</w:t>
      </w:r>
    </w:p>
    <w:p w:rsidR="00023FE7" w:rsidRPr="00974854" w:rsidRDefault="00023FE7" w:rsidP="0087626F">
      <w:pPr>
        <w:pStyle w:val="Body"/>
        <w:ind w:right="720"/>
        <w:rPr>
          <w:rFonts w:ascii="Tahoma" w:eastAsia="SimSun" w:hAnsi="Tahoma" w:cs="Tahoma"/>
          <w:lang w:eastAsia="zh-CN"/>
        </w:rPr>
      </w:pPr>
    </w:p>
    <w:p w:rsidR="00023FE7" w:rsidRPr="00974854" w:rsidRDefault="00023FE7" w:rsidP="0087626F">
      <w:pPr>
        <w:pStyle w:val="Body"/>
        <w:ind w:right="720"/>
        <w:rPr>
          <w:rFonts w:ascii="Tahoma" w:eastAsia="SimSun" w:hAnsi="Tahoma" w:cs="Tahoma"/>
        </w:rPr>
      </w:pPr>
      <w:r w:rsidRPr="00974854">
        <w:rPr>
          <w:rFonts w:ascii="Tahoma" w:eastAsia="SimSun" w:hAnsi="Tahoma" w:cs="Tahoma"/>
          <w:sz w:val="18"/>
          <w:szCs w:val="18"/>
        </w:rPr>
        <w:t>您也可以查看产品使用权利</w:t>
      </w:r>
      <w:r w:rsidRPr="00974854">
        <w:rPr>
          <w:rFonts w:ascii="Tahoma" w:eastAsia="SimSun" w:hAnsi="Tahoma" w:cs="Tahoma"/>
          <w:sz w:val="18"/>
          <w:szCs w:val="18"/>
        </w:rPr>
        <w:t xml:space="preserve"> (PUR) </w:t>
      </w:r>
      <w:r w:rsidRPr="00974854">
        <w:rPr>
          <w:rFonts w:ascii="Tahoma" w:eastAsia="SimSun" w:hAnsi="Tahoma" w:cs="Tahoma"/>
          <w:sz w:val="18"/>
          <w:szCs w:val="18"/>
        </w:rPr>
        <w:t>文档。</w:t>
      </w:r>
      <w:r w:rsidRPr="00974854">
        <w:rPr>
          <w:rFonts w:ascii="Tahoma" w:eastAsia="SimSun" w:hAnsi="Tahoma" w:cs="Tahoma"/>
          <w:sz w:val="18"/>
          <w:szCs w:val="18"/>
        </w:rPr>
        <w:t xml:space="preserve">PUR </w:t>
      </w:r>
      <w:r w:rsidRPr="00974854">
        <w:rPr>
          <w:rFonts w:ascii="Tahoma" w:eastAsia="SimSun" w:hAnsi="Tahoma" w:cs="Tahoma"/>
          <w:sz w:val="18"/>
          <w:szCs w:val="18"/>
        </w:rPr>
        <w:t>每季度发布一次，可提供通过</w:t>
      </w:r>
      <w:r w:rsidRPr="00974854">
        <w:rPr>
          <w:rFonts w:ascii="Tahoma" w:eastAsia="SimSun" w:hAnsi="Tahoma" w:cs="Tahoma"/>
          <w:sz w:val="18"/>
          <w:szCs w:val="18"/>
        </w:rPr>
        <w:t xml:space="preserve"> Microsoft </w:t>
      </w:r>
      <w:r w:rsidRPr="00974854">
        <w:rPr>
          <w:rFonts w:ascii="Tahoma" w:eastAsia="SimSun" w:hAnsi="Tahoma" w:cs="Tahoma"/>
          <w:sz w:val="18"/>
          <w:szCs w:val="18"/>
        </w:rPr>
        <w:t>批量许可计划提供许可</w:t>
      </w:r>
      <w:r w:rsidRPr="00974854">
        <w:rPr>
          <w:rFonts w:ascii="Tahoma" w:eastAsia="SimSun" w:hAnsi="Tahoma" w:cs="Tahoma"/>
          <w:sz w:val="18"/>
          <w:szCs w:val="18"/>
        </w:rPr>
        <w:t xml:space="preserve"> Microsoft </w:t>
      </w:r>
      <w:r w:rsidRPr="00974854">
        <w:rPr>
          <w:rFonts w:ascii="Tahoma" w:eastAsia="SimSun" w:hAnsi="Tahoma" w:cs="Tahoma"/>
          <w:sz w:val="18"/>
          <w:szCs w:val="18"/>
        </w:rPr>
        <w:t>软软件最新使用权利信息。要查看该文档，请访问：</w:t>
      </w:r>
      <w:r w:rsidRPr="00974854">
        <w:rPr>
          <w:rFonts w:ascii="Tahoma" w:eastAsia="SimSun" w:hAnsi="Tahoma" w:cs="Tahoma"/>
          <w:sz w:val="18"/>
          <w:szCs w:val="18"/>
        </w:rPr>
        <w:t>http://www.microsoftvolumelicensing.com/userights/Default.aspx</w:t>
      </w:r>
      <w:hyperlink w:history="1"/>
    </w:p>
    <w:p w:rsidR="00465757" w:rsidRPr="00974854" w:rsidRDefault="00465757" w:rsidP="0087626F">
      <w:pPr>
        <w:rPr>
          <w:rFonts w:eastAsia="SimSun" w:cs="Tahoma"/>
        </w:rPr>
      </w:pPr>
    </w:p>
    <w:p w:rsidR="00465757" w:rsidRPr="00974854" w:rsidRDefault="00465757" w:rsidP="0087626F">
      <w:pPr>
        <w:rPr>
          <w:rFonts w:eastAsia="SimSun" w:cs="Tahoma"/>
        </w:rPr>
      </w:pPr>
    </w:p>
    <w:p w:rsidR="003C07B0" w:rsidRPr="00E61B2A" w:rsidRDefault="00023FE7" w:rsidP="0087626F">
      <w:pPr>
        <w:pStyle w:val="TOC1"/>
        <w:rPr>
          <w:color w:val="auto"/>
        </w:rPr>
      </w:pPr>
      <w:r w:rsidRPr="00974854">
        <w:rPr>
          <w:rFonts w:eastAsia="SimSun"/>
        </w:rPr>
        <w:br w:type="page"/>
      </w:r>
      <w:r w:rsidR="00C10994" w:rsidRPr="00E61B2A">
        <w:rPr>
          <w:rFonts w:eastAsia="SimSun"/>
          <w:color w:val="auto"/>
        </w:rPr>
        <w:fldChar w:fldCharType="begin"/>
      </w:r>
      <w:r w:rsidRPr="00E61B2A">
        <w:rPr>
          <w:rFonts w:eastAsia="SimSun"/>
          <w:color w:val="auto"/>
        </w:rPr>
        <w:instrText xml:space="preserve"> TOC \o "1-2" \t "Heading 3,3,Heading 4,4,Product Names,2" </w:instrText>
      </w:r>
      <w:r w:rsidR="00C10994" w:rsidRPr="00E61B2A">
        <w:rPr>
          <w:rFonts w:eastAsia="SimSun"/>
          <w:color w:val="auto"/>
        </w:rPr>
        <w:fldChar w:fldCharType="separate"/>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eastAsia="SimSun"/>
          <w:b w:val="0"/>
          <w:color w:val="auto"/>
          <w:lang w:eastAsia="zh-CN"/>
        </w:rPr>
        <w:lastRenderedPageBreak/>
        <w:t>Microsoft</w:t>
      </w:r>
      <w:r w:rsidRPr="00E61B2A">
        <w:rPr>
          <w:rFonts w:eastAsia="SimSun"/>
          <w:b w:val="0"/>
          <w:color w:val="auto"/>
          <w:vertAlign w:val="superscript"/>
          <w:lang w:eastAsia="zh-CN"/>
        </w:rPr>
        <w:t>®</w:t>
      </w:r>
      <w:r w:rsidRPr="00E61B2A">
        <w:rPr>
          <w:color w:val="auto"/>
          <w:lang w:eastAsia="zh-CN"/>
        </w:rPr>
        <w:tab/>
      </w:r>
      <w:r w:rsidRPr="00E61B2A">
        <w:rPr>
          <w:color w:val="auto"/>
        </w:rPr>
        <w:fldChar w:fldCharType="begin"/>
      </w:r>
      <w:r w:rsidRPr="00E61B2A">
        <w:rPr>
          <w:color w:val="auto"/>
          <w:lang w:eastAsia="zh-CN"/>
        </w:rPr>
        <w:instrText xml:space="preserve"> PAGEREF _Toc351451139 \h </w:instrText>
      </w:r>
      <w:r w:rsidRPr="00E61B2A">
        <w:rPr>
          <w:color w:val="auto"/>
        </w:rPr>
      </w:r>
      <w:r w:rsidRPr="00E61B2A">
        <w:rPr>
          <w:color w:val="auto"/>
        </w:rPr>
        <w:fldChar w:fldCharType="separate"/>
      </w:r>
      <w:r w:rsidR="00387468">
        <w:rPr>
          <w:color w:val="auto"/>
          <w:lang w:eastAsia="zh-CN"/>
        </w:rPr>
        <w:t>1</w:t>
      </w:r>
      <w:r w:rsidRPr="00E61B2A">
        <w:rPr>
          <w:color w:val="auto"/>
        </w:rPr>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ascii="MingLiU" w:eastAsia="MingLiU" w:hAnsi="MingLiU" w:cs="MingLiU" w:hint="eastAsia"/>
          <w:color w:val="auto"/>
          <w:lang w:eastAsia="zh-CN"/>
        </w:rPr>
        <w:t>关</w:t>
      </w:r>
      <w:r w:rsidRPr="00E61B2A">
        <w:rPr>
          <w:rFonts w:ascii="MS Mincho" w:hAnsi="MS Mincho" w:cs="MS Mincho" w:hint="eastAsia"/>
          <w:color w:val="auto"/>
          <w:lang w:eastAsia="zh-CN"/>
        </w:rPr>
        <w:t>于本文档</w:t>
      </w:r>
      <w:r w:rsidRPr="00E61B2A">
        <w:rPr>
          <w:color w:val="auto"/>
          <w:lang w:eastAsia="zh-CN"/>
        </w:rPr>
        <w:tab/>
      </w:r>
      <w:r w:rsidRPr="00E61B2A">
        <w:rPr>
          <w:color w:val="auto"/>
        </w:rPr>
        <w:fldChar w:fldCharType="begin"/>
      </w:r>
      <w:r w:rsidRPr="00E61B2A">
        <w:rPr>
          <w:color w:val="auto"/>
          <w:lang w:eastAsia="zh-CN"/>
        </w:rPr>
        <w:instrText xml:space="preserve"> PAGEREF _Toc351451140 \h </w:instrText>
      </w:r>
      <w:r w:rsidRPr="00E61B2A">
        <w:rPr>
          <w:color w:val="auto"/>
        </w:rPr>
      </w:r>
      <w:r w:rsidRPr="00E61B2A">
        <w:rPr>
          <w:color w:val="auto"/>
        </w:rPr>
        <w:fldChar w:fldCharType="separate"/>
      </w:r>
      <w:r w:rsidR="00387468">
        <w:rPr>
          <w:color w:val="auto"/>
          <w:lang w:eastAsia="zh-CN"/>
        </w:rPr>
        <w:t>2</w:t>
      </w:r>
      <w:r w:rsidRPr="00E61B2A">
        <w:rPr>
          <w:color w:val="auto"/>
        </w:rPr>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color w:val="auto"/>
          <w:lang w:eastAsia="zh-CN"/>
        </w:rPr>
        <w:t xml:space="preserve">Microsoft </w:t>
      </w:r>
      <w:r w:rsidRPr="00E61B2A">
        <w:rPr>
          <w:rFonts w:ascii="MingLiU" w:eastAsia="MingLiU" w:hAnsi="MingLiU" w:cs="MingLiU" w:hint="eastAsia"/>
          <w:color w:val="auto"/>
          <w:lang w:eastAsia="zh-CN"/>
        </w:rPr>
        <w:t>产</w:t>
      </w:r>
      <w:r w:rsidRPr="00E61B2A">
        <w:rPr>
          <w:rFonts w:ascii="MS Mincho" w:hAnsi="MS Mincho" w:cs="MS Mincho" w:hint="eastAsia"/>
          <w:color w:val="auto"/>
          <w:lang w:eastAsia="zh-CN"/>
        </w:rPr>
        <w:t>品列表的使用方法</w:t>
      </w:r>
      <w:r w:rsidRPr="00E61B2A">
        <w:rPr>
          <w:color w:val="auto"/>
          <w:lang w:eastAsia="zh-CN"/>
        </w:rPr>
        <w:tab/>
      </w:r>
      <w:r w:rsidRPr="00E61B2A">
        <w:rPr>
          <w:color w:val="auto"/>
        </w:rPr>
        <w:fldChar w:fldCharType="begin"/>
      </w:r>
      <w:r w:rsidRPr="00E61B2A">
        <w:rPr>
          <w:color w:val="auto"/>
          <w:lang w:eastAsia="zh-CN"/>
        </w:rPr>
        <w:instrText xml:space="preserve"> PAGEREF _Toc351451141 \h </w:instrText>
      </w:r>
      <w:r w:rsidRPr="00E61B2A">
        <w:rPr>
          <w:color w:val="auto"/>
        </w:rPr>
      </w:r>
      <w:r w:rsidRPr="00E61B2A">
        <w:rPr>
          <w:color w:val="auto"/>
        </w:rPr>
        <w:fldChar w:fldCharType="separate"/>
      </w:r>
      <w:r w:rsidR="00387468">
        <w:rPr>
          <w:color w:val="auto"/>
          <w:lang w:eastAsia="zh-CN"/>
        </w:rPr>
        <w:t>2</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图表键值</w:t>
      </w:r>
      <w:r w:rsidRPr="00E61B2A">
        <w:rPr>
          <w:lang w:eastAsia="zh-CN"/>
        </w:rPr>
        <w:tab/>
      </w:r>
      <w:r w:rsidRPr="00E61B2A">
        <w:fldChar w:fldCharType="begin"/>
      </w:r>
      <w:r w:rsidRPr="00E61B2A">
        <w:rPr>
          <w:lang w:eastAsia="zh-CN"/>
        </w:rPr>
        <w:instrText xml:space="preserve"> PAGEREF _Toc351451142 \h </w:instrText>
      </w:r>
      <w:r w:rsidRPr="00E61B2A">
        <w:fldChar w:fldCharType="separate"/>
      </w:r>
      <w:r w:rsidR="00387468">
        <w:rPr>
          <w:lang w:eastAsia="zh-CN"/>
        </w:rPr>
        <w:t>14</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ascii="MingLiU" w:eastAsia="MingLiU" w:hAnsi="MingLiU" w:cs="MingLiU" w:hint="eastAsia"/>
          <w:color w:val="auto"/>
          <w:lang w:eastAsia="zh-CN"/>
        </w:rPr>
        <w:t>产</w:t>
      </w:r>
      <w:r w:rsidRPr="00E61B2A">
        <w:rPr>
          <w:rFonts w:ascii="MS Mincho" w:hAnsi="MS Mincho" w:cs="MS Mincho" w:hint="eastAsia"/>
          <w:color w:val="auto"/>
          <w:lang w:eastAsia="zh-CN"/>
        </w:rPr>
        <w:t>品列表</w:t>
      </w:r>
      <w:r w:rsidRPr="00E61B2A">
        <w:rPr>
          <w:color w:val="auto"/>
          <w:lang w:eastAsia="zh-CN"/>
        </w:rPr>
        <w:tab/>
      </w:r>
      <w:r w:rsidRPr="00E61B2A">
        <w:rPr>
          <w:color w:val="auto"/>
        </w:rPr>
        <w:fldChar w:fldCharType="begin"/>
      </w:r>
      <w:r w:rsidRPr="00E61B2A">
        <w:rPr>
          <w:color w:val="auto"/>
          <w:lang w:eastAsia="zh-CN"/>
        </w:rPr>
        <w:instrText xml:space="preserve"> PAGEREF _Toc351451143 \h </w:instrText>
      </w:r>
      <w:r w:rsidRPr="00E61B2A">
        <w:rPr>
          <w:color w:val="auto"/>
        </w:rPr>
      </w:r>
      <w:r w:rsidRPr="00E61B2A">
        <w:rPr>
          <w:color w:val="auto"/>
        </w:rPr>
        <w:fldChar w:fldCharType="separate"/>
      </w:r>
      <w:r w:rsidR="00387468">
        <w:rPr>
          <w:color w:val="auto"/>
          <w:lang w:eastAsia="zh-CN"/>
        </w:rPr>
        <w:t>15</w:t>
      </w:r>
      <w:r w:rsidRPr="00E61B2A">
        <w:rPr>
          <w:color w:val="auto"/>
        </w:rPr>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hint="eastAsia"/>
          <w:lang w:eastAsia="zh-CN"/>
        </w:rPr>
        <w:t>应用程序产品组</w:t>
      </w:r>
      <w:r w:rsidRPr="00E61B2A">
        <w:rPr>
          <w:lang w:eastAsia="zh-CN"/>
        </w:rPr>
        <w:tab/>
      </w:r>
      <w:r w:rsidRPr="00E61B2A">
        <w:fldChar w:fldCharType="begin"/>
      </w:r>
      <w:r w:rsidRPr="00E61B2A">
        <w:rPr>
          <w:lang w:eastAsia="zh-CN"/>
        </w:rPr>
        <w:instrText xml:space="preserve"> PAGEREF _Toc351451144 \h </w:instrText>
      </w:r>
      <w:r w:rsidRPr="00E61B2A">
        <w:fldChar w:fldCharType="separate"/>
      </w:r>
      <w:r w:rsidR="00387468">
        <w:rPr>
          <w:lang w:eastAsia="zh-CN"/>
        </w:rPr>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Access 2013</w:t>
      </w:r>
      <w:r w:rsidRPr="00E61B2A">
        <w:tab/>
      </w:r>
      <w:r w:rsidRPr="00E61B2A">
        <w:fldChar w:fldCharType="begin"/>
      </w:r>
      <w:r w:rsidRPr="00E61B2A">
        <w:instrText xml:space="preserve"> PAGEREF _Toc351451145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AutoRoute 2013</w:t>
      </w:r>
      <w:r w:rsidRPr="00E61B2A">
        <w:tab/>
      </w:r>
      <w:r w:rsidRPr="00E61B2A">
        <w:fldChar w:fldCharType="begin"/>
      </w:r>
      <w:r w:rsidRPr="00E61B2A">
        <w:instrText xml:space="preserve"> PAGEREF _Toc351451146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Excel 2013</w:t>
      </w:r>
      <w:r w:rsidRPr="00E61B2A">
        <w:tab/>
      </w:r>
      <w:r w:rsidRPr="00E61B2A">
        <w:fldChar w:fldCharType="begin"/>
      </w:r>
      <w:r w:rsidRPr="00E61B2A">
        <w:instrText xml:space="preserve"> PAGEREF _Toc351451147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Excel for Mac 2011</w:t>
      </w:r>
      <w:r w:rsidRPr="00E61B2A">
        <w:tab/>
      </w:r>
      <w:r w:rsidRPr="00E61B2A">
        <w:fldChar w:fldCharType="begin"/>
      </w:r>
      <w:r w:rsidRPr="00E61B2A">
        <w:instrText xml:space="preserve"> PAGEREF _Toc351451148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Expression Encoder Pro 4</w:t>
      </w:r>
      <w:r w:rsidRPr="00E61B2A">
        <w:tab/>
      </w:r>
      <w:r w:rsidRPr="00E61B2A">
        <w:fldChar w:fldCharType="begin"/>
      </w:r>
      <w:r w:rsidRPr="00E61B2A">
        <w:instrText xml:space="preserve"> PAGEREF _Toc351451149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GeoSynther 3.0</w:t>
      </w:r>
      <w:r w:rsidRPr="00E61B2A">
        <w:tab/>
      </w:r>
      <w:r w:rsidRPr="00E61B2A">
        <w:fldChar w:fldCharType="begin"/>
      </w:r>
      <w:r w:rsidRPr="00E61B2A">
        <w:instrText xml:space="preserve"> PAGEREF _Toc351451150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GeoSynth Viewer 3.0</w:t>
      </w:r>
      <w:r w:rsidRPr="00E61B2A">
        <w:tab/>
      </w:r>
      <w:r w:rsidRPr="00E61B2A">
        <w:fldChar w:fldCharType="begin"/>
      </w:r>
      <w:r w:rsidRPr="00E61B2A">
        <w:instrText xml:space="preserve"> PAGEREF _Toc351451151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InfoPath</w:t>
      </w:r>
      <w:r w:rsidRPr="00E61B2A">
        <w:rPr>
          <w:rFonts w:eastAsia="SimSun" w:cs="Tahoma"/>
          <w:vertAlign w:val="superscript"/>
        </w:rPr>
        <w:t>®</w:t>
      </w:r>
      <w:r w:rsidRPr="00E61B2A">
        <w:rPr>
          <w:rFonts w:eastAsia="SimSun" w:cs="Tahoma"/>
        </w:rPr>
        <w:t xml:space="preserve"> 2013</w:t>
      </w:r>
      <w:r w:rsidRPr="00E61B2A">
        <w:tab/>
      </w:r>
      <w:r w:rsidRPr="00E61B2A">
        <w:fldChar w:fldCharType="begin"/>
      </w:r>
      <w:r w:rsidRPr="00E61B2A">
        <w:instrText xml:space="preserve"> PAGEREF _Toc351451152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Lync 2013</w:t>
      </w:r>
      <w:r w:rsidRPr="00E61B2A">
        <w:tab/>
      </w:r>
      <w:r w:rsidRPr="00E61B2A">
        <w:fldChar w:fldCharType="begin"/>
      </w:r>
      <w:r w:rsidRPr="00E61B2A">
        <w:instrText xml:space="preserve"> PAGEREF _Toc351451153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Lync for Mac 2011</w:t>
      </w:r>
      <w:r w:rsidRPr="00E61B2A">
        <w:tab/>
      </w:r>
      <w:r w:rsidRPr="00E61B2A">
        <w:fldChar w:fldCharType="begin"/>
      </w:r>
      <w:r w:rsidRPr="00E61B2A">
        <w:instrText xml:space="preserve"> PAGEREF _Toc351451154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MapPoint</w:t>
      </w:r>
      <w:r w:rsidRPr="00E61B2A">
        <w:rPr>
          <w:rFonts w:eastAsia="SimSun" w:cs="Tahoma"/>
          <w:vertAlign w:val="superscript"/>
        </w:rPr>
        <w:t>®</w:t>
      </w:r>
      <w:r w:rsidRPr="00E61B2A">
        <w:rPr>
          <w:rFonts w:eastAsia="SimSun" w:cs="Tahoma"/>
        </w:rPr>
        <w:t xml:space="preserve"> Fleet Edition 2013</w:t>
      </w:r>
      <w:r w:rsidRPr="00E61B2A">
        <w:tab/>
      </w:r>
      <w:r w:rsidRPr="00E61B2A">
        <w:fldChar w:fldCharType="begin"/>
      </w:r>
      <w:r w:rsidRPr="00E61B2A">
        <w:instrText xml:space="preserve"> PAGEREF _Toc351451155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MapPoint</w:t>
      </w:r>
      <w:r w:rsidRPr="00E61B2A">
        <w:rPr>
          <w:rFonts w:eastAsia="SimSun" w:cs="Tahoma"/>
          <w:vertAlign w:val="superscript"/>
        </w:rPr>
        <w:t>®</w:t>
      </w:r>
      <w:r w:rsidRPr="00E61B2A">
        <w:rPr>
          <w:rFonts w:eastAsia="SimSun" w:cs="Tahoma"/>
        </w:rPr>
        <w:t xml:space="preserve"> 2013</w:t>
      </w:r>
      <w:r w:rsidRPr="00E61B2A">
        <w:tab/>
      </w:r>
      <w:r w:rsidRPr="00E61B2A">
        <w:fldChar w:fldCharType="begin"/>
      </w:r>
      <w:r w:rsidRPr="00E61B2A">
        <w:instrText xml:space="preserve"> PAGEREF _Toc351451156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MSDN </w:t>
      </w:r>
      <w:r w:rsidRPr="00E61B2A">
        <w:rPr>
          <w:rFonts w:eastAsia="SimSun" w:cs="Tahoma" w:hint="eastAsia"/>
        </w:rPr>
        <w:t>操作系统</w:t>
      </w:r>
      <w:r w:rsidRPr="00E61B2A">
        <w:tab/>
      </w:r>
      <w:r w:rsidRPr="00E61B2A">
        <w:fldChar w:fldCharType="begin"/>
      </w:r>
      <w:r w:rsidRPr="00E61B2A">
        <w:instrText xml:space="preserve"> PAGEREF _Toc351451157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365 A2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_Toc351451158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365 A3</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_Toc351451159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365 A4</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_Toc351451160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Midsize Business </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_Toc351451161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E1</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_Toc351451162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E2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_Toc351451163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E3</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_Toc351451164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E4</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_Toc351451165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w:t>
      </w:r>
      <w:r w:rsidRPr="00E61B2A">
        <w:rPr>
          <w:rFonts w:eastAsia="SimSun" w:cs="Tahoma" w:hint="eastAsia"/>
        </w:rPr>
        <w:t>家庭和学生版</w:t>
      </w:r>
      <w:r w:rsidRPr="00E61B2A">
        <w:rPr>
          <w:rFonts w:eastAsia="SimSun" w:cs="Tahoma"/>
        </w:rPr>
        <w:t xml:space="preserve"> RT 2013</w:t>
      </w:r>
      <w:r w:rsidR="003C05C9">
        <w:rPr>
          <w:rFonts w:eastAsia="SimSun" w:cs="Tahoma"/>
        </w:rPr>
        <w:t xml:space="preserve"> </w:t>
      </w:r>
      <w:r w:rsidRPr="00E61B2A">
        <w:rPr>
          <w:rFonts w:eastAsia="SimSun" w:cs="Tahoma" w:hint="eastAsia"/>
        </w:rPr>
        <w:t>商业使用权利</w:t>
      </w:r>
      <w:r w:rsidRPr="00E61B2A">
        <w:tab/>
      </w:r>
      <w:r w:rsidRPr="00E61B2A">
        <w:fldChar w:fldCharType="begin"/>
      </w:r>
      <w:r w:rsidRPr="00E61B2A">
        <w:instrText xml:space="preserve"> PAGEREF _Toc351451166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for Mac Standard 2011</w:t>
      </w:r>
      <w:r w:rsidRPr="00E61B2A">
        <w:tab/>
      </w:r>
      <w:r w:rsidRPr="00E61B2A">
        <w:fldChar w:fldCharType="begin"/>
      </w:r>
      <w:r w:rsidRPr="00E61B2A">
        <w:instrText xml:space="preserve"> PAGEREF _Toc351451167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w:t>
      </w:r>
      <w:r w:rsidRPr="00E61B2A">
        <w:rPr>
          <w:rFonts w:eastAsia="SimSun" w:cs="Tahoma" w:hint="eastAsia"/>
        </w:rPr>
        <w:t>多语言包</w:t>
      </w:r>
      <w:r w:rsidRPr="00E61B2A">
        <w:rPr>
          <w:rFonts w:eastAsia="SimSun" w:cs="Tahoma"/>
        </w:rPr>
        <w:t xml:space="preserve"> 2013</w:t>
      </w:r>
      <w:r w:rsidRPr="00E61B2A">
        <w:tab/>
      </w:r>
      <w:r w:rsidRPr="00E61B2A">
        <w:fldChar w:fldCharType="begin"/>
      </w:r>
      <w:r w:rsidRPr="00E61B2A">
        <w:instrText xml:space="preserve"> PAGEREF _Toc351451168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Professional Plus 2013</w:t>
      </w:r>
      <w:r w:rsidRPr="00E61B2A">
        <w:tab/>
      </w:r>
      <w:r w:rsidRPr="00E61B2A">
        <w:fldChar w:fldCharType="begin"/>
      </w:r>
      <w:r w:rsidRPr="00E61B2A">
        <w:instrText xml:space="preserve"> PAGEREF _Toc351451169 \h </w:instrText>
      </w:r>
      <w:r w:rsidRPr="00E61B2A">
        <w:fldChar w:fldCharType="separate"/>
      </w:r>
      <w:r w:rsidR="00387468">
        <w:t>15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Office Standard 2013</w:t>
      </w:r>
      <w:r w:rsidRPr="00E61B2A">
        <w:tab/>
      </w:r>
      <w:r w:rsidRPr="00E61B2A">
        <w:fldChar w:fldCharType="begin"/>
      </w:r>
      <w:r w:rsidRPr="00E61B2A">
        <w:instrText xml:space="preserve"> PAGEREF _Toc351451170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365 ProPlus</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_Toc351451171 \h </w:instrText>
      </w:r>
      <w:r w:rsidRPr="00E61B2A">
        <w:fldChar w:fldCharType="separate"/>
      </w:r>
      <w:r w:rsidR="00387468">
        <w:t>15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ProPlus SA </w:t>
      </w:r>
      <w:r w:rsidRPr="00E61B2A">
        <w:rPr>
          <w:rFonts w:eastAsia="SimSun" w:cs="Tahoma" w:hint="eastAsia"/>
        </w:rPr>
        <w:t>过渡（用户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_Toc351451172 \h </w:instrText>
      </w:r>
      <w:r w:rsidRPr="00E61B2A">
        <w:fldChar w:fldCharType="separate"/>
      </w:r>
      <w:r w:rsidR="00387468">
        <w:t>16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Professional Plus</w:t>
      </w:r>
      <w:r w:rsidR="003C05C9">
        <w:rPr>
          <w:rFonts w:eastAsia="SimSun" w:cs="Tahoma"/>
        </w:rPr>
        <w:t xml:space="preserve"> </w:t>
      </w:r>
      <w:r w:rsidRPr="00E61B2A">
        <w:rPr>
          <w:rFonts w:eastAsia="SimSun" w:cs="Tahoma" w:hint="eastAsia"/>
        </w:rPr>
        <w:t>订购</w:t>
      </w:r>
      <w:r w:rsidRPr="00E61B2A">
        <w:rPr>
          <w:rFonts w:eastAsia="SimSun" w:cs="Tahoma"/>
        </w:rPr>
        <w:t xml:space="preserve"> A</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_Toc351451173 \h </w:instrText>
      </w:r>
      <w:r w:rsidRPr="00E61B2A">
        <w:fldChar w:fldCharType="separate"/>
      </w:r>
      <w:r w:rsidR="00387468">
        <w:t>16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OneNote</w:t>
      </w:r>
      <w:r w:rsidRPr="00E61B2A">
        <w:rPr>
          <w:rFonts w:eastAsia="SimSun" w:cs="Tahoma"/>
          <w:vertAlign w:val="superscript"/>
        </w:rPr>
        <w:t>®</w:t>
      </w:r>
      <w:r w:rsidRPr="00E61B2A">
        <w:rPr>
          <w:rFonts w:eastAsia="SimSun" w:cs="Tahoma"/>
        </w:rPr>
        <w:t xml:space="preserve"> 2013</w:t>
      </w:r>
      <w:r w:rsidRPr="00E61B2A">
        <w:tab/>
      </w:r>
      <w:r w:rsidRPr="00E61B2A">
        <w:fldChar w:fldCharType="begin"/>
      </w:r>
      <w:r w:rsidRPr="00E61B2A">
        <w:instrText xml:space="preserve"> PAGEREF _Toc351451174 \h </w:instrText>
      </w:r>
      <w:r w:rsidRPr="00E61B2A">
        <w:fldChar w:fldCharType="separate"/>
      </w:r>
      <w:r w:rsidR="00387468">
        <w:t>16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Outlook</w:t>
      </w:r>
      <w:r w:rsidRPr="00E61B2A">
        <w:rPr>
          <w:rFonts w:eastAsia="SimSun" w:cs="Tahoma"/>
          <w:vertAlign w:val="superscript"/>
        </w:rPr>
        <w:t>®</w:t>
      </w:r>
      <w:r w:rsidRPr="00E61B2A">
        <w:rPr>
          <w:rFonts w:eastAsia="SimSun" w:cs="Tahoma"/>
        </w:rPr>
        <w:t xml:space="preserve"> 2013</w:t>
      </w:r>
      <w:r w:rsidRPr="00E61B2A">
        <w:tab/>
      </w:r>
      <w:r w:rsidRPr="00E61B2A">
        <w:fldChar w:fldCharType="begin"/>
      </w:r>
      <w:r w:rsidRPr="00E61B2A">
        <w:instrText xml:space="preserve"> PAGEREF _Toc351451175 \h </w:instrText>
      </w:r>
      <w:r w:rsidRPr="00E61B2A">
        <w:fldChar w:fldCharType="separate"/>
      </w:r>
      <w:r w:rsidR="00387468">
        <w:t>16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Outlook for Mac 2011</w:t>
      </w:r>
      <w:r w:rsidRPr="00E61B2A">
        <w:tab/>
      </w:r>
      <w:r w:rsidRPr="00E61B2A">
        <w:fldChar w:fldCharType="begin"/>
      </w:r>
      <w:r w:rsidRPr="00E61B2A">
        <w:instrText xml:space="preserve"> PAGEREF _Toc351451176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PowerPoint 2013</w:t>
      </w:r>
      <w:r w:rsidRPr="00E61B2A">
        <w:tab/>
      </w:r>
      <w:r w:rsidRPr="00E61B2A">
        <w:fldChar w:fldCharType="begin"/>
      </w:r>
      <w:r w:rsidRPr="00E61B2A">
        <w:instrText xml:space="preserve"> PAGEREF _Toc351451177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PowerPoint for Mac 2011</w:t>
      </w:r>
      <w:r w:rsidRPr="00E61B2A">
        <w:tab/>
      </w:r>
      <w:r w:rsidRPr="00E61B2A">
        <w:fldChar w:fldCharType="begin"/>
      </w:r>
      <w:r w:rsidRPr="00E61B2A">
        <w:instrText xml:space="preserve"> PAGEREF _Toc351451178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Project 2013 Standard</w:t>
      </w:r>
      <w:r w:rsidRPr="00E61B2A">
        <w:tab/>
      </w:r>
      <w:r w:rsidRPr="00E61B2A">
        <w:fldChar w:fldCharType="begin"/>
      </w:r>
      <w:r w:rsidRPr="00E61B2A">
        <w:instrText xml:space="preserve"> PAGEREF _Toc351451179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Project 2013 Professional</w:t>
      </w:r>
      <w:r w:rsidRPr="00E61B2A">
        <w:tab/>
      </w:r>
      <w:r w:rsidRPr="00E61B2A">
        <w:fldChar w:fldCharType="begin"/>
      </w:r>
      <w:r w:rsidRPr="00E61B2A">
        <w:instrText xml:space="preserve"> PAGEREF _Toc351451180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Project Pro for Office 365</w:t>
      </w:r>
      <w:r w:rsidRPr="00E61B2A">
        <w:tab/>
      </w:r>
      <w:r w:rsidRPr="00E61B2A">
        <w:fldChar w:fldCharType="begin"/>
      </w:r>
      <w:r w:rsidRPr="00E61B2A">
        <w:instrText xml:space="preserve"> PAGEREF _Toc351451181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Project Pro for Office 365 A</w:t>
      </w:r>
      <w:r w:rsidRPr="00E61B2A">
        <w:tab/>
      </w:r>
      <w:r w:rsidRPr="00E61B2A">
        <w:fldChar w:fldCharType="begin"/>
      </w:r>
      <w:r w:rsidRPr="00E61B2A">
        <w:instrText xml:space="preserve"> PAGEREF _Toc351451182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Publisher 2013</w:t>
      </w:r>
      <w:r w:rsidRPr="00E61B2A">
        <w:tab/>
      </w:r>
      <w:r w:rsidRPr="00E61B2A">
        <w:fldChar w:fldCharType="begin"/>
      </w:r>
      <w:r w:rsidRPr="00E61B2A">
        <w:instrText xml:space="preserve"> PAGEREF _Toc351451183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 xml:space="preserve">Office Standard </w:t>
      </w:r>
      <w:r w:rsidRPr="00E61B2A">
        <w:rPr>
          <w:rFonts w:eastAsia="SimSun" w:hint="eastAsia"/>
        </w:rPr>
        <w:t>的出租权利</w:t>
      </w:r>
      <w:r w:rsidRPr="00E61B2A">
        <w:tab/>
      </w:r>
      <w:r w:rsidRPr="00E61B2A">
        <w:fldChar w:fldCharType="begin"/>
      </w:r>
      <w:r w:rsidRPr="00E61B2A">
        <w:instrText xml:space="preserve"> PAGEREF _Toc351451184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 xml:space="preserve">Office Professional Plus </w:t>
      </w:r>
      <w:r w:rsidRPr="00E61B2A">
        <w:rPr>
          <w:rFonts w:eastAsia="SimSun" w:hint="eastAsia"/>
        </w:rPr>
        <w:t>的出租权利</w:t>
      </w:r>
      <w:r w:rsidRPr="00E61B2A">
        <w:tab/>
      </w:r>
      <w:r w:rsidRPr="00E61B2A">
        <w:fldChar w:fldCharType="begin"/>
      </w:r>
      <w:r w:rsidRPr="00E61B2A">
        <w:instrText xml:space="preserve"> PAGEREF _Toc351451185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Streets and Trips 2013</w:t>
      </w:r>
      <w:r w:rsidRPr="00E61B2A">
        <w:tab/>
      </w:r>
      <w:r w:rsidRPr="00E61B2A">
        <w:fldChar w:fldCharType="begin"/>
      </w:r>
      <w:r w:rsidRPr="00E61B2A">
        <w:instrText xml:space="preserve"> PAGEREF _Toc351451186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TechNet Plus Direct</w:t>
      </w:r>
      <w:r w:rsidRPr="00E61B2A">
        <w:tab/>
      </w:r>
      <w:r w:rsidRPr="00E61B2A">
        <w:fldChar w:fldCharType="begin"/>
      </w:r>
      <w:r w:rsidRPr="00E61B2A">
        <w:instrText xml:space="preserve"> PAGEREF _Toc351451187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t>Vexcel Desktop with Enhanced</w:t>
      </w:r>
      <w:r w:rsidR="003C05C9">
        <w:t xml:space="preserve"> </w:t>
      </w:r>
      <w:r w:rsidRPr="00E61B2A">
        <w:t>Content Pack</w:t>
      </w:r>
      <w:r w:rsidRPr="00E61B2A">
        <w:tab/>
      </w:r>
      <w:r w:rsidRPr="00E61B2A">
        <w:fldChar w:fldCharType="begin"/>
      </w:r>
      <w:r w:rsidRPr="00E61B2A">
        <w:instrText xml:space="preserve"> PAGEREF _Toc351451188 \h </w:instrText>
      </w:r>
      <w:r w:rsidRPr="00E61B2A">
        <w:fldChar w:fldCharType="separate"/>
      </w:r>
      <w:r w:rsidR="00387468">
        <w:t>16</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it-IT"/>
        </w:rPr>
      </w:pPr>
      <w:r w:rsidRPr="000D4B81">
        <w:rPr>
          <w:rFonts w:eastAsia="SimSun"/>
          <w:lang w:val="it-IT"/>
        </w:rPr>
        <w:t>Visio</w:t>
      </w:r>
      <w:r w:rsidRPr="000D4B81">
        <w:rPr>
          <w:rFonts w:eastAsia="SimSun"/>
          <w:vertAlign w:val="superscript"/>
          <w:lang w:val="it-IT"/>
        </w:rPr>
        <w:t>®</w:t>
      </w:r>
      <w:r w:rsidRPr="000D4B81">
        <w:rPr>
          <w:rFonts w:eastAsia="SimSun"/>
          <w:lang w:val="it-IT"/>
        </w:rPr>
        <w:t xml:space="preserve"> 2013 Professional</w:t>
      </w:r>
      <w:r w:rsidRPr="000D4B81">
        <w:rPr>
          <w:lang w:val="it-IT"/>
        </w:rPr>
        <w:tab/>
      </w:r>
      <w:r w:rsidRPr="00E61B2A">
        <w:fldChar w:fldCharType="begin"/>
      </w:r>
      <w:r w:rsidRPr="000D4B81">
        <w:rPr>
          <w:lang w:val="it-IT"/>
        </w:rPr>
        <w:instrText xml:space="preserve"> PAGEREF _Toc351451189 \h </w:instrText>
      </w:r>
      <w:r w:rsidRPr="00E61B2A">
        <w:fldChar w:fldCharType="separate"/>
      </w:r>
      <w:r w:rsidR="00387468">
        <w:rPr>
          <w:lang w:val="it-IT"/>
        </w:rPr>
        <w:t>16</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it-IT"/>
        </w:rPr>
      </w:pPr>
      <w:r w:rsidRPr="000D4B81">
        <w:rPr>
          <w:rFonts w:eastAsia="SimSun"/>
          <w:lang w:val="it-IT"/>
        </w:rPr>
        <w:t>Visio</w:t>
      </w:r>
      <w:r w:rsidRPr="000D4B81">
        <w:rPr>
          <w:rFonts w:eastAsia="SimSun"/>
          <w:vertAlign w:val="superscript"/>
          <w:lang w:val="it-IT"/>
        </w:rPr>
        <w:t>®</w:t>
      </w:r>
      <w:r w:rsidRPr="000D4B81">
        <w:rPr>
          <w:rFonts w:eastAsia="SimSun"/>
          <w:lang w:val="it-IT"/>
        </w:rPr>
        <w:t xml:space="preserve"> 2013 Standard</w:t>
      </w:r>
      <w:r w:rsidRPr="000D4B81">
        <w:rPr>
          <w:lang w:val="it-IT"/>
        </w:rPr>
        <w:tab/>
      </w:r>
      <w:r w:rsidRPr="00E61B2A">
        <w:fldChar w:fldCharType="begin"/>
      </w:r>
      <w:r w:rsidRPr="000D4B81">
        <w:rPr>
          <w:lang w:val="it-IT"/>
        </w:rPr>
        <w:instrText xml:space="preserve"> PAGEREF _Toc351451190 \h </w:instrText>
      </w:r>
      <w:r w:rsidRPr="00E61B2A">
        <w:fldChar w:fldCharType="separate"/>
      </w:r>
      <w:r w:rsidR="00387468">
        <w:rPr>
          <w:lang w:val="it-IT"/>
        </w:rPr>
        <w:t>16</w:t>
      </w:r>
      <w:r w:rsidRPr="00E61B2A">
        <w:fldChar w:fldCharType="end"/>
      </w:r>
    </w:p>
    <w:p w:rsidR="003C07B0" w:rsidRPr="000D4B81" w:rsidRDefault="003C07B0">
      <w:pPr>
        <w:pStyle w:val="TOC2"/>
        <w:rPr>
          <w:rFonts w:asciiTheme="minorHAnsi" w:eastAsiaTheme="minorEastAsia" w:hAnsiTheme="minorHAnsi" w:cstheme="minorBidi"/>
          <w:sz w:val="22"/>
          <w:szCs w:val="22"/>
          <w:lang w:val="it-IT"/>
        </w:rPr>
      </w:pPr>
      <w:r w:rsidRPr="000D4B81">
        <w:rPr>
          <w:rFonts w:eastAsia="SimSun" w:cs="Tahoma"/>
          <w:lang w:val="it-IT"/>
        </w:rPr>
        <w:t>Visio Pro for Office 365</w:t>
      </w:r>
      <w:r w:rsidRPr="000D4B81">
        <w:rPr>
          <w:lang w:val="it-IT"/>
        </w:rPr>
        <w:tab/>
      </w:r>
      <w:r w:rsidRPr="00E61B2A">
        <w:fldChar w:fldCharType="begin"/>
      </w:r>
      <w:r w:rsidRPr="000D4B81">
        <w:rPr>
          <w:lang w:val="it-IT"/>
        </w:rPr>
        <w:instrText xml:space="preserve"> PAGEREF _Toc351451191 \h </w:instrText>
      </w:r>
      <w:r w:rsidRPr="00E61B2A">
        <w:fldChar w:fldCharType="separate"/>
      </w:r>
      <w:r w:rsidR="00387468">
        <w:rPr>
          <w:lang w:val="it-IT"/>
        </w:rPr>
        <w:t>16</w:t>
      </w:r>
      <w:r w:rsidRPr="00E61B2A">
        <w:fldChar w:fldCharType="end"/>
      </w:r>
    </w:p>
    <w:p w:rsidR="003C07B0" w:rsidRPr="000D4B81" w:rsidRDefault="003C07B0">
      <w:pPr>
        <w:pStyle w:val="TOC2"/>
        <w:rPr>
          <w:rFonts w:asciiTheme="minorHAnsi" w:eastAsiaTheme="minorEastAsia" w:hAnsiTheme="minorHAnsi" w:cstheme="minorBidi"/>
          <w:sz w:val="22"/>
          <w:szCs w:val="22"/>
          <w:lang w:val="it-IT"/>
        </w:rPr>
      </w:pPr>
      <w:r w:rsidRPr="000D4B81">
        <w:rPr>
          <w:rFonts w:eastAsia="SimSun" w:cs="Tahoma"/>
          <w:lang w:val="it-IT"/>
        </w:rPr>
        <w:t>Visio Pro for Office 365 A</w:t>
      </w:r>
      <w:r w:rsidRPr="000D4B81">
        <w:rPr>
          <w:lang w:val="it-IT"/>
        </w:rPr>
        <w:tab/>
      </w:r>
      <w:r w:rsidRPr="00E61B2A">
        <w:fldChar w:fldCharType="begin"/>
      </w:r>
      <w:r w:rsidRPr="000D4B81">
        <w:rPr>
          <w:lang w:val="it-IT"/>
        </w:rPr>
        <w:instrText xml:space="preserve"> PAGEREF _Toc351451192 \h </w:instrText>
      </w:r>
      <w:r w:rsidRPr="00E61B2A">
        <w:fldChar w:fldCharType="separate"/>
      </w:r>
      <w:r w:rsidR="00387468">
        <w:rPr>
          <w:lang w:val="it-IT"/>
        </w:rPr>
        <w:t>16</w:t>
      </w:r>
      <w:r w:rsidRPr="00E61B2A">
        <w:fldChar w:fldCharType="end"/>
      </w:r>
    </w:p>
    <w:p w:rsidR="003C07B0" w:rsidRPr="000D4B81" w:rsidRDefault="003C07B0">
      <w:pPr>
        <w:pStyle w:val="TOC2"/>
        <w:rPr>
          <w:rFonts w:asciiTheme="minorHAnsi" w:eastAsiaTheme="minorEastAsia" w:hAnsiTheme="minorHAnsi" w:cstheme="minorBidi"/>
          <w:sz w:val="22"/>
          <w:szCs w:val="22"/>
          <w:lang w:val="it-IT"/>
        </w:rPr>
      </w:pPr>
      <w:r w:rsidRPr="000D4B81">
        <w:rPr>
          <w:rFonts w:eastAsia="SimSun" w:cs="Tahoma"/>
          <w:lang w:val="it-IT"/>
        </w:rPr>
        <w:t>Visual Studio</w:t>
      </w:r>
      <w:r w:rsidRPr="000D4B81">
        <w:rPr>
          <w:rFonts w:eastAsia="SimSun" w:cs="Tahoma"/>
          <w:vertAlign w:val="superscript"/>
          <w:lang w:val="it-IT"/>
        </w:rPr>
        <w:t>®</w:t>
      </w:r>
      <w:r w:rsidRPr="000D4B81">
        <w:rPr>
          <w:rFonts w:eastAsia="SimSun" w:cs="Tahoma"/>
          <w:lang w:val="it-IT"/>
        </w:rPr>
        <w:t xml:space="preserve"> Professional 2012</w:t>
      </w:r>
      <w:r w:rsidRPr="000D4B81">
        <w:rPr>
          <w:lang w:val="it-IT"/>
        </w:rPr>
        <w:tab/>
      </w:r>
      <w:r w:rsidRPr="00E61B2A">
        <w:fldChar w:fldCharType="begin"/>
      </w:r>
      <w:r w:rsidRPr="000D4B81">
        <w:rPr>
          <w:lang w:val="it-IT"/>
        </w:rPr>
        <w:instrText xml:space="preserve"> PAGEREF _Toc351451193 \h </w:instrText>
      </w:r>
      <w:r w:rsidRPr="00E61B2A">
        <w:fldChar w:fldCharType="separate"/>
      </w:r>
      <w:r w:rsidR="00387468">
        <w:rPr>
          <w:lang w:val="it-IT"/>
        </w:rPr>
        <w:t>16</w:t>
      </w:r>
      <w:r w:rsidRPr="00E61B2A">
        <w:fldChar w:fldCharType="end"/>
      </w:r>
    </w:p>
    <w:p w:rsidR="003C07B0" w:rsidRPr="000D4B81" w:rsidRDefault="003C07B0">
      <w:pPr>
        <w:pStyle w:val="TOC2"/>
        <w:rPr>
          <w:rFonts w:asciiTheme="minorHAnsi" w:eastAsiaTheme="minorEastAsia" w:hAnsiTheme="minorHAnsi" w:cstheme="minorBidi"/>
          <w:sz w:val="22"/>
          <w:szCs w:val="22"/>
          <w:lang w:val="it-IT"/>
        </w:rPr>
      </w:pPr>
      <w:r w:rsidRPr="000D4B81">
        <w:rPr>
          <w:rFonts w:eastAsia="SimSun" w:cs="Tahoma"/>
          <w:lang w:val="it-IT"/>
        </w:rPr>
        <w:lastRenderedPageBreak/>
        <w:t>Visual Studio</w:t>
      </w:r>
      <w:r w:rsidRPr="000D4B81">
        <w:rPr>
          <w:rFonts w:eastAsia="SimSun" w:cs="Tahoma"/>
          <w:vertAlign w:val="superscript"/>
          <w:lang w:val="it-IT"/>
        </w:rPr>
        <w:t>®</w:t>
      </w:r>
      <w:r w:rsidRPr="000D4B81">
        <w:rPr>
          <w:rFonts w:eastAsia="SimSun" w:cs="Tahoma"/>
          <w:lang w:val="it-IT"/>
        </w:rPr>
        <w:t xml:space="preserve"> Professional 2012 with MSDN</w:t>
      </w:r>
      <w:r w:rsidRPr="000D4B81">
        <w:rPr>
          <w:lang w:val="it-IT"/>
        </w:rPr>
        <w:tab/>
      </w:r>
      <w:r w:rsidRPr="00E61B2A">
        <w:fldChar w:fldCharType="begin"/>
      </w:r>
      <w:r w:rsidRPr="000D4B81">
        <w:rPr>
          <w:lang w:val="it-IT"/>
        </w:rPr>
        <w:instrText xml:space="preserve"> PAGEREF _Toc351451194 \h </w:instrText>
      </w:r>
      <w:r w:rsidRPr="00E61B2A">
        <w:fldChar w:fldCharType="separate"/>
      </w:r>
      <w:r w:rsidR="00387468">
        <w:rPr>
          <w:lang w:val="it-IT"/>
        </w:rPr>
        <w:t>16</w:t>
      </w:r>
      <w:r w:rsidRPr="00E61B2A">
        <w:fldChar w:fldCharType="end"/>
      </w:r>
    </w:p>
    <w:p w:rsidR="003C07B0" w:rsidRPr="000D4B81" w:rsidRDefault="003C07B0">
      <w:pPr>
        <w:pStyle w:val="TOC2"/>
        <w:rPr>
          <w:rFonts w:asciiTheme="minorHAnsi" w:eastAsiaTheme="minorEastAsia" w:hAnsiTheme="minorHAnsi" w:cstheme="minorBidi"/>
          <w:sz w:val="22"/>
          <w:szCs w:val="22"/>
          <w:lang w:val="it-IT"/>
        </w:rPr>
      </w:pPr>
      <w:r w:rsidRPr="000D4B81">
        <w:rPr>
          <w:rFonts w:eastAsia="SimSun" w:cs="Tahoma"/>
          <w:lang w:val="it-IT"/>
        </w:rPr>
        <w:t>Visual Studio</w:t>
      </w:r>
      <w:r w:rsidRPr="000D4B81">
        <w:rPr>
          <w:rFonts w:eastAsia="SimSun" w:cs="Tahoma"/>
          <w:vertAlign w:val="superscript"/>
          <w:lang w:val="it-IT"/>
        </w:rPr>
        <w:t>®</w:t>
      </w:r>
      <w:r w:rsidRPr="000D4B81">
        <w:rPr>
          <w:rFonts w:eastAsia="SimSun" w:cs="Tahoma"/>
          <w:lang w:val="it-IT"/>
        </w:rPr>
        <w:t xml:space="preserve"> Premium 2012 with MSDN</w:t>
      </w:r>
      <w:r w:rsidRPr="000D4B81">
        <w:rPr>
          <w:lang w:val="it-IT"/>
        </w:rPr>
        <w:tab/>
      </w:r>
      <w:r w:rsidRPr="00E61B2A">
        <w:fldChar w:fldCharType="begin"/>
      </w:r>
      <w:r w:rsidRPr="000D4B81">
        <w:rPr>
          <w:lang w:val="it-IT"/>
        </w:rPr>
        <w:instrText xml:space="preserve"> PAGEREF _Toc351451195 \h </w:instrText>
      </w:r>
      <w:r w:rsidRPr="00E61B2A">
        <w:fldChar w:fldCharType="separate"/>
      </w:r>
      <w:r w:rsidR="00387468">
        <w:rPr>
          <w:lang w:val="it-IT"/>
        </w:rPr>
        <w:t>16</w:t>
      </w:r>
      <w:r w:rsidRPr="00E61B2A">
        <w:fldChar w:fldCharType="end"/>
      </w:r>
    </w:p>
    <w:p w:rsidR="003C07B0" w:rsidRPr="000D4B81" w:rsidRDefault="003C07B0">
      <w:pPr>
        <w:pStyle w:val="TOC2"/>
        <w:rPr>
          <w:rFonts w:asciiTheme="minorHAnsi" w:eastAsiaTheme="minorEastAsia" w:hAnsiTheme="minorHAnsi" w:cstheme="minorBidi"/>
          <w:sz w:val="22"/>
          <w:szCs w:val="22"/>
          <w:lang w:val="it-IT"/>
        </w:rPr>
      </w:pPr>
      <w:r w:rsidRPr="000D4B81">
        <w:rPr>
          <w:rFonts w:eastAsia="SimSun" w:cs="Tahoma"/>
          <w:lang w:val="it-IT"/>
        </w:rPr>
        <w:t>Visual Studio</w:t>
      </w:r>
      <w:r w:rsidRPr="000D4B81">
        <w:rPr>
          <w:rFonts w:eastAsia="SimSun" w:cs="Tahoma"/>
          <w:vertAlign w:val="superscript"/>
          <w:lang w:val="it-IT"/>
        </w:rPr>
        <w:t>®</w:t>
      </w:r>
      <w:r w:rsidRPr="000D4B81">
        <w:rPr>
          <w:rFonts w:eastAsia="SimSun" w:cs="Tahoma"/>
          <w:lang w:val="it-IT"/>
        </w:rPr>
        <w:t xml:space="preserve"> Ultimate 2012 with MSDN</w:t>
      </w:r>
      <w:r w:rsidRPr="000D4B81">
        <w:rPr>
          <w:lang w:val="it-IT"/>
        </w:rPr>
        <w:tab/>
      </w:r>
      <w:r w:rsidRPr="00E61B2A">
        <w:fldChar w:fldCharType="begin"/>
      </w:r>
      <w:r w:rsidRPr="000D4B81">
        <w:rPr>
          <w:lang w:val="it-IT"/>
        </w:rPr>
        <w:instrText xml:space="preserve"> PAGEREF _Toc351451196 \h </w:instrText>
      </w:r>
      <w:r w:rsidRPr="00E61B2A">
        <w:fldChar w:fldCharType="separate"/>
      </w:r>
      <w:r w:rsidR="00387468">
        <w:rPr>
          <w:lang w:val="it-IT"/>
        </w:rPr>
        <w:t>16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Visual Studio</w:t>
      </w:r>
      <w:r w:rsidRPr="00E61B2A">
        <w:rPr>
          <w:rFonts w:eastAsia="SimSun" w:cs="Tahoma"/>
          <w:vertAlign w:val="superscript"/>
        </w:rPr>
        <w:t>®</w:t>
      </w:r>
      <w:r w:rsidRPr="00E61B2A">
        <w:rPr>
          <w:rFonts w:eastAsia="SimSun" w:cs="Tahoma"/>
        </w:rPr>
        <w:t xml:space="preserve"> Test Professional 2012 with MSDN</w:t>
      </w:r>
      <w:r w:rsidRPr="00E61B2A">
        <w:tab/>
      </w:r>
      <w:r w:rsidRPr="00E61B2A">
        <w:fldChar w:fldCharType="begin"/>
      </w:r>
      <w:r w:rsidRPr="00E61B2A">
        <w:instrText xml:space="preserve"> PAGEREF _Toc351451197 \h </w:instrText>
      </w:r>
      <w:r w:rsidRPr="00E61B2A">
        <w:fldChar w:fldCharType="separate"/>
      </w:r>
      <w:r w:rsidR="00387468">
        <w:t>16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Word 2013</w:t>
      </w:r>
      <w:r w:rsidRPr="00E61B2A">
        <w:tab/>
      </w:r>
      <w:r w:rsidRPr="00E61B2A">
        <w:fldChar w:fldCharType="begin"/>
      </w:r>
      <w:r w:rsidRPr="00E61B2A">
        <w:instrText xml:space="preserve"> PAGEREF _Toc351451198 \h </w:instrText>
      </w:r>
      <w:r w:rsidRPr="00E61B2A">
        <w:fldChar w:fldCharType="separate"/>
      </w:r>
      <w:r w:rsidR="00387468">
        <w:t>16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Word for Mac 2011</w:t>
      </w:r>
      <w:r w:rsidRPr="00E61B2A">
        <w:tab/>
      </w:r>
      <w:r w:rsidRPr="00E61B2A">
        <w:fldChar w:fldCharType="begin"/>
      </w:r>
      <w:r w:rsidRPr="00E61B2A">
        <w:instrText xml:space="preserve"> PAGEREF _Toc351451199 \h </w:instrText>
      </w:r>
      <w:r w:rsidRPr="00E61B2A">
        <w:fldChar w:fldCharType="separate"/>
      </w:r>
      <w:r w:rsidR="00387468">
        <w:t>16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系统产品组</w:t>
      </w:r>
      <w:r w:rsidRPr="00E61B2A">
        <w:tab/>
      </w:r>
      <w:r w:rsidRPr="00E61B2A">
        <w:fldChar w:fldCharType="begin"/>
      </w:r>
      <w:r w:rsidRPr="00E61B2A">
        <w:instrText xml:space="preserve"> PAGEREF _Toc351451200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Microsoft Desktop Optimization Pack for 2013 Software Assurance</w:t>
      </w:r>
      <w:r w:rsidRPr="00E61B2A">
        <w:tab/>
      </w:r>
      <w:r w:rsidRPr="00E61B2A">
        <w:fldChar w:fldCharType="begin"/>
      </w:r>
      <w:r w:rsidRPr="00E61B2A">
        <w:instrText xml:space="preserve"> PAGEREF _Toc351451201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w:t>
      </w:r>
      <w:r w:rsidRPr="00E61B2A">
        <w:rPr>
          <w:rFonts w:eastAsia="SimSun" w:cs="Tahoma" w:hint="eastAsia"/>
        </w:rPr>
        <w:t>助手订购许可</w:t>
      </w:r>
      <w:r w:rsidRPr="00E61B2A">
        <w:tab/>
      </w:r>
      <w:r w:rsidRPr="00E61B2A">
        <w:fldChar w:fldCharType="begin"/>
      </w:r>
      <w:r w:rsidRPr="00E61B2A">
        <w:instrText xml:space="preserve"> PAGEREF _Toc351451202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Vista DVD </w:t>
      </w:r>
      <w:r w:rsidRPr="00E61B2A">
        <w:rPr>
          <w:rFonts w:eastAsia="SimSun" w:cs="Tahoma" w:hint="eastAsia"/>
        </w:rPr>
        <w:t>播放包</w:t>
      </w:r>
      <w:r w:rsidRPr="00E61B2A">
        <w:tab/>
      </w:r>
      <w:r w:rsidRPr="00E61B2A">
        <w:fldChar w:fldCharType="begin"/>
      </w:r>
      <w:r w:rsidRPr="00E61B2A">
        <w:instrText xml:space="preserve"> PAGEREF _Toc351451203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w:t>
      </w:r>
      <w:r w:rsidRPr="00E61B2A">
        <w:rPr>
          <w:rFonts w:eastAsia="SimSun" w:cs="Tahoma" w:hint="eastAsia"/>
        </w:rPr>
        <w:t>的出租权利</w:t>
      </w:r>
      <w:r w:rsidRPr="00E61B2A">
        <w:tab/>
      </w:r>
      <w:r w:rsidRPr="00E61B2A">
        <w:fldChar w:fldCharType="begin"/>
      </w:r>
      <w:r w:rsidRPr="00E61B2A">
        <w:instrText xml:space="preserve"> PAGEREF _Toc351451204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8 Enterprise Sideloading </w:t>
      </w:r>
      <w:r w:rsidRPr="00E61B2A">
        <w:rPr>
          <w:rFonts w:eastAsia="SimSun" w:cs="Tahoma" w:hint="eastAsia"/>
        </w:rPr>
        <w:t>（</w:t>
      </w:r>
      <w:r w:rsidRPr="00E61B2A">
        <w:rPr>
          <w:rFonts w:eastAsia="SimSun" w:cs="Tahoma"/>
        </w:rPr>
        <w:t xml:space="preserve">100 </w:t>
      </w:r>
      <w:r w:rsidRPr="00E61B2A">
        <w:rPr>
          <w:rFonts w:eastAsia="SimSun" w:cs="Tahoma" w:hint="eastAsia"/>
        </w:rPr>
        <w:t>包）</w:t>
      </w:r>
      <w:r w:rsidRPr="00E61B2A">
        <w:tab/>
      </w:r>
      <w:r w:rsidRPr="00E61B2A">
        <w:fldChar w:fldCharType="begin"/>
      </w:r>
      <w:r w:rsidRPr="00E61B2A">
        <w:instrText xml:space="preserve"> PAGEREF _Toc351451205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w:t>
      </w:r>
      <w:r w:rsidRPr="00E61B2A">
        <w:rPr>
          <w:rFonts w:eastAsia="SimSun" w:cs="Tahoma"/>
          <w:vertAlign w:val="superscript"/>
        </w:rPr>
        <w:t>®</w:t>
      </w:r>
      <w:r w:rsidRPr="00E61B2A">
        <w:rPr>
          <w:rFonts w:eastAsia="SimSun" w:cs="Tahoma"/>
        </w:rPr>
        <w:t xml:space="preserve"> 7 Partners in Learning</w:t>
      </w:r>
      <w:r w:rsidRPr="00E61B2A">
        <w:tab/>
      </w:r>
      <w:r w:rsidRPr="00E61B2A">
        <w:fldChar w:fldCharType="begin"/>
      </w:r>
      <w:r w:rsidRPr="00E61B2A">
        <w:instrText xml:space="preserve"> PAGEREF _Toc351451206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w:t>
      </w:r>
      <w:r w:rsidRPr="00E61B2A">
        <w:rPr>
          <w:rFonts w:eastAsia="SimSun" w:cs="Tahoma"/>
          <w:vertAlign w:val="superscript"/>
        </w:rPr>
        <w:t>®</w:t>
      </w:r>
      <w:r w:rsidRPr="00E61B2A">
        <w:rPr>
          <w:rFonts w:eastAsia="SimSun" w:cs="Tahoma"/>
        </w:rPr>
        <w:t xml:space="preserve"> 8 Pro</w:t>
      </w:r>
      <w:r w:rsidRPr="00E61B2A">
        <w:tab/>
      </w:r>
      <w:r w:rsidRPr="00E61B2A">
        <w:fldChar w:fldCharType="begin"/>
      </w:r>
      <w:r w:rsidRPr="00E61B2A">
        <w:instrText xml:space="preserve"> PAGEREF _Toc351451207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w:t>
      </w:r>
      <w:r w:rsidRPr="00E61B2A">
        <w:rPr>
          <w:rFonts w:eastAsia="SimSun" w:cs="Tahoma"/>
          <w:vertAlign w:val="superscript"/>
        </w:rPr>
        <w:t>®</w:t>
      </w:r>
      <w:r w:rsidRPr="00E61B2A">
        <w:rPr>
          <w:rFonts w:eastAsia="SimSun" w:cs="Tahoma"/>
        </w:rPr>
        <w:t xml:space="preserve"> 8 Pro with MDOP</w:t>
      </w:r>
      <w:r w:rsidRPr="00E61B2A">
        <w:tab/>
      </w:r>
      <w:r w:rsidRPr="00E61B2A">
        <w:fldChar w:fldCharType="begin"/>
      </w:r>
      <w:r w:rsidRPr="00E61B2A">
        <w:instrText xml:space="preserve"> PAGEREF _Toc351451208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Virtual Desktop Access (VDA)</w:t>
      </w:r>
      <w:r w:rsidRPr="00E61B2A">
        <w:tab/>
      </w:r>
      <w:r w:rsidRPr="00E61B2A">
        <w:fldChar w:fldCharType="begin"/>
      </w:r>
      <w:r w:rsidRPr="00E61B2A">
        <w:instrText xml:space="preserve"> PAGEREF _Toc351451209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Intune</w:t>
      </w:r>
      <w:r w:rsidRPr="00E61B2A">
        <w:rPr>
          <w:rFonts w:eastAsia="SimSun" w:cs="Tahoma" w:hint="eastAsia"/>
        </w:rPr>
        <w:t>（每设备）</w:t>
      </w:r>
      <w:r w:rsidRPr="00E61B2A">
        <w:tab/>
      </w:r>
      <w:r w:rsidRPr="00E61B2A">
        <w:fldChar w:fldCharType="begin"/>
      </w:r>
      <w:r w:rsidRPr="00E61B2A">
        <w:instrText xml:space="preserve"> PAGEREF _Toc351451210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Intune Add-on</w:t>
      </w:r>
      <w:r w:rsidRPr="00E61B2A">
        <w:rPr>
          <w:rFonts w:eastAsia="SimSun" w:cs="Tahoma" w:hint="eastAsia"/>
        </w:rPr>
        <w:t>（每设备）</w:t>
      </w:r>
      <w:r w:rsidRPr="00E61B2A">
        <w:tab/>
      </w:r>
      <w:r w:rsidRPr="00E61B2A">
        <w:fldChar w:fldCharType="begin"/>
      </w:r>
      <w:r w:rsidRPr="00E61B2A">
        <w:instrText xml:space="preserve"> PAGEREF _Toc351451211 \h </w:instrText>
      </w:r>
      <w:r w:rsidRPr="00E61B2A">
        <w:fldChar w:fldCharType="separate"/>
      </w:r>
      <w:r w:rsidR="00387468">
        <w:t>17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服务器产品组</w:t>
      </w:r>
      <w:r w:rsidRPr="00E61B2A">
        <w:tab/>
      </w:r>
      <w:r w:rsidRPr="00E61B2A">
        <w:fldChar w:fldCharType="begin"/>
      </w:r>
      <w:r w:rsidRPr="00E61B2A">
        <w:instrText xml:space="preserve"> PAGEREF _Toc351451212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消费者跟踪每资产每月订购</w:t>
      </w:r>
      <w:r w:rsidRPr="00E61B2A">
        <w:tab/>
      </w:r>
      <w:r w:rsidRPr="00E61B2A">
        <w:fldChar w:fldCharType="begin"/>
      </w:r>
      <w:r w:rsidRPr="00E61B2A">
        <w:instrText xml:space="preserve"> PAGEREF _Toc351451213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for Enterprise </w:t>
      </w:r>
      <w:r w:rsidRPr="00E61B2A">
        <w:rPr>
          <w:rFonts w:eastAsia="SimSun" w:cs="Tahoma" w:hint="eastAsia"/>
        </w:rPr>
        <w:t>平台费每月订购</w:t>
      </w:r>
      <w:r w:rsidRPr="00E61B2A">
        <w:tab/>
      </w:r>
      <w:r w:rsidRPr="00E61B2A">
        <w:fldChar w:fldCharType="begin"/>
      </w:r>
      <w:r w:rsidRPr="00E61B2A">
        <w:instrText xml:space="preserve"> PAGEREF _Toc351451214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10</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_Toc351451215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25</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_Toc351451216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42</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_Toc351451217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42</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_Toc351451218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84</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_Toc351451219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250</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_Toc351451220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420</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_Toc351451221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w:t>
      </w:r>
      <w:r w:rsidRPr="00E61B2A">
        <w:rPr>
          <w:rFonts w:eastAsia="SimSun" w:cs="Tahoma"/>
        </w:rPr>
        <w:t xml:space="preserve"> 840</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_Toc351451222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公共网站用途无限条事</w:t>
      </w:r>
      <w:r w:rsidRPr="00E61B2A">
        <w:rPr>
          <w:rFonts w:eastAsia="SimSun" w:cs="Tahoma"/>
        </w:rPr>
        <w:t xml:space="preserve"> </w:t>
      </w:r>
      <w:r w:rsidRPr="00E61B2A">
        <w:rPr>
          <w:rFonts w:eastAsia="SimSun" w:cs="Tahoma" w:hint="eastAsia"/>
        </w:rPr>
        <w:t>务每月订购</w:t>
      </w:r>
      <w:r w:rsidRPr="00E61B2A">
        <w:tab/>
      </w:r>
      <w:r w:rsidRPr="00E61B2A">
        <w:fldChar w:fldCharType="begin"/>
      </w:r>
      <w:r w:rsidRPr="00E61B2A">
        <w:instrText xml:space="preserve"> PAGEREF _Toc351451223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内部网站用途</w:t>
      </w:r>
      <w:r w:rsidRPr="00E61B2A">
        <w:rPr>
          <w:rFonts w:eastAsia="SimSun" w:cs="Tahoma"/>
        </w:rPr>
        <w:t xml:space="preserve"> 10</w:t>
      </w:r>
      <w:r w:rsidR="003C05C9">
        <w:rPr>
          <w:rFonts w:eastAsia="SimSun" w:cs="Tahoma"/>
        </w:rPr>
        <w:t xml:space="preserve"> </w:t>
      </w:r>
      <w:r w:rsidRPr="00E61B2A">
        <w:rPr>
          <w:rFonts w:eastAsia="SimSun" w:cs="Tahoma" w:hint="eastAsia"/>
        </w:rPr>
        <w:t>万条事务每月订购</w:t>
      </w:r>
      <w:r w:rsidRPr="00E61B2A">
        <w:tab/>
      </w:r>
      <w:r w:rsidRPr="00E61B2A">
        <w:fldChar w:fldCharType="begin"/>
      </w:r>
      <w:r w:rsidRPr="00E61B2A">
        <w:instrText xml:space="preserve"> PAGEREF _Toc351451224 \h </w:instrText>
      </w:r>
      <w:r w:rsidRPr="00E61B2A">
        <w:fldChar w:fldCharType="separate"/>
      </w:r>
      <w:r w:rsidR="00387468">
        <w:t>17</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内部网站用途</w:t>
      </w:r>
      <w:r w:rsidRPr="00E61B2A">
        <w:rPr>
          <w:rFonts w:eastAsia="SimSun" w:cs="Tahoma"/>
          <w:lang w:eastAsia="zh-CN"/>
        </w:rPr>
        <w:t xml:space="preserve"> 25</w:t>
      </w:r>
      <w:r w:rsidR="003C05C9">
        <w:rPr>
          <w:rFonts w:eastAsia="SimSun" w:cs="Tahoma"/>
          <w:lang w:eastAsia="zh-CN"/>
        </w:rPr>
        <w:t xml:space="preserve"> </w:t>
      </w:r>
      <w:r w:rsidRPr="00E61B2A">
        <w:rPr>
          <w:rFonts w:eastAsia="SimSun" w:cs="Tahoma" w:hint="eastAsia"/>
          <w:lang w:eastAsia="zh-CN"/>
        </w:rPr>
        <w:t>万条事务每月订购</w:t>
      </w:r>
      <w:r w:rsidRPr="00E61B2A">
        <w:rPr>
          <w:lang w:eastAsia="zh-CN"/>
        </w:rPr>
        <w:tab/>
      </w:r>
      <w:r w:rsidRPr="00E61B2A">
        <w:fldChar w:fldCharType="begin"/>
      </w:r>
      <w:r w:rsidRPr="00E61B2A">
        <w:rPr>
          <w:lang w:eastAsia="zh-CN"/>
        </w:rPr>
        <w:instrText xml:space="preserve"> PAGEREF _Toc351451225 \h </w:instrText>
      </w:r>
      <w:r w:rsidRPr="00E61B2A">
        <w:fldChar w:fldCharType="separate"/>
      </w:r>
      <w:r w:rsidR="00387468">
        <w:rPr>
          <w:lang w:eastAsia="zh-CN"/>
        </w:rPr>
        <w:t>18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内部网站用途</w:t>
      </w:r>
      <w:r w:rsidRPr="00E61B2A">
        <w:rPr>
          <w:rFonts w:eastAsia="SimSun" w:cs="Tahoma"/>
          <w:lang w:eastAsia="zh-CN"/>
        </w:rPr>
        <w:t xml:space="preserve"> 42</w:t>
      </w:r>
      <w:r w:rsidR="003C05C9">
        <w:rPr>
          <w:rFonts w:eastAsia="SimSun" w:cs="Tahoma"/>
          <w:lang w:eastAsia="zh-CN"/>
        </w:rPr>
        <w:t xml:space="preserve"> </w:t>
      </w:r>
      <w:r w:rsidRPr="00E61B2A">
        <w:rPr>
          <w:rFonts w:eastAsia="SimSun" w:cs="Tahoma" w:hint="eastAsia"/>
          <w:lang w:eastAsia="zh-CN"/>
        </w:rPr>
        <w:t>万条事务每月订购</w:t>
      </w:r>
      <w:r w:rsidRPr="00E61B2A">
        <w:rPr>
          <w:lang w:eastAsia="zh-CN"/>
        </w:rPr>
        <w:tab/>
      </w:r>
      <w:r w:rsidRPr="00E61B2A">
        <w:fldChar w:fldCharType="begin"/>
      </w:r>
      <w:r w:rsidRPr="00E61B2A">
        <w:rPr>
          <w:lang w:eastAsia="zh-CN"/>
        </w:rPr>
        <w:instrText xml:space="preserve"> PAGEREF _Toc351451226 \h </w:instrText>
      </w:r>
      <w:r w:rsidRPr="00E61B2A">
        <w:fldChar w:fldCharType="separate"/>
      </w:r>
      <w:r w:rsidR="00387468">
        <w:rPr>
          <w:lang w:eastAsia="zh-CN"/>
        </w:rPr>
        <w:t>18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内部网站用途</w:t>
      </w:r>
      <w:r w:rsidRPr="00E61B2A">
        <w:rPr>
          <w:rFonts w:eastAsia="SimSun" w:cs="Tahoma"/>
          <w:lang w:eastAsia="zh-CN"/>
        </w:rPr>
        <w:t xml:space="preserve"> 125</w:t>
      </w:r>
      <w:r w:rsidR="003C05C9">
        <w:rPr>
          <w:rFonts w:eastAsia="SimSun" w:cs="Tahoma"/>
          <w:lang w:eastAsia="zh-CN"/>
        </w:rPr>
        <w:t xml:space="preserve"> </w:t>
      </w:r>
      <w:r w:rsidRPr="00E61B2A">
        <w:rPr>
          <w:rFonts w:eastAsia="SimSun" w:cs="Tahoma" w:hint="eastAsia"/>
          <w:lang w:eastAsia="zh-CN"/>
        </w:rPr>
        <w:t>万条事务每月订购</w:t>
      </w:r>
      <w:r w:rsidRPr="00E61B2A">
        <w:rPr>
          <w:lang w:eastAsia="zh-CN"/>
        </w:rPr>
        <w:tab/>
      </w:r>
      <w:r w:rsidRPr="00E61B2A">
        <w:fldChar w:fldCharType="begin"/>
      </w:r>
      <w:r w:rsidRPr="00E61B2A">
        <w:rPr>
          <w:lang w:eastAsia="zh-CN"/>
        </w:rPr>
        <w:instrText xml:space="preserve"> PAGEREF _Toc351451227 \h </w:instrText>
      </w:r>
      <w:r w:rsidRPr="00E61B2A">
        <w:fldChar w:fldCharType="separate"/>
      </w:r>
      <w:r w:rsidR="00387468">
        <w:rPr>
          <w:lang w:eastAsia="zh-CN"/>
        </w:rPr>
        <w:t>18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内部网站用途</w:t>
      </w:r>
      <w:r w:rsidRPr="00E61B2A">
        <w:rPr>
          <w:rFonts w:eastAsia="SimSun" w:cs="Tahoma"/>
          <w:lang w:eastAsia="zh-CN"/>
        </w:rPr>
        <w:t xml:space="preserve"> 210</w:t>
      </w:r>
      <w:r w:rsidR="003C05C9">
        <w:rPr>
          <w:rFonts w:eastAsia="SimSun" w:cs="Tahoma"/>
          <w:lang w:eastAsia="zh-CN"/>
        </w:rPr>
        <w:t xml:space="preserve"> </w:t>
      </w:r>
      <w:r w:rsidRPr="00E61B2A">
        <w:rPr>
          <w:rFonts w:eastAsia="SimSun" w:cs="Tahoma" w:hint="eastAsia"/>
          <w:lang w:eastAsia="zh-CN"/>
        </w:rPr>
        <w:t>万条事务每月订购</w:t>
      </w:r>
      <w:r w:rsidRPr="00E61B2A">
        <w:rPr>
          <w:lang w:eastAsia="zh-CN"/>
        </w:rPr>
        <w:tab/>
      </w:r>
      <w:r w:rsidRPr="00E61B2A">
        <w:fldChar w:fldCharType="begin"/>
      </w:r>
      <w:r w:rsidRPr="00E61B2A">
        <w:rPr>
          <w:lang w:eastAsia="zh-CN"/>
        </w:rPr>
        <w:instrText xml:space="preserve"> PAGEREF _Toc351451228 \h </w:instrText>
      </w:r>
      <w:r w:rsidRPr="00E61B2A">
        <w:fldChar w:fldCharType="separate"/>
      </w:r>
      <w:r w:rsidR="00387468">
        <w:rPr>
          <w:lang w:eastAsia="zh-CN"/>
        </w:rPr>
        <w:t>18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内部网站用途无限条事</w:t>
      </w:r>
      <w:r w:rsidRPr="00E61B2A">
        <w:rPr>
          <w:rFonts w:eastAsia="SimSun" w:cs="Tahoma"/>
          <w:lang w:eastAsia="zh-CN"/>
        </w:rPr>
        <w:t xml:space="preserve"> </w:t>
      </w:r>
      <w:r w:rsidRPr="00E61B2A">
        <w:rPr>
          <w:rFonts w:eastAsia="SimSun" w:cs="Tahoma" w:hint="eastAsia"/>
          <w:lang w:eastAsia="zh-CN"/>
        </w:rPr>
        <w:t>务每月订购</w:t>
      </w:r>
      <w:r w:rsidRPr="00E61B2A">
        <w:rPr>
          <w:lang w:eastAsia="zh-CN"/>
        </w:rPr>
        <w:tab/>
      </w:r>
      <w:r w:rsidRPr="00E61B2A">
        <w:fldChar w:fldCharType="begin"/>
      </w:r>
      <w:r w:rsidRPr="00E61B2A">
        <w:rPr>
          <w:lang w:eastAsia="zh-CN"/>
        </w:rPr>
        <w:instrText xml:space="preserve"> PAGEREF _Toc351451229 \h </w:instrText>
      </w:r>
      <w:r w:rsidRPr="00E61B2A">
        <w:fldChar w:fldCharType="separate"/>
      </w:r>
      <w:r w:rsidR="00387468">
        <w:rPr>
          <w:lang w:eastAsia="zh-CN"/>
        </w:rPr>
        <w:t>18</w:t>
      </w:r>
      <w:r w:rsidRPr="00E61B2A">
        <w:fldChar w:fldCharType="end"/>
      </w:r>
    </w:p>
    <w:p w:rsidR="003C07B0" w:rsidRPr="00E61B2A" w:rsidRDefault="002C6766">
      <w:pPr>
        <w:pStyle w:val="TOC2"/>
        <w:rPr>
          <w:rFonts w:asciiTheme="minorHAnsi" w:eastAsiaTheme="minorEastAsia" w:hAnsiTheme="minorHAnsi" w:cstheme="minorBidi"/>
          <w:sz w:val="22"/>
          <w:szCs w:val="22"/>
        </w:rPr>
      </w:pPr>
      <w:r>
        <w:rPr>
          <w:rFonts w:eastAsia="SimSun" w:cs="Tahoma"/>
        </w:rPr>
        <w:t>Bing Maps</w:t>
      </w:r>
      <w:r>
        <w:rPr>
          <w:rFonts w:eastAsia="SimSun" w:cs="Tahoma"/>
        </w:rPr>
        <w:t>每已知用户每月订购</w:t>
      </w:r>
      <w:r w:rsidR="003C07B0" w:rsidRPr="00E61B2A">
        <w:tab/>
      </w:r>
      <w:r w:rsidR="003C07B0" w:rsidRPr="00E61B2A">
        <w:fldChar w:fldCharType="begin"/>
      </w:r>
      <w:r w:rsidR="003C07B0" w:rsidRPr="00E61B2A">
        <w:instrText xml:space="preserve"> PAGEREF _Toc351451230 \h </w:instrText>
      </w:r>
      <w:r w:rsidR="003C07B0" w:rsidRPr="00E61B2A">
        <w:fldChar w:fldCharType="separate"/>
      </w:r>
      <w:r w:rsidR="00387468">
        <w:t>18</w:t>
      </w:r>
      <w:r w:rsidR="003C07B0" w:rsidRPr="00E61B2A">
        <w:fldChar w:fldCharType="end"/>
      </w:r>
    </w:p>
    <w:p w:rsidR="003C07B0" w:rsidRPr="00E61B2A" w:rsidRDefault="000B4346">
      <w:pPr>
        <w:pStyle w:val="TOC2"/>
        <w:rPr>
          <w:rFonts w:asciiTheme="minorHAnsi" w:eastAsiaTheme="minorEastAsia" w:hAnsiTheme="minorHAnsi" w:cstheme="minorBidi"/>
          <w:sz w:val="22"/>
          <w:szCs w:val="22"/>
        </w:rPr>
      </w:pPr>
      <w:r>
        <w:rPr>
          <w:rFonts w:eastAsia="SimSun" w:cs="Tahoma"/>
        </w:rPr>
        <w:t>Bing Maps</w:t>
      </w:r>
      <w:r>
        <w:rPr>
          <w:rFonts w:eastAsia="SimSun" w:cs="Tahoma"/>
        </w:rPr>
        <w:t>已知用户</w:t>
      </w:r>
      <w:r>
        <w:rPr>
          <w:rFonts w:eastAsia="SimSun" w:cs="Tahoma"/>
        </w:rPr>
        <w:t xml:space="preserve"> 5000 </w:t>
      </w:r>
      <w:r>
        <w:rPr>
          <w:rFonts w:eastAsia="SimSun" w:cs="Tahoma"/>
        </w:rPr>
        <w:t>套装每月订购</w:t>
      </w:r>
      <w:r w:rsidR="003C07B0" w:rsidRPr="00E61B2A">
        <w:tab/>
      </w:r>
      <w:r w:rsidR="003C07B0" w:rsidRPr="00E61B2A">
        <w:fldChar w:fldCharType="begin"/>
      </w:r>
      <w:r w:rsidR="003C07B0" w:rsidRPr="00E61B2A">
        <w:instrText xml:space="preserve"> PAGEREF _Toc351451231 \h </w:instrText>
      </w:r>
      <w:r w:rsidR="003C07B0" w:rsidRPr="00E61B2A">
        <w:fldChar w:fldCharType="separate"/>
      </w:r>
      <w:r w:rsidR="00387468">
        <w:t>18</w:t>
      </w:r>
      <w:r w:rsidR="003C07B0"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Light </w:t>
      </w:r>
      <w:r w:rsidRPr="00E61B2A">
        <w:rPr>
          <w:rFonts w:eastAsia="SimSun" w:cs="Tahoma" w:hint="eastAsia"/>
        </w:rPr>
        <w:t>已知每用户每月订购</w:t>
      </w:r>
      <w:r w:rsidRPr="00E61B2A">
        <w:tab/>
      </w:r>
      <w:r w:rsidRPr="00E61B2A">
        <w:fldChar w:fldCharType="begin"/>
      </w:r>
      <w:r w:rsidRPr="00E61B2A">
        <w:instrText xml:space="preserve"> PAGEREF _Toc351451232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Light </w:t>
      </w:r>
      <w:r w:rsidRPr="00E61B2A">
        <w:rPr>
          <w:rFonts w:eastAsia="SimSun" w:cs="Tahoma" w:hint="eastAsia"/>
        </w:rPr>
        <w:t>已知</w:t>
      </w:r>
      <w:r w:rsidRPr="00E61B2A">
        <w:rPr>
          <w:rFonts w:eastAsia="SimSun" w:cs="Tahoma"/>
        </w:rPr>
        <w:t xml:space="preserve"> 5000</w:t>
      </w:r>
      <w:r w:rsidR="003C05C9">
        <w:rPr>
          <w:rFonts w:eastAsia="SimSun" w:cs="Tahoma"/>
        </w:rPr>
        <w:t xml:space="preserve"> </w:t>
      </w:r>
      <w:r w:rsidRPr="00E61B2A">
        <w:rPr>
          <w:rFonts w:eastAsia="SimSun" w:cs="Tahoma" w:hint="eastAsia"/>
        </w:rPr>
        <w:t>用户套装每月订购</w:t>
      </w:r>
      <w:r w:rsidRPr="00E61B2A">
        <w:tab/>
      </w:r>
      <w:r w:rsidRPr="00E61B2A">
        <w:fldChar w:fldCharType="begin"/>
      </w:r>
      <w:r w:rsidRPr="00E61B2A">
        <w:instrText xml:space="preserve"> PAGEREF _Toc351451233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移动资产管理平台费每月订购</w:t>
      </w:r>
      <w:r w:rsidRPr="00E61B2A">
        <w:tab/>
      </w:r>
      <w:r w:rsidRPr="00E61B2A">
        <w:fldChar w:fldCharType="begin"/>
      </w:r>
      <w:r w:rsidRPr="00E61B2A">
        <w:instrText xml:space="preserve"> PAGEREF _Toc351451234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w:t>
      </w:r>
      <w:r w:rsidRPr="00E61B2A">
        <w:rPr>
          <w:rFonts w:eastAsia="SimSun" w:cs="Tahoma" w:hint="eastAsia"/>
        </w:rPr>
        <w:t>移动资产管理北美（含路线）</w:t>
      </w:r>
      <w:r w:rsidRPr="00E61B2A">
        <w:rPr>
          <w:rFonts w:eastAsia="SimSun" w:cs="Tahoma"/>
        </w:rPr>
        <w:t xml:space="preserve"> </w:t>
      </w:r>
      <w:r w:rsidRPr="00E61B2A">
        <w:rPr>
          <w:rFonts w:eastAsia="SimSun" w:cs="Tahoma" w:hint="eastAsia"/>
        </w:rPr>
        <w:t>每资产每月订购</w:t>
      </w:r>
      <w:r w:rsidRPr="00E61B2A">
        <w:tab/>
      </w:r>
      <w:r w:rsidRPr="00E61B2A">
        <w:fldChar w:fldCharType="begin"/>
      </w:r>
      <w:r w:rsidRPr="00E61B2A">
        <w:instrText xml:space="preserve"> PAGEREF _Toc351451235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移动资产管理北美（不含路线）每资产每月订购</w:t>
      </w:r>
      <w:r w:rsidRPr="00E61B2A">
        <w:rPr>
          <w:lang w:eastAsia="zh-CN"/>
        </w:rPr>
        <w:tab/>
      </w:r>
      <w:r w:rsidRPr="00E61B2A">
        <w:fldChar w:fldCharType="begin"/>
      </w:r>
      <w:r w:rsidRPr="00E61B2A">
        <w:rPr>
          <w:lang w:eastAsia="zh-CN"/>
        </w:rPr>
        <w:instrText xml:space="preserve"> PAGEREF _Toc351451236 \h </w:instrText>
      </w:r>
      <w:r w:rsidRPr="00E61B2A">
        <w:fldChar w:fldCharType="separate"/>
      </w:r>
      <w:r w:rsidR="00387468">
        <w:rPr>
          <w:lang w:eastAsia="zh-CN"/>
        </w:rPr>
        <w:t>18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移动资产管理欧洲（含路线）</w:t>
      </w:r>
      <w:r w:rsidRPr="00E61B2A">
        <w:rPr>
          <w:rFonts w:eastAsia="SimSun" w:cs="Tahoma"/>
          <w:lang w:eastAsia="zh-CN"/>
        </w:rPr>
        <w:t xml:space="preserve"> </w:t>
      </w:r>
      <w:r w:rsidRPr="00E61B2A">
        <w:rPr>
          <w:rFonts w:eastAsia="SimSun" w:cs="Tahoma" w:hint="eastAsia"/>
          <w:lang w:eastAsia="zh-CN"/>
        </w:rPr>
        <w:t>每资产每月订购</w:t>
      </w:r>
      <w:r w:rsidRPr="00E61B2A">
        <w:rPr>
          <w:lang w:eastAsia="zh-CN"/>
        </w:rPr>
        <w:tab/>
      </w:r>
      <w:r w:rsidRPr="00E61B2A">
        <w:fldChar w:fldCharType="begin"/>
      </w:r>
      <w:r w:rsidRPr="00E61B2A">
        <w:rPr>
          <w:lang w:eastAsia="zh-CN"/>
        </w:rPr>
        <w:instrText xml:space="preserve"> PAGEREF _Toc351451237 \h </w:instrText>
      </w:r>
      <w:r w:rsidRPr="00E61B2A">
        <w:fldChar w:fldCharType="separate"/>
      </w:r>
      <w:r w:rsidR="00387468">
        <w:rPr>
          <w:lang w:eastAsia="zh-CN"/>
        </w:rPr>
        <w:t>18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Bing Maps </w:t>
      </w:r>
      <w:r w:rsidRPr="00E61B2A">
        <w:rPr>
          <w:rFonts w:eastAsia="SimSun" w:cs="Tahoma" w:hint="eastAsia"/>
          <w:lang w:eastAsia="zh-CN"/>
        </w:rPr>
        <w:t>移动资产管理欧洲（不含路线）每资产每月订购</w:t>
      </w:r>
      <w:r w:rsidRPr="00E61B2A">
        <w:rPr>
          <w:lang w:eastAsia="zh-CN"/>
        </w:rPr>
        <w:tab/>
      </w:r>
      <w:r w:rsidRPr="00E61B2A">
        <w:fldChar w:fldCharType="begin"/>
      </w:r>
      <w:r w:rsidRPr="00E61B2A">
        <w:rPr>
          <w:lang w:eastAsia="zh-CN"/>
        </w:rPr>
        <w:instrText xml:space="preserve"> PAGEREF _Toc351451238 \h </w:instrText>
      </w:r>
      <w:r w:rsidRPr="00E61B2A">
        <w:fldChar w:fldCharType="separate"/>
      </w:r>
      <w:r w:rsidR="00387468">
        <w:rPr>
          <w:lang w:eastAsia="zh-CN"/>
        </w:rPr>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Bing Maps Server CAL</w:t>
      </w:r>
      <w:r w:rsidRPr="00E61B2A">
        <w:tab/>
      </w:r>
      <w:r w:rsidRPr="00E61B2A">
        <w:fldChar w:fldCharType="begin"/>
      </w:r>
      <w:r w:rsidRPr="00E61B2A">
        <w:instrText xml:space="preserve"> PAGEREF _Toc351451239 \h </w:instrText>
      </w:r>
      <w:r w:rsidRPr="00E61B2A">
        <w:fldChar w:fldCharType="separate"/>
      </w:r>
      <w:r w:rsidR="00387468">
        <w:t>18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t>Bing Maps Server with Enhanced Content Pack CAL</w:t>
      </w:r>
      <w:r w:rsidRPr="00E61B2A">
        <w:tab/>
      </w:r>
      <w:r w:rsidRPr="00E61B2A">
        <w:fldChar w:fldCharType="begin"/>
      </w:r>
      <w:r w:rsidRPr="00E61B2A">
        <w:instrText xml:space="preserve"> PAGEREF _Toc351451240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Bing Maps Standard </w:t>
      </w:r>
      <w:r w:rsidRPr="00E61B2A">
        <w:rPr>
          <w:rFonts w:eastAsia="SimSun" w:cs="Tahoma" w:hint="eastAsia"/>
        </w:rPr>
        <w:t>或</w:t>
      </w:r>
      <w:r w:rsidRPr="00E61B2A">
        <w:rPr>
          <w:rFonts w:eastAsia="SimSun" w:cs="Tahoma"/>
        </w:rPr>
        <w:t xml:space="preserve"> Professional </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_Toc351451241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Bing Maps Standard</w:t>
      </w:r>
      <w:r w:rsidRPr="00E61B2A">
        <w:rPr>
          <w:rFonts w:eastAsia="SimSun" w:cs="Tahoma" w:hint="eastAsia"/>
        </w:rPr>
        <w:t>（服务</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_Toc351451242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BizTalk</w:t>
      </w:r>
      <w:r w:rsidRPr="00E61B2A">
        <w:rPr>
          <w:rFonts w:eastAsia="SimSun" w:cs="Tahoma"/>
          <w:vertAlign w:val="superscript"/>
        </w:rPr>
        <w:t>®</w:t>
      </w:r>
      <w:r w:rsidRPr="00E61B2A">
        <w:rPr>
          <w:rFonts w:eastAsia="SimSun" w:cs="Tahoma"/>
        </w:rPr>
        <w:t xml:space="preserve"> Server 2013 Branch Edition</w:t>
      </w:r>
      <w:r w:rsidRPr="00E61B2A">
        <w:tab/>
      </w:r>
      <w:r w:rsidRPr="00E61B2A">
        <w:fldChar w:fldCharType="begin"/>
      </w:r>
      <w:r w:rsidRPr="00E61B2A">
        <w:instrText xml:space="preserve"> PAGEREF _Toc351451243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BizTalk</w:t>
      </w:r>
      <w:r w:rsidRPr="00E61B2A">
        <w:rPr>
          <w:rFonts w:eastAsia="SimSun" w:cs="Tahoma"/>
          <w:vertAlign w:val="superscript"/>
        </w:rPr>
        <w:t>®</w:t>
      </w:r>
      <w:r w:rsidRPr="00E61B2A">
        <w:rPr>
          <w:rFonts w:eastAsia="SimSun" w:cs="Tahoma"/>
        </w:rPr>
        <w:t xml:space="preserve"> Server 2013 Enterprise Edition</w:t>
      </w:r>
      <w:r w:rsidRPr="00E61B2A">
        <w:tab/>
      </w:r>
      <w:r w:rsidRPr="00E61B2A">
        <w:fldChar w:fldCharType="begin"/>
      </w:r>
      <w:r w:rsidRPr="00E61B2A">
        <w:instrText xml:space="preserve"> PAGEREF _Toc351451244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BizTalk</w:t>
      </w:r>
      <w:r w:rsidRPr="00E61B2A">
        <w:rPr>
          <w:rFonts w:eastAsia="SimSun" w:cs="Tahoma"/>
          <w:vertAlign w:val="superscript"/>
        </w:rPr>
        <w:t>®</w:t>
      </w:r>
      <w:r w:rsidRPr="00E61B2A">
        <w:rPr>
          <w:rFonts w:eastAsia="SimSun" w:cs="Tahoma"/>
        </w:rPr>
        <w:t xml:space="preserve"> Server 2013 Branch IDC</w:t>
      </w:r>
      <w:r w:rsidRPr="00E61B2A">
        <w:tab/>
      </w:r>
      <w:r w:rsidRPr="00E61B2A">
        <w:fldChar w:fldCharType="begin"/>
      </w:r>
      <w:r w:rsidRPr="00E61B2A">
        <w:instrText xml:space="preserve"> PAGEREF _Toc351451245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BizTalk</w:t>
      </w:r>
      <w:r w:rsidRPr="00E61B2A">
        <w:rPr>
          <w:rFonts w:eastAsia="SimSun" w:cs="Tahoma"/>
          <w:vertAlign w:val="superscript"/>
        </w:rPr>
        <w:t>®</w:t>
      </w:r>
      <w:r w:rsidRPr="00E61B2A">
        <w:rPr>
          <w:rFonts w:eastAsia="SimSun" w:cs="Tahoma"/>
        </w:rPr>
        <w:t xml:space="preserve"> Server 2013 Standard Edition</w:t>
      </w:r>
      <w:r w:rsidRPr="00E61B2A">
        <w:tab/>
      </w:r>
      <w:r w:rsidRPr="00E61B2A">
        <w:fldChar w:fldCharType="begin"/>
      </w:r>
      <w:r w:rsidRPr="00E61B2A">
        <w:instrText xml:space="preserve"> PAGEREF _Toc351451246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BizTalk</w:t>
      </w:r>
      <w:r w:rsidRPr="00E61B2A">
        <w:rPr>
          <w:rFonts w:eastAsia="SimSun" w:cs="Tahoma"/>
          <w:vertAlign w:val="superscript"/>
        </w:rPr>
        <w:t>®</w:t>
      </w:r>
      <w:r w:rsidRPr="00E61B2A">
        <w:rPr>
          <w:rFonts w:eastAsia="SimSun" w:cs="Tahoma"/>
        </w:rPr>
        <w:t xml:space="preserve"> Server 2013 Standard Edition IDC</w:t>
      </w:r>
      <w:r w:rsidRPr="00E61B2A">
        <w:tab/>
      </w:r>
      <w:r w:rsidRPr="00E61B2A">
        <w:fldChar w:fldCharType="begin"/>
      </w:r>
      <w:r w:rsidRPr="00E61B2A">
        <w:instrText xml:space="preserve"> PAGEREF _Toc351451247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Business Intelligence Appliance 2012</w:t>
      </w:r>
      <w:r w:rsidRPr="00E61B2A">
        <w:tab/>
      </w:r>
      <w:r w:rsidRPr="00E61B2A">
        <w:fldChar w:fldCharType="begin"/>
      </w:r>
      <w:r w:rsidRPr="00E61B2A">
        <w:instrText xml:space="preserve"> PAGEREF _Toc351451248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适用于</w:t>
      </w:r>
      <w:r w:rsidRPr="00E61B2A">
        <w:rPr>
          <w:rFonts w:eastAsia="SimSun" w:cs="Tahoma"/>
        </w:rPr>
        <w:t xml:space="preserve"> Office 365 </w:t>
      </w:r>
      <w:r w:rsidRPr="00E61B2A">
        <w:rPr>
          <w:rFonts w:eastAsia="SimSun" w:cs="Tahoma" w:hint="eastAsia"/>
        </w:rPr>
        <w:t>的核心</w:t>
      </w:r>
      <w:r w:rsidRPr="00E61B2A">
        <w:rPr>
          <w:rFonts w:eastAsia="SimSun" w:cs="Tahoma"/>
        </w:rPr>
        <w:t xml:space="preserve"> CAL Suite Bridge</w:t>
      </w:r>
      <w:r w:rsidRPr="00E61B2A">
        <w:rPr>
          <w:rFonts w:eastAsia="SimSun" w:cs="Tahoma" w:hint="eastAsia"/>
        </w:rPr>
        <w:t>（用户及设备）</w:t>
      </w:r>
      <w:r w:rsidRPr="00E61B2A">
        <w:tab/>
      </w:r>
      <w:r w:rsidRPr="00E61B2A">
        <w:fldChar w:fldCharType="begin"/>
      </w:r>
      <w:r w:rsidRPr="00E61B2A">
        <w:instrText xml:space="preserve"> PAGEREF _Toc351451249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lastRenderedPageBreak/>
        <w:t>适用于</w:t>
      </w:r>
      <w:r w:rsidRPr="00E61B2A">
        <w:rPr>
          <w:rFonts w:eastAsia="SimSun" w:cs="Tahoma"/>
        </w:rPr>
        <w:t xml:space="preserve"> Office 365 </w:t>
      </w:r>
      <w:r w:rsidRPr="00E61B2A">
        <w:rPr>
          <w:rFonts w:eastAsia="SimSun" w:cs="Tahoma" w:hint="eastAsia"/>
        </w:rPr>
        <w:t>和</w:t>
      </w:r>
      <w:r w:rsidRPr="00E61B2A">
        <w:rPr>
          <w:rFonts w:eastAsia="SimSun" w:cs="Tahoma"/>
        </w:rPr>
        <w:t xml:space="preserve"> Windows</w:t>
      </w:r>
      <w:r w:rsidRPr="00E61B2A">
        <w:rPr>
          <w:rFonts w:eastAsia="SimSun" w:cs="Tahoma"/>
          <w:vertAlign w:val="superscript"/>
        </w:rPr>
        <w:t>®</w:t>
      </w:r>
      <w:r w:rsidRPr="00E61B2A">
        <w:rPr>
          <w:rFonts w:eastAsia="SimSun" w:cs="Tahoma"/>
        </w:rPr>
        <w:t xml:space="preserve"> Intune </w:t>
      </w:r>
      <w:r w:rsidRPr="00E61B2A">
        <w:rPr>
          <w:rFonts w:eastAsia="SimSun" w:cs="Tahoma" w:hint="eastAsia"/>
        </w:rPr>
        <w:t>的核心</w:t>
      </w:r>
      <w:r w:rsidRPr="00E61B2A">
        <w:rPr>
          <w:rFonts w:eastAsia="SimSun" w:cs="Tahoma"/>
        </w:rPr>
        <w:t xml:space="preserve"> CAL Suite Bridge</w:t>
      </w:r>
      <w:r w:rsidRPr="00E61B2A">
        <w:rPr>
          <w:rFonts w:eastAsia="SimSun" w:cs="Tahoma" w:hint="eastAsia"/>
        </w:rPr>
        <w:t>（用户及设备）</w:t>
      </w:r>
      <w:r w:rsidRPr="00E61B2A">
        <w:tab/>
      </w:r>
      <w:r w:rsidRPr="00E61B2A">
        <w:fldChar w:fldCharType="begin"/>
      </w:r>
      <w:r w:rsidRPr="00E61B2A">
        <w:instrText xml:space="preserve"> PAGEREF _Toc351451250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适用于</w:t>
      </w:r>
      <w:r w:rsidRPr="00E61B2A">
        <w:rPr>
          <w:rFonts w:eastAsia="SimSun" w:cs="Tahoma"/>
        </w:rPr>
        <w:t xml:space="preserve"> Windows</w:t>
      </w:r>
      <w:r w:rsidRPr="00E61B2A">
        <w:rPr>
          <w:rFonts w:eastAsia="SimSun" w:cs="Tahoma"/>
          <w:vertAlign w:val="superscript"/>
        </w:rPr>
        <w:t>®</w:t>
      </w:r>
      <w:r w:rsidRPr="00E61B2A">
        <w:rPr>
          <w:rFonts w:eastAsia="SimSun" w:cs="Tahoma"/>
        </w:rPr>
        <w:t xml:space="preserve"> Intune </w:t>
      </w:r>
      <w:r w:rsidRPr="00E61B2A">
        <w:rPr>
          <w:rFonts w:eastAsia="SimSun" w:cs="Tahoma" w:hint="eastAsia"/>
        </w:rPr>
        <w:t>的核心</w:t>
      </w:r>
      <w:r w:rsidRPr="00E61B2A">
        <w:rPr>
          <w:rFonts w:eastAsia="SimSun" w:cs="Tahoma"/>
        </w:rPr>
        <w:t xml:space="preserve"> CAL Suite Bridge</w:t>
      </w:r>
      <w:r w:rsidRPr="00E61B2A">
        <w:rPr>
          <w:rFonts w:eastAsia="SimSun" w:cs="Tahoma" w:hint="eastAsia"/>
        </w:rPr>
        <w:t>（用户及设备）</w:t>
      </w:r>
      <w:r w:rsidRPr="00E61B2A">
        <w:tab/>
      </w:r>
      <w:r w:rsidRPr="00E61B2A">
        <w:fldChar w:fldCharType="begin"/>
      </w:r>
      <w:r w:rsidRPr="00E61B2A">
        <w:instrText xml:space="preserve"> PAGEREF _Toc351451251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核心</w:t>
      </w:r>
      <w:r w:rsidRPr="00E61B2A">
        <w:rPr>
          <w:rFonts w:eastAsia="SimSun" w:cs="Tahoma"/>
        </w:rPr>
        <w:t xml:space="preserve"> CAL Suite</w:t>
      </w:r>
      <w:r w:rsidRPr="00E61B2A">
        <w:rPr>
          <w:rFonts w:eastAsia="SimSun" w:cs="Tahoma" w:hint="eastAsia"/>
        </w:rPr>
        <w:t>（用户及设备）</w:t>
      </w:r>
      <w:r w:rsidRPr="00E61B2A">
        <w:tab/>
      </w:r>
      <w:r w:rsidRPr="00E61B2A">
        <w:fldChar w:fldCharType="begin"/>
      </w:r>
      <w:r w:rsidRPr="00E61B2A">
        <w:instrText xml:space="preserve"> PAGEREF _Toc351451252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Core Infrastructure Server Suite Standard</w:t>
      </w:r>
      <w:r w:rsidRPr="00E61B2A">
        <w:tab/>
      </w:r>
      <w:r w:rsidRPr="00E61B2A">
        <w:fldChar w:fldCharType="begin"/>
      </w:r>
      <w:r w:rsidRPr="00E61B2A">
        <w:instrText xml:space="preserve"> PAGEREF _Toc351451253 \h </w:instrText>
      </w:r>
      <w:r w:rsidRPr="00E61B2A">
        <w:fldChar w:fldCharType="separate"/>
      </w:r>
      <w:r w:rsidR="00387468">
        <w:t>18</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lang w:val="fr-FR"/>
        </w:rPr>
        <w:t>Core Infrastructure Server Suite Enterprise</w:t>
      </w:r>
      <w:r w:rsidRPr="000D4B81">
        <w:rPr>
          <w:lang w:val="fr-FR"/>
        </w:rPr>
        <w:tab/>
      </w:r>
      <w:r w:rsidRPr="00E61B2A">
        <w:fldChar w:fldCharType="begin"/>
      </w:r>
      <w:r w:rsidRPr="000D4B81">
        <w:rPr>
          <w:lang w:val="fr-FR"/>
        </w:rPr>
        <w:instrText xml:space="preserve"> PAGEREF _Toc351451254 \h </w:instrText>
      </w:r>
      <w:r w:rsidRPr="00E61B2A">
        <w:fldChar w:fldCharType="separate"/>
      </w:r>
      <w:r w:rsidR="00387468">
        <w:rPr>
          <w:lang w:val="fr-FR"/>
        </w:rPr>
        <w:t>18</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lang w:val="fr-FR"/>
        </w:rPr>
        <w:t>Core Infrastructure Server Suite Datacenter</w:t>
      </w:r>
      <w:r w:rsidRPr="000D4B81">
        <w:rPr>
          <w:lang w:val="fr-FR"/>
        </w:rPr>
        <w:tab/>
      </w:r>
      <w:r w:rsidRPr="00E61B2A">
        <w:fldChar w:fldCharType="begin"/>
      </w:r>
      <w:r w:rsidRPr="000D4B81">
        <w:rPr>
          <w:lang w:val="fr-FR"/>
        </w:rPr>
        <w:instrText xml:space="preserve"> PAGEREF _Toc351451255 \h </w:instrText>
      </w:r>
      <w:r w:rsidRPr="00E61B2A">
        <w:fldChar w:fldCharType="separate"/>
      </w:r>
      <w:r w:rsidR="00387468">
        <w:rPr>
          <w:lang w:val="fr-FR"/>
        </w:rPr>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Dynamics CRM Online Extra Storage</w:t>
      </w:r>
      <w:r w:rsidRPr="00E61B2A">
        <w:tab/>
      </w:r>
      <w:r w:rsidRPr="00E61B2A">
        <w:fldChar w:fldCharType="begin"/>
      </w:r>
      <w:r w:rsidRPr="00E61B2A">
        <w:instrText xml:space="preserve"> PAGEREF _Toc351451256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每用户</w:t>
      </w:r>
      <w:r w:rsidRPr="00E61B2A">
        <w:rPr>
          <w:rFonts w:eastAsia="SimSun" w:cs="Tahoma"/>
        </w:rPr>
        <w:t xml:space="preserve"> Dynamics CRM Online</w:t>
      </w:r>
      <w:r w:rsidRPr="00E61B2A">
        <w:tab/>
      </w:r>
      <w:r w:rsidRPr="00E61B2A">
        <w:fldChar w:fldCharType="begin"/>
      </w:r>
      <w:r w:rsidRPr="00E61B2A">
        <w:instrText xml:space="preserve"> PAGEREF _Toc351451257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适用于</w:t>
      </w:r>
      <w:r w:rsidRPr="00E61B2A">
        <w:rPr>
          <w:rFonts w:eastAsia="SimSun" w:cs="Tahoma"/>
        </w:rPr>
        <w:t xml:space="preserve"> SA </w:t>
      </w:r>
      <w:r w:rsidRPr="00E61B2A">
        <w:rPr>
          <w:rFonts w:eastAsia="SimSun" w:cs="Tahoma" w:hint="eastAsia"/>
        </w:rPr>
        <w:t>的</w:t>
      </w:r>
      <w:r w:rsidRPr="00E61B2A">
        <w:rPr>
          <w:rFonts w:eastAsia="SimSun" w:cs="Tahoma"/>
        </w:rPr>
        <w:t xml:space="preserve"> Dynamics CRM Online</w:t>
      </w:r>
      <w:r w:rsidRPr="00E61B2A">
        <w:tab/>
      </w:r>
      <w:r w:rsidRPr="00E61B2A">
        <w:fldChar w:fldCharType="begin"/>
      </w:r>
      <w:r w:rsidRPr="00E61B2A">
        <w:instrText xml:space="preserve"> PAGEREF _Toc351451258 \h </w:instrText>
      </w:r>
      <w:r w:rsidRPr="00E61B2A">
        <w:fldChar w:fldCharType="separate"/>
      </w:r>
      <w:r w:rsidR="00387468">
        <w:t>18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适用于</w:t>
      </w:r>
      <w:r w:rsidRPr="00E61B2A">
        <w:rPr>
          <w:rFonts w:eastAsia="SimSun" w:cs="Tahoma"/>
        </w:rPr>
        <w:t xml:space="preserve"> Office 365 </w:t>
      </w:r>
      <w:r w:rsidRPr="00E61B2A">
        <w:rPr>
          <w:rFonts w:eastAsia="SimSun" w:cs="Tahoma" w:hint="eastAsia"/>
        </w:rPr>
        <w:t>的企业</w:t>
      </w:r>
      <w:r w:rsidRPr="00E61B2A">
        <w:rPr>
          <w:rFonts w:eastAsia="SimSun" w:cs="Tahoma"/>
        </w:rPr>
        <w:t xml:space="preserve"> CAL Suite Bridge</w:t>
      </w:r>
      <w:r w:rsidRPr="00E61B2A">
        <w:rPr>
          <w:rFonts w:eastAsia="SimSun" w:cs="Tahoma" w:hint="eastAsia"/>
        </w:rPr>
        <w:t>（用户及设备）</w:t>
      </w:r>
      <w:r w:rsidRPr="00E61B2A">
        <w:tab/>
      </w:r>
      <w:r w:rsidRPr="00E61B2A">
        <w:fldChar w:fldCharType="begin"/>
      </w:r>
      <w:r w:rsidRPr="00E61B2A">
        <w:instrText xml:space="preserve"> PAGEREF _Toc351451259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适用于</w:t>
      </w:r>
      <w:r w:rsidRPr="00E61B2A">
        <w:rPr>
          <w:rFonts w:eastAsia="SimSun" w:cs="Tahoma"/>
        </w:rPr>
        <w:t xml:space="preserve"> Office 365 </w:t>
      </w:r>
      <w:r w:rsidRPr="00E61B2A">
        <w:rPr>
          <w:rFonts w:eastAsia="SimSun" w:cs="Tahoma" w:hint="eastAsia"/>
        </w:rPr>
        <w:t>和</w:t>
      </w:r>
      <w:r w:rsidRPr="00E61B2A">
        <w:rPr>
          <w:rFonts w:eastAsia="SimSun" w:cs="Tahoma"/>
        </w:rPr>
        <w:t xml:space="preserve"> Windows</w:t>
      </w:r>
      <w:r w:rsidRPr="00E61B2A">
        <w:rPr>
          <w:rFonts w:eastAsia="SimSun" w:cs="Tahoma"/>
          <w:vertAlign w:val="superscript"/>
        </w:rPr>
        <w:t>®</w:t>
      </w:r>
      <w:r w:rsidRPr="00E61B2A">
        <w:rPr>
          <w:rFonts w:eastAsia="SimSun" w:cs="Tahoma"/>
        </w:rPr>
        <w:t xml:space="preserve"> Intune </w:t>
      </w:r>
      <w:r w:rsidRPr="00E61B2A">
        <w:rPr>
          <w:rFonts w:eastAsia="SimSun" w:cs="Tahoma" w:hint="eastAsia"/>
        </w:rPr>
        <w:t>的企业</w:t>
      </w:r>
      <w:r w:rsidRPr="00E61B2A">
        <w:rPr>
          <w:rFonts w:eastAsia="SimSun" w:cs="Tahoma"/>
        </w:rPr>
        <w:t xml:space="preserve"> CAL Suite Bridge</w:t>
      </w:r>
      <w:r w:rsidRPr="00E61B2A">
        <w:rPr>
          <w:rFonts w:eastAsia="SimSun" w:cs="Tahoma" w:hint="eastAsia"/>
        </w:rPr>
        <w:t>（用户及设备）</w:t>
      </w:r>
      <w:r w:rsidRPr="00E61B2A">
        <w:tab/>
      </w:r>
      <w:r w:rsidRPr="00E61B2A">
        <w:fldChar w:fldCharType="begin"/>
      </w:r>
      <w:r w:rsidRPr="00E61B2A">
        <w:instrText xml:space="preserve"> PAGEREF _Toc351451260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适用于</w:t>
      </w:r>
      <w:r w:rsidRPr="00E61B2A">
        <w:rPr>
          <w:rFonts w:eastAsia="SimSun" w:cs="Tahoma"/>
        </w:rPr>
        <w:t xml:space="preserve"> Windows</w:t>
      </w:r>
      <w:r w:rsidRPr="00E61B2A">
        <w:rPr>
          <w:rFonts w:eastAsia="SimSun" w:cs="Tahoma"/>
          <w:vertAlign w:val="superscript"/>
        </w:rPr>
        <w:t>®</w:t>
      </w:r>
      <w:r w:rsidRPr="00E61B2A">
        <w:rPr>
          <w:rFonts w:eastAsia="SimSun" w:cs="Tahoma"/>
        </w:rPr>
        <w:t xml:space="preserve"> Intune </w:t>
      </w:r>
      <w:r w:rsidRPr="00E61B2A">
        <w:rPr>
          <w:rFonts w:eastAsia="SimSun" w:cs="Tahoma" w:hint="eastAsia"/>
        </w:rPr>
        <w:t>的企业</w:t>
      </w:r>
      <w:r w:rsidRPr="00E61B2A">
        <w:rPr>
          <w:rFonts w:eastAsia="SimSun" w:cs="Tahoma"/>
        </w:rPr>
        <w:t xml:space="preserve"> CAL Suite Bridge</w:t>
      </w:r>
      <w:r w:rsidRPr="00E61B2A">
        <w:rPr>
          <w:rFonts w:eastAsia="SimSun" w:cs="Tahoma" w:hint="eastAsia"/>
        </w:rPr>
        <w:t>（用户及设备）</w:t>
      </w:r>
      <w:r w:rsidRPr="00E61B2A">
        <w:tab/>
      </w:r>
      <w:r w:rsidRPr="00E61B2A">
        <w:fldChar w:fldCharType="begin"/>
      </w:r>
      <w:r w:rsidRPr="00E61B2A">
        <w:instrText xml:space="preserve"> PAGEREF _Toc351451261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企业</w:t>
      </w:r>
      <w:r w:rsidRPr="00E61B2A">
        <w:rPr>
          <w:rFonts w:eastAsia="SimSun" w:cs="Tahoma"/>
        </w:rPr>
        <w:t xml:space="preserve"> CAL Suite</w:t>
      </w:r>
      <w:r w:rsidRPr="00E61B2A">
        <w:rPr>
          <w:rFonts w:eastAsia="SimSun" w:cs="Tahoma" w:hint="eastAsia"/>
        </w:rPr>
        <w:t>（用户及设备）</w:t>
      </w:r>
      <w:r w:rsidRPr="00E61B2A">
        <w:tab/>
      </w:r>
      <w:r w:rsidRPr="00E61B2A">
        <w:fldChar w:fldCharType="begin"/>
      </w:r>
      <w:r w:rsidRPr="00E61B2A">
        <w:instrText xml:space="preserve"> PAGEREF _Toc351451262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Enterprise CAL</w:t>
      </w:r>
      <w:r w:rsidR="003C05C9">
        <w:rPr>
          <w:rFonts w:eastAsia="SimSun" w:cs="Tahoma"/>
        </w:rPr>
        <w:t xml:space="preserve"> </w:t>
      </w:r>
      <w:r w:rsidRPr="00E61B2A">
        <w:rPr>
          <w:rFonts w:eastAsia="SimSun" w:cs="Tahoma"/>
        </w:rPr>
        <w:t>with Services 2013</w:t>
      </w:r>
      <w:r w:rsidRPr="00E61B2A">
        <w:tab/>
      </w:r>
      <w:r w:rsidRPr="00E61B2A">
        <w:fldChar w:fldCharType="begin"/>
      </w:r>
      <w:r w:rsidRPr="00E61B2A">
        <w:instrText xml:space="preserve"> PAGEREF _Toc351451263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Enterprise CAL</w:t>
      </w:r>
      <w:r w:rsidR="003C05C9">
        <w:rPr>
          <w:rFonts w:eastAsia="SimSun" w:cs="Tahoma"/>
        </w:rPr>
        <w:t xml:space="preserve"> </w:t>
      </w:r>
      <w:r w:rsidRPr="00E61B2A">
        <w:rPr>
          <w:rFonts w:eastAsia="SimSun" w:cs="Tahoma"/>
        </w:rPr>
        <w:t>without Services 2013</w:t>
      </w:r>
      <w:r w:rsidRPr="00E61B2A">
        <w:tab/>
      </w:r>
      <w:r w:rsidRPr="00E61B2A">
        <w:fldChar w:fldCharType="begin"/>
      </w:r>
      <w:r w:rsidRPr="00E61B2A">
        <w:instrText xml:space="preserve"> PAGEREF _Toc351451264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Online Archiving for Exchange Server</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_Toc351451265 \h </w:instrText>
      </w:r>
      <w:r w:rsidRPr="00E61B2A">
        <w:fldChar w:fldCharType="separate"/>
      </w:r>
      <w:r w:rsidR="00387468">
        <w:t>19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t>Exchange Online Archiving for Exchange Server A</w:t>
      </w:r>
      <w:r w:rsidRPr="00E61B2A">
        <w:rPr>
          <w:rFonts w:hint="eastAsia"/>
        </w:rPr>
        <w:t>（用</w:t>
      </w:r>
      <w:r w:rsidRPr="00E61B2A">
        <w:rPr>
          <w:rFonts w:ascii="MingLiU" w:eastAsia="MingLiU" w:hAnsi="MingLiU" w:cs="MingLiU" w:hint="eastAsia"/>
        </w:rPr>
        <w:t>户</w:t>
      </w:r>
      <w:r w:rsidRPr="00E61B2A">
        <w:t xml:space="preserve"> SL</w:t>
      </w:r>
      <w:r w:rsidRPr="00E61B2A">
        <w:rPr>
          <w:rFonts w:hint="eastAsia"/>
        </w:rPr>
        <w:t>）</w:t>
      </w:r>
      <w:r w:rsidRPr="00E61B2A">
        <w:tab/>
      </w:r>
      <w:r w:rsidRPr="00E61B2A">
        <w:fldChar w:fldCharType="begin"/>
      </w:r>
      <w:r w:rsidRPr="00E61B2A">
        <w:instrText xml:space="preserve"> PAGEREF _Toc351451266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Hosted Archive</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_Toc351451267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Exchange Hosted Archive Extra Storage </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_Toc351451268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Hosted Encryption</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_Toc351451269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Online Archiving for Exchange Online A</w:t>
      </w:r>
      <w:r w:rsidRPr="00E61B2A">
        <w:tab/>
      </w:r>
      <w:r w:rsidRPr="00E61B2A">
        <w:fldChar w:fldCharType="begin"/>
      </w:r>
      <w:r w:rsidRPr="00E61B2A">
        <w:instrText xml:space="preserve"> PAGEREF _Toc351451270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Online Archiving for Exchange Online</w:t>
      </w:r>
      <w:r w:rsidRPr="00E61B2A">
        <w:tab/>
      </w:r>
      <w:r w:rsidRPr="00E61B2A">
        <w:fldChar w:fldCharType="begin"/>
      </w:r>
      <w:r w:rsidRPr="00E61B2A">
        <w:instrText xml:space="preserve"> PAGEREF _Toc351451271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Exchange Online </w:t>
      </w:r>
      <w:r w:rsidRPr="00E61B2A">
        <w:rPr>
          <w:rFonts w:eastAsia="SimSun" w:cs="Tahoma" w:hint="eastAsia"/>
        </w:rPr>
        <w:t>网亭（用户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_Toc351451272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Exchange Online </w:t>
      </w:r>
      <w:r w:rsidRPr="00E61B2A">
        <w:rPr>
          <w:rFonts w:eastAsia="SimSun" w:cs="Tahoma" w:hint="eastAsia"/>
        </w:rPr>
        <w:t>计划</w:t>
      </w:r>
      <w:r w:rsidRPr="00E61B2A">
        <w:rPr>
          <w:rFonts w:eastAsia="SimSun" w:cs="Tahoma"/>
        </w:rPr>
        <w:t xml:space="preserve"> 1</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_Toc351451273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Exchange Online </w:t>
      </w:r>
      <w:r w:rsidRPr="00E61B2A">
        <w:rPr>
          <w:rFonts w:eastAsia="SimSun" w:cs="Tahoma" w:hint="eastAsia"/>
        </w:rPr>
        <w:t>计划</w:t>
      </w:r>
      <w:r w:rsidRPr="00E61B2A">
        <w:rPr>
          <w:rFonts w:eastAsia="SimSun" w:cs="Tahoma"/>
        </w:rPr>
        <w:t xml:space="preserve"> 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_Toc351451274 \h </w:instrText>
      </w:r>
      <w:r w:rsidRPr="00E61B2A">
        <w:fldChar w:fldCharType="separate"/>
      </w:r>
      <w:r w:rsidR="00387468">
        <w:t>19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t xml:space="preserve">Exchange Online Plan 1A for Alumni </w:t>
      </w:r>
      <w:r w:rsidRPr="00E61B2A">
        <w:rPr>
          <w:rFonts w:hint="eastAsia"/>
        </w:rPr>
        <w:t>（用</w:t>
      </w:r>
      <w:r w:rsidRPr="00E61B2A">
        <w:rPr>
          <w:rFonts w:ascii="MingLiU" w:eastAsia="MingLiU" w:hAnsi="MingLiU" w:cs="MingLiU" w:hint="eastAsia"/>
        </w:rPr>
        <w:t>户</w:t>
      </w:r>
      <w:r w:rsidRPr="00E61B2A">
        <w:t xml:space="preserve"> SL</w:t>
      </w:r>
      <w:r w:rsidRPr="00E61B2A">
        <w:rPr>
          <w:rFonts w:hint="eastAsia"/>
        </w:rPr>
        <w:t>）</w:t>
      </w:r>
      <w:r w:rsidRPr="00E61B2A">
        <w:tab/>
      </w:r>
      <w:r w:rsidRPr="00E61B2A">
        <w:fldChar w:fldCharType="begin"/>
      </w:r>
      <w:r w:rsidRPr="00E61B2A">
        <w:instrText xml:space="preserve"> PAGEREF _Toc351451275 \h </w:instrText>
      </w:r>
      <w:r w:rsidRPr="00E61B2A">
        <w:fldChar w:fldCharType="separate"/>
      </w:r>
      <w:r w:rsidR="00387468">
        <w:t>19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 xml:space="preserve">Exchange Online </w:t>
      </w:r>
      <w:r w:rsidRPr="00E61B2A">
        <w:rPr>
          <w:rFonts w:eastAsia="SimSun" w:hint="eastAsia"/>
        </w:rPr>
        <w:t>计划</w:t>
      </w:r>
      <w:r w:rsidRPr="00E61B2A">
        <w:rPr>
          <w:rFonts w:eastAsia="SimSun"/>
        </w:rPr>
        <w:t xml:space="preserve"> 2A</w:t>
      </w:r>
      <w:r w:rsidRPr="00E61B2A">
        <w:rPr>
          <w:rFonts w:eastAsia="SimSun" w:hint="eastAsia"/>
        </w:rPr>
        <w:t>（用户</w:t>
      </w:r>
      <w:r w:rsidRPr="00E61B2A">
        <w:rPr>
          <w:rFonts w:eastAsia="SimSun"/>
        </w:rPr>
        <w:t xml:space="preserve"> SL</w:t>
      </w:r>
      <w:r w:rsidRPr="00E61B2A">
        <w:rPr>
          <w:rFonts w:eastAsia="SimSun" w:hint="eastAsia"/>
        </w:rPr>
        <w:t>）</w:t>
      </w:r>
      <w:r w:rsidRPr="00E61B2A">
        <w:tab/>
      </w:r>
      <w:r w:rsidRPr="00E61B2A">
        <w:fldChar w:fldCharType="begin"/>
      </w:r>
      <w:r w:rsidRPr="00E61B2A">
        <w:instrText xml:space="preserve"> PAGEREF _Toc351451276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Online Protection</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_Toc351451277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Server Enterprise 2013</w:t>
      </w:r>
      <w:r w:rsidRPr="00E61B2A">
        <w:tab/>
      </w:r>
      <w:r w:rsidRPr="00E61B2A">
        <w:fldChar w:fldCharType="begin"/>
      </w:r>
      <w:r w:rsidRPr="00E61B2A">
        <w:instrText xml:space="preserve"> PAGEREF _Toc351451278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Server Standard 2013</w:t>
      </w:r>
      <w:r w:rsidRPr="00E61B2A">
        <w:tab/>
      </w:r>
      <w:r w:rsidRPr="00E61B2A">
        <w:fldChar w:fldCharType="begin"/>
      </w:r>
      <w:r w:rsidRPr="00E61B2A">
        <w:instrText xml:space="preserve"> PAGEREF _Toc351451279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Server 2007 Standard for Small Business</w:t>
      </w:r>
      <w:r w:rsidRPr="00E61B2A">
        <w:tab/>
      </w:r>
      <w:r w:rsidRPr="00E61B2A">
        <w:fldChar w:fldCharType="begin"/>
      </w:r>
      <w:r w:rsidRPr="00E61B2A">
        <w:instrText xml:space="preserve"> PAGEREF _Toc351451280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Exchange Server 2007 Standard for Small Business CAL</w:t>
      </w:r>
      <w:r w:rsidRPr="00E61B2A">
        <w:tab/>
      </w:r>
      <w:r w:rsidRPr="00E61B2A">
        <w:fldChar w:fldCharType="begin"/>
      </w:r>
      <w:r w:rsidRPr="00E61B2A">
        <w:instrText xml:space="preserve"> PAGEREF _Toc351451281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Exchange Server 2010 Standard CAL </w:t>
      </w:r>
      <w:r w:rsidRPr="00E61B2A">
        <w:rPr>
          <w:rFonts w:eastAsia="SimSun" w:cs="Tahoma" w:hint="eastAsia"/>
        </w:rPr>
        <w:t>（设备及用户）</w:t>
      </w:r>
      <w:r w:rsidRPr="00E61B2A">
        <w:tab/>
      </w:r>
      <w:r w:rsidRPr="00E61B2A">
        <w:fldChar w:fldCharType="begin"/>
      </w:r>
      <w:r w:rsidRPr="00E61B2A">
        <w:instrText xml:space="preserve"> PAGEREF _Toc351451282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Endpoint Protection</w:t>
      </w:r>
      <w:r w:rsidRPr="00E61B2A">
        <w:tab/>
      </w:r>
      <w:r w:rsidRPr="00E61B2A">
        <w:fldChar w:fldCharType="begin"/>
      </w:r>
      <w:r w:rsidRPr="00E61B2A">
        <w:instrText xml:space="preserve"> PAGEREF _Toc351451283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Forefront Identity Manager 2010 R2 CAL </w:t>
      </w:r>
      <w:r w:rsidRPr="00E61B2A">
        <w:rPr>
          <w:rFonts w:eastAsia="SimSun" w:cs="Tahoma" w:hint="eastAsia"/>
        </w:rPr>
        <w:t>（仅用户）</w:t>
      </w:r>
      <w:r w:rsidRPr="00E61B2A">
        <w:tab/>
      </w:r>
      <w:r w:rsidRPr="00E61B2A">
        <w:fldChar w:fldCharType="begin"/>
      </w:r>
      <w:r w:rsidRPr="00E61B2A">
        <w:instrText xml:space="preserve"> PAGEREF _Toc351451284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Forefront Identity Manager 2010 R2 </w:t>
      </w:r>
      <w:r w:rsidRPr="00E61B2A">
        <w:rPr>
          <w:rFonts w:eastAsia="SimSun" w:cs="Tahoma" w:hint="eastAsia"/>
        </w:rPr>
        <w:t>外部连接器</w:t>
      </w:r>
      <w:r w:rsidRPr="00E61B2A">
        <w:tab/>
      </w:r>
      <w:r w:rsidRPr="00E61B2A">
        <w:fldChar w:fldCharType="begin"/>
      </w:r>
      <w:r w:rsidRPr="00E61B2A">
        <w:instrText xml:space="preserve"> PAGEREF _Toc351451285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Identity Manager 2010 R2 Server</w:t>
      </w:r>
      <w:r w:rsidRPr="00E61B2A">
        <w:tab/>
      </w:r>
      <w:r w:rsidRPr="00E61B2A">
        <w:fldChar w:fldCharType="begin"/>
      </w:r>
      <w:r w:rsidRPr="00E61B2A">
        <w:instrText xml:space="preserve"> PAGEREF _Toc351451286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Identity Manager 2010 R2 – Windows Live Edition</w:t>
      </w:r>
      <w:r w:rsidRPr="00E61B2A">
        <w:tab/>
      </w:r>
      <w:r w:rsidRPr="00E61B2A">
        <w:fldChar w:fldCharType="begin"/>
      </w:r>
      <w:r w:rsidRPr="00E61B2A">
        <w:instrText xml:space="preserve"> PAGEREF _Toc351451287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Protection 2010 for Exchange Server</w:t>
      </w:r>
      <w:r w:rsidRPr="00E61B2A">
        <w:rPr>
          <w:rFonts w:eastAsia="SimSun" w:cs="Tahoma" w:hint="eastAsia"/>
        </w:rPr>
        <w:t>（设备和用户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_Toc351451288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Forefront Protection Suite </w:t>
      </w:r>
      <w:r w:rsidRPr="00E61B2A">
        <w:rPr>
          <w:rFonts w:eastAsia="SimSun" w:cs="Tahoma" w:hint="eastAsia"/>
        </w:rPr>
        <w:t>（设备和用户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_Toc351451289 \h </w:instrText>
      </w:r>
      <w:r w:rsidRPr="00E61B2A">
        <w:fldChar w:fldCharType="separate"/>
      </w:r>
      <w:r w:rsidR="00387468">
        <w:t>19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Security for Office Communications Server</w:t>
      </w:r>
      <w:r w:rsidRPr="00E61B2A">
        <w:rPr>
          <w:rFonts w:eastAsia="SimSun" w:cs="Tahoma" w:hint="eastAsia"/>
        </w:rPr>
        <w:t>（设备及用户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_Toc351451290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Forefront Protection 2010 for SharePoint </w:t>
      </w:r>
      <w:r w:rsidRPr="00E61B2A">
        <w:rPr>
          <w:rFonts w:eastAsia="SimSun" w:cs="Tahoma" w:hint="eastAsia"/>
        </w:rPr>
        <w:t>（设备及用户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_Toc351451291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Forefront Protection 2010 for SharePoint Internet </w:t>
      </w:r>
      <w:r w:rsidRPr="00E61B2A">
        <w:rPr>
          <w:rFonts w:eastAsia="SimSun" w:cs="Tahoma" w:hint="eastAsia"/>
        </w:rPr>
        <w:t>站点版（附加</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_Toc351451292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Threat Management Gateway Web Protection Services</w:t>
      </w:r>
      <w:r w:rsidRPr="00E61B2A">
        <w:tab/>
      </w:r>
      <w:r w:rsidRPr="00E61B2A">
        <w:fldChar w:fldCharType="begin"/>
      </w:r>
      <w:r w:rsidRPr="00E61B2A">
        <w:instrText xml:space="preserve"> PAGEREF _Toc351451293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Unified Access Gateway</w:t>
      </w:r>
      <w:r w:rsidR="003C05C9">
        <w:rPr>
          <w:rFonts w:eastAsia="SimSun" w:cs="Tahoma"/>
        </w:rPr>
        <w:t xml:space="preserve"> </w:t>
      </w:r>
      <w:r w:rsidRPr="00E61B2A">
        <w:rPr>
          <w:rFonts w:eastAsia="SimSun" w:cs="Tahoma"/>
        </w:rPr>
        <w:t>Server 2010</w:t>
      </w:r>
      <w:r w:rsidRPr="00E61B2A">
        <w:tab/>
      </w:r>
      <w:r w:rsidRPr="00E61B2A">
        <w:fldChar w:fldCharType="begin"/>
      </w:r>
      <w:r w:rsidRPr="00E61B2A">
        <w:instrText xml:space="preserve"> PAGEREF _Toc351451294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Unified Access Gateway</w:t>
      </w:r>
      <w:r w:rsidR="003C05C9">
        <w:rPr>
          <w:rFonts w:eastAsia="SimSun" w:cs="Tahoma"/>
        </w:rPr>
        <w:t xml:space="preserve"> </w:t>
      </w:r>
      <w:r w:rsidRPr="00E61B2A">
        <w:rPr>
          <w:rFonts w:eastAsia="SimSun" w:cs="Tahoma" w:hint="eastAsia"/>
        </w:rPr>
        <w:t>外部连接器</w:t>
      </w:r>
      <w:r w:rsidRPr="00E61B2A">
        <w:rPr>
          <w:rFonts w:eastAsia="SimSun" w:cs="Tahoma"/>
        </w:rPr>
        <w:t xml:space="preserve"> 2010</w:t>
      </w:r>
      <w:r w:rsidRPr="00E61B2A">
        <w:tab/>
      </w:r>
      <w:r w:rsidRPr="00E61B2A">
        <w:fldChar w:fldCharType="begin"/>
      </w:r>
      <w:r w:rsidRPr="00E61B2A">
        <w:instrText xml:space="preserve"> PAGEREF _Toc351451295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Unified Access</w:t>
      </w:r>
      <w:r w:rsidR="003C05C9">
        <w:rPr>
          <w:rFonts w:eastAsia="SimSun" w:cs="Tahoma"/>
        </w:rPr>
        <w:t xml:space="preserve"> </w:t>
      </w:r>
      <w:r w:rsidRPr="00E61B2A">
        <w:rPr>
          <w:rFonts w:eastAsia="SimSun" w:cs="Tahoma"/>
        </w:rPr>
        <w:t>Gateway 2010 CAL</w:t>
      </w:r>
      <w:r w:rsidRPr="00E61B2A">
        <w:tab/>
      </w:r>
      <w:r w:rsidRPr="00E61B2A">
        <w:fldChar w:fldCharType="begin"/>
      </w:r>
      <w:r w:rsidRPr="00E61B2A">
        <w:instrText xml:space="preserve"> PAGEREF _Toc351451296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Unified Access Gateway 2010 10K CAL Pack</w:t>
      </w:r>
      <w:r w:rsidRPr="00E61B2A">
        <w:tab/>
      </w:r>
      <w:r w:rsidRPr="00E61B2A">
        <w:fldChar w:fldCharType="begin"/>
      </w:r>
      <w:r w:rsidRPr="00E61B2A">
        <w:instrText xml:space="preserve"> PAGEREF _Toc351451297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GeoSynth Server</w:t>
      </w:r>
      <w:r w:rsidRPr="00E61B2A">
        <w:tab/>
      </w:r>
      <w:r w:rsidRPr="00E61B2A">
        <w:fldChar w:fldCharType="begin"/>
      </w:r>
      <w:r w:rsidRPr="00E61B2A">
        <w:instrText xml:space="preserve"> PAGEREF _Toc351451298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HPC Pack 2008 R2 Enterprise</w:t>
      </w:r>
      <w:r w:rsidRPr="00E61B2A">
        <w:tab/>
      </w:r>
      <w:r w:rsidRPr="00E61B2A">
        <w:fldChar w:fldCharType="begin"/>
      </w:r>
      <w:r w:rsidRPr="00E61B2A">
        <w:instrText xml:space="preserve"> PAGEREF _Toc351451299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HPC Pack 2008 R2 for Workstation</w:t>
      </w:r>
      <w:r w:rsidRPr="00E61B2A">
        <w:tab/>
      </w:r>
      <w:r w:rsidRPr="00E61B2A">
        <w:fldChar w:fldCharType="begin"/>
      </w:r>
      <w:r w:rsidRPr="00E61B2A">
        <w:instrText xml:space="preserve"> PAGEREF _Toc351451300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Learning Solutions Combination E-Reference Library</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_Toc351451301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Learning Solutions IT Academy</w:t>
      </w:r>
      <w:r w:rsidRPr="00E61B2A">
        <w:rPr>
          <w:rFonts w:eastAsia="SimSun" w:cs="Tahoma" w:hint="eastAsia"/>
        </w:rPr>
        <w:t>（服务</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_Toc351451302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Learning Solutions MCP 1 Exam Vouchers/Month (Services SL)</w:t>
      </w:r>
      <w:r w:rsidRPr="00E61B2A">
        <w:tab/>
      </w:r>
      <w:r w:rsidRPr="00E61B2A">
        <w:fldChar w:fldCharType="begin"/>
      </w:r>
      <w:r w:rsidRPr="00E61B2A">
        <w:instrText xml:space="preserve"> PAGEREF _Toc351451303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Lync Online </w:t>
      </w:r>
      <w:r w:rsidRPr="00E61B2A">
        <w:rPr>
          <w:rFonts w:eastAsia="SimSun" w:cs="Tahoma" w:hint="eastAsia"/>
        </w:rPr>
        <w:t>计划</w:t>
      </w:r>
      <w:r w:rsidRPr="00E61B2A">
        <w:rPr>
          <w:rFonts w:eastAsia="SimSun" w:cs="Tahoma"/>
        </w:rPr>
        <w:t xml:space="preserve"> 1</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_Toc351451304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Lync Online </w:t>
      </w:r>
      <w:r w:rsidRPr="00E61B2A">
        <w:rPr>
          <w:rFonts w:eastAsia="SimSun" w:cs="Tahoma" w:hint="eastAsia"/>
        </w:rPr>
        <w:t>计划</w:t>
      </w:r>
      <w:r w:rsidRPr="00E61B2A">
        <w:rPr>
          <w:rFonts w:eastAsia="SimSun" w:cs="Tahoma"/>
        </w:rPr>
        <w:t xml:space="preserve"> 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_Toc351451305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lastRenderedPageBreak/>
        <w:t xml:space="preserve">Lync Online </w:t>
      </w:r>
      <w:r w:rsidRPr="00E61B2A">
        <w:rPr>
          <w:rFonts w:eastAsia="SimSun" w:cs="Tahoma" w:hint="eastAsia"/>
        </w:rPr>
        <w:t>计划</w:t>
      </w:r>
      <w:r w:rsidRPr="00E61B2A">
        <w:rPr>
          <w:rFonts w:eastAsia="SimSun" w:cs="Tahoma"/>
        </w:rPr>
        <w:t xml:space="preserve"> 3</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_Toc351451306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Lync Online </w:t>
      </w:r>
      <w:r w:rsidRPr="00E61B2A">
        <w:rPr>
          <w:rFonts w:eastAsia="SimSun" w:cs="Tahoma" w:hint="eastAsia"/>
        </w:rPr>
        <w:t>计划</w:t>
      </w:r>
      <w:r w:rsidRPr="00E61B2A">
        <w:rPr>
          <w:rFonts w:eastAsia="SimSun" w:cs="Tahoma"/>
        </w:rPr>
        <w:t xml:space="preserve"> 3A</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_Toc351451307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Lync Server 2013</w:t>
      </w:r>
      <w:r w:rsidRPr="00E61B2A">
        <w:tab/>
      </w:r>
      <w:r w:rsidRPr="00E61B2A">
        <w:fldChar w:fldCharType="begin"/>
      </w:r>
      <w:r w:rsidRPr="00E61B2A">
        <w:instrText xml:space="preserve"> PAGEREF _Toc351451308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Lync Server Enterprise CAL 2013</w:t>
      </w:r>
      <w:r w:rsidRPr="00E61B2A">
        <w:tab/>
      </w:r>
      <w:r w:rsidRPr="00E61B2A">
        <w:fldChar w:fldCharType="begin"/>
      </w:r>
      <w:r w:rsidRPr="00E61B2A">
        <w:instrText xml:space="preserve"> PAGEREF _Toc351451309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Lync Server Plus CAL 2013</w:t>
      </w:r>
      <w:r w:rsidRPr="00E61B2A">
        <w:tab/>
      </w:r>
      <w:r w:rsidRPr="00E61B2A">
        <w:fldChar w:fldCharType="begin"/>
      </w:r>
      <w:r w:rsidRPr="00E61B2A">
        <w:instrText xml:space="preserve"> PAGEREF _Toc351451310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Lync Server Standard CAL 2013</w:t>
      </w:r>
      <w:r w:rsidRPr="00E61B2A">
        <w:tab/>
      </w:r>
      <w:r w:rsidRPr="00E61B2A">
        <w:fldChar w:fldCharType="begin"/>
      </w:r>
      <w:r w:rsidRPr="00E61B2A">
        <w:instrText xml:space="preserve"> PAGEREF _Toc351451311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w:t>
      </w:r>
      <w:r w:rsidRPr="00E61B2A">
        <w:rPr>
          <w:rFonts w:eastAsia="SimSun" w:cs="Tahoma" w:hint="eastAsia"/>
        </w:rPr>
        <w:t>企业附加</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_Toc351451312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w:t>
      </w:r>
      <w:r w:rsidRPr="00E61B2A">
        <w:rPr>
          <w:rFonts w:eastAsia="SimSun" w:cs="Tahoma" w:hint="eastAsia"/>
        </w:rPr>
        <w:t>企业</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_Toc351451313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w:t>
      </w:r>
      <w:r w:rsidRPr="00E61B2A">
        <w:rPr>
          <w:rFonts w:eastAsia="SimSun" w:cs="Tahoma" w:hint="eastAsia"/>
        </w:rPr>
        <w:t>功能附加</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_Toc351451314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w:t>
      </w:r>
      <w:r w:rsidRPr="00E61B2A">
        <w:rPr>
          <w:rFonts w:eastAsia="SimSun" w:cs="Tahoma" w:hint="eastAsia"/>
        </w:rPr>
        <w:t>功能</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_Toc351451315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w:t>
      </w:r>
      <w:r w:rsidRPr="00E61B2A">
        <w:rPr>
          <w:rFonts w:eastAsia="SimSun" w:cs="Tahoma" w:hint="eastAsia"/>
        </w:rPr>
        <w:t>自助服务</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_Toc351451316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Microsoft Dynamics AX 2012 R2 Server</w:t>
      </w:r>
      <w:r w:rsidRPr="00E61B2A">
        <w:tab/>
      </w:r>
      <w:r w:rsidRPr="00E61B2A">
        <w:fldChar w:fldCharType="begin"/>
      </w:r>
      <w:r w:rsidRPr="00E61B2A">
        <w:instrText xml:space="preserve"> PAGEREF _Toc351451317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w:t>
      </w:r>
      <w:r w:rsidRPr="00E61B2A">
        <w:rPr>
          <w:rFonts w:eastAsia="SimSun" w:cs="Tahoma" w:hint="eastAsia"/>
        </w:rPr>
        <w:t>任务附加</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_Toc351451318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w:t>
      </w:r>
      <w:r w:rsidRPr="00E61B2A">
        <w:rPr>
          <w:rFonts w:eastAsia="SimSun" w:cs="Tahoma" w:hint="eastAsia"/>
        </w:rPr>
        <w:t>任务</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_Toc351451319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CRM 2011 CAL </w:t>
      </w:r>
      <w:r w:rsidRPr="00E61B2A">
        <w:rPr>
          <w:rFonts w:eastAsia="SimSun" w:cs="Tahoma" w:hint="eastAsia"/>
        </w:rPr>
        <w:t>（用户及设备）</w:t>
      </w:r>
      <w:r w:rsidRPr="00E61B2A">
        <w:tab/>
      </w:r>
      <w:r w:rsidRPr="00E61B2A">
        <w:fldChar w:fldCharType="begin"/>
      </w:r>
      <w:r w:rsidRPr="00E61B2A">
        <w:instrText xml:space="preserve"> PAGEREF _Toc351451320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Microsoft Dynamics CRM 2011</w:t>
      </w:r>
      <w:r w:rsidR="003C05C9">
        <w:rPr>
          <w:rFonts w:eastAsia="SimSun" w:cs="Tahoma"/>
        </w:rPr>
        <w:t xml:space="preserve"> </w:t>
      </w:r>
      <w:r w:rsidRPr="00E61B2A">
        <w:rPr>
          <w:rFonts w:eastAsia="SimSun" w:cs="Tahoma" w:hint="eastAsia"/>
        </w:rPr>
        <w:t>员工自助服务</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_Toc351451321 \h </w:instrText>
      </w:r>
      <w:r w:rsidRPr="00E61B2A">
        <w:fldChar w:fldCharType="separate"/>
      </w:r>
      <w:r w:rsidR="00387468">
        <w:t>20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CRM 2011 </w:t>
      </w:r>
      <w:r w:rsidRPr="00E61B2A">
        <w:rPr>
          <w:rFonts w:eastAsia="SimSun" w:cs="Tahoma" w:hint="eastAsia"/>
        </w:rPr>
        <w:t>外部连接器</w:t>
      </w:r>
      <w:r w:rsidRPr="00E61B2A">
        <w:tab/>
      </w:r>
      <w:r w:rsidRPr="00E61B2A">
        <w:fldChar w:fldCharType="begin"/>
      </w:r>
      <w:r w:rsidRPr="00E61B2A">
        <w:instrText xml:space="preserve"> PAGEREF _Toc351451322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CRM 2011 </w:t>
      </w:r>
      <w:r w:rsidRPr="00E61B2A">
        <w:rPr>
          <w:rFonts w:eastAsia="SimSun" w:cs="Tahoma" w:hint="eastAsia"/>
        </w:rPr>
        <w:t>完全使用附加</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_Toc351451323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CRM 2011 </w:t>
      </w:r>
      <w:r w:rsidRPr="00E61B2A">
        <w:rPr>
          <w:rFonts w:eastAsia="SimSun" w:cs="Tahoma" w:hint="eastAsia"/>
        </w:rPr>
        <w:t>受限</w:t>
      </w:r>
      <w:r w:rsidRPr="00E61B2A">
        <w:rPr>
          <w:rFonts w:eastAsia="SimSun" w:cs="Tahoma"/>
        </w:rPr>
        <w:t xml:space="preserve"> CAL </w:t>
      </w:r>
      <w:r w:rsidRPr="00E61B2A">
        <w:rPr>
          <w:rFonts w:eastAsia="SimSun" w:cs="Tahoma" w:hint="eastAsia"/>
        </w:rPr>
        <w:t>（用户及设备）</w:t>
      </w:r>
      <w:r w:rsidRPr="00E61B2A">
        <w:tab/>
      </w:r>
      <w:r w:rsidRPr="00E61B2A">
        <w:fldChar w:fldCharType="begin"/>
      </w:r>
      <w:r w:rsidRPr="00E61B2A">
        <w:instrText xml:space="preserve"> PAGEREF _Toc351451324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Microsoft Dynamics CRM 2011</w:t>
      </w:r>
      <w:r w:rsidR="003C05C9">
        <w:rPr>
          <w:rFonts w:eastAsia="SimSun" w:cs="Tahoma"/>
        </w:rPr>
        <w:t xml:space="preserve"> </w:t>
      </w:r>
      <w:r w:rsidRPr="00E61B2A">
        <w:rPr>
          <w:rFonts w:eastAsia="SimSun" w:cs="Tahoma" w:hint="eastAsia"/>
        </w:rPr>
        <w:t>受限使用附加</w:t>
      </w:r>
      <w:r w:rsidRPr="00E61B2A">
        <w:rPr>
          <w:rFonts w:eastAsia="SimSun" w:cs="Tahoma"/>
        </w:rPr>
        <w:t xml:space="preserve"> CAL</w:t>
      </w:r>
      <w:r w:rsidRPr="00E61B2A">
        <w:rPr>
          <w:rFonts w:eastAsia="SimSun" w:cs="Tahoma" w:hint="eastAsia"/>
        </w:rPr>
        <w:t>（用户及设备）</w:t>
      </w:r>
      <w:r w:rsidRPr="00E61B2A">
        <w:tab/>
      </w:r>
      <w:r w:rsidRPr="00E61B2A">
        <w:fldChar w:fldCharType="begin"/>
      </w:r>
      <w:r w:rsidRPr="00E61B2A">
        <w:instrText xml:space="preserve"> PAGEREF _Toc351451325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Microsoft Dynamics CRM Server 2011</w:t>
      </w:r>
      <w:r w:rsidRPr="00E61B2A">
        <w:tab/>
      </w:r>
      <w:r w:rsidRPr="00E61B2A">
        <w:fldChar w:fldCharType="begin"/>
      </w:r>
      <w:r w:rsidRPr="00E61B2A">
        <w:instrText xml:space="preserve"> PAGEREF _Toc351451326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Microsoft Dynamics CRM Workgroup Server 2011</w:t>
      </w:r>
      <w:r w:rsidRPr="00E61B2A">
        <w:tab/>
      </w:r>
      <w:r w:rsidRPr="00E61B2A">
        <w:fldChar w:fldCharType="begin"/>
      </w:r>
      <w:r w:rsidRPr="00E61B2A">
        <w:instrText xml:space="preserve"> PAGEREF _Toc351451327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Microsoft Translator API</w:t>
      </w:r>
      <w:r w:rsidRPr="00E61B2A">
        <w:tab/>
      </w:r>
      <w:r w:rsidRPr="00E61B2A">
        <w:fldChar w:fldCharType="begin"/>
      </w:r>
      <w:r w:rsidRPr="00E61B2A">
        <w:instrText xml:space="preserve"> PAGEREF _Toc351451328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Office 365 Midsize Business</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_Toc351451329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教育版</w:t>
      </w:r>
      <w:r w:rsidRPr="00E61B2A">
        <w:rPr>
          <w:rFonts w:eastAsia="SimSun" w:cs="Tahoma"/>
        </w:rPr>
        <w:t xml:space="preserve"> A2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_Toc351451330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教育版</w:t>
      </w:r>
      <w:r w:rsidRPr="00E61B2A">
        <w:rPr>
          <w:rFonts w:eastAsia="SimSun" w:cs="Tahoma"/>
        </w:rPr>
        <w:t xml:space="preserve"> A3</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_Toc351451331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教育版</w:t>
      </w:r>
      <w:r w:rsidRPr="00E61B2A">
        <w:rPr>
          <w:rFonts w:eastAsia="SimSun" w:cs="Tahoma"/>
        </w:rPr>
        <w:t xml:space="preserve"> A4</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_Toc351451332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E1</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_Toc351451333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E2 – E4</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_Toc351451334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K1</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_Toc351451335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K2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_Toc351451336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365 </w:t>
      </w:r>
      <w:r w:rsidRPr="00E61B2A">
        <w:rPr>
          <w:rFonts w:eastAsia="SimSun" w:cs="Tahoma" w:hint="eastAsia"/>
        </w:rPr>
        <w:t>政府版</w:t>
      </w:r>
      <w:r w:rsidRPr="00E61B2A">
        <w:rPr>
          <w:rFonts w:eastAsia="SimSun" w:cs="Tahoma"/>
        </w:rPr>
        <w:t xml:space="preserve"> G1 – G4</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_Toc351451337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带有</w:t>
      </w:r>
      <w:r w:rsidRPr="00E61B2A">
        <w:rPr>
          <w:rFonts w:eastAsia="SimSun" w:cs="Tahoma"/>
        </w:rPr>
        <w:t xml:space="preserve"> SharePoint </w:t>
      </w:r>
      <w:r w:rsidRPr="00E61B2A">
        <w:rPr>
          <w:rFonts w:eastAsia="SimSun" w:cs="Tahoma" w:hint="eastAsia"/>
        </w:rPr>
        <w:t>计划</w:t>
      </w:r>
      <w:r w:rsidRPr="00E61B2A">
        <w:rPr>
          <w:rFonts w:eastAsia="SimSun" w:cs="Tahoma"/>
        </w:rPr>
        <w:t xml:space="preserve"> 2A </w:t>
      </w:r>
      <w:r w:rsidRPr="00E61B2A">
        <w:rPr>
          <w:rFonts w:eastAsia="SimSun" w:cs="Tahoma" w:hint="eastAsia"/>
        </w:rPr>
        <w:t>的</w:t>
      </w:r>
      <w:r w:rsidRPr="00E61B2A">
        <w:rPr>
          <w:rFonts w:eastAsia="SimSun" w:cs="Tahoma"/>
        </w:rPr>
        <w:t xml:space="preserve"> Office Web Applications</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_Toc351451338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Project Online</w:t>
      </w:r>
      <w:r w:rsidRPr="00E61B2A">
        <w:tab/>
      </w:r>
      <w:r w:rsidRPr="00E61B2A">
        <w:fldChar w:fldCharType="begin"/>
      </w:r>
      <w:r w:rsidRPr="00E61B2A">
        <w:instrText xml:space="preserve"> PAGEREF _Toc351451339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Project Online A</w:t>
      </w:r>
      <w:r w:rsidRPr="00E61B2A">
        <w:tab/>
      </w:r>
      <w:r w:rsidRPr="00E61B2A">
        <w:fldChar w:fldCharType="begin"/>
      </w:r>
      <w:r w:rsidRPr="00E61B2A">
        <w:instrText xml:space="preserve"> PAGEREF _Toc351451340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Project Server 2013</w:t>
      </w:r>
      <w:r w:rsidRPr="00E61B2A">
        <w:tab/>
      </w:r>
      <w:r w:rsidRPr="00E61B2A">
        <w:fldChar w:fldCharType="begin"/>
      </w:r>
      <w:r w:rsidRPr="00E61B2A">
        <w:instrText xml:space="preserve"> PAGEREF _Toc351451341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Project Server CAL 2013</w:t>
      </w:r>
      <w:r w:rsidRPr="00E61B2A">
        <w:tab/>
      </w:r>
      <w:r w:rsidRPr="00E61B2A">
        <w:fldChar w:fldCharType="begin"/>
      </w:r>
      <w:r w:rsidRPr="00E61B2A">
        <w:instrText xml:space="preserve"> PAGEREF _Toc351451342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SharePoint™ Online Extra Storage 1 GB </w:t>
      </w:r>
      <w:r w:rsidRPr="00E61B2A">
        <w:rPr>
          <w:rFonts w:eastAsia="SimSun" w:cs="Tahoma" w:hint="eastAsia"/>
        </w:rPr>
        <w:t>（附加</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_Toc351451343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SharePoint™ Online Extra Storage 1 GB A</w:t>
      </w:r>
      <w:r w:rsidRPr="00E61B2A">
        <w:rPr>
          <w:rFonts w:eastAsia="SimSun" w:cs="Tahoma" w:hint="eastAsia"/>
        </w:rPr>
        <w:t>（附加</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_Toc351451344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SharePoint™ Online </w:t>
      </w:r>
      <w:r w:rsidRPr="00E61B2A">
        <w:rPr>
          <w:rFonts w:eastAsia="SimSun" w:cs="Tahoma" w:hint="eastAsia"/>
        </w:rPr>
        <w:t>计划</w:t>
      </w:r>
      <w:r w:rsidRPr="00E61B2A">
        <w:rPr>
          <w:rFonts w:eastAsia="SimSun" w:cs="Tahoma"/>
        </w:rPr>
        <w:t xml:space="preserve"> 1</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_Toc351451345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SharePoint™ Online </w:t>
      </w:r>
      <w:r w:rsidRPr="00E61B2A">
        <w:rPr>
          <w:rFonts w:eastAsia="SimSun" w:cs="Tahoma" w:hint="eastAsia"/>
        </w:rPr>
        <w:t>计划</w:t>
      </w:r>
      <w:r w:rsidRPr="00E61B2A">
        <w:rPr>
          <w:rFonts w:eastAsia="SimSun" w:cs="Tahoma"/>
        </w:rPr>
        <w:t xml:space="preserve"> 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_Toc351451346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SharePoint™ Server 2013</w:t>
      </w:r>
      <w:r w:rsidRPr="00E61B2A">
        <w:tab/>
      </w:r>
      <w:r w:rsidRPr="00E61B2A">
        <w:fldChar w:fldCharType="begin"/>
      </w:r>
      <w:r w:rsidRPr="00E61B2A">
        <w:instrText xml:space="preserve"> PAGEREF _Toc351451347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SharePoint™ Server Enterprise CAL 2013</w:t>
      </w:r>
      <w:r w:rsidRPr="00E61B2A">
        <w:tab/>
      </w:r>
      <w:r w:rsidRPr="00E61B2A">
        <w:fldChar w:fldCharType="begin"/>
      </w:r>
      <w:r w:rsidRPr="00E61B2A">
        <w:instrText xml:space="preserve"> PAGEREF _Toc351451348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SharePoint™ Server Standard CAL 2013</w:t>
      </w:r>
      <w:r w:rsidRPr="00E61B2A">
        <w:tab/>
      </w:r>
      <w:r w:rsidRPr="00E61B2A">
        <w:fldChar w:fldCharType="begin"/>
      </w:r>
      <w:r w:rsidRPr="00E61B2A">
        <w:instrText xml:space="preserve"> PAGEREF _Toc351451349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2008 R2 Datacenter 1 </w:t>
      </w:r>
      <w:r w:rsidRPr="00E61B2A">
        <w:rPr>
          <w:rFonts w:eastAsia="SimSun" w:cs="Tahoma" w:hint="eastAsia"/>
        </w:rPr>
        <w:t>个处理器许可</w:t>
      </w:r>
      <w:r w:rsidRPr="00E61B2A">
        <w:tab/>
      </w:r>
      <w:r w:rsidRPr="00E61B2A">
        <w:fldChar w:fldCharType="begin"/>
      </w:r>
      <w:r w:rsidRPr="00E61B2A">
        <w:instrText xml:space="preserve"> PAGEREF _Toc351451350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2008 R2 Small Business</w:t>
      </w:r>
      <w:r w:rsidRPr="00E61B2A">
        <w:tab/>
      </w:r>
      <w:r w:rsidRPr="00E61B2A">
        <w:fldChar w:fldCharType="begin"/>
      </w:r>
      <w:r w:rsidRPr="00E61B2A">
        <w:instrText xml:space="preserve"> PAGEREF _Toc351451351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2008 R2 Small Business CAL</w:t>
      </w:r>
      <w:r w:rsidRPr="00E61B2A">
        <w:tab/>
      </w:r>
      <w:r w:rsidRPr="00E61B2A">
        <w:fldChar w:fldCharType="begin"/>
      </w:r>
      <w:r w:rsidRPr="00E61B2A">
        <w:instrText xml:space="preserve"> PAGEREF _Toc351451352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2008 R2 Web</w:t>
      </w:r>
      <w:r w:rsidRPr="00E61B2A">
        <w:rPr>
          <w:rFonts w:eastAsia="SimSun" w:cs="Tahoma" w:hint="eastAsia"/>
        </w:rPr>
        <w:t>（每处理器）</w:t>
      </w:r>
      <w:r w:rsidRPr="00E61B2A">
        <w:tab/>
      </w:r>
      <w:r w:rsidRPr="00E61B2A">
        <w:fldChar w:fldCharType="begin"/>
      </w:r>
      <w:r w:rsidRPr="00E61B2A">
        <w:instrText xml:space="preserve"> PAGEREF _Toc351451353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2008 R2 Workgroup CAL</w:t>
      </w:r>
      <w:r w:rsidRPr="00E61B2A">
        <w:tab/>
      </w:r>
      <w:r w:rsidRPr="00E61B2A">
        <w:fldChar w:fldCharType="begin"/>
      </w:r>
      <w:r w:rsidRPr="00E61B2A">
        <w:instrText xml:space="preserve"> PAGEREF _Toc351451354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2008 R2 Workgroup </w:t>
      </w:r>
      <w:r w:rsidRPr="00E61B2A">
        <w:rPr>
          <w:rFonts w:eastAsia="SimSun" w:cs="Tahoma" w:hint="eastAsia"/>
        </w:rPr>
        <w:t>（</w:t>
      </w:r>
      <w:r w:rsidRPr="00E61B2A">
        <w:rPr>
          <w:rFonts w:eastAsia="SimSun" w:cs="Tahoma"/>
        </w:rPr>
        <w:t xml:space="preserve">5 </w:t>
      </w:r>
      <w:r w:rsidRPr="00E61B2A">
        <w:rPr>
          <w:rFonts w:eastAsia="SimSun" w:cs="Tahoma" w:hint="eastAsia"/>
        </w:rPr>
        <w:t>个客户端附加程序）</w:t>
      </w:r>
      <w:r w:rsidRPr="00E61B2A">
        <w:tab/>
      </w:r>
      <w:r w:rsidRPr="00E61B2A">
        <w:fldChar w:fldCharType="begin"/>
      </w:r>
      <w:r w:rsidRPr="00E61B2A">
        <w:instrText xml:space="preserve"> PAGEREF _Toc351451355 \h </w:instrText>
      </w:r>
      <w:r w:rsidRPr="00E61B2A">
        <w:fldChar w:fldCharType="separate"/>
      </w:r>
      <w:r w:rsidR="00387468">
        <w:t>21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2008 R2 Workgroup 1</w:t>
      </w:r>
      <w:r w:rsidR="003C05C9">
        <w:rPr>
          <w:rFonts w:eastAsia="SimSun" w:cs="Tahoma"/>
        </w:rPr>
        <w:t xml:space="preserve"> </w:t>
      </w:r>
      <w:r w:rsidRPr="00E61B2A">
        <w:rPr>
          <w:rFonts w:eastAsia="SimSun" w:cs="Tahoma" w:hint="eastAsia"/>
        </w:rPr>
        <w:t>个处理器许可</w:t>
      </w:r>
      <w:r w:rsidRPr="00E61B2A">
        <w:tab/>
      </w:r>
      <w:r w:rsidRPr="00E61B2A">
        <w:fldChar w:fldCharType="begin"/>
      </w:r>
      <w:r w:rsidRPr="00E61B2A">
        <w:instrText xml:space="preserve"> PAGEREF _Toc351451356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Business Intelligence</w:t>
      </w:r>
      <w:r w:rsidRPr="00E61B2A">
        <w:tab/>
      </w:r>
      <w:r w:rsidRPr="00E61B2A">
        <w:fldChar w:fldCharType="begin"/>
      </w:r>
      <w:r w:rsidRPr="00E61B2A">
        <w:instrText xml:space="preserve"> PAGEREF _Toc351451357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CAL</w:t>
      </w:r>
      <w:r w:rsidRPr="00E61B2A">
        <w:rPr>
          <w:rFonts w:eastAsia="SimSun" w:cs="Tahoma" w:hint="eastAsia"/>
        </w:rPr>
        <w:t>（设备及用户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_Toc351451358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Developer</w:t>
      </w:r>
      <w:r w:rsidRPr="00E61B2A">
        <w:tab/>
      </w:r>
      <w:r w:rsidRPr="00E61B2A">
        <w:fldChar w:fldCharType="begin"/>
      </w:r>
      <w:r w:rsidRPr="00E61B2A">
        <w:instrText xml:space="preserve"> PAGEREF _Toc351451359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Enterprise</w:t>
      </w:r>
      <w:r w:rsidRPr="00E61B2A">
        <w:tab/>
      </w:r>
      <w:r w:rsidRPr="00E61B2A">
        <w:fldChar w:fldCharType="begin"/>
      </w:r>
      <w:r w:rsidRPr="00E61B2A">
        <w:instrText xml:space="preserve"> PAGEREF _Toc351451360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Enterprise Core</w:t>
      </w:r>
      <w:r w:rsidR="003C05C9">
        <w:rPr>
          <w:rFonts w:eastAsia="SimSun" w:cs="Tahoma"/>
        </w:rPr>
        <w:t xml:space="preserve"> </w:t>
      </w:r>
      <w:r w:rsidRPr="00E61B2A">
        <w:rPr>
          <w:rFonts w:eastAsia="SimSun" w:cs="Tahoma" w:hint="eastAsia"/>
        </w:rPr>
        <w:t>（</w:t>
      </w:r>
      <w:r w:rsidRPr="00E61B2A">
        <w:rPr>
          <w:rFonts w:eastAsia="SimSun" w:cs="Tahoma"/>
        </w:rPr>
        <w:t xml:space="preserve">2 </w:t>
      </w:r>
      <w:r w:rsidRPr="00E61B2A">
        <w:rPr>
          <w:rFonts w:eastAsia="SimSun" w:cs="Tahoma" w:hint="eastAsia"/>
        </w:rPr>
        <w:t>个包内核许可）</w:t>
      </w:r>
      <w:r w:rsidRPr="00E61B2A">
        <w:tab/>
      </w:r>
      <w:r w:rsidRPr="00E61B2A">
        <w:fldChar w:fldCharType="begin"/>
      </w:r>
      <w:r w:rsidRPr="00E61B2A">
        <w:instrText xml:space="preserve"> PAGEREF _Toc351451361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lastRenderedPageBreak/>
        <w:t>SQL Server</w:t>
      </w:r>
      <w:r w:rsidRPr="00E61B2A">
        <w:rPr>
          <w:rFonts w:eastAsia="SimSun" w:cs="Tahoma"/>
          <w:vertAlign w:val="superscript"/>
        </w:rPr>
        <w:t>®</w:t>
      </w:r>
      <w:r w:rsidRPr="00E61B2A">
        <w:rPr>
          <w:rFonts w:eastAsia="SimSun" w:cs="Tahoma"/>
        </w:rPr>
        <w:t xml:space="preserve"> 2012 Parallel Data Warehouse</w:t>
      </w:r>
      <w:r w:rsidRPr="00E61B2A">
        <w:tab/>
      </w:r>
      <w:r w:rsidRPr="00E61B2A">
        <w:fldChar w:fldCharType="begin"/>
      </w:r>
      <w:r w:rsidRPr="00E61B2A">
        <w:instrText xml:space="preserve"> PAGEREF _Toc351451362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Parallel Data Warehouse Developer</w:t>
      </w:r>
      <w:r w:rsidRPr="00E61B2A">
        <w:tab/>
      </w:r>
      <w:r w:rsidRPr="00E61B2A">
        <w:fldChar w:fldCharType="begin"/>
      </w:r>
      <w:r w:rsidRPr="00E61B2A">
        <w:instrText xml:space="preserve"> PAGEREF _Toc351451363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Standard</w:t>
      </w:r>
      <w:r w:rsidRPr="00E61B2A">
        <w:tab/>
      </w:r>
      <w:r w:rsidRPr="00E61B2A">
        <w:fldChar w:fldCharType="begin"/>
      </w:r>
      <w:r w:rsidRPr="00E61B2A">
        <w:instrText xml:space="preserve"> PAGEREF _Toc351451364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SQL Server</w:t>
      </w:r>
      <w:r w:rsidRPr="00E61B2A">
        <w:rPr>
          <w:rFonts w:eastAsia="SimSun" w:cs="Tahoma"/>
          <w:vertAlign w:val="superscript"/>
        </w:rPr>
        <w:t>®</w:t>
      </w:r>
      <w:r w:rsidRPr="00E61B2A">
        <w:rPr>
          <w:rFonts w:eastAsia="SimSun" w:cs="Tahoma"/>
        </w:rPr>
        <w:t xml:space="preserve"> 2012 Standard Core </w:t>
      </w:r>
      <w:r w:rsidRPr="00E61B2A">
        <w:rPr>
          <w:rFonts w:eastAsia="SimSun" w:cs="Tahoma" w:hint="eastAsia"/>
        </w:rPr>
        <w:t>（</w:t>
      </w:r>
      <w:r w:rsidRPr="00E61B2A">
        <w:rPr>
          <w:rFonts w:eastAsia="SimSun" w:cs="Tahoma"/>
        </w:rPr>
        <w:t xml:space="preserve">2 </w:t>
      </w:r>
      <w:r w:rsidRPr="00E61B2A">
        <w:rPr>
          <w:rFonts w:eastAsia="SimSun" w:cs="Tahoma" w:hint="eastAsia"/>
        </w:rPr>
        <w:t>个包内核许可）</w:t>
      </w:r>
      <w:r w:rsidRPr="00E61B2A">
        <w:tab/>
      </w:r>
      <w:r w:rsidRPr="00E61B2A">
        <w:fldChar w:fldCharType="begin"/>
      </w:r>
      <w:r w:rsidRPr="00E61B2A">
        <w:instrText xml:space="preserve"> PAGEREF _Toc351451365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Configuration Manager 2007 R3 Enterprise </w:t>
      </w:r>
      <w:r w:rsidRPr="00E61B2A">
        <w:rPr>
          <w:rFonts w:eastAsia="SimSun" w:cs="Tahoma" w:hint="eastAsia"/>
        </w:rPr>
        <w:t>服务器管理许可</w:t>
      </w:r>
      <w:r w:rsidRPr="00E61B2A">
        <w:tab/>
      </w:r>
      <w:r w:rsidRPr="00E61B2A">
        <w:fldChar w:fldCharType="begin"/>
      </w:r>
      <w:r w:rsidRPr="00E61B2A">
        <w:instrText xml:space="preserve"> PAGEREF _Toc351451366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Configuration Manager 2007 R3 Standard </w:t>
      </w:r>
      <w:r w:rsidRPr="00E61B2A">
        <w:rPr>
          <w:rFonts w:eastAsia="SimSun" w:cs="Tahoma" w:hint="eastAsia"/>
        </w:rPr>
        <w:t>服务器管理许可</w:t>
      </w:r>
      <w:r w:rsidRPr="00E61B2A">
        <w:rPr>
          <w:rFonts w:eastAsia="SimSun" w:cs="Tahoma"/>
        </w:rPr>
        <w:t xml:space="preserve"> </w:t>
      </w:r>
      <w:r w:rsidRPr="00E61B2A">
        <w:rPr>
          <w:rFonts w:eastAsia="SimSun" w:cs="Tahoma" w:hint="eastAsia"/>
        </w:rPr>
        <w:t>（</w:t>
      </w:r>
      <w:r w:rsidRPr="00E61B2A">
        <w:rPr>
          <w:rFonts w:eastAsia="SimSun" w:cs="Tahoma"/>
        </w:rPr>
        <w:t xml:space="preserve">Standard </w:t>
      </w:r>
      <w:r w:rsidRPr="00E61B2A">
        <w:rPr>
          <w:rFonts w:eastAsia="SimSun" w:cs="Tahoma" w:hint="eastAsia"/>
        </w:rPr>
        <w:t>服务器</w:t>
      </w:r>
      <w:r w:rsidRPr="00E61B2A">
        <w:rPr>
          <w:rFonts w:eastAsia="SimSun" w:cs="Tahoma"/>
        </w:rPr>
        <w:t xml:space="preserve"> ML</w:t>
      </w:r>
      <w:r w:rsidRPr="00E61B2A">
        <w:rPr>
          <w:rFonts w:eastAsia="SimSun" w:cs="Tahoma" w:hint="eastAsia"/>
        </w:rPr>
        <w:t>）</w:t>
      </w:r>
      <w:r w:rsidRPr="00E61B2A">
        <w:tab/>
      </w:r>
      <w:r w:rsidRPr="00E61B2A">
        <w:fldChar w:fldCharType="begin"/>
      </w:r>
      <w:r w:rsidRPr="00E61B2A">
        <w:instrText xml:space="preserve"> PAGEREF _Toc351451367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Data Protection Manager 2010 Enterprise </w:t>
      </w:r>
      <w:r w:rsidRPr="00E61B2A">
        <w:rPr>
          <w:rFonts w:eastAsia="SimSun" w:cs="Tahoma" w:hint="eastAsia"/>
        </w:rPr>
        <w:t>服务器管理许可</w:t>
      </w:r>
      <w:r w:rsidRPr="00E61B2A">
        <w:tab/>
      </w:r>
      <w:r w:rsidRPr="00E61B2A">
        <w:fldChar w:fldCharType="begin"/>
      </w:r>
      <w:r w:rsidRPr="00E61B2A">
        <w:instrText xml:space="preserve"> PAGEREF _Toc351451368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Data Protection Manager 2010 Standard </w:t>
      </w:r>
      <w:r w:rsidRPr="00E61B2A">
        <w:rPr>
          <w:rFonts w:eastAsia="SimSun" w:cs="Tahoma" w:hint="eastAsia"/>
        </w:rPr>
        <w:t>服务器管理许可</w:t>
      </w:r>
      <w:r w:rsidRPr="00E61B2A">
        <w:tab/>
      </w:r>
      <w:r w:rsidRPr="00E61B2A">
        <w:fldChar w:fldCharType="begin"/>
      </w:r>
      <w:r w:rsidRPr="00E61B2A">
        <w:instrText xml:space="preserve"> PAGEREF _Toc351451369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System Center Essentials 2010</w:t>
      </w:r>
      <w:r w:rsidRPr="00E61B2A">
        <w:tab/>
      </w:r>
      <w:r w:rsidRPr="00E61B2A">
        <w:fldChar w:fldCharType="begin"/>
      </w:r>
      <w:r w:rsidRPr="00E61B2A">
        <w:instrText xml:space="preserve"> PAGEREF _Toc351451370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Essentials 2010 </w:t>
      </w:r>
      <w:r w:rsidRPr="00E61B2A">
        <w:rPr>
          <w:rFonts w:eastAsia="SimSun" w:cs="Tahoma" w:hint="eastAsia"/>
        </w:rPr>
        <w:t>客户端</w:t>
      </w:r>
      <w:r w:rsidRPr="00E61B2A">
        <w:rPr>
          <w:rFonts w:eastAsia="SimSun" w:cs="Tahoma"/>
        </w:rPr>
        <w:t xml:space="preserve"> ML</w:t>
      </w:r>
      <w:r w:rsidRPr="00E61B2A">
        <w:tab/>
      </w:r>
      <w:r w:rsidRPr="00E61B2A">
        <w:fldChar w:fldCharType="begin"/>
      </w:r>
      <w:r w:rsidRPr="00E61B2A">
        <w:instrText xml:space="preserve"> PAGEREF _Toc351451371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Essentials 2010 </w:t>
      </w:r>
      <w:r w:rsidRPr="00E61B2A">
        <w:rPr>
          <w:rFonts w:eastAsia="SimSun" w:cs="Tahoma" w:hint="eastAsia"/>
        </w:rPr>
        <w:t>服务器</w:t>
      </w:r>
      <w:r w:rsidRPr="00E61B2A">
        <w:rPr>
          <w:rFonts w:eastAsia="SimSun" w:cs="Tahoma"/>
        </w:rPr>
        <w:t xml:space="preserve"> ML</w:t>
      </w:r>
      <w:r w:rsidRPr="00E61B2A">
        <w:tab/>
      </w:r>
      <w:r w:rsidRPr="00E61B2A">
        <w:fldChar w:fldCharType="begin"/>
      </w:r>
      <w:r w:rsidRPr="00E61B2A">
        <w:instrText xml:space="preserve"> PAGEREF _Toc351451372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采用</w:t>
      </w:r>
      <w:r w:rsidRPr="00E61B2A">
        <w:rPr>
          <w:rFonts w:eastAsia="SimSun" w:cs="Tahoma"/>
        </w:rPr>
        <w:t xml:space="preserve"> SQL Server 2008 </w:t>
      </w:r>
      <w:r w:rsidRPr="00E61B2A">
        <w:rPr>
          <w:rFonts w:eastAsia="SimSun" w:cs="Tahoma" w:hint="eastAsia"/>
        </w:rPr>
        <w:t>技术的</w:t>
      </w:r>
      <w:r w:rsidRPr="00E61B2A">
        <w:rPr>
          <w:rFonts w:eastAsia="SimSun" w:cs="Tahoma"/>
        </w:rPr>
        <w:t xml:space="preserve"> System Center Essentials 2010</w:t>
      </w:r>
      <w:r w:rsidRPr="00E61B2A">
        <w:tab/>
      </w:r>
      <w:r w:rsidRPr="00E61B2A">
        <w:fldChar w:fldCharType="begin"/>
      </w:r>
      <w:r w:rsidRPr="00E61B2A">
        <w:instrText xml:space="preserve"> PAGEREF _Toc351451373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System Center Essentials Plus 2010 Client Management License Suite</w:t>
      </w:r>
      <w:r w:rsidRPr="00E61B2A">
        <w:tab/>
      </w:r>
      <w:r w:rsidRPr="00E61B2A">
        <w:fldChar w:fldCharType="begin"/>
      </w:r>
      <w:r w:rsidRPr="00E61B2A">
        <w:instrText xml:space="preserve"> PAGEREF _Toc351451374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Operations Manager 2007 R2 Standard </w:t>
      </w:r>
      <w:r w:rsidRPr="00E61B2A">
        <w:rPr>
          <w:rFonts w:eastAsia="SimSun" w:cs="Tahoma" w:hint="eastAsia"/>
        </w:rPr>
        <w:t>服务器管理许可</w:t>
      </w:r>
      <w:r w:rsidRPr="00E61B2A">
        <w:tab/>
      </w:r>
      <w:r w:rsidRPr="00E61B2A">
        <w:fldChar w:fldCharType="begin"/>
      </w:r>
      <w:r w:rsidRPr="00E61B2A">
        <w:instrText xml:space="preserve"> PAGEREF _Toc351451375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Operations Manager 2007 R2 Enterprise </w:t>
      </w:r>
      <w:r w:rsidRPr="00E61B2A">
        <w:rPr>
          <w:rFonts w:eastAsia="SimSun" w:cs="Tahoma" w:hint="eastAsia"/>
        </w:rPr>
        <w:t>服务器管理许可</w:t>
      </w:r>
      <w:r w:rsidRPr="00E61B2A">
        <w:tab/>
      </w:r>
      <w:r w:rsidRPr="00E61B2A">
        <w:fldChar w:fldCharType="begin"/>
      </w:r>
      <w:r w:rsidRPr="00E61B2A">
        <w:instrText xml:space="preserve"> PAGEREF _Toc351451376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Operations Manager 2007 R2 </w:t>
      </w:r>
      <w:r w:rsidRPr="00E61B2A">
        <w:rPr>
          <w:rFonts w:eastAsia="SimSun" w:cs="Tahoma" w:hint="eastAsia"/>
        </w:rPr>
        <w:t>客户端管理许可（每</w:t>
      </w:r>
      <w:r w:rsidRPr="00E61B2A">
        <w:rPr>
          <w:rFonts w:eastAsia="SimSun" w:cs="Tahoma"/>
        </w:rPr>
        <w:t xml:space="preserve"> OSE</w:t>
      </w:r>
      <w:r w:rsidRPr="00E61B2A">
        <w:rPr>
          <w:rFonts w:eastAsia="SimSun" w:cs="Tahoma" w:hint="eastAsia"/>
        </w:rPr>
        <w:t>）</w:t>
      </w:r>
      <w:r w:rsidRPr="00E61B2A">
        <w:tab/>
      </w:r>
      <w:r w:rsidRPr="00E61B2A">
        <w:fldChar w:fldCharType="begin"/>
      </w:r>
      <w:r w:rsidRPr="00E61B2A">
        <w:instrText xml:space="preserve"> PAGEREF _Toc351451377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Operations Manager 2007 R2 </w:t>
      </w:r>
      <w:r w:rsidRPr="00E61B2A">
        <w:rPr>
          <w:rFonts w:eastAsia="SimSun" w:cs="Tahoma" w:hint="eastAsia"/>
        </w:rPr>
        <w:t>客户端管理许可（每用户）</w:t>
      </w:r>
      <w:r w:rsidRPr="00E61B2A">
        <w:tab/>
      </w:r>
      <w:r w:rsidRPr="00E61B2A">
        <w:fldChar w:fldCharType="begin"/>
      </w:r>
      <w:r w:rsidRPr="00E61B2A">
        <w:instrText xml:space="preserve"> PAGEREF _Toc351451378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System Center Reporting Manager 2006</w:t>
      </w:r>
      <w:r w:rsidRPr="00E61B2A">
        <w:tab/>
      </w:r>
      <w:r w:rsidRPr="00E61B2A">
        <w:fldChar w:fldCharType="begin"/>
      </w:r>
      <w:r w:rsidRPr="00E61B2A">
        <w:instrText xml:space="preserve"> PAGEREF _Toc351451379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System Center Server Management Suite Enterprise</w:t>
      </w:r>
      <w:r w:rsidRPr="00E61B2A">
        <w:tab/>
      </w:r>
      <w:r w:rsidRPr="00E61B2A">
        <w:fldChar w:fldCharType="begin"/>
      </w:r>
      <w:r w:rsidRPr="00E61B2A">
        <w:instrText xml:space="preserve"> PAGEREF _Toc351451380 \h </w:instrText>
      </w:r>
      <w:r w:rsidRPr="00E61B2A">
        <w:fldChar w:fldCharType="separate"/>
      </w:r>
      <w:r w:rsidR="00387468">
        <w:t>22</w:t>
      </w:r>
      <w:r w:rsidRPr="00E61B2A">
        <w:fldChar w:fldCharType="end"/>
      </w:r>
    </w:p>
    <w:p w:rsidR="003C07B0" w:rsidRPr="00E61B2A" w:rsidRDefault="003C07B0">
      <w:pPr>
        <w:pStyle w:val="TOC4"/>
        <w:rPr>
          <w:rFonts w:asciiTheme="minorHAnsi" w:eastAsiaTheme="minorEastAsia" w:hAnsiTheme="minorHAnsi" w:cstheme="minorBidi"/>
          <w:noProof/>
          <w:sz w:val="22"/>
          <w:szCs w:val="22"/>
        </w:rPr>
      </w:pPr>
      <w:r w:rsidRPr="00E61B2A">
        <w:rPr>
          <w:rFonts w:eastAsia="SimSun" w:cs="Tahoma"/>
          <w:noProof/>
        </w:rPr>
        <w:t>System Center Server Management Suite Datacenter</w:t>
      </w:r>
      <w:r w:rsidRPr="00E61B2A">
        <w:rPr>
          <w:noProof/>
        </w:rPr>
        <w:tab/>
      </w:r>
      <w:r w:rsidRPr="00E61B2A">
        <w:rPr>
          <w:noProof/>
        </w:rPr>
        <w:fldChar w:fldCharType="begin"/>
      </w:r>
      <w:r w:rsidRPr="00E61B2A">
        <w:rPr>
          <w:noProof/>
        </w:rPr>
        <w:instrText xml:space="preserve"> PAGEREF _Toc351451381 \h </w:instrText>
      </w:r>
      <w:r w:rsidRPr="00E61B2A">
        <w:rPr>
          <w:noProof/>
        </w:rPr>
      </w:r>
      <w:r w:rsidRPr="00E61B2A">
        <w:rPr>
          <w:noProof/>
        </w:rPr>
        <w:fldChar w:fldCharType="separate"/>
      </w:r>
      <w:r w:rsidR="00387468">
        <w:rPr>
          <w:noProof/>
        </w:rPr>
        <w:t>22</w:t>
      </w:r>
      <w:r w:rsidRPr="00E61B2A">
        <w:rPr>
          <w:noProof/>
        </w:rPr>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Service Manager 2010 </w:t>
      </w:r>
      <w:r w:rsidRPr="00E61B2A">
        <w:rPr>
          <w:rFonts w:eastAsia="SimSun" w:cs="Tahoma" w:hint="eastAsia"/>
        </w:rPr>
        <w:t>客户端管理许可（客户端</w:t>
      </w:r>
      <w:r w:rsidRPr="00E61B2A">
        <w:rPr>
          <w:rFonts w:eastAsia="SimSun" w:cs="Tahoma"/>
        </w:rPr>
        <w:t xml:space="preserve"> ML</w:t>
      </w:r>
      <w:r w:rsidRPr="00E61B2A">
        <w:rPr>
          <w:rFonts w:eastAsia="SimSun" w:cs="Tahoma" w:hint="eastAsia"/>
        </w:rPr>
        <w:t>）（每</w:t>
      </w:r>
      <w:r w:rsidRPr="00E61B2A">
        <w:rPr>
          <w:rFonts w:eastAsia="SimSun" w:cs="Tahoma"/>
        </w:rPr>
        <w:t xml:space="preserve"> OSE</w:t>
      </w:r>
      <w:r w:rsidRPr="00E61B2A">
        <w:rPr>
          <w:rFonts w:eastAsia="SimSun" w:cs="Tahoma" w:hint="eastAsia"/>
        </w:rPr>
        <w:t>）</w:t>
      </w:r>
      <w:r w:rsidRPr="00E61B2A">
        <w:tab/>
      </w:r>
      <w:r w:rsidRPr="00E61B2A">
        <w:fldChar w:fldCharType="begin"/>
      </w:r>
      <w:r w:rsidRPr="00E61B2A">
        <w:instrText xml:space="preserve"> PAGEREF _Toc351451382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Service Manager 2010 </w:t>
      </w:r>
      <w:r w:rsidRPr="00E61B2A">
        <w:rPr>
          <w:rFonts w:eastAsia="SimSun" w:cs="Tahoma" w:hint="eastAsia"/>
        </w:rPr>
        <w:t>客户端管理许可（客户端</w:t>
      </w:r>
      <w:r w:rsidRPr="00E61B2A">
        <w:rPr>
          <w:rFonts w:eastAsia="SimSun" w:cs="Tahoma"/>
        </w:rPr>
        <w:t xml:space="preserve"> ML</w:t>
      </w:r>
      <w:r w:rsidRPr="00E61B2A">
        <w:rPr>
          <w:rFonts w:eastAsia="SimSun" w:cs="Tahoma" w:hint="eastAsia"/>
        </w:rPr>
        <w:t>）（每用户）</w:t>
      </w:r>
      <w:r w:rsidRPr="00E61B2A">
        <w:tab/>
      </w:r>
      <w:r w:rsidRPr="00E61B2A">
        <w:fldChar w:fldCharType="begin"/>
      </w:r>
      <w:r w:rsidRPr="00E61B2A">
        <w:instrText xml:space="preserve"> PAGEREF _Toc351451383 \h </w:instrText>
      </w:r>
      <w:r w:rsidRPr="00E61B2A">
        <w:fldChar w:fldCharType="separate"/>
      </w:r>
      <w:r w:rsidR="00387468">
        <w:t>22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t xml:space="preserve">System Center Service Manager 2010 </w:t>
      </w:r>
      <w:r w:rsidRPr="00E61B2A">
        <w:rPr>
          <w:rFonts w:hint="eastAsia"/>
        </w:rPr>
        <w:t>服</w:t>
      </w:r>
      <w:r w:rsidRPr="00E61B2A">
        <w:rPr>
          <w:rFonts w:ascii="MingLiU" w:eastAsia="MingLiU" w:hAnsi="MingLiU" w:cs="MingLiU" w:hint="eastAsia"/>
        </w:rPr>
        <w:t>务</w:t>
      </w:r>
      <w:r w:rsidRPr="00E61B2A">
        <w:rPr>
          <w:rFonts w:ascii="MS Mincho" w:hAnsi="MS Mincho" w:cs="MS Mincho" w:hint="eastAsia"/>
        </w:rPr>
        <w:t>器管理</w:t>
      </w:r>
      <w:r w:rsidRPr="00E61B2A">
        <w:rPr>
          <w:rFonts w:ascii="MingLiU" w:eastAsia="MingLiU" w:hAnsi="MingLiU" w:cs="MingLiU" w:hint="eastAsia"/>
        </w:rPr>
        <w:t>许</w:t>
      </w:r>
      <w:r w:rsidRPr="00E61B2A">
        <w:rPr>
          <w:rFonts w:ascii="MS Mincho" w:hAnsi="MS Mincho" w:cs="MS Mincho" w:hint="eastAsia"/>
        </w:rPr>
        <w:t>可（服</w:t>
      </w:r>
      <w:r w:rsidRPr="00E61B2A">
        <w:rPr>
          <w:rFonts w:ascii="MingLiU" w:eastAsia="MingLiU" w:hAnsi="MingLiU" w:cs="MingLiU" w:hint="eastAsia"/>
        </w:rPr>
        <w:t>务</w:t>
      </w:r>
      <w:r w:rsidRPr="00E61B2A">
        <w:rPr>
          <w:rFonts w:ascii="MS Mincho" w:hAnsi="MS Mincho" w:cs="MS Mincho" w:hint="eastAsia"/>
        </w:rPr>
        <w:t>器</w:t>
      </w:r>
      <w:r w:rsidRPr="00E61B2A">
        <w:t xml:space="preserve"> ML</w:t>
      </w:r>
      <w:r w:rsidRPr="00E61B2A">
        <w:rPr>
          <w:rFonts w:hint="eastAsia"/>
        </w:rPr>
        <w:t>）（</w:t>
      </w:r>
      <w:r w:rsidRPr="00E61B2A">
        <w:rPr>
          <w:rFonts w:ascii="Batang" w:eastAsia="Batang" w:hAnsi="Batang" w:cs="Batang" w:hint="eastAsia"/>
        </w:rPr>
        <w:t>每</w:t>
      </w:r>
      <w:r w:rsidRPr="00E61B2A">
        <w:t xml:space="preserve"> OSE</w:t>
      </w:r>
      <w:r w:rsidRPr="00E61B2A">
        <w:rPr>
          <w:rFonts w:hint="eastAsia"/>
        </w:rPr>
        <w:t>）</w:t>
      </w:r>
      <w:r w:rsidRPr="00E61B2A">
        <w:tab/>
      </w:r>
      <w:r w:rsidRPr="00E61B2A">
        <w:fldChar w:fldCharType="begin"/>
      </w:r>
      <w:r w:rsidRPr="00E61B2A">
        <w:instrText xml:space="preserve"> PAGEREF _Toc351451384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每</w:t>
      </w:r>
      <w:r w:rsidRPr="00E61B2A">
        <w:rPr>
          <w:rFonts w:eastAsia="SimSun" w:cs="Tahoma"/>
        </w:rPr>
        <w:t xml:space="preserve"> OSE System Center Virtual Machine Manager 2008 R2 </w:t>
      </w:r>
      <w:r w:rsidRPr="00E61B2A">
        <w:rPr>
          <w:rFonts w:eastAsia="SimSun" w:cs="Tahoma" w:hint="eastAsia"/>
        </w:rPr>
        <w:t>客户端管理许可</w:t>
      </w:r>
      <w:r w:rsidRPr="00E61B2A">
        <w:tab/>
      </w:r>
      <w:r w:rsidRPr="00E61B2A">
        <w:fldChar w:fldCharType="begin"/>
      </w:r>
      <w:r w:rsidRPr="00E61B2A">
        <w:instrText xml:space="preserve"> PAGEREF _Toc351451385 \h </w:instrText>
      </w:r>
      <w:r w:rsidRPr="00E61B2A">
        <w:fldChar w:fldCharType="separate"/>
      </w:r>
      <w:r w:rsidR="00387468">
        <w:t>22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每用户</w:t>
      </w:r>
      <w:r w:rsidRPr="00E61B2A">
        <w:rPr>
          <w:rFonts w:eastAsia="SimSun" w:cs="Tahoma"/>
        </w:rPr>
        <w:t xml:space="preserve"> System Center Virtual Machine Manager 2008 R2 </w:t>
      </w:r>
      <w:r w:rsidRPr="00E61B2A">
        <w:rPr>
          <w:rFonts w:eastAsia="SimSun" w:cs="Tahoma" w:hint="eastAsia"/>
        </w:rPr>
        <w:t>客户端管理许可</w:t>
      </w:r>
      <w:r w:rsidRPr="00E61B2A">
        <w:tab/>
      </w:r>
      <w:r w:rsidRPr="00E61B2A">
        <w:fldChar w:fldCharType="begin"/>
      </w:r>
      <w:r w:rsidRPr="00E61B2A">
        <w:instrText xml:space="preserve"> PAGEREF _Toc351451386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Virtual Machine Manager 2008 R2 Enterprise </w:t>
      </w:r>
      <w:r w:rsidRPr="00E61B2A">
        <w:rPr>
          <w:rFonts w:eastAsia="SimSun" w:cs="Tahoma" w:hint="eastAsia"/>
        </w:rPr>
        <w:t>服务器管理许可</w:t>
      </w:r>
      <w:r w:rsidRPr="00E61B2A">
        <w:tab/>
      </w:r>
      <w:r w:rsidRPr="00E61B2A">
        <w:fldChar w:fldCharType="begin"/>
      </w:r>
      <w:r w:rsidRPr="00E61B2A">
        <w:instrText xml:space="preserve"> PAGEREF _Toc351451387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System Center 2012 Client Management Suite</w:t>
      </w:r>
      <w:r w:rsidRPr="00E61B2A">
        <w:rPr>
          <w:rFonts w:eastAsia="SimSun" w:cs="Tahoma" w:hint="eastAsia"/>
        </w:rPr>
        <w:t>（客户端</w:t>
      </w:r>
      <w:r w:rsidRPr="00E61B2A">
        <w:rPr>
          <w:rFonts w:eastAsia="SimSun" w:cs="Tahoma"/>
        </w:rPr>
        <w:t xml:space="preserve"> ML</w:t>
      </w:r>
      <w:r w:rsidRPr="00E61B2A">
        <w:rPr>
          <w:rFonts w:eastAsia="SimSun" w:cs="Tahoma" w:hint="eastAsia"/>
        </w:rPr>
        <w:t>）（每</w:t>
      </w:r>
      <w:r w:rsidRPr="00E61B2A">
        <w:rPr>
          <w:rFonts w:eastAsia="SimSun" w:cs="Tahoma"/>
        </w:rPr>
        <w:t xml:space="preserve"> OSE</w:t>
      </w:r>
      <w:r w:rsidRPr="00E61B2A">
        <w:rPr>
          <w:rFonts w:eastAsia="SimSun" w:cs="Tahoma" w:hint="eastAsia"/>
        </w:rPr>
        <w:t>）</w:t>
      </w:r>
      <w:r w:rsidRPr="00E61B2A">
        <w:tab/>
      </w:r>
      <w:r w:rsidRPr="00E61B2A">
        <w:fldChar w:fldCharType="begin"/>
      </w:r>
      <w:r w:rsidRPr="00E61B2A">
        <w:instrText xml:space="preserve"> PAGEREF _Toc351451388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System Center 2012 Client Management Suite</w:t>
      </w:r>
      <w:r w:rsidRPr="00E61B2A">
        <w:rPr>
          <w:rFonts w:eastAsia="SimSun" w:cs="Tahoma" w:hint="eastAsia"/>
        </w:rPr>
        <w:t>（客户端</w:t>
      </w:r>
      <w:r w:rsidRPr="00E61B2A">
        <w:rPr>
          <w:rFonts w:eastAsia="SimSun" w:cs="Tahoma"/>
        </w:rPr>
        <w:t xml:space="preserve"> ML</w:t>
      </w:r>
      <w:r w:rsidRPr="00E61B2A">
        <w:rPr>
          <w:rFonts w:eastAsia="SimSun" w:cs="Tahoma" w:hint="eastAsia"/>
        </w:rPr>
        <w:t>）（每用户）</w:t>
      </w:r>
      <w:r w:rsidRPr="00E61B2A">
        <w:tab/>
      </w:r>
      <w:r w:rsidRPr="00E61B2A">
        <w:fldChar w:fldCharType="begin"/>
      </w:r>
      <w:r w:rsidRPr="00E61B2A">
        <w:instrText xml:space="preserve"> PAGEREF _Toc351451389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2012 Configuration Manager </w:t>
      </w:r>
      <w:r w:rsidRPr="00E61B2A">
        <w:rPr>
          <w:rFonts w:eastAsia="SimSun" w:cs="Tahoma" w:hint="eastAsia"/>
        </w:rPr>
        <w:t>客户端管理许可（客户端</w:t>
      </w:r>
      <w:r w:rsidRPr="00E61B2A">
        <w:rPr>
          <w:rFonts w:eastAsia="SimSun" w:cs="Tahoma"/>
        </w:rPr>
        <w:t xml:space="preserve"> ML</w:t>
      </w:r>
      <w:r w:rsidRPr="00E61B2A">
        <w:rPr>
          <w:rFonts w:eastAsia="SimSun" w:cs="Tahoma" w:hint="eastAsia"/>
        </w:rPr>
        <w:t>）</w:t>
      </w:r>
      <w:r w:rsidRPr="00E61B2A">
        <w:rPr>
          <w:rFonts w:eastAsia="SimSun" w:cs="Tahoma"/>
        </w:rPr>
        <w:t xml:space="preserve"> </w:t>
      </w:r>
      <w:r w:rsidRPr="00E61B2A">
        <w:rPr>
          <w:rFonts w:eastAsia="SimSun" w:cs="Tahoma" w:hint="eastAsia"/>
        </w:rPr>
        <w:t>（仅学生）</w:t>
      </w:r>
      <w:r w:rsidRPr="00E61B2A">
        <w:tab/>
      </w:r>
      <w:r w:rsidRPr="00E61B2A">
        <w:fldChar w:fldCharType="begin"/>
      </w:r>
      <w:r w:rsidRPr="00E61B2A">
        <w:instrText xml:space="preserve"> PAGEREF _Toc351451390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2012 Configuration Manager </w:t>
      </w:r>
      <w:r w:rsidRPr="00E61B2A">
        <w:rPr>
          <w:rFonts w:eastAsia="SimSun" w:cs="Tahoma" w:hint="eastAsia"/>
        </w:rPr>
        <w:t>客户端管理许可（每</w:t>
      </w:r>
      <w:r w:rsidRPr="00E61B2A">
        <w:rPr>
          <w:rFonts w:eastAsia="SimSun" w:cs="Tahoma"/>
        </w:rPr>
        <w:t xml:space="preserve"> OSE</w:t>
      </w:r>
      <w:r w:rsidRPr="00E61B2A">
        <w:rPr>
          <w:rFonts w:eastAsia="SimSun" w:cs="Tahoma" w:hint="eastAsia"/>
        </w:rPr>
        <w:t>）</w:t>
      </w:r>
      <w:r w:rsidRPr="00E61B2A">
        <w:tab/>
      </w:r>
      <w:r w:rsidRPr="00E61B2A">
        <w:fldChar w:fldCharType="begin"/>
      </w:r>
      <w:r w:rsidRPr="00E61B2A">
        <w:instrText xml:space="preserve"> PAGEREF _Toc351451391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2012 Configuration Manager </w:t>
      </w:r>
      <w:r w:rsidRPr="00E61B2A">
        <w:rPr>
          <w:rFonts w:eastAsia="SimSun" w:cs="Tahoma" w:hint="eastAsia"/>
        </w:rPr>
        <w:t>客户端管理许可（每用户）</w:t>
      </w:r>
      <w:r w:rsidRPr="00E61B2A">
        <w:tab/>
      </w:r>
      <w:r w:rsidRPr="00E61B2A">
        <w:fldChar w:fldCharType="begin"/>
      </w:r>
      <w:r w:rsidRPr="00E61B2A">
        <w:instrText xml:space="preserve"> PAGEREF _Toc351451392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2012 Datacenter </w:t>
      </w:r>
      <w:r w:rsidRPr="00E61B2A">
        <w:rPr>
          <w:rFonts w:eastAsia="SimSun" w:cs="Tahoma" w:hint="eastAsia"/>
        </w:rPr>
        <w:t>服务器管理许可（</w:t>
      </w:r>
      <w:r w:rsidRPr="00E61B2A">
        <w:rPr>
          <w:rFonts w:eastAsia="SimSun" w:cs="Tahoma"/>
        </w:rPr>
        <w:t xml:space="preserve">2 </w:t>
      </w:r>
      <w:r w:rsidRPr="00E61B2A">
        <w:rPr>
          <w:rFonts w:eastAsia="SimSun" w:cs="Tahoma" w:hint="eastAsia"/>
        </w:rPr>
        <w:t>个处理器）</w:t>
      </w:r>
      <w:r w:rsidRPr="00E61B2A">
        <w:tab/>
      </w:r>
      <w:r w:rsidRPr="00E61B2A">
        <w:fldChar w:fldCharType="begin"/>
      </w:r>
      <w:r w:rsidRPr="00E61B2A">
        <w:instrText xml:space="preserve"> PAGEREF _Toc351451393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System Center 2012 Endpoint Protection</w:t>
      </w:r>
      <w:r w:rsidRPr="00E61B2A">
        <w:tab/>
      </w:r>
      <w:r w:rsidRPr="00E61B2A">
        <w:fldChar w:fldCharType="begin"/>
      </w:r>
      <w:r w:rsidRPr="00E61B2A">
        <w:instrText xml:space="preserve"> PAGEREF _Toc351451394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System Center 2012 Standard </w:t>
      </w:r>
      <w:r w:rsidRPr="00E61B2A">
        <w:rPr>
          <w:rFonts w:eastAsia="SimSun" w:cs="Tahoma" w:hint="eastAsia"/>
        </w:rPr>
        <w:t>服务器管理许可（</w:t>
      </w:r>
      <w:r w:rsidRPr="00E61B2A">
        <w:rPr>
          <w:rFonts w:eastAsia="SimSun" w:cs="Tahoma"/>
        </w:rPr>
        <w:t xml:space="preserve">2 </w:t>
      </w:r>
      <w:r w:rsidRPr="00E61B2A">
        <w:rPr>
          <w:rFonts w:eastAsia="SimSun" w:cs="Tahoma" w:hint="eastAsia"/>
        </w:rPr>
        <w:t>个处理器）</w:t>
      </w:r>
      <w:r w:rsidRPr="00E61B2A">
        <w:tab/>
      </w:r>
      <w:r w:rsidRPr="00E61B2A">
        <w:fldChar w:fldCharType="begin"/>
      </w:r>
      <w:r w:rsidRPr="00E61B2A">
        <w:instrText xml:space="preserve"> PAGEREF _Toc351451395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TechNet Plus </w:t>
      </w:r>
      <w:r w:rsidRPr="00E61B2A">
        <w:rPr>
          <w:rFonts w:eastAsia="SimSun" w:cs="Tahoma" w:hint="eastAsia"/>
        </w:rPr>
        <w:t>单一用户</w:t>
      </w:r>
      <w:r w:rsidRPr="00E61B2A">
        <w:tab/>
      </w:r>
      <w:r w:rsidRPr="00E61B2A">
        <w:fldChar w:fldCharType="begin"/>
      </w:r>
      <w:r w:rsidRPr="00E61B2A">
        <w:instrText xml:space="preserve"> PAGEREF _Toc351451396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VDI Suite</w:t>
      </w:r>
      <w:r w:rsidRPr="00E61B2A">
        <w:tab/>
      </w:r>
      <w:r w:rsidRPr="00E61B2A">
        <w:fldChar w:fldCharType="begin"/>
      </w:r>
      <w:r w:rsidRPr="00E61B2A">
        <w:instrText xml:space="preserve"> PAGEREF _Toc351451397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VDI Suite with MDOP</w:t>
      </w:r>
      <w:r w:rsidRPr="00E61B2A">
        <w:tab/>
      </w:r>
      <w:r w:rsidRPr="00E61B2A">
        <w:fldChar w:fldCharType="begin"/>
      </w:r>
      <w:r w:rsidRPr="00E61B2A">
        <w:instrText xml:space="preserve"> PAGEREF _Toc351451398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VDI Standard Suite</w:t>
      </w:r>
      <w:r w:rsidRPr="00E61B2A">
        <w:tab/>
      </w:r>
      <w:r w:rsidRPr="00E61B2A">
        <w:fldChar w:fldCharType="begin"/>
      </w:r>
      <w:r w:rsidRPr="00E61B2A">
        <w:instrText xml:space="preserve"> PAGEREF _Toc351451399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VDI Standard Suite with MDOP</w:t>
      </w:r>
      <w:r w:rsidRPr="00E61B2A">
        <w:tab/>
      </w:r>
      <w:r w:rsidRPr="00E61B2A">
        <w:fldChar w:fldCharType="begin"/>
      </w:r>
      <w:r w:rsidRPr="00E61B2A">
        <w:instrText xml:space="preserve"> PAGEREF _Toc351451400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VDI Premium Suite</w:t>
      </w:r>
      <w:r w:rsidRPr="00E61B2A">
        <w:tab/>
      </w:r>
      <w:r w:rsidRPr="00E61B2A">
        <w:fldChar w:fldCharType="begin"/>
      </w:r>
      <w:r w:rsidRPr="00E61B2A">
        <w:instrText xml:space="preserve"> PAGEREF _Toc351451401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VDI Premium Suite with MDOP</w:t>
      </w:r>
      <w:r w:rsidRPr="00E61B2A">
        <w:tab/>
      </w:r>
      <w:r w:rsidRPr="00E61B2A">
        <w:fldChar w:fldCharType="begin"/>
      </w:r>
      <w:r w:rsidRPr="00E61B2A">
        <w:instrText xml:space="preserve"> PAGEREF _Toc351451402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Vexcel Server</w:t>
      </w:r>
      <w:r w:rsidRPr="00E61B2A">
        <w:tab/>
      </w:r>
      <w:r w:rsidRPr="00E61B2A">
        <w:fldChar w:fldCharType="begin"/>
      </w:r>
      <w:r w:rsidRPr="00E61B2A">
        <w:instrText xml:space="preserve"> PAGEREF _Toc351451403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Vexcel Server with Enhanced Content Pack</w:t>
      </w:r>
      <w:r w:rsidRPr="00E61B2A">
        <w:tab/>
      </w:r>
      <w:r w:rsidRPr="00E61B2A">
        <w:fldChar w:fldCharType="begin"/>
      </w:r>
      <w:r w:rsidRPr="00E61B2A">
        <w:instrText xml:space="preserve"> PAGEREF _Toc351451404 \h </w:instrText>
      </w:r>
      <w:r w:rsidRPr="00E61B2A">
        <w:fldChar w:fldCharType="separate"/>
      </w:r>
      <w:r w:rsidR="00387468">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Virtual Server 2005 R2 Enterprise Edition</w:t>
      </w:r>
      <w:r w:rsidRPr="000D4B81">
        <w:rPr>
          <w:lang w:val="pt-BR"/>
        </w:rPr>
        <w:tab/>
      </w:r>
      <w:r w:rsidRPr="00E61B2A">
        <w:fldChar w:fldCharType="begin"/>
      </w:r>
      <w:r w:rsidRPr="000D4B81">
        <w:rPr>
          <w:lang w:val="pt-BR"/>
        </w:rPr>
        <w:instrText xml:space="preserve"> PAGEREF _Toc351451405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E61B2A">
        <w:rPr>
          <w:rFonts w:eastAsia="SimSun" w:cs="Tahoma" w:hint="eastAsia"/>
        </w:rPr>
        <w:t>采用</w:t>
      </w:r>
      <w:r w:rsidRPr="000D4B81">
        <w:rPr>
          <w:rFonts w:eastAsia="SimSun" w:cs="Tahoma"/>
          <w:lang w:val="pt-BR"/>
        </w:rPr>
        <w:t xml:space="preserve"> SQL Server 2012 </w:t>
      </w:r>
      <w:r w:rsidRPr="00E61B2A">
        <w:rPr>
          <w:rFonts w:eastAsia="SimSun" w:cs="Tahoma" w:hint="eastAsia"/>
        </w:rPr>
        <w:t>技术的</w:t>
      </w:r>
      <w:r w:rsidRPr="000D4B81">
        <w:rPr>
          <w:rFonts w:eastAsia="SimSun" w:cs="Tahoma"/>
          <w:lang w:val="pt-BR"/>
        </w:rPr>
        <w:t xml:space="preserve"> Visual Studio</w:t>
      </w:r>
      <w:r w:rsidRPr="000D4B81">
        <w:rPr>
          <w:rFonts w:eastAsia="SimSun" w:cs="Tahoma"/>
          <w:vertAlign w:val="superscript"/>
          <w:lang w:val="pt-BR"/>
        </w:rPr>
        <w:t>®</w:t>
      </w:r>
      <w:r w:rsidRPr="000D4B81">
        <w:rPr>
          <w:rFonts w:eastAsia="SimSun" w:cs="Tahoma"/>
          <w:lang w:val="pt-BR"/>
        </w:rPr>
        <w:t xml:space="preserve"> Team Foundation Server 2012</w:t>
      </w:r>
      <w:r w:rsidRPr="000D4B81">
        <w:rPr>
          <w:lang w:val="pt-BR"/>
        </w:rPr>
        <w:tab/>
      </w:r>
      <w:r w:rsidRPr="00E61B2A">
        <w:fldChar w:fldCharType="begin"/>
      </w:r>
      <w:r w:rsidRPr="000D4B81">
        <w:rPr>
          <w:lang w:val="pt-BR"/>
        </w:rPr>
        <w:instrText xml:space="preserve"> PAGEREF _Toc351451406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Visual Studio</w:t>
      </w:r>
      <w:r w:rsidRPr="000D4B81">
        <w:rPr>
          <w:rFonts w:eastAsia="SimSun" w:cs="Tahoma"/>
          <w:vertAlign w:val="superscript"/>
          <w:lang w:val="pt-BR"/>
        </w:rPr>
        <w:t>®</w:t>
      </w:r>
      <w:r w:rsidRPr="000D4B81">
        <w:rPr>
          <w:rFonts w:eastAsia="SimSun" w:cs="Tahoma"/>
          <w:lang w:val="pt-BR"/>
        </w:rPr>
        <w:t xml:space="preserve"> Team Foundation Server 2012 </w:t>
      </w:r>
      <w:r w:rsidRPr="00E61B2A">
        <w:rPr>
          <w:rFonts w:eastAsia="SimSun" w:cs="Tahoma" w:hint="eastAsia"/>
        </w:rPr>
        <w:t>设备</w:t>
      </w:r>
      <w:r w:rsidRPr="000D4B81">
        <w:rPr>
          <w:rFonts w:eastAsia="SimSun" w:cs="Tahoma"/>
          <w:lang w:val="pt-BR"/>
        </w:rPr>
        <w:t xml:space="preserve"> CAL</w:t>
      </w:r>
      <w:r w:rsidRPr="000D4B81">
        <w:rPr>
          <w:lang w:val="pt-BR"/>
        </w:rPr>
        <w:tab/>
      </w:r>
      <w:r w:rsidRPr="00E61B2A">
        <w:fldChar w:fldCharType="begin"/>
      </w:r>
      <w:r w:rsidRPr="000D4B81">
        <w:rPr>
          <w:lang w:val="pt-BR"/>
        </w:rPr>
        <w:instrText xml:space="preserve"> PAGEREF _Toc351451407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Visual Studio</w:t>
      </w:r>
      <w:r w:rsidRPr="000D4B81">
        <w:rPr>
          <w:rFonts w:eastAsia="SimSun" w:cs="Tahoma"/>
          <w:vertAlign w:val="superscript"/>
          <w:lang w:val="pt-BR"/>
        </w:rPr>
        <w:t>®</w:t>
      </w:r>
      <w:r w:rsidRPr="000D4B81">
        <w:rPr>
          <w:rFonts w:eastAsia="SimSun" w:cs="Tahoma"/>
          <w:lang w:val="pt-BR"/>
        </w:rPr>
        <w:t xml:space="preserve"> Team Foundation Server 2012 </w:t>
      </w:r>
      <w:r w:rsidRPr="00E61B2A">
        <w:rPr>
          <w:rFonts w:eastAsia="SimSun" w:cs="Tahoma" w:hint="eastAsia"/>
        </w:rPr>
        <w:t>用户</w:t>
      </w:r>
      <w:r w:rsidRPr="000D4B81">
        <w:rPr>
          <w:rFonts w:eastAsia="SimSun" w:cs="Tahoma"/>
          <w:lang w:val="pt-BR"/>
        </w:rPr>
        <w:t xml:space="preserve"> CAL</w:t>
      </w:r>
      <w:r w:rsidRPr="000D4B81">
        <w:rPr>
          <w:lang w:val="pt-BR"/>
        </w:rPr>
        <w:tab/>
      </w:r>
      <w:r w:rsidRPr="00E61B2A">
        <w:fldChar w:fldCharType="begin"/>
      </w:r>
      <w:r w:rsidRPr="000D4B81">
        <w:rPr>
          <w:lang w:val="pt-BR"/>
        </w:rPr>
        <w:instrText xml:space="preserve"> PAGEREF _Toc351451408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Web Antimalware Subscription for Forefront Threat Management Gateway Medium Business Edition</w:t>
      </w:r>
      <w:r w:rsidRPr="000D4B81">
        <w:rPr>
          <w:rFonts w:eastAsia="SimSun" w:cs="Tahoma"/>
          <w:lang w:val="pt-BR"/>
        </w:rPr>
        <w:br/>
      </w:r>
      <w:r w:rsidRPr="000D4B81">
        <w:rPr>
          <w:rFonts w:eastAsia="SimSun" w:cs="Tahoma" w:hint="eastAsia"/>
          <w:lang w:val="pt-BR"/>
        </w:rPr>
        <w:t>（</w:t>
      </w:r>
      <w:r w:rsidRPr="00E61B2A">
        <w:rPr>
          <w:rFonts w:eastAsia="SimSun" w:cs="Tahoma" w:hint="eastAsia"/>
        </w:rPr>
        <w:t>设备及用户</w:t>
      </w:r>
      <w:r w:rsidRPr="000D4B81">
        <w:rPr>
          <w:rFonts w:eastAsia="SimSun" w:cs="Tahoma" w:hint="eastAsia"/>
          <w:lang w:val="pt-BR"/>
        </w:rPr>
        <w:t>）</w:t>
      </w:r>
      <w:r w:rsidRPr="000D4B81">
        <w:rPr>
          <w:lang w:val="pt-BR"/>
        </w:rPr>
        <w:tab/>
      </w:r>
      <w:r w:rsidRPr="00E61B2A">
        <w:fldChar w:fldCharType="begin"/>
      </w:r>
      <w:r w:rsidRPr="000D4B81">
        <w:rPr>
          <w:lang w:val="pt-BR"/>
        </w:rPr>
        <w:instrText xml:space="preserve"> PAGEREF _Toc351451409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 xml:space="preserve">Windows Azure </w:t>
      </w:r>
      <w:r w:rsidRPr="00E61B2A">
        <w:rPr>
          <w:rFonts w:eastAsia="SimSun" w:cs="Tahoma" w:hint="eastAsia"/>
        </w:rPr>
        <w:t>服务</w:t>
      </w:r>
      <w:r w:rsidRPr="000D4B81">
        <w:rPr>
          <w:lang w:val="pt-BR"/>
        </w:rPr>
        <w:tab/>
      </w:r>
      <w:r w:rsidRPr="00E61B2A">
        <w:fldChar w:fldCharType="begin"/>
      </w:r>
      <w:r w:rsidRPr="000D4B81">
        <w:rPr>
          <w:lang w:val="pt-BR"/>
        </w:rPr>
        <w:instrText xml:space="preserve"> PAGEREF _Toc351451410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Windows</w:t>
      </w:r>
      <w:r w:rsidRPr="000D4B81">
        <w:rPr>
          <w:rFonts w:eastAsia="SimSun" w:cs="Tahoma"/>
          <w:vertAlign w:val="superscript"/>
          <w:lang w:val="pt-BR"/>
        </w:rPr>
        <w:t>®</w:t>
      </w:r>
      <w:r w:rsidRPr="000D4B81">
        <w:rPr>
          <w:rFonts w:eastAsia="SimSun" w:cs="Tahoma"/>
          <w:lang w:val="pt-BR"/>
        </w:rPr>
        <w:t xml:space="preserve"> Embedded Device Manager 2011</w:t>
      </w:r>
      <w:r w:rsidRPr="000D4B81">
        <w:rPr>
          <w:lang w:val="pt-BR"/>
        </w:rPr>
        <w:tab/>
      </w:r>
      <w:r w:rsidRPr="00E61B2A">
        <w:fldChar w:fldCharType="begin"/>
      </w:r>
      <w:r w:rsidRPr="000D4B81">
        <w:rPr>
          <w:lang w:val="pt-BR"/>
        </w:rPr>
        <w:instrText xml:space="preserve"> PAGEREF _Toc351451411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Windows</w:t>
      </w:r>
      <w:r w:rsidRPr="000D4B81">
        <w:rPr>
          <w:rFonts w:eastAsia="SimSun" w:cs="Tahoma"/>
          <w:vertAlign w:val="superscript"/>
          <w:lang w:val="pt-BR"/>
        </w:rPr>
        <w:t>®</w:t>
      </w:r>
      <w:r w:rsidRPr="000D4B81">
        <w:rPr>
          <w:rFonts w:eastAsia="SimSun" w:cs="Tahoma"/>
          <w:lang w:val="pt-BR"/>
        </w:rPr>
        <w:t xml:space="preserve"> Embedded Device Manager 2011 </w:t>
      </w:r>
      <w:r w:rsidRPr="00E61B2A">
        <w:rPr>
          <w:rFonts w:eastAsia="SimSun" w:cs="Tahoma" w:hint="eastAsia"/>
        </w:rPr>
        <w:t>客户端管理许可</w:t>
      </w:r>
      <w:r w:rsidRPr="000D4B81">
        <w:rPr>
          <w:rFonts w:eastAsia="SimSun" w:cs="Tahoma" w:hint="eastAsia"/>
          <w:lang w:val="pt-BR"/>
        </w:rPr>
        <w:t>（</w:t>
      </w:r>
      <w:r w:rsidRPr="00E61B2A">
        <w:rPr>
          <w:rFonts w:eastAsia="SimSun" w:cs="Tahoma" w:hint="eastAsia"/>
        </w:rPr>
        <w:t>每</w:t>
      </w:r>
      <w:r w:rsidRPr="000D4B81">
        <w:rPr>
          <w:rFonts w:eastAsia="SimSun" w:cs="Tahoma"/>
          <w:lang w:val="pt-BR"/>
        </w:rPr>
        <w:t xml:space="preserve"> OSE</w:t>
      </w:r>
      <w:r w:rsidRPr="000D4B81">
        <w:rPr>
          <w:rFonts w:eastAsia="SimSun" w:cs="Tahoma" w:hint="eastAsia"/>
          <w:lang w:val="pt-BR"/>
        </w:rPr>
        <w:t>）</w:t>
      </w:r>
      <w:r w:rsidRPr="000D4B81">
        <w:rPr>
          <w:lang w:val="pt-BR"/>
        </w:rPr>
        <w:tab/>
      </w:r>
      <w:r w:rsidRPr="00E61B2A">
        <w:fldChar w:fldCharType="begin"/>
      </w:r>
      <w:r w:rsidRPr="000D4B81">
        <w:rPr>
          <w:lang w:val="pt-BR"/>
        </w:rPr>
        <w:instrText xml:space="preserve"> PAGEREF _Toc351451412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0D4B81">
        <w:rPr>
          <w:rFonts w:eastAsia="SimSun" w:cs="Tahoma"/>
          <w:lang w:val="pt-BR"/>
        </w:rPr>
        <w:t>Windows</w:t>
      </w:r>
      <w:r w:rsidRPr="000D4B81">
        <w:rPr>
          <w:rFonts w:eastAsia="SimSun" w:cs="Tahoma"/>
          <w:vertAlign w:val="superscript"/>
          <w:lang w:val="pt-BR"/>
        </w:rPr>
        <w:t>®</w:t>
      </w:r>
      <w:r w:rsidRPr="000D4B81">
        <w:rPr>
          <w:rFonts w:eastAsia="SimSun" w:cs="Tahoma"/>
          <w:lang w:val="pt-BR"/>
        </w:rPr>
        <w:t xml:space="preserve"> Embedded Device Manager 2011 </w:t>
      </w:r>
      <w:r w:rsidRPr="00E61B2A">
        <w:rPr>
          <w:rFonts w:eastAsia="SimSun" w:cs="Tahoma" w:hint="eastAsia"/>
        </w:rPr>
        <w:t>客户端管理许可</w:t>
      </w:r>
      <w:r w:rsidRPr="000D4B81">
        <w:rPr>
          <w:rFonts w:eastAsia="SimSun" w:cs="Tahoma" w:hint="eastAsia"/>
          <w:lang w:val="pt-BR"/>
        </w:rPr>
        <w:t>（</w:t>
      </w:r>
      <w:r w:rsidRPr="00E61B2A">
        <w:rPr>
          <w:rFonts w:eastAsia="SimSun" w:cs="Tahoma" w:hint="eastAsia"/>
        </w:rPr>
        <w:t>每用户</w:t>
      </w:r>
      <w:r w:rsidRPr="000D4B81">
        <w:rPr>
          <w:rFonts w:eastAsia="SimSun" w:cs="Tahoma" w:hint="eastAsia"/>
          <w:lang w:val="pt-BR"/>
        </w:rPr>
        <w:t>）</w:t>
      </w:r>
      <w:r w:rsidRPr="000D4B81">
        <w:rPr>
          <w:lang w:val="pt-BR"/>
        </w:rPr>
        <w:tab/>
      </w:r>
      <w:r w:rsidRPr="00E61B2A">
        <w:fldChar w:fldCharType="begin"/>
      </w:r>
      <w:r w:rsidRPr="000D4B81">
        <w:rPr>
          <w:lang w:val="pt-BR"/>
        </w:rPr>
        <w:instrText xml:space="preserve"> PAGEREF _Toc351451413 \h </w:instrText>
      </w:r>
      <w:r w:rsidRPr="00E61B2A">
        <w:fldChar w:fldCharType="separate"/>
      </w:r>
      <w:r w:rsidR="00387468">
        <w:rPr>
          <w:lang w:val="pt-BR"/>
        </w:rPr>
        <w:t>23</w:t>
      </w:r>
      <w:r w:rsidRPr="00E61B2A">
        <w:fldChar w:fldCharType="end"/>
      </w:r>
    </w:p>
    <w:p w:rsidR="003C07B0" w:rsidRPr="000D4B81" w:rsidRDefault="003C07B0">
      <w:pPr>
        <w:pStyle w:val="TOC2"/>
        <w:rPr>
          <w:rFonts w:asciiTheme="minorHAnsi" w:eastAsiaTheme="minorEastAsia" w:hAnsiTheme="minorHAnsi" w:cstheme="minorBidi"/>
          <w:sz w:val="22"/>
          <w:szCs w:val="22"/>
          <w:lang w:val="pt-BR"/>
        </w:rPr>
      </w:pPr>
      <w:r w:rsidRPr="00E61B2A">
        <w:rPr>
          <w:rFonts w:eastAsia="SimSun" w:cs="Tahoma" w:hint="eastAsia"/>
        </w:rPr>
        <w:t>采用</w:t>
      </w:r>
      <w:r w:rsidRPr="000D4B81">
        <w:rPr>
          <w:rFonts w:eastAsia="SimSun" w:cs="Tahoma"/>
          <w:lang w:val="pt-BR"/>
        </w:rPr>
        <w:t xml:space="preserve"> SQL Server</w:t>
      </w:r>
      <w:r w:rsidRPr="000D4B81">
        <w:rPr>
          <w:rFonts w:eastAsia="SimSun" w:cs="Tahoma"/>
          <w:vertAlign w:val="superscript"/>
          <w:lang w:val="pt-BR"/>
        </w:rPr>
        <w:t>®</w:t>
      </w:r>
      <w:r w:rsidRPr="000D4B81">
        <w:rPr>
          <w:rFonts w:eastAsia="SimSun" w:cs="Tahoma"/>
          <w:lang w:val="pt-BR"/>
        </w:rPr>
        <w:t xml:space="preserve"> 2008 </w:t>
      </w:r>
      <w:r w:rsidRPr="00E61B2A">
        <w:rPr>
          <w:rFonts w:eastAsia="SimSun" w:cs="Tahoma" w:hint="eastAsia"/>
        </w:rPr>
        <w:t>技术的</w:t>
      </w:r>
      <w:r w:rsidRPr="000D4B81">
        <w:rPr>
          <w:rFonts w:eastAsia="SimSun" w:cs="Tahoma"/>
          <w:lang w:val="pt-BR"/>
        </w:rPr>
        <w:t xml:space="preserve"> Windows</w:t>
      </w:r>
      <w:r w:rsidRPr="000D4B81">
        <w:rPr>
          <w:rFonts w:eastAsia="SimSun" w:cs="Tahoma"/>
          <w:vertAlign w:val="superscript"/>
          <w:lang w:val="pt-BR"/>
        </w:rPr>
        <w:t>®</w:t>
      </w:r>
      <w:r w:rsidRPr="000D4B81">
        <w:rPr>
          <w:rFonts w:eastAsia="SimSun" w:cs="Tahoma"/>
          <w:lang w:val="pt-BR"/>
        </w:rPr>
        <w:t xml:space="preserve"> Embedded Device Manager 2011</w:t>
      </w:r>
      <w:r w:rsidRPr="000D4B81">
        <w:rPr>
          <w:lang w:val="pt-BR"/>
        </w:rPr>
        <w:tab/>
      </w:r>
      <w:r w:rsidRPr="00E61B2A">
        <w:fldChar w:fldCharType="begin"/>
      </w:r>
      <w:r w:rsidRPr="000D4B81">
        <w:rPr>
          <w:lang w:val="pt-BR"/>
        </w:rPr>
        <w:instrText xml:space="preserve"> PAGEREF _Toc351451414 \h </w:instrText>
      </w:r>
      <w:r w:rsidRPr="00E61B2A">
        <w:fldChar w:fldCharType="separate"/>
      </w:r>
      <w:r w:rsidR="00387468">
        <w:rPr>
          <w:lang w:val="pt-BR"/>
        </w:rPr>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Essential Business Server 2008 Standard</w:t>
      </w:r>
      <w:r w:rsidRPr="00E61B2A">
        <w:tab/>
      </w:r>
      <w:r w:rsidRPr="00E61B2A">
        <w:fldChar w:fldCharType="begin"/>
      </w:r>
      <w:r w:rsidRPr="00E61B2A">
        <w:instrText xml:space="preserve"> PAGEREF _Toc351451415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Essential Business Server 2008 CAL Suite</w:t>
      </w:r>
      <w:r w:rsidRPr="00E61B2A">
        <w:tab/>
      </w:r>
      <w:r w:rsidRPr="00E61B2A">
        <w:fldChar w:fldCharType="begin"/>
      </w:r>
      <w:r w:rsidRPr="00E61B2A">
        <w:instrText xml:space="preserve"> PAGEREF _Toc351451416 \h </w:instrText>
      </w:r>
      <w:r w:rsidRPr="00E61B2A">
        <w:fldChar w:fldCharType="separate"/>
      </w:r>
      <w:r w:rsidR="00387468">
        <w:t>23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lastRenderedPageBreak/>
        <w:t>Windows Essential Business Server 2008 CAL Suite</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_Toc351451417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Essential Business Server 2008 CAL Suite</w:t>
      </w:r>
      <w:r w:rsidRPr="00E61B2A">
        <w:rPr>
          <w:rFonts w:eastAsia="SimSun" w:cs="Tahoma" w:hint="eastAsia"/>
        </w:rPr>
        <w:t>（</w:t>
      </w:r>
      <w:r w:rsidRPr="00E61B2A">
        <w:rPr>
          <w:rFonts w:eastAsia="SimSun" w:cs="Tahoma"/>
        </w:rPr>
        <w:t xml:space="preserve">20 </w:t>
      </w:r>
      <w:r w:rsidRPr="00E61B2A">
        <w:rPr>
          <w:rFonts w:eastAsia="SimSun" w:cs="Tahoma" w:hint="eastAsia"/>
        </w:rPr>
        <w:t>个客户端）</w:t>
      </w:r>
      <w:r w:rsidRPr="00E61B2A">
        <w:tab/>
      </w:r>
      <w:r w:rsidRPr="00E61B2A">
        <w:fldChar w:fldCharType="begin"/>
      </w:r>
      <w:r w:rsidRPr="00E61B2A">
        <w:instrText xml:space="preserve"> PAGEREF _Toc351451418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Essential Business Server 2008 CAL Suite</w:t>
      </w:r>
      <w:r w:rsidRPr="00E61B2A">
        <w:rPr>
          <w:rFonts w:eastAsia="SimSun" w:cs="Tahoma" w:hint="eastAsia"/>
        </w:rPr>
        <w:t>（</w:t>
      </w:r>
      <w:r w:rsidRPr="00E61B2A">
        <w:rPr>
          <w:rFonts w:eastAsia="SimSun" w:cs="Tahoma"/>
        </w:rPr>
        <w:t xml:space="preserve">50 </w:t>
      </w:r>
      <w:r w:rsidRPr="00E61B2A">
        <w:rPr>
          <w:rFonts w:eastAsia="SimSun" w:cs="Tahoma" w:hint="eastAsia"/>
        </w:rPr>
        <w:t>个客户端）</w:t>
      </w:r>
      <w:r w:rsidRPr="00E61B2A">
        <w:tab/>
      </w:r>
      <w:r w:rsidRPr="00E61B2A">
        <w:fldChar w:fldCharType="begin"/>
      </w:r>
      <w:r w:rsidRPr="00E61B2A">
        <w:instrText xml:space="preserve"> PAGEREF _Toc351451419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Essential Business Server 2008 Premium</w:t>
      </w:r>
      <w:r w:rsidRPr="00E61B2A">
        <w:tab/>
      </w:r>
      <w:r w:rsidRPr="00E61B2A">
        <w:fldChar w:fldCharType="begin"/>
      </w:r>
      <w:r w:rsidRPr="00E61B2A">
        <w:instrText xml:space="preserve"> PAGEREF _Toc351451420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针对高级用户或设备的</w:t>
      </w:r>
      <w:r w:rsidRPr="00E61B2A">
        <w:rPr>
          <w:rFonts w:eastAsia="SimSun" w:cs="Tahoma"/>
        </w:rPr>
        <w:t xml:space="preserve"> Windows Essential Business Server 2008 CAL Suite</w:t>
      </w:r>
      <w:r w:rsidRPr="00E61B2A">
        <w:tab/>
      </w:r>
      <w:r w:rsidRPr="00E61B2A">
        <w:fldChar w:fldCharType="begin"/>
      </w:r>
      <w:r w:rsidRPr="00E61B2A">
        <w:instrText xml:space="preserve"> PAGEREF _Toc351451421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针对高级用户或设备的</w:t>
      </w:r>
      <w:r w:rsidRPr="00E61B2A">
        <w:rPr>
          <w:rFonts w:eastAsia="SimSun" w:cs="Tahoma"/>
        </w:rPr>
        <w:t xml:space="preserve"> Windows Essential Business Server 2008 CAL Suite </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_Toc351451422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针对高级用户或设备的</w:t>
      </w:r>
      <w:r w:rsidRPr="00E61B2A">
        <w:rPr>
          <w:rFonts w:eastAsia="SimSun" w:cs="Tahoma"/>
        </w:rPr>
        <w:t xml:space="preserve"> Windows Essential Business Server 2008 CAL Suite </w:t>
      </w:r>
      <w:r w:rsidRPr="00E61B2A">
        <w:rPr>
          <w:rFonts w:eastAsia="SimSun" w:cs="Tahoma" w:hint="eastAsia"/>
        </w:rPr>
        <w:t>（</w:t>
      </w:r>
      <w:r w:rsidRPr="00E61B2A">
        <w:rPr>
          <w:rFonts w:eastAsia="SimSun" w:cs="Tahoma"/>
        </w:rPr>
        <w:t xml:space="preserve">20 </w:t>
      </w:r>
      <w:r w:rsidRPr="00E61B2A">
        <w:rPr>
          <w:rFonts w:eastAsia="SimSun" w:cs="Tahoma" w:hint="eastAsia"/>
        </w:rPr>
        <w:t>个客户端）</w:t>
      </w:r>
      <w:r w:rsidRPr="00E61B2A">
        <w:tab/>
      </w:r>
      <w:r w:rsidRPr="00E61B2A">
        <w:fldChar w:fldCharType="begin"/>
      </w:r>
      <w:r w:rsidRPr="00E61B2A">
        <w:instrText xml:space="preserve"> PAGEREF _Toc351451423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针对高级用户或设备的</w:t>
      </w:r>
      <w:r w:rsidRPr="00E61B2A">
        <w:rPr>
          <w:rFonts w:eastAsia="SimSun" w:cs="Tahoma"/>
        </w:rPr>
        <w:t xml:space="preserve"> Windows Essential Business Server 2008 CAL Suite </w:t>
      </w:r>
      <w:r w:rsidRPr="00E61B2A">
        <w:rPr>
          <w:rFonts w:eastAsia="SimSun" w:cs="Tahoma" w:hint="eastAsia"/>
        </w:rPr>
        <w:t>（</w:t>
      </w:r>
      <w:r w:rsidRPr="00E61B2A">
        <w:rPr>
          <w:rFonts w:eastAsia="SimSun" w:cs="Tahoma"/>
        </w:rPr>
        <w:t xml:space="preserve">50 </w:t>
      </w:r>
      <w:r w:rsidRPr="00E61B2A">
        <w:rPr>
          <w:rFonts w:eastAsia="SimSun" w:cs="Tahoma" w:hint="eastAsia"/>
        </w:rPr>
        <w:t>个客户端）</w:t>
      </w:r>
      <w:r w:rsidRPr="00E61B2A">
        <w:tab/>
      </w:r>
      <w:r w:rsidRPr="00E61B2A">
        <w:fldChar w:fldCharType="begin"/>
      </w:r>
      <w:r w:rsidRPr="00E61B2A">
        <w:instrText xml:space="preserve"> PAGEREF _Toc351451424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HPC Server 2008 R2 Suite</w:t>
      </w:r>
      <w:r w:rsidRPr="00E61B2A">
        <w:tab/>
      </w:r>
      <w:r w:rsidRPr="00E61B2A">
        <w:fldChar w:fldCharType="begin"/>
      </w:r>
      <w:r w:rsidRPr="00E61B2A">
        <w:instrText xml:space="preserve"> PAGEREF _Toc351451425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Intune Add-on for System Center Configuration Manager </w:t>
      </w:r>
      <w:r w:rsidRPr="00E61B2A">
        <w:rPr>
          <w:rFonts w:eastAsia="SimSun" w:cs="Tahoma" w:hint="eastAsia"/>
        </w:rPr>
        <w:t>和</w:t>
      </w:r>
      <w:r w:rsidRPr="00E61B2A">
        <w:rPr>
          <w:rFonts w:eastAsia="SimSun" w:cs="Tahoma"/>
        </w:rPr>
        <w:t xml:space="preserve"> System Center </w:t>
      </w:r>
      <w:r w:rsidR="00E61B2A" w:rsidRPr="00E61B2A">
        <w:rPr>
          <w:rFonts w:eastAsia="SimSun" w:cs="Tahoma"/>
        </w:rPr>
        <w:br/>
      </w:r>
      <w:r w:rsidRPr="00E61B2A">
        <w:rPr>
          <w:rFonts w:eastAsia="SimSun" w:cs="Tahoma"/>
        </w:rPr>
        <w:t>Endppoint Protection</w:t>
      </w:r>
      <w:r w:rsidRPr="00E61B2A">
        <w:rPr>
          <w:rFonts w:eastAsia="SimSun" w:cs="Tahoma" w:hint="eastAsia"/>
        </w:rPr>
        <w:t>（每用户）</w:t>
      </w:r>
      <w:r w:rsidRPr="00E61B2A">
        <w:tab/>
      </w:r>
      <w:r w:rsidRPr="00E61B2A">
        <w:fldChar w:fldCharType="begin"/>
      </w:r>
      <w:r w:rsidRPr="00E61B2A">
        <w:instrText xml:space="preserve"> PAGEREF _Toc351451426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Intune</w:t>
      </w:r>
      <w:r w:rsidRPr="00E61B2A">
        <w:rPr>
          <w:rFonts w:eastAsia="SimSun" w:cs="Tahoma" w:hint="eastAsia"/>
        </w:rPr>
        <w:t>（每用户）</w:t>
      </w:r>
      <w:r w:rsidRPr="00E61B2A">
        <w:tab/>
      </w:r>
      <w:r w:rsidRPr="00E61B2A">
        <w:fldChar w:fldCharType="begin"/>
      </w:r>
      <w:r w:rsidRPr="00E61B2A">
        <w:instrText xml:space="preserve"> PAGEREF _Toc351451427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Intune USL Add-On Extra Storage 1 GB</w:t>
      </w:r>
      <w:r w:rsidRPr="00E61B2A">
        <w:tab/>
      </w:r>
      <w:r w:rsidRPr="00E61B2A">
        <w:fldChar w:fldCharType="begin"/>
      </w:r>
      <w:r w:rsidRPr="00E61B2A">
        <w:instrText xml:space="preserve"> PAGEREF _Toc351451428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MultiPoint Server 2012 Standard</w:t>
      </w:r>
      <w:r w:rsidRPr="00E61B2A">
        <w:tab/>
      </w:r>
      <w:r w:rsidRPr="00E61B2A">
        <w:fldChar w:fldCharType="begin"/>
      </w:r>
      <w:r w:rsidRPr="00E61B2A">
        <w:instrText xml:space="preserve"> PAGEREF _Toc351451429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MultiPoint Server 2012 Premium</w:t>
      </w:r>
      <w:r w:rsidRPr="00E61B2A">
        <w:tab/>
      </w:r>
      <w:r w:rsidRPr="00E61B2A">
        <w:fldChar w:fldCharType="begin"/>
      </w:r>
      <w:r w:rsidRPr="00E61B2A">
        <w:instrText xml:space="preserve"> PAGEREF _Toc351451430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MultiPoint Server 2012 CAL</w:t>
      </w:r>
      <w:r w:rsidRPr="00E61B2A">
        <w:tab/>
      </w:r>
      <w:r w:rsidRPr="00E61B2A">
        <w:fldChar w:fldCharType="begin"/>
      </w:r>
      <w:r w:rsidRPr="00E61B2A">
        <w:instrText xml:space="preserve"> PAGEREF _Toc351451431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MultiPoint Server 2012 CAL with Windows Server 2012 CAL</w:t>
      </w:r>
      <w:r w:rsidRPr="00E61B2A">
        <w:tab/>
      </w:r>
      <w:r w:rsidRPr="00E61B2A">
        <w:fldChar w:fldCharType="begin"/>
      </w:r>
      <w:r w:rsidRPr="00E61B2A">
        <w:instrText xml:space="preserve"> PAGEREF _Toc351451432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MultiPoint Server 2012 Premium with Windows MultiPoint Server 2012 (CAL)</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_Toc351451433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MultiPoint Server 2012 Premium with Windows MultiPoint Server 2012 (CAL)</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rPr>
          <w:rFonts w:eastAsia="SimSun" w:cs="Tahoma"/>
        </w:rPr>
        <w:br/>
        <w:t>with Windows Server 2012 CAL</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_Toc351451434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Server™ 2008 R2 HPC Edition</w:t>
      </w:r>
      <w:r w:rsidRPr="00E61B2A">
        <w:tab/>
      </w:r>
      <w:r w:rsidRPr="00E61B2A">
        <w:fldChar w:fldCharType="begin"/>
      </w:r>
      <w:r w:rsidRPr="00E61B2A">
        <w:instrText xml:space="preserve"> PAGEREF _Toc351451435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Server™ 2008 R2 Enterprise</w:t>
      </w:r>
      <w:r w:rsidRPr="00E61B2A">
        <w:tab/>
      </w:r>
      <w:r w:rsidRPr="00E61B2A">
        <w:fldChar w:fldCharType="begin"/>
      </w:r>
      <w:r w:rsidRPr="00E61B2A">
        <w:instrText xml:space="preserve"> PAGEREF _Toc351451436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Server™ 2008 R2 Itanium Based Systems</w:t>
      </w:r>
      <w:r w:rsidRPr="00E61B2A">
        <w:tab/>
      </w:r>
      <w:r w:rsidRPr="00E61B2A">
        <w:fldChar w:fldCharType="begin"/>
      </w:r>
      <w:r w:rsidRPr="00E61B2A">
        <w:instrText xml:space="preserve"> PAGEREF _Toc351451437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Server™ 2012 CAL </w:t>
      </w:r>
      <w:r w:rsidRPr="00E61B2A">
        <w:rPr>
          <w:rFonts w:eastAsia="SimSun" w:cs="Tahoma" w:hint="eastAsia"/>
        </w:rPr>
        <w:t>（设备及用户）</w:t>
      </w:r>
      <w:r w:rsidRPr="00E61B2A">
        <w:tab/>
      </w:r>
      <w:r w:rsidRPr="00E61B2A">
        <w:fldChar w:fldCharType="begin"/>
      </w:r>
      <w:r w:rsidRPr="00E61B2A">
        <w:instrText xml:space="preserve"> PAGEREF _Toc351451438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Server™ 2012 Datacenter</w:t>
      </w:r>
      <w:r w:rsidRPr="00E61B2A">
        <w:tab/>
      </w:r>
      <w:r w:rsidRPr="00E61B2A">
        <w:fldChar w:fldCharType="begin"/>
      </w:r>
      <w:r w:rsidRPr="00E61B2A">
        <w:instrText xml:space="preserve"> PAGEREF _Toc351451439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Server™ 2012 Standard</w:t>
      </w:r>
      <w:r w:rsidRPr="00E61B2A">
        <w:tab/>
      </w:r>
      <w:r w:rsidRPr="00E61B2A">
        <w:fldChar w:fldCharType="begin"/>
      </w:r>
      <w:r w:rsidRPr="00E61B2A">
        <w:instrText xml:space="preserve"> PAGEREF _Toc351451440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Server™ </w:t>
      </w:r>
      <w:r w:rsidRPr="00E61B2A">
        <w:rPr>
          <w:rFonts w:eastAsia="SimSun" w:cs="Tahoma" w:hint="eastAsia"/>
        </w:rPr>
        <w:t>外部连接器</w:t>
      </w:r>
      <w:r w:rsidRPr="00E61B2A">
        <w:tab/>
      </w:r>
      <w:r w:rsidRPr="00E61B2A">
        <w:fldChar w:fldCharType="begin"/>
      </w:r>
      <w:r w:rsidRPr="00E61B2A">
        <w:instrText xml:space="preserve"> PAGEREF _Toc351451441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Server™ 2012 </w:t>
      </w:r>
      <w:r w:rsidRPr="00E61B2A">
        <w:rPr>
          <w:rFonts w:eastAsia="SimSun" w:cs="Tahoma" w:hint="eastAsia"/>
        </w:rPr>
        <w:t>远程桌面服务</w:t>
      </w:r>
      <w:r w:rsidRPr="00E61B2A">
        <w:rPr>
          <w:rFonts w:eastAsia="SimSun" w:cs="Tahoma"/>
        </w:rPr>
        <w:t xml:space="preserve"> CAL</w:t>
      </w:r>
      <w:r w:rsidRPr="00E61B2A">
        <w:tab/>
      </w:r>
      <w:r w:rsidRPr="00E61B2A">
        <w:fldChar w:fldCharType="begin"/>
      </w:r>
      <w:r w:rsidRPr="00E61B2A">
        <w:instrText xml:space="preserve"> PAGEREF _Toc351451442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Server™ 2012 </w:t>
      </w:r>
      <w:r w:rsidRPr="00E61B2A">
        <w:rPr>
          <w:rFonts w:eastAsia="SimSun" w:cs="Tahoma" w:hint="eastAsia"/>
        </w:rPr>
        <w:t>远程桌面服务外部连接器</w:t>
      </w:r>
      <w:r w:rsidRPr="00E61B2A">
        <w:tab/>
      </w:r>
      <w:r w:rsidRPr="00E61B2A">
        <w:fldChar w:fldCharType="begin"/>
      </w:r>
      <w:r w:rsidRPr="00E61B2A">
        <w:instrText xml:space="preserve"> PAGEREF _Toc351451443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Server™ 2012 Active Directory Rights Management Services CAL</w:t>
      </w:r>
      <w:r w:rsidRPr="00E61B2A">
        <w:tab/>
      </w:r>
      <w:r w:rsidRPr="00E61B2A">
        <w:fldChar w:fldCharType="begin"/>
      </w:r>
      <w:r w:rsidRPr="00E61B2A">
        <w:instrText xml:space="preserve"> PAGEREF _Toc351451444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Server™Active Directory Rights Management Services </w:t>
      </w:r>
      <w:r w:rsidRPr="00E61B2A">
        <w:rPr>
          <w:rFonts w:eastAsia="SimSun" w:cs="Tahoma" w:hint="eastAsia"/>
        </w:rPr>
        <w:t>外部连接器</w:t>
      </w:r>
      <w:r w:rsidRPr="00E61B2A">
        <w:tab/>
      </w:r>
      <w:r w:rsidRPr="00E61B2A">
        <w:fldChar w:fldCharType="begin"/>
      </w:r>
      <w:r w:rsidRPr="00E61B2A">
        <w:instrText xml:space="preserve"> PAGEREF _Toc351451445 \h </w:instrText>
      </w:r>
      <w:r w:rsidRPr="00E61B2A">
        <w:fldChar w:fldCharType="separate"/>
      </w:r>
      <w:r w:rsidR="00387468">
        <w:t>24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2008 Premium</w:t>
      </w:r>
      <w:r w:rsidRPr="00E61B2A">
        <w:tab/>
      </w:r>
      <w:r w:rsidRPr="00E61B2A">
        <w:fldChar w:fldCharType="begin"/>
      </w:r>
      <w:r w:rsidRPr="00E61B2A">
        <w:instrText xml:space="preserve"> PAGEREF _Toc351451446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针对高级用户或设备的</w:t>
      </w:r>
      <w:r w:rsidRPr="00E61B2A">
        <w:rPr>
          <w:rFonts w:eastAsia="SimSun" w:cs="Tahoma"/>
        </w:rPr>
        <w:t xml:space="preserve"> Windows Small Business Server 2008 CAL Suite</w:t>
      </w:r>
      <w:r w:rsidRPr="00E61B2A">
        <w:tab/>
      </w:r>
      <w:r w:rsidRPr="00E61B2A">
        <w:fldChar w:fldCharType="begin"/>
      </w:r>
      <w:r w:rsidRPr="00E61B2A">
        <w:instrText xml:space="preserve"> PAGEREF _Toc351451447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针对高级用户或设备的</w:t>
      </w:r>
      <w:r w:rsidRPr="00E61B2A">
        <w:rPr>
          <w:rFonts w:eastAsia="SimSun" w:cs="Tahoma"/>
        </w:rPr>
        <w:t xml:space="preserve"> Windows Small Business Server 2008 CAL Suite </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_Toc351451448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针对高级用户或设备的</w:t>
      </w:r>
      <w:r w:rsidRPr="00E61B2A">
        <w:rPr>
          <w:rFonts w:eastAsia="SimSun" w:cs="Tahoma"/>
        </w:rPr>
        <w:t xml:space="preserve"> Windows Small Business Server 2008 CAL Suite </w:t>
      </w:r>
      <w:r w:rsidRPr="00E61B2A">
        <w:rPr>
          <w:rFonts w:eastAsia="SimSun" w:cs="Tahoma" w:hint="eastAsia"/>
        </w:rPr>
        <w:t>（</w:t>
      </w:r>
      <w:r w:rsidRPr="00E61B2A">
        <w:rPr>
          <w:rFonts w:eastAsia="SimSun" w:cs="Tahoma"/>
        </w:rPr>
        <w:t xml:space="preserve">20 </w:t>
      </w:r>
      <w:r w:rsidRPr="00E61B2A">
        <w:rPr>
          <w:rFonts w:eastAsia="SimSun" w:cs="Tahoma" w:hint="eastAsia"/>
        </w:rPr>
        <w:t>个客户端）</w:t>
      </w:r>
      <w:r w:rsidRPr="00E61B2A">
        <w:tab/>
      </w:r>
      <w:r w:rsidRPr="00E61B2A">
        <w:fldChar w:fldCharType="begin"/>
      </w:r>
      <w:r w:rsidRPr="00E61B2A">
        <w:instrText xml:space="preserve"> PAGEREF _Toc351451449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Standard</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_Toc351451450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CAL Suite</w:t>
      </w:r>
      <w:r w:rsidRPr="00E61B2A">
        <w:rPr>
          <w:rFonts w:eastAsia="SimSun" w:cs="Tahoma" w:hint="eastAsia"/>
        </w:rPr>
        <w:t>（</w:t>
      </w:r>
      <w:r w:rsidRPr="00E61B2A">
        <w:rPr>
          <w:rFonts w:eastAsia="SimSun" w:cs="Tahoma"/>
        </w:rPr>
        <w:t xml:space="preserve">1 </w:t>
      </w:r>
      <w:r w:rsidRPr="00E61B2A">
        <w:rPr>
          <w:rFonts w:eastAsia="SimSun" w:cs="Tahoma" w:hint="eastAsia"/>
        </w:rPr>
        <w:t>个客户端）</w:t>
      </w:r>
      <w:r w:rsidRPr="00E61B2A">
        <w:tab/>
      </w:r>
      <w:r w:rsidRPr="00E61B2A">
        <w:fldChar w:fldCharType="begin"/>
      </w:r>
      <w:r w:rsidRPr="00E61B2A">
        <w:instrText xml:space="preserve"> PAGEREF _Toc351451451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CAL Suite</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_Toc351451452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CAL Suite</w:t>
      </w:r>
      <w:r w:rsidRPr="00E61B2A">
        <w:rPr>
          <w:rFonts w:eastAsia="SimSun" w:cs="Tahoma" w:hint="eastAsia"/>
        </w:rPr>
        <w:t>（</w:t>
      </w:r>
      <w:r w:rsidRPr="00E61B2A">
        <w:rPr>
          <w:rFonts w:eastAsia="SimSun" w:cs="Tahoma"/>
        </w:rPr>
        <w:t xml:space="preserve">20 </w:t>
      </w:r>
      <w:r w:rsidRPr="00E61B2A">
        <w:rPr>
          <w:rFonts w:eastAsia="SimSun" w:cs="Tahoma" w:hint="eastAsia"/>
        </w:rPr>
        <w:t>个客户端）</w:t>
      </w:r>
      <w:r w:rsidRPr="00E61B2A">
        <w:tab/>
      </w:r>
      <w:r w:rsidRPr="00E61B2A">
        <w:fldChar w:fldCharType="begin"/>
      </w:r>
      <w:r w:rsidRPr="00E61B2A">
        <w:instrText xml:space="preserve"> PAGEREF _Toc351451453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Premium Add-on</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_Toc351451454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Premium Add-on CAL Suite</w:t>
      </w:r>
      <w:r w:rsidRPr="00E61B2A">
        <w:tab/>
      </w:r>
      <w:r w:rsidRPr="00E61B2A">
        <w:fldChar w:fldCharType="begin"/>
      </w:r>
      <w:r w:rsidRPr="00E61B2A">
        <w:instrText xml:space="preserve"> PAGEREF _Toc351451455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Premium Add-on CAL Suite</w:t>
      </w:r>
      <w:r w:rsidRPr="00E61B2A">
        <w:rPr>
          <w:rFonts w:eastAsia="SimSun" w:cs="Tahoma" w:hint="eastAsia"/>
        </w:rPr>
        <w:t>（</w:t>
      </w:r>
      <w:r w:rsidRPr="00E61B2A">
        <w:rPr>
          <w:rFonts w:eastAsia="SimSun" w:cs="Tahoma"/>
        </w:rPr>
        <w:t xml:space="preserve">5 </w:t>
      </w:r>
      <w:r w:rsidRPr="00E61B2A">
        <w:rPr>
          <w:rFonts w:eastAsia="SimSun" w:cs="Tahoma" w:hint="eastAsia"/>
        </w:rPr>
        <w:t>个客户端）</w:t>
      </w:r>
      <w:r w:rsidRPr="00E61B2A">
        <w:tab/>
      </w:r>
      <w:r w:rsidRPr="00E61B2A">
        <w:fldChar w:fldCharType="begin"/>
      </w:r>
      <w:r w:rsidRPr="00E61B2A">
        <w:instrText xml:space="preserve"> PAGEREF _Toc351451456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Small Business Server 2011 Premium Add-on CAL Suite </w:t>
      </w:r>
      <w:r w:rsidRPr="00E61B2A">
        <w:rPr>
          <w:rFonts w:eastAsia="SimSun" w:cs="Tahoma" w:hint="eastAsia"/>
        </w:rPr>
        <w:t>（</w:t>
      </w:r>
      <w:r w:rsidRPr="00E61B2A">
        <w:rPr>
          <w:rFonts w:eastAsia="SimSun" w:cs="Tahoma"/>
        </w:rPr>
        <w:t xml:space="preserve">20 </w:t>
      </w:r>
      <w:r w:rsidRPr="00E61B2A">
        <w:rPr>
          <w:rFonts w:eastAsia="SimSun" w:cs="Tahoma" w:hint="eastAsia"/>
        </w:rPr>
        <w:t>个客户端）</w:t>
      </w:r>
      <w:r w:rsidRPr="00E61B2A">
        <w:tab/>
      </w:r>
      <w:r w:rsidRPr="00E61B2A">
        <w:fldChar w:fldCharType="begin"/>
      </w:r>
      <w:r w:rsidRPr="00E61B2A">
        <w:instrText xml:space="preserve"> PAGEREF _Toc351451457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Server Essentials 2012</w:t>
      </w:r>
      <w:r w:rsidRPr="00E61B2A">
        <w:tab/>
      </w:r>
      <w:r w:rsidRPr="00E61B2A">
        <w:fldChar w:fldCharType="begin"/>
      </w:r>
      <w:r w:rsidRPr="00E61B2A">
        <w:instrText xml:space="preserve"> PAGEREF _Toc351451458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Small Business Server 2011 Essentials</w:t>
      </w:r>
      <w:r w:rsidRPr="00E61B2A">
        <w:tab/>
      </w:r>
      <w:r w:rsidRPr="00E61B2A">
        <w:fldChar w:fldCharType="begin"/>
      </w:r>
      <w:r w:rsidRPr="00E61B2A">
        <w:instrText xml:space="preserve"> PAGEREF _Toc351451459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Windows Web Server 2008 R2</w:t>
      </w:r>
      <w:r w:rsidRPr="00E61B2A">
        <w:tab/>
      </w:r>
      <w:r w:rsidRPr="00E61B2A">
        <w:fldChar w:fldCharType="begin"/>
      </w:r>
      <w:r w:rsidRPr="00E61B2A">
        <w:instrText xml:space="preserve"> PAGEREF _Toc351451460 \h </w:instrText>
      </w:r>
      <w:r w:rsidRPr="00E61B2A">
        <w:fldChar w:fldCharType="separate"/>
      </w:r>
      <w:r w:rsidR="00387468">
        <w:t>25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Yammer Enterprise</w:t>
      </w:r>
      <w:r w:rsidRPr="00E61B2A">
        <w:tab/>
      </w:r>
      <w:r w:rsidRPr="00E61B2A">
        <w:fldChar w:fldCharType="begin"/>
      </w:r>
      <w:r w:rsidRPr="00E61B2A">
        <w:instrText xml:space="preserve"> PAGEREF _Toc351451461 \h </w:instrText>
      </w:r>
      <w:r w:rsidRPr="00E61B2A">
        <w:fldChar w:fldCharType="separate"/>
      </w:r>
      <w:r w:rsidR="00387468">
        <w:t>25</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1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ascii="MingLiU" w:eastAsia="MingLiU" w:hAnsi="MingLiU" w:cs="MingLiU" w:hint="eastAsia"/>
          <w:color w:val="auto"/>
          <w:lang w:eastAsia="zh-CN"/>
        </w:rPr>
        <w:t>过</w:t>
      </w:r>
      <w:r w:rsidRPr="00E61B2A">
        <w:rPr>
          <w:rFonts w:ascii="MS Mincho" w:hAnsi="MS Mincho" w:cs="MS Mincho" w:hint="eastAsia"/>
          <w:color w:val="auto"/>
          <w:lang w:eastAsia="zh-CN"/>
        </w:rPr>
        <w:t>去</w:t>
      </w:r>
      <w:r w:rsidRPr="00E61B2A">
        <w:rPr>
          <w:color w:val="auto"/>
          <w:lang w:eastAsia="zh-CN"/>
        </w:rPr>
        <w:t xml:space="preserve"> 12 </w:t>
      </w:r>
      <w:r w:rsidRPr="00E61B2A">
        <w:rPr>
          <w:rFonts w:hint="eastAsia"/>
          <w:color w:val="auto"/>
          <w:lang w:eastAsia="zh-CN"/>
        </w:rPr>
        <w:t>个月</w:t>
      </w:r>
      <w:r w:rsidRPr="00E61B2A">
        <w:rPr>
          <w:rFonts w:ascii="MingLiU" w:eastAsia="MingLiU" w:hAnsi="MingLiU" w:cs="MingLiU" w:hint="eastAsia"/>
          <w:color w:val="auto"/>
          <w:lang w:eastAsia="zh-CN"/>
        </w:rPr>
        <w:t>对产</w:t>
      </w:r>
      <w:r w:rsidRPr="00E61B2A">
        <w:rPr>
          <w:rFonts w:ascii="MS Mincho" w:hAnsi="MS Mincho" w:cs="MS Mincho" w:hint="eastAsia"/>
          <w:color w:val="auto"/>
          <w:lang w:eastAsia="zh-CN"/>
        </w:rPr>
        <w:t>品列表所作的更改</w:t>
      </w:r>
      <w:r w:rsidRPr="00E61B2A">
        <w:rPr>
          <w:color w:val="auto"/>
          <w:lang w:eastAsia="zh-CN"/>
        </w:rPr>
        <w:tab/>
      </w:r>
      <w:r w:rsidRPr="00E61B2A">
        <w:rPr>
          <w:color w:val="auto"/>
        </w:rPr>
        <w:fldChar w:fldCharType="begin"/>
      </w:r>
      <w:r w:rsidRPr="00E61B2A">
        <w:rPr>
          <w:color w:val="auto"/>
          <w:lang w:eastAsia="zh-CN"/>
        </w:rPr>
        <w:instrText xml:space="preserve"> PAGEREF _Toc351451463 \h </w:instrText>
      </w:r>
      <w:r w:rsidRPr="00E61B2A">
        <w:rPr>
          <w:color w:val="auto"/>
        </w:rPr>
      </w:r>
      <w:r w:rsidRPr="00E61B2A">
        <w:rPr>
          <w:color w:val="auto"/>
        </w:rPr>
        <w:fldChar w:fldCharType="separate"/>
      </w:r>
      <w:r w:rsidR="00387468">
        <w:rPr>
          <w:color w:val="auto"/>
          <w:lang w:eastAsia="zh-CN"/>
        </w:rPr>
        <w:t>26</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2013 </w:t>
      </w:r>
      <w:r w:rsidRPr="00E61B2A">
        <w:rPr>
          <w:rFonts w:eastAsia="SimSun" w:cs="Tahoma" w:hint="eastAsia"/>
        </w:rPr>
        <w:t>年</w:t>
      </w:r>
      <w:r w:rsidRPr="00E61B2A">
        <w:rPr>
          <w:rFonts w:eastAsia="SimSun" w:cs="Tahoma"/>
        </w:rPr>
        <w:t xml:space="preserve"> 4 </w:t>
      </w:r>
      <w:r w:rsidRPr="00E61B2A">
        <w:rPr>
          <w:rFonts w:eastAsia="SimSun" w:cs="Tahoma" w:hint="eastAsia"/>
        </w:rPr>
        <w:t>月所作的更改</w:t>
      </w:r>
      <w:r w:rsidRPr="00E61B2A">
        <w:tab/>
      </w:r>
      <w:r w:rsidRPr="00E61B2A">
        <w:fldChar w:fldCharType="begin"/>
      </w:r>
      <w:r w:rsidRPr="00E61B2A">
        <w:instrText xml:space="preserve"> PAGEREF _Toc351451464 \h </w:instrText>
      </w:r>
      <w:r w:rsidRPr="00E61B2A">
        <w:fldChar w:fldCharType="separate"/>
      </w:r>
      <w:r w:rsidR="00387468">
        <w:t>26</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2013 </w:t>
      </w:r>
      <w:r w:rsidRPr="00E61B2A">
        <w:rPr>
          <w:rFonts w:eastAsia="SimSun" w:cs="Tahoma" w:hint="eastAsia"/>
        </w:rPr>
        <w:t>年</w:t>
      </w:r>
      <w:r w:rsidRPr="00E61B2A">
        <w:rPr>
          <w:rFonts w:eastAsia="SimSun" w:cs="Tahoma"/>
        </w:rPr>
        <w:t xml:space="preserve"> 3 </w:t>
      </w:r>
      <w:r w:rsidRPr="00E61B2A">
        <w:rPr>
          <w:rFonts w:eastAsia="SimSun" w:cs="Tahoma" w:hint="eastAsia"/>
        </w:rPr>
        <w:t>月所作的更改</w:t>
      </w:r>
      <w:r w:rsidRPr="00E61B2A">
        <w:tab/>
      </w:r>
      <w:r w:rsidRPr="00E61B2A">
        <w:fldChar w:fldCharType="begin"/>
      </w:r>
      <w:r w:rsidRPr="00E61B2A">
        <w:instrText xml:space="preserve"> PAGEREF _Toc351451465 \h </w:instrText>
      </w:r>
      <w:r w:rsidRPr="00E61B2A">
        <w:fldChar w:fldCharType="separate"/>
      </w:r>
      <w:r w:rsidR="00387468">
        <w:t>28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2013 </w:t>
      </w:r>
      <w:r w:rsidRPr="00E61B2A">
        <w:rPr>
          <w:rFonts w:eastAsia="SimSun" w:cs="Tahoma" w:hint="eastAsia"/>
        </w:rPr>
        <w:t>年</w:t>
      </w:r>
      <w:r w:rsidRPr="00E61B2A">
        <w:rPr>
          <w:rFonts w:eastAsia="SimSun" w:cs="Tahoma"/>
        </w:rPr>
        <w:t xml:space="preserve"> 2 </w:t>
      </w:r>
      <w:r w:rsidRPr="00E61B2A">
        <w:rPr>
          <w:rFonts w:eastAsia="SimSun" w:cs="Tahoma" w:hint="eastAsia"/>
        </w:rPr>
        <w:t>月所作的更改</w:t>
      </w:r>
      <w:r w:rsidRPr="00E61B2A">
        <w:tab/>
      </w:r>
      <w:r w:rsidRPr="00E61B2A">
        <w:fldChar w:fldCharType="begin"/>
      </w:r>
      <w:r w:rsidRPr="00E61B2A">
        <w:instrText xml:space="preserve"> PAGEREF _Toc351451466 \h </w:instrText>
      </w:r>
      <w:r w:rsidRPr="00E61B2A">
        <w:fldChar w:fldCharType="separate"/>
      </w:r>
      <w:r w:rsidR="00387468">
        <w:t>29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2013 </w:t>
      </w:r>
      <w:r w:rsidRPr="00E61B2A">
        <w:rPr>
          <w:rFonts w:eastAsia="SimSun" w:cs="Tahoma" w:hint="eastAsia"/>
        </w:rPr>
        <w:t>年</w:t>
      </w:r>
      <w:r w:rsidRPr="00E61B2A">
        <w:rPr>
          <w:rFonts w:eastAsia="SimSun" w:cs="Tahoma"/>
        </w:rPr>
        <w:t xml:space="preserve"> 1 </w:t>
      </w:r>
      <w:r w:rsidRPr="00E61B2A">
        <w:rPr>
          <w:rFonts w:eastAsia="SimSun" w:cs="Tahoma" w:hint="eastAsia"/>
        </w:rPr>
        <w:t>月所作的更改</w:t>
      </w:r>
      <w:r w:rsidRPr="00E61B2A">
        <w:tab/>
      </w:r>
      <w:r w:rsidRPr="00E61B2A">
        <w:fldChar w:fldCharType="begin"/>
      </w:r>
      <w:r w:rsidRPr="00E61B2A">
        <w:instrText xml:space="preserve"> PAGEREF _Toc351451467 \h </w:instrText>
      </w:r>
      <w:r w:rsidRPr="00E61B2A">
        <w:fldChar w:fldCharType="separate"/>
      </w:r>
      <w:r w:rsidR="00387468">
        <w:t>30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2012 </w:t>
      </w:r>
      <w:r w:rsidRPr="00E61B2A">
        <w:rPr>
          <w:rFonts w:eastAsia="SimSun" w:cs="Tahoma" w:hint="eastAsia"/>
        </w:rPr>
        <w:t>年</w:t>
      </w:r>
      <w:r w:rsidRPr="00E61B2A">
        <w:rPr>
          <w:rFonts w:eastAsia="SimSun" w:cs="Tahoma"/>
        </w:rPr>
        <w:t xml:space="preserve"> 12 </w:t>
      </w:r>
      <w:r w:rsidRPr="00E61B2A">
        <w:rPr>
          <w:rFonts w:eastAsia="SimSun" w:cs="Tahoma" w:hint="eastAsia"/>
        </w:rPr>
        <w:t>月所作的更改</w:t>
      </w:r>
      <w:r w:rsidRPr="00E61B2A">
        <w:tab/>
      </w:r>
      <w:r w:rsidRPr="00E61B2A">
        <w:fldChar w:fldCharType="begin"/>
      </w:r>
      <w:r w:rsidRPr="00E61B2A">
        <w:instrText xml:space="preserve"> PAGEREF _Toc351451468 \h </w:instrText>
      </w:r>
      <w:r w:rsidRPr="00E61B2A">
        <w:fldChar w:fldCharType="separate"/>
      </w:r>
      <w:r w:rsidR="00387468">
        <w:t>30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2012 </w:t>
      </w:r>
      <w:r w:rsidRPr="00E61B2A">
        <w:rPr>
          <w:rFonts w:eastAsia="SimSun" w:cs="Tahoma" w:hint="eastAsia"/>
        </w:rPr>
        <w:t>年</w:t>
      </w:r>
      <w:r w:rsidRPr="00E61B2A">
        <w:rPr>
          <w:rFonts w:eastAsia="SimSun" w:cs="Tahoma"/>
        </w:rPr>
        <w:t xml:space="preserve"> 11 </w:t>
      </w:r>
      <w:r w:rsidRPr="00E61B2A">
        <w:rPr>
          <w:rFonts w:eastAsia="SimSun" w:cs="Tahoma" w:hint="eastAsia"/>
        </w:rPr>
        <w:t>月所作的更改</w:t>
      </w:r>
      <w:r w:rsidRPr="00E61B2A">
        <w:tab/>
      </w:r>
      <w:r w:rsidRPr="00E61B2A">
        <w:fldChar w:fldCharType="begin"/>
      </w:r>
      <w:r w:rsidRPr="00E61B2A">
        <w:instrText xml:space="preserve"> PAGEREF _Toc351451469 \h </w:instrText>
      </w:r>
      <w:r w:rsidRPr="00E61B2A">
        <w:fldChar w:fldCharType="separate"/>
      </w:r>
      <w:r w:rsidR="00387468">
        <w:t>32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2012 </w:t>
      </w:r>
      <w:r w:rsidRPr="00E61B2A">
        <w:rPr>
          <w:rFonts w:eastAsia="SimSun" w:cs="Tahoma" w:hint="eastAsia"/>
        </w:rPr>
        <w:t>年</w:t>
      </w:r>
      <w:r w:rsidRPr="00E61B2A">
        <w:rPr>
          <w:rFonts w:eastAsia="SimSun" w:cs="Tahoma"/>
        </w:rPr>
        <w:t xml:space="preserve"> 10 </w:t>
      </w:r>
      <w:r w:rsidRPr="00E61B2A">
        <w:rPr>
          <w:rFonts w:eastAsia="SimSun" w:cs="Tahoma" w:hint="eastAsia"/>
        </w:rPr>
        <w:t>月所作的更改</w:t>
      </w:r>
      <w:r w:rsidRPr="00E61B2A">
        <w:tab/>
      </w:r>
      <w:r w:rsidRPr="00E61B2A">
        <w:fldChar w:fldCharType="begin"/>
      </w:r>
      <w:r w:rsidRPr="00E61B2A">
        <w:instrText xml:space="preserve"> PAGEREF _Toc351451470 \h </w:instrText>
      </w:r>
      <w:r w:rsidRPr="00E61B2A">
        <w:fldChar w:fldCharType="separate"/>
      </w:r>
      <w:r w:rsidR="00387468">
        <w:t>33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lastRenderedPageBreak/>
        <w:t xml:space="preserve">2012 </w:t>
      </w:r>
      <w:r w:rsidRPr="00E61B2A">
        <w:rPr>
          <w:rFonts w:eastAsia="SimSun" w:cs="Tahoma" w:hint="eastAsia"/>
        </w:rPr>
        <w:t>年</w:t>
      </w:r>
      <w:r w:rsidRPr="00E61B2A">
        <w:rPr>
          <w:rFonts w:eastAsia="SimSun" w:cs="Tahoma"/>
        </w:rPr>
        <w:t xml:space="preserve"> 9 </w:t>
      </w:r>
      <w:r w:rsidRPr="00E61B2A">
        <w:rPr>
          <w:rFonts w:eastAsia="SimSun" w:cs="Tahoma" w:hint="eastAsia"/>
        </w:rPr>
        <w:t>月所作的更改</w:t>
      </w:r>
      <w:r w:rsidRPr="00E61B2A">
        <w:tab/>
      </w:r>
      <w:r w:rsidRPr="00E61B2A">
        <w:fldChar w:fldCharType="begin"/>
      </w:r>
      <w:r w:rsidRPr="00E61B2A">
        <w:instrText xml:space="preserve"> PAGEREF _Toc351451471 \h </w:instrText>
      </w:r>
      <w:r w:rsidRPr="00E61B2A">
        <w:fldChar w:fldCharType="separate"/>
      </w:r>
      <w:r w:rsidR="00387468">
        <w:t>33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2012 </w:t>
      </w:r>
      <w:r w:rsidRPr="00E61B2A">
        <w:rPr>
          <w:rFonts w:eastAsia="SimSun" w:cs="Tahoma" w:hint="eastAsia"/>
        </w:rPr>
        <w:t>年</w:t>
      </w:r>
      <w:r w:rsidRPr="00E61B2A">
        <w:rPr>
          <w:rFonts w:eastAsia="SimSun" w:cs="Tahoma"/>
        </w:rPr>
        <w:t xml:space="preserve"> 8 </w:t>
      </w:r>
      <w:r w:rsidRPr="00E61B2A">
        <w:rPr>
          <w:rFonts w:eastAsia="SimSun" w:cs="Tahoma" w:hint="eastAsia"/>
        </w:rPr>
        <w:t>月所作的更改</w:t>
      </w:r>
      <w:r w:rsidRPr="00E61B2A">
        <w:tab/>
      </w:r>
      <w:r w:rsidRPr="00E61B2A">
        <w:fldChar w:fldCharType="begin"/>
      </w:r>
      <w:r w:rsidRPr="00E61B2A">
        <w:instrText xml:space="preserve"> PAGEREF _Toc351451472 \h </w:instrText>
      </w:r>
      <w:r w:rsidRPr="00E61B2A">
        <w:fldChar w:fldCharType="separate"/>
      </w:r>
      <w:r w:rsidR="00387468">
        <w:t>35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2012 </w:t>
      </w:r>
      <w:r w:rsidRPr="00E61B2A">
        <w:rPr>
          <w:rFonts w:eastAsia="SimSun" w:cs="Tahoma" w:hint="eastAsia"/>
        </w:rPr>
        <w:t>年</w:t>
      </w:r>
      <w:r w:rsidRPr="00E61B2A">
        <w:rPr>
          <w:rFonts w:eastAsia="SimSun" w:cs="Tahoma"/>
        </w:rPr>
        <w:t xml:space="preserve"> 7 </w:t>
      </w:r>
      <w:r w:rsidRPr="00E61B2A">
        <w:rPr>
          <w:rFonts w:eastAsia="SimSun" w:cs="Tahoma" w:hint="eastAsia"/>
        </w:rPr>
        <w:t>月所作的更改</w:t>
      </w:r>
      <w:r w:rsidRPr="00E61B2A">
        <w:tab/>
      </w:r>
      <w:r w:rsidRPr="00E61B2A">
        <w:fldChar w:fldCharType="begin"/>
      </w:r>
      <w:r w:rsidRPr="00E61B2A">
        <w:instrText xml:space="preserve"> PAGEREF _Toc351451473 \h </w:instrText>
      </w:r>
      <w:r w:rsidRPr="00E61B2A">
        <w:fldChar w:fldCharType="separate"/>
      </w:r>
      <w:r w:rsidR="00387468">
        <w:t>35</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2012 </w:t>
      </w:r>
      <w:r w:rsidRPr="00E61B2A">
        <w:rPr>
          <w:rFonts w:eastAsia="SimSun" w:cs="Tahoma" w:hint="eastAsia"/>
        </w:rPr>
        <w:t>年</w:t>
      </w:r>
      <w:r w:rsidRPr="00E61B2A">
        <w:rPr>
          <w:rFonts w:eastAsia="SimSun" w:cs="Tahoma"/>
        </w:rPr>
        <w:t xml:space="preserve"> 6 </w:t>
      </w:r>
      <w:r w:rsidRPr="00E61B2A">
        <w:rPr>
          <w:rFonts w:eastAsia="SimSun" w:cs="Tahoma" w:hint="eastAsia"/>
        </w:rPr>
        <w:t>月所作的更改</w:t>
      </w:r>
      <w:r w:rsidRPr="00E61B2A">
        <w:tab/>
      </w:r>
      <w:r w:rsidRPr="00E61B2A">
        <w:fldChar w:fldCharType="begin"/>
      </w:r>
      <w:r w:rsidRPr="00E61B2A">
        <w:instrText xml:space="preserve"> PAGEREF _Toc351451474 \h </w:instrText>
      </w:r>
      <w:r w:rsidRPr="00E61B2A">
        <w:fldChar w:fldCharType="separate"/>
      </w:r>
      <w:r w:rsidR="00387468">
        <w:t>36</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lang w:eastAsia="zh-CN"/>
        </w:rPr>
        <w:t xml:space="preserve">2012 </w:t>
      </w:r>
      <w:r w:rsidRPr="00E61B2A">
        <w:rPr>
          <w:rFonts w:eastAsia="SimSun" w:cs="Tahoma" w:hint="eastAsia"/>
          <w:lang w:eastAsia="zh-CN"/>
        </w:rPr>
        <w:t>年</w:t>
      </w:r>
      <w:r w:rsidRPr="00E61B2A">
        <w:rPr>
          <w:rFonts w:eastAsia="SimSun" w:cs="Tahoma"/>
          <w:lang w:eastAsia="zh-CN"/>
        </w:rPr>
        <w:t xml:space="preserve"> 5 </w:t>
      </w:r>
      <w:r w:rsidRPr="00E61B2A">
        <w:rPr>
          <w:rFonts w:eastAsia="SimSun" w:cs="Tahoma" w:hint="eastAsia"/>
          <w:lang w:eastAsia="zh-CN"/>
        </w:rPr>
        <w:t>月所作的更改</w:t>
      </w:r>
      <w:r w:rsidRPr="00E61B2A">
        <w:rPr>
          <w:lang w:eastAsia="zh-CN"/>
        </w:rPr>
        <w:tab/>
      </w:r>
      <w:r w:rsidRPr="00E61B2A">
        <w:fldChar w:fldCharType="begin"/>
      </w:r>
      <w:r w:rsidRPr="00E61B2A">
        <w:rPr>
          <w:lang w:eastAsia="zh-CN"/>
        </w:rPr>
        <w:instrText xml:space="preserve"> PAGEREF _Toc351451475 \h </w:instrText>
      </w:r>
      <w:r w:rsidRPr="00E61B2A">
        <w:fldChar w:fldCharType="separate"/>
      </w:r>
      <w:r w:rsidR="00387468">
        <w:rPr>
          <w:lang w:eastAsia="zh-CN"/>
        </w:rPr>
        <w:t>36</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2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ascii="MingLiU" w:eastAsia="MingLiU" w:hAnsi="MingLiU" w:cs="MingLiU" w:hint="eastAsia"/>
          <w:color w:val="auto"/>
          <w:lang w:eastAsia="zh-CN"/>
        </w:rPr>
        <w:t>产</w:t>
      </w:r>
      <w:r w:rsidRPr="00E61B2A">
        <w:rPr>
          <w:rFonts w:ascii="MS Mincho" w:hAnsi="MS Mincho" w:cs="MS Mincho" w:hint="eastAsia"/>
          <w:color w:val="auto"/>
          <w:lang w:eastAsia="zh-CN"/>
        </w:rPr>
        <w:t>品促</w:t>
      </w:r>
      <w:r w:rsidRPr="00E61B2A">
        <w:rPr>
          <w:rFonts w:ascii="MingLiU" w:eastAsia="MingLiU" w:hAnsi="MingLiU" w:cs="MingLiU" w:hint="eastAsia"/>
          <w:color w:val="auto"/>
          <w:lang w:eastAsia="zh-CN"/>
        </w:rPr>
        <w:t>销</w:t>
      </w:r>
      <w:r w:rsidRPr="00E61B2A">
        <w:rPr>
          <w:color w:val="auto"/>
          <w:lang w:eastAsia="zh-CN"/>
        </w:rPr>
        <w:tab/>
      </w:r>
      <w:r w:rsidRPr="00E61B2A">
        <w:rPr>
          <w:color w:val="auto"/>
        </w:rPr>
        <w:fldChar w:fldCharType="begin"/>
      </w:r>
      <w:r w:rsidRPr="00E61B2A">
        <w:rPr>
          <w:color w:val="auto"/>
          <w:lang w:eastAsia="zh-CN"/>
        </w:rPr>
        <w:instrText xml:space="preserve"> PAGEREF _Toc351451476 \h </w:instrText>
      </w:r>
      <w:r w:rsidRPr="00E61B2A">
        <w:rPr>
          <w:color w:val="auto"/>
        </w:rPr>
      </w:r>
      <w:r w:rsidRPr="00E61B2A">
        <w:rPr>
          <w:color w:val="auto"/>
        </w:rPr>
        <w:fldChar w:fldCharType="separate"/>
      </w:r>
      <w:r w:rsidR="00387468">
        <w:rPr>
          <w:color w:val="auto"/>
          <w:lang w:eastAsia="zh-CN"/>
        </w:rPr>
        <w:t>37</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 </w:t>
      </w:r>
      <w:r w:rsidRPr="00E61B2A">
        <w:rPr>
          <w:rFonts w:eastAsia="SimSun" w:cs="Tahoma" w:hint="eastAsia"/>
        </w:rPr>
        <w:t>促销期间购买一个企业</w:t>
      </w:r>
      <w:r w:rsidRPr="00E61B2A">
        <w:rPr>
          <w:rFonts w:eastAsia="SimSun" w:cs="Tahoma"/>
        </w:rPr>
        <w:t xml:space="preserve"> CAL </w:t>
      </w:r>
      <w:r w:rsidRPr="00E61B2A">
        <w:rPr>
          <w:rFonts w:eastAsia="SimSun" w:cs="Tahoma" w:hint="eastAsia"/>
        </w:rPr>
        <w:t>获得一个功能</w:t>
      </w:r>
      <w:r w:rsidRPr="00E61B2A">
        <w:rPr>
          <w:rFonts w:eastAsia="SimSun" w:cs="Tahoma"/>
        </w:rPr>
        <w:t xml:space="preserve"> CAL</w:t>
      </w:r>
      <w:r w:rsidRPr="00E61B2A">
        <w:tab/>
      </w:r>
      <w:r w:rsidRPr="00E61B2A">
        <w:fldChar w:fldCharType="begin"/>
      </w:r>
      <w:r w:rsidRPr="00E61B2A">
        <w:instrText xml:space="preserve"> PAGEREF _Toc351451477 \h </w:instrText>
      </w:r>
      <w:r w:rsidRPr="00E61B2A">
        <w:fldChar w:fldCharType="separate"/>
      </w:r>
      <w:r w:rsidR="00387468">
        <w:t>37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Microsoft Dynamics AX 2012 R2 - EA Starter </w:t>
      </w:r>
      <w:r w:rsidRPr="00E61B2A">
        <w:rPr>
          <w:rFonts w:eastAsia="SimSun" w:cs="Tahoma" w:hint="eastAsia"/>
        </w:rPr>
        <w:t>促销</w:t>
      </w:r>
      <w:r w:rsidRPr="00E61B2A">
        <w:tab/>
      </w:r>
      <w:r w:rsidRPr="00E61B2A">
        <w:fldChar w:fldCharType="begin"/>
      </w:r>
      <w:r w:rsidRPr="00E61B2A">
        <w:instrText xml:space="preserve"> PAGEREF _Toc351451478 \h </w:instrText>
      </w:r>
      <w:r w:rsidRPr="00E61B2A">
        <w:fldChar w:fldCharType="separate"/>
      </w:r>
      <w:r w:rsidR="00387468">
        <w:t>37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Windows Server Datacenter </w:t>
      </w:r>
      <w:r w:rsidRPr="00E61B2A">
        <w:rPr>
          <w:rFonts w:eastAsia="SimSun" w:cs="Tahoma" w:hint="eastAsia"/>
        </w:rPr>
        <w:t>升级促销</w:t>
      </w:r>
      <w:r w:rsidRPr="00E61B2A">
        <w:tab/>
      </w:r>
      <w:r w:rsidRPr="00E61B2A">
        <w:fldChar w:fldCharType="begin"/>
      </w:r>
      <w:r w:rsidRPr="00E61B2A">
        <w:instrText xml:space="preserve"> PAGEREF _Toc351451479 \h </w:instrText>
      </w:r>
      <w:r w:rsidRPr="00E61B2A">
        <w:fldChar w:fldCharType="separate"/>
      </w:r>
      <w:r w:rsidR="00387468">
        <w:t>37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Forefront Online Protection for Exchange</w:t>
      </w:r>
      <w:r w:rsidRPr="00E61B2A">
        <w:tab/>
      </w:r>
      <w:r w:rsidRPr="00E61B2A">
        <w:fldChar w:fldCharType="begin"/>
      </w:r>
      <w:r w:rsidRPr="00E61B2A">
        <w:instrText xml:space="preserve"> PAGEREF _Toc351451480 \h </w:instrText>
      </w:r>
      <w:r w:rsidRPr="00E61B2A">
        <w:fldChar w:fldCharType="separate"/>
      </w:r>
      <w:r w:rsidR="00387468">
        <w:t>37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Visual Studio Premium with MSDN </w:t>
      </w:r>
      <w:r w:rsidRPr="00E61B2A">
        <w:rPr>
          <w:rFonts w:eastAsia="SimSun" w:cs="Tahoma" w:hint="eastAsia"/>
        </w:rPr>
        <w:t>的</w:t>
      </w:r>
      <w:r w:rsidRPr="00E61B2A">
        <w:rPr>
          <w:rFonts w:eastAsia="SimSun" w:cs="Tahoma"/>
        </w:rPr>
        <w:t xml:space="preserve"> 30% </w:t>
      </w:r>
      <w:r w:rsidRPr="00E61B2A">
        <w:rPr>
          <w:rFonts w:eastAsia="SimSun" w:cs="Tahoma" w:hint="eastAsia"/>
        </w:rPr>
        <w:t>折扣升级</w:t>
      </w:r>
      <w:r w:rsidRPr="00E61B2A">
        <w:tab/>
      </w:r>
      <w:r w:rsidRPr="00E61B2A">
        <w:fldChar w:fldCharType="begin"/>
      </w:r>
      <w:r w:rsidRPr="00E61B2A">
        <w:instrText xml:space="preserve"> PAGEREF _Toc351451481 \h </w:instrText>
      </w:r>
      <w:r w:rsidRPr="00E61B2A">
        <w:fldChar w:fldCharType="separate"/>
      </w:r>
      <w:r w:rsidR="00387468">
        <w:t>37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升级到带有</w:t>
      </w:r>
      <w:r w:rsidRPr="00E61B2A">
        <w:rPr>
          <w:rFonts w:eastAsia="SimSun" w:cs="Tahoma"/>
        </w:rPr>
        <w:t xml:space="preserve"> SA </w:t>
      </w:r>
      <w:r w:rsidRPr="00E61B2A">
        <w:rPr>
          <w:rFonts w:eastAsia="SimSun" w:cs="Tahoma" w:hint="eastAsia"/>
        </w:rPr>
        <w:t>的</w:t>
      </w:r>
      <w:r w:rsidRPr="00E61B2A">
        <w:rPr>
          <w:rFonts w:eastAsia="SimSun" w:cs="Tahoma"/>
        </w:rPr>
        <w:t xml:space="preserve"> Windows 8</w:t>
      </w:r>
      <w:r w:rsidRPr="00E61B2A">
        <w:tab/>
      </w:r>
      <w:r w:rsidRPr="00E61B2A">
        <w:fldChar w:fldCharType="begin"/>
      </w:r>
      <w:r w:rsidRPr="00E61B2A">
        <w:instrText xml:space="preserve"> PAGEREF _Toc351451482 \h </w:instrText>
      </w:r>
      <w:r w:rsidRPr="00E61B2A">
        <w:fldChar w:fldCharType="separate"/>
      </w:r>
      <w:r w:rsidR="00387468">
        <w:t>37</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Project/Visio </w:t>
      </w:r>
      <w:r w:rsidRPr="00E61B2A">
        <w:rPr>
          <w:rFonts w:eastAsia="SimSun" w:cs="Tahoma" w:hint="eastAsia"/>
        </w:rPr>
        <w:t>升级的</w:t>
      </w:r>
      <w:r w:rsidRPr="00E61B2A">
        <w:rPr>
          <w:rFonts w:eastAsia="SimSun" w:cs="Tahoma"/>
        </w:rPr>
        <w:t xml:space="preserve"> 15% </w:t>
      </w:r>
      <w:r w:rsidRPr="00E61B2A">
        <w:rPr>
          <w:rFonts w:eastAsia="SimSun" w:cs="Tahoma" w:hint="eastAsia"/>
        </w:rPr>
        <w:t>折扣</w:t>
      </w:r>
      <w:r w:rsidRPr="00E61B2A">
        <w:tab/>
      </w:r>
      <w:r w:rsidRPr="00E61B2A">
        <w:fldChar w:fldCharType="begin"/>
      </w:r>
      <w:r w:rsidRPr="00E61B2A">
        <w:instrText xml:space="preserve"> PAGEREF _Toc351451483 \h </w:instrText>
      </w:r>
      <w:r w:rsidRPr="00E61B2A">
        <w:fldChar w:fldCharType="separate"/>
      </w:r>
      <w:r w:rsidR="00387468">
        <w:t>38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对于公司范围采购，可享受</w:t>
      </w:r>
      <w:r w:rsidRPr="00E61B2A">
        <w:rPr>
          <w:rFonts w:eastAsia="SimSun" w:cs="Tahoma"/>
        </w:rPr>
        <w:t xml:space="preserve"> Project Server CAL 55% </w:t>
      </w:r>
      <w:r w:rsidRPr="00E61B2A">
        <w:rPr>
          <w:rFonts w:eastAsia="SimSun" w:cs="Tahoma" w:hint="eastAsia"/>
        </w:rPr>
        <w:t>的折扣</w:t>
      </w:r>
      <w:r w:rsidRPr="00E61B2A">
        <w:tab/>
      </w:r>
      <w:r w:rsidRPr="00E61B2A">
        <w:fldChar w:fldCharType="begin"/>
      </w:r>
      <w:r w:rsidRPr="00E61B2A">
        <w:instrText xml:space="preserve"> PAGEREF _Toc351451484 \h </w:instrText>
      </w:r>
      <w:r w:rsidRPr="00E61B2A">
        <w:fldChar w:fldCharType="separate"/>
      </w:r>
      <w:r w:rsidR="00387468">
        <w:t>38</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3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hint="eastAsia"/>
          <w:color w:val="auto"/>
          <w:lang w:eastAsia="zh-CN"/>
        </w:rPr>
        <w:t>批量</w:t>
      </w:r>
      <w:r w:rsidRPr="00E61B2A">
        <w:rPr>
          <w:rFonts w:ascii="MingLiU" w:eastAsia="MingLiU" w:hAnsi="MingLiU" w:cs="MingLiU" w:hint="eastAsia"/>
          <w:color w:val="auto"/>
          <w:lang w:eastAsia="zh-CN"/>
        </w:rPr>
        <w:t>许</w:t>
      </w:r>
      <w:r w:rsidRPr="00E61B2A">
        <w:rPr>
          <w:rFonts w:ascii="MS Mincho" w:hAnsi="MS Mincho" w:cs="MS Mincho" w:hint="eastAsia"/>
          <w:color w:val="auto"/>
          <w:lang w:eastAsia="zh-CN"/>
        </w:rPr>
        <w:t>可</w:t>
      </w:r>
      <w:r w:rsidRPr="00E61B2A">
        <w:rPr>
          <w:rFonts w:ascii="MingLiU" w:eastAsia="MingLiU" w:hAnsi="MingLiU" w:cs="MingLiU" w:hint="eastAsia"/>
          <w:color w:val="auto"/>
          <w:lang w:eastAsia="zh-CN"/>
        </w:rPr>
        <w:t>计</w:t>
      </w:r>
      <w:r w:rsidRPr="00E61B2A">
        <w:rPr>
          <w:rFonts w:ascii="MS Mincho" w:hAnsi="MS Mincho" w:cs="MS Mincho" w:hint="eastAsia"/>
          <w:color w:val="auto"/>
          <w:lang w:eastAsia="zh-CN"/>
        </w:rPr>
        <w:t>划条款</w:t>
      </w:r>
      <w:r w:rsidRPr="00E61B2A">
        <w:rPr>
          <w:color w:val="auto"/>
          <w:lang w:eastAsia="zh-CN"/>
        </w:rPr>
        <w:tab/>
      </w:r>
      <w:r w:rsidRPr="00E61B2A">
        <w:rPr>
          <w:color w:val="auto"/>
        </w:rPr>
        <w:fldChar w:fldCharType="begin"/>
      </w:r>
      <w:r w:rsidRPr="00E61B2A">
        <w:rPr>
          <w:color w:val="auto"/>
          <w:lang w:eastAsia="zh-CN"/>
        </w:rPr>
        <w:instrText xml:space="preserve"> PAGEREF _Toc351451485 \h </w:instrText>
      </w:r>
      <w:r w:rsidRPr="00E61B2A">
        <w:rPr>
          <w:color w:val="auto"/>
        </w:rPr>
      </w:r>
      <w:r w:rsidRPr="00E61B2A">
        <w:rPr>
          <w:color w:val="auto"/>
        </w:rPr>
        <w:fldChar w:fldCharType="separate"/>
      </w:r>
      <w:r w:rsidR="00387468">
        <w:rPr>
          <w:color w:val="auto"/>
          <w:lang w:eastAsia="zh-CN"/>
        </w:rPr>
        <w:t>39</w:t>
      </w:r>
      <w:r w:rsidRPr="00E61B2A">
        <w:rPr>
          <w:color w:val="auto"/>
        </w:rPr>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hint="eastAsia"/>
          <w:lang w:eastAsia="zh-CN"/>
        </w:rPr>
        <w:t>适用的批量许可计划</w:t>
      </w:r>
      <w:r w:rsidRPr="00E61B2A">
        <w:rPr>
          <w:lang w:eastAsia="zh-CN"/>
        </w:rPr>
        <w:tab/>
      </w:r>
      <w:r w:rsidRPr="00E61B2A">
        <w:fldChar w:fldCharType="begin"/>
      </w:r>
      <w:r w:rsidRPr="00E61B2A">
        <w:rPr>
          <w:lang w:eastAsia="zh-CN"/>
        </w:rPr>
        <w:instrText xml:space="preserve"> PAGEREF _Toc351451486 \h </w:instrText>
      </w:r>
      <w:r w:rsidRPr="00E61B2A">
        <w:fldChar w:fldCharType="separate"/>
      </w:r>
      <w:r w:rsidR="00387468">
        <w:rPr>
          <w:lang w:eastAsia="zh-CN"/>
        </w:rPr>
        <w:t>39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hint="eastAsia"/>
          <w:lang w:eastAsia="zh-CN"/>
        </w:rPr>
        <w:t>分值和最低订购要求</w:t>
      </w:r>
      <w:r w:rsidRPr="00E61B2A">
        <w:rPr>
          <w:lang w:eastAsia="zh-CN"/>
        </w:rPr>
        <w:tab/>
      </w:r>
      <w:r w:rsidRPr="00E61B2A">
        <w:fldChar w:fldCharType="begin"/>
      </w:r>
      <w:r w:rsidRPr="00E61B2A">
        <w:rPr>
          <w:lang w:eastAsia="zh-CN"/>
        </w:rPr>
        <w:instrText xml:space="preserve"> PAGEREF _Toc351451487 \h </w:instrText>
      </w:r>
      <w:r w:rsidRPr="00E61B2A">
        <w:fldChar w:fldCharType="separate"/>
      </w:r>
      <w:r w:rsidR="00387468">
        <w:rPr>
          <w:lang w:eastAsia="zh-CN"/>
        </w:rPr>
        <w:t>39</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最低订单要求</w:t>
      </w:r>
      <w:r w:rsidRPr="00E61B2A">
        <w:rPr>
          <w:lang w:eastAsia="zh-CN"/>
        </w:rPr>
        <w:tab/>
      </w:r>
      <w:r w:rsidRPr="00E61B2A">
        <w:fldChar w:fldCharType="begin"/>
      </w:r>
      <w:r w:rsidRPr="00E61B2A">
        <w:rPr>
          <w:lang w:eastAsia="zh-CN"/>
        </w:rPr>
        <w:instrText xml:space="preserve"> PAGEREF _Toc351451488 \h </w:instrText>
      </w:r>
      <w:r w:rsidRPr="00E61B2A">
        <w:fldChar w:fldCharType="separate"/>
      </w:r>
      <w:r w:rsidR="00387468">
        <w:rPr>
          <w:lang w:eastAsia="zh-CN"/>
        </w:rPr>
        <w:t>39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hint="eastAsia"/>
          <w:lang w:eastAsia="zh-CN"/>
        </w:rPr>
        <w:t>平台</w:t>
      </w:r>
      <w:r w:rsidRPr="00E61B2A">
        <w:rPr>
          <w:lang w:eastAsia="zh-CN"/>
        </w:rPr>
        <w:tab/>
      </w:r>
      <w:r w:rsidRPr="00E61B2A">
        <w:fldChar w:fldCharType="begin"/>
      </w:r>
      <w:r w:rsidRPr="00E61B2A">
        <w:rPr>
          <w:lang w:eastAsia="zh-CN"/>
        </w:rPr>
        <w:instrText xml:space="preserve"> PAGEREF _Toc351451489 \h </w:instrText>
      </w:r>
      <w:r w:rsidRPr="00E61B2A">
        <w:fldChar w:fldCharType="separate"/>
      </w:r>
      <w:r w:rsidR="00387468">
        <w:rPr>
          <w:lang w:eastAsia="zh-CN"/>
        </w:rPr>
        <w:t>42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hint="eastAsia"/>
          <w:lang w:eastAsia="zh-CN"/>
        </w:rPr>
        <w:t>管理合格设备的定义</w:t>
      </w:r>
      <w:r w:rsidRPr="00E61B2A">
        <w:rPr>
          <w:lang w:eastAsia="zh-CN"/>
        </w:rPr>
        <w:tab/>
      </w:r>
      <w:r w:rsidRPr="00E61B2A">
        <w:fldChar w:fldCharType="begin"/>
      </w:r>
      <w:r w:rsidRPr="00E61B2A">
        <w:rPr>
          <w:lang w:eastAsia="zh-CN"/>
        </w:rPr>
        <w:instrText xml:space="preserve"> PAGEREF _Toc351451490 \h </w:instrText>
      </w:r>
      <w:r w:rsidRPr="00E61B2A">
        <w:fldChar w:fldCharType="separate"/>
      </w:r>
      <w:r w:rsidR="00387468">
        <w:rPr>
          <w:lang w:eastAsia="zh-CN"/>
        </w:rPr>
        <w:t>42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hint="eastAsia"/>
          <w:lang w:eastAsia="zh-CN"/>
        </w:rPr>
        <w:t>享受最新</w:t>
      </w:r>
      <w:r w:rsidRPr="00E61B2A">
        <w:rPr>
          <w:rFonts w:eastAsia="SimSun"/>
          <w:lang w:eastAsia="zh-CN"/>
        </w:rPr>
        <w:t xml:space="preserve"> (UTD) </w:t>
      </w:r>
      <w:r w:rsidRPr="00E61B2A">
        <w:rPr>
          <w:rFonts w:eastAsia="SimSun" w:hint="eastAsia"/>
          <w:lang w:eastAsia="zh-CN"/>
        </w:rPr>
        <w:t>折扣的产品</w:t>
      </w:r>
      <w:r w:rsidRPr="00E61B2A">
        <w:rPr>
          <w:lang w:eastAsia="zh-CN"/>
        </w:rPr>
        <w:tab/>
      </w:r>
      <w:r w:rsidRPr="00E61B2A">
        <w:fldChar w:fldCharType="begin"/>
      </w:r>
      <w:r w:rsidRPr="00E61B2A">
        <w:rPr>
          <w:lang w:eastAsia="zh-CN"/>
        </w:rPr>
        <w:instrText xml:space="preserve"> PAGEREF _Toc351451491 \h </w:instrText>
      </w:r>
      <w:r w:rsidRPr="00E61B2A">
        <w:fldChar w:fldCharType="separate"/>
      </w:r>
      <w:r w:rsidR="00387468">
        <w:rPr>
          <w:lang w:eastAsia="zh-CN"/>
        </w:rPr>
        <w:t>43</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更新的企业协议与订购协议计划条款</w:t>
      </w:r>
      <w:r w:rsidRPr="00E61B2A">
        <w:rPr>
          <w:lang w:eastAsia="zh-CN"/>
        </w:rPr>
        <w:tab/>
      </w:r>
      <w:r w:rsidRPr="00E61B2A">
        <w:fldChar w:fldCharType="begin"/>
      </w:r>
      <w:r w:rsidRPr="00E61B2A">
        <w:rPr>
          <w:lang w:eastAsia="zh-CN"/>
        </w:rPr>
        <w:instrText xml:space="preserve"> PAGEREF _Toc351451492 \h </w:instrText>
      </w:r>
      <w:r w:rsidRPr="00E61B2A">
        <w:fldChar w:fldCharType="separate"/>
      </w:r>
      <w:r w:rsidR="00387468">
        <w:rPr>
          <w:lang w:eastAsia="zh-CN"/>
        </w:rPr>
        <w:t>44</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通过延期确保服务连续性</w:t>
      </w:r>
      <w:r w:rsidRPr="00E61B2A">
        <w:rPr>
          <w:lang w:eastAsia="zh-CN"/>
        </w:rPr>
        <w:tab/>
      </w:r>
      <w:r w:rsidRPr="00E61B2A">
        <w:fldChar w:fldCharType="begin"/>
      </w:r>
      <w:r w:rsidRPr="00E61B2A">
        <w:rPr>
          <w:lang w:eastAsia="zh-CN"/>
        </w:rPr>
        <w:instrText xml:space="preserve"> PAGEREF _Toc351451493 \h </w:instrText>
      </w:r>
      <w:r w:rsidRPr="00E61B2A">
        <w:fldChar w:fldCharType="separate"/>
      </w:r>
      <w:r w:rsidR="00387468">
        <w:rPr>
          <w:lang w:eastAsia="zh-CN"/>
        </w:rPr>
        <w:t>47</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4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ascii="MingLiU" w:eastAsia="MingLiU" w:hAnsi="MingLiU" w:cs="MingLiU" w:hint="eastAsia"/>
          <w:color w:val="auto"/>
          <w:lang w:eastAsia="zh-CN"/>
        </w:rPr>
        <w:t>许</w:t>
      </w:r>
      <w:r w:rsidRPr="00E61B2A">
        <w:rPr>
          <w:rFonts w:ascii="MS Mincho" w:hAnsi="MS Mincho" w:cs="MS Mincho" w:hint="eastAsia"/>
          <w:color w:val="auto"/>
          <w:lang w:eastAsia="zh-CN"/>
        </w:rPr>
        <w:t>可</w:t>
      </w:r>
      <w:r w:rsidRPr="00E61B2A">
        <w:rPr>
          <w:rFonts w:ascii="MingLiU" w:eastAsia="MingLiU" w:hAnsi="MingLiU" w:cs="MingLiU" w:hint="eastAsia"/>
          <w:color w:val="auto"/>
          <w:lang w:eastAsia="zh-CN"/>
        </w:rPr>
        <w:t>类</w:t>
      </w:r>
      <w:r w:rsidRPr="00E61B2A">
        <w:rPr>
          <w:rFonts w:ascii="MS Mincho" w:hAnsi="MS Mincho" w:cs="MS Mincho" w:hint="eastAsia"/>
          <w:color w:val="auto"/>
          <w:lang w:eastAsia="zh-CN"/>
        </w:rPr>
        <w:t>型和</w:t>
      </w:r>
      <w:r w:rsidRPr="00E61B2A">
        <w:rPr>
          <w:rFonts w:ascii="MingLiU" w:eastAsia="MingLiU" w:hAnsi="MingLiU" w:cs="MingLiU" w:hint="eastAsia"/>
          <w:color w:val="auto"/>
          <w:lang w:eastAsia="zh-CN"/>
        </w:rPr>
        <w:t>费</w:t>
      </w:r>
      <w:r w:rsidRPr="00E61B2A">
        <w:rPr>
          <w:rFonts w:ascii="MS Mincho" w:hAnsi="MS Mincho" w:cs="MS Mincho" w:hint="eastAsia"/>
          <w:color w:val="auto"/>
          <w:lang w:eastAsia="zh-CN"/>
        </w:rPr>
        <w:t>用</w:t>
      </w:r>
      <w:r w:rsidRPr="00E61B2A">
        <w:rPr>
          <w:color w:val="auto"/>
          <w:lang w:eastAsia="zh-CN"/>
        </w:rPr>
        <w:tab/>
      </w:r>
      <w:r w:rsidRPr="00E61B2A">
        <w:rPr>
          <w:color w:val="auto"/>
        </w:rPr>
        <w:fldChar w:fldCharType="begin"/>
      </w:r>
      <w:r w:rsidRPr="00E61B2A">
        <w:rPr>
          <w:color w:val="auto"/>
          <w:lang w:eastAsia="zh-CN"/>
        </w:rPr>
        <w:instrText xml:space="preserve"> PAGEREF _Toc351451494 \h </w:instrText>
      </w:r>
      <w:r w:rsidRPr="00E61B2A">
        <w:rPr>
          <w:color w:val="auto"/>
        </w:rPr>
      </w:r>
      <w:r w:rsidRPr="00E61B2A">
        <w:rPr>
          <w:color w:val="auto"/>
        </w:rPr>
        <w:fldChar w:fldCharType="separate"/>
      </w:r>
      <w:r w:rsidR="00387468">
        <w:rPr>
          <w:color w:val="auto"/>
          <w:lang w:eastAsia="zh-CN"/>
        </w:rPr>
        <w:t>48</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费用</w:t>
      </w:r>
      <w:r w:rsidRPr="00E61B2A">
        <w:rPr>
          <w:lang w:eastAsia="zh-CN"/>
        </w:rPr>
        <w:tab/>
      </w:r>
      <w:r w:rsidRPr="00E61B2A">
        <w:fldChar w:fldCharType="begin"/>
      </w:r>
      <w:r w:rsidRPr="00E61B2A">
        <w:rPr>
          <w:lang w:eastAsia="zh-CN"/>
        </w:rPr>
        <w:instrText xml:space="preserve"> PAGEREF _Toc351451495 \h </w:instrText>
      </w:r>
      <w:r w:rsidRPr="00E61B2A">
        <w:fldChar w:fldCharType="separate"/>
      </w:r>
      <w:r w:rsidR="00387468">
        <w:rPr>
          <w:lang w:eastAsia="zh-CN"/>
        </w:rPr>
        <w:t>48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许可</w:t>
      </w:r>
      <w:r w:rsidRPr="00E61B2A">
        <w:rPr>
          <w:lang w:eastAsia="zh-CN"/>
        </w:rPr>
        <w:tab/>
      </w:r>
      <w:r w:rsidRPr="00E61B2A">
        <w:fldChar w:fldCharType="begin"/>
      </w:r>
      <w:r w:rsidRPr="00E61B2A">
        <w:rPr>
          <w:lang w:eastAsia="zh-CN"/>
        </w:rPr>
        <w:instrText xml:space="preserve"> PAGEREF _Toc351451496 \h </w:instrText>
      </w:r>
      <w:r w:rsidRPr="00E61B2A">
        <w:fldChar w:fldCharType="separate"/>
      </w:r>
      <w:r w:rsidR="00387468">
        <w:rPr>
          <w:lang w:eastAsia="zh-CN"/>
        </w:rPr>
        <w:t>48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许可及软件保障</w:t>
      </w:r>
      <w:r w:rsidRPr="00E61B2A">
        <w:rPr>
          <w:lang w:eastAsia="zh-CN"/>
        </w:rPr>
        <w:tab/>
      </w:r>
      <w:r w:rsidRPr="00E61B2A">
        <w:fldChar w:fldCharType="begin"/>
      </w:r>
      <w:r w:rsidRPr="00E61B2A">
        <w:rPr>
          <w:lang w:eastAsia="zh-CN"/>
        </w:rPr>
        <w:instrText xml:space="preserve"> PAGEREF _Toc351451497 \h </w:instrText>
      </w:r>
      <w:r w:rsidRPr="00E61B2A">
        <w:fldChar w:fldCharType="separate"/>
      </w:r>
      <w:r w:rsidR="00387468">
        <w:rPr>
          <w:lang w:eastAsia="zh-CN"/>
        </w:rPr>
        <w:t>48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软件保障</w:t>
      </w:r>
      <w:r w:rsidRPr="00E61B2A">
        <w:rPr>
          <w:lang w:eastAsia="zh-CN"/>
        </w:rPr>
        <w:tab/>
      </w:r>
      <w:r w:rsidRPr="00E61B2A">
        <w:fldChar w:fldCharType="begin"/>
      </w:r>
      <w:r w:rsidRPr="00E61B2A">
        <w:rPr>
          <w:lang w:eastAsia="zh-CN"/>
        </w:rPr>
        <w:instrText xml:space="preserve"> PAGEREF _Toc351451498 \h </w:instrText>
      </w:r>
      <w:r w:rsidRPr="00E61B2A">
        <w:fldChar w:fldCharType="separate"/>
      </w:r>
      <w:r w:rsidR="00387468">
        <w:rPr>
          <w:lang w:eastAsia="zh-CN"/>
        </w:rPr>
        <w:t>48</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升级许可</w:t>
      </w:r>
      <w:r w:rsidRPr="00E61B2A">
        <w:rPr>
          <w:lang w:eastAsia="zh-CN"/>
        </w:rPr>
        <w:tab/>
      </w:r>
      <w:r w:rsidRPr="00E61B2A">
        <w:fldChar w:fldCharType="begin"/>
      </w:r>
      <w:r w:rsidRPr="00E61B2A">
        <w:rPr>
          <w:lang w:eastAsia="zh-CN"/>
        </w:rPr>
        <w:instrText xml:space="preserve"> PAGEREF _Toc351451499 \h </w:instrText>
      </w:r>
      <w:r w:rsidRPr="00E61B2A">
        <w:fldChar w:fldCharType="separate"/>
      </w:r>
      <w:r w:rsidR="00387468">
        <w:rPr>
          <w:lang w:eastAsia="zh-CN"/>
        </w:rPr>
        <w:t>49</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订购许可</w:t>
      </w:r>
      <w:r w:rsidRPr="00E61B2A">
        <w:rPr>
          <w:lang w:eastAsia="zh-CN"/>
        </w:rPr>
        <w:tab/>
      </w:r>
      <w:r w:rsidRPr="00E61B2A">
        <w:fldChar w:fldCharType="begin"/>
      </w:r>
      <w:r w:rsidRPr="00E61B2A">
        <w:rPr>
          <w:lang w:eastAsia="zh-CN"/>
        </w:rPr>
        <w:instrText xml:space="preserve"> PAGEREF _Toc351451500 \h </w:instrText>
      </w:r>
      <w:r w:rsidRPr="00E61B2A">
        <w:fldChar w:fldCharType="separate"/>
      </w:r>
      <w:r w:rsidR="00387468">
        <w:rPr>
          <w:lang w:eastAsia="zh-CN"/>
        </w:rPr>
        <w:t>50</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升级</w:t>
      </w:r>
      <w:r w:rsidRPr="00E61B2A">
        <w:rPr>
          <w:lang w:eastAsia="zh-CN"/>
        </w:rPr>
        <w:tab/>
      </w:r>
      <w:r w:rsidRPr="00E61B2A">
        <w:fldChar w:fldCharType="begin"/>
      </w:r>
      <w:r w:rsidRPr="00E61B2A">
        <w:rPr>
          <w:lang w:eastAsia="zh-CN"/>
        </w:rPr>
        <w:instrText xml:space="preserve"> PAGEREF _Toc351451501 \h </w:instrText>
      </w:r>
      <w:r w:rsidRPr="00E61B2A">
        <w:fldChar w:fldCharType="separate"/>
      </w:r>
      <w:r w:rsidR="00387468">
        <w:rPr>
          <w:lang w:eastAsia="zh-CN"/>
        </w:rPr>
        <w:t>50</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升级与软件保障</w:t>
      </w:r>
      <w:r w:rsidRPr="00E61B2A">
        <w:rPr>
          <w:lang w:eastAsia="zh-CN"/>
        </w:rPr>
        <w:tab/>
      </w:r>
      <w:r w:rsidRPr="00E61B2A">
        <w:fldChar w:fldCharType="begin"/>
      </w:r>
      <w:r w:rsidRPr="00E61B2A">
        <w:rPr>
          <w:lang w:eastAsia="zh-CN"/>
        </w:rPr>
        <w:instrText xml:space="preserve"> PAGEREF _Toc351451502 \h </w:instrText>
      </w:r>
      <w:r w:rsidRPr="00E61B2A">
        <w:fldChar w:fldCharType="separate"/>
      </w:r>
      <w:r w:rsidR="00387468">
        <w:rPr>
          <w:lang w:eastAsia="zh-CN"/>
        </w:rPr>
        <w:t>50</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在家工作许可</w:t>
      </w:r>
      <w:r w:rsidRPr="00E61B2A">
        <w:rPr>
          <w:lang w:eastAsia="zh-CN"/>
        </w:rPr>
        <w:tab/>
      </w:r>
      <w:r w:rsidRPr="00E61B2A">
        <w:fldChar w:fldCharType="begin"/>
      </w:r>
      <w:r w:rsidRPr="00E61B2A">
        <w:rPr>
          <w:lang w:eastAsia="zh-CN"/>
        </w:rPr>
        <w:instrText xml:space="preserve"> PAGEREF _Toc351451503 \h </w:instrText>
      </w:r>
      <w:r w:rsidRPr="00E61B2A">
        <w:fldChar w:fldCharType="separate"/>
      </w:r>
      <w:r w:rsidR="00387468">
        <w:rPr>
          <w:lang w:eastAsia="zh-CN"/>
        </w:rPr>
        <w:t>51</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5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hint="eastAsia"/>
          <w:color w:val="auto"/>
          <w:lang w:eastAsia="zh-CN"/>
        </w:rPr>
        <w:t>在</w:t>
      </w:r>
      <w:r w:rsidRPr="00E61B2A">
        <w:rPr>
          <w:rFonts w:ascii="MingLiU" w:eastAsia="MingLiU" w:hAnsi="MingLiU" w:cs="MingLiU" w:hint="eastAsia"/>
          <w:color w:val="auto"/>
          <w:lang w:eastAsia="zh-CN"/>
        </w:rPr>
        <w:t>线</w:t>
      </w:r>
      <w:r w:rsidRPr="00E61B2A">
        <w:rPr>
          <w:rFonts w:ascii="MS Mincho" w:hAnsi="MS Mincho" w:cs="MS Mincho" w:hint="eastAsia"/>
          <w:color w:val="auto"/>
          <w:lang w:eastAsia="zh-CN"/>
        </w:rPr>
        <w:t>服</w:t>
      </w:r>
      <w:r w:rsidRPr="00E61B2A">
        <w:rPr>
          <w:rFonts w:ascii="MingLiU" w:eastAsia="MingLiU" w:hAnsi="MingLiU" w:cs="MingLiU" w:hint="eastAsia"/>
          <w:color w:val="auto"/>
          <w:lang w:eastAsia="zh-CN"/>
        </w:rPr>
        <w:t>务</w:t>
      </w:r>
      <w:r w:rsidRPr="00E61B2A">
        <w:rPr>
          <w:rFonts w:ascii="MS Mincho" w:hAnsi="MS Mincho" w:cs="MS Mincho" w:hint="eastAsia"/>
          <w:color w:val="auto"/>
          <w:lang w:eastAsia="zh-CN"/>
        </w:rPr>
        <w:t>的定价和付款方式</w:t>
      </w:r>
      <w:r w:rsidRPr="00E61B2A">
        <w:rPr>
          <w:color w:val="auto"/>
          <w:lang w:eastAsia="zh-CN"/>
        </w:rPr>
        <w:tab/>
      </w:r>
      <w:r w:rsidRPr="00E61B2A">
        <w:rPr>
          <w:color w:val="auto"/>
        </w:rPr>
        <w:fldChar w:fldCharType="begin"/>
      </w:r>
      <w:r w:rsidRPr="00E61B2A">
        <w:rPr>
          <w:color w:val="auto"/>
          <w:lang w:eastAsia="zh-CN"/>
        </w:rPr>
        <w:instrText xml:space="preserve"> PAGEREF _Toc351451504 \h </w:instrText>
      </w:r>
      <w:r w:rsidRPr="00E61B2A">
        <w:rPr>
          <w:color w:val="auto"/>
        </w:rPr>
      </w:r>
      <w:r w:rsidRPr="00E61B2A">
        <w:rPr>
          <w:color w:val="auto"/>
        </w:rPr>
        <w:fldChar w:fldCharType="separate"/>
      </w:r>
      <w:r w:rsidR="00387468">
        <w:rPr>
          <w:color w:val="auto"/>
          <w:lang w:eastAsia="zh-CN"/>
        </w:rPr>
        <w:t>52</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在线服务订购期限</w:t>
      </w:r>
      <w:r w:rsidRPr="00E61B2A">
        <w:rPr>
          <w:lang w:eastAsia="zh-CN"/>
        </w:rPr>
        <w:tab/>
      </w:r>
      <w:r w:rsidRPr="00E61B2A">
        <w:fldChar w:fldCharType="begin"/>
      </w:r>
      <w:r w:rsidRPr="00E61B2A">
        <w:rPr>
          <w:lang w:eastAsia="zh-CN"/>
        </w:rPr>
        <w:instrText xml:space="preserve"> PAGEREF _Toc351451505 \h </w:instrText>
      </w:r>
      <w:r w:rsidRPr="00E61B2A">
        <w:fldChar w:fldCharType="separate"/>
      </w:r>
      <w:r w:rsidR="00387468">
        <w:rPr>
          <w:lang w:eastAsia="zh-CN"/>
        </w:rPr>
        <w:t>52</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购买和自动续签在线服务</w:t>
      </w:r>
      <w:r w:rsidRPr="00E61B2A">
        <w:rPr>
          <w:lang w:eastAsia="zh-CN"/>
        </w:rPr>
        <w:tab/>
      </w:r>
      <w:r w:rsidRPr="00E61B2A">
        <w:fldChar w:fldCharType="begin"/>
      </w:r>
      <w:r w:rsidRPr="00E61B2A">
        <w:rPr>
          <w:lang w:eastAsia="zh-CN"/>
        </w:rPr>
        <w:instrText xml:space="preserve"> PAGEREF _Toc351451506 \h </w:instrText>
      </w:r>
      <w:r w:rsidRPr="00E61B2A">
        <w:fldChar w:fldCharType="separate"/>
      </w:r>
      <w:r w:rsidR="00387468">
        <w:rPr>
          <w:lang w:eastAsia="zh-CN"/>
        </w:rPr>
        <w:t>53</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管理续签和自动续签状态</w:t>
      </w:r>
      <w:r w:rsidRPr="00E61B2A">
        <w:rPr>
          <w:lang w:eastAsia="zh-CN"/>
        </w:rPr>
        <w:tab/>
      </w:r>
      <w:r w:rsidRPr="00E61B2A">
        <w:fldChar w:fldCharType="begin"/>
      </w:r>
      <w:r w:rsidRPr="00E61B2A">
        <w:rPr>
          <w:lang w:eastAsia="zh-CN"/>
        </w:rPr>
        <w:instrText xml:space="preserve"> PAGEREF _Toc351451507 \h </w:instrText>
      </w:r>
      <w:r w:rsidRPr="00E61B2A">
        <w:fldChar w:fldCharType="separate"/>
      </w:r>
      <w:r w:rsidR="00387468">
        <w:rPr>
          <w:lang w:eastAsia="zh-CN"/>
        </w:rPr>
        <w:t>53</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取消在线服务</w:t>
      </w:r>
      <w:r w:rsidRPr="00E61B2A">
        <w:rPr>
          <w:lang w:eastAsia="zh-CN"/>
        </w:rPr>
        <w:tab/>
      </w:r>
      <w:r w:rsidRPr="00E61B2A">
        <w:fldChar w:fldCharType="begin"/>
      </w:r>
      <w:r w:rsidRPr="00E61B2A">
        <w:rPr>
          <w:lang w:eastAsia="zh-CN"/>
        </w:rPr>
        <w:instrText xml:space="preserve"> PAGEREF _Toc351451508 \h </w:instrText>
      </w:r>
      <w:r w:rsidRPr="00E61B2A">
        <w:fldChar w:fldCharType="separate"/>
      </w:r>
      <w:r w:rsidR="00387468">
        <w:rPr>
          <w:lang w:eastAsia="zh-CN"/>
        </w:rPr>
        <w:t>54</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在线服务付款方式选项</w:t>
      </w:r>
      <w:r w:rsidRPr="00E61B2A">
        <w:rPr>
          <w:lang w:eastAsia="zh-CN"/>
        </w:rPr>
        <w:tab/>
      </w:r>
      <w:r w:rsidRPr="00E61B2A">
        <w:fldChar w:fldCharType="begin"/>
      </w:r>
      <w:r w:rsidRPr="00E61B2A">
        <w:rPr>
          <w:lang w:eastAsia="zh-CN"/>
        </w:rPr>
        <w:instrText xml:space="preserve"> PAGEREF _Toc351451509 \h </w:instrText>
      </w:r>
      <w:r w:rsidRPr="00E61B2A">
        <w:fldChar w:fldCharType="separate"/>
      </w:r>
      <w:r w:rsidR="00387468">
        <w:rPr>
          <w:lang w:eastAsia="zh-CN"/>
        </w:rPr>
        <w:t>54</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对批量许可中的在线服务的最低购买要求</w:t>
      </w:r>
      <w:r w:rsidRPr="00E61B2A">
        <w:rPr>
          <w:lang w:eastAsia="zh-CN"/>
        </w:rPr>
        <w:tab/>
      </w:r>
      <w:r w:rsidRPr="00E61B2A">
        <w:fldChar w:fldCharType="begin"/>
      </w:r>
      <w:r w:rsidRPr="00E61B2A">
        <w:rPr>
          <w:lang w:eastAsia="zh-CN"/>
        </w:rPr>
        <w:instrText xml:space="preserve"> PAGEREF _Toc351451510 \h </w:instrText>
      </w:r>
      <w:r w:rsidRPr="00E61B2A">
        <w:fldChar w:fldCharType="separate"/>
      </w:r>
      <w:r w:rsidR="00387468">
        <w:rPr>
          <w:lang w:eastAsia="zh-CN"/>
        </w:rPr>
        <w:t>54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lang w:eastAsia="zh-CN"/>
        </w:rPr>
        <w:t xml:space="preserve">Windows Azure </w:t>
      </w:r>
      <w:r w:rsidRPr="00E61B2A">
        <w:rPr>
          <w:rFonts w:eastAsia="SimSun" w:hint="eastAsia"/>
          <w:lang w:eastAsia="zh-CN"/>
        </w:rPr>
        <w:t>服务</w:t>
      </w:r>
      <w:r w:rsidRPr="00E61B2A">
        <w:rPr>
          <w:lang w:eastAsia="zh-CN"/>
        </w:rPr>
        <w:tab/>
      </w:r>
      <w:r w:rsidRPr="00E61B2A">
        <w:fldChar w:fldCharType="begin"/>
      </w:r>
      <w:r w:rsidRPr="00E61B2A">
        <w:rPr>
          <w:lang w:eastAsia="zh-CN"/>
        </w:rPr>
        <w:instrText xml:space="preserve"> PAGEREF _Toc351451511 \h </w:instrText>
      </w:r>
      <w:r w:rsidRPr="00E61B2A">
        <w:fldChar w:fldCharType="separate"/>
      </w:r>
      <w:r w:rsidR="00387468">
        <w:rPr>
          <w:lang w:eastAsia="zh-CN"/>
        </w:rPr>
        <w:t>54</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各地区的在线服务提供情况</w:t>
      </w:r>
      <w:r w:rsidRPr="00E61B2A">
        <w:rPr>
          <w:lang w:eastAsia="zh-CN"/>
        </w:rPr>
        <w:tab/>
      </w:r>
      <w:r w:rsidRPr="00E61B2A">
        <w:fldChar w:fldCharType="begin"/>
      </w:r>
      <w:r w:rsidRPr="00E61B2A">
        <w:rPr>
          <w:lang w:eastAsia="zh-CN"/>
        </w:rPr>
        <w:instrText xml:space="preserve"> PAGEREF _Toc351451512 \h </w:instrText>
      </w:r>
      <w:r w:rsidRPr="00E61B2A">
        <w:fldChar w:fldCharType="separate"/>
      </w:r>
      <w:r w:rsidR="00387468">
        <w:rPr>
          <w:lang w:eastAsia="zh-CN"/>
        </w:rPr>
        <w:t>55</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在线服务的附加条款</w:t>
      </w:r>
      <w:r w:rsidRPr="00E61B2A">
        <w:rPr>
          <w:lang w:eastAsia="zh-CN"/>
        </w:rPr>
        <w:tab/>
      </w:r>
      <w:r w:rsidRPr="00E61B2A">
        <w:fldChar w:fldCharType="begin"/>
      </w:r>
      <w:r w:rsidRPr="00E61B2A">
        <w:rPr>
          <w:lang w:eastAsia="zh-CN"/>
        </w:rPr>
        <w:instrText xml:space="preserve"> PAGEREF _Toc351451513 \h </w:instrText>
      </w:r>
      <w:r w:rsidRPr="00E61B2A">
        <w:fldChar w:fldCharType="separate"/>
      </w:r>
      <w:r w:rsidR="00387468">
        <w:rPr>
          <w:lang w:eastAsia="zh-CN"/>
        </w:rPr>
        <w:t>56</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6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ascii="MingLiU" w:eastAsia="MingLiU" w:hAnsi="MingLiU" w:cs="MingLiU" w:hint="eastAsia"/>
          <w:color w:val="auto"/>
          <w:lang w:eastAsia="zh-CN"/>
        </w:rPr>
        <w:t>软</w:t>
      </w:r>
      <w:r w:rsidRPr="00E61B2A">
        <w:rPr>
          <w:rFonts w:ascii="MS Mincho" w:hAnsi="MS Mincho" w:cs="MS Mincho" w:hint="eastAsia"/>
          <w:color w:val="auto"/>
          <w:lang w:eastAsia="zh-CN"/>
        </w:rPr>
        <w:t>件保障</w:t>
      </w:r>
      <w:r w:rsidRPr="00E61B2A">
        <w:rPr>
          <w:rFonts w:ascii="MingLiU" w:eastAsia="MingLiU" w:hAnsi="MingLiU" w:cs="MingLiU" w:hint="eastAsia"/>
          <w:color w:val="auto"/>
          <w:lang w:eastAsia="zh-CN"/>
        </w:rPr>
        <w:t>续签规则</w:t>
      </w:r>
      <w:r w:rsidRPr="00E61B2A">
        <w:rPr>
          <w:color w:val="auto"/>
          <w:lang w:eastAsia="zh-CN"/>
        </w:rPr>
        <w:tab/>
      </w:r>
      <w:r w:rsidRPr="00E61B2A">
        <w:rPr>
          <w:color w:val="auto"/>
        </w:rPr>
        <w:fldChar w:fldCharType="begin"/>
      </w:r>
      <w:r w:rsidRPr="00E61B2A">
        <w:rPr>
          <w:color w:val="auto"/>
          <w:lang w:eastAsia="zh-CN"/>
        </w:rPr>
        <w:instrText xml:space="preserve"> PAGEREF _Toc351451514 \h </w:instrText>
      </w:r>
      <w:r w:rsidRPr="00E61B2A">
        <w:rPr>
          <w:color w:val="auto"/>
        </w:rPr>
      </w:r>
      <w:r w:rsidRPr="00E61B2A">
        <w:rPr>
          <w:color w:val="auto"/>
        </w:rPr>
        <w:fldChar w:fldCharType="separate"/>
      </w:r>
      <w:r w:rsidR="00387468">
        <w:rPr>
          <w:color w:val="auto"/>
          <w:lang w:eastAsia="zh-CN"/>
        </w:rPr>
        <w:t>57</w:t>
      </w:r>
      <w:r w:rsidRPr="00E61B2A">
        <w:rPr>
          <w:color w:val="auto"/>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开放许可</w:t>
      </w:r>
      <w:r w:rsidRPr="00E61B2A">
        <w:rPr>
          <w:noProof/>
          <w:lang w:eastAsia="zh-CN"/>
        </w:rPr>
        <w:tab/>
      </w:r>
      <w:r w:rsidRPr="00E61B2A">
        <w:rPr>
          <w:noProof/>
        </w:rPr>
        <w:fldChar w:fldCharType="begin"/>
      </w:r>
      <w:r w:rsidRPr="00E61B2A">
        <w:rPr>
          <w:noProof/>
          <w:lang w:eastAsia="zh-CN"/>
        </w:rPr>
        <w:instrText xml:space="preserve"> PAGEREF _Toc351451515 \h </w:instrText>
      </w:r>
      <w:r w:rsidRPr="00E61B2A">
        <w:rPr>
          <w:noProof/>
        </w:rPr>
      </w:r>
      <w:r w:rsidRPr="00E61B2A">
        <w:rPr>
          <w:noProof/>
        </w:rPr>
        <w:fldChar w:fldCharType="separate"/>
      </w:r>
      <w:r w:rsidR="00387468">
        <w:rPr>
          <w:noProof/>
          <w:lang w:eastAsia="zh-CN"/>
        </w:rPr>
        <w:t>57</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开放式价值</w:t>
      </w:r>
      <w:r w:rsidRPr="00E61B2A">
        <w:rPr>
          <w:rFonts w:eastAsia="SimSun" w:cs="Tahoma"/>
          <w:noProof/>
          <w:lang w:eastAsia="zh-CN"/>
        </w:rPr>
        <w:t xml:space="preserve"> 20xx</w:t>
      </w:r>
      <w:r w:rsidRPr="00E61B2A">
        <w:rPr>
          <w:noProof/>
          <w:lang w:eastAsia="zh-CN"/>
        </w:rPr>
        <w:tab/>
      </w:r>
      <w:r w:rsidRPr="00E61B2A">
        <w:rPr>
          <w:noProof/>
        </w:rPr>
        <w:fldChar w:fldCharType="begin"/>
      </w:r>
      <w:r w:rsidRPr="00E61B2A">
        <w:rPr>
          <w:noProof/>
          <w:lang w:eastAsia="zh-CN"/>
        </w:rPr>
        <w:instrText xml:space="preserve"> PAGEREF _Toc351451516 \h </w:instrText>
      </w:r>
      <w:r w:rsidRPr="00E61B2A">
        <w:rPr>
          <w:noProof/>
        </w:rPr>
      </w:r>
      <w:r w:rsidRPr="00E61B2A">
        <w:rPr>
          <w:noProof/>
        </w:rPr>
        <w:fldChar w:fldCharType="separate"/>
      </w:r>
      <w:r w:rsidR="00387468">
        <w:rPr>
          <w:noProof/>
          <w:lang w:eastAsia="zh-CN"/>
        </w:rPr>
        <w:t>57</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选择</w:t>
      </w:r>
      <w:r w:rsidRPr="00E61B2A">
        <w:rPr>
          <w:rFonts w:eastAsia="SimSun" w:cs="Tahoma"/>
          <w:noProof/>
          <w:lang w:eastAsia="zh-CN"/>
        </w:rPr>
        <w:t xml:space="preserve"> 20xx</w:t>
      </w:r>
      <w:r w:rsidRPr="00E61B2A">
        <w:rPr>
          <w:noProof/>
          <w:lang w:eastAsia="zh-CN"/>
        </w:rPr>
        <w:tab/>
      </w:r>
      <w:r w:rsidRPr="00E61B2A">
        <w:rPr>
          <w:noProof/>
        </w:rPr>
        <w:fldChar w:fldCharType="begin"/>
      </w:r>
      <w:r w:rsidRPr="00E61B2A">
        <w:rPr>
          <w:noProof/>
          <w:lang w:eastAsia="zh-CN"/>
        </w:rPr>
        <w:instrText xml:space="preserve"> PAGEREF _Toc351451517 \h </w:instrText>
      </w:r>
      <w:r w:rsidRPr="00E61B2A">
        <w:rPr>
          <w:noProof/>
        </w:rPr>
      </w:r>
      <w:r w:rsidRPr="00E61B2A">
        <w:rPr>
          <w:noProof/>
        </w:rPr>
        <w:fldChar w:fldCharType="separate"/>
      </w:r>
      <w:r w:rsidR="00387468">
        <w:rPr>
          <w:noProof/>
          <w:lang w:eastAsia="zh-CN"/>
        </w:rPr>
        <w:t>57</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按同一协议续签的范围</w:t>
      </w:r>
      <w:r w:rsidRPr="00E61B2A">
        <w:rPr>
          <w:noProof/>
          <w:lang w:eastAsia="zh-CN"/>
        </w:rPr>
        <w:tab/>
      </w:r>
      <w:r w:rsidRPr="00E61B2A">
        <w:rPr>
          <w:noProof/>
        </w:rPr>
        <w:fldChar w:fldCharType="begin"/>
      </w:r>
      <w:r w:rsidRPr="00E61B2A">
        <w:rPr>
          <w:noProof/>
          <w:lang w:eastAsia="zh-CN"/>
        </w:rPr>
        <w:instrText xml:space="preserve"> PAGEREF _Toc351451518 \h </w:instrText>
      </w:r>
      <w:r w:rsidRPr="00E61B2A">
        <w:rPr>
          <w:noProof/>
        </w:rPr>
      </w:r>
      <w:r w:rsidRPr="00E61B2A">
        <w:rPr>
          <w:noProof/>
        </w:rPr>
        <w:fldChar w:fldCharType="separate"/>
      </w:r>
      <w:r w:rsidR="00387468">
        <w:rPr>
          <w:noProof/>
          <w:lang w:eastAsia="zh-CN"/>
        </w:rPr>
        <w:t>57</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续签另一协议的范围</w:t>
      </w:r>
      <w:r w:rsidRPr="00E61B2A">
        <w:rPr>
          <w:noProof/>
          <w:lang w:eastAsia="zh-CN"/>
        </w:rPr>
        <w:tab/>
      </w:r>
      <w:r w:rsidRPr="00E61B2A">
        <w:rPr>
          <w:noProof/>
        </w:rPr>
        <w:fldChar w:fldCharType="begin"/>
      </w:r>
      <w:r w:rsidRPr="00E61B2A">
        <w:rPr>
          <w:noProof/>
          <w:lang w:eastAsia="zh-CN"/>
        </w:rPr>
        <w:instrText xml:space="preserve"> PAGEREF _Toc351451519 \h </w:instrText>
      </w:r>
      <w:r w:rsidRPr="00E61B2A">
        <w:rPr>
          <w:noProof/>
        </w:rPr>
      </w:r>
      <w:r w:rsidRPr="00E61B2A">
        <w:rPr>
          <w:noProof/>
        </w:rPr>
        <w:fldChar w:fldCharType="separate"/>
      </w:r>
      <w:r w:rsidR="00387468">
        <w:rPr>
          <w:noProof/>
          <w:lang w:eastAsia="zh-CN"/>
        </w:rPr>
        <w:t>57</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选择附加</w:t>
      </w:r>
      <w:r w:rsidRPr="00E61B2A">
        <w:rPr>
          <w:rFonts w:eastAsia="SimSun" w:cs="Tahoma"/>
          <w:noProof/>
          <w:lang w:eastAsia="zh-CN"/>
        </w:rPr>
        <w:t xml:space="preserve"> 20xx</w:t>
      </w:r>
      <w:r w:rsidRPr="00E61B2A">
        <w:rPr>
          <w:noProof/>
          <w:lang w:eastAsia="zh-CN"/>
        </w:rPr>
        <w:tab/>
      </w:r>
      <w:r w:rsidRPr="00E61B2A">
        <w:rPr>
          <w:noProof/>
        </w:rPr>
        <w:fldChar w:fldCharType="begin"/>
      </w:r>
      <w:r w:rsidRPr="00E61B2A">
        <w:rPr>
          <w:noProof/>
          <w:lang w:eastAsia="zh-CN"/>
        </w:rPr>
        <w:instrText xml:space="preserve"> PAGEREF _Toc351451520 \h </w:instrText>
      </w:r>
      <w:r w:rsidRPr="00E61B2A">
        <w:rPr>
          <w:noProof/>
        </w:rPr>
      </w:r>
      <w:r w:rsidRPr="00E61B2A">
        <w:rPr>
          <w:noProof/>
        </w:rPr>
        <w:fldChar w:fldCharType="separate"/>
      </w:r>
      <w:r w:rsidR="00387468">
        <w:rPr>
          <w:noProof/>
          <w:lang w:eastAsia="zh-CN"/>
        </w:rPr>
        <w:t>57</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企业协议</w:t>
      </w:r>
      <w:r w:rsidRPr="00E61B2A">
        <w:rPr>
          <w:rFonts w:eastAsia="SimSun" w:cs="Tahoma"/>
          <w:noProof/>
          <w:lang w:eastAsia="zh-CN"/>
        </w:rPr>
        <w:t xml:space="preserve"> 2011 </w:t>
      </w:r>
      <w:r w:rsidRPr="00E61B2A">
        <w:rPr>
          <w:rFonts w:eastAsia="SimSun" w:cs="Tahoma" w:hint="eastAsia"/>
          <w:noProof/>
          <w:lang w:eastAsia="zh-CN"/>
        </w:rPr>
        <w:t>和更高版本</w:t>
      </w:r>
      <w:r w:rsidRPr="00E61B2A">
        <w:rPr>
          <w:noProof/>
          <w:lang w:eastAsia="zh-CN"/>
        </w:rPr>
        <w:tab/>
      </w:r>
      <w:r w:rsidRPr="00E61B2A">
        <w:rPr>
          <w:noProof/>
        </w:rPr>
        <w:fldChar w:fldCharType="begin"/>
      </w:r>
      <w:r w:rsidRPr="00E61B2A">
        <w:rPr>
          <w:noProof/>
          <w:lang w:eastAsia="zh-CN"/>
        </w:rPr>
        <w:instrText xml:space="preserve"> PAGEREF _Toc351451521 \h </w:instrText>
      </w:r>
      <w:r w:rsidRPr="00E61B2A">
        <w:rPr>
          <w:noProof/>
        </w:rPr>
      </w:r>
      <w:r w:rsidRPr="00E61B2A">
        <w:rPr>
          <w:noProof/>
        </w:rPr>
        <w:fldChar w:fldCharType="separate"/>
      </w:r>
      <w:r w:rsidR="00387468">
        <w:rPr>
          <w:noProof/>
          <w:lang w:eastAsia="zh-CN"/>
        </w:rPr>
        <w:t>58</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lastRenderedPageBreak/>
        <w:t>企业协议</w:t>
      </w:r>
      <w:r w:rsidRPr="00E61B2A">
        <w:rPr>
          <w:rFonts w:eastAsia="SimSun" w:cs="Tahoma"/>
          <w:noProof/>
          <w:lang w:eastAsia="zh-CN"/>
        </w:rPr>
        <w:t xml:space="preserve"> 2011 </w:t>
      </w:r>
      <w:r w:rsidRPr="00E61B2A">
        <w:rPr>
          <w:rFonts w:eastAsia="SimSun" w:cs="Tahoma" w:hint="eastAsia"/>
          <w:noProof/>
          <w:lang w:eastAsia="zh-CN"/>
        </w:rPr>
        <w:t>之前版本</w:t>
      </w:r>
      <w:r w:rsidRPr="00E61B2A">
        <w:rPr>
          <w:noProof/>
          <w:lang w:eastAsia="zh-CN"/>
        </w:rPr>
        <w:tab/>
      </w:r>
      <w:r w:rsidRPr="00E61B2A">
        <w:rPr>
          <w:noProof/>
        </w:rPr>
        <w:fldChar w:fldCharType="begin"/>
      </w:r>
      <w:r w:rsidRPr="00E61B2A">
        <w:rPr>
          <w:noProof/>
          <w:lang w:eastAsia="zh-CN"/>
        </w:rPr>
        <w:instrText xml:space="preserve"> PAGEREF _Toc351451522 \h </w:instrText>
      </w:r>
      <w:r w:rsidRPr="00E61B2A">
        <w:rPr>
          <w:noProof/>
        </w:rPr>
      </w:r>
      <w:r w:rsidRPr="00E61B2A">
        <w:rPr>
          <w:noProof/>
        </w:rPr>
        <w:fldChar w:fldCharType="separate"/>
      </w:r>
      <w:r w:rsidR="00387468">
        <w:rPr>
          <w:noProof/>
          <w:lang w:eastAsia="zh-CN"/>
        </w:rPr>
        <w:t>58</w:t>
      </w:r>
      <w:r w:rsidRPr="00E61B2A">
        <w:rPr>
          <w:noProof/>
        </w:rPr>
        <w:fldChar w:fldCharType="end"/>
      </w:r>
    </w:p>
    <w:p w:rsidR="003C07B0" w:rsidRPr="00E61B2A" w:rsidRDefault="003C07B0">
      <w:pPr>
        <w:pStyle w:val="TOC4"/>
        <w:rPr>
          <w:rFonts w:asciiTheme="minorHAnsi" w:eastAsiaTheme="minorEastAsia" w:hAnsiTheme="minorHAnsi" w:cstheme="minorBidi"/>
          <w:noProof/>
          <w:sz w:val="22"/>
          <w:szCs w:val="22"/>
          <w:lang w:eastAsia="zh-CN"/>
        </w:rPr>
      </w:pPr>
      <w:r w:rsidRPr="00E61B2A">
        <w:rPr>
          <w:rFonts w:eastAsia="SimSun" w:cs="Tahoma" w:hint="eastAsia"/>
          <w:noProof/>
          <w:lang w:eastAsia="zh-CN"/>
        </w:rPr>
        <w:t>跨计划续签</w:t>
      </w:r>
      <w:r w:rsidRPr="00E61B2A">
        <w:rPr>
          <w:noProof/>
          <w:lang w:eastAsia="zh-CN"/>
        </w:rPr>
        <w:tab/>
      </w:r>
      <w:r w:rsidRPr="00E61B2A">
        <w:rPr>
          <w:noProof/>
        </w:rPr>
        <w:fldChar w:fldCharType="begin"/>
      </w:r>
      <w:r w:rsidRPr="00E61B2A">
        <w:rPr>
          <w:noProof/>
          <w:lang w:eastAsia="zh-CN"/>
        </w:rPr>
        <w:instrText xml:space="preserve"> PAGEREF _Toc351451523 \h </w:instrText>
      </w:r>
      <w:r w:rsidRPr="00E61B2A">
        <w:rPr>
          <w:noProof/>
        </w:rPr>
      </w:r>
      <w:r w:rsidRPr="00E61B2A">
        <w:rPr>
          <w:noProof/>
        </w:rPr>
        <w:fldChar w:fldCharType="separate"/>
      </w:r>
      <w:r w:rsidR="00387468">
        <w:rPr>
          <w:noProof/>
          <w:lang w:eastAsia="zh-CN"/>
        </w:rPr>
        <w:t>58</w:t>
      </w:r>
      <w:r w:rsidRPr="00E61B2A">
        <w:rPr>
          <w:noProof/>
        </w:rPr>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7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ascii="MingLiU" w:eastAsia="MingLiU" w:hAnsi="MingLiU" w:cs="MingLiU" w:hint="eastAsia"/>
          <w:color w:val="auto"/>
          <w:lang w:eastAsia="zh-CN"/>
        </w:rPr>
        <w:t>软</w:t>
      </w:r>
      <w:r w:rsidRPr="00E61B2A">
        <w:rPr>
          <w:rFonts w:ascii="MS Mincho" w:hAnsi="MS Mincho" w:cs="MS Mincho" w:hint="eastAsia"/>
          <w:color w:val="auto"/>
          <w:lang w:eastAsia="zh-CN"/>
        </w:rPr>
        <w:t>件保障</w:t>
      </w:r>
      <w:r w:rsidRPr="00E61B2A">
        <w:rPr>
          <w:color w:val="auto"/>
          <w:lang w:eastAsia="zh-CN"/>
        </w:rPr>
        <w:t xml:space="preserve"> (SA) </w:t>
      </w:r>
      <w:r w:rsidRPr="00E61B2A">
        <w:rPr>
          <w:rFonts w:ascii="MingLiU" w:eastAsia="MingLiU" w:hAnsi="MingLiU" w:cs="MingLiU" w:hint="eastAsia"/>
          <w:color w:val="auto"/>
          <w:lang w:eastAsia="zh-CN"/>
        </w:rPr>
        <w:t>权</w:t>
      </w:r>
      <w:r w:rsidRPr="00E61B2A">
        <w:rPr>
          <w:rFonts w:ascii="MS Mincho" w:hAnsi="MS Mincho" w:cs="MS Mincho" w:hint="eastAsia"/>
          <w:color w:val="auto"/>
          <w:lang w:eastAsia="zh-CN"/>
        </w:rPr>
        <w:t>益和在</w:t>
      </w:r>
      <w:r w:rsidRPr="00E61B2A">
        <w:rPr>
          <w:rFonts w:ascii="MingLiU" w:eastAsia="MingLiU" w:hAnsi="MingLiU" w:cs="MingLiU" w:hint="eastAsia"/>
          <w:color w:val="auto"/>
          <w:lang w:eastAsia="zh-CN"/>
        </w:rPr>
        <w:t>线</w:t>
      </w:r>
      <w:r w:rsidRPr="00E61B2A">
        <w:rPr>
          <w:rFonts w:ascii="MS Mincho" w:hAnsi="MS Mincho" w:cs="MS Mincho" w:hint="eastAsia"/>
          <w:color w:val="auto"/>
          <w:lang w:eastAsia="zh-CN"/>
        </w:rPr>
        <w:t>服</w:t>
      </w:r>
      <w:r w:rsidRPr="00E61B2A">
        <w:rPr>
          <w:rFonts w:ascii="MingLiU" w:eastAsia="MingLiU" w:hAnsi="MingLiU" w:cs="MingLiU" w:hint="eastAsia"/>
          <w:color w:val="auto"/>
          <w:lang w:eastAsia="zh-CN"/>
        </w:rPr>
        <w:t>务</w:t>
      </w:r>
      <w:r w:rsidRPr="00E61B2A">
        <w:rPr>
          <w:color w:val="auto"/>
          <w:lang w:eastAsia="zh-CN"/>
        </w:rPr>
        <w:t xml:space="preserve"> (OLS) </w:t>
      </w:r>
      <w:r w:rsidRPr="00E61B2A">
        <w:rPr>
          <w:rFonts w:ascii="MingLiU" w:eastAsia="MingLiU" w:hAnsi="MingLiU" w:cs="MingLiU" w:hint="eastAsia"/>
          <w:color w:val="auto"/>
          <w:lang w:eastAsia="zh-CN"/>
        </w:rPr>
        <w:t>权</w:t>
      </w:r>
      <w:r w:rsidRPr="00E61B2A">
        <w:rPr>
          <w:rFonts w:ascii="MS Mincho" w:hAnsi="MS Mincho" w:cs="MS Mincho" w:hint="eastAsia"/>
          <w:color w:val="auto"/>
          <w:lang w:eastAsia="zh-CN"/>
        </w:rPr>
        <w:t>益</w:t>
      </w:r>
      <w:r w:rsidRPr="00E61B2A">
        <w:rPr>
          <w:color w:val="auto"/>
          <w:lang w:eastAsia="zh-CN"/>
        </w:rPr>
        <w:tab/>
      </w:r>
      <w:r w:rsidRPr="00E61B2A">
        <w:rPr>
          <w:color w:val="auto"/>
        </w:rPr>
        <w:fldChar w:fldCharType="begin"/>
      </w:r>
      <w:r w:rsidRPr="00E61B2A">
        <w:rPr>
          <w:color w:val="auto"/>
          <w:lang w:eastAsia="zh-CN"/>
        </w:rPr>
        <w:instrText xml:space="preserve"> PAGEREF _Toc351451524 \h </w:instrText>
      </w:r>
      <w:r w:rsidRPr="00E61B2A">
        <w:rPr>
          <w:color w:val="auto"/>
        </w:rPr>
      </w:r>
      <w:r w:rsidRPr="00E61B2A">
        <w:rPr>
          <w:color w:val="auto"/>
        </w:rPr>
        <w:fldChar w:fldCharType="separate"/>
      </w:r>
      <w:r w:rsidR="00387468">
        <w:rPr>
          <w:color w:val="auto"/>
          <w:lang w:eastAsia="zh-CN"/>
        </w:rPr>
        <w:t>59</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新版本的权利</w:t>
      </w:r>
      <w:r w:rsidRPr="00E61B2A">
        <w:tab/>
      </w:r>
      <w:r w:rsidRPr="00E61B2A">
        <w:fldChar w:fldCharType="begin"/>
      </w:r>
      <w:r w:rsidRPr="00E61B2A">
        <w:instrText xml:space="preserve"> PAGEREF _Toc351451525 \h </w:instrText>
      </w:r>
      <w:r w:rsidRPr="00E61B2A">
        <w:fldChar w:fldCharType="separate"/>
      </w:r>
      <w:r w:rsidR="00387468">
        <w:t>61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rPr>
        <w:t xml:space="preserve">Office </w:t>
      </w:r>
      <w:r w:rsidRPr="00E61B2A">
        <w:rPr>
          <w:rFonts w:eastAsia="SimSun" w:cs="Tahoma" w:hint="eastAsia"/>
        </w:rPr>
        <w:t>多语言包</w:t>
      </w:r>
      <w:r w:rsidRPr="00E61B2A">
        <w:tab/>
      </w:r>
      <w:r w:rsidRPr="00E61B2A">
        <w:fldChar w:fldCharType="begin"/>
      </w:r>
      <w:r w:rsidRPr="00E61B2A">
        <w:instrText xml:space="preserve"> PAGEREF _Toc351451526 \h </w:instrText>
      </w:r>
      <w:r w:rsidRPr="00E61B2A">
        <w:fldChar w:fldCharType="separate"/>
      </w:r>
      <w:r w:rsidR="00387468">
        <w:t>61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Windows 8 Enterprise</w:t>
      </w:r>
      <w:r w:rsidRPr="00E61B2A">
        <w:tab/>
      </w:r>
      <w:r w:rsidRPr="00E61B2A">
        <w:fldChar w:fldCharType="begin"/>
      </w:r>
      <w:r w:rsidRPr="00E61B2A">
        <w:instrText xml:space="preserve"> PAGEREF _Toc351451527 \h </w:instrText>
      </w:r>
      <w:r w:rsidRPr="00E61B2A">
        <w:fldChar w:fldCharType="separate"/>
      </w:r>
      <w:r w:rsidR="00387468">
        <w:t>65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Windows 8 Enterprise Sideloading</w:t>
      </w:r>
      <w:r w:rsidRPr="00E61B2A">
        <w:tab/>
      </w:r>
      <w:r w:rsidRPr="00E61B2A">
        <w:fldChar w:fldCharType="begin"/>
      </w:r>
      <w:r w:rsidRPr="00E61B2A">
        <w:instrText xml:space="preserve"> PAGEREF _Toc351451528 \h </w:instrText>
      </w:r>
      <w:r w:rsidRPr="00E61B2A">
        <w:fldChar w:fldCharType="separate"/>
      </w:r>
      <w:r w:rsidR="00387468">
        <w:t>65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 xml:space="preserve">Windows </w:t>
      </w:r>
      <w:r w:rsidRPr="00E61B2A">
        <w:rPr>
          <w:rFonts w:eastAsia="SimSun" w:hint="eastAsia"/>
        </w:rPr>
        <w:t>助手订购许可</w:t>
      </w:r>
      <w:r w:rsidRPr="00E61B2A">
        <w:tab/>
      </w:r>
      <w:r w:rsidRPr="00E61B2A">
        <w:fldChar w:fldCharType="begin"/>
      </w:r>
      <w:r w:rsidRPr="00E61B2A">
        <w:instrText xml:space="preserve"> PAGEREF _Toc351451529 \h </w:instrText>
      </w:r>
      <w:r w:rsidRPr="00E61B2A">
        <w:fldChar w:fldCharType="separate"/>
      </w:r>
      <w:r w:rsidR="00387468">
        <w:t>65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培训券</w:t>
      </w:r>
      <w:r w:rsidRPr="00E61B2A">
        <w:tab/>
      </w:r>
      <w:r w:rsidRPr="00E61B2A">
        <w:fldChar w:fldCharType="begin"/>
      </w:r>
      <w:r w:rsidRPr="00E61B2A">
        <w:instrText xml:space="preserve"> PAGEREF _Toc351451530 \h </w:instrText>
      </w:r>
      <w:r w:rsidRPr="00E61B2A">
        <w:fldChar w:fldCharType="separate"/>
      </w:r>
      <w:r w:rsidR="00387468">
        <w:t>65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E-Learning</w:t>
      </w:r>
      <w:r w:rsidRPr="00E61B2A">
        <w:tab/>
      </w:r>
      <w:r w:rsidRPr="00E61B2A">
        <w:fldChar w:fldCharType="begin"/>
      </w:r>
      <w:r w:rsidRPr="00E61B2A">
        <w:instrText xml:space="preserve"> PAGEREF _Toc351451531 \h </w:instrText>
      </w:r>
      <w:r w:rsidRPr="00E61B2A">
        <w:fldChar w:fldCharType="separate"/>
      </w:r>
      <w:r w:rsidR="00387468">
        <w:t>67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家庭使用计划</w:t>
      </w:r>
      <w:r w:rsidRPr="00E61B2A">
        <w:tab/>
      </w:r>
      <w:r w:rsidRPr="00E61B2A">
        <w:fldChar w:fldCharType="begin"/>
      </w:r>
      <w:r w:rsidRPr="00E61B2A">
        <w:instrText xml:space="preserve"> PAGEREF _Toc351451532 \h </w:instrText>
      </w:r>
      <w:r w:rsidRPr="00E61B2A">
        <w:fldChar w:fldCharType="separate"/>
      </w:r>
      <w:r w:rsidR="00387468">
        <w:t>67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全天候</w:t>
      </w:r>
      <w:r w:rsidRPr="00E61B2A">
        <w:rPr>
          <w:rFonts w:eastAsia="SimSun"/>
        </w:rPr>
        <w:t xml:space="preserve"> (24x7) </w:t>
      </w:r>
      <w:r w:rsidRPr="00E61B2A">
        <w:rPr>
          <w:rFonts w:eastAsia="SimSun" w:hint="eastAsia"/>
        </w:rPr>
        <w:t>问题解决支持</w:t>
      </w:r>
      <w:r w:rsidRPr="00E61B2A">
        <w:tab/>
      </w:r>
      <w:r w:rsidRPr="00E61B2A">
        <w:fldChar w:fldCharType="begin"/>
      </w:r>
      <w:r w:rsidRPr="00E61B2A">
        <w:instrText xml:space="preserve"> PAGEREF _Toc351451533 \h </w:instrText>
      </w:r>
      <w:r w:rsidRPr="00E61B2A">
        <w:fldChar w:fldCharType="separate"/>
      </w:r>
      <w:r w:rsidR="00387468">
        <w:t>69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无限制全天候</w:t>
      </w:r>
      <w:r w:rsidRPr="00E61B2A">
        <w:rPr>
          <w:rFonts w:eastAsia="SimSun"/>
        </w:rPr>
        <w:t xml:space="preserve"> (24x7) </w:t>
      </w:r>
      <w:r w:rsidRPr="00E61B2A">
        <w:rPr>
          <w:rFonts w:eastAsia="SimSun" w:hint="eastAsia"/>
        </w:rPr>
        <w:t>问题解决支持</w:t>
      </w:r>
      <w:r w:rsidRPr="00E61B2A">
        <w:tab/>
      </w:r>
      <w:r w:rsidRPr="00E61B2A">
        <w:fldChar w:fldCharType="begin"/>
      </w:r>
      <w:r w:rsidRPr="00E61B2A">
        <w:instrText xml:space="preserve"> PAGEREF _Toc351451534 \h </w:instrText>
      </w:r>
      <w:r w:rsidRPr="00E61B2A">
        <w:fldChar w:fldCharType="separate"/>
      </w:r>
      <w:r w:rsidR="00387468">
        <w:t>73</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System Center Advisor</w:t>
      </w:r>
      <w:r w:rsidRPr="00E61B2A">
        <w:tab/>
      </w:r>
      <w:r w:rsidRPr="00E61B2A">
        <w:fldChar w:fldCharType="begin"/>
      </w:r>
      <w:r w:rsidRPr="00E61B2A">
        <w:instrText xml:space="preserve"> PAGEREF _Toc351451535 \h </w:instrText>
      </w:r>
      <w:r w:rsidRPr="00E61B2A">
        <w:fldChar w:fldCharType="separate"/>
      </w:r>
      <w:r w:rsidR="00387468">
        <w:t>75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灾难恢复冷备份</w:t>
      </w:r>
      <w:r w:rsidRPr="00E61B2A">
        <w:tab/>
      </w:r>
      <w:r w:rsidRPr="00E61B2A">
        <w:fldChar w:fldCharType="begin"/>
      </w:r>
      <w:r w:rsidRPr="00E61B2A">
        <w:instrText xml:space="preserve"> PAGEREF _Toc351451536 \h </w:instrText>
      </w:r>
      <w:r w:rsidRPr="00E61B2A">
        <w:fldChar w:fldCharType="separate"/>
      </w:r>
      <w:r w:rsidR="00387468">
        <w:t>76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 xml:space="preserve">TechNet SA </w:t>
      </w:r>
      <w:r w:rsidRPr="00E61B2A">
        <w:rPr>
          <w:rFonts w:eastAsia="SimSun" w:hint="eastAsia"/>
        </w:rPr>
        <w:t>订购服务</w:t>
      </w:r>
      <w:r w:rsidRPr="00E61B2A">
        <w:tab/>
      </w:r>
      <w:r w:rsidRPr="00E61B2A">
        <w:fldChar w:fldCharType="begin"/>
      </w:r>
      <w:r w:rsidRPr="00E61B2A">
        <w:instrText xml:space="preserve"> PAGEREF _Toc351451537 \h </w:instrText>
      </w:r>
      <w:r w:rsidRPr="00E61B2A">
        <w:fldChar w:fldCharType="separate"/>
      </w:r>
      <w:r w:rsidR="00387468">
        <w:t>76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TechNet Plus Direct</w:t>
      </w:r>
      <w:r w:rsidRPr="00E61B2A">
        <w:tab/>
      </w:r>
      <w:r w:rsidRPr="00E61B2A">
        <w:fldChar w:fldCharType="begin"/>
      </w:r>
      <w:r w:rsidRPr="00E61B2A">
        <w:instrText xml:space="preserve"> PAGEREF _Toc351451538 \h </w:instrText>
      </w:r>
      <w:r w:rsidRPr="00E61B2A">
        <w:fldChar w:fldCharType="separate"/>
      </w:r>
      <w:r w:rsidR="00387468">
        <w:t>77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hint="eastAsia"/>
        </w:rPr>
        <w:t>通过软件保障获得的许可移动性</w:t>
      </w:r>
      <w:r w:rsidRPr="00E61B2A">
        <w:tab/>
      </w:r>
      <w:r w:rsidRPr="00E61B2A">
        <w:fldChar w:fldCharType="begin"/>
      </w:r>
      <w:r w:rsidRPr="00E61B2A">
        <w:instrText xml:space="preserve"> PAGEREF _Toc351451539 \h </w:instrText>
      </w:r>
      <w:r w:rsidRPr="00E61B2A">
        <w:fldChar w:fldCharType="separate"/>
      </w:r>
      <w:r w:rsidR="00387468">
        <w:t>78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rPr>
        <w:t>Windows Thin PC</w:t>
      </w:r>
      <w:r w:rsidRPr="00E61B2A">
        <w:tab/>
      </w:r>
      <w:r w:rsidRPr="00E61B2A">
        <w:fldChar w:fldCharType="begin"/>
      </w:r>
      <w:r w:rsidRPr="00E61B2A">
        <w:instrText xml:space="preserve"> PAGEREF _Toc351451540 \h </w:instrText>
      </w:r>
      <w:r w:rsidRPr="00E61B2A">
        <w:fldChar w:fldCharType="separate"/>
      </w:r>
      <w:r w:rsidR="00387468">
        <w:t>78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t>Microsoft Desktop Optimization Pack for Software Assurance</w:t>
      </w:r>
      <w:r w:rsidRPr="00E61B2A">
        <w:tab/>
      </w:r>
      <w:r w:rsidRPr="00E61B2A">
        <w:fldChar w:fldCharType="begin"/>
      </w:r>
      <w:r w:rsidRPr="00E61B2A">
        <w:instrText xml:space="preserve"> PAGEREF _Toc351451541 \h </w:instrText>
      </w:r>
      <w:r w:rsidRPr="00E61B2A">
        <w:fldChar w:fldCharType="separate"/>
      </w:r>
      <w:r w:rsidR="00387468">
        <w:t>79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lang w:eastAsia="zh-CN"/>
        </w:rPr>
        <w:t xml:space="preserve">Windows Virtual Desktop Access (VDA) </w:t>
      </w:r>
      <w:r w:rsidRPr="00E61B2A">
        <w:rPr>
          <w:rFonts w:ascii="MingLiU" w:eastAsia="MingLiU" w:hAnsi="MingLiU" w:cs="MingLiU" w:hint="eastAsia"/>
          <w:lang w:eastAsia="zh-CN"/>
        </w:rPr>
        <w:t>权</w:t>
      </w:r>
      <w:r w:rsidRPr="00E61B2A">
        <w:rPr>
          <w:rFonts w:ascii="MS Mincho" w:hAnsi="MS Mincho" w:cs="MS Mincho" w:hint="eastAsia"/>
          <w:lang w:eastAsia="zh-CN"/>
        </w:rPr>
        <w:t>利</w:t>
      </w:r>
      <w:r w:rsidRPr="00E61B2A">
        <w:rPr>
          <w:lang w:eastAsia="zh-CN"/>
        </w:rPr>
        <w:tab/>
      </w:r>
      <w:r w:rsidRPr="00E61B2A">
        <w:fldChar w:fldCharType="begin"/>
      </w:r>
      <w:r w:rsidRPr="00E61B2A">
        <w:rPr>
          <w:lang w:eastAsia="zh-CN"/>
        </w:rPr>
        <w:instrText xml:space="preserve"> PAGEREF _Toc351451542 \h </w:instrText>
      </w:r>
      <w:r w:rsidRPr="00E61B2A">
        <w:fldChar w:fldCharType="separate"/>
      </w:r>
      <w:r w:rsidR="00387468">
        <w:rPr>
          <w:lang w:eastAsia="zh-CN"/>
        </w:rPr>
        <w:t>79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hint="eastAsia"/>
          <w:lang w:eastAsia="zh-CN"/>
        </w:rPr>
        <w:t>升级许可提供情况</w:t>
      </w:r>
      <w:r w:rsidRPr="00E61B2A">
        <w:rPr>
          <w:lang w:eastAsia="zh-CN"/>
        </w:rPr>
        <w:tab/>
      </w:r>
      <w:r w:rsidRPr="00E61B2A">
        <w:fldChar w:fldCharType="begin"/>
      </w:r>
      <w:r w:rsidRPr="00E61B2A">
        <w:rPr>
          <w:lang w:eastAsia="zh-CN"/>
        </w:rPr>
        <w:instrText xml:space="preserve"> PAGEREF _Toc351451543 \h </w:instrText>
      </w:r>
      <w:r w:rsidRPr="00E61B2A">
        <w:fldChar w:fldCharType="separate"/>
      </w:r>
      <w:r w:rsidR="00387468">
        <w:rPr>
          <w:lang w:eastAsia="zh-CN"/>
        </w:rPr>
        <w:t>79</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8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hint="eastAsia"/>
          <w:color w:val="auto"/>
          <w:lang w:eastAsia="zh-CN"/>
        </w:rPr>
        <w:t>服</w:t>
      </w:r>
      <w:r w:rsidRPr="00E61B2A">
        <w:rPr>
          <w:rFonts w:ascii="MingLiU" w:eastAsia="MingLiU" w:hAnsi="MingLiU" w:cs="MingLiU" w:hint="eastAsia"/>
          <w:color w:val="auto"/>
          <w:lang w:eastAsia="zh-CN"/>
        </w:rPr>
        <w:t>务</w:t>
      </w:r>
      <w:r w:rsidRPr="00E61B2A">
        <w:rPr>
          <w:color w:val="auto"/>
          <w:lang w:eastAsia="zh-CN"/>
        </w:rPr>
        <w:tab/>
      </w:r>
      <w:r w:rsidRPr="00E61B2A">
        <w:rPr>
          <w:color w:val="auto"/>
        </w:rPr>
        <w:fldChar w:fldCharType="begin"/>
      </w:r>
      <w:r w:rsidRPr="00E61B2A">
        <w:rPr>
          <w:color w:val="auto"/>
          <w:lang w:eastAsia="zh-CN"/>
        </w:rPr>
        <w:instrText xml:space="preserve"> PAGEREF _Toc351451544 \h </w:instrText>
      </w:r>
      <w:r w:rsidRPr="00E61B2A">
        <w:rPr>
          <w:color w:val="auto"/>
        </w:rPr>
      </w:r>
      <w:r w:rsidRPr="00E61B2A">
        <w:rPr>
          <w:color w:val="auto"/>
        </w:rPr>
        <w:fldChar w:fldCharType="separate"/>
      </w:r>
      <w:r w:rsidR="00387468">
        <w:rPr>
          <w:color w:val="auto"/>
          <w:lang w:eastAsia="zh-CN"/>
        </w:rPr>
        <w:t>81</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使用权利、所有权和许可权利</w:t>
      </w:r>
      <w:r w:rsidRPr="00E61B2A">
        <w:rPr>
          <w:lang w:eastAsia="zh-CN"/>
        </w:rPr>
        <w:tab/>
      </w:r>
      <w:r w:rsidRPr="00E61B2A">
        <w:fldChar w:fldCharType="begin"/>
      </w:r>
      <w:r w:rsidRPr="00E61B2A">
        <w:rPr>
          <w:lang w:eastAsia="zh-CN"/>
        </w:rPr>
        <w:instrText xml:space="preserve"> PAGEREF _Toc351451545 \h </w:instrText>
      </w:r>
      <w:r w:rsidRPr="00E61B2A">
        <w:fldChar w:fldCharType="separate"/>
      </w:r>
      <w:r w:rsidR="00387468">
        <w:rPr>
          <w:lang w:eastAsia="zh-CN"/>
        </w:rPr>
        <w:t>87</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hint="eastAsia"/>
          <w:color w:val="auto"/>
          <w:lang w:eastAsia="zh-CN"/>
        </w:rPr>
        <w:t>第</w:t>
      </w:r>
      <w:r w:rsidRPr="00E61B2A">
        <w:rPr>
          <w:color w:val="auto"/>
          <w:lang w:eastAsia="zh-CN"/>
        </w:rPr>
        <w:t xml:space="preserve"> 9 </w:t>
      </w:r>
      <w:r w:rsidRPr="00E61B2A">
        <w:rPr>
          <w:rFonts w:ascii="MingLiU" w:eastAsia="MingLiU" w:hAnsi="MingLiU" w:cs="MingLiU" w:hint="eastAsia"/>
          <w:color w:val="auto"/>
          <w:lang w:eastAsia="zh-CN"/>
        </w:rPr>
        <w:t>节</w:t>
      </w:r>
      <w:r w:rsidRPr="00E61B2A">
        <w:rPr>
          <w:color w:val="auto"/>
          <w:lang w:eastAsia="zh-CN"/>
        </w:rPr>
        <w:t xml:space="preserve"> – </w:t>
      </w:r>
      <w:r w:rsidRPr="00E61B2A">
        <w:rPr>
          <w:rFonts w:hint="eastAsia"/>
          <w:color w:val="auto"/>
          <w:lang w:eastAsia="zh-CN"/>
        </w:rPr>
        <w:t>附加条款</w:t>
      </w:r>
      <w:r w:rsidRPr="00E61B2A">
        <w:rPr>
          <w:color w:val="auto"/>
          <w:lang w:eastAsia="zh-CN"/>
        </w:rPr>
        <w:tab/>
      </w:r>
      <w:r w:rsidRPr="00E61B2A">
        <w:rPr>
          <w:color w:val="auto"/>
        </w:rPr>
        <w:fldChar w:fldCharType="begin"/>
      </w:r>
      <w:r w:rsidRPr="00E61B2A">
        <w:rPr>
          <w:color w:val="auto"/>
          <w:lang w:eastAsia="zh-CN"/>
        </w:rPr>
        <w:instrText xml:space="preserve"> PAGEREF _Toc351451546 \h </w:instrText>
      </w:r>
      <w:r w:rsidRPr="00E61B2A">
        <w:rPr>
          <w:color w:val="auto"/>
        </w:rPr>
      </w:r>
      <w:r w:rsidRPr="00E61B2A">
        <w:rPr>
          <w:color w:val="auto"/>
        </w:rPr>
        <w:fldChar w:fldCharType="separate"/>
      </w:r>
      <w:r w:rsidR="00387468">
        <w:rPr>
          <w:color w:val="auto"/>
          <w:lang w:eastAsia="zh-CN"/>
        </w:rPr>
        <w:t>89</w:t>
      </w:r>
      <w:r w:rsidRPr="00E61B2A">
        <w:rPr>
          <w:color w:val="auto"/>
        </w:rPr>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hint="eastAsia"/>
          <w:lang w:eastAsia="zh-CN"/>
        </w:rPr>
        <w:t>客</w:t>
      </w:r>
      <w:r w:rsidRPr="00E61B2A">
        <w:rPr>
          <w:rFonts w:ascii="MingLiU" w:eastAsia="MingLiU" w:hAnsi="MingLiU" w:cs="MingLiU" w:hint="eastAsia"/>
          <w:lang w:eastAsia="zh-CN"/>
        </w:rPr>
        <w:t>户</w:t>
      </w:r>
      <w:r w:rsidRPr="00E61B2A">
        <w:rPr>
          <w:rFonts w:ascii="MS Mincho" w:hAnsi="MS Mincho" w:cs="MS Mincho" w:hint="eastAsia"/>
          <w:lang w:eastAsia="zh-CN"/>
        </w:rPr>
        <w:t>端</w:t>
      </w:r>
      <w:r w:rsidRPr="00E61B2A">
        <w:rPr>
          <w:rFonts w:ascii="MingLiU" w:eastAsia="MingLiU" w:hAnsi="MingLiU" w:cs="MingLiU" w:hint="eastAsia"/>
          <w:lang w:eastAsia="zh-CN"/>
        </w:rPr>
        <w:t>访问许</w:t>
      </w:r>
      <w:r w:rsidRPr="00E61B2A">
        <w:rPr>
          <w:rFonts w:ascii="MS Mincho" w:hAnsi="MS Mincho" w:cs="MS Mincho" w:hint="eastAsia"/>
          <w:lang w:eastAsia="zh-CN"/>
        </w:rPr>
        <w:t>可（以下</w:t>
      </w:r>
      <w:r w:rsidRPr="00E61B2A">
        <w:rPr>
          <w:rFonts w:ascii="MingLiU" w:eastAsia="MingLiU" w:hAnsi="MingLiU" w:cs="MingLiU" w:hint="eastAsia"/>
          <w:lang w:eastAsia="zh-CN"/>
        </w:rPr>
        <w:t>简</w:t>
      </w:r>
      <w:r w:rsidRPr="00E61B2A">
        <w:rPr>
          <w:rFonts w:ascii="MS Mincho" w:hAnsi="MS Mincho" w:cs="MS Mincho" w:hint="eastAsia"/>
          <w:lang w:eastAsia="zh-CN"/>
        </w:rPr>
        <w:t>称</w:t>
      </w:r>
      <w:r w:rsidRPr="00E61B2A">
        <w:rPr>
          <w:rFonts w:ascii="SimSun" w:hAnsi="SimSun"/>
          <w:lang w:eastAsia="zh-CN"/>
        </w:rPr>
        <w:t>“</w:t>
      </w:r>
      <w:r w:rsidRPr="00E61B2A">
        <w:rPr>
          <w:lang w:eastAsia="zh-CN"/>
        </w:rPr>
        <w:t>CAL</w:t>
      </w:r>
      <w:r w:rsidRPr="00E61B2A">
        <w:rPr>
          <w:rFonts w:ascii="SimSun" w:hAnsi="SimSun"/>
          <w:lang w:eastAsia="zh-CN"/>
        </w:rPr>
        <w:t>”</w:t>
      </w:r>
      <w:r w:rsidRPr="00E61B2A">
        <w:rPr>
          <w:rFonts w:hint="eastAsia"/>
          <w:lang w:eastAsia="zh-CN"/>
        </w:rPr>
        <w:t>）和客</w:t>
      </w:r>
      <w:r w:rsidRPr="00E61B2A">
        <w:rPr>
          <w:rFonts w:ascii="MingLiU" w:eastAsia="MingLiU" w:hAnsi="MingLiU" w:cs="MingLiU" w:hint="eastAsia"/>
          <w:lang w:eastAsia="zh-CN"/>
        </w:rPr>
        <w:t>户</w:t>
      </w:r>
      <w:r w:rsidRPr="00E61B2A">
        <w:rPr>
          <w:rFonts w:ascii="MS Mincho" w:hAnsi="MS Mincho" w:cs="MS Mincho" w:hint="eastAsia"/>
          <w:lang w:eastAsia="zh-CN"/>
        </w:rPr>
        <w:t>端管理</w:t>
      </w:r>
      <w:r w:rsidRPr="00E61B2A">
        <w:rPr>
          <w:rFonts w:ascii="MingLiU" w:eastAsia="MingLiU" w:hAnsi="MingLiU" w:cs="MingLiU" w:hint="eastAsia"/>
          <w:lang w:eastAsia="zh-CN"/>
        </w:rPr>
        <w:t>许</w:t>
      </w:r>
      <w:r w:rsidRPr="00E61B2A">
        <w:rPr>
          <w:rFonts w:ascii="MS Mincho" w:hAnsi="MS Mincho" w:cs="MS Mincho" w:hint="eastAsia"/>
          <w:lang w:eastAsia="zh-CN"/>
        </w:rPr>
        <w:t>可（以下</w:t>
      </w:r>
      <w:r w:rsidRPr="00E61B2A">
        <w:rPr>
          <w:rFonts w:ascii="MingLiU" w:eastAsia="MingLiU" w:hAnsi="MingLiU" w:cs="MingLiU" w:hint="eastAsia"/>
          <w:lang w:eastAsia="zh-CN"/>
        </w:rPr>
        <w:t>简</w:t>
      </w:r>
      <w:r w:rsidRPr="00E61B2A">
        <w:rPr>
          <w:rFonts w:ascii="MS Mincho" w:hAnsi="MS Mincho" w:cs="MS Mincho" w:hint="eastAsia"/>
          <w:lang w:eastAsia="zh-CN"/>
        </w:rPr>
        <w:t>称</w:t>
      </w:r>
      <w:r w:rsidRPr="00E61B2A">
        <w:rPr>
          <w:rFonts w:ascii="SimSun" w:hAnsi="SimSun"/>
          <w:lang w:eastAsia="zh-CN"/>
        </w:rPr>
        <w:t>“</w:t>
      </w:r>
      <w:r w:rsidRPr="00E61B2A">
        <w:rPr>
          <w:lang w:eastAsia="zh-CN"/>
        </w:rPr>
        <w:t>ML</w:t>
      </w:r>
      <w:r w:rsidRPr="00E61B2A">
        <w:rPr>
          <w:rFonts w:ascii="SimSun" w:hAnsi="SimSun"/>
          <w:lang w:eastAsia="zh-CN"/>
        </w:rPr>
        <w:t>”</w:t>
      </w:r>
      <w:r w:rsidRPr="00E61B2A">
        <w:rPr>
          <w:rFonts w:hint="eastAsia"/>
          <w:lang w:eastAsia="zh-CN"/>
        </w:rPr>
        <w:t>）</w:t>
      </w:r>
      <w:r w:rsidRPr="00E61B2A">
        <w:rPr>
          <w:lang w:eastAsia="zh-CN"/>
        </w:rPr>
        <w:tab/>
      </w:r>
      <w:r w:rsidRPr="00E61B2A">
        <w:fldChar w:fldCharType="begin"/>
      </w:r>
      <w:r w:rsidRPr="00E61B2A">
        <w:rPr>
          <w:lang w:eastAsia="zh-CN"/>
        </w:rPr>
        <w:instrText xml:space="preserve"> PAGEREF _Toc351451547 \h </w:instrText>
      </w:r>
      <w:r w:rsidRPr="00E61B2A">
        <w:fldChar w:fldCharType="separate"/>
      </w:r>
      <w:r w:rsidR="00387468">
        <w:rPr>
          <w:lang w:eastAsia="zh-CN"/>
        </w:rPr>
        <w:t>89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eastAsia="SimSun"/>
          <w:lang w:eastAsia="zh-CN"/>
        </w:rPr>
        <w:t xml:space="preserve">EI </w:t>
      </w:r>
      <w:r w:rsidRPr="00E61B2A">
        <w:rPr>
          <w:rFonts w:eastAsia="SimSun" w:hint="eastAsia"/>
          <w:lang w:eastAsia="zh-CN"/>
        </w:rPr>
        <w:t>出口限制</w:t>
      </w:r>
      <w:r w:rsidRPr="00E61B2A">
        <w:rPr>
          <w:lang w:eastAsia="zh-CN"/>
        </w:rPr>
        <w:tab/>
      </w:r>
      <w:r w:rsidRPr="00E61B2A">
        <w:fldChar w:fldCharType="begin"/>
      </w:r>
      <w:r w:rsidRPr="00E61B2A">
        <w:rPr>
          <w:lang w:eastAsia="zh-CN"/>
        </w:rPr>
        <w:instrText xml:space="preserve"> PAGEREF _Toc351451548 \h </w:instrText>
      </w:r>
      <w:r w:rsidRPr="00E61B2A">
        <w:fldChar w:fldCharType="separate"/>
      </w:r>
      <w:r w:rsidR="00387468">
        <w:rPr>
          <w:lang w:eastAsia="zh-CN"/>
        </w:rPr>
        <w:t>89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lang w:eastAsia="zh-CN"/>
        </w:rPr>
      </w:pPr>
      <w:r w:rsidRPr="00E61B2A">
        <w:rPr>
          <w:rFonts w:hint="eastAsia"/>
          <w:lang w:eastAsia="zh-CN"/>
        </w:rPr>
        <w:t>多</w:t>
      </w:r>
      <w:r w:rsidRPr="00E61B2A">
        <w:rPr>
          <w:rFonts w:ascii="MingLiU" w:eastAsia="MingLiU" w:hAnsi="MingLiU" w:cs="MingLiU" w:hint="eastAsia"/>
          <w:lang w:eastAsia="zh-CN"/>
        </w:rPr>
        <w:t>语</w:t>
      </w:r>
      <w:r w:rsidRPr="00E61B2A">
        <w:rPr>
          <w:rFonts w:ascii="MS Mincho" w:hAnsi="MS Mincho" w:cs="MS Mincho" w:hint="eastAsia"/>
          <w:lang w:eastAsia="zh-CN"/>
        </w:rPr>
        <w:t>言包（以下</w:t>
      </w:r>
      <w:r w:rsidRPr="00E61B2A">
        <w:rPr>
          <w:rFonts w:ascii="MingLiU" w:eastAsia="MingLiU" w:hAnsi="MingLiU" w:cs="MingLiU" w:hint="eastAsia"/>
          <w:lang w:eastAsia="zh-CN"/>
        </w:rPr>
        <w:t>简</w:t>
      </w:r>
      <w:r w:rsidRPr="00E61B2A">
        <w:rPr>
          <w:rFonts w:ascii="MS Mincho" w:hAnsi="MS Mincho" w:cs="MS Mincho" w:hint="eastAsia"/>
          <w:lang w:eastAsia="zh-CN"/>
        </w:rPr>
        <w:t>称</w:t>
      </w:r>
      <w:r w:rsidRPr="00E61B2A">
        <w:rPr>
          <w:rFonts w:ascii="SimSun" w:hAnsi="SimSun"/>
          <w:lang w:eastAsia="zh-CN"/>
        </w:rPr>
        <w:t>“</w:t>
      </w:r>
      <w:r w:rsidRPr="00E61B2A">
        <w:rPr>
          <w:lang w:eastAsia="zh-CN"/>
        </w:rPr>
        <w:t>MLP</w:t>
      </w:r>
      <w:r w:rsidRPr="00E61B2A">
        <w:rPr>
          <w:rFonts w:ascii="SimSun" w:hAnsi="SimSun"/>
          <w:lang w:eastAsia="zh-CN"/>
        </w:rPr>
        <w:t>”</w:t>
      </w:r>
      <w:r w:rsidRPr="00E61B2A">
        <w:rPr>
          <w:rFonts w:hint="eastAsia"/>
          <w:lang w:eastAsia="zh-CN"/>
        </w:rPr>
        <w:t>）、多</w:t>
      </w:r>
      <w:r w:rsidRPr="00E61B2A">
        <w:rPr>
          <w:rFonts w:ascii="MingLiU" w:eastAsia="MingLiU" w:hAnsi="MingLiU" w:cs="MingLiU" w:hint="eastAsia"/>
          <w:lang w:eastAsia="zh-CN"/>
        </w:rPr>
        <w:t>语</w:t>
      </w:r>
      <w:r w:rsidRPr="00E61B2A">
        <w:rPr>
          <w:rFonts w:ascii="MS Mincho" w:hAnsi="MS Mincho" w:cs="MS Mincho" w:hint="eastAsia"/>
          <w:lang w:eastAsia="zh-CN"/>
        </w:rPr>
        <w:t>言用</w:t>
      </w:r>
      <w:r w:rsidRPr="00E61B2A">
        <w:rPr>
          <w:rFonts w:ascii="MingLiU" w:eastAsia="MingLiU" w:hAnsi="MingLiU" w:cs="MingLiU" w:hint="eastAsia"/>
          <w:lang w:eastAsia="zh-CN"/>
        </w:rPr>
        <w:t>户</w:t>
      </w:r>
      <w:r w:rsidRPr="00E61B2A">
        <w:rPr>
          <w:rFonts w:ascii="MS Mincho" w:hAnsi="MS Mincho" w:cs="MS Mincho" w:hint="eastAsia"/>
          <w:lang w:eastAsia="zh-CN"/>
        </w:rPr>
        <w:t>界面（以下</w:t>
      </w:r>
      <w:r w:rsidRPr="00E61B2A">
        <w:rPr>
          <w:rFonts w:ascii="MingLiU" w:eastAsia="MingLiU" w:hAnsi="MingLiU" w:cs="MingLiU" w:hint="eastAsia"/>
          <w:lang w:eastAsia="zh-CN"/>
        </w:rPr>
        <w:t>简</w:t>
      </w:r>
      <w:r w:rsidRPr="00E61B2A">
        <w:rPr>
          <w:rFonts w:ascii="MS Mincho" w:hAnsi="MS Mincho" w:cs="MS Mincho" w:hint="eastAsia"/>
          <w:lang w:eastAsia="zh-CN"/>
        </w:rPr>
        <w:t>称</w:t>
      </w:r>
      <w:r w:rsidRPr="00E61B2A">
        <w:rPr>
          <w:rFonts w:ascii="SimSun" w:hAnsi="SimSun"/>
          <w:lang w:eastAsia="zh-CN"/>
        </w:rPr>
        <w:t>“</w:t>
      </w:r>
      <w:r w:rsidRPr="00E61B2A">
        <w:rPr>
          <w:lang w:eastAsia="zh-CN"/>
        </w:rPr>
        <w:t>MUI</w:t>
      </w:r>
      <w:r w:rsidRPr="00E61B2A">
        <w:rPr>
          <w:rFonts w:ascii="SimSun" w:hAnsi="SimSun"/>
          <w:lang w:eastAsia="zh-CN"/>
        </w:rPr>
        <w:t>”</w:t>
      </w:r>
      <w:r w:rsidRPr="00E61B2A">
        <w:rPr>
          <w:rFonts w:hint="eastAsia"/>
          <w:lang w:eastAsia="zh-CN"/>
        </w:rPr>
        <w:t>）功能和新</w:t>
      </w:r>
      <w:r w:rsidRPr="00E61B2A">
        <w:rPr>
          <w:rFonts w:ascii="MingLiU" w:eastAsia="MingLiU" w:hAnsi="MingLiU" w:cs="MingLiU" w:hint="eastAsia"/>
          <w:lang w:eastAsia="zh-CN"/>
        </w:rPr>
        <w:t>语</w:t>
      </w:r>
      <w:r w:rsidRPr="00E61B2A">
        <w:rPr>
          <w:rFonts w:ascii="MS Mincho" w:hAnsi="MS Mincho" w:cs="MS Mincho" w:hint="eastAsia"/>
          <w:lang w:eastAsia="zh-CN"/>
        </w:rPr>
        <w:t>言</w:t>
      </w:r>
      <w:r w:rsidRPr="00E61B2A">
        <w:rPr>
          <w:rFonts w:ascii="MingLiU" w:eastAsia="MingLiU" w:hAnsi="MingLiU" w:cs="MingLiU" w:hint="eastAsia"/>
          <w:lang w:eastAsia="zh-CN"/>
        </w:rPr>
        <w:t>权</w:t>
      </w:r>
      <w:r w:rsidRPr="00E61B2A">
        <w:rPr>
          <w:rFonts w:ascii="MS Mincho" w:hAnsi="MS Mincho" w:cs="MS Mincho" w:hint="eastAsia"/>
          <w:lang w:eastAsia="zh-CN"/>
        </w:rPr>
        <w:t>利</w:t>
      </w:r>
      <w:r w:rsidRPr="00E61B2A">
        <w:rPr>
          <w:lang w:eastAsia="zh-CN"/>
        </w:rPr>
        <w:tab/>
      </w:r>
      <w:r w:rsidRPr="00E61B2A">
        <w:fldChar w:fldCharType="begin"/>
      </w:r>
      <w:r w:rsidRPr="00E61B2A">
        <w:rPr>
          <w:lang w:eastAsia="zh-CN"/>
        </w:rPr>
        <w:instrText xml:space="preserve"> PAGEREF _Toc351451549 \h </w:instrText>
      </w:r>
      <w:r w:rsidRPr="00E61B2A">
        <w:fldChar w:fldCharType="separate"/>
      </w:r>
      <w:r w:rsidR="00387468">
        <w:rPr>
          <w:lang w:eastAsia="zh-CN"/>
        </w:rPr>
        <w:t>89</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独立于平台的许可</w:t>
      </w:r>
      <w:r w:rsidRPr="00E61B2A">
        <w:rPr>
          <w:lang w:eastAsia="zh-CN"/>
        </w:rPr>
        <w:tab/>
      </w:r>
      <w:r w:rsidRPr="00E61B2A">
        <w:fldChar w:fldCharType="begin"/>
      </w:r>
      <w:r w:rsidRPr="00E61B2A">
        <w:rPr>
          <w:lang w:eastAsia="zh-CN"/>
        </w:rPr>
        <w:instrText xml:space="preserve"> PAGEREF _Toc351451550 \h </w:instrText>
      </w:r>
      <w:r w:rsidRPr="00E61B2A">
        <w:fldChar w:fldCharType="separate"/>
      </w:r>
      <w:r w:rsidR="00387468">
        <w:rPr>
          <w:lang w:eastAsia="zh-CN"/>
        </w:rPr>
        <w:t>90</w:t>
      </w:r>
      <w:r w:rsidRPr="00E61B2A">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批量许可产品密钥</w:t>
      </w:r>
      <w:r w:rsidRPr="00E61B2A">
        <w:rPr>
          <w:lang w:eastAsia="zh-CN"/>
        </w:rPr>
        <w:tab/>
      </w:r>
      <w:r w:rsidRPr="00E61B2A">
        <w:fldChar w:fldCharType="begin"/>
      </w:r>
      <w:r w:rsidRPr="00E61B2A">
        <w:rPr>
          <w:lang w:eastAsia="zh-CN"/>
        </w:rPr>
        <w:instrText xml:space="preserve"> PAGEREF _Toc351451551 \h </w:instrText>
      </w:r>
      <w:r w:rsidRPr="00E61B2A">
        <w:fldChar w:fldCharType="separate"/>
      </w:r>
      <w:r w:rsidR="00387468">
        <w:rPr>
          <w:lang w:eastAsia="zh-CN"/>
        </w:rPr>
        <w:t>90</w:t>
      </w:r>
      <w:r w:rsidRPr="00E61B2A">
        <w:fldChar w:fldCharType="end"/>
      </w:r>
    </w:p>
    <w:p w:rsidR="003C07B0" w:rsidRPr="00E61B2A" w:rsidRDefault="003C07B0">
      <w:pPr>
        <w:pStyle w:val="TOC1"/>
        <w:rPr>
          <w:rFonts w:asciiTheme="minorHAnsi" w:eastAsiaTheme="minorEastAsia" w:hAnsiTheme="minorHAnsi" w:cstheme="minorBidi"/>
          <w:b w:val="0"/>
          <w:caps w:val="0"/>
          <w:color w:val="auto"/>
          <w:szCs w:val="22"/>
          <w:lang w:eastAsia="zh-CN"/>
        </w:rPr>
      </w:pPr>
      <w:r w:rsidRPr="00E61B2A">
        <w:rPr>
          <w:rFonts w:ascii="MingLiU" w:eastAsia="MingLiU" w:hAnsi="MingLiU" w:cs="MingLiU" w:hint="eastAsia"/>
          <w:color w:val="auto"/>
          <w:lang w:eastAsia="zh-CN"/>
        </w:rPr>
        <w:t>产</w:t>
      </w:r>
      <w:r w:rsidRPr="00E61B2A">
        <w:rPr>
          <w:rFonts w:ascii="MS Mincho" w:hAnsi="MS Mincho" w:cs="MS Mincho" w:hint="eastAsia"/>
          <w:color w:val="auto"/>
          <w:lang w:eastAsia="zh-CN"/>
        </w:rPr>
        <w:t>品</w:t>
      </w:r>
      <w:r w:rsidRPr="00E61B2A">
        <w:rPr>
          <w:rFonts w:ascii="MingLiU" w:eastAsia="MingLiU" w:hAnsi="MingLiU" w:cs="MingLiU" w:hint="eastAsia"/>
          <w:color w:val="auto"/>
          <w:lang w:eastAsia="zh-CN"/>
        </w:rPr>
        <w:t>说</w:t>
      </w:r>
      <w:r w:rsidRPr="00E61B2A">
        <w:rPr>
          <w:rFonts w:ascii="MS Mincho" w:hAnsi="MS Mincho" w:cs="MS Mincho" w:hint="eastAsia"/>
          <w:color w:val="auto"/>
          <w:lang w:eastAsia="zh-CN"/>
        </w:rPr>
        <w:t>明</w:t>
      </w:r>
      <w:r w:rsidRPr="00E61B2A">
        <w:rPr>
          <w:color w:val="auto"/>
          <w:lang w:eastAsia="zh-CN"/>
        </w:rPr>
        <w:tab/>
      </w:r>
      <w:r w:rsidRPr="00E61B2A">
        <w:rPr>
          <w:color w:val="auto"/>
        </w:rPr>
        <w:fldChar w:fldCharType="begin"/>
      </w:r>
      <w:r w:rsidRPr="00E61B2A">
        <w:rPr>
          <w:color w:val="auto"/>
          <w:lang w:eastAsia="zh-CN"/>
        </w:rPr>
        <w:instrText xml:space="preserve"> PAGEREF _Toc351451552 \h </w:instrText>
      </w:r>
      <w:r w:rsidRPr="00E61B2A">
        <w:rPr>
          <w:color w:val="auto"/>
        </w:rPr>
      </w:r>
      <w:r w:rsidRPr="00E61B2A">
        <w:rPr>
          <w:color w:val="auto"/>
        </w:rPr>
        <w:fldChar w:fldCharType="separate"/>
      </w:r>
      <w:r w:rsidR="00387468">
        <w:rPr>
          <w:color w:val="auto"/>
          <w:lang w:eastAsia="zh-CN"/>
        </w:rPr>
        <w:t>91</w:t>
      </w:r>
      <w:r w:rsidRPr="00E61B2A">
        <w:rPr>
          <w:color w:val="auto"/>
        </w:rPr>
        <w:fldChar w:fldCharType="end"/>
      </w:r>
    </w:p>
    <w:p w:rsidR="003C07B0" w:rsidRPr="00E61B2A" w:rsidRDefault="003C07B0">
      <w:pPr>
        <w:pStyle w:val="TOC2"/>
        <w:rPr>
          <w:rFonts w:asciiTheme="minorHAnsi" w:eastAsiaTheme="minorEastAsia" w:hAnsiTheme="minorHAnsi" w:cstheme="minorBidi"/>
          <w:sz w:val="22"/>
          <w:szCs w:val="22"/>
          <w:lang w:eastAsia="zh-CN"/>
        </w:rPr>
      </w:pPr>
      <w:r w:rsidRPr="00E61B2A">
        <w:rPr>
          <w:rFonts w:eastAsia="SimSun" w:cs="Tahoma" w:hint="eastAsia"/>
          <w:lang w:eastAsia="zh-CN"/>
        </w:rPr>
        <w:t>应用程序产品组</w:t>
      </w:r>
      <w:r w:rsidRPr="00E61B2A">
        <w:rPr>
          <w:lang w:eastAsia="zh-CN"/>
        </w:rPr>
        <w:tab/>
      </w:r>
      <w:r w:rsidRPr="00E61B2A">
        <w:fldChar w:fldCharType="begin"/>
      </w:r>
      <w:r w:rsidRPr="00E61B2A">
        <w:rPr>
          <w:lang w:eastAsia="zh-CN"/>
        </w:rPr>
        <w:instrText xml:space="preserve"> PAGEREF _Toc351451553 \h </w:instrText>
      </w:r>
      <w:r w:rsidRPr="00E61B2A">
        <w:fldChar w:fldCharType="separate"/>
      </w:r>
      <w:r w:rsidR="00387468">
        <w:rPr>
          <w:lang w:eastAsia="zh-CN"/>
        </w:rPr>
        <w:t>91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w:t>
      </w:r>
      <w:r w:rsidRPr="00E61B2A">
        <w:rPr>
          <w:rFonts w:eastAsia="SimSun"/>
        </w:rPr>
        <w:t xml:space="preserve"> Expression Encoder Pro 4</w:t>
      </w:r>
      <w:r w:rsidRPr="00E61B2A">
        <w:tab/>
      </w:r>
      <w:r w:rsidRPr="00E61B2A">
        <w:fldChar w:fldCharType="begin"/>
      </w:r>
      <w:r w:rsidRPr="00E61B2A">
        <w:instrText xml:space="preserve"> PAGEREF _Toc351451554 \h </w:instrText>
      </w:r>
      <w:r w:rsidRPr="00E61B2A">
        <w:fldChar w:fldCharType="separate"/>
      </w:r>
      <w:r w:rsidR="00387468">
        <w:t>91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2</w:t>
      </w:r>
      <w:r w:rsidRPr="00E61B2A">
        <w:rPr>
          <w:rFonts w:eastAsia="SimSun"/>
        </w:rPr>
        <w:t xml:space="preserve"> Lync for Mac 2011</w:t>
      </w:r>
      <w:r w:rsidRPr="00E61B2A">
        <w:tab/>
      </w:r>
      <w:r w:rsidRPr="00E61B2A">
        <w:fldChar w:fldCharType="begin"/>
      </w:r>
      <w:r w:rsidRPr="00E61B2A">
        <w:instrText xml:space="preserve"> PAGEREF _Toc351451555 \h </w:instrText>
      </w:r>
      <w:r w:rsidRPr="00E61B2A">
        <w:fldChar w:fldCharType="separate"/>
      </w:r>
      <w:r w:rsidR="00387468">
        <w:t>91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3</w:t>
      </w:r>
      <w:r w:rsidRPr="00E61B2A">
        <w:rPr>
          <w:rFonts w:eastAsia="SimSun"/>
        </w:rPr>
        <w:t xml:space="preserve"> MSDN </w:t>
      </w:r>
      <w:r w:rsidRPr="00E61B2A">
        <w:rPr>
          <w:rFonts w:eastAsia="SimSun" w:hint="eastAsia"/>
        </w:rPr>
        <w:t>操作系统</w:t>
      </w:r>
      <w:r w:rsidRPr="00E61B2A">
        <w:tab/>
      </w:r>
      <w:r w:rsidRPr="00E61B2A">
        <w:fldChar w:fldCharType="begin"/>
      </w:r>
      <w:r w:rsidRPr="00E61B2A">
        <w:instrText xml:space="preserve"> PAGEREF _Toc351451556 \h </w:instrText>
      </w:r>
      <w:r w:rsidRPr="00E61B2A">
        <w:fldChar w:fldCharType="separate"/>
      </w:r>
      <w:r w:rsidR="00387468">
        <w:t>91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4</w:t>
      </w:r>
      <w:r w:rsidRPr="00E61B2A">
        <w:rPr>
          <w:rFonts w:eastAsia="SimSun" w:cs="Tahoma"/>
        </w:rPr>
        <w:t xml:space="preserve"> Office 365 </w:t>
      </w:r>
      <w:r w:rsidRPr="00E61B2A">
        <w:rPr>
          <w:rFonts w:eastAsia="SimSun" w:cs="Tahoma" w:hint="eastAsia"/>
        </w:rPr>
        <w:t>教育版</w:t>
      </w:r>
      <w:r w:rsidRPr="00E61B2A">
        <w:rPr>
          <w:rFonts w:eastAsia="SimSun" w:cs="Tahoma"/>
        </w:rPr>
        <w:t xml:space="preserve"> A2-A4</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_Toc351451557 \h </w:instrText>
      </w:r>
      <w:r w:rsidRPr="00E61B2A">
        <w:fldChar w:fldCharType="separate"/>
      </w:r>
      <w:r w:rsidR="00387468">
        <w:t>92</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5</w:t>
      </w:r>
      <w:r w:rsidRPr="00E61B2A">
        <w:rPr>
          <w:rFonts w:eastAsia="SimSun" w:cs="Tahoma"/>
        </w:rPr>
        <w:t xml:space="preserve"> Office 365 </w:t>
      </w:r>
      <w:r w:rsidRPr="00E61B2A">
        <w:rPr>
          <w:rFonts w:eastAsia="SimSun" w:cs="Tahoma" w:hint="eastAsia"/>
        </w:rPr>
        <w:t>企业版</w:t>
      </w:r>
      <w:r w:rsidRPr="00E61B2A">
        <w:rPr>
          <w:rFonts w:eastAsia="SimSun" w:cs="Tahoma"/>
        </w:rPr>
        <w:t xml:space="preserve"> E2-E4</w:t>
      </w:r>
      <w:r w:rsidRPr="00E61B2A">
        <w:tab/>
      </w:r>
      <w:r w:rsidRPr="00E61B2A">
        <w:fldChar w:fldCharType="begin"/>
      </w:r>
      <w:r w:rsidRPr="00E61B2A">
        <w:instrText xml:space="preserve"> PAGEREF _Toc351451558 \h </w:instrText>
      </w:r>
      <w:r w:rsidRPr="00E61B2A">
        <w:fldChar w:fldCharType="separate"/>
      </w:r>
      <w:r w:rsidR="00387468">
        <w:t>92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6</w:t>
      </w:r>
      <w:r w:rsidRPr="00E61B2A">
        <w:rPr>
          <w:rFonts w:eastAsia="SimSun"/>
          <w:caps/>
        </w:rPr>
        <w:t xml:space="preserve"> </w:t>
      </w:r>
      <w:r w:rsidRPr="00E61B2A">
        <w:rPr>
          <w:rFonts w:eastAsia="SimSun"/>
        </w:rPr>
        <w:t>Office for Mac Standard 2011</w:t>
      </w:r>
      <w:r w:rsidRPr="00E61B2A">
        <w:tab/>
      </w:r>
      <w:r w:rsidRPr="00E61B2A">
        <w:fldChar w:fldCharType="begin"/>
      </w:r>
      <w:r w:rsidRPr="00E61B2A">
        <w:instrText xml:space="preserve"> PAGEREF _Toc351451559 \h </w:instrText>
      </w:r>
      <w:r w:rsidRPr="00E61B2A">
        <w:fldChar w:fldCharType="separate"/>
      </w:r>
      <w:r w:rsidR="00387468">
        <w:t>93</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7</w:t>
      </w:r>
      <w:r w:rsidRPr="00E61B2A">
        <w:rPr>
          <w:rFonts w:eastAsia="SimSun"/>
        </w:rPr>
        <w:t xml:space="preserve"> Office </w:t>
      </w:r>
      <w:r w:rsidRPr="00E61B2A">
        <w:rPr>
          <w:rFonts w:eastAsia="SimSun" w:hint="eastAsia"/>
        </w:rPr>
        <w:t>多语言包</w:t>
      </w:r>
      <w:r w:rsidRPr="00E61B2A">
        <w:rPr>
          <w:rFonts w:eastAsia="SimSun"/>
        </w:rPr>
        <w:t xml:space="preserve"> 2013</w:t>
      </w:r>
      <w:r w:rsidRPr="00E61B2A">
        <w:tab/>
      </w:r>
      <w:r w:rsidRPr="00E61B2A">
        <w:fldChar w:fldCharType="begin"/>
      </w:r>
      <w:r w:rsidRPr="00E61B2A">
        <w:instrText xml:space="preserve"> PAGEREF _Toc351451560 \h </w:instrText>
      </w:r>
      <w:r w:rsidRPr="00E61B2A">
        <w:fldChar w:fldCharType="separate"/>
      </w:r>
      <w:r w:rsidR="00387468">
        <w:t>93</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8</w:t>
      </w:r>
      <w:r w:rsidRPr="00E61B2A">
        <w:rPr>
          <w:rFonts w:eastAsia="SimSun"/>
        </w:rPr>
        <w:t xml:space="preserve"> Office Professional Plus 2013</w:t>
      </w:r>
      <w:r w:rsidRPr="00E61B2A">
        <w:tab/>
      </w:r>
      <w:r w:rsidRPr="00E61B2A">
        <w:fldChar w:fldCharType="begin"/>
      </w:r>
      <w:r w:rsidRPr="00E61B2A">
        <w:instrText xml:space="preserve"> PAGEREF _Toc351451561 \h </w:instrText>
      </w:r>
      <w:r w:rsidRPr="00E61B2A">
        <w:fldChar w:fldCharType="separate"/>
      </w:r>
      <w:r w:rsidR="00387468">
        <w:t>93</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9</w:t>
      </w:r>
      <w:r w:rsidRPr="00E61B2A">
        <w:rPr>
          <w:rFonts w:eastAsia="SimSun"/>
        </w:rPr>
        <w:t xml:space="preserve"> Office Standard 2013</w:t>
      </w:r>
      <w:r w:rsidRPr="00E61B2A">
        <w:tab/>
      </w:r>
      <w:r w:rsidRPr="00E61B2A">
        <w:fldChar w:fldCharType="begin"/>
      </w:r>
      <w:r w:rsidRPr="00E61B2A">
        <w:instrText xml:space="preserve"> PAGEREF _Toc351451562 \h </w:instrText>
      </w:r>
      <w:r w:rsidRPr="00E61B2A">
        <w:fldChar w:fldCharType="separate"/>
      </w:r>
      <w:r w:rsidR="00387468">
        <w:t>94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10</w:t>
      </w:r>
      <w:r w:rsidRPr="00E61B2A">
        <w:rPr>
          <w:rFonts w:eastAsia="SimSun"/>
        </w:rPr>
        <w:t xml:space="preserve"> Office 365 ProPlus</w:t>
      </w:r>
      <w:r w:rsidRPr="00E61B2A">
        <w:rPr>
          <w:rFonts w:eastAsia="SimSun" w:hint="eastAsia"/>
        </w:rPr>
        <w:t>（用户</w:t>
      </w:r>
      <w:r w:rsidRPr="00E61B2A">
        <w:rPr>
          <w:rFonts w:eastAsia="SimSun"/>
        </w:rPr>
        <w:t xml:space="preserve"> SL</w:t>
      </w:r>
      <w:r w:rsidRPr="00E61B2A">
        <w:rPr>
          <w:rFonts w:eastAsia="SimSun" w:hint="eastAsia"/>
        </w:rPr>
        <w:t>）</w:t>
      </w:r>
      <w:r w:rsidRPr="00E61B2A">
        <w:tab/>
      </w:r>
      <w:r w:rsidRPr="00E61B2A">
        <w:fldChar w:fldCharType="begin"/>
      </w:r>
      <w:r w:rsidRPr="00E61B2A">
        <w:instrText xml:space="preserve"> PAGEREF _Toc351451563 \h </w:instrText>
      </w:r>
      <w:r w:rsidRPr="00E61B2A">
        <w:fldChar w:fldCharType="separate"/>
      </w:r>
      <w:r w:rsidR="00387468">
        <w:t>94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11</w:t>
      </w:r>
      <w:r w:rsidRPr="00E61B2A">
        <w:rPr>
          <w:rFonts w:eastAsia="SimSun"/>
        </w:rPr>
        <w:t xml:space="preserve"> Outlook for Mac 2011</w:t>
      </w:r>
      <w:r w:rsidRPr="00E61B2A">
        <w:tab/>
      </w:r>
      <w:r w:rsidRPr="00E61B2A">
        <w:fldChar w:fldCharType="begin"/>
      </w:r>
      <w:r w:rsidRPr="00E61B2A">
        <w:instrText xml:space="preserve"> PAGEREF _Toc351451564 \h </w:instrText>
      </w:r>
      <w:r w:rsidRPr="00E61B2A">
        <w:fldChar w:fldCharType="separate"/>
      </w:r>
      <w:r w:rsidR="00387468">
        <w:t>95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12</w:t>
      </w:r>
      <w:r w:rsidRPr="00E61B2A">
        <w:rPr>
          <w:rFonts w:eastAsia="SimSun"/>
        </w:rPr>
        <w:t xml:space="preserve"> Project 2013 Professional</w:t>
      </w:r>
      <w:r w:rsidRPr="00E61B2A">
        <w:tab/>
      </w:r>
      <w:r w:rsidRPr="00E61B2A">
        <w:fldChar w:fldCharType="begin"/>
      </w:r>
      <w:r w:rsidRPr="00E61B2A">
        <w:instrText xml:space="preserve"> PAGEREF _Toc351451565 \h </w:instrText>
      </w:r>
      <w:r w:rsidRPr="00E61B2A">
        <w:fldChar w:fldCharType="separate"/>
      </w:r>
      <w:r w:rsidR="00387468">
        <w:t>95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13</w:t>
      </w:r>
      <w:r w:rsidRPr="00E61B2A">
        <w:rPr>
          <w:rFonts w:eastAsia="SimSun"/>
          <w:caps/>
        </w:rPr>
        <w:t xml:space="preserve"> </w:t>
      </w:r>
      <w:r w:rsidRPr="00E61B2A">
        <w:rPr>
          <w:rFonts w:eastAsia="SimSun"/>
        </w:rPr>
        <w:t>Project Pro for Office 365</w:t>
      </w:r>
      <w:r w:rsidRPr="00E61B2A">
        <w:tab/>
      </w:r>
      <w:r w:rsidRPr="00E61B2A">
        <w:fldChar w:fldCharType="begin"/>
      </w:r>
      <w:r w:rsidRPr="00E61B2A">
        <w:instrText xml:space="preserve"> PAGEREF _Toc351451566 \h </w:instrText>
      </w:r>
      <w:r w:rsidRPr="00E61B2A">
        <w:fldChar w:fldCharType="separate"/>
      </w:r>
      <w:r w:rsidR="00387468">
        <w:t>95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14</w:t>
      </w:r>
      <w:r w:rsidRPr="00E61B2A">
        <w:rPr>
          <w:rFonts w:eastAsia="SimSun"/>
        </w:rPr>
        <w:t xml:space="preserve"> Office </w:t>
      </w:r>
      <w:r w:rsidRPr="00E61B2A">
        <w:rPr>
          <w:rFonts w:eastAsia="SimSun" w:hint="eastAsia"/>
        </w:rPr>
        <w:t>的出租权利</w:t>
      </w:r>
      <w:r w:rsidRPr="00E61B2A">
        <w:tab/>
      </w:r>
      <w:r w:rsidRPr="00E61B2A">
        <w:fldChar w:fldCharType="begin"/>
      </w:r>
      <w:r w:rsidRPr="00E61B2A">
        <w:instrText xml:space="preserve"> PAGEREF _Toc351451567 \h </w:instrText>
      </w:r>
      <w:r w:rsidRPr="00E61B2A">
        <w:fldChar w:fldCharType="separate"/>
      </w:r>
      <w:r w:rsidR="00387468">
        <w:t>95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15</w:t>
      </w:r>
      <w:r w:rsidRPr="00E61B2A">
        <w:rPr>
          <w:caps/>
        </w:rPr>
        <w:t xml:space="preserve"> </w:t>
      </w:r>
      <w:r w:rsidRPr="00E61B2A">
        <w:t>Vexcel Desktop with Enhanced Content Pack</w:t>
      </w:r>
      <w:r w:rsidRPr="00E61B2A">
        <w:tab/>
      </w:r>
      <w:r w:rsidRPr="00E61B2A">
        <w:fldChar w:fldCharType="begin"/>
      </w:r>
      <w:r w:rsidRPr="00E61B2A">
        <w:instrText xml:space="preserve"> PAGEREF _Toc351451568 \h </w:instrText>
      </w:r>
      <w:r w:rsidRPr="00E61B2A">
        <w:fldChar w:fldCharType="separate"/>
      </w:r>
      <w:r w:rsidR="00387468">
        <w:t>96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16</w:t>
      </w:r>
      <w:r w:rsidRPr="00E61B2A">
        <w:rPr>
          <w:rFonts w:eastAsia="SimSun"/>
        </w:rPr>
        <w:t xml:space="preserve"> Visio Professional 2013</w:t>
      </w:r>
      <w:r w:rsidRPr="00E61B2A">
        <w:tab/>
      </w:r>
      <w:r w:rsidRPr="00E61B2A">
        <w:fldChar w:fldCharType="begin"/>
      </w:r>
      <w:r w:rsidRPr="00E61B2A">
        <w:instrText xml:space="preserve"> PAGEREF _Toc351451569 \h </w:instrText>
      </w:r>
      <w:r w:rsidRPr="00E61B2A">
        <w:fldChar w:fldCharType="separate"/>
      </w:r>
      <w:r w:rsidR="00387468">
        <w:t>96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17</w:t>
      </w:r>
      <w:r w:rsidRPr="00E61B2A">
        <w:rPr>
          <w:rFonts w:eastAsia="SimSun"/>
        </w:rPr>
        <w:t xml:space="preserve"> Visio Pro for Office 365</w:t>
      </w:r>
      <w:r w:rsidRPr="00E61B2A">
        <w:tab/>
      </w:r>
      <w:r w:rsidRPr="00E61B2A">
        <w:fldChar w:fldCharType="begin"/>
      </w:r>
      <w:r w:rsidRPr="00E61B2A">
        <w:instrText xml:space="preserve"> PAGEREF _Toc351451570 \h </w:instrText>
      </w:r>
      <w:r w:rsidRPr="00E61B2A">
        <w:fldChar w:fldCharType="separate"/>
      </w:r>
      <w:r w:rsidR="00387468">
        <w:t>97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18</w:t>
      </w:r>
      <w:r w:rsidRPr="00E61B2A">
        <w:t xml:space="preserve"> Visual Studio Professional 2012</w:t>
      </w:r>
      <w:r w:rsidRPr="00E61B2A">
        <w:tab/>
      </w:r>
      <w:r w:rsidRPr="00E61B2A">
        <w:fldChar w:fldCharType="begin"/>
      </w:r>
      <w:r w:rsidRPr="00E61B2A">
        <w:instrText xml:space="preserve"> PAGEREF _Toc351451571 \h </w:instrText>
      </w:r>
      <w:r w:rsidRPr="00E61B2A">
        <w:fldChar w:fldCharType="separate"/>
      </w:r>
      <w:r w:rsidR="00387468">
        <w:t>97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19</w:t>
      </w:r>
      <w:r w:rsidRPr="00E61B2A">
        <w:t xml:space="preserve"> Visual Studio Professional 2012 with MSDN</w:t>
      </w:r>
      <w:r w:rsidRPr="00E61B2A">
        <w:tab/>
      </w:r>
      <w:r w:rsidRPr="00E61B2A">
        <w:fldChar w:fldCharType="begin"/>
      </w:r>
      <w:r w:rsidRPr="00E61B2A">
        <w:instrText xml:space="preserve"> PAGEREF _Toc351451572 \h </w:instrText>
      </w:r>
      <w:r w:rsidRPr="00E61B2A">
        <w:fldChar w:fldCharType="separate"/>
      </w:r>
      <w:r w:rsidR="00387468">
        <w:t>97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20</w:t>
      </w:r>
      <w:r w:rsidRPr="00E61B2A">
        <w:t xml:space="preserve"> Visual Studio Premium 2012 with MSDN</w:t>
      </w:r>
      <w:r w:rsidRPr="00E61B2A">
        <w:tab/>
      </w:r>
      <w:r w:rsidRPr="00E61B2A">
        <w:fldChar w:fldCharType="begin"/>
      </w:r>
      <w:r w:rsidRPr="00E61B2A">
        <w:instrText xml:space="preserve"> PAGEREF _Toc351451573 \h </w:instrText>
      </w:r>
      <w:r w:rsidRPr="00E61B2A">
        <w:fldChar w:fldCharType="separate"/>
      </w:r>
      <w:r w:rsidR="00387468">
        <w:t>98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21</w:t>
      </w:r>
      <w:r w:rsidRPr="00E61B2A">
        <w:t xml:space="preserve"> Visual Studio Ultimate 2012 with MSDN</w:t>
      </w:r>
      <w:r w:rsidRPr="00E61B2A">
        <w:tab/>
      </w:r>
      <w:r w:rsidRPr="00E61B2A">
        <w:fldChar w:fldCharType="begin"/>
      </w:r>
      <w:r w:rsidRPr="00E61B2A">
        <w:instrText xml:space="preserve"> PAGEREF _Toc351451574 \h </w:instrText>
      </w:r>
      <w:r w:rsidRPr="00E61B2A">
        <w:fldChar w:fldCharType="separate"/>
      </w:r>
      <w:r w:rsidR="00387468">
        <w:t>99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lastRenderedPageBreak/>
        <w:t>22</w:t>
      </w:r>
      <w:r w:rsidRPr="00E61B2A">
        <w:t xml:space="preserve"> Visual Studio Test Professional 2012 with MSDN</w:t>
      </w:r>
      <w:r w:rsidRPr="00E61B2A">
        <w:tab/>
      </w:r>
      <w:r w:rsidRPr="00E61B2A">
        <w:fldChar w:fldCharType="begin"/>
      </w:r>
      <w:r w:rsidRPr="00E61B2A">
        <w:instrText xml:space="preserve"> PAGEREF _Toc351451575 \h </w:instrText>
      </w:r>
      <w:r w:rsidRPr="00E61B2A">
        <w:fldChar w:fldCharType="separate"/>
      </w:r>
      <w:r w:rsidR="00387468">
        <w:t>100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系统产品组</w:t>
      </w:r>
      <w:r w:rsidRPr="00E61B2A">
        <w:tab/>
      </w:r>
      <w:r w:rsidRPr="00E61B2A">
        <w:fldChar w:fldCharType="begin"/>
      </w:r>
      <w:r w:rsidRPr="00E61B2A">
        <w:instrText xml:space="preserve"> PAGEREF _Toc351451576 \h </w:instrText>
      </w:r>
      <w:r w:rsidRPr="00E61B2A">
        <w:fldChar w:fldCharType="separate"/>
      </w:r>
      <w:r w:rsidR="00387468">
        <w:t>101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23</w:t>
      </w:r>
      <w:r w:rsidRPr="00E61B2A">
        <w:t xml:space="preserve"> Microsoft Desktop Optimization Pack for Software Assurance</w:t>
      </w:r>
      <w:r w:rsidRPr="00E61B2A">
        <w:tab/>
      </w:r>
      <w:r w:rsidRPr="00E61B2A">
        <w:fldChar w:fldCharType="begin"/>
      </w:r>
      <w:r w:rsidRPr="00E61B2A">
        <w:instrText xml:space="preserve"> PAGEREF _Toc351451577 \h </w:instrText>
      </w:r>
      <w:r w:rsidRPr="00E61B2A">
        <w:fldChar w:fldCharType="separate"/>
      </w:r>
      <w:r w:rsidR="00387468">
        <w:t>101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24</w:t>
      </w:r>
      <w:r w:rsidRPr="00E61B2A">
        <w:rPr>
          <w:rFonts w:eastAsia="SimSun"/>
          <w:caps/>
        </w:rPr>
        <w:t xml:space="preserve"> </w:t>
      </w:r>
      <w:r w:rsidRPr="00E61B2A">
        <w:rPr>
          <w:rFonts w:eastAsia="SimSun"/>
        </w:rPr>
        <w:t>Windows</w:t>
      </w:r>
      <w:r w:rsidRPr="00E61B2A">
        <w:rPr>
          <w:rFonts w:eastAsia="SimSun"/>
          <w:vertAlign w:val="superscript"/>
        </w:rPr>
        <w:t>®</w:t>
      </w:r>
      <w:r w:rsidRPr="00E61B2A">
        <w:rPr>
          <w:rFonts w:eastAsia="SimSun"/>
        </w:rPr>
        <w:t xml:space="preserve"> </w:t>
      </w:r>
      <w:r w:rsidRPr="00E61B2A">
        <w:rPr>
          <w:rFonts w:eastAsia="SimSun" w:hint="eastAsia"/>
        </w:rPr>
        <w:t>助手订购许可</w:t>
      </w:r>
      <w:r w:rsidRPr="00E61B2A">
        <w:tab/>
      </w:r>
      <w:r w:rsidRPr="00E61B2A">
        <w:fldChar w:fldCharType="begin"/>
      </w:r>
      <w:r w:rsidRPr="00E61B2A">
        <w:instrText xml:space="preserve"> PAGEREF _Toc351451578 \h </w:instrText>
      </w:r>
      <w:r w:rsidRPr="00E61B2A">
        <w:fldChar w:fldCharType="separate"/>
      </w:r>
      <w:r w:rsidR="00387468">
        <w:t>102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vertAlign w:val="superscript"/>
        </w:rPr>
        <w:t>25</w:t>
      </w:r>
      <w:r w:rsidRPr="00E61B2A">
        <w:rPr>
          <w:rFonts w:eastAsia="SimSun"/>
        </w:rPr>
        <w:t xml:space="preserve"> Windows Vista </w:t>
      </w:r>
      <w:r w:rsidRPr="00E61B2A">
        <w:rPr>
          <w:rFonts w:eastAsia="SimSun" w:hint="eastAsia"/>
        </w:rPr>
        <w:t>播放包</w:t>
      </w:r>
      <w:r w:rsidRPr="00E61B2A">
        <w:tab/>
      </w:r>
      <w:r w:rsidRPr="00E61B2A">
        <w:fldChar w:fldCharType="begin"/>
      </w:r>
      <w:r w:rsidRPr="00E61B2A">
        <w:instrText xml:space="preserve"> PAGEREF _Toc351451579 \h </w:instrText>
      </w:r>
      <w:r w:rsidRPr="00E61B2A">
        <w:fldChar w:fldCharType="separate"/>
      </w:r>
      <w:r w:rsidR="00387468">
        <w:t>102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26</w:t>
      </w:r>
      <w:r w:rsidRPr="00E61B2A">
        <w:t xml:space="preserve"> Windows</w:t>
      </w:r>
      <w:r w:rsidRPr="00E61B2A">
        <w:rPr>
          <w:vertAlign w:val="superscript"/>
        </w:rPr>
        <w:t>®</w:t>
      </w:r>
      <w:r w:rsidRPr="00E61B2A">
        <w:t xml:space="preserve"> 8 Enterprise Sideloading</w:t>
      </w:r>
      <w:r w:rsidRPr="00E61B2A">
        <w:tab/>
      </w:r>
      <w:r w:rsidRPr="00E61B2A">
        <w:fldChar w:fldCharType="begin"/>
      </w:r>
      <w:r w:rsidRPr="00E61B2A">
        <w:instrText xml:space="preserve"> PAGEREF _Toc351451580 \h </w:instrText>
      </w:r>
      <w:r w:rsidRPr="00E61B2A">
        <w:fldChar w:fldCharType="separate"/>
      </w:r>
      <w:r w:rsidR="00387468">
        <w:t>102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27</w:t>
      </w:r>
      <w:r w:rsidRPr="00E61B2A">
        <w:t xml:space="preserve"> Windows</w:t>
      </w:r>
      <w:r w:rsidRPr="00E61B2A">
        <w:rPr>
          <w:vertAlign w:val="superscript"/>
        </w:rPr>
        <w:t>®</w:t>
      </w:r>
      <w:r w:rsidRPr="00E61B2A">
        <w:t xml:space="preserve"> 7 Partners in Learning</w:t>
      </w:r>
      <w:r w:rsidRPr="00E61B2A">
        <w:tab/>
      </w:r>
      <w:r w:rsidRPr="00E61B2A">
        <w:fldChar w:fldCharType="begin"/>
      </w:r>
      <w:r w:rsidRPr="00E61B2A">
        <w:instrText xml:space="preserve"> PAGEREF _Toc351451581 \h </w:instrText>
      </w:r>
      <w:r w:rsidRPr="00E61B2A">
        <w:fldChar w:fldCharType="separate"/>
      </w:r>
      <w:r w:rsidR="00387468">
        <w:t>103</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28</w:t>
      </w:r>
      <w:r w:rsidRPr="00E61B2A">
        <w:t xml:space="preserve"> Windows</w:t>
      </w:r>
      <w:r w:rsidRPr="00E61B2A">
        <w:rPr>
          <w:vertAlign w:val="superscript"/>
        </w:rPr>
        <w:t>®</w:t>
      </w:r>
      <w:r w:rsidRPr="00E61B2A">
        <w:t xml:space="preserve"> 8 Pro Upgrade </w:t>
      </w:r>
      <w:r w:rsidRPr="00E61B2A">
        <w:rPr>
          <w:rFonts w:hint="eastAsia"/>
        </w:rPr>
        <w:t>和</w:t>
      </w:r>
      <w:r w:rsidRPr="00E61B2A">
        <w:t xml:space="preserve"> Windows Intune</w:t>
      </w:r>
      <w:r w:rsidRPr="00E61B2A">
        <w:rPr>
          <w:rFonts w:hint="eastAsia"/>
        </w:rPr>
        <w:t>（</w:t>
      </w:r>
      <w:r w:rsidRPr="00E61B2A">
        <w:rPr>
          <w:rFonts w:ascii="Batang" w:eastAsia="Batang" w:hAnsi="Batang" w:cs="Batang" w:hint="eastAsia"/>
        </w:rPr>
        <w:t>每</w:t>
      </w:r>
      <w:r w:rsidRPr="00E61B2A">
        <w:rPr>
          <w:rFonts w:ascii="MingLiU" w:eastAsia="MingLiU" w:hAnsi="MingLiU" w:cs="MingLiU" w:hint="eastAsia"/>
        </w:rPr>
        <w:t>设备</w:t>
      </w:r>
      <w:r w:rsidRPr="00E61B2A">
        <w:rPr>
          <w:rFonts w:ascii="MS Mincho" w:hAnsi="MS Mincho" w:cs="MS Mincho" w:hint="eastAsia"/>
        </w:rPr>
        <w:t>）</w:t>
      </w:r>
      <w:r w:rsidRPr="00E61B2A">
        <w:tab/>
      </w:r>
      <w:r w:rsidRPr="00E61B2A">
        <w:fldChar w:fldCharType="begin"/>
      </w:r>
      <w:r w:rsidRPr="00E61B2A">
        <w:instrText xml:space="preserve"> PAGEREF _Toc351451582 \h </w:instrText>
      </w:r>
      <w:r w:rsidRPr="00E61B2A">
        <w:fldChar w:fldCharType="separate"/>
      </w:r>
      <w:r w:rsidR="00387468">
        <w:t>103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29</w:t>
      </w:r>
      <w:r w:rsidRPr="00E61B2A">
        <w:rPr>
          <w:rFonts w:eastAsia="SimSun" w:cs="Tahoma"/>
          <w:caps/>
        </w:rPr>
        <w:t xml:space="preserve"> </w:t>
      </w:r>
      <w:r w:rsidRPr="00E61B2A">
        <w:rPr>
          <w:rFonts w:eastAsia="SimSun" w:cs="Tahoma"/>
        </w:rPr>
        <w:t>Windows Intune Add-on</w:t>
      </w:r>
      <w:r w:rsidRPr="00E61B2A">
        <w:rPr>
          <w:rFonts w:eastAsia="SimSun" w:cs="Tahoma" w:hint="eastAsia"/>
        </w:rPr>
        <w:t>（每设备）</w:t>
      </w:r>
      <w:r w:rsidRPr="00E61B2A">
        <w:tab/>
      </w:r>
      <w:r w:rsidRPr="00E61B2A">
        <w:fldChar w:fldCharType="begin"/>
      </w:r>
      <w:r w:rsidRPr="00E61B2A">
        <w:instrText xml:space="preserve"> PAGEREF _Toc351451583 \h </w:instrText>
      </w:r>
      <w:r w:rsidRPr="00E61B2A">
        <w:fldChar w:fldCharType="separate"/>
      </w:r>
      <w:r w:rsidR="00387468">
        <w:t>109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hint="eastAsia"/>
        </w:rPr>
        <w:t>服务器产品组</w:t>
      </w:r>
      <w:r w:rsidRPr="00E61B2A">
        <w:tab/>
      </w:r>
      <w:r w:rsidRPr="00E61B2A">
        <w:fldChar w:fldCharType="begin"/>
      </w:r>
      <w:r w:rsidRPr="00E61B2A">
        <w:instrText xml:space="preserve"> PAGEREF _Toc351451584 \h </w:instrText>
      </w:r>
      <w:r w:rsidRPr="00E61B2A">
        <w:fldChar w:fldCharType="separate"/>
      </w:r>
      <w:r w:rsidR="00387468">
        <w:t>110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30</w:t>
      </w:r>
      <w:r w:rsidRPr="00E61B2A">
        <w:rPr>
          <w:rFonts w:eastAsia="SimSun" w:cs="Tahoma"/>
          <w:caps/>
        </w:rPr>
        <w:t xml:space="preserve"> </w:t>
      </w:r>
      <w:r w:rsidR="00E61B2A" w:rsidRPr="00E61B2A">
        <w:rPr>
          <w:rFonts w:eastAsia="SimSun" w:cs="Tahoma"/>
        </w:rPr>
        <w:t xml:space="preserve">Bing Maps </w:t>
      </w:r>
      <w:r w:rsidR="00E61B2A" w:rsidRPr="00E61B2A">
        <w:rPr>
          <w:rFonts w:eastAsia="SimSun" w:cs="Tahoma" w:hint="eastAsia"/>
        </w:rPr>
        <w:t>公共网站用途附加</w:t>
      </w:r>
      <w:r w:rsidR="00E61B2A" w:rsidRPr="00E61B2A">
        <w:rPr>
          <w:rFonts w:eastAsia="SimSun" w:cs="Tahoma"/>
        </w:rPr>
        <w:t xml:space="preserve"> SL </w:t>
      </w:r>
      <w:r w:rsidR="00E61B2A" w:rsidRPr="00E61B2A">
        <w:rPr>
          <w:rFonts w:eastAsia="SimSun" w:cs="Tahoma" w:hint="eastAsia"/>
        </w:rPr>
        <w:t>和</w:t>
      </w:r>
      <w:r w:rsidR="00E61B2A" w:rsidRPr="00E61B2A">
        <w:rPr>
          <w:rFonts w:eastAsia="SimSun" w:cs="Tahoma"/>
        </w:rPr>
        <w:t xml:space="preserve"> Bing Maps </w:t>
      </w:r>
      <w:r w:rsidR="00E61B2A" w:rsidRPr="00E61B2A">
        <w:rPr>
          <w:rFonts w:eastAsia="SimSun" w:cs="Tahoma" w:hint="eastAsia"/>
        </w:rPr>
        <w:t>内部网站用途附加</w:t>
      </w:r>
      <w:r w:rsidR="00E61B2A" w:rsidRPr="00E61B2A">
        <w:rPr>
          <w:rFonts w:eastAsia="SimSun" w:cs="Tahoma"/>
        </w:rPr>
        <w:t xml:space="preserve"> SL</w:t>
      </w:r>
      <w:r w:rsidRPr="00E61B2A">
        <w:tab/>
      </w:r>
      <w:r w:rsidRPr="00E61B2A">
        <w:fldChar w:fldCharType="begin"/>
      </w:r>
      <w:r w:rsidRPr="00E61B2A">
        <w:instrText xml:space="preserve"> PAGEREF _Toc351451585 \h </w:instrText>
      </w:r>
      <w:r w:rsidRPr="00E61B2A">
        <w:fldChar w:fldCharType="separate"/>
      </w:r>
      <w:r w:rsidR="00387468">
        <w:t>110</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31</w:t>
      </w:r>
      <w:r w:rsidRPr="00E61B2A">
        <w:rPr>
          <w:rFonts w:eastAsia="SimSun"/>
          <w:caps/>
        </w:rPr>
        <w:t xml:space="preserve"> </w:t>
      </w:r>
      <w:r w:rsidRPr="00E61B2A">
        <w:rPr>
          <w:rFonts w:eastAsia="SimSun"/>
        </w:rPr>
        <w:t>BizTalk Server</w:t>
      </w:r>
      <w:r w:rsidRPr="00E61B2A">
        <w:rPr>
          <w:rFonts w:eastAsia="SimSun"/>
          <w:vertAlign w:val="superscript"/>
        </w:rPr>
        <w:t>®</w:t>
      </w:r>
      <w:r w:rsidRPr="00E61B2A">
        <w:rPr>
          <w:rFonts w:eastAsia="SimSun"/>
        </w:rPr>
        <w:t xml:space="preserve"> 2013 Branch</w:t>
      </w:r>
      <w:r w:rsidRPr="00E61B2A">
        <w:tab/>
      </w:r>
      <w:r w:rsidRPr="00E61B2A">
        <w:fldChar w:fldCharType="begin"/>
      </w:r>
      <w:r w:rsidRPr="00E61B2A">
        <w:instrText xml:space="preserve"> PAGEREF _Toc351451586 \h </w:instrText>
      </w:r>
      <w:r w:rsidRPr="00E61B2A">
        <w:fldChar w:fldCharType="separate"/>
      </w:r>
      <w:r w:rsidR="00387468">
        <w:t>111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32</w:t>
      </w:r>
      <w:r w:rsidRPr="00E61B2A">
        <w:rPr>
          <w:caps/>
        </w:rPr>
        <w:t xml:space="preserve"> </w:t>
      </w:r>
      <w:r w:rsidRPr="00E61B2A">
        <w:t>BizTalk Server</w:t>
      </w:r>
      <w:r w:rsidRPr="00E61B2A">
        <w:rPr>
          <w:vertAlign w:val="superscript"/>
        </w:rPr>
        <w:t>®</w:t>
      </w:r>
      <w:r w:rsidRPr="00E61B2A">
        <w:t xml:space="preserve"> 2013 Enterprise</w:t>
      </w:r>
      <w:r w:rsidRPr="00E61B2A">
        <w:tab/>
      </w:r>
      <w:r w:rsidRPr="00E61B2A">
        <w:fldChar w:fldCharType="begin"/>
      </w:r>
      <w:r w:rsidRPr="00E61B2A">
        <w:instrText xml:space="preserve"> PAGEREF _Toc351451587 \h </w:instrText>
      </w:r>
      <w:r w:rsidRPr="00E61B2A">
        <w:fldChar w:fldCharType="separate"/>
      </w:r>
      <w:r w:rsidR="00387468">
        <w:t>112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33</w:t>
      </w:r>
      <w:r w:rsidRPr="00E61B2A">
        <w:rPr>
          <w:rFonts w:eastAsia="SimSun"/>
        </w:rPr>
        <w:t xml:space="preserve"> BizTalk Server</w:t>
      </w:r>
      <w:r w:rsidRPr="00E61B2A">
        <w:rPr>
          <w:rFonts w:eastAsia="SimSun"/>
          <w:vertAlign w:val="superscript"/>
        </w:rPr>
        <w:t>®</w:t>
      </w:r>
      <w:r w:rsidRPr="00E61B2A">
        <w:rPr>
          <w:rFonts w:eastAsia="SimSun"/>
        </w:rPr>
        <w:t xml:space="preserve"> 2013 Standard</w:t>
      </w:r>
      <w:r w:rsidRPr="00E61B2A">
        <w:tab/>
      </w:r>
      <w:r w:rsidRPr="00E61B2A">
        <w:fldChar w:fldCharType="begin"/>
      </w:r>
      <w:r w:rsidRPr="00E61B2A">
        <w:instrText xml:space="preserve"> PAGEREF _Toc351451588 \h </w:instrText>
      </w:r>
      <w:r w:rsidRPr="00E61B2A">
        <w:fldChar w:fldCharType="separate"/>
      </w:r>
      <w:r w:rsidR="00387468">
        <w:t>114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34</w:t>
      </w:r>
      <w:r w:rsidRPr="00E61B2A">
        <w:rPr>
          <w:caps/>
        </w:rPr>
        <w:t xml:space="preserve"> </w:t>
      </w:r>
      <w:r w:rsidRPr="00E61B2A">
        <w:t>Business Intelligence Appliance 2012</w:t>
      </w:r>
      <w:r w:rsidRPr="00E61B2A">
        <w:tab/>
      </w:r>
      <w:r w:rsidRPr="00E61B2A">
        <w:fldChar w:fldCharType="begin"/>
      </w:r>
      <w:r w:rsidRPr="00E61B2A">
        <w:instrText xml:space="preserve"> PAGEREF _Toc351451589 \h </w:instrText>
      </w:r>
      <w:r w:rsidRPr="00E61B2A">
        <w:fldChar w:fldCharType="separate"/>
      </w:r>
      <w:r w:rsidR="00387468">
        <w:t>115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35</w:t>
      </w:r>
      <w:r w:rsidRPr="00E61B2A">
        <w:t xml:space="preserve"> </w:t>
      </w:r>
      <w:r w:rsidRPr="00E61B2A">
        <w:rPr>
          <w:rFonts w:hint="eastAsia"/>
        </w:rPr>
        <w:t>适用于</w:t>
      </w:r>
      <w:r w:rsidRPr="00E61B2A">
        <w:t xml:space="preserve"> Office 365 </w:t>
      </w:r>
      <w:r w:rsidRPr="00E61B2A">
        <w:rPr>
          <w:rFonts w:hint="eastAsia"/>
        </w:rPr>
        <w:t>的核心</w:t>
      </w:r>
      <w:r w:rsidRPr="00E61B2A">
        <w:t xml:space="preserve"> CAL Suite Bridge</w:t>
      </w:r>
      <w:r w:rsidRPr="00E61B2A">
        <w:rPr>
          <w:rFonts w:hint="eastAsia"/>
        </w:rPr>
        <w:t>、适用于</w:t>
      </w:r>
      <w:r w:rsidRPr="00E61B2A">
        <w:t xml:space="preserve"> Office 365 </w:t>
      </w:r>
      <w:r w:rsidRPr="00E61B2A">
        <w:rPr>
          <w:rFonts w:hint="eastAsia"/>
        </w:rPr>
        <w:t>和</w:t>
      </w:r>
      <w:r w:rsidRPr="00E61B2A">
        <w:t xml:space="preserve"> Windows Intune </w:t>
      </w:r>
      <w:r w:rsidRPr="00E61B2A">
        <w:rPr>
          <w:rFonts w:hint="eastAsia"/>
        </w:rPr>
        <w:t>的核心</w:t>
      </w:r>
      <w:r w:rsidRPr="00E61B2A">
        <w:t xml:space="preserve"> </w:t>
      </w:r>
      <w:r w:rsidR="00E61B2A">
        <w:br/>
      </w:r>
      <w:r w:rsidRPr="00E61B2A">
        <w:t xml:space="preserve">CAL Suite Bridge </w:t>
      </w:r>
      <w:r w:rsidRPr="00E61B2A">
        <w:rPr>
          <w:rFonts w:hint="eastAsia"/>
        </w:rPr>
        <w:t>以及适用于</w:t>
      </w:r>
      <w:r w:rsidRPr="00E61B2A">
        <w:t xml:space="preserve"> Windows Intune </w:t>
      </w:r>
      <w:r w:rsidRPr="00E61B2A">
        <w:rPr>
          <w:rFonts w:hint="eastAsia"/>
        </w:rPr>
        <w:t>的核心</w:t>
      </w:r>
      <w:r w:rsidRPr="00E61B2A">
        <w:t xml:space="preserve"> CAL Suite Bridge</w:t>
      </w:r>
      <w:r w:rsidRPr="00E61B2A">
        <w:tab/>
      </w:r>
      <w:r w:rsidRPr="00E61B2A">
        <w:fldChar w:fldCharType="begin"/>
      </w:r>
      <w:r w:rsidRPr="00E61B2A">
        <w:instrText xml:space="preserve"> PAGEREF _Toc351451590 \h </w:instrText>
      </w:r>
      <w:r w:rsidRPr="00E61B2A">
        <w:fldChar w:fldCharType="separate"/>
      </w:r>
      <w:r w:rsidR="00387468">
        <w:t>115</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rFonts w:eastAsia="SimSun"/>
          <w:caps/>
          <w:vertAlign w:val="superscript"/>
          <w:lang w:val="fr-FR"/>
        </w:rPr>
        <w:t>36</w:t>
      </w:r>
      <w:r w:rsidRPr="000D4B81">
        <w:rPr>
          <w:rFonts w:eastAsia="SimSun"/>
          <w:lang w:val="fr-FR"/>
        </w:rPr>
        <w:t xml:space="preserve"> </w:t>
      </w:r>
      <w:r w:rsidRPr="00E61B2A">
        <w:rPr>
          <w:rFonts w:eastAsia="SimSun" w:hint="eastAsia"/>
        </w:rPr>
        <w:t>核心</w:t>
      </w:r>
      <w:r w:rsidRPr="000D4B81">
        <w:rPr>
          <w:rFonts w:eastAsia="SimSun"/>
          <w:lang w:val="fr-FR"/>
        </w:rPr>
        <w:t xml:space="preserve"> CAL Suite</w:t>
      </w:r>
      <w:r w:rsidRPr="000D4B81">
        <w:rPr>
          <w:lang w:val="fr-FR"/>
        </w:rPr>
        <w:tab/>
      </w:r>
      <w:r w:rsidRPr="00E61B2A">
        <w:fldChar w:fldCharType="begin"/>
      </w:r>
      <w:r w:rsidRPr="000D4B81">
        <w:rPr>
          <w:lang w:val="fr-FR"/>
        </w:rPr>
        <w:instrText xml:space="preserve"> PAGEREF _Toc351451591 \h </w:instrText>
      </w:r>
      <w:r w:rsidRPr="00E61B2A">
        <w:fldChar w:fldCharType="separate"/>
      </w:r>
      <w:r w:rsidR="00387468">
        <w:rPr>
          <w:lang w:val="fr-FR"/>
        </w:rPr>
        <w:t>116</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caps/>
          <w:vertAlign w:val="superscript"/>
          <w:lang w:val="fr-FR"/>
        </w:rPr>
        <w:t>37</w:t>
      </w:r>
      <w:r w:rsidRPr="000D4B81">
        <w:rPr>
          <w:lang w:val="fr-FR"/>
        </w:rPr>
        <w:t xml:space="preserve"> Core Infrastructure Server Suite Standard</w:t>
      </w:r>
      <w:r w:rsidRPr="000D4B81">
        <w:rPr>
          <w:lang w:val="fr-FR"/>
        </w:rPr>
        <w:tab/>
      </w:r>
      <w:r w:rsidRPr="00E61B2A">
        <w:fldChar w:fldCharType="begin"/>
      </w:r>
      <w:r w:rsidRPr="000D4B81">
        <w:rPr>
          <w:lang w:val="fr-FR"/>
        </w:rPr>
        <w:instrText xml:space="preserve"> PAGEREF _Toc351451592 \h </w:instrText>
      </w:r>
      <w:r w:rsidRPr="00E61B2A">
        <w:fldChar w:fldCharType="separate"/>
      </w:r>
      <w:r w:rsidR="00387468">
        <w:rPr>
          <w:lang w:val="fr-FR"/>
        </w:rPr>
        <w:t>116</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caps/>
          <w:vertAlign w:val="superscript"/>
          <w:lang w:val="fr-FR"/>
        </w:rPr>
        <w:t>38</w:t>
      </w:r>
      <w:r w:rsidRPr="000D4B81">
        <w:rPr>
          <w:lang w:val="fr-FR"/>
        </w:rPr>
        <w:t xml:space="preserve"> Core Infrastructure Server Suite Enterprise</w:t>
      </w:r>
      <w:r w:rsidRPr="000D4B81">
        <w:rPr>
          <w:lang w:val="fr-FR"/>
        </w:rPr>
        <w:tab/>
      </w:r>
      <w:r w:rsidRPr="00E61B2A">
        <w:fldChar w:fldCharType="begin"/>
      </w:r>
      <w:r w:rsidRPr="000D4B81">
        <w:rPr>
          <w:lang w:val="fr-FR"/>
        </w:rPr>
        <w:instrText xml:space="preserve"> PAGEREF _Toc351451593 \h </w:instrText>
      </w:r>
      <w:r w:rsidRPr="00E61B2A">
        <w:fldChar w:fldCharType="separate"/>
      </w:r>
      <w:r w:rsidR="00387468">
        <w:rPr>
          <w:lang w:val="fr-FR"/>
        </w:rPr>
        <w:t>117</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caps/>
          <w:vertAlign w:val="superscript"/>
          <w:lang w:val="fr-FR"/>
        </w:rPr>
        <w:t>39</w:t>
      </w:r>
      <w:r w:rsidRPr="000D4B81">
        <w:rPr>
          <w:lang w:val="fr-FR"/>
        </w:rPr>
        <w:t xml:space="preserve"> Core Infrastructure Server Suite Datacenter</w:t>
      </w:r>
      <w:r w:rsidRPr="000D4B81">
        <w:rPr>
          <w:lang w:val="fr-FR"/>
        </w:rPr>
        <w:tab/>
      </w:r>
      <w:r w:rsidRPr="00E61B2A">
        <w:fldChar w:fldCharType="begin"/>
      </w:r>
      <w:r w:rsidRPr="000D4B81">
        <w:rPr>
          <w:lang w:val="fr-FR"/>
        </w:rPr>
        <w:instrText xml:space="preserve"> PAGEREF _Toc351451594 \h </w:instrText>
      </w:r>
      <w:r w:rsidRPr="00E61B2A">
        <w:fldChar w:fldCharType="separate"/>
      </w:r>
      <w:r w:rsidR="00387468">
        <w:rPr>
          <w:lang w:val="fr-FR"/>
        </w:rPr>
        <w:t>117</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rFonts w:eastAsia="SimSun"/>
          <w:caps/>
          <w:vertAlign w:val="superscript"/>
          <w:lang w:val="fr-FR"/>
        </w:rPr>
        <w:t>40</w:t>
      </w:r>
      <w:r w:rsidRPr="000D4B81">
        <w:rPr>
          <w:rFonts w:eastAsia="SimSun"/>
          <w:lang w:val="fr-FR"/>
        </w:rPr>
        <w:t xml:space="preserve"> Dynamics CRM Online</w:t>
      </w:r>
      <w:r w:rsidRPr="000D4B81">
        <w:rPr>
          <w:lang w:val="fr-FR"/>
        </w:rPr>
        <w:tab/>
      </w:r>
      <w:r w:rsidRPr="00E61B2A">
        <w:fldChar w:fldCharType="begin"/>
      </w:r>
      <w:r w:rsidRPr="000D4B81">
        <w:rPr>
          <w:lang w:val="fr-FR"/>
        </w:rPr>
        <w:instrText xml:space="preserve"> PAGEREF _Toc351451595 \h </w:instrText>
      </w:r>
      <w:r w:rsidRPr="00E61B2A">
        <w:fldChar w:fldCharType="separate"/>
      </w:r>
      <w:r w:rsidR="00387468">
        <w:rPr>
          <w:lang w:val="fr-FR"/>
        </w:rPr>
        <w:t>119</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caps/>
          <w:vertAlign w:val="superscript"/>
          <w:lang w:val="fr-FR"/>
        </w:rPr>
        <w:t>41</w:t>
      </w:r>
      <w:r w:rsidRPr="000D4B81">
        <w:rPr>
          <w:caps/>
          <w:lang w:val="fr-FR"/>
        </w:rPr>
        <w:t xml:space="preserve"> </w:t>
      </w:r>
      <w:r w:rsidRPr="00E61B2A">
        <w:rPr>
          <w:rFonts w:hint="eastAsia"/>
        </w:rPr>
        <w:t>适用于</w:t>
      </w:r>
      <w:r w:rsidRPr="000D4B81">
        <w:rPr>
          <w:lang w:val="fr-FR"/>
        </w:rPr>
        <w:t xml:space="preserve"> Office 365 </w:t>
      </w:r>
      <w:r w:rsidRPr="00E61B2A">
        <w:rPr>
          <w:rFonts w:hint="eastAsia"/>
        </w:rPr>
        <w:t>的企</w:t>
      </w:r>
      <w:r w:rsidRPr="00E61B2A">
        <w:rPr>
          <w:rFonts w:ascii="MingLiU" w:eastAsia="MingLiU" w:hAnsi="MingLiU" w:cs="MingLiU" w:hint="eastAsia"/>
        </w:rPr>
        <w:t>业</w:t>
      </w:r>
      <w:r w:rsidRPr="000D4B81">
        <w:rPr>
          <w:lang w:val="fr-FR"/>
        </w:rPr>
        <w:t xml:space="preserve"> CAL Suite Bridge</w:t>
      </w:r>
      <w:r w:rsidRPr="00E61B2A">
        <w:rPr>
          <w:rFonts w:hint="eastAsia"/>
        </w:rPr>
        <w:t>、适用于</w:t>
      </w:r>
      <w:r w:rsidRPr="000D4B81">
        <w:rPr>
          <w:lang w:val="fr-FR"/>
        </w:rPr>
        <w:t xml:space="preserve"> Office 365 </w:t>
      </w:r>
      <w:r w:rsidRPr="00E61B2A">
        <w:rPr>
          <w:rFonts w:hint="eastAsia"/>
        </w:rPr>
        <w:t>和</w:t>
      </w:r>
      <w:r w:rsidRPr="000D4B81">
        <w:rPr>
          <w:lang w:val="fr-FR"/>
        </w:rPr>
        <w:t xml:space="preserve"> Windows Intune</w:t>
      </w:r>
      <w:r w:rsidR="003C05C9" w:rsidRPr="000D4B81">
        <w:rPr>
          <w:lang w:val="fr-FR"/>
        </w:rPr>
        <w:t xml:space="preserve"> </w:t>
      </w:r>
      <w:r w:rsidRPr="00E61B2A">
        <w:rPr>
          <w:rFonts w:hint="eastAsia"/>
        </w:rPr>
        <w:t>的企</w:t>
      </w:r>
      <w:r w:rsidRPr="00E61B2A">
        <w:rPr>
          <w:rFonts w:ascii="MingLiU" w:eastAsia="MingLiU" w:hAnsi="MingLiU" w:cs="MingLiU" w:hint="eastAsia"/>
        </w:rPr>
        <w:t>业</w:t>
      </w:r>
      <w:r w:rsidRPr="000D4B81">
        <w:rPr>
          <w:lang w:val="fr-FR"/>
        </w:rPr>
        <w:t xml:space="preserve"> </w:t>
      </w:r>
      <w:r w:rsidR="00E61B2A" w:rsidRPr="000D4B81">
        <w:rPr>
          <w:lang w:val="fr-FR"/>
        </w:rPr>
        <w:br/>
      </w:r>
      <w:r w:rsidRPr="000D4B81">
        <w:rPr>
          <w:lang w:val="fr-FR"/>
        </w:rPr>
        <w:t xml:space="preserve">CAL Suite Bridge </w:t>
      </w:r>
      <w:r w:rsidRPr="00E61B2A">
        <w:rPr>
          <w:rFonts w:hint="eastAsia"/>
        </w:rPr>
        <w:t>以及适用于</w:t>
      </w:r>
      <w:r w:rsidRPr="000D4B81">
        <w:rPr>
          <w:lang w:val="fr-FR"/>
        </w:rPr>
        <w:t xml:space="preserve"> Windows Intune </w:t>
      </w:r>
      <w:r w:rsidRPr="00E61B2A">
        <w:rPr>
          <w:rFonts w:hint="eastAsia"/>
        </w:rPr>
        <w:t>的企</w:t>
      </w:r>
      <w:r w:rsidRPr="00E61B2A">
        <w:rPr>
          <w:rFonts w:ascii="MingLiU" w:eastAsia="MingLiU" w:hAnsi="MingLiU" w:cs="MingLiU" w:hint="eastAsia"/>
        </w:rPr>
        <w:t>业</w:t>
      </w:r>
      <w:r w:rsidRPr="000D4B81">
        <w:rPr>
          <w:lang w:val="fr-FR"/>
        </w:rPr>
        <w:t xml:space="preserve"> CAL Suite Bridge</w:t>
      </w:r>
      <w:r w:rsidRPr="000D4B81">
        <w:rPr>
          <w:lang w:val="fr-FR"/>
        </w:rPr>
        <w:tab/>
      </w:r>
      <w:r w:rsidRPr="00E61B2A">
        <w:fldChar w:fldCharType="begin"/>
      </w:r>
      <w:r w:rsidRPr="000D4B81">
        <w:rPr>
          <w:lang w:val="fr-FR"/>
        </w:rPr>
        <w:instrText xml:space="preserve"> PAGEREF _Toc351451596 \h </w:instrText>
      </w:r>
      <w:r w:rsidRPr="00E61B2A">
        <w:fldChar w:fldCharType="separate"/>
      </w:r>
      <w:r w:rsidR="00387468">
        <w:rPr>
          <w:lang w:val="fr-FR"/>
        </w:rPr>
        <w:t>120</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rFonts w:eastAsia="SimSun"/>
          <w:caps/>
          <w:vertAlign w:val="superscript"/>
          <w:lang w:val="fr-FR"/>
        </w:rPr>
        <w:t>42</w:t>
      </w:r>
      <w:r w:rsidRPr="000D4B81">
        <w:rPr>
          <w:rFonts w:eastAsia="SimSun"/>
          <w:lang w:val="fr-FR"/>
        </w:rPr>
        <w:t xml:space="preserve"> </w:t>
      </w:r>
      <w:r w:rsidRPr="00E61B2A">
        <w:rPr>
          <w:rFonts w:eastAsia="SimSun" w:hint="eastAsia"/>
        </w:rPr>
        <w:t>企业</w:t>
      </w:r>
      <w:r w:rsidRPr="000D4B81">
        <w:rPr>
          <w:rFonts w:eastAsia="SimSun"/>
          <w:lang w:val="fr-FR"/>
        </w:rPr>
        <w:t xml:space="preserve"> CAL Suite</w:t>
      </w:r>
      <w:r w:rsidRPr="000D4B81">
        <w:rPr>
          <w:lang w:val="fr-FR"/>
        </w:rPr>
        <w:tab/>
      </w:r>
      <w:r w:rsidRPr="00E61B2A">
        <w:fldChar w:fldCharType="begin"/>
      </w:r>
      <w:r w:rsidRPr="000D4B81">
        <w:rPr>
          <w:lang w:val="fr-FR"/>
        </w:rPr>
        <w:instrText xml:space="preserve"> PAGEREF _Toc351451597 \h </w:instrText>
      </w:r>
      <w:r w:rsidRPr="00E61B2A">
        <w:fldChar w:fldCharType="separate"/>
      </w:r>
      <w:r w:rsidR="00387468">
        <w:rPr>
          <w:lang w:val="fr-FR"/>
        </w:rPr>
        <w:t>120</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caps/>
          <w:vertAlign w:val="superscript"/>
          <w:lang w:val="fr-FR"/>
        </w:rPr>
        <w:t>43</w:t>
      </w:r>
      <w:r w:rsidRPr="000D4B81">
        <w:rPr>
          <w:lang w:val="fr-FR"/>
        </w:rPr>
        <w:t xml:space="preserve"> Exchange Enterprise CAL with Services 2013</w:t>
      </w:r>
      <w:r w:rsidRPr="000D4B81">
        <w:rPr>
          <w:lang w:val="fr-FR"/>
        </w:rPr>
        <w:tab/>
      </w:r>
      <w:r w:rsidRPr="00E61B2A">
        <w:fldChar w:fldCharType="begin"/>
      </w:r>
      <w:r w:rsidRPr="000D4B81">
        <w:rPr>
          <w:lang w:val="fr-FR"/>
        </w:rPr>
        <w:instrText xml:space="preserve"> PAGEREF _Toc351451598 \h </w:instrText>
      </w:r>
      <w:r w:rsidRPr="00E61B2A">
        <w:fldChar w:fldCharType="separate"/>
      </w:r>
      <w:r w:rsidR="00387468">
        <w:rPr>
          <w:lang w:val="fr-FR"/>
        </w:rPr>
        <w:t>123</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vertAlign w:val="superscript"/>
          <w:lang w:val="fr-FR"/>
        </w:rPr>
        <w:t>44</w:t>
      </w:r>
      <w:r w:rsidRPr="000D4B81">
        <w:rPr>
          <w:rFonts w:eastAsia="SimSun" w:cs="Tahoma"/>
          <w:lang w:val="fr-FR"/>
        </w:rPr>
        <w:t xml:space="preserve"> Exchange Online Archiving</w:t>
      </w:r>
      <w:r w:rsidRPr="000D4B81">
        <w:rPr>
          <w:rFonts w:eastAsia="SimSun" w:cs="Tahoma" w:hint="eastAsia"/>
          <w:lang w:val="fr-FR"/>
        </w:rPr>
        <w:t>（</w:t>
      </w:r>
      <w:r w:rsidRPr="00E61B2A">
        <w:rPr>
          <w:rFonts w:eastAsia="SimSun" w:cs="Tahoma" w:hint="eastAsia"/>
        </w:rPr>
        <w:t>用户</w:t>
      </w:r>
      <w:r w:rsidRPr="000D4B81">
        <w:rPr>
          <w:rFonts w:eastAsia="SimSun" w:cs="Tahoma"/>
          <w:lang w:val="fr-FR"/>
        </w:rPr>
        <w:t xml:space="preserve"> SL</w:t>
      </w:r>
      <w:r w:rsidRPr="000D4B81">
        <w:rPr>
          <w:rFonts w:eastAsia="SimSun" w:cs="Tahoma" w:hint="eastAsia"/>
          <w:lang w:val="fr-FR"/>
        </w:rPr>
        <w:t>）</w:t>
      </w:r>
      <w:r w:rsidRPr="000D4B81">
        <w:rPr>
          <w:lang w:val="fr-FR"/>
        </w:rPr>
        <w:tab/>
      </w:r>
      <w:r w:rsidRPr="00E61B2A">
        <w:fldChar w:fldCharType="begin"/>
      </w:r>
      <w:r w:rsidRPr="000D4B81">
        <w:rPr>
          <w:lang w:val="fr-FR"/>
        </w:rPr>
        <w:instrText xml:space="preserve"> PAGEREF _Toc351451599 \h </w:instrText>
      </w:r>
      <w:r w:rsidRPr="00E61B2A">
        <w:fldChar w:fldCharType="separate"/>
      </w:r>
      <w:r w:rsidR="00387468">
        <w:rPr>
          <w:lang w:val="fr-FR"/>
        </w:rPr>
        <w:t>124</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vertAlign w:val="superscript"/>
          <w:lang w:val="fr-FR"/>
        </w:rPr>
        <w:t>45</w:t>
      </w:r>
      <w:r w:rsidRPr="000D4B81">
        <w:rPr>
          <w:rFonts w:eastAsia="SimSun" w:cs="Tahoma"/>
          <w:lang w:val="fr-FR"/>
        </w:rPr>
        <w:t xml:space="preserve"> Exchange Hosted Archive</w:t>
      </w:r>
      <w:r w:rsidRPr="000D4B81">
        <w:rPr>
          <w:rFonts w:eastAsia="SimSun" w:cs="Tahoma" w:hint="eastAsia"/>
          <w:lang w:val="fr-FR"/>
        </w:rPr>
        <w:t>（</w:t>
      </w:r>
      <w:r w:rsidRPr="00E61B2A">
        <w:rPr>
          <w:rFonts w:eastAsia="SimSun" w:cs="Tahoma" w:hint="eastAsia"/>
        </w:rPr>
        <w:t>用户</w:t>
      </w:r>
      <w:r w:rsidRPr="000D4B81">
        <w:rPr>
          <w:rFonts w:eastAsia="SimSun" w:cs="Tahoma"/>
          <w:lang w:val="fr-FR"/>
        </w:rPr>
        <w:t xml:space="preserve"> SL</w:t>
      </w:r>
      <w:r w:rsidRPr="000D4B81">
        <w:rPr>
          <w:rFonts w:eastAsia="SimSun" w:cs="Tahoma" w:hint="eastAsia"/>
          <w:lang w:val="fr-FR"/>
        </w:rPr>
        <w:t>）</w:t>
      </w:r>
      <w:r w:rsidRPr="00E61B2A">
        <w:rPr>
          <w:rFonts w:eastAsia="SimSun" w:cs="Tahoma" w:hint="eastAsia"/>
        </w:rPr>
        <w:t>、</w:t>
      </w:r>
      <w:r w:rsidRPr="000D4B81">
        <w:rPr>
          <w:rFonts w:eastAsia="SimSun" w:cs="Tahoma"/>
          <w:lang w:val="fr-FR"/>
        </w:rPr>
        <w:t xml:space="preserve">Exchange Hosted Archive Extra Storage </w:t>
      </w:r>
      <w:r w:rsidRPr="000D4B81">
        <w:rPr>
          <w:rFonts w:eastAsia="SimSun" w:cs="Tahoma" w:hint="eastAsia"/>
          <w:lang w:val="fr-FR"/>
        </w:rPr>
        <w:t>（</w:t>
      </w:r>
      <w:r w:rsidRPr="00E61B2A">
        <w:rPr>
          <w:rFonts w:eastAsia="SimSun" w:cs="Tahoma" w:hint="eastAsia"/>
        </w:rPr>
        <w:t>附加</w:t>
      </w:r>
      <w:r w:rsidRPr="000D4B81">
        <w:rPr>
          <w:rFonts w:eastAsia="SimSun" w:cs="Tahoma"/>
          <w:lang w:val="fr-FR"/>
        </w:rPr>
        <w:t xml:space="preserve"> SL</w:t>
      </w:r>
      <w:r w:rsidRPr="000D4B81">
        <w:rPr>
          <w:rFonts w:eastAsia="SimSun" w:cs="Tahoma" w:hint="eastAsia"/>
          <w:lang w:val="fr-FR"/>
        </w:rPr>
        <w:t>）</w:t>
      </w:r>
      <w:r w:rsidRPr="000D4B81">
        <w:rPr>
          <w:lang w:val="fr-FR"/>
        </w:rPr>
        <w:tab/>
      </w:r>
      <w:r w:rsidRPr="00E61B2A">
        <w:fldChar w:fldCharType="begin"/>
      </w:r>
      <w:r w:rsidRPr="000D4B81">
        <w:rPr>
          <w:lang w:val="fr-FR"/>
        </w:rPr>
        <w:instrText xml:space="preserve"> PAGEREF _Toc351451600 \h </w:instrText>
      </w:r>
      <w:r w:rsidRPr="00E61B2A">
        <w:fldChar w:fldCharType="separate"/>
      </w:r>
      <w:r w:rsidR="00387468">
        <w:rPr>
          <w:lang w:val="fr-FR"/>
        </w:rPr>
        <w:t>125</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vertAlign w:val="superscript"/>
          <w:lang w:val="fr-FR"/>
        </w:rPr>
        <w:t>46</w:t>
      </w:r>
      <w:r w:rsidRPr="000D4B81">
        <w:rPr>
          <w:lang w:val="fr-FR"/>
        </w:rPr>
        <w:t xml:space="preserve"> </w:t>
      </w:r>
      <w:r w:rsidRPr="000D4B81">
        <w:rPr>
          <w:rFonts w:eastAsia="SimSun" w:cs="Tahoma"/>
          <w:lang w:val="fr-FR"/>
        </w:rPr>
        <w:t>Exchange Hosted Encryption</w:t>
      </w:r>
      <w:r w:rsidRPr="000D4B81">
        <w:rPr>
          <w:rFonts w:eastAsia="SimSun" w:cs="Tahoma" w:hint="eastAsia"/>
          <w:lang w:val="fr-FR"/>
        </w:rPr>
        <w:t>（</w:t>
      </w:r>
      <w:r w:rsidRPr="00E61B2A">
        <w:rPr>
          <w:rFonts w:eastAsia="SimSun" w:cs="Tahoma" w:hint="eastAsia"/>
        </w:rPr>
        <w:t>用户</w:t>
      </w:r>
      <w:r w:rsidRPr="000D4B81">
        <w:rPr>
          <w:rFonts w:eastAsia="SimSun" w:cs="Tahoma"/>
          <w:lang w:val="fr-FR"/>
        </w:rPr>
        <w:t xml:space="preserve"> SL</w:t>
      </w:r>
      <w:r w:rsidRPr="000D4B81">
        <w:rPr>
          <w:rFonts w:eastAsia="SimSun" w:cs="Tahoma" w:hint="eastAsia"/>
          <w:lang w:val="fr-FR"/>
        </w:rPr>
        <w:t>）</w:t>
      </w:r>
      <w:r w:rsidRPr="000D4B81">
        <w:rPr>
          <w:lang w:val="fr-FR"/>
        </w:rPr>
        <w:tab/>
      </w:r>
      <w:r w:rsidRPr="00E61B2A">
        <w:fldChar w:fldCharType="begin"/>
      </w:r>
      <w:r w:rsidRPr="000D4B81">
        <w:rPr>
          <w:lang w:val="fr-FR"/>
        </w:rPr>
        <w:instrText xml:space="preserve"> PAGEREF _Toc351451601 \h </w:instrText>
      </w:r>
      <w:r w:rsidRPr="00E61B2A">
        <w:fldChar w:fldCharType="separate"/>
      </w:r>
      <w:r w:rsidR="00387468">
        <w:rPr>
          <w:lang w:val="fr-FR"/>
        </w:rPr>
        <w:t>125</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rFonts w:eastAsia="SimSun"/>
          <w:caps/>
          <w:vertAlign w:val="superscript"/>
          <w:lang w:val="fr-FR"/>
        </w:rPr>
        <w:t>47</w:t>
      </w:r>
      <w:r w:rsidRPr="000D4B81">
        <w:rPr>
          <w:rFonts w:eastAsia="SimSun"/>
          <w:lang w:val="fr-FR"/>
        </w:rPr>
        <w:t xml:space="preserve"> Exchange Online </w:t>
      </w:r>
      <w:r w:rsidRPr="00E61B2A">
        <w:rPr>
          <w:rFonts w:eastAsia="SimSun" w:hint="eastAsia"/>
        </w:rPr>
        <w:t>网亭</w:t>
      </w:r>
      <w:r w:rsidRPr="000D4B81">
        <w:rPr>
          <w:rFonts w:eastAsia="SimSun" w:hint="eastAsia"/>
          <w:lang w:val="fr-FR"/>
        </w:rPr>
        <w:t>（</w:t>
      </w:r>
      <w:r w:rsidRPr="00E61B2A">
        <w:rPr>
          <w:rFonts w:eastAsia="SimSun" w:hint="eastAsia"/>
        </w:rPr>
        <w:t>用户</w:t>
      </w:r>
      <w:r w:rsidRPr="000D4B81">
        <w:rPr>
          <w:rFonts w:eastAsia="SimSun"/>
          <w:lang w:val="fr-FR"/>
        </w:rPr>
        <w:t xml:space="preserve"> SL</w:t>
      </w:r>
      <w:r w:rsidRPr="000D4B81">
        <w:rPr>
          <w:rFonts w:eastAsia="SimSun" w:hint="eastAsia"/>
          <w:lang w:val="fr-FR"/>
        </w:rPr>
        <w:t>）</w:t>
      </w:r>
      <w:r w:rsidRPr="000D4B81">
        <w:rPr>
          <w:lang w:val="fr-FR"/>
        </w:rPr>
        <w:tab/>
      </w:r>
      <w:r w:rsidRPr="00E61B2A">
        <w:fldChar w:fldCharType="begin"/>
      </w:r>
      <w:r w:rsidRPr="000D4B81">
        <w:rPr>
          <w:lang w:val="fr-FR"/>
        </w:rPr>
        <w:instrText xml:space="preserve"> PAGEREF _Toc351451602 \h </w:instrText>
      </w:r>
      <w:r w:rsidRPr="00E61B2A">
        <w:fldChar w:fldCharType="separate"/>
      </w:r>
      <w:r w:rsidR="00387468">
        <w:rPr>
          <w:lang w:val="fr-FR"/>
        </w:rPr>
        <w:t>126</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rFonts w:eastAsia="SimSun"/>
          <w:caps/>
          <w:vertAlign w:val="superscript"/>
          <w:lang w:val="fr-FR"/>
        </w:rPr>
        <w:t>48</w:t>
      </w:r>
      <w:r w:rsidRPr="000D4B81">
        <w:rPr>
          <w:rFonts w:eastAsia="SimSun"/>
          <w:lang w:val="fr-FR"/>
        </w:rPr>
        <w:t xml:space="preserve"> Exchange Online </w:t>
      </w:r>
      <w:r w:rsidRPr="00E61B2A">
        <w:rPr>
          <w:rFonts w:eastAsia="SimSun" w:hint="eastAsia"/>
        </w:rPr>
        <w:t>计划</w:t>
      </w:r>
      <w:r w:rsidRPr="000D4B81">
        <w:rPr>
          <w:rFonts w:eastAsia="SimSun"/>
          <w:lang w:val="fr-FR"/>
        </w:rPr>
        <w:t xml:space="preserve"> 1</w:t>
      </w:r>
      <w:r w:rsidRPr="000D4B81">
        <w:rPr>
          <w:lang w:val="fr-FR"/>
        </w:rPr>
        <w:tab/>
      </w:r>
      <w:r w:rsidRPr="00E61B2A">
        <w:fldChar w:fldCharType="begin"/>
      </w:r>
      <w:r w:rsidRPr="000D4B81">
        <w:rPr>
          <w:lang w:val="fr-FR"/>
        </w:rPr>
        <w:instrText xml:space="preserve"> PAGEREF _Toc351451603 \h </w:instrText>
      </w:r>
      <w:r w:rsidRPr="00E61B2A">
        <w:fldChar w:fldCharType="separate"/>
      </w:r>
      <w:r w:rsidR="00387468">
        <w:rPr>
          <w:lang w:val="fr-FR"/>
        </w:rPr>
        <w:t>126</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caps/>
          <w:vertAlign w:val="superscript"/>
          <w:lang w:val="fr-FR"/>
        </w:rPr>
        <w:t>49</w:t>
      </w:r>
      <w:r w:rsidRPr="000D4B81">
        <w:rPr>
          <w:rFonts w:eastAsia="SimSun" w:cs="Tahoma"/>
          <w:lang w:val="fr-FR"/>
        </w:rPr>
        <w:t xml:space="preserve"> Exchange Online </w:t>
      </w:r>
      <w:r w:rsidRPr="00E61B2A">
        <w:rPr>
          <w:rFonts w:eastAsia="SimSun" w:cs="Tahoma" w:hint="eastAsia"/>
        </w:rPr>
        <w:t>计划</w:t>
      </w:r>
      <w:r w:rsidRPr="000D4B81">
        <w:rPr>
          <w:rFonts w:eastAsia="SimSun" w:cs="Tahoma"/>
          <w:lang w:val="fr-FR"/>
        </w:rPr>
        <w:t xml:space="preserve"> 2</w:t>
      </w:r>
      <w:r w:rsidRPr="000D4B81">
        <w:rPr>
          <w:lang w:val="fr-FR"/>
        </w:rPr>
        <w:tab/>
      </w:r>
      <w:r w:rsidRPr="00E61B2A">
        <w:fldChar w:fldCharType="begin"/>
      </w:r>
      <w:r w:rsidRPr="000D4B81">
        <w:rPr>
          <w:lang w:val="fr-FR"/>
        </w:rPr>
        <w:instrText xml:space="preserve"> PAGEREF _Toc351451604 \h </w:instrText>
      </w:r>
      <w:r w:rsidRPr="00E61B2A">
        <w:fldChar w:fldCharType="separate"/>
      </w:r>
      <w:r w:rsidR="00387468">
        <w:rPr>
          <w:lang w:val="fr-FR"/>
        </w:rPr>
        <w:t>126</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caps/>
          <w:vertAlign w:val="superscript"/>
          <w:lang w:val="fr-FR"/>
        </w:rPr>
        <w:t>50</w:t>
      </w:r>
      <w:r w:rsidRPr="000D4B81">
        <w:rPr>
          <w:rFonts w:eastAsia="SimSun" w:cs="Tahoma"/>
          <w:caps/>
          <w:lang w:val="fr-FR"/>
        </w:rPr>
        <w:t xml:space="preserve"> </w:t>
      </w:r>
      <w:r w:rsidRPr="000D4B81">
        <w:rPr>
          <w:rFonts w:eastAsia="SimSun" w:cs="Tahoma"/>
          <w:lang w:val="fr-FR"/>
        </w:rPr>
        <w:t>Exchange Online Protection</w:t>
      </w:r>
      <w:r w:rsidRPr="000D4B81">
        <w:rPr>
          <w:rFonts w:eastAsia="SimSun" w:cs="Tahoma" w:hint="eastAsia"/>
          <w:lang w:val="fr-FR"/>
        </w:rPr>
        <w:t>（</w:t>
      </w:r>
      <w:r w:rsidRPr="00E61B2A">
        <w:rPr>
          <w:rFonts w:eastAsia="SimSun" w:cs="Tahoma" w:hint="eastAsia"/>
        </w:rPr>
        <w:t>用户</w:t>
      </w:r>
      <w:r w:rsidRPr="000D4B81">
        <w:rPr>
          <w:rFonts w:eastAsia="SimSun" w:cs="Tahoma"/>
          <w:lang w:val="fr-FR"/>
        </w:rPr>
        <w:t xml:space="preserve"> SL</w:t>
      </w:r>
      <w:r w:rsidRPr="000D4B81">
        <w:rPr>
          <w:rFonts w:eastAsia="SimSun" w:cs="Tahoma" w:hint="eastAsia"/>
          <w:lang w:val="fr-FR"/>
        </w:rPr>
        <w:t>）</w:t>
      </w:r>
      <w:r w:rsidRPr="000D4B81">
        <w:rPr>
          <w:lang w:val="fr-FR"/>
        </w:rPr>
        <w:tab/>
      </w:r>
      <w:r w:rsidRPr="00E61B2A">
        <w:fldChar w:fldCharType="begin"/>
      </w:r>
      <w:r w:rsidRPr="000D4B81">
        <w:rPr>
          <w:lang w:val="fr-FR"/>
        </w:rPr>
        <w:instrText xml:space="preserve"> PAGEREF _Toc351451605 \h </w:instrText>
      </w:r>
      <w:r w:rsidRPr="00E61B2A">
        <w:fldChar w:fldCharType="separate"/>
      </w:r>
      <w:r w:rsidR="00387468">
        <w:rPr>
          <w:lang w:val="fr-FR"/>
        </w:rPr>
        <w:t>127</w:t>
      </w:r>
      <w:r w:rsidRPr="00E61B2A">
        <w:fldChar w:fldCharType="end"/>
      </w:r>
    </w:p>
    <w:p w:rsidR="003C07B0" w:rsidRPr="000D4B81" w:rsidRDefault="003C07B0">
      <w:pPr>
        <w:pStyle w:val="TOC2"/>
        <w:rPr>
          <w:rFonts w:asciiTheme="minorHAnsi" w:eastAsiaTheme="minorEastAsia" w:hAnsiTheme="minorHAnsi" w:cstheme="minorBidi"/>
          <w:sz w:val="22"/>
          <w:szCs w:val="22"/>
          <w:lang w:val="fr-FR"/>
        </w:rPr>
      </w:pPr>
      <w:r w:rsidRPr="000D4B81">
        <w:rPr>
          <w:rFonts w:eastAsia="SimSun" w:cs="Tahoma"/>
          <w:caps/>
          <w:vertAlign w:val="superscript"/>
          <w:lang w:val="fr-FR"/>
        </w:rPr>
        <w:t>51</w:t>
      </w:r>
      <w:r w:rsidRPr="000D4B81">
        <w:rPr>
          <w:rFonts w:eastAsia="SimSun" w:cs="Tahoma"/>
          <w:caps/>
          <w:lang w:val="fr-FR"/>
        </w:rPr>
        <w:t xml:space="preserve"> </w:t>
      </w:r>
      <w:r w:rsidRPr="000D4B81">
        <w:rPr>
          <w:rFonts w:eastAsia="SimSun" w:cs="Tahoma"/>
          <w:lang w:val="fr-FR"/>
        </w:rPr>
        <w:t xml:space="preserve">Exchange Server 2013 Enterprise </w:t>
      </w:r>
      <w:r w:rsidRPr="00E61B2A">
        <w:rPr>
          <w:rFonts w:eastAsia="SimSun" w:cs="Tahoma" w:hint="eastAsia"/>
        </w:rPr>
        <w:t>和</w:t>
      </w:r>
      <w:r w:rsidRPr="000D4B81">
        <w:rPr>
          <w:rFonts w:eastAsia="SimSun" w:cs="Tahoma"/>
          <w:lang w:val="fr-FR"/>
        </w:rPr>
        <w:t xml:space="preserve"> Standard Editions</w:t>
      </w:r>
      <w:r w:rsidRPr="000D4B81">
        <w:rPr>
          <w:lang w:val="fr-FR"/>
        </w:rPr>
        <w:tab/>
      </w:r>
      <w:r w:rsidRPr="00E61B2A">
        <w:fldChar w:fldCharType="begin"/>
      </w:r>
      <w:r w:rsidRPr="000D4B81">
        <w:rPr>
          <w:lang w:val="fr-FR"/>
        </w:rPr>
        <w:instrText xml:space="preserve"> PAGEREF _Toc351451606 \h </w:instrText>
      </w:r>
      <w:r w:rsidRPr="00E61B2A">
        <w:fldChar w:fldCharType="separate"/>
      </w:r>
      <w:r w:rsidR="00387468">
        <w:rPr>
          <w:lang w:val="fr-FR"/>
        </w:rPr>
        <w:t>127</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caps/>
          <w:vertAlign w:val="superscript"/>
          <w:lang w:val="fr-FR"/>
        </w:rPr>
        <w:t>52</w:t>
      </w:r>
      <w:r w:rsidRPr="000D4B81">
        <w:rPr>
          <w:lang w:val="fr-FR"/>
        </w:rPr>
        <w:t xml:space="preserve"> Exchange Server 2010 Standard CAL</w:t>
      </w:r>
      <w:r w:rsidRPr="000D4B81">
        <w:rPr>
          <w:lang w:val="fr-FR"/>
        </w:rPr>
        <w:tab/>
      </w:r>
      <w:r w:rsidRPr="00E61B2A">
        <w:fldChar w:fldCharType="begin"/>
      </w:r>
      <w:r w:rsidRPr="000D4B81">
        <w:rPr>
          <w:lang w:val="fr-FR"/>
        </w:rPr>
        <w:instrText xml:space="preserve"> PAGEREF _Toc351451607 \h </w:instrText>
      </w:r>
      <w:r w:rsidRPr="00E61B2A">
        <w:fldChar w:fldCharType="separate"/>
      </w:r>
      <w:r w:rsidR="00387468">
        <w:rPr>
          <w:lang w:val="fr-FR"/>
        </w:rPr>
        <w:t>127</w:t>
      </w:r>
      <w:r w:rsidRPr="00E61B2A">
        <w:fldChar w:fldCharType="end"/>
      </w:r>
    </w:p>
    <w:p w:rsidR="003C07B0" w:rsidRPr="000D4B81" w:rsidRDefault="003C07B0" w:rsidP="00E61B2A">
      <w:pPr>
        <w:pStyle w:val="TOC3"/>
        <w:rPr>
          <w:rFonts w:asciiTheme="minorHAnsi" w:eastAsiaTheme="minorEastAsia" w:hAnsiTheme="minorHAnsi" w:cstheme="minorBidi"/>
          <w:sz w:val="22"/>
          <w:szCs w:val="22"/>
          <w:lang w:val="fr-FR"/>
        </w:rPr>
      </w:pPr>
      <w:r w:rsidRPr="000D4B81">
        <w:rPr>
          <w:rFonts w:eastAsia="SimSun"/>
          <w:caps/>
          <w:vertAlign w:val="superscript"/>
          <w:lang w:val="fr-FR"/>
        </w:rPr>
        <w:t>53</w:t>
      </w:r>
      <w:r w:rsidRPr="000D4B81">
        <w:rPr>
          <w:rFonts w:eastAsia="SimSun"/>
          <w:lang w:val="fr-FR"/>
        </w:rPr>
        <w:t xml:space="preserve"> Forefront Endpoint Protection</w:t>
      </w:r>
      <w:r w:rsidRPr="000D4B81">
        <w:rPr>
          <w:lang w:val="fr-FR"/>
        </w:rPr>
        <w:tab/>
      </w:r>
      <w:r w:rsidRPr="00E61B2A">
        <w:fldChar w:fldCharType="begin"/>
      </w:r>
      <w:r w:rsidRPr="000D4B81">
        <w:rPr>
          <w:lang w:val="fr-FR"/>
        </w:rPr>
        <w:instrText xml:space="preserve"> PAGEREF _Toc351451608 \h </w:instrText>
      </w:r>
      <w:r w:rsidRPr="00E61B2A">
        <w:fldChar w:fldCharType="separate"/>
      </w:r>
      <w:r w:rsidR="00387468">
        <w:rPr>
          <w:lang w:val="fr-FR"/>
        </w:rPr>
        <w:t>128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54</w:t>
      </w:r>
      <w:r w:rsidRPr="00E61B2A">
        <w:rPr>
          <w:caps/>
        </w:rPr>
        <w:t xml:space="preserve"> </w:t>
      </w:r>
      <w:r w:rsidRPr="00E61B2A">
        <w:t>Forefront Identity Manager 2010 R2</w:t>
      </w:r>
      <w:r w:rsidRPr="00E61B2A">
        <w:tab/>
      </w:r>
      <w:r w:rsidRPr="00E61B2A">
        <w:fldChar w:fldCharType="begin"/>
      </w:r>
      <w:r w:rsidRPr="00E61B2A">
        <w:instrText xml:space="preserve"> PAGEREF _Toc351451609 \h </w:instrText>
      </w:r>
      <w:r w:rsidRPr="00E61B2A">
        <w:fldChar w:fldCharType="separate"/>
      </w:r>
      <w:r w:rsidR="00387468">
        <w:t>128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55</w:t>
      </w:r>
      <w:r w:rsidRPr="00E61B2A">
        <w:rPr>
          <w:rFonts w:eastAsia="SimSun" w:cs="Tahoma"/>
        </w:rPr>
        <w:t xml:space="preserve"> Forefront Identity Manager 2010 – Windows Live Edition</w:t>
      </w:r>
      <w:r w:rsidRPr="00E61B2A">
        <w:tab/>
      </w:r>
      <w:r w:rsidRPr="00E61B2A">
        <w:fldChar w:fldCharType="begin"/>
      </w:r>
      <w:r w:rsidRPr="00E61B2A">
        <w:instrText xml:space="preserve"> PAGEREF _Toc351451610 \h </w:instrText>
      </w:r>
      <w:r w:rsidRPr="00E61B2A">
        <w:fldChar w:fldCharType="separate"/>
      </w:r>
      <w:r w:rsidR="00387468">
        <w:t>128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56</w:t>
      </w:r>
      <w:r w:rsidRPr="00E61B2A">
        <w:t xml:space="preserve"> Forefront Protection 2010 for Exchange Server</w:t>
      </w:r>
      <w:r w:rsidRPr="00E61B2A">
        <w:rPr>
          <w:rFonts w:hint="eastAsia"/>
        </w:rPr>
        <w:t>（</w:t>
      </w:r>
      <w:r w:rsidRPr="00E61B2A">
        <w:rPr>
          <w:rFonts w:ascii="MingLiU" w:eastAsia="MingLiU" w:hAnsi="MingLiU" w:cs="MingLiU" w:hint="eastAsia"/>
        </w:rPr>
        <w:t>设备</w:t>
      </w:r>
      <w:r w:rsidRPr="00E61B2A">
        <w:rPr>
          <w:rFonts w:ascii="MS Mincho" w:hAnsi="MS Mincho" w:cs="MS Mincho" w:hint="eastAsia"/>
        </w:rPr>
        <w:t>和用</w:t>
      </w:r>
      <w:r w:rsidRPr="00E61B2A">
        <w:rPr>
          <w:rFonts w:ascii="MingLiU" w:eastAsia="MingLiU" w:hAnsi="MingLiU" w:cs="MingLiU" w:hint="eastAsia"/>
        </w:rPr>
        <w:t>户</w:t>
      </w:r>
      <w:r w:rsidRPr="00E61B2A">
        <w:t xml:space="preserve"> SL</w:t>
      </w:r>
      <w:r w:rsidRPr="00E61B2A">
        <w:rPr>
          <w:rFonts w:hint="eastAsia"/>
        </w:rPr>
        <w:t>）、</w:t>
      </w:r>
      <w:r w:rsidRPr="00E61B2A">
        <w:t xml:space="preserve">Forefront Protection 2010 </w:t>
      </w:r>
      <w:r w:rsidR="00E61B2A">
        <w:br/>
      </w:r>
      <w:r w:rsidRPr="00E61B2A">
        <w:t>for SharePoint</w:t>
      </w:r>
      <w:r w:rsidRPr="00E61B2A">
        <w:rPr>
          <w:rFonts w:hint="eastAsia"/>
        </w:rPr>
        <w:t>（</w:t>
      </w:r>
      <w:r w:rsidRPr="00E61B2A">
        <w:rPr>
          <w:rFonts w:ascii="MingLiU" w:eastAsia="MingLiU" w:hAnsi="MingLiU" w:cs="MingLiU" w:hint="eastAsia"/>
        </w:rPr>
        <w:t>设备</w:t>
      </w:r>
      <w:r w:rsidRPr="00E61B2A">
        <w:rPr>
          <w:rFonts w:ascii="MS Mincho" w:hAnsi="MS Mincho" w:cs="MS Mincho" w:hint="eastAsia"/>
        </w:rPr>
        <w:t>和用</w:t>
      </w:r>
      <w:r w:rsidRPr="00E61B2A">
        <w:rPr>
          <w:rFonts w:ascii="MingLiU" w:eastAsia="MingLiU" w:hAnsi="MingLiU" w:cs="MingLiU" w:hint="eastAsia"/>
        </w:rPr>
        <w:t>户</w:t>
      </w:r>
      <w:r w:rsidRPr="00E61B2A">
        <w:t xml:space="preserve"> SL</w:t>
      </w:r>
      <w:r w:rsidRPr="00E61B2A">
        <w:rPr>
          <w:rFonts w:hint="eastAsia"/>
        </w:rPr>
        <w:t>）和</w:t>
      </w:r>
      <w:r w:rsidRPr="00E61B2A">
        <w:t xml:space="preserve"> Forefront Protection 2010 for Internet Sites</w:t>
      </w:r>
      <w:r w:rsidRPr="00E61B2A">
        <w:rPr>
          <w:rFonts w:hint="eastAsia"/>
        </w:rPr>
        <w:t>（附加</w:t>
      </w:r>
      <w:r w:rsidRPr="00E61B2A">
        <w:t xml:space="preserve"> SL</w:t>
      </w:r>
      <w:r w:rsidRPr="00E61B2A">
        <w:rPr>
          <w:rFonts w:hint="eastAsia"/>
        </w:rPr>
        <w:t>）</w:t>
      </w:r>
      <w:r w:rsidRPr="00E61B2A">
        <w:tab/>
      </w:r>
      <w:r w:rsidRPr="00E61B2A">
        <w:fldChar w:fldCharType="begin"/>
      </w:r>
      <w:r w:rsidRPr="00E61B2A">
        <w:instrText xml:space="preserve"> PAGEREF _Toc351451611 \h </w:instrText>
      </w:r>
      <w:r w:rsidRPr="00E61B2A">
        <w:fldChar w:fldCharType="separate"/>
      </w:r>
      <w:r w:rsidR="00387468">
        <w:t>128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57</w:t>
      </w:r>
      <w:r w:rsidRPr="00E61B2A">
        <w:t xml:space="preserve"> Forefront Protection Suite</w:t>
      </w:r>
      <w:r w:rsidRPr="00E61B2A">
        <w:rPr>
          <w:rFonts w:hint="eastAsia"/>
        </w:rPr>
        <w:t>（</w:t>
      </w:r>
      <w:r w:rsidRPr="00E61B2A">
        <w:rPr>
          <w:rFonts w:ascii="MingLiU" w:eastAsia="MingLiU" w:hAnsi="MingLiU" w:cs="MingLiU" w:hint="eastAsia"/>
        </w:rPr>
        <w:t>设备</w:t>
      </w:r>
      <w:r w:rsidRPr="00E61B2A">
        <w:rPr>
          <w:rFonts w:ascii="MS Mincho" w:hAnsi="MS Mincho" w:cs="MS Mincho" w:hint="eastAsia"/>
        </w:rPr>
        <w:t>及用</w:t>
      </w:r>
      <w:r w:rsidRPr="00E61B2A">
        <w:rPr>
          <w:rFonts w:ascii="MingLiU" w:eastAsia="MingLiU" w:hAnsi="MingLiU" w:cs="MingLiU" w:hint="eastAsia"/>
        </w:rPr>
        <w:t>户</w:t>
      </w:r>
      <w:r w:rsidRPr="00E61B2A">
        <w:rPr>
          <w:rFonts w:ascii="MS Mincho" w:hAnsi="MS Mincho" w:cs="MS Mincho" w:hint="eastAsia"/>
        </w:rPr>
        <w:t>）</w:t>
      </w:r>
      <w:r w:rsidRPr="00E61B2A">
        <w:tab/>
      </w:r>
      <w:r w:rsidRPr="00E61B2A">
        <w:fldChar w:fldCharType="begin"/>
      </w:r>
      <w:r w:rsidRPr="00E61B2A">
        <w:instrText xml:space="preserve"> PAGEREF _Toc351451612 \h </w:instrText>
      </w:r>
      <w:r w:rsidRPr="00E61B2A">
        <w:fldChar w:fldCharType="separate"/>
      </w:r>
      <w:r w:rsidR="00387468">
        <w:t>129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58</w:t>
      </w:r>
      <w:r w:rsidRPr="00E61B2A">
        <w:rPr>
          <w:caps/>
        </w:rPr>
        <w:t xml:space="preserve"> </w:t>
      </w:r>
      <w:r w:rsidRPr="00E61B2A">
        <w:t>Forefront Security for Office Communications Server</w:t>
      </w:r>
      <w:r w:rsidRPr="00E61B2A">
        <w:rPr>
          <w:rFonts w:hint="eastAsia"/>
        </w:rPr>
        <w:t>（用</w:t>
      </w:r>
      <w:r w:rsidRPr="00E61B2A">
        <w:rPr>
          <w:rFonts w:ascii="MingLiU" w:eastAsia="MingLiU" w:hAnsi="MingLiU" w:cs="MingLiU" w:hint="eastAsia"/>
        </w:rPr>
        <w:t>户</w:t>
      </w:r>
      <w:r w:rsidRPr="00E61B2A">
        <w:rPr>
          <w:rFonts w:ascii="MS Mincho" w:hAnsi="MS Mincho" w:cs="MS Mincho" w:hint="eastAsia"/>
        </w:rPr>
        <w:t>和</w:t>
      </w:r>
      <w:r w:rsidRPr="00E61B2A">
        <w:rPr>
          <w:rFonts w:ascii="MingLiU" w:eastAsia="MingLiU" w:hAnsi="MingLiU" w:cs="MingLiU" w:hint="eastAsia"/>
        </w:rPr>
        <w:t>设备</w:t>
      </w:r>
      <w:r w:rsidRPr="00E61B2A">
        <w:t xml:space="preserve"> SL</w:t>
      </w:r>
      <w:r w:rsidRPr="00E61B2A">
        <w:rPr>
          <w:rFonts w:hint="eastAsia"/>
        </w:rPr>
        <w:t>）</w:t>
      </w:r>
      <w:r w:rsidRPr="00E61B2A">
        <w:tab/>
      </w:r>
      <w:r w:rsidRPr="00E61B2A">
        <w:fldChar w:fldCharType="begin"/>
      </w:r>
      <w:r w:rsidRPr="00E61B2A">
        <w:instrText xml:space="preserve"> PAGEREF _Toc351451613 \h </w:instrText>
      </w:r>
      <w:r w:rsidRPr="00E61B2A">
        <w:fldChar w:fldCharType="separate"/>
      </w:r>
      <w:r w:rsidR="00387468">
        <w:t>129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59</w:t>
      </w:r>
      <w:r w:rsidRPr="00E61B2A">
        <w:rPr>
          <w:caps/>
        </w:rPr>
        <w:t xml:space="preserve"> </w:t>
      </w:r>
      <w:r w:rsidRPr="00E61B2A">
        <w:t>Forefront Threat Management Gateway Web Protection Service</w:t>
      </w:r>
      <w:r w:rsidRPr="00E61B2A">
        <w:tab/>
      </w:r>
      <w:r w:rsidRPr="00E61B2A">
        <w:fldChar w:fldCharType="begin"/>
      </w:r>
      <w:r w:rsidRPr="00E61B2A">
        <w:instrText xml:space="preserve"> PAGEREF _Toc351451614 \h </w:instrText>
      </w:r>
      <w:r w:rsidRPr="00E61B2A">
        <w:fldChar w:fldCharType="separate"/>
      </w:r>
      <w:r w:rsidR="00387468">
        <w:t>130</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60</w:t>
      </w:r>
      <w:r w:rsidRPr="00E61B2A">
        <w:rPr>
          <w:caps/>
        </w:rPr>
        <w:t xml:space="preserve"> </w:t>
      </w:r>
      <w:r w:rsidRPr="00E61B2A">
        <w:t>Forefront Unified Access Gateway 2010</w:t>
      </w:r>
      <w:r w:rsidRPr="00E61B2A">
        <w:tab/>
      </w:r>
      <w:r w:rsidRPr="00E61B2A">
        <w:fldChar w:fldCharType="begin"/>
      </w:r>
      <w:r w:rsidRPr="00E61B2A">
        <w:instrText xml:space="preserve"> PAGEREF _Toc351451615 \h </w:instrText>
      </w:r>
      <w:r w:rsidRPr="00E61B2A">
        <w:fldChar w:fldCharType="separate"/>
      </w:r>
      <w:r w:rsidR="00387468">
        <w:t>130</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61</w:t>
      </w:r>
      <w:r w:rsidRPr="00E61B2A">
        <w:rPr>
          <w:rFonts w:eastAsia="SimSun"/>
          <w:caps/>
        </w:rPr>
        <w:t xml:space="preserve"> </w:t>
      </w:r>
      <w:r w:rsidRPr="00E61B2A">
        <w:rPr>
          <w:rFonts w:eastAsia="SimSun"/>
        </w:rPr>
        <w:t>HPC Pack 2008 R2 Enterprise</w:t>
      </w:r>
      <w:r w:rsidRPr="00E61B2A">
        <w:tab/>
      </w:r>
      <w:r w:rsidRPr="00E61B2A">
        <w:fldChar w:fldCharType="begin"/>
      </w:r>
      <w:r w:rsidRPr="00E61B2A">
        <w:instrText xml:space="preserve"> PAGEREF _Toc351451616 \h </w:instrText>
      </w:r>
      <w:r w:rsidRPr="00E61B2A">
        <w:fldChar w:fldCharType="separate"/>
      </w:r>
      <w:r w:rsidR="00387468">
        <w:t>130</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62</w:t>
      </w:r>
      <w:r w:rsidRPr="00E61B2A">
        <w:t xml:space="preserve"> Learning Solutions MCP Exam Vouchers</w:t>
      </w:r>
      <w:r w:rsidRPr="00E61B2A">
        <w:tab/>
      </w:r>
      <w:r w:rsidRPr="00E61B2A">
        <w:fldChar w:fldCharType="begin"/>
      </w:r>
      <w:r w:rsidRPr="00E61B2A">
        <w:instrText xml:space="preserve"> PAGEREF _Toc351451617 \h </w:instrText>
      </w:r>
      <w:r w:rsidRPr="00E61B2A">
        <w:fldChar w:fldCharType="separate"/>
      </w:r>
      <w:r w:rsidR="00387468">
        <w:t>130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63</w:t>
      </w:r>
      <w:r w:rsidRPr="00E61B2A">
        <w:rPr>
          <w:rFonts w:eastAsia="SimSun" w:cs="Tahoma"/>
        </w:rPr>
        <w:t xml:space="preserve"> Lync Online </w:t>
      </w:r>
      <w:r w:rsidRPr="00E61B2A">
        <w:rPr>
          <w:rFonts w:eastAsia="SimSun" w:cs="Tahoma" w:hint="eastAsia"/>
        </w:rPr>
        <w:t>计划</w:t>
      </w:r>
      <w:r w:rsidRPr="00E61B2A">
        <w:rPr>
          <w:rFonts w:eastAsia="SimSun" w:cs="Tahoma"/>
        </w:rPr>
        <w:t xml:space="preserve"> 1</w:t>
      </w:r>
      <w:r w:rsidRPr="00E61B2A">
        <w:rPr>
          <w:rFonts w:eastAsia="SimSun" w:cs="Tahoma" w:hint="eastAsia"/>
        </w:rPr>
        <w:t>、</w:t>
      </w:r>
      <w:r w:rsidRPr="00E61B2A">
        <w:rPr>
          <w:rFonts w:eastAsia="SimSun" w:cs="Tahoma"/>
        </w:rPr>
        <w:t xml:space="preserve">2 </w:t>
      </w:r>
      <w:r w:rsidRPr="00E61B2A">
        <w:rPr>
          <w:rFonts w:eastAsia="SimSun" w:cs="Tahoma" w:hint="eastAsia"/>
        </w:rPr>
        <w:t>和</w:t>
      </w:r>
      <w:r w:rsidRPr="00E61B2A">
        <w:rPr>
          <w:rFonts w:eastAsia="SimSun" w:cs="Tahoma"/>
        </w:rPr>
        <w:t xml:space="preserve"> 3</w:t>
      </w:r>
      <w:r w:rsidRPr="00E61B2A">
        <w:tab/>
      </w:r>
      <w:r w:rsidRPr="00E61B2A">
        <w:fldChar w:fldCharType="begin"/>
      </w:r>
      <w:r w:rsidRPr="00E61B2A">
        <w:instrText xml:space="preserve"> PAGEREF _Toc351451618 \h </w:instrText>
      </w:r>
      <w:r w:rsidRPr="00E61B2A">
        <w:fldChar w:fldCharType="separate"/>
      </w:r>
      <w:r w:rsidR="00387468">
        <w:t>131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64</w:t>
      </w:r>
      <w:r w:rsidRPr="00E61B2A">
        <w:rPr>
          <w:rFonts w:eastAsia="SimSun" w:cs="Tahoma"/>
          <w:caps/>
        </w:rPr>
        <w:t xml:space="preserve"> </w:t>
      </w:r>
      <w:r w:rsidRPr="00E61B2A">
        <w:rPr>
          <w:rFonts w:eastAsia="SimSun" w:cs="Tahoma"/>
        </w:rPr>
        <w:t>Lync Server 2013</w:t>
      </w:r>
      <w:r w:rsidRPr="00E61B2A">
        <w:tab/>
      </w:r>
      <w:r w:rsidRPr="00E61B2A">
        <w:fldChar w:fldCharType="begin"/>
      </w:r>
      <w:r w:rsidRPr="00E61B2A">
        <w:instrText xml:space="preserve"> PAGEREF _Toc351451619 \h </w:instrText>
      </w:r>
      <w:r w:rsidRPr="00E61B2A">
        <w:fldChar w:fldCharType="separate"/>
      </w:r>
      <w:r w:rsidR="00387468">
        <w:t>131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vertAlign w:val="superscript"/>
        </w:rPr>
        <w:t>65</w:t>
      </w:r>
      <w:r w:rsidRPr="00E61B2A">
        <w:rPr>
          <w:rFonts w:eastAsia="SimSun"/>
        </w:rPr>
        <w:t xml:space="preserve"> Microsoft Dynamics AX 2012 R2</w:t>
      </w:r>
      <w:r w:rsidRPr="00E61B2A">
        <w:tab/>
      </w:r>
      <w:r w:rsidRPr="00E61B2A">
        <w:fldChar w:fldCharType="begin"/>
      </w:r>
      <w:r w:rsidRPr="00E61B2A">
        <w:instrText xml:space="preserve"> PAGEREF _Toc351451620 \h </w:instrText>
      </w:r>
      <w:r w:rsidRPr="00E61B2A">
        <w:fldChar w:fldCharType="separate"/>
      </w:r>
      <w:r w:rsidR="00387468">
        <w:t>132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vertAlign w:val="superscript"/>
        </w:rPr>
        <w:t>66</w:t>
      </w:r>
      <w:r w:rsidRPr="00E61B2A">
        <w:rPr>
          <w:rFonts w:eastAsia="SimSun"/>
        </w:rPr>
        <w:t xml:space="preserve"> Microsoft Dynamics CRM 2011</w:t>
      </w:r>
      <w:r w:rsidRPr="00E61B2A">
        <w:tab/>
      </w:r>
      <w:r w:rsidRPr="00E61B2A">
        <w:fldChar w:fldCharType="begin"/>
      </w:r>
      <w:r w:rsidRPr="00E61B2A">
        <w:instrText xml:space="preserve"> PAGEREF _Toc351451621 \h </w:instrText>
      </w:r>
      <w:r w:rsidRPr="00E61B2A">
        <w:fldChar w:fldCharType="separate"/>
      </w:r>
      <w:r w:rsidR="00387468">
        <w:t>133</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67</w:t>
      </w:r>
      <w:r w:rsidRPr="00E61B2A">
        <w:rPr>
          <w:rFonts w:eastAsia="SimSun" w:cs="Tahoma"/>
          <w:caps/>
        </w:rPr>
        <w:t xml:space="preserve"> </w:t>
      </w:r>
      <w:r w:rsidRPr="00E61B2A">
        <w:rPr>
          <w:rFonts w:eastAsia="SimSun" w:cs="Tahoma"/>
        </w:rPr>
        <w:t>Microsoft Dynamics CRM 2011 Server</w:t>
      </w:r>
      <w:r w:rsidRPr="00E61B2A">
        <w:tab/>
      </w:r>
      <w:r w:rsidRPr="00E61B2A">
        <w:fldChar w:fldCharType="begin"/>
      </w:r>
      <w:r w:rsidRPr="00E61B2A">
        <w:instrText xml:space="preserve"> PAGEREF _Toc351451622 \h </w:instrText>
      </w:r>
      <w:r w:rsidRPr="00E61B2A">
        <w:fldChar w:fldCharType="separate"/>
      </w:r>
      <w:r w:rsidR="00387468">
        <w:t>139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68</w:t>
      </w:r>
      <w:r w:rsidRPr="00E61B2A">
        <w:rPr>
          <w:rFonts w:eastAsia="SimSun" w:cs="Tahoma"/>
        </w:rPr>
        <w:t xml:space="preserve"> Office 365 </w:t>
      </w:r>
      <w:r w:rsidRPr="00E61B2A">
        <w:rPr>
          <w:rFonts w:eastAsia="SimSun" w:cs="Tahoma" w:hint="eastAsia"/>
        </w:rPr>
        <w:t>企业版</w:t>
      </w:r>
      <w:r w:rsidRPr="00E61B2A">
        <w:rPr>
          <w:rFonts w:eastAsia="SimSun" w:cs="Tahoma"/>
        </w:rPr>
        <w:t xml:space="preserve"> E1</w:t>
      </w:r>
      <w:r w:rsidRPr="00E61B2A">
        <w:tab/>
      </w:r>
      <w:r w:rsidRPr="00E61B2A">
        <w:fldChar w:fldCharType="begin"/>
      </w:r>
      <w:r w:rsidRPr="00E61B2A">
        <w:instrText xml:space="preserve"> PAGEREF _Toc351451623 \h </w:instrText>
      </w:r>
      <w:r w:rsidRPr="00E61B2A">
        <w:fldChar w:fldCharType="separate"/>
      </w:r>
      <w:r w:rsidR="00387468">
        <w:t>139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69</w:t>
      </w:r>
      <w:r w:rsidRPr="00E61B2A">
        <w:rPr>
          <w:rFonts w:eastAsia="SimSun" w:cs="Tahoma"/>
          <w:caps/>
        </w:rPr>
        <w:t xml:space="preserve"> </w:t>
      </w:r>
      <w:r w:rsidRPr="00E61B2A">
        <w:rPr>
          <w:rFonts w:eastAsia="SimSun" w:cs="Tahoma"/>
        </w:rPr>
        <w:t xml:space="preserve">Office 365 </w:t>
      </w:r>
      <w:r w:rsidRPr="00E61B2A">
        <w:rPr>
          <w:rFonts w:eastAsia="SimSun" w:cs="Tahoma" w:hint="eastAsia"/>
        </w:rPr>
        <w:t>企业版</w:t>
      </w:r>
      <w:r w:rsidRPr="00E61B2A">
        <w:rPr>
          <w:rFonts w:eastAsia="SimSun" w:cs="Tahoma"/>
        </w:rPr>
        <w:t xml:space="preserve"> K1 </w:t>
      </w:r>
      <w:r w:rsidRPr="00E61B2A">
        <w:rPr>
          <w:rFonts w:eastAsia="SimSun" w:cs="Tahoma" w:hint="eastAsia"/>
        </w:rPr>
        <w:t>和</w:t>
      </w:r>
      <w:r w:rsidRPr="00E61B2A">
        <w:rPr>
          <w:rFonts w:eastAsia="SimSun" w:cs="Tahoma"/>
        </w:rPr>
        <w:t xml:space="preserve"> K2</w:t>
      </w:r>
      <w:r w:rsidRPr="00E61B2A">
        <w:rPr>
          <w:rFonts w:eastAsia="SimSun" w:cs="Tahoma" w:hint="eastAsia"/>
        </w:rPr>
        <w:t>（用户</w:t>
      </w:r>
      <w:r w:rsidRPr="00E61B2A">
        <w:rPr>
          <w:rFonts w:eastAsia="SimSun" w:cs="Tahoma"/>
        </w:rPr>
        <w:t xml:space="preserve"> SL</w:t>
      </w:r>
      <w:r w:rsidRPr="00E61B2A">
        <w:rPr>
          <w:rFonts w:eastAsia="SimSun" w:cs="Tahoma" w:hint="eastAsia"/>
        </w:rPr>
        <w:t>）</w:t>
      </w:r>
      <w:r w:rsidRPr="00E61B2A">
        <w:tab/>
      </w:r>
      <w:r w:rsidRPr="00E61B2A">
        <w:fldChar w:fldCharType="begin"/>
      </w:r>
      <w:r w:rsidRPr="00E61B2A">
        <w:instrText xml:space="preserve"> PAGEREF _Toc351451624 \h </w:instrText>
      </w:r>
      <w:r w:rsidRPr="00E61B2A">
        <w:fldChar w:fldCharType="separate"/>
      </w:r>
      <w:r w:rsidR="00387468">
        <w:t>139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70</w:t>
      </w:r>
      <w:r w:rsidRPr="00E61B2A">
        <w:rPr>
          <w:rFonts w:eastAsia="SimSun" w:cs="Tahoma"/>
        </w:rPr>
        <w:t xml:space="preserve"> Office 365 </w:t>
      </w:r>
      <w:r w:rsidRPr="00E61B2A">
        <w:rPr>
          <w:rFonts w:eastAsia="SimSun" w:cs="Tahoma" w:hint="eastAsia"/>
        </w:rPr>
        <w:t>政府版</w:t>
      </w:r>
      <w:r w:rsidRPr="00E61B2A">
        <w:rPr>
          <w:rFonts w:eastAsia="SimSun" w:cs="Tahoma"/>
        </w:rPr>
        <w:t xml:space="preserve"> G1-G4</w:t>
      </w:r>
      <w:r w:rsidRPr="00E61B2A">
        <w:tab/>
      </w:r>
      <w:r w:rsidRPr="00E61B2A">
        <w:fldChar w:fldCharType="begin"/>
      </w:r>
      <w:r w:rsidRPr="00E61B2A">
        <w:instrText xml:space="preserve"> PAGEREF _Toc351451625 \h </w:instrText>
      </w:r>
      <w:r w:rsidRPr="00E61B2A">
        <w:fldChar w:fldCharType="separate"/>
      </w:r>
      <w:r w:rsidR="00387468">
        <w:t>140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71</w:t>
      </w:r>
      <w:r w:rsidRPr="00E61B2A">
        <w:rPr>
          <w:rFonts w:eastAsia="SimSun" w:cs="Tahoma"/>
        </w:rPr>
        <w:t xml:space="preserve"> SharePoint Online </w:t>
      </w:r>
      <w:r w:rsidRPr="00E61B2A">
        <w:rPr>
          <w:rFonts w:eastAsia="SimSun" w:cs="Tahoma" w:hint="eastAsia"/>
        </w:rPr>
        <w:t>计划</w:t>
      </w:r>
      <w:r w:rsidRPr="00E61B2A">
        <w:rPr>
          <w:rFonts w:eastAsia="SimSun" w:cs="Tahoma"/>
        </w:rPr>
        <w:t xml:space="preserve"> 1 </w:t>
      </w:r>
      <w:r w:rsidRPr="00E61B2A">
        <w:rPr>
          <w:rFonts w:eastAsia="SimSun" w:cs="Tahoma" w:hint="eastAsia"/>
        </w:rPr>
        <w:t>和</w:t>
      </w:r>
      <w:r w:rsidRPr="00E61B2A">
        <w:rPr>
          <w:rFonts w:eastAsia="SimSun" w:cs="Tahoma"/>
        </w:rPr>
        <w:t xml:space="preserve"> 2</w:t>
      </w:r>
      <w:r w:rsidRPr="00E61B2A">
        <w:tab/>
      </w:r>
      <w:r w:rsidRPr="00E61B2A">
        <w:fldChar w:fldCharType="begin"/>
      </w:r>
      <w:r w:rsidRPr="00E61B2A">
        <w:instrText xml:space="preserve"> PAGEREF _Toc351451626 \h </w:instrText>
      </w:r>
      <w:r w:rsidRPr="00E61B2A">
        <w:fldChar w:fldCharType="separate"/>
      </w:r>
      <w:r w:rsidR="00387468">
        <w:t>141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72</w:t>
      </w:r>
      <w:r w:rsidRPr="00E61B2A">
        <w:rPr>
          <w:rFonts w:eastAsia="SimSun" w:cs="Tahoma"/>
          <w:caps/>
        </w:rPr>
        <w:t xml:space="preserve"> </w:t>
      </w:r>
      <w:r w:rsidRPr="00E61B2A">
        <w:rPr>
          <w:rFonts w:eastAsia="SimSun" w:cs="Tahoma"/>
        </w:rPr>
        <w:t>SharePoint Server 2013</w:t>
      </w:r>
      <w:r w:rsidRPr="00E61B2A">
        <w:tab/>
      </w:r>
      <w:r w:rsidRPr="00E61B2A">
        <w:fldChar w:fldCharType="begin"/>
      </w:r>
      <w:r w:rsidRPr="00E61B2A">
        <w:instrText xml:space="preserve"> PAGEREF _Toc351451627 \h </w:instrText>
      </w:r>
      <w:r w:rsidRPr="00E61B2A">
        <w:fldChar w:fldCharType="separate"/>
      </w:r>
      <w:r w:rsidR="00387468">
        <w:t>141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lastRenderedPageBreak/>
        <w:t>73</w:t>
      </w:r>
      <w:r w:rsidRPr="00E61B2A">
        <w:rPr>
          <w:rFonts w:eastAsia="SimSun"/>
        </w:rPr>
        <w:t xml:space="preserve"> SQL Server</w:t>
      </w:r>
      <w:r w:rsidRPr="00E61B2A">
        <w:rPr>
          <w:rFonts w:eastAsia="SimSun"/>
          <w:vertAlign w:val="superscript"/>
        </w:rPr>
        <w:t>®</w:t>
      </w:r>
      <w:r w:rsidRPr="00E61B2A">
        <w:rPr>
          <w:rFonts w:eastAsia="SimSun"/>
        </w:rPr>
        <w:t xml:space="preserve"> 2008 R2 Datacenter</w:t>
      </w:r>
      <w:r w:rsidRPr="00E61B2A">
        <w:tab/>
      </w:r>
      <w:r w:rsidRPr="00E61B2A">
        <w:fldChar w:fldCharType="begin"/>
      </w:r>
      <w:r w:rsidRPr="00E61B2A">
        <w:instrText xml:space="preserve"> PAGEREF _Toc351451628 \h </w:instrText>
      </w:r>
      <w:r w:rsidRPr="00E61B2A">
        <w:fldChar w:fldCharType="separate"/>
      </w:r>
      <w:r w:rsidR="00387468">
        <w:t>142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74</w:t>
      </w:r>
      <w:r w:rsidRPr="00E61B2A">
        <w:rPr>
          <w:caps/>
        </w:rPr>
        <w:t xml:space="preserve"> </w:t>
      </w:r>
      <w:r w:rsidRPr="00E61B2A">
        <w:t>SQL Server</w:t>
      </w:r>
      <w:r w:rsidRPr="00E61B2A">
        <w:rPr>
          <w:vertAlign w:val="superscript"/>
        </w:rPr>
        <w:t>®</w:t>
      </w:r>
      <w:r w:rsidRPr="00E61B2A">
        <w:t xml:space="preserve"> 2008 R2 Small Business</w:t>
      </w:r>
      <w:r w:rsidRPr="00E61B2A">
        <w:tab/>
      </w:r>
      <w:r w:rsidRPr="00E61B2A">
        <w:fldChar w:fldCharType="begin"/>
      </w:r>
      <w:r w:rsidRPr="00E61B2A">
        <w:instrText xml:space="preserve"> PAGEREF _Toc351451629 \h </w:instrText>
      </w:r>
      <w:r w:rsidRPr="00E61B2A">
        <w:fldChar w:fldCharType="separate"/>
      </w:r>
      <w:r w:rsidR="00387468">
        <w:t>144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75</w:t>
      </w:r>
      <w:r w:rsidRPr="00E61B2A">
        <w:rPr>
          <w:rFonts w:eastAsia="SimSun"/>
        </w:rPr>
        <w:t xml:space="preserve"> SQL Server</w:t>
      </w:r>
      <w:r w:rsidRPr="00E61B2A">
        <w:rPr>
          <w:rFonts w:eastAsia="SimSun"/>
          <w:vertAlign w:val="superscript"/>
        </w:rPr>
        <w:t>®</w:t>
      </w:r>
      <w:r w:rsidRPr="00E61B2A">
        <w:rPr>
          <w:rFonts w:eastAsia="SimSun"/>
        </w:rPr>
        <w:t xml:space="preserve"> 2008 R2 Web </w:t>
      </w:r>
      <w:r w:rsidRPr="00E61B2A">
        <w:rPr>
          <w:rFonts w:eastAsia="SimSun" w:hint="eastAsia"/>
        </w:rPr>
        <w:t>处理器</w:t>
      </w:r>
      <w:r w:rsidRPr="00E61B2A">
        <w:tab/>
      </w:r>
      <w:r w:rsidRPr="00E61B2A">
        <w:fldChar w:fldCharType="begin"/>
      </w:r>
      <w:r w:rsidRPr="00E61B2A">
        <w:instrText xml:space="preserve"> PAGEREF _Toc351451630 \h </w:instrText>
      </w:r>
      <w:r w:rsidRPr="00E61B2A">
        <w:fldChar w:fldCharType="separate"/>
      </w:r>
      <w:r w:rsidR="00387468">
        <w:t>144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vertAlign w:val="superscript"/>
        </w:rPr>
        <w:t>76</w:t>
      </w:r>
      <w:r w:rsidRPr="00E61B2A">
        <w:t xml:space="preserve"> SQL Server</w:t>
      </w:r>
      <w:r w:rsidRPr="00E61B2A">
        <w:rPr>
          <w:vertAlign w:val="superscript"/>
        </w:rPr>
        <w:t>®</w:t>
      </w:r>
      <w:r w:rsidRPr="00E61B2A">
        <w:t xml:space="preserve"> 2008 R2 Workgroup</w:t>
      </w:r>
      <w:r w:rsidRPr="00E61B2A">
        <w:rPr>
          <w:rFonts w:hint="eastAsia"/>
        </w:rPr>
        <w:t>（</w:t>
      </w:r>
      <w:r w:rsidRPr="00E61B2A">
        <w:t xml:space="preserve">5 </w:t>
      </w:r>
      <w:r w:rsidRPr="00E61B2A">
        <w:rPr>
          <w:rFonts w:hint="eastAsia"/>
        </w:rPr>
        <w:t>个客</w:t>
      </w:r>
      <w:r w:rsidRPr="00E61B2A">
        <w:rPr>
          <w:rFonts w:ascii="MingLiU" w:eastAsia="MingLiU" w:hAnsi="MingLiU" w:cs="MingLiU" w:hint="eastAsia"/>
        </w:rPr>
        <w:t>户</w:t>
      </w:r>
      <w:r w:rsidRPr="00E61B2A">
        <w:rPr>
          <w:rFonts w:ascii="MS Mincho" w:hAnsi="MS Mincho" w:cs="MS Mincho" w:hint="eastAsia"/>
        </w:rPr>
        <w:t>端附加）</w:t>
      </w:r>
      <w:r w:rsidRPr="00E61B2A">
        <w:tab/>
      </w:r>
      <w:r w:rsidRPr="00E61B2A">
        <w:fldChar w:fldCharType="begin"/>
      </w:r>
      <w:r w:rsidRPr="00E61B2A">
        <w:instrText xml:space="preserve"> PAGEREF _Toc351451631 \h </w:instrText>
      </w:r>
      <w:r w:rsidRPr="00E61B2A">
        <w:fldChar w:fldCharType="separate"/>
      </w:r>
      <w:r w:rsidR="00387468">
        <w:t>146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vertAlign w:val="superscript"/>
        </w:rPr>
        <w:t>77</w:t>
      </w:r>
      <w:r w:rsidRPr="00E61B2A">
        <w:t xml:space="preserve"> SQL Server</w:t>
      </w:r>
      <w:r w:rsidRPr="00E61B2A">
        <w:rPr>
          <w:vertAlign w:val="superscript"/>
        </w:rPr>
        <w:t>®</w:t>
      </w:r>
      <w:r w:rsidRPr="00E61B2A">
        <w:t xml:space="preserve"> 2008 R2 Workgroup </w:t>
      </w:r>
      <w:r w:rsidRPr="00E61B2A">
        <w:rPr>
          <w:rFonts w:ascii="MingLiU" w:eastAsia="MingLiU" w:hAnsi="MingLiU" w:cs="MingLiU" w:hint="eastAsia"/>
        </w:rPr>
        <w:t>处</w:t>
      </w:r>
      <w:r w:rsidRPr="00E61B2A">
        <w:rPr>
          <w:rFonts w:ascii="MS Mincho" w:hAnsi="MS Mincho" w:cs="MS Mincho" w:hint="eastAsia"/>
        </w:rPr>
        <w:t>理器</w:t>
      </w:r>
      <w:r w:rsidRPr="00E61B2A">
        <w:tab/>
      </w:r>
      <w:r w:rsidRPr="00E61B2A">
        <w:fldChar w:fldCharType="begin"/>
      </w:r>
      <w:r w:rsidRPr="00E61B2A">
        <w:instrText xml:space="preserve"> PAGEREF _Toc351451632 \h </w:instrText>
      </w:r>
      <w:r w:rsidRPr="00E61B2A">
        <w:fldChar w:fldCharType="separate"/>
      </w:r>
      <w:r w:rsidR="00387468">
        <w:t>146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vertAlign w:val="superscript"/>
        </w:rPr>
        <w:t>78</w:t>
      </w:r>
      <w:r w:rsidRPr="00E61B2A">
        <w:rPr>
          <w:rFonts w:eastAsia="SimSun"/>
        </w:rPr>
        <w:t xml:space="preserve"> SQL Server</w:t>
      </w:r>
      <w:r w:rsidRPr="00E61B2A">
        <w:rPr>
          <w:rFonts w:eastAsia="SimSun"/>
          <w:vertAlign w:val="superscript"/>
        </w:rPr>
        <w:t>®</w:t>
      </w:r>
      <w:r w:rsidRPr="00E61B2A">
        <w:rPr>
          <w:rFonts w:eastAsia="SimSun"/>
        </w:rPr>
        <w:t xml:space="preserve"> 2012 Developer</w:t>
      </w:r>
      <w:r w:rsidRPr="00E61B2A">
        <w:tab/>
      </w:r>
      <w:r w:rsidRPr="00E61B2A">
        <w:fldChar w:fldCharType="begin"/>
      </w:r>
      <w:r w:rsidRPr="00E61B2A">
        <w:instrText xml:space="preserve"> PAGEREF _Toc351451633 \h </w:instrText>
      </w:r>
      <w:r w:rsidRPr="00E61B2A">
        <w:fldChar w:fldCharType="separate"/>
      </w:r>
      <w:r w:rsidR="00387468">
        <w:t>148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vertAlign w:val="superscript"/>
        </w:rPr>
        <w:t>79</w:t>
      </w:r>
      <w:r w:rsidRPr="00E61B2A">
        <w:rPr>
          <w:rFonts w:eastAsia="SimSun"/>
        </w:rPr>
        <w:t xml:space="preserve"> SQL Server</w:t>
      </w:r>
      <w:r w:rsidRPr="00E61B2A">
        <w:rPr>
          <w:rFonts w:eastAsia="SimSun"/>
          <w:vertAlign w:val="superscript"/>
        </w:rPr>
        <w:t>®</w:t>
      </w:r>
      <w:r w:rsidRPr="00E61B2A">
        <w:rPr>
          <w:rFonts w:eastAsia="SimSun"/>
        </w:rPr>
        <w:t xml:space="preserve"> 2012 Enterprise</w:t>
      </w:r>
      <w:r w:rsidRPr="00E61B2A">
        <w:tab/>
      </w:r>
      <w:r w:rsidRPr="00E61B2A">
        <w:fldChar w:fldCharType="begin"/>
      </w:r>
      <w:r w:rsidRPr="00E61B2A">
        <w:instrText xml:space="preserve"> PAGEREF _Toc351451634 \h </w:instrText>
      </w:r>
      <w:r w:rsidRPr="00E61B2A">
        <w:fldChar w:fldCharType="separate"/>
      </w:r>
      <w:r w:rsidR="00387468">
        <w:t>148</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80</w:t>
      </w:r>
      <w:r w:rsidRPr="00E61B2A">
        <w:rPr>
          <w:caps/>
        </w:rPr>
        <w:t xml:space="preserve"> </w:t>
      </w:r>
      <w:r w:rsidRPr="00E61B2A">
        <w:t>SQL Server</w:t>
      </w:r>
      <w:r w:rsidRPr="00E61B2A">
        <w:rPr>
          <w:vertAlign w:val="superscript"/>
        </w:rPr>
        <w:t>®</w:t>
      </w:r>
      <w:r w:rsidRPr="00E61B2A">
        <w:t xml:space="preserve"> 2012 Enterprise Core</w:t>
      </w:r>
      <w:r w:rsidRPr="00E61B2A">
        <w:tab/>
      </w:r>
      <w:r w:rsidRPr="00E61B2A">
        <w:fldChar w:fldCharType="begin"/>
      </w:r>
      <w:r w:rsidRPr="00E61B2A">
        <w:instrText xml:space="preserve"> PAGEREF _Toc351451635 \h </w:instrText>
      </w:r>
      <w:r w:rsidRPr="00E61B2A">
        <w:fldChar w:fldCharType="separate"/>
      </w:r>
      <w:r w:rsidR="00387468">
        <w:t>149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81</w:t>
      </w:r>
      <w:r w:rsidRPr="00E61B2A">
        <w:t xml:space="preserve"> SQL Server </w:t>
      </w:r>
      <w:r w:rsidRPr="00E61B2A">
        <w:rPr>
          <w:vertAlign w:val="superscript"/>
        </w:rPr>
        <w:t>®</w:t>
      </w:r>
      <w:r w:rsidRPr="00E61B2A">
        <w:t xml:space="preserve"> 2012 Parallel Data Warehouse</w:t>
      </w:r>
      <w:r w:rsidRPr="00E61B2A">
        <w:tab/>
      </w:r>
      <w:r w:rsidRPr="00E61B2A">
        <w:fldChar w:fldCharType="begin"/>
      </w:r>
      <w:r w:rsidRPr="00E61B2A">
        <w:instrText xml:space="preserve"> PAGEREF _Toc351451636 \h </w:instrText>
      </w:r>
      <w:r w:rsidRPr="00E61B2A">
        <w:fldChar w:fldCharType="separate"/>
      </w:r>
      <w:r w:rsidR="00387468">
        <w:t>151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82</w:t>
      </w:r>
      <w:r w:rsidRPr="00E61B2A">
        <w:rPr>
          <w:rFonts w:eastAsia="SimSun"/>
        </w:rPr>
        <w:t xml:space="preserve"> SQL Server</w:t>
      </w:r>
      <w:r w:rsidRPr="00E61B2A">
        <w:rPr>
          <w:rFonts w:eastAsia="SimSun"/>
          <w:vertAlign w:val="superscript"/>
        </w:rPr>
        <w:t>®</w:t>
      </w:r>
      <w:r w:rsidRPr="00E61B2A">
        <w:rPr>
          <w:rFonts w:eastAsia="SimSun"/>
        </w:rPr>
        <w:t xml:space="preserve"> 2012 Standard</w:t>
      </w:r>
      <w:r w:rsidRPr="00E61B2A">
        <w:tab/>
      </w:r>
      <w:r w:rsidRPr="00E61B2A">
        <w:fldChar w:fldCharType="begin"/>
      </w:r>
      <w:r w:rsidRPr="00E61B2A">
        <w:instrText xml:space="preserve"> PAGEREF _Toc351451637 \h </w:instrText>
      </w:r>
      <w:r w:rsidRPr="00E61B2A">
        <w:fldChar w:fldCharType="separate"/>
      </w:r>
      <w:r w:rsidR="00387468">
        <w:t>151</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83</w:t>
      </w:r>
      <w:r w:rsidRPr="00E61B2A">
        <w:rPr>
          <w:rFonts w:eastAsia="SimSun"/>
        </w:rPr>
        <w:t xml:space="preserve"> SQL Server</w:t>
      </w:r>
      <w:r w:rsidRPr="00E61B2A">
        <w:rPr>
          <w:rFonts w:eastAsia="SimSun"/>
          <w:vertAlign w:val="superscript"/>
        </w:rPr>
        <w:t>®</w:t>
      </w:r>
      <w:r w:rsidRPr="00E61B2A">
        <w:rPr>
          <w:rFonts w:eastAsia="SimSun"/>
        </w:rPr>
        <w:t xml:space="preserve"> 2012 Standard Core</w:t>
      </w:r>
      <w:r w:rsidRPr="00E61B2A">
        <w:tab/>
      </w:r>
      <w:r w:rsidRPr="00E61B2A">
        <w:fldChar w:fldCharType="begin"/>
      </w:r>
      <w:r w:rsidRPr="00E61B2A">
        <w:instrText xml:space="preserve"> PAGEREF _Toc351451638 \h </w:instrText>
      </w:r>
      <w:r w:rsidRPr="00E61B2A">
        <w:fldChar w:fldCharType="separate"/>
      </w:r>
      <w:r w:rsidR="00387468">
        <w:t>152</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84</w:t>
      </w:r>
      <w:r w:rsidRPr="00E61B2A">
        <w:rPr>
          <w:rFonts w:eastAsia="SimSun"/>
        </w:rPr>
        <w:t xml:space="preserve"> System Center Essentials 2010</w:t>
      </w:r>
      <w:r w:rsidRPr="00E61B2A">
        <w:tab/>
      </w:r>
      <w:r w:rsidRPr="00E61B2A">
        <w:fldChar w:fldCharType="begin"/>
      </w:r>
      <w:r w:rsidRPr="00E61B2A">
        <w:instrText xml:space="preserve"> PAGEREF _Toc351451639 \h </w:instrText>
      </w:r>
      <w:r w:rsidRPr="00E61B2A">
        <w:fldChar w:fldCharType="separate"/>
      </w:r>
      <w:r w:rsidR="00387468">
        <w:t>154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85</w:t>
      </w:r>
      <w:r w:rsidRPr="00E61B2A">
        <w:t xml:space="preserve"> System Center Reporting Manager 2006</w:t>
      </w:r>
      <w:r w:rsidRPr="00E61B2A">
        <w:tab/>
      </w:r>
      <w:r w:rsidRPr="00E61B2A">
        <w:fldChar w:fldCharType="begin"/>
      </w:r>
      <w:r w:rsidRPr="00E61B2A">
        <w:instrText xml:space="preserve"> PAGEREF _Toc351451640 \h </w:instrText>
      </w:r>
      <w:r w:rsidRPr="00E61B2A">
        <w:fldChar w:fldCharType="separate"/>
      </w:r>
      <w:r w:rsidR="00387468">
        <w:t>155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86</w:t>
      </w:r>
      <w:r w:rsidRPr="00E61B2A">
        <w:rPr>
          <w:caps/>
        </w:rPr>
        <w:t xml:space="preserve"> </w:t>
      </w:r>
      <w:r w:rsidRPr="00E61B2A">
        <w:t>System Center Server Management Suite Enterprise</w:t>
      </w:r>
      <w:r w:rsidRPr="00E61B2A">
        <w:tab/>
      </w:r>
      <w:r w:rsidRPr="00E61B2A">
        <w:fldChar w:fldCharType="begin"/>
      </w:r>
      <w:r w:rsidRPr="00E61B2A">
        <w:instrText xml:space="preserve"> PAGEREF _Toc351451641 \h </w:instrText>
      </w:r>
      <w:r w:rsidRPr="00E61B2A">
        <w:fldChar w:fldCharType="separate"/>
      </w:r>
      <w:r w:rsidR="00387468">
        <w:t>155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87</w:t>
      </w:r>
      <w:r w:rsidRPr="00E61B2A">
        <w:rPr>
          <w:caps/>
        </w:rPr>
        <w:t xml:space="preserve"> </w:t>
      </w:r>
      <w:r w:rsidRPr="00E61B2A">
        <w:t>System Center Server Management Suite Datacenter</w:t>
      </w:r>
      <w:r w:rsidRPr="00E61B2A">
        <w:tab/>
      </w:r>
      <w:r w:rsidRPr="00E61B2A">
        <w:fldChar w:fldCharType="begin"/>
      </w:r>
      <w:r w:rsidRPr="00E61B2A">
        <w:instrText xml:space="preserve"> PAGEREF _Toc351451642 \h </w:instrText>
      </w:r>
      <w:r w:rsidRPr="00E61B2A">
        <w:fldChar w:fldCharType="separate"/>
      </w:r>
      <w:r w:rsidR="00387468">
        <w:t>156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88</w:t>
      </w:r>
      <w:r w:rsidRPr="00E61B2A">
        <w:t xml:space="preserve"> System Center Virtual Machine Manager 2008 R2 – </w:t>
      </w:r>
      <w:r w:rsidRPr="00E61B2A">
        <w:rPr>
          <w:rFonts w:hint="eastAsia"/>
        </w:rPr>
        <w:t>客</w:t>
      </w:r>
      <w:r w:rsidRPr="00E61B2A">
        <w:rPr>
          <w:rFonts w:ascii="MingLiU" w:eastAsia="MingLiU" w:hAnsi="MingLiU" w:cs="MingLiU" w:hint="eastAsia"/>
        </w:rPr>
        <w:t>户</w:t>
      </w:r>
      <w:r w:rsidRPr="00E61B2A">
        <w:rPr>
          <w:rFonts w:ascii="MS Mincho" w:hAnsi="MS Mincho" w:cs="MS Mincho" w:hint="eastAsia"/>
        </w:rPr>
        <w:t>端和服</w:t>
      </w:r>
      <w:r w:rsidRPr="00E61B2A">
        <w:rPr>
          <w:rFonts w:ascii="MingLiU" w:eastAsia="MingLiU" w:hAnsi="MingLiU" w:cs="MingLiU" w:hint="eastAsia"/>
        </w:rPr>
        <w:t>务</w:t>
      </w:r>
      <w:r w:rsidRPr="00E61B2A">
        <w:rPr>
          <w:rFonts w:ascii="MS Mincho" w:hAnsi="MS Mincho" w:cs="MS Mincho" w:hint="eastAsia"/>
        </w:rPr>
        <w:t>器管理</w:t>
      </w:r>
      <w:r w:rsidRPr="00E61B2A">
        <w:rPr>
          <w:rFonts w:ascii="MingLiU" w:eastAsia="MingLiU" w:hAnsi="MingLiU" w:cs="MingLiU" w:hint="eastAsia"/>
        </w:rPr>
        <w:t>许</w:t>
      </w:r>
      <w:r w:rsidRPr="00E61B2A">
        <w:rPr>
          <w:rFonts w:ascii="MS Mincho" w:hAnsi="MS Mincho" w:cs="MS Mincho" w:hint="eastAsia"/>
        </w:rPr>
        <w:t>可</w:t>
      </w:r>
      <w:r w:rsidRPr="00E61B2A">
        <w:tab/>
      </w:r>
      <w:r w:rsidRPr="00E61B2A">
        <w:fldChar w:fldCharType="begin"/>
      </w:r>
      <w:r w:rsidRPr="00E61B2A">
        <w:instrText xml:space="preserve"> PAGEREF _Toc351451643 \h </w:instrText>
      </w:r>
      <w:r w:rsidRPr="00E61B2A">
        <w:fldChar w:fldCharType="separate"/>
      </w:r>
      <w:r w:rsidR="00387468">
        <w:t>157</w:t>
      </w:r>
      <w:r w:rsidRPr="00E61B2A">
        <w:fldChar w:fldCharType="end"/>
      </w:r>
    </w:p>
    <w:p w:rsidR="003C07B0" w:rsidRPr="00012843" w:rsidRDefault="003C07B0" w:rsidP="00E61B2A">
      <w:pPr>
        <w:pStyle w:val="TOC3"/>
        <w:rPr>
          <w:rFonts w:asciiTheme="minorHAnsi" w:eastAsiaTheme="minorEastAsia" w:hAnsiTheme="minorHAnsi" w:cstheme="minorBidi"/>
          <w:sz w:val="22"/>
          <w:szCs w:val="22"/>
          <w:lang w:val="da-DK"/>
        </w:rPr>
      </w:pPr>
      <w:r w:rsidRPr="00012843">
        <w:rPr>
          <w:rFonts w:eastAsia="SimSun"/>
          <w:caps/>
          <w:vertAlign w:val="superscript"/>
          <w:lang w:val="da-DK"/>
        </w:rPr>
        <w:t>89</w:t>
      </w:r>
      <w:r w:rsidRPr="00012843">
        <w:rPr>
          <w:rFonts w:eastAsia="SimSun"/>
          <w:lang w:val="da-DK"/>
        </w:rPr>
        <w:t xml:space="preserve"> System Center 2012</w:t>
      </w:r>
      <w:r w:rsidRPr="00012843">
        <w:rPr>
          <w:lang w:val="da-DK"/>
        </w:rPr>
        <w:tab/>
      </w:r>
      <w:r w:rsidRPr="00E61B2A">
        <w:fldChar w:fldCharType="begin"/>
      </w:r>
      <w:r w:rsidRPr="00012843">
        <w:rPr>
          <w:lang w:val="da-DK"/>
        </w:rPr>
        <w:instrText xml:space="preserve"> PAGEREF _Toc351451644 \h </w:instrText>
      </w:r>
      <w:r w:rsidRPr="00E61B2A">
        <w:fldChar w:fldCharType="separate"/>
      </w:r>
      <w:r w:rsidR="00387468">
        <w:rPr>
          <w:lang w:val="da-DK"/>
        </w:rPr>
        <w:t>157</w:t>
      </w:r>
      <w:r w:rsidRPr="00E61B2A">
        <w:fldChar w:fldCharType="end"/>
      </w:r>
    </w:p>
    <w:p w:rsidR="003C07B0" w:rsidRPr="00012843" w:rsidRDefault="003C07B0" w:rsidP="00E61B2A">
      <w:pPr>
        <w:pStyle w:val="TOC3"/>
        <w:rPr>
          <w:rFonts w:asciiTheme="minorHAnsi" w:eastAsiaTheme="minorEastAsia" w:hAnsiTheme="minorHAnsi" w:cstheme="minorBidi"/>
          <w:sz w:val="22"/>
          <w:szCs w:val="22"/>
          <w:lang w:val="da-DK"/>
        </w:rPr>
      </w:pPr>
      <w:r w:rsidRPr="00012843">
        <w:rPr>
          <w:caps/>
          <w:vertAlign w:val="superscript"/>
          <w:lang w:val="da-DK"/>
        </w:rPr>
        <w:t>90</w:t>
      </w:r>
      <w:r w:rsidRPr="00012843">
        <w:rPr>
          <w:lang w:val="da-DK"/>
        </w:rPr>
        <w:t xml:space="preserve"> System Center 2012 Endpoint Protection</w:t>
      </w:r>
      <w:r w:rsidRPr="00012843">
        <w:rPr>
          <w:lang w:val="da-DK"/>
        </w:rPr>
        <w:tab/>
      </w:r>
      <w:r w:rsidRPr="00E61B2A">
        <w:fldChar w:fldCharType="begin"/>
      </w:r>
      <w:r w:rsidRPr="00012843">
        <w:rPr>
          <w:lang w:val="da-DK"/>
        </w:rPr>
        <w:instrText xml:space="preserve"> PAGEREF _Toc351451645 \h </w:instrText>
      </w:r>
      <w:r w:rsidRPr="00E61B2A">
        <w:fldChar w:fldCharType="separate"/>
      </w:r>
      <w:r w:rsidR="00387468">
        <w:rPr>
          <w:lang w:val="da-DK"/>
        </w:rPr>
        <w:t>159</w:t>
      </w:r>
      <w:r w:rsidRPr="00E61B2A">
        <w:fldChar w:fldCharType="end"/>
      </w:r>
    </w:p>
    <w:p w:rsidR="003C07B0" w:rsidRPr="00012843" w:rsidRDefault="003C07B0" w:rsidP="00E61B2A">
      <w:pPr>
        <w:pStyle w:val="TOC3"/>
        <w:rPr>
          <w:rFonts w:asciiTheme="minorHAnsi" w:eastAsiaTheme="minorEastAsia" w:hAnsiTheme="minorHAnsi" w:cstheme="minorBidi"/>
          <w:sz w:val="22"/>
          <w:szCs w:val="22"/>
          <w:lang w:val="da-DK"/>
        </w:rPr>
      </w:pPr>
      <w:r w:rsidRPr="00012843">
        <w:rPr>
          <w:rFonts w:eastAsia="SimSun"/>
          <w:caps/>
          <w:vertAlign w:val="superscript"/>
          <w:lang w:val="da-DK"/>
        </w:rPr>
        <w:t>91</w:t>
      </w:r>
      <w:r w:rsidRPr="00012843">
        <w:rPr>
          <w:rFonts w:eastAsia="SimSun"/>
          <w:lang w:val="da-DK"/>
        </w:rPr>
        <w:t xml:space="preserve"> TechNet Plus Single User</w:t>
      </w:r>
      <w:r w:rsidRPr="00012843">
        <w:rPr>
          <w:lang w:val="da-DK"/>
        </w:rPr>
        <w:tab/>
      </w:r>
      <w:r w:rsidRPr="00E61B2A">
        <w:fldChar w:fldCharType="begin"/>
      </w:r>
      <w:r w:rsidRPr="00012843">
        <w:rPr>
          <w:lang w:val="da-DK"/>
        </w:rPr>
        <w:instrText xml:space="preserve"> PAGEREF _Toc351451646 \h </w:instrText>
      </w:r>
      <w:r w:rsidRPr="00E61B2A">
        <w:fldChar w:fldCharType="separate"/>
      </w:r>
      <w:r w:rsidR="00387468">
        <w:rPr>
          <w:lang w:val="da-DK"/>
        </w:rPr>
        <w:t>160</w:t>
      </w:r>
      <w:r w:rsidRPr="00E61B2A">
        <w:fldChar w:fldCharType="end"/>
      </w:r>
    </w:p>
    <w:p w:rsidR="003C07B0" w:rsidRPr="00012843" w:rsidRDefault="003C07B0" w:rsidP="00E61B2A">
      <w:pPr>
        <w:pStyle w:val="TOC3"/>
        <w:rPr>
          <w:rFonts w:asciiTheme="minorHAnsi" w:eastAsiaTheme="minorEastAsia" w:hAnsiTheme="minorHAnsi" w:cstheme="minorBidi"/>
          <w:sz w:val="22"/>
          <w:szCs w:val="22"/>
          <w:lang w:val="da-DK"/>
        </w:rPr>
      </w:pPr>
      <w:r w:rsidRPr="00012843">
        <w:rPr>
          <w:rFonts w:eastAsia="SimSun"/>
          <w:caps/>
          <w:vertAlign w:val="superscript"/>
          <w:lang w:val="da-DK"/>
        </w:rPr>
        <w:t>92</w:t>
      </w:r>
      <w:r w:rsidRPr="00012843">
        <w:rPr>
          <w:rFonts w:eastAsia="SimSun"/>
          <w:caps/>
          <w:lang w:val="da-DK"/>
        </w:rPr>
        <w:t xml:space="preserve"> </w:t>
      </w:r>
      <w:r w:rsidRPr="00012843">
        <w:rPr>
          <w:rFonts w:eastAsia="SimSun"/>
          <w:lang w:val="da-DK"/>
        </w:rPr>
        <w:t xml:space="preserve">VDI Standard </w:t>
      </w:r>
      <w:r w:rsidRPr="00E61B2A">
        <w:rPr>
          <w:rFonts w:eastAsia="SimSun" w:hint="eastAsia"/>
        </w:rPr>
        <w:t>和</w:t>
      </w:r>
      <w:r w:rsidRPr="00012843">
        <w:rPr>
          <w:rFonts w:eastAsia="SimSun"/>
          <w:lang w:val="da-DK"/>
        </w:rPr>
        <w:t xml:space="preserve"> Premium Suites</w:t>
      </w:r>
      <w:r w:rsidRPr="00012843">
        <w:rPr>
          <w:lang w:val="da-DK"/>
        </w:rPr>
        <w:tab/>
      </w:r>
      <w:r w:rsidRPr="00E61B2A">
        <w:fldChar w:fldCharType="begin"/>
      </w:r>
      <w:r w:rsidRPr="00012843">
        <w:rPr>
          <w:lang w:val="da-DK"/>
        </w:rPr>
        <w:instrText xml:space="preserve"> PAGEREF _Toc351451647 \h </w:instrText>
      </w:r>
      <w:r w:rsidRPr="00E61B2A">
        <w:fldChar w:fldCharType="separate"/>
      </w:r>
      <w:r w:rsidR="00387468">
        <w:rPr>
          <w:lang w:val="da-DK"/>
        </w:rPr>
        <w:t>160</w:t>
      </w:r>
      <w:r w:rsidRPr="00E61B2A">
        <w:fldChar w:fldCharType="end"/>
      </w:r>
    </w:p>
    <w:p w:rsidR="003C07B0" w:rsidRPr="00012843" w:rsidRDefault="003C07B0" w:rsidP="00E61B2A">
      <w:pPr>
        <w:pStyle w:val="TOC3"/>
        <w:rPr>
          <w:rFonts w:asciiTheme="minorHAnsi" w:eastAsiaTheme="minorEastAsia" w:hAnsiTheme="minorHAnsi" w:cstheme="minorBidi"/>
          <w:sz w:val="22"/>
          <w:szCs w:val="22"/>
          <w:lang w:val="da-DK"/>
        </w:rPr>
      </w:pPr>
      <w:r w:rsidRPr="00012843">
        <w:rPr>
          <w:caps/>
          <w:vertAlign w:val="superscript"/>
          <w:lang w:val="da-DK"/>
        </w:rPr>
        <w:t>93</w:t>
      </w:r>
      <w:r w:rsidRPr="00012843">
        <w:rPr>
          <w:caps/>
          <w:lang w:val="da-DK"/>
        </w:rPr>
        <w:t xml:space="preserve"> </w:t>
      </w:r>
      <w:r w:rsidRPr="00012843">
        <w:rPr>
          <w:lang w:val="da-DK"/>
        </w:rPr>
        <w:t xml:space="preserve">Vexcel Server </w:t>
      </w:r>
      <w:r w:rsidRPr="00E61B2A">
        <w:rPr>
          <w:rFonts w:hint="eastAsia"/>
        </w:rPr>
        <w:t>和</w:t>
      </w:r>
      <w:r w:rsidRPr="00012843">
        <w:rPr>
          <w:lang w:val="da-DK"/>
        </w:rPr>
        <w:t xml:space="preserve"> Vexcel Server with Enhanced Content Pack</w:t>
      </w:r>
      <w:r w:rsidRPr="00012843">
        <w:rPr>
          <w:lang w:val="da-DK"/>
        </w:rPr>
        <w:tab/>
      </w:r>
      <w:r w:rsidRPr="00E61B2A">
        <w:fldChar w:fldCharType="begin"/>
      </w:r>
      <w:r w:rsidRPr="00012843">
        <w:rPr>
          <w:lang w:val="da-DK"/>
        </w:rPr>
        <w:instrText xml:space="preserve"> PAGEREF _Toc351451648 \h </w:instrText>
      </w:r>
      <w:r w:rsidRPr="00E61B2A">
        <w:fldChar w:fldCharType="separate"/>
      </w:r>
      <w:r w:rsidR="00387468">
        <w:rPr>
          <w:lang w:val="da-DK"/>
        </w:rPr>
        <w:t>160</w:t>
      </w:r>
      <w:r w:rsidRPr="00E61B2A">
        <w:fldChar w:fldCharType="end"/>
      </w:r>
    </w:p>
    <w:p w:rsidR="003C07B0" w:rsidRPr="00012843" w:rsidRDefault="003C07B0">
      <w:pPr>
        <w:pStyle w:val="TOC2"/>
        <w:rPr>
          <w:rFonts w:asciiTheme="minorHAnsi" w:eastAsiaTheme="minorEastAsia" w:hAnsiTheme="minorHAnsi" w:cstheme="minorBidi"/>
          <w:sz w:val="22"/>
          <w:szCs w:val="22"/>
          <w:lang w:val="da-DK"/>
        </w:rPr>
      </w:pPr>
      <w:r w:rsidRPr="00012843">
        <w:rPr>
          <w:rFonts w:eastAsia="SimSun" w:cs="Tahoma"/>
          <w:caps/>
          <w:vertAlign w:val="superscript"/>
          <w:lang w:val="da-DK"/>
        </w:rPr>
        <w:t>94</w:t>
      </w:r>
      <w:r w:rsidRPr="00012843">
        <w:rPr>
          <w:rFonts w:eastAsia="SimSun" w:cs="Tahoma"/>
          <w:caps/>
          <w:lang w:val="da-DK"/>
        </w:rPr>
        <w:t xml:space="preserve"> </w:t>
      </w:r>
      <w:r w:rsidRPr="00012843">
        <w:rPr>
          <w:rFonts w:eastAsia="SimSun" w:cs="Tahoma"/>
          <w:lang w:val="da-DK"/>
        </w:rPr>
        <w:t xml:space="preserve">Windows Azure </w:t>
      </w:r>
      <w:r w:rsidRPr="00E61B2A">
        <w:rPr>
          <w:rFonts w:eastAsia="SimSun" w:cs="Tahoma" w:hint="eastAsia"/>
        </w:rPr>
        <w:t>服务</w:t>
      </w:r>
      <w:r w:rsidRPr="00012843">
        <w:rPr>
          <w:lang w:val="da-DK"/>
        </w:rPr>
        <w:tab/>
      </w:r>
      <w:r w:rsidRPr="00E61B2A">
        <w:fldChar w:fldCharType="begin"/>
      </w:r>
      <w:r w:rsidRPr="00012843">
        <w:rPr>
          <w:lang w:val="da-DK"/>
        </w:rPr>
        <w:instrText xml:space="preserve"> PAGEREF _Toc351451649 \h </w:instrText>
      </w:r>
      <w:r w:rsidRPr="00E61B2A">
        <w:fldChar w:fldCharType="separate"/>
      </w:r>
      <w:r w:rsidR="00387468">
        <w:rPr>
          <w:lang w:val="da-DK"/>
        </w:rPr>
        <w:t>160</w:t>
      </w:r>
      <w:r w:rsidRPr="00E61B2A">
        <w:fldChar w:fldCharType="end"/>
      </w:r>
    </w:p>
    <w:p w:rsidR="003C07B0" w:rsidRPr="00012843" w:rsidRDefault="003C07B0">
      <w:pPr>
        <w:pStyle w:val="TOC2"/>
        <w:rPr>
          <w:rFonts w:asciiTheme="minorHAnsi" w:eastAsiaTheme="minorEastAsia" w:hAnsiTheme="minorHAnsi" w:cstheme="minorBidi"/>
          <w:sz w:val="22"/>
          <w:szCs w:val="22"/>
          <w:lang w:val="da-DK"/>
        </w:rPr>
      </w:pPr>
      <w:r w:rsidRPr="00012843">
        <w:rPr>
          <w:rFonts w:eastAsia="SimSun" w:cs="Tahoma"/>
          <w:caps/>
          <w:vertAlign w:val="superscript"/>
          <w:lang w:val="da-DK"/>
        </w:rPr>
        <w:t>95</w:t>
      </w:r>
      <w:r w:rsidRPr="00012843">
        <w:rPr>
          <w:rFonts w:eastAsia="SimSun" w:cs="Tahoma"/>
          <w:lang w:val="da-DK"/>
        </w:rPr>
        <w:t xml:space="preserve"> Windows Embedded Device Manager 2011 – </w:t>
      </w:r>
      <w:r w:rsidRPr="00E61B2A">
        <w:rPr>
          <w:rFonts w:eastAsia="SimSun" w:cs="Tahoma" w:hint="eastAsia"/>
        </w:rPr>
        <w:t>管理服务器许可</w:t>
      </w:r>
      <w:r w:rsidRPr="00012843">
        <w:rPr>
          <w:lang w:val="da-DK"/>
        </w:rPr>
        <w:tab/>
      </w:r>
      <w:r w:rsidRPr="00E61B2A">
        <w:fldChar w:fldCharType="begin"/>
      </w:r>
      <w:r w:rsidRPr="00012843">
        <w:rPr>
          <w:lang w:val="da-DK"/>
        </w:rPr>
        <w:instrText xml:space="preserve"> PAGEREF _Toc351451650 \h </w:instrText>
      </w:r>
      <w:r w:rsidRPr="00E61B2A">
        <w:fldChar w:fldCharType="separate"/>
      </w:r>
      <w:r w:rsidR="00387468">
        <w:rPr>
          <w:lang w:val="da-DK"/>
        </w:rPr>
        <w:t>161</w:t>
      </w:r>
      <w:r w:rsidRPr="00E61B2A">
        <w:fldChar w:fldCharType="end"/>
      </w:r>
    </w:p>
    <w:p w:rsidR="003C07B0" w:rsidRPr="00012843" w:rsidRDefault="003C07B0">
      <w:pPr>
        <w:pStyle w:val="TOC2"/>
        <w:rPr>
          <w:rFonts w:asciiTheme="minorHAnsi" w:eastAsiaTheme="minorEastAsia" w:hAnsiTheme="minorHAnsi" w:cstheme="minorBidi"/>
          <w:sz w:val="22"/>
          <w:szCs w:val="22"/>
          <w:lang w:val="da-DK"/>
        </w:rPr>
      </w:pPr>
      <w:r w:rsidRPr="00012843">
        <w:rPr>
          <w:rFonts w:eastAsia="SimSun" w:cs="Tahoma"/>
          <w:caps/>
          <w:vertAlign w:val="superscript"/>
          <w:lang w:val="da-DK"/>
        </w:rPr>
        <w:t>96</w:t>
      </w:r>
      <w:r w:rsidRPr="00012843">
        <w:rPr>
          <w:rFonts w:eastAsia="SimSun" w:cs="Tahoma"/>
          <w:lang w:val="da-DK"/>
        </w:rPr>
        <w:t xml:space="preserve"> Windows Embedded Device Manager 2011 – </w:t>
      </w:r>
      <w:r w:rsidRPr="00E61B2A">
        <w:rPr>
          <w:rFonts w:eastAsia="SimSun" w:cs="Tahoma" w:hint="eastAsia"/>
        </w:rPr>
        <w:t>客户端管理许可</w:t>
      </w:r>
      <w:r w:rsidRPr="00012843">
        <w:rPr>
          <w:lang w:val="da-DK"/>
        </w:rPr>
        <w:tab/>
      </w:r>
      <w:r w:rsidRPr="00E61B2A">
        <w:fldChar w:fldCharType="begin"/>
      </w:r>
      <w:r w:rsidRPr="00012843">
        <w:rPr>
          <w:lang w:val="da-DK"/>
        </w:rPr>
        <w:instrText xml:space="preserve"> PAGEREF _Toc351451651 \h </w:instrText>
      </w:r>
      <w:r w:rsidRPr="00E61B2A">
        <w:fldChar w:fldCharType="separate"/>
      </w:r>
      <w:r w:rsidR="00387468">
        <w:rPr>
          <w:lang w:val="da-DK"/>
        </w:rPr>
        <w:t>161</w:t>
      </w:r>
      <w:r w:rsidRPr="00E61B2A">
        <w:fldChar w:fldCharType="end"/>
      </w:r>
    </w:p>
    <w:p w:rsidR="003C07B0" w:rsidRPr="00012843" w:rsidRDefault="003C07B0" w:rsidP="00E61B2A">
      <w:pPr>
        <w:pStyle w:val="TOC3"/>
        <w:rPr>
          <w:rFonts w:asciiTheme="minorHAnsi" w:eastAsiaTheme="minorEastAsia" w:hAnsiTheme="minorHAnsi" w:cstheme="minorBidi"/>
          <w:sz w:val="22"/>
          <w:szCs w:val="22"/>
          <w:lang w:val="da-DK"/>
        </w:rPr>
      </w:pPr>
      <w:r w:rsidRPr="00012843">
        <w:rPr>
          <w:caps/>
          <w:vertAlign w:val="superscript"/>
          <w:lang w:val="da-DK"/>
        </w:rPr>
        <w:t>97</w:t>
      </w:r>
      <w:r w:rsidRPr="00012843">
        <w:rPr>
          <w:caps/>
          <w:lang w:val="da-DK"/>
        </w:rPr>
        <w:t xml:space="preserve"> </w:t>
      </w:r>
      <w:r w:rsidRPr="00012843">
        <w:rPr>
          <w:lang w:val="da-DK"/>
        </w:rPr>
        <w:t xml:space="preserve">Windows EBS 2008 Standard </w:t>
      </w:r>
      <w:r w:rsidRPr="00E61B2A">
        <w:rPr>
          <w:rFonts w:hint="eastAsia"/>
        </w:rPr>
        <w:t>和</w:t>
      </w:r>
      <w:r w:rsidRPr="00012843">
        <w:rPr>
          <w:lang w:val="da-DK"/>
        </w:rPr>
        <w:t xml:space="preserve"> EBS 2008 Premium</w:t>
      </w:r>
      <w:r w:rsidRPr="00012843">
        <w:rPr>
          <w:lang w:val="da-DK"/>
        </w:rPr>
        <w:tab/>
      </w:r>
      <w:r w:rsidRPr="00E61B2A">
        <w:fldChar w:fldCharType="begin"/>
      </w:r>
      <w:r w:rsidRPr="00012843">
        <w:rPr>
          <w:lang w:val="da-DK"/>
        </w:rPr>
        <w:instrText xml:space="preserve"> PAGEREF _Toc351451652 \h </w:instrText>
      </w:r>
      <w:r w:rsidRPr="00E61B2A">
        <w:fldChar w:fldCharType="separate"/>
      </w:r>
      <w:r w:rsidR="00387468">
        <w:rPr>
          <w:lang w:val="da-DK"/>
        </w:rPr>
        <w:t>162</w:t>
      </w:r>
      <w:r w:rsidRPr="00E61B2A">
        <w:fldChar w:fldCharType="end"/>
      </w:r>
    </w:p>
    <w:p w:rsidR="003C07B0" w:rsidRPr="00012843" w:rsidRDefault="003C07B0" w:rsidP="00E61B2A">
      <w:pPr>
        <w:pStyle w:val="TOC3"/>
        <w:rPr>
          <w:rFonts w:asciiTheme="minorHAnsi" w:eastAsiaTheme="minorEastAsia" w:hAnsiTheme="minorHAnsi" w:cstheme="minorBidi"/>
          <w:sz w:val="22"/>
          <w:szCs w:val="22"/>
          <w:lang w:val="da-DK"/>
        </w:rPr>
      </w:pPr>
      <w:r w:rsidRPr="00012843">
        <w:rPr>
          <w:caps/>
          <w:vertAlign w:val="superscript"/>
          <w:lang w:val="da-DK"/>
        </w:rPr>
        <w:t>98</w:t>
      </w:r>
      <w:r w:rsidRPr="00012843">
        <w:rPr>
          <w:caps/>
          <w:lang w:val="da-DK"/>
        </w:rPr>
        <w:t xml:space="preserve"> </w:t>
      </w:r>
      <w:r w:rsidRPr="00012843">
        <w:rPr>
          <w:lang w:val="da-DK"/>
        </w:rPr>
        <w:t>Windows HPC Server 2008 R2 Suite</w:t>
      </w:r>
      <w:r w:rsidRPr="00012843">
        <w:rPr>
          <w:lang w:val="da-DK"/>
        </w:rPr>
        <w:tab/>
      </w:r>
      <w:r w:rsidRPr="00E61B2A">
        <w:fldChar w:fldCharType="begin"/>
      </w:r>
      <w:r w:rsidRPr="00012843">
        <w:rPr>
          <w:lang w:val="da-DK"/>
        </w:rPr>
        <w:instrText xml:space="preserve"> PAGEREF _Toc351451653 \h </w:instrText>
      </w:r>
      <w:r w:rsidRPr="00E61B2A">
        <w:fldChar w:fldCharType="separate"/>
      </w:r>
      <w:r w:rsidR="00387468">
        <w:rPr>
          <w:lang w:val="da-DK"/>
        </w:rPr>
        <w:t>164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99</w:t>
      </w:r>
      <w:r w:rsidRPr="00E61B2A">
        <w:rPr>
          <w:rFonts w:eastAsia="SimSun" w:cs="Tahoma"/>
          <w:caps/>
        </w:rPr>
        <w:t xml:space="preserve"> </w:t>
      </w:r>
      <w:r w:rsidRPr="00E61B2A">
        <w:rPr>
          <w:rFonts w:eastAsia="SimSun" w:cs="Tahoma"/>
        </w:rPr>
        <w:t>Windows Multipoint Server 2012 Standard</w:t>
      </w:r>
      <w:r w:rsidRPr="00E61B2A">
        <w:tab/>
      </w:r>
      <w:r w:rsidRPr="00E61B2A">
        <w:fldChar w:fldCharType="begin"/>
      </w:r>
      <w:r w:rsidRPr="00E61B2A">
        <w:instrText xml:space="preserve"> PAGEREF _Toc351451654 \h </w:instrText>
      </w:r>
      <w:r w:rsidRPr="00E61B2A">
        <w:fldChar w:fldCharType="separate"/>
      </w:r>
      <w:r w:rsidR="00387468">
        <w:t>164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100</w:t>
      </w:r>
      <w:r w:rsidRPr="00E61B2A">
        <w:rPr>
          <w:rFonts w:eastAsia="SimSun" w:cs="Tahoma"/>
          <w:caps/>
        </w:rPr>
        <w:t xml:space="preserve"> </w:t>
      </w:r>
      <w:r w:rsidRPr="00E61B2A">
        <w:rPr>
          <w:rFonts w:eastAsia="SimSun" w:cs="Tahoma"/>
        </w:rPr>
        <w:t>Windows Multipoint Server 2012 Premium</w:t>
      </w:r>
      <w:r w:rsidRPr="00E61B2A">
        <w:tab/>
      </w:r>
      <w:r w:rsidRPr="00E61B2A">
        <w:fldChar w:fldCharType="begin"/>
      </w:r>
      <w:r w:rsidRPr="00E61B2A">
        <w:instrText xml:space="preserve"> PAGEREF _Toc351451655 \h </w:instrText>
      </w:r>
      <w:r w:rsidRPr="00E61B2A">
        <w:fldChar w:fldCharType="separate"/>
      </w:r>
      <w:r w:rsidR="00387468">
        <w:t>164</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101</w:t>
      </w:r>
      <w:r w:rsidRPr="00E61B2A">
        <w:rPr>
          <w:rFonts w:eastAsia="SimSun" w:cs="Tahoma"/>
        </w:rPr>
        <w:t xml:space="preserve"> Windows Multipoint Server 2012 CAL</w:t>
      </w:r>
      <w:r w:rsidRPr="00E61B2A">
        <w:tab/>
      </w:r>
      <w:r w:rsidRPr="00E61B2A">
        <w:fldChar w:fldCharType="begin"/>
      </w:r>
      <w:r w:rsidRPr="00E61B2A">
        <w:instrText xml:space="preserve"> PAGEREF _Toc351451656 \h </w:instrText>
      </w:r>
      <w:r w:rsidRPr="00E61B2A">
        <w:fldChar w:fldCharType="separate"/>
      </w:r>
      <w:r w:rsidR="00387468">
        <w:t>164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102</w:t>
      </w:r>
      <w:r w:rsidRPr="00E61B2A">
        <w:t xml:space="preserve"> Windows Server 2008 R2 HPC Edition</w:t>
      </w:r>
      <w:r w:rsidRPr="00E61B2A">
        <w:tab/>
      </w:r>
      <w:r w:rsidRPr="00E61B2A">
        <w:fldChar w:fldCharType="begin"/>
      </w:r>
      <w:r w:rsidRPr="00E61B2A">
        <w:instrText xml:space="preserve"> PAGEREF _Toc351451657 \h </w:instrText>
      </w:r>
      <w:r w:rsidRPr="00E61B2A">
        <w:fldChar w:fldCharType="separate"/>
      </w:r>
      <w:r w:rsidR="00387468">
        <w:t>164</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103</w:t>
      </w:r>
      <w:r w:rsidRPr="00E61B2A">
        <w:t xml:space="preserve"> Windows Server 2008 R2 Enterprise</w:t>
      </w:r>
      <w:r w:rsidRPr="00E61B2A">
        <w:tab/>
      </w:r>
      <w:r w:rsidRPr="00E61B2A">
        <w:fldChar w:fldCharType="begin"/>
      </w:r>
      <w:r w:rsidRPr="00E61B2A">
        <w:instrText xml:space="preserve"> PAGEREF _Toc351451658 \h </w:instrText>
      </w:r>
      <w:r w:rsidRPr="00E61B2A">
        <w:fldChar w:fldCharType="separate"/>
      </w:r>
      <w:r w:rsidR="00387468">
        <w:t>165</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104</w:t>
      </w:r>
      <w:r w:rsidRPr="00E61B2A">
        <w:t xml:space="preserve"> Windows Server 2008 R2 for Itanium Based Systems</w:t>
      </w:r>
      <w:r w:rsidRPr="00E61B2A">
        <w:tab/>
      </w:r>
      <w:r w:rsidRPr="00E61B2A">
        <w:fldChar w:fldCharType="begin"/>
      </w:r>
      <w:r w:rsidRPr="00E61B2A">
        <w:instrText xml:space="preserve"> PAGEREF _Toc351451659 \h </w:instrText>
      </w:r>
      <w:r w:rsidRPr="00E61B2A">
        <w:fldChar w:fldCharType="separate"/>
      </w:r>
      <w:r w:rsidR="00387468">
        <w:t>166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105</w:t>
      </w:r>
      <w:r w:rsidRPr="00E61B2A">
        <w:rPr>
          <w:rFonts w:eastAsia="SimSun"/>
          <w:caps/>
        </w:rPr>
        <w:t xml:space="preserve"> </w:t>
      </w:r>
      <w:r w:rsidRPr="00E61B2A">
        <w:rPr>
          <w:rFonts w:eastAsia="SimSun"/>
        </w:rPr>
        <w:t>Windows Server 2012 CAL</w:t>
      </w:r>
      <w:r w:rsidRPr="00E61B2A">
        <w:tab/>
      </w:r>
      <w:r w:rsidRPr="00E61B2A">
        <w:fldChar w:fldCharType="begin"/>
      </w:r>
      <w:r w:rsidRPr="00E61B2A">
        <w:instrText xml:space="preserve"> PAGEREF _Toc351451660 \h </w:instrText>
      </w:r>
      <w:r w:rsidRPr="00E61B2A">
        <w:fldChar w:fldCharType="separate"/>
      </w:r>
      <w:r w:rsidR="00387468">
        <w:t>166</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106</w:t>
      </w:r>
      <w:r w:rsidRPr="00E61B2A">
        <w:rPr>
          <w:caps/>
        </w:rPr>
        <w:t xml:space="preserve"> </w:t>
      </w:r>
      <w:r w:rsidRPr="00E61B2A">
        <w:t>Windows Server 2008 R2 Datacenter</w:t>
      </w:r>
      <w:r w:rsidRPr="00E61B2A">
        <w:tab/>
      </w:r>
      <w:r w:rsidRPr="00E61B2A">
        <w:fldChar w:fldCharType="begin"/>
      </w:r>
      <w:r w:rsidRPr="00E61B2A">
        <w:instrText xml:space="preserve"> PAGEREF _Toc351451661 \h </w:instrText>
      </w:r>
      <w:r w:rsidRPr="00E61B2A">
        <w:fldChar w:fldCharType="separate"/>
      </w:r>
      <w:r w:rsidR="00387468">
        <w:t>167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107</w:t>
      </w:r>
      <w:r w:rsidRPr="00E61B2A">
        <w:rPr>
          <w:caps/>
        </w:rPr>
        <w:t xml:space="preserve"> </w:t>
      </w:r>
      <w:r w:rsidRPr="00E61B2A">
        <w:t>Windows Server 2008 R2 Standard</w:t>
      </w:r>
      <w:r w:rsidRPr="00E61B2A">
        <w:tab/>
      </w:r>
      <w:r w:rsidRPr="00E61B2A">
        <w:fldChar w:fldCharType="begin"/>
      </w:r>
      <w:r w:rsidRPr="00E61B2A">
        <w:instrText xml:space="preserve"> PAGEREF _Toc351451662 \h </w:instrText>
      </w:r>
      <w:r w:rsidRPr="00E61B2A">
        <w:fldChar w:fldCharType="separate"/>
      </w:r>
      <w:r w:rsidR="00387468">
        <w:t>167</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rFonts w:eastAsia="SimSun"/>
          <w:caps/>
          <w:vertAlign w:val="superscript"/>
        </w:rPr>
        <w:t>108</w:t>
      </w:r>
      <w:r w:rsidRPr="00E61B2A">
        <w:rPr>
          <w:rFonts w:eastAsia="SimSun"/>
        </w:rPr>
        <w:t xml:space="preserve"> Windows Web Server</w:t>
      </w:r>
      <w:r w:rsidRPr="00E61B2A">
        <w:rPr>
          <w:rFonts w:eastAsia="SimSun"/>
          <w:vertAlign w:val="superscript"/>
        </w:rPr>
        <w:t>®</w:t>
      </w:r>
      <w:r w:rsidRPr="00E61B2A">
        <w:rPr>
          <w:rFonts w:eastAsia="SimSun"/>
        </w:rPr>
        <w:t xml:space="preserve"> 2008 R2</w:t>
      </w:r>
      <w:r w:rsidRPr="00E61B2A">
        <w:tab/>
      </w:r>
      <w:r w:rsidRPr="00E61B2A">
        <w:fldChar w:fldCharType="begin"/>
      </w:r>
      <w:r w:rsidRPr="00E61B2A">
        <w:instrText xml:space="preserve"> PAGEREF _Toc351451663 \h </w:instrText>
      </w:r>
      <w:r w:rsidRPr="00E61B2A">
        <w:fldChar w:fldCharType="separate"/>
      </w:r>
      <w:r w:rsidR="00387468">
        <w:t>168</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109</w:t>
      </w:r>
      <w:r w:rsidRPr="00E61B2A">
        <w:rPr>
          <w:rFonts w:eastAsia="SimSun" w:cs="Tahoma"/>
        </w:rPr>
        <w:t xml:space="preserve"> Windows Small Business Server (SBS) 2008 Premium</w:t>
      </w:r>
      <w:r w:rsidRPr="00E61B2A">
        <w:tab/>
      </w:r>
      <w:r w:rsidRPr="00E61B2A">
        <w:fldChar w:fldCharType="begin"/>
      </w:r>
      <w:r w:rsidRPr="00E61B2A">
        <w:instrText xml:space="preserve"> PAGEREF _Toc351451664 \h </w:instrText>
      </w:r>
      <w:r w:rsidRPr="00E61B2A">
        <w:fldChar w:fldCharType="separate"/>
      </w:r>
      <w:r w:rsidR="00387468">
        <w:t>169</w:t>
      </w:r>
      <w:r w:rsidRPr="00E61B2A">
        <w:fldChar w:fldCharType="end"/>
      </w:r>
    </w:p>
    <w:p w:rsidR="003C07B0" w:rsidRPr="00E61B2A" w:rsidRDefault="003C07B0" w:rsidP="00E61B2A">
      <w:pPr>
        <w:pStyle w:val="TOC3"/>
        <w:rPr>
          <w:rFonts w:asciiTheme="minorHAnsi" w:eastAsiaTheme="minorEastAsia" w:hAnsiTheme="minorHAnsi" w:cstheme="minorBidi"/>
          <w:sz w:val="22"/>
          <w:szCs w:val="22"/>
        </w:rPr>
      </w:pPr>
      <w:r w:rsidRPr="00E61B2A">
        <w:rPr>
          <w:caps/>
          <w:vertAlign w:val="superscript"/>
        </w:rPr>
        <w:t>110</w:t>
      </w:r>
      <w:r w:rsidRPr="00E61B2A">
        <w:t xml:space="preserve"> Windows Small Business Server (SBS) 2011 Standard</w:t>
      </w:r>
      <w:r w:rsidRPr="00E61B2A">
        <w:tab/>
      </w:r>
      <w:r w:rsidRPr="00E61B2A">
        <w:fldChar w:fldCharType="begin"/>
      </w:r>
      <w:r w:rsidRPr="00E61B2A">
        <w:instrText xml:space="preserve"> PAGEREF _Toc351451665 \h </w:instrText>
      </w:r>
      <w:r w:rsidRPr="00E61B2A">
        <w:fldChar w:fldCharType="separate"/>
      </w:r>
      <w:r w:rsidR="00387468">
        <w:t>169</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111</w:t>
      </w:r>
      <w:r w:rsidRPr="00E61B2A">
        <w:rPr>
          <w:rFonts w:eastAsia="SimSun" w:cs="Tahoma"/>
          <w:caps/>
        </w:rPr>
        <w:t xml:space="preserve"> </w:t>
      </w:r>
      <w:r w:rsidRPr="00E61B2A">
        <w:rPr>
          <w:rFonts w:eastAsia="SimSun" w:cs="Tahoma"/>
        </w:rPr>
        <w:t>Windows Small Business Server (SBS) 2011 CAL Suite</w:t>
      </w:r>
      <w:r w:rsidRPr="00E61B2A">
        <w:tab/>
      </w:r>
      <w:r w:rsidRPr="00E61B2A">
        <w:fldChar w:fldCharType="begin"/>
      </w:r>
      <w:r w:rsidRPr="00E61B2A">
        <w:instrText xml:space="preserve"> PAGEREF _Toc351451666 \h </w:instrText>
      </w:r>
      <w:r w:rsidRPr="00E61B2A">
        <w:fldChar w:fldCharType="separate"/>
      </w:r>
      <w:r w:rsidR="00387468">
        <w:t>170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112</w:t>
      </w:r>
      <w:r w:rsidRPr="00E61B2A">
        <w:rPr>
          <w:rFonts w:eastAsia="SimSun" w:cs="Tahoma"/>
          <w:caps/>
        </w:rPr>
        <w:t xml:space="preserve"> </w:t>
      </w:r>
      <w:r w:rsidRPr="00E61B2A">
        <w:rPr>
          <w:rFonts w:eastAsia="SimSun" w:cs="Tahoma"/>
        </w:rPr>
        <w:t>Windows Small Business Server (SBS) 2011 Premium Add-on</w:t>
      </w:r>
      <w:r w:rsidRPr="00E61B2A">
        <w:tab/>
      </w:r>
      <w:r w:rsidRPr="00E61B2A">
        <w:fldChar w:fldCharType="begin"/>
      </w:r>
      <w:r w:rsidRPr="00E61B2A">
        <w:instrText xml:space="preserve"> PAGEREF _Toc351451667 \h </w:instrText>
      </w:r>
      <w:r w:rsidRPr="00E61B2A">
        <w:fldChar w:fldCharType="separate"/>
      </w:r>
      <w:r w:rsidR="00387468">
        <w:t>170</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caps/>
          <w:vertAlign w:val="superscript"/>
        </w:rPr>
        <w:t>113</w:t>
      </w:r>
      <w:r w:rsidRPr="00E61B2A">
        <w:rPr>
          <w:rFonts w:eastAsia="SimSun" w:cs="Tahoma"/>
        </w:rPr>
        <w:t xml:space="preserve"> Windows Small Business Server (SBS) 2011 Premium Add-on CAL Suite</w:t>
      </w:r>
      <w:r w:rsidRPr="00E61B2A">
        <w:tab/>
      </w:r>
      <w:r w:rsidRPr="00E61B2A">
        <w:fldChar w:fldCharType="begin"/>
      </w:r>
      <w:r w:rsidRPr="00E61B2A">
        <w:instrText xml:space="preserve"> PAGEREF _Toc351451668 \h </w:instrText>
      </w:r>
      <w:r w:rsidRPr="00E61B2A">
        <w:fldChar w:fldCharType="separate"/>
      </w:r>
      <w:r w:rsidR="00387468">
        <w:t>171</w:t>
      </w:r>
      <w:r w:rsidRPr="00E61B2A">
        <w:fldChar w:fldCharType="end"/>
      </w:r>
    </w:p>
    <w:p w:rsidR="003C07B0" w:rsidRPr="00E61B2A" w:rsidRDefault="003C07B0">
      <w:pPr>
        <w:pStyle w:val="TOC2"/>
        <w:rPr>
          <w:rFonts w:asciiTheme="minorHAnsi" w:eastAsiaTheme="minorEastAsia" w:hAnsiTheme="minorHAnsi" w:cstheme="minorBidi"/>
          <w:sz w:val="22"/>
          <w:szCs w:val="22"/>
        </w:rPr>
      </w:pPr>
      <w:r w:rsidRPr="00E61B2A">
        <w:rPr>
          <w:rFonts w:eastAsia="SimSun" w:cs="Tahoma"/>
          <w:vertAlign w:val="superscript"/>
        </w:rPr>
        <w:t>114</w:t>
      </w:r>
      <w:r w:rsidRPr="00E61B2A">
        <w:rPr>
          <w:rFonts w:eastAsia="SimSun" w:cs="Tahoma"/>
        </w:rPr>
        <w:t xml:space="preserve"> Windows Small Business Server 2011 Essentials</w:t>
      </w:r>
      <w:r w:rsidRPr="00E61B2A">
        <w:tab/>
      </w:r>
      <w:r w:rsidRPr="00E61B2A">
        <w:fldChar w:fldCharType="begin"/>
      </w:r>
      <w:r w:rsidRPr="00E61B2A">
        <w:instrText xml:space="preserve"> PAGEREF _Toc351451669 \h </w:instrText>
      </w:r>
      <w:r w:rsidRPr="00E61B2A">
        <w:fldChar w:fldCharType="separate"/>
      </w:r>
      <w:r w:rsidR="00387468">
        <w:t>172</w:t>
      </w:r>
      <w:r w:rsidRPr="00E61B2A">
        <w:fldChar w:fldCharType="end"/>
      </w:r>
    </w:p>
    <w:p w:rsidR="007E0CC6" w:rsidRPr="00E61B2A" w:rsidRDefault="00C10994" w:rsidP="0087626F">
      <w:pPr>
        <w:pStyle w:val="TOC4"/>
        <w:tabs>
          <w:tab w:val="clear" w:pos="9360"/>
          <w:tab w:val="center" w:pos="4680"/>
        </w:tabs>
        <w:rPr>
          <w:rFonts w:eastAsia="SimSun" w:cs="Tahoma"/>
        </w:rPr>
      </w:pPr>
      <w:r w:rsidRPr="00E61B2A">
        <w:rPr>
          <w:rFonts w:eastAsia="SimSun" w:cs="Tahoma"/>
          <w:szCs w:val="18"/>
        </w:rPr>
        <w:fldChar w:fldCharType="end"/>
      </w:r>
    </w:p>
    <w:p w:rsidR="00023FE7" w:rsidRPr="00974854" w:rsidRDefault="00ED3854" w:rsidP="0087626F">
      <w:pPr>
        <w:pStyle w:val="Heading2"/>
        <w:rPr>
          <w:rFonts w:ascii="Tahoma" w:eastAsia="SimSun" w:hAnsi="Tahoma" w:cs="Tahoma"/>
          <w:lang w:eastAsia="zh-CN"/>
        </w:rPr>
      </w:pPr>
      <w:bookmarkStart w:id="6" w:name="_Toc246850065"/>
      <w:r w:rsidRPr="00974854">
        <w:rPr>
          <w:rFonts w:ascii="Tahoma" w:eastAsia="SimSun" w:hAnsi="Tahoma" w:cs="Tahoma"/>
          <w:sz w:val="36"/>
          <w:lang w:eastAsia="zh-CN"/>
        </w:rPr>
        <w:br w:type="page"/>
      </w:r>
      <w:bookmarkStart w:id="7" w:name="_Toc336337840"/>
      <w:bookmarkStart w:id="8" w:name="_Toc351451142"/>
      <w:r w:rsidRPr="00974854">
        <w:rPr>
          <w:rFonts w:ascii="Tahoma" w:eastAsia="SimSun" w:hAnsi="Tahoma" w:cs="Tahoma"/>
          <w:sz w:val="36"/>
          <w:lang w:eastAsia="zh-CN"/>
        </w:rPr>
        <w:lastRenderedPageBreak/>
        <w:t>图表键值</w:t>
      </w:r>
      <w:bookmarkEnd w:id="6"/>
      <w:bookmarkEnd w:id="7"/>
      <w:bookmarkEnd w:id="8"/>
    </w:p>
    <w:p w:rsidR="00023FE7" w:rsidRPr="00974854" w:rsidRDefault="00023FE7" w:rsidP="0087626F">
      <w:pPr>
        <w:pStyle w:val="ChartKeyHeadings"/>
        <w:ind w:right="-180"/>
        <w:rPr>
          <w:rFonts w:ascii="Tahoma" w:eastAsia="SimSun" w:hAnsi="Tahoma" w:cs="Tahoma"/>
          <w:sz w:val="14"/>
          <w:szCs w:val="14"/>
          <w:lang w:eastAsia="zh-CN"/>
        </w:rPr>
      </w:pPr>
    </w:p>
    <w:p w:rsidR="00023FE7" w:rsidRPr="00974854" w:rsidRDefault="00023FE7" w:rsidP="0087626F">
      <w:pPr>
        <w:pStyle w:val="ChartKeyHeadings"/>
        <w:ind w:right="-180"/>
        <w:rPr>
          <w:rFonts w:ascii="Tahoma" w:eastAsia="SimSun" w:hAnsi="Tahoma" w:cs="Tahoma"/>
          <w:sz w:val="18"/>
          <w:szCs w:val="18"/>
          <w:lang w:eastAsia="zh-CN"/>
        </w:rPr>
      </w:pPr>
      <w:r w:rsidRPr="00974854">
        <w:rPr>
          <w:rFonts w:ascii="Tahoma" w:eastAsia="SimSun" w:hAnsi="Tahoma" w:cs="Tahoma"/>
          <w:sz w:val="18"/>
          <w:szCs w:val="18"/>
          <w:lang w:eastAsia="zh-CN"/>
        </w:rPr>
        <w:t>列标题</w:t>
      </w:r>
    </w:p>
    <w:p w:rsidR="00023FE7" w:rsidRPr="00974854" w:rsidRDefault="00023FE7" w:rsidP="0087626F">
      <w:pPr>
        <w:pStyle w:val="ChartKeyHeadings"/>
        <w:ind w:right="-180"/>
        <w:rPr>
          <w:rFonts w:ascii="Tahoma" w:eastAsia="SimSun" w:hAnsi="Tahoma" w:cs="Tahoma"/>
          <w:sz w:val="14"/>
          <w:szCs w:val="14"/>
          <w:lang w:eastAsia="zh-CN"/>
        </w:rPr>
      </w:pPr>
    </w:p>
    <w:p w:rsidR="00664EE9" w:rsidRPr="00974854" w:rsidRDefault="00664EE9"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color w:val="000000"/>
          <w:sz w:val="18"/>
          <w:szCs w:val="18"/>
          <w:lang w:eastAsia="zh-CN"/>
        </w:rPr>
        <w:t>大专院校和中小学校单位</w:t>
      </w:r>
      <w:r w:rsidRPr="00974854">
        <w:rPr>
          <w:rStyle w:val="BodyChar"/>
          <w:rFonts w:ascii="Tahoma" w:eastAsia="SimSun" w:hAnsi="Tahoma" w:cs="Tahoma"/>
          <w:b/>
          <w:color w:val="000000"/>
          <w:sz w:val="18"/>
          <w:szCs w:val="18"/>
          <w:lang w:eastAsia="zh-CN"/>
        </w:rPr>
        <w:t xml:space="preserve"> =</w:t>
      </w:r>
      <w:r w:rsidRPr="00974854">
        <w:rPr>
          <w:rFonts w:ascii="Tahoma" w:eastAsia="SimSun" w:hAnsi="Tahoma" w:cs="Tahoma"/>
          <w:color w:val="000000"/>
          <w:sz w:val="18"/>
          <w:szCs w:val="18"/>
          <w:lang w:eastAsia="zh-CN"/>
        </w:rPr>
        <w:t xml:space="preserve"> </w:t>
      </w:r>
      <w:r w:rsidRPr="00974854">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974854">
        <w:rPr>
          <w:rFonts w:ascii="Tahoma" w:eastAsia="SimSun" w:hAnsi="Tahoma" w:cs="Tahoma"/>
          <w:color w:val="000000"/>
          <w:sz w:val="18"/>
          <w:szCs w:val="18"/>
          <w:lang w:eastAsia="zh-CN"/>
        </w:rPr>
        <w:t xml:space="preserve"> CA/SA </w:t>
      </w:r>
      <w:r w:rsidRPr="00974854">
        <w:rPr>
          <w:rFonts w:ascii="Tahoma" w:eastAsia="SimSun" w:hAnsi="Tahoma" w:cs="Tahoma"/>
          <w:color w:val="000000"/>
          <w:sz w:val="18"/>
          <w:szCs w:val="18"/>
          <w:lang w:eastAsia="zh-CN"/>
        </w:rPr>
        <w:t>列为空，则这些计划将不会提供产品。</w:t>
      </w:r>
    </w:p>
    <w:p w:rsidR="00023FE7" w:rsidRPr="00974854" w:rsidRDefault="00023FE7"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发布日期</w:t>
      </w:r>
      <w:r w:rsidRPr="00974854">
        <w:rPr>
          <w:rStyle w:val="BodyChar"/>
          <w:rFonts w:ascii="Tahoma" w:eastAsia="SimSun" w:hAnsi="Tahoma" w:cs="Tahoma"/>
          <w:b/>
          <w:sz w:val="18"/>
          <w:szCs w:val="18"/>
          <w:lang w:eastAsia="zh-CN"/>
        </w:rPr>
        <w:t xml:space="preserve"> = </w:t>
      </w:r>
      <w:r w:rsidRPr="00974854">
        <w:rPr>
          <w:rStyle w:val="BodyChar"/>
          <w:rFonts w:ascii="Tahoma" w:eastAsia="SimSun" w:hAnsi="Tahoma" w:cs="Tahoma"/>
          <w:sz w:val="18"/>
          <w:szCs w:val="18"/>
          <w:lang w:eastAsia="zh-CN"/>
        </w:rPr>
        <w:t>这是某个产品首次发布的日期，</w:t>
      </w:r>
      <w:r w:rsidRPr="00974854">
        <w:rPr>
          <w:rStyle w:val="BodyChar"/>
          <w:rFonts w:ascii="Tahoma" w:eastAsia="SimSun" w:hAnsi="Tahoma" w:cs="Tahoma"/>
          <w:color w:val="000000"/>
          <w:sz w:val="18"/>
          <w:szCs w:val="18"/>
          <w:lang w:eastAsia="zh-CN"/>
        </w:rPr>
        <w:t>显示形式为年</w:t>
      </w:r>
      <w:r w:rsidRPr="00974854">
        <w:rPr>
          <w:rStyle w:val="BodyChar"/>
          <w:rFonts w:ascii="Tahoma" w:eastAsia="SimSun" w:hAnsi="Tahoma" w:cs="Tahoma"/>
          <w:color w:val="000000"/>
          <w:sz w:val="18"/>
          <w:szCs w:val="18"/>
          <w:lang w:eastAsia="zh-CN"/>
        </w:rPr>
        <w:t>/</w:t>
      </w:r>
      <w:r w:rsidRPr="00974854">
        <w:rPr>
          <w:rStyle w:val="BodyChar"/>
          <w:rFonts w:ascii="Tahoma" w:eastAsia="SimSun" w:hAnsi="Tahoma" w:cs="Tahoma"/>
          <w:color w:val="000000"/>
          <w:sz w:val="18"/>
          <w:szCs w:val="18"/>
          <w:lang w:eastAsia="zh-CN"/>
        </w:rPr>
        <w:t>月。</w:t>
      </w:r>
      <w:r w:rsidRPr="00974854">
        <w:rPr>
          <w:rStyle w:val="BodyChar"/>
          <w:rFonts w:ascii="Tahoma" w:eastAsia="SimSun" w:hAnsi="Tahoma" w:cs="Tahoma"/>
          <w:sz w:val="18"/>
          <w:szCs w:val="18"/>
          <w:lang w:eastAsia="zh-CN"/>
        </w:rPr>
        <w:t>该日期为</w:t>
      </w:r>
      <w:r w:rsidRPr="00974854">
        <w:rPr>
          <w:rStyle w:val="BodyChar"/>
          <w:rFonts w:ascii="Tahoma" w:eastAsia="SimSun" w:hAnsi="Tahoma" w:cs="Tahoma"/>
          <w:sz w:val="18"/>
          <w:szCs w:val="18"/>
          <w:lang w:eastAsia="zh-CN"/>
        </w:rPr>
        <w:t xml:space="preserve"> Microsoft </w:t>
      </w:r>
      <w:r w:rsidRPr="00974854">
        <w:rPr>
          <w:rStyle w:val="BodyChar"/>
          <w:rFonts w:ascii="Tahoma" w:eastAsia="SimSun" w:hAnsi="Tahoma" w:cs="Tahoma"/>
          <w:sz w:val="18"/>
          <w:szCs w:val="18"/>
          <w:lang w:eastAsia="zh-CN"/>
        </w:rPr>
        <w:t>发布产品许可以供订购的日期，或用户可在批量许可服务中心</w:t>
      </w:r>
      <w:r w:rsidRPr="00974854">
        <w:rPr>
          <w:rStyle w:val="BodyChar"/>
          <w:rFonts w:ascii="Tahoma" w:eastAsia="SimSun" w:hAnsi="Tahoma" w:cs="Tahoma"/>
          <w:sz w:val="18"/>
          <w:szCs w:val="18"/>
          <w:lang w:eastAsia="zh-CN"/>
        </w:rPr>
        <w:t xml:space="preserve"> (VLSC) </w:t>
      </w:r>
      <w:r w:rsidRPr="00974854">
        <w:rPr>
          <w:rStyle w:val="BodyChar"/>
          <w:rFonts w:ascii="Tahoma" w:eastAsia="SimSun" w:hAnsi="Tahoma" w:cs="Tahoma"/>
          <w:sz w:val="18"/>
          <w:szCs w:val="18"/>
          <w:lang w:eastAsia="zh-CN"/>
        </w:rPr>
        <w:t>下载与该产品对应的软件的日期，以二者中较早的为准。</w:t>
      </w:r>
    </w:p>
    <w:p w:rsidR="00023FE7" w:rsidRPr="00974854" w:rsidRDefault="00023FE7"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EA</w:t>
      </w:r>
      <w:r w:rsidRPr="00974854">
        <w:rPr>
          <w:rStyle w:val="BodyChar"/>
          <w:rFonts w:ascii="Tahoma" w:eastAsia="SimSun" w:hAnsi="Tahoma" w:cs="Tahoma"/>
          <w:b/>
          <w:sz w:val="18"/>
          <w:szCs w:val="18"/>
          <w:lang w:eastAsia="zh-CN"/>
        </w:rPr>
        <w:t>（企业协议）</w:t>
      </w:r>
      <w:r w:rsidRPr="00974854">
        <w:rPr>
          <w:rStyle w:val="BodyChar"/>
          <w:rFonts w:ascii="Tahoma" w:eastAsia="SimSun" w:hAnsi="Tahoma" w:cs="Tahoma"/>
          <w:b/>
          <w:sz w:val="18"/>
          <w:szCs w:val="18"/>
          <w:lang w:eastAsia="zh-CN"/>
        </w:rPr>
        <w:t>=</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企业协议</w:t>
      </w:r>
      <w:r w:rsidRPr="00974854">
        <w:rPr>
          <w:rFonts w:ascii="Tahoma" w:eastAsia="SimSun" w:hAnsi="Tahoma" w:cs="Tahoma"/>
          <w:sz w:val="18"/>
          <w:szCs w:val="18"/>
          <w:lang w:eastAsia="zh-CN"/>
        </w:rPr>
        <w:t xml:space="preserve"> 20xx</w:t>
      </w:r>
      <w:r w:rsidRPr="00974854">
        <w:rPr>
          <w:rFonts w:ascii="Tahoma" w:eastAsia="SimSun" w:hAnsi="Tahoma" w:cs="Tahoma"/>
          <w:sz w:val="18"/>
          <w:szCs w:val="18"/>
          <w:lang w:eastAsia="zh-CN"/>
        </w:rPr>
        <w:t>。</w:t>
      </w:r>
    </w:p>
    <w:p w:rsidR="00023FE7" w:rsidRPr="00974854" w:rsidRDefault="00023FE7"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EA Sub</w:t>
      </w:r>
      <w:r w:rsidRPr="00974854">
        <w:rPr>
          <w:rStyle w:val="BodyChar"/>
          <w:rFonts w:ascii="Tahoma" w:eastAsia="SimSun" w:hAnsi="Tahoma" w:cs="Tahoma"/>
          <w:b/>
          <w:sz w:val="18"/>
          <w:szCs w:val="18"/>
          <w:lang w:eastAsia="zh-CN"/>
        </w:rPr>
        <w:t>（企业订购协议）</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企业订购协议</w:t>
      </w:r>
      <w:r w:rsidRPr="00974854">
        <w:rPr>
          <w:rFonts w:ascii="Tahoma" w:eastAsia="SimSun" w:hAnsi="Tahoma" w:cs="Tahoma"/>
          <w:sz w:val="18"/>
          <w:szCs w:val="18"/>
          <w:lang w:eastAsia="zh-CN"/>
        </w:rPr>
        <w:t xml:space="preserve"> 200x</w:t>
      </w:r>
      <w:r w:rsidRPr="00974854">
        <w:rPr>
          <w:rFonts w:ascii="Tahoma" w:eastAsia="SimSun" w:hAnsi="Tahoma" w:cs="Tahoma"/>
          <w:sz w:val="18"/>
          <w:szCs w:val="18"/>
          <w:lang w:eastAsia="zh-CN"/>
        </w:rPr>
        <w:t>。</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最低开放计划</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每份许可单独作为</w:t>
      </w:r>
      <w:r w:rsidRPr="00974854">
        <w:rPr>
          <w:rFonts w:ascii="Tahoma" w:eastAsia="SimSun" w:hAnsi="Tahoma" w:cs="Tahoma"/>
          <w:sz w:val="18"/>
          <w:szCs w:val="18"/>
          <w:lang w:eastAsia="zh-CN"/>
        </w:rPr>
        <w:t xml:space="preserve"> 5 </w:t>
      </w:r>
      <w:r w:rsidRPr="00974854">
        <w:rPr>
          <w:rFonts w:ascii="Tahoma" w:eastAsia="SimSun" w:hAnsi="Tahoma" w:cs="Tahoma"/>
          <w:sz w:val="18"/>
          <w:szCs w:val="18"/>
          <w:lang w:eastAsia="zh-CN"/>
        </w:rPr>
        <w:t>份许可，以限定开放许可和</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或开放式价值计划中的最小初始订单。</w:t>
      </w:r>
      <w:r w:rsidR="00694D42" w:rsidRPr="00974854">
        <w:rPr>
          <w:rFonts w:ascii="Tahoma" w:eastAsia="SimSun" w:hAnsi="Tahoma" w:cs="Tahoma"/>
          <w:sz w:val="18"/>
          <w:szCs w:val="18"/>
          <w:lang w:eastAsia="zh-CN"/>
        </w:rPr>
        <w:br/>
      </w:r>
      <w:r w:rsidRPr="00974854">
        <w:rPr>
          <w:rFonts w:ascii="Tahoma" w:eastAsia="SimSun" w:hAnsi="Tahoma" w:cs="Tahoma"/>
          <w:sz w:val="18"/>
          <w:szCs w:val="18"/>
          <w:lang w:eastAsia="zh-CN"/>
        </w:rPr>
        <w:t>该值表示其适用的计划。</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开放许可</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开放计划的仅开放许可的组件。开放许可包括开放许可、学术开放许可、政府开放许可以及慈善开放许可（如果适用）。</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开放式价值</w:t>
      </w:r>
      <w:r w:rsidRPr="00974854">
        <w:rPr>
          <w:rStyle w:val="BodyChar"/>
          <w:rFonts w:ascii="Tahoma" w:eastAsia="SimSun" w:hAnsi="Tahoma" w:cs="Tahoma"/>
          <w:b/>
          <w:sz w:val="18"/>
          <w:szCs w:val="18"/>
          <w:lang w:eastAsia="zh-CN"/>
        </w:rPr>
        <w:t xml:space="preserve"> (OV)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开放式价值包括开放式价值和政府开放式价值。</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开放式价值订购</w:t>
      </w:r>
      <w:r w:rsidRPr="00974854">
        <w:rPr>
          <w:rStyle w:val="BodyChar"/>
          <w:rFonts w:ascii="Tahoma" w:eastAsia="SimSun" w:hAnsi="Tahoma" w:cs="Tahoma"/>
          <w:b/>
          <w:sz w:val="18"/>
          <w:szCs w:val="18"/>
          <w:lang w:eastAsia="zh-CN"/>
        </w:rPr>
        <w:t xml:space="preserve"> (OVS)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开放式价值订购包括开放式价值订购和政府开放式价值订购。</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EES/OVS-ES = </w:t>
      </w:r>
      <w:r w:rsidRPr="00974854">
        <w:rPr>
          <w:rStyle w:val="BodyChar"/>
          <w:rFonts w:ascii="Tahoma" w:eastAsia="SimSun" w:hAnsi="Tahoma" w:cs="Tahoma"/>
          <w:sz w:val="18"/>
          <w:szCs w:val="18"/>
          <w:lang w:eastAsia="zh-CN"/>
        </w:rPr>
        <w:t>教育解决方案许可登记表</w:t>
      </w:r>
      <w:r w:rsidRPr="00974854">
        <w:rPr>
          <w:rStyle w:val="BodyChar"/>
          <w:rFonts w:ascii="Tahoma" w:eastAsia="SimSun" w:hAnsi="Tahoma" w:cs="Tahoma"/>
          <w:sz w:val="18"/>
          <w:szCs w:val="18"/>
          <w:lang w:eastAsia="zh-CN"/>
        </w:rPr>
        <w:t>/</w:t>
      </w:r>
      <w:r w:rsidRPr="00974854">
        <w:rPr>
          <w:rStyle w:val="BodyChar"/>
          <w:rFonts w:ascii="Tahoma" w:eastAsia="SimSun" w:hAnsi="Tahoma" w:cs="Tahoma"/>
          <w:sz w:val="18"/>
          <w:szCs w:val="18"/>
          <w:lang w:eastAsia="zh-CN"/>
        </w:rPr>
        <w:t>开放式价值订购</w:t>
      </w:r>
      <w:r w:rsidRPr="00974854">
        <w:rPr>
          <w:rStyle w:val="BodyChar"/>
          <w:rFonts w:ascii="Tahoma" w:eastAsia="SimSun" w:hAnsi="Tahoma" w:cs="Tahoma"/>
          <w:sz w:val="18"/>
          <w:szCs w:val="18"/>
          <w:lang w:eastAsia="zh-CN"/>
        </w:rPr>
        <w:t xml:space="preserve"> – </w:t>
      </w:r>
      <w:r w:rsidRPr="00974854">
        <w:rPr>
          <w:rStyle w:val="BodyChar"/>
          <w:rFonts w:ascii="Tahoma" w:eastAsia="SimSun" w:hAnsi="Tahoma" w:cs="Tahoma"/>
          <w:sz w:val="18"/>
          <w:szCs w:val="18"/>
          <w:lang w:eastAsia="zh-CN"/>
        </w:rPr>
        <w:t>教育解决方案</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促销与迁移</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目前有一个促销活动或软件迁移许可。</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SAB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目前有针对该软件的合格客户的软件保障权益。</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选择</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选择</w:t>
      </w:r>
      <w:r w:rsidRPr="00974854">
        <w:rPr>
          <w:rFonts w:ascii="Tahoma" w:eastAsia="SimSun" w:hAnsi="Tahoma" w:cs="Tahoma"/>
          <w:sz w:val="18"/>
          <w:szCs w:val="18"/>
          <w:lang w:eastAsia="zh-CN"/>
        </w:rPr>
        <w:t xml:space="preserve"> 20xx</w:t>
      </w:r>
      <w:r w:rsidRPr="00974854">
        <w:rPr>
          <w:rFonts w:ascii="Tahoma" w:eastAsia="SimSun" w:hAnsi="Tahoma" w:cs="Tahoma"/>
          <w:sz w:val="18"/>
          <w:szCs w:val="18"/>
          <w:lang w:eastAsia="zh-CN"/>
        </w:rPr>
        <w:t>。学术选择和政府选择也包括在内。</w:t>
      </w:r>
    </w:p>
    <w:p w:rsidR="00456002" w:rsidRPr="00974854" w:rsidRDefault="00456002"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选择附加</w:t>
      </w:r>
      <w:r w:rsidRPr="00974854">
        <w:rPr>
          <w:rStyle w:val="BodyChar"/>
          <w:rFonts w:ascii="Tahoma" w:eastAsia="SimSun" w:hAnsi="Tahoma" w:cs="Tahoma"/>
          <w:sz w:val="18"/>
          <w:szCs w:val="18"/>
          <w:lang w:eastAsia="zh-CN"/>
        </w:rPr>
        <w:t xml:space="preserve"> = </w:t>
      </w:r>
      <w:r w:rsidRPr="00974854">
        <w:rPr>
          <w:rStyle w:val="BodyChar"/>
          <w:rFonts w:ascii="Tahoma" w:eastAsia="SimSun" w:hAnsi="Tahoma" w:cs="Tahoma"/>
          <w:sz w:val="18"/>
          <w:szCs w:val="18"/>
          <w:lang w:eastAsia="zh-CN"/>
        </w:rPr>
        <w:t>选择附加</w:t>
      </w:r>
      <w:r w:rsidRPr="00974854">
        <w:rPr>
          <w:rStyle w:val="BodyChar"/>
          <w:rFonts w:ascii="Tahoma" w:eastAsia="SimSun" w:hAnsi="Tahoma" w:cs="Tahoma"/>
          <w:sz w:val="18"/>
          <w:szCs w:val="18"/>
          <w:lang w:eastAsia="zh-CN"/>
        </w:rPr>
        <w:t xml:space="preserve"> 20xx</w:t>
      </w:r>
      <w:r w:rsidRPr="00974854">
        <w:rPr>
          <w:rStyle w:val="BodyChar"/>
          <w:rFonts w:ascii="Tahoma" w:eastAsia="SimSun" w:hAnsi="Tahoma" w:cs="Tahoma"/>
          <w:sz w:val="18"/>
          <w:szCs w:val="18"/>
          <w:lang w:eastAsia="zh-CN"/>
        </w:rPr>
        <w:t>。学术选择附加和政府选择附加也包括在内。</w:t>
      </w:r>
    </w:p>
    <w:p w:rsidR="00023FE7" w:rsidRPr="00974854" w:rsidRDefault="00023FE7" w:rsidP="0087626F">
      <w:pPr>
        <w:pStyle w:val="Bodywithspace"/>
        <w:spacing w:before="0" w:after="0"/>
        <w:ind w:right="-180"/>
        <w:rPr>
          <w:rFonts w:ascii="Tahoma" w:eastAsia="SimSun" w:hAnsi="Tahoma" w:cs="Tahoma"/>
          <w:sz w:val="14"/>
          <w:szCs w:val="14"/>
          <w:lang w:eastAsia="zh-CN"/>
        </w:rPr>
      </w:pPr>
    </w:p>
    <w:p w:rsidR="00023FE7" w:rsidRPr="00974854" w:rsidRDefault="00023FE7" w:rsidP="0087626F">
      <w:pPr>
        <w:pStyle w:val="ChartKeyHeadings"/>
        <w:ind w:right="-180"/>
        <w:rPr>
          <w:rFonts w:ascii="Tahoma" w:eastAsia="SimSun" w:hAnsi="Tahoma" w:cs="Tahoma"/>
          <w:sz w:val="18"/>
          <w:szCs w:val="18"/>
          <w:lang w:eastAsia="zh-CN"/>
        </w:rPr>
      </w:pPr>
      <w:r w:rsidRPr="00974854">
        <w:rPr>
          <w:rFonts w:ascii="Tahoma" w:eastAsia="SimSun" w:hAnsi="Tahoma" w:cs="Tahoma"/>
          <w:sz w:val="18"/>
          <w:szCs w:val="18"/>
          <w:lang w:eastAsia="zh-CN"/>
        </w:rPr>
        <w:t>列值</w:t>
      </w:r>
    </w:p>
    <w:p w:rsidR="00023FE7" w:rsidRPr="00974854" w:rsidRDefault="00023FE7" w:rsidP="0087626F">
      <w:pPr>
        <w:pStyle w:val="ChartKeyHeadings"/>
        <w:ind w:right="-180"/>
        <w:rPr>
          <w:rFonts w:ascii="Tahoma" w:eastAsia="SimSun" w:hAnsi="Tahoma" w:cs="Tahoma"/>
          <w:sz w:val="14"/>
          <w:szCs w:val="14"/>
          <w:lang w:eastAsia="zh-CN"/>
        </w:rPr>
      </w:pPr>
    </w:p>
    <w:p w:rsidR="00023FE7" w:rsidRPr="00974854" w:rsidRDefault="00023FE7" w:rsidP="0087626F">
      <w:pPr>
        <w:pStyle w:val="Bodywithspace"/>
        <w:spacing w:before="0" w:after="0" w:line="276"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1 </w:t>
      </w:r>
      <w:r w:rsidRPr="00974854">
        <w:rPr>
          <w:rStyle w:val="BodyChar"/>
          <w:rFonts w:ascii="Tahoma" w:eastAsia="SimSun" w:hAnsi="Tahoma" w:cs="Tahoma"/>
          <w:b/>
          <w:sz w:val="18"/>
          <w:szCs w:val="18"/>
          <w:lang w:eastAsia="zh-CN"/>
        </w:rPr>
        <w:t>年</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（协议期限剩余</w:t>
      </w:r>
      <w:r w:rsidRPr="00974854">
        <w:rPr>
          <w:rFonts w:ascii="Tahoma" w:eastAsia="SimSun" w:hAnsi="Tahoma" w:cs="Tahoma"/>
          <w:sz w:val="18"/>
          <w:szCs w:val="18"/>
          <w:lang w:eastAsia="zh-CN"/>
        </w:rPr>
        <w:t xml:space="preserve"> 1 </w:t>
      </w:r>
      <w:r w:rsidRPr="00974854">
        <w:rPr>
          <w:rFonts w:ascii="Tahoma" w:eastAsia="SimSun" w:hAnsi="Tahoma" w:cs="Tahoma"/>
          <w:sz w:val="18"/>
          <w:szCs w:val="18"/>
          <w:lang w:eastAsia="zh-CN"/>
        </w:rPr>
        <w:t>年）。</w:t>
      </w:r>
    </w:p>
    <w:p w:rsidR="00023FE7" w:rsidRPr="00974854" w:rsidRDefault="00023FE7" w:rsidP="0087626F">
      <w:pPr>
        <w:pStyle w:val="Bodywithspace"/>
        <w:spacing w:before="0" w:after="0" w:line="276"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2 </w:t>
      </w:r>
      <w:r w:rsidRPr="00974854">
        <w:rPr>
          <w:rStyle w:val="BodyChar"/>
          <w:rFonts w:ascii="Tahoma" w:eastAsia="SimSun" w:hAnsi="Tahoma" w:cs="Tahoma"/>
          <w:b/>
          <w:sz w:val="18"/>
          <w:szCs w:val="18"/>
          <w:lang w:eastAsia="zh-CN"/>
        </w:rPr>
        <w:t>年</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（协议期限剩余</w:t>
      </w:r>
      <w:r w:rsidRPr="00974854">
        <w:rPr>
          <w:rFonts w:ascii="Tahoma" w:eastAsia="SimSun" w:hAnsi="Tahoma" w:cs="Tahoma"/>
          <w:sz w:val="18"/>
          <w:szCs w:val="18"/>
          <w:lang w:eastAsia="zh-CN"/>
        </w:rPr>
        <w:t xml:space="preserve"> 2 </w:t>
      </w:r>
      <w:r w:rsidRPr="00974854">
        <w:rPr>
          <w:rFonts w:ascii="Tahoma" w:eastAsia="SimSun" w:hAnsi="Tahoma" w:cs="Tahoma"/>
          <w:sz w:val="18"/>
          <w:szCs w:val="18"/>
          <w:lang w:eastAsia="zh-CN"/>
        </w:rPr>
        <w:t>年）。</w:t>
      </w:r>
    </w:p>
    <w:p w:rsidR="00023FE7" w:rsidRPr="00974854" w:rsidRDefault="00023FE7" w:rsidP="0087626F">
      <w:pPr>
        <w:pStyle w:val="Bodywithspace"/>
        <w:spacing w:before="0" w:after="0" w:line="276"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3 </w:t>
      </w:r>
      <w:r w:rsidRPr="00974854">
        <w:rPr>
          <w:rStyle w:val="BodyChar"/>
          <w:rFonts w:ascii="Tahoma" w:eastAsia="SimSun" w:hAnsi="Tahoma" w:cs="Tahoma"/>
          <w:b/>
          <w:sz w:val="18"/>
          <w:szCs w:val="18"/>
          <w:lang w:eastAsia="zh-CN"/>
        </w:rPr>
        <w:t>年</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（协议期限剩余</w:t>
      </w:r>
      <w:r w:rsidRPr="00974854">
        <w:rPr>
          <w:rFonts w:ascii="Tahoma" w:eastAsia="SimSun" w:hAnsi="Tahoma" w:cs="Tahoma"/>
          <w:sz w:val="18"/>
          <w:szCs w:val="18"/>
          <w:lang w:eastAsia="zh-CN"/>
        </w:rPr>
        <w:t xml:space="preserve"> 3 </w:t>
      </w:r>
      <w:r w:rsidRPr="00974854">
        <w:rPr>
          <w:rFonts w:ascii="Tahoma" w:eastAsia="SimSun" w:hAnsi="Tahoma" w:cs="Tahoma"/>
          <w:sz w:val="18"/>
          <w:szCs w:val="18"/>
          <w:lang w:eastAsia="zh-CN"/>
        </w:rPr>
        <w:t>年）。</w:t>
      </w:r>
    </w:p>
    <w:p w:rsidR="00023FE7" w:rsidRPr="00974854" w:rsidRDefault="00023FE7"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A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表示该软件作为附加产品提供。</w:t>
      </w:r>
    </w:p>
    <w:p w:rsidR="009E22D0" w:rsidRPr="00974854" w:rsidRDefault="009E22D0"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AO</w:t>
      </w:r>
      <w:r w:rsidRPr="00974854">
        <w:rPr>
          <w:rStyle w:val="BodyChar"/>
          <w:rFonts w:ascii="Tahoma" w:eastAsia="SimSun" w:hAnsi="Tahoma" w:cs="Tahoma"/>
          <w:sz w:val="18"/>
          <w:szCs w:val="18"/>
          <w:lang w:eastAsia="zh-CN"/>
        </w:rPr>
        <w:t xml:space="preserve"> </w:t>
      </w:r>
      <w:r w:rsidRPr="00974854">
        <w:rPr>
          <w:rStyle w:val="BodyChar"/>
          <w:rFonts w:ascii="Tahoma" w:eastAsia="SimSun" w:hAnsi="Tahoma" w:cs="Tahoma"/>
          <w:b/>
          <w:sz w:val="18"/>
          <w:szCs w:val="18"/>
          <w:lang w:eastAsia="zh-CN"/>
        </w:rPr>
        <w:t xml:space="preserve">– </w:t>
      </w:r>
      <w:r w:rsidRPr="00974854">
        <w:rPr>
          <w:rFonts w:ascii="Tahoma" w:eastAsia="SimSun" w:hAnsi="Tahoma" w:cs="Tahoma"/>
          <w:sz w:val="18"/>
          <w:szCs w:val="18"/>
          <w:lang w:eastAsia="zh-CN"/>
        </w:rPr>
        <w:t>表示该软件作为组织范围内可订购附加产品提供。</w:t>
      </w:r>
    </w:p>
    <w:p w:rsidR="009F5F37" w:rsidRPr="00974854" w:rsidRDefault="009F5F37"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C = </w:t>
      </w:r>
      <w:r w:rsidRPr="00974854">
        <w:rPr>
          <w:rFonts w:ascii="Tahoma" w:eastAsia="SimSun" w:hAnsi="Tahoma" w:cs="Tahoma"/>
          <w:sz w:val="18"/>
          <w:szCs w:val="18"/>
          <w:lang w:eastAsia="zh-CN"/>
        </w:rPr>
        <w:t>表示该软件作为核心基础结构产品提供。</w:t>
      </w:r>
    </w:p>
    <w:p w:rsidR="009F5F37" w:rsidRPr="00974854" w:rsidRDefault="009F5F37" w:rsidP="0087626F">
      <w:pPr>
        <w:pStyle w:val="ListParagraph"/>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D = </w:t>
      </w:r>
      <w:r w:rsidRPr="00974854">
        <w:rPr>
          <w:rFonts w:ascii="Tahoma" w:eastAsia="SimSun" w:hAnsi="Tahoma" w:cs="Tahoma"/>
          <w:sz w:val="18"/>
          <w:szCs w:val="18"/>
          <w:lang w:eastAsia="zh-CN"/>
        </w:rPr>
        <w:t>表示该软件作为行业设备计划产品提供。</w:t>
      </w:r>
    </w:p>
    <w:p w:rsidR="00023FE7" w:rsidRPr="00974854" w:rsidRDefault="00023FE7"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DT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针对桌面产品的软件保障权益。</w:t>
      </w:r>
    </w:p>
    <w:p w:rsidR="00F90F21" w:rsidRPr="00974854" w:rsidRDefault="009055B7" w:rsidP="0087626F">
      <w:pPr>
        <w:pStyle w:val="Bodywithspace"/>
        <w:spacing w:before="0" w:after="0" w:line="276" w:lineRule="auto"/>
        <w:ind w:right="-180"/>
        <w:rPr>
          <w:rFonts w:ascii="Tahoma" w:eastAsia="SimSun" w:hAnsi="Tahoma" w:cs="Tahoma"/>
          <w:sz w:val="18"/>
          <w:szCs w:val="18"/>
          <w:lang w:eastAsia="zh-CN"/>
        </w:rPr>
      </w:pPr>
      <w:r w:rsidRPr="00974854">
        <w:rPr>
          <w:rFonts w:ascii="Tahoma" w:eastAsia="SimSun" w:hAnsi="Tahoma" w:cs="Tahoma"/>
          <w:b/>
          <w:color w:val="000000"/>
          <w:sz w:val="18"/>
          <w:szCs w:val="18"/>
          <w:lang w:eastAsia="zh-CN"/>
        </w:rPr>
        <w:t>E</w:t>
      </w:r>
      <w:r w:rsidRPr="00974854">
        <w:rPr>
          <w:rFonts w:ascii="Tahoma" w:eastAsia="SimSun" w:hAnsi="Tahoma" w:cs="Tahoma"/>
          <w:color w:val="000000"/>
          <w:sz w:val="18"/>
          <w:szCs w:val="18"/>
          <w:lang w:eastAsia="zh-CN"/>
        </w:rPr>
        <w:t xml:space="preserve"> = </w:t>
      </w:r>
      <w:r w:rsidRPr="00974854">
        <w:rPr>
          <w:rFonts w:ascii="Tahoma" w:eastAsia="SimSun" w:hAnsi="Tahoma" w:cs="Tahoma"/>
          <w:color w:val="000000"/>
          <w:sz w:val="18"/>
          <w:szCs w:val="18"/>
          <w:lang w:eastAsia="zh-CN"/>
        </w:rPr>
        <w:t>表示该产品作为企业产品或台式计算机平台产品提供。</w:t>
      </w:r>
    </w:p>
    <w:p w:rsidR="00B23BE6" w:rsidRPr="00974854" w:rsidRDefault="00B23BE6" w:rsidP="0087626F">
      <w:pPr>
        <w:spacing w:line="276" w:lineRule="auto"/>
        <w:ind w:left="720" w:right="-180"/>
        <w:rPr>
          <w:rFonts w:eastAsia="SimSun" w:cs="Tahoma"/>
          <w:szCs w:val="18"/>
          <w:lang w:eastAsia="zh-CN"/>
        </w:rPr>
      </w:pPr>
      <w:r w:rsidRPr="00974854">
        <w:rPr>
          <w:rFonts w:eastAsia="SimSun" w:cs="Tahoma"/>
          <w:b/>
          <w:color w:val="000000"/>
          <w:szCs w:val="18"/>
          <w:lang w:eastAsia="zh-CN"/>
        </w:rPr>
        <w:t>EOLS =</w:t>
      </w:r>
      <w:r w:rsidRPr="00974854">
        <w:rPr>
          <w:rFonts w:eastAsia="SimSun" w:cs="Tahoma"/>
          <w:color w:val="000000"/>
          <w:szCs w:val="18"/>
          <w:lang w:eastAsia="zh-CN"/>
        </w:rPr>
        <w:t xml:space="preserve"> </w:t>
      </w:r>
      <w:r w:rsidRPr="00974854">
        <w:rPr>
          <w:rFonts w:eastAsia="SimSun" w:cs="Tahoma"/>
          <w:color w:val="000000"/>
          <w:szCs w:val="18"/>
          <w:lang w:eastAsia="zh-CN"/>
        </w:rPr>
        <w:t>表示该产品作为企业在线服务或平台在线服务提供。</w:t>
      </w:r>
    </w:p>
    <w:p w:rsidR="00E97819" w:rsidRPr="00974854" w:rsidRDefault="00E97819" w:rsidP="0087626F">
      <w:pPr>
        <w:pStyle w:val="Bodywithspace"/>
        <w:spacing w:before="0" w:after="0" w:line="271" w:lineRule="auto"/>
        <w:ind w:right="-187"/>
        <w:rPr>
          <w:rFonts w:ascii="Tahoma" w:eastAsia="SimSun" w:hAnsi="Tahoma" w:cs="Tahoma"/>
          <w:sz w:val="18"/>
          <w:szCs w:val="18"/>
          <w:lang w:eastAsia="zh-CN"/>
        </w:rPr>
      </w:pPr>
      <w:r w:rsidRPr="00974854">
        <w:rPr>
          <w:rFonts w:ascii="Tahoma" w:eastAsia="SimSun" w:hAnsi="Tahoma" w:cs="Tahoma"/>
          <w:b/>
          <w:color w:val="000000"/>
          <w:sz w:val="18"/>
          <w:szCs w:val="18"/>
          <w:lang w:eastAsia="zh-CN"/>
        </w:rPr>
        <w:t xml:space="preserve">ST = </w:t>
      </w:r>
      <w:r w:rsidRPr="00974854">
        <w:rPr>
          <w:rFonts w:ascii="Tahoma" w:eastAsia="SimSun" w:hAnsi="Tahoma" w:cs="Tahoma"/>
          <w:color w:val="000000"/>
          <w:sz w:val="18"/>
          <w:szCs w:val="18"/>
          <w:lang w:eastAsia="zh-CN"/>
        </w:rPr>
        <w:t>表示该软件作为教育版产品提供且必须为全部学生订购相应数量的软件。</w:t>
      </w:r>
    </w:p>
    <w:p w:rsidR="00023FE7" w:rsidRPr="00974854" w:rsidRDefault="00023FE7" w:rsidP="0087626F">
      <w:pPr>
        <w:pStyle w:val="Bodywithspace"/>
        <w:spacing w:before="0" w:after="0" w:line="276"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L</w:t>
      </w:r>
      <w:r w:rsidRPr="00974854">
        <w:rPr>
          <w:rStyle w:val="BodyChar"/>
          <w:rFonts w:ascii="Tahoma" w:eastAsia="SimSun" w:hAnsi="Tahoma" w:cs="Tahoma"/>
          <w:b/>
          <w:sz w:val="18"/>
          <w:szCs w:val="18"/>
          <w:lang w:eastAsia="zh-CN"/>
        </w:rPr>
        <w:t>（许可）</w:t>
      </w:r>
      <w:r w:rsidRPr="00974854">
        <w:rPr>
          <w:rStyle w:val="BodyChar"/>
          <w:rFonts w:ascii="Tahoma" w:eastAsia="SimSun" w:hAnsi="Tahoma" w:cs="Tahoma"/>
          <w:b/>
          <w:sz w:val="18"/>
          <w:szCs w:val="18"/>
          <w:lang w:eastAsia="zh-CN"/>
        </w:rPr>
        <w:t>=</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为指定软件提供标准许可时指定的分值。</w:t>
      </w:r>
    </w:p>
    <w:p w:rsidR="00023FE7" w:rsidRPr="00974854" w:rsidRDefault="00023FE7" w:rsidP="0087626F">
      <w:pPr>
        <w:pStyle w:val="Bodywithspace"/>
        <w:spacing w:before="0" w:after="0" w:line="271" w:lineRule="auto"/>
        <w:ind w:right="-187"/>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L&amp;SA</w:t>
      </w:r>
      <w:r w:rsidRPr="00974854">
        <w:rPr>
          <w:rStyle w:val="BodyChar"/>
          <w:rFonts w:ascii="Tahoma" w:eastAsia="SimSun" w:hAnsi="Tahoma" w:cs="Tahoma"/>
          <w:b/>
          <w:sz w:val="18"/>
          <w:szCs w:val="18"/>
          <w:lang w:eastAsia="zh-CN"/>
        </w:rPr>
        <w:t>（许可及软件保障）</w:t>
      </w:r>
      <w:r w:rsidRPr="00974854">
        <w:rPr>
          <w:rStyle w:val="BodyChar"/>
          <w:rFonts w:ascii="Tahoma" w:eastAsia="SimSun" w:hAnsi="Tahoma" w:cs="Tahoma"/>
          <w:b/>
          <w:sz w:val="18"/>
          <w:szCs w:val="18"/>
          <w:lang w:eastAsia="zh-CN"/>
        </w:rPr>
        <w:t>=</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为指定软件提供许可及软件保障时指定的分值。</w:t>
      </w:r>
    </w:p>
    <w:p w:rsidR="00023FE7" w:rsidRPr="00974854" w:rsidRDefault="00023FE7" w:rsidP="0087626F">
      <w:pPr>
        <w:pStyle w:val="Bodywithspace"/>
        <w:spacing w:before="0" w:after="0" w:line="271" w:lineRule="auto"/>
        <w:rPr>
          <w:rFonts w:ascii="Tahoma" w:eastAsia="SimSun" w:hAnsi="Tahoma" w:cs="Tahoma"/>
          <w:sz w:val="18"/>
          <w:szCs w:val="18"/>
          <w:lang w:eastAsia="zh-CN"/>
        </w:rPr>
      </w:pPr>
      <w:r w:rsidRPr="00974854">
        <w:rPr>
          <w:rStyle w:val="BodyChar"/>
          <w:rFonts w:ascii="Tahoma" w:eastAsia="SimSun" w:hAnsi="Tahoma" w:cs="Tahoma"/>
          <w:b/>
          <w:bCs/>
          <w:color w:val="000000"/>
          <w:sz w:val="18"/>
          <w:szCs w:val="18"/>
          <w:lang w:eastAsia="zh-CN"/>
        </w:rPr>
        <w:t>OL =</w:t>
      </w:r>
      <w:r w:rsidRPr="00974854">
        <w:rPr>
          <w:rFonts w:ascii="Tahoma" w:eastAsia="SimSun" w:hAnsi="Tahoma" w:cs="Tahoma"/>
          <w:color w:val="000000"/>
          <w:sz w:val="18"/>
          <w:szCs w:val="18"/>
          <w:lang w:eastAsia="zh-CN"/>
        </w:rPr>
        <w:t xml:space="preserve"> </w:t>
      </w:r>
      <w:r w:rsidRPr="00974854">
        <w:rPr>
          <w:rFonts w:ascii="Tahoma" w:eastAsia="SimSun" w:hAnsi="Tahoma" w:cs="Tahoma"/>
          <w:color w:val="000000"/>
          <w:sz w:val="18"/>
          <w:szCs w:val="18"/>
          <w:lang w:eastAsia="zh-CN"/>
        </w:rPr>
        <w:t>可用于开放许可。</w:t>
      </w:r>
    </w:p>
    <w:p w:rsidR="001D3F04" w:rsidRPr="00974854" w:rsidRDefault="001D3F04" w:rsidP="0087626F">
      <w:pPr>
        <w:pStyle w:val="Bodywithspace"/>
        <w:spacing w:before="0" w:after="0" w:line="271"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OSB </w:t>
      </w:r>
      <w:r w:rsidRPr="004A2E56">
        <w:rPr>
          <w:rStyle w:val="BodyChar"/>
          <w:rFonts w:ascii="Tahoma" w:eastAsia="SimSun" w:hAnsi="Tahoma" w:cs="Tahoma"/>
          <w:b/>
          <w:sz w:val="18"/>
          <w:szCs w:val="18"/>
          <w:lang w:eastAsia="zh-CN"/>
        </w:rPr>
        <w:t>=</w:t>
      </w:r>
      <w:r w:rsidRPr="00974854">
        <w:rPr>
          <w:rStyle w:val="BodyChar"/>
          <w:rFonts w:ascii="Tahoma" w:eastAsia="SimSun" w:hAnsi="Tahoma" w:cs="Tahoma"/>
          <w:sz w:val="18"/>
          <w:szCs w:val="18"/>
          <w:lang w:eastAsia="zh-CN"/>
        </w:rPr>
        <w:t xml:space="preserve"> </w:t>
      </w:r>
      <w:r w:rsidRPr="00974854">
        <w:rPr>
          <w:rStyle w:val="BodyChar"/>
          <w:rFonts w:ascii="Tahoma" w:eastAsia="SimSun" w:hAnsi="Tahoma" w:cs="Tahoma"/>
          <w:sz w:val="18"/>
          <w:szCs w:val="18"/>
          <w:lang w:eastAsia="zh-CN"/>
        </w:rPr>
        <w:t>合格客户的在线服务权益。请注意，</w:t>
      </w:r>
      <w:r w:rsidRPr="00974854">
        <w:rPr>
          <w:rFonts w:ascii="Tahoma" w:eastAsia="SimSun" w:hAnsi="Tahoma" w:cs="Tahoma"/>
          <w:sz w:val="18"/>
          <w:szCs w:val="18"/>
          <w:lang w:eastAsia="zh-CN"/>
        </w:rPr>
        <w:t>可获得在线服务权益的产品可能显示在多个产品组表格中。</w:t>
      </w:r>
      <w:r w:rsidR="004A2E56">
        <w:rPr>
          <w:rFonts w:ascii="Tahoma" w:eastAsia="SimSun" w:hAnsi="Tahoma" w:cs="Tahoma"/>
          <w:sz w:val="18"/>
          <w:szCs w:val="18"/>
          <w:lang w:eastAsia="zh-CN"/>
        </w:rPr>
        <w:br/>
      </w:r>
      <w:r w:rsidRPr="00974854">
        <w:rPr>
          <w:rFonts w:ascii="Tahoma" w:eastAsia="SimSun" w:hAnsi="Tahoma" w:cs="Tahoma"/>
          <w:sz w:val="18"/>
          <w:szCs w:val="18"/>
          <w:lang w:eastAsia="zh-CN"/>
        </w:rPr>
        <w:t>这只是表示这些产品有资格获得与多个产品组相关联的软件保障权益，但并未要求您在某一个产品组的</w:t>
      </w:r>
      <w:r w:rsidR="004A2E56">
        <w:rPr>
          <w:rFonts w:ascii="Tahoma" w:eastAsia="SimSun" w:hAnsi="Tahoma" w:cs="Tahoma"/>
          <w:sz w:val="18"/>
          <w:szCs w:val="18"/>
          <w:lang w:eastAsia="zh-CN"/>
        </w:rPr>
        <w:br/>
      </w:r>
      <w:r w:rsidRPr="00974854">
        <w:rPr>
          <w:rFonts w:ascii="Tahoma" w:eastAsia="SimSun" w:hAnsi="Tahoma" w:cs="Tahoma"/>
          <w:sz w:val="18"/>
          <w:szCs w:val="18"/>
          <w:lang w:eastAsia="zh-CN"/>
        </w:rPr>
        <w:t>权益与另一个产品组的权益之间做出选择。</w:t>
      </w:r>
    </w:p>
    <w:p w:rsidR="00023FE7" w:rsidRPr="00974854" w:rsidRDefault="00023FE7" w:rsidP="0087626F">
      <w:pPr>
        <w:pStyle w:val="Bodywithspace"/>
        <w:spacing w:before="0" w:after="0" w:line="271" w:lineRule="auto"/>
        <w:rPr>
          <w:rFonts w:ascii="Tahoma" w:eastAsia="SimSun" w:hAnsi="Tahoma" w:cs="Tahoma"/>
          <w:sz w:val="18"/>
          <w:szCs w:val="18"/>
          <w:lang w:eastAsia="zh-CN"/>
        </w:rPr>
      </w:pPr>
      <w:r w:rsidRPr="00974854">
        <w:rPr>
          <w:rStyle w:val="BodyChar"/>
          <w:rFonts w:ascii="Tahoma" w:eastAsia="SimSun" w:hAnsi="Tahoma" w:cs="Tahoma"/>
          <w:b/>
          <w:bCs/>
          <w:color w:val="000000"/>
          <w:sz w:val="18"/>
          <w:szCs w:val="18"/>
          <w:lang w:eastAsia="zh-CN"/>
        </w:rPr>
        <w:t xml:space="preserve">OL/SA = </w:t>
      </w:r>
      <w:r w:rsidRPr="00974854">
        <w:rPr>
          <w:rStyle w:val="BodyChar"/>
          <w:rFonts w:ascii="Tahoma" w:eastAsia="SimSun" w:hAnsi="Tahoma" w:cs="Tahoma"/>
          <w:color w:val="000000"/>
          <w:sz w:val="18"/>
          <w:szCs w:val="18"/>
          <w:lang w:eastAsia="zh-CN"/>
        </w:rPr>
        <w:t>仅可用于</w:t>
      </w:r>
      <w:r w:rsidRPr="00974854">
        <w:rPr>
          <w:rStyle w:val="BodyChar"/>
          <w:rFonts w:ascii="Tahoma" w:eastAsia="SimSun" w:hAnsi="Tahoma" w:cs="Tahoma"/>
          <w:color w:val="000000"/>
          <w:sz w:val="18"/>
          <w:szCs w:val="18"/>
          <w:lang w:eastAsia="zh-CN"/>
        </w:rPr>
        <w:t xml:space="preserve"> L&amp;SA</w:t>
      </w:r>
      <w:r w:rsidRPr="00974854">
        <w:rPr>
          <w:rStyle w:val="BodyChar"/>
          <w:rFonts w:ascii="Tahoma" w:eastAsia="SimSun" w:hAnsi="Tahoma" w:cs="Tahoma"/>
          <w:color w:val="000000"/>
          <w:sz w:val="18"/>
          <w:szCs w:val="18"/>
          <w:lang w:eastAsia="zh-CN"/>
        </w:rPr>
        <w:t>（许可及软件保障）和软件保障的开放许可。</w:t>
      </w:r>
    </w:p>
    <w:p w:rsidR="00023FE7" w:rsidRPr="00974854" w:rsidRDefault="00023FE7" w:rsidP="0087626F">
      <w:pPr>
        <w:pStyle w:val="Bodywithspace"/>
        <w:spacing w:before="0" w:after="0" w:line="271" w:lineRule="auto"/>
        <w:rPr>
          <w:rFonts w:ascii="Tahoma" w:eastAsia="SimSun" w:hAnsi="Tahoma" w:cs="Tahoma"/>
          <w:sz w:val="18"/>
          <w:szCs w:val="18"/>
          <w:lang w:eastAsia="zh-CN"/>
        </w:rPr>
      </w:pPr>
      <w:r w:rsidRPr="00974854">
        <w:rPr>
          <w:rStyle w:val="BodyChar"/>
          <w:rFonts w:ascii="Tahoma" w:eastAsia="SimSun" w:hAnsi="Tahoma" w:cs="Tahoma"/>
          <w:b/>
          <w:bCs/>
          <w:color w:val="000000"/>
          <w:sz w:val="18"/>
          <w:szCs w:val="18"/>
          <w:lang w:eastAsia="zh-CN"/>
        </w:rPr>
        <w:t xml:space="preserve">OSP = </w:t>
      </w:r>
      <w:r w:rsidRPr="00974854">
        <w:rPr>
          <w:rStyle w:val="BodyChar"/>
          <w:rFonts w:ascii="Tahoma" w:eastAsia="SimSun" w:hAnsi="Tahoma" w:cs="Tahoma"/>
          <w:bCs/>
          <w:color w:val="000000"/>
          <w:sz w:val="18"/>
          <w:szCs w:val="18"/>
          <w:lang w:eastAsia="zh-CN"/>
        </w:rPr>
        <w:t>可用于在线订购计划。</w:t>
      </w:r>
    </w:p>
    <w:p w:rsidR="00023FE7" w:rsidRPr="00974854" w:rsidRDefault="00023FE7" w:rsidP="0087626F">
      <w:pPr>
        <w:pStyle w:val="Bodywithspace"/>
        <w:spacing w:before="0" w:after="0" w:line="271" w:lineRule="auto"/>
        <w:rPr>
          <w:rFonts w:ascii="Tahoma" w:eastAsia="SimSun" w:hAnsi="Tahoma" w:cs="Tahoma"/>
          <w:sz w:val="18"/>
          <w:szCs w:val="18"/>
          <w:lang w:eastAsia="zh-CN"/>
        </w:rPr>
      </w:pPr>
      <w:r w:rsidRPr="00974854">
        <w:rPr>
          <w:rStyle w:val="BodyChar"/>
          <w:rFonts w:ascii="Tahoma" w:eastAsia="SimSun" w:hAnsi="Tahoma" w:cs="Tahoma"/>
          <w:b/>
          <w:bCs/>
          <w:color w:val="000000"/>
          <w:sz w:val="18"/>
          <w:szCs w:val="18"/>
          <w:lang w:eastAsia="zh-CN"/>
        </w:rPr>
        <w:t>OV/OVS =</w:t>
      </w:r>
      <w:r w:rsidRPr="00974854">
        <w:rPr>
          <w:rFonts w:ascii="Tahoma" w:eastAsia="SimSun" w:hAnsi="Tahoma" w:cs="Tahoma"/>
          <w:color w:val="000000"/>
          <w:sz w:val="18"/>
          <w:szCs w:val="18"/>
          <w:lang w:eastAsia="zh-CN"/>
        </w:rPr>
        <w:t xml:space="preserve"> </w:t>
      </w:r>
      <w:r w:rsidRPr="00974854">
        <w:rPr>
          <w:rFonts w:ascii="Tahoma" w:eastAsia="SimSun" w:hAnsi="Tahoma" w:cs="Tahoma"/>
          <w:color w:val="000000"/>
          <w:sz w:val="18"/>
          <w:szCs w:val="18"/>
          <w:lang w:eastAsia="zh-CN"/>
        </w:rPr>
        <w:t>可用于开放式价值和开放式价值订购计划。</w:t>
      </w:r>
    </w:p>
    <w:p w:rsidR="00023FE7" w:rsidRPr="00974854" w:rsidRDefault="00023FE7" w:rsidP="0087626F">
      <w:pPr>
        <w:pStyle w:val="Bodywithspace"/>
        <w:spacing w:before="0" w:after="0" w:line="271"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P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表示在开放式价值中的非公司范围基础上提供的软件。</w:t>
      </w:r>
    </w:p>
    <w:p w:rsidR="009F5F37" w:rsidRPr="00974854" w:rsidRDefault="009F5F37" w:rsidP="0087626F">
      <w:pPr>
        <w:pStyle w:val="Bodywithspace"/>
        <w:spacing w:before="0" w:after="0" w:line="271" w:lineRule="auto"/>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 xml:space="preserve">S = </w:t>
      </w:r>
      <w:r w:rsidRPr="00974854">
        <w:rPr>
          <w:rFonts w:ascii="Tahoma" w:eastAsia="SimSun" w:hAnsi="Tahoma" w:cs="Tahoma"/>
          <w:sz w:val="18"/>
          <w:szCs w:val="18"/>
          <w:lang w:eastAsia="zh-CN"/>
        </w:rPr>
        <w:t>表示该软件作为应用程序平台产品提供。</w:t>
      </w:r>
    </w:p>
    <w:p w:rsidR="00023FE7" w:rsidRPr="00974854" w:rsidRDefault="00023FE7" w:rsidP="0087626F">
      <w:pPr>
        <w:pStyle w:val="Bodywithspace"/>
        <w:spacing w:before="0" w:after="0" w:line="271" w:lineRule="auto"/>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SA</w:t>
      </w:r>
      <w:r w:rsidRPr="00974854">
        <w:rPr>
          <w:rStyle w:val="BodyChar"/>
          <w:rFonts w:ascii="Tahoma" w:eastAsia="SimSun" w:hAnsi="Tahoma" w:cs="Tahoma"/>
          <w:b/>
          <w:sz w:val="18"/>
          <w:szCs w:val="18"/>
          <w:lang w:eastAsia="zh-CN"/>
        </w:rPr>
        <w:t>（软件保障）</w:t>
      </w:r>
      <w:r w:rsidRPr="00974854">
        <w:rPr>
          <w:rStyle w:val="BodyChar"/>
          <w:rFonts w:ascii="Tahoma" w:eastAsia="SimSun" w:hAnsi="Tahoma" w:cs="Tahoma"/>
          <w:b/>
          <w:sz w:val="18"/>
          <w:szCs w:val="18"/>
          <w:lang w:eastAsia="zh-CN"/>
        </w:rPr>
        <w:t>=</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为指定软件提供软件保障时指定的分值。</w:t>
      </w:r>
    </w:p>
    <w:p w:rsidR="00023FE7" w:rsidRPr="00974854" w:rsidRDefault="00023FE7" w:rsidP="0087626F">
      <w:pPr>
        <w:pStyle w:val="Bodywithspace"/>
        <w:spacing w:before="0" w:after="0" w:line="271"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SRV =</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针对服务器组产品的软件保障权益。</w:t>
      </w:r>
    </w:p>
    <w:p w:rsidR="00023FE7" w:rsidRPr="00974854" w:rsidRDefault="00023FE7" w:rsidP="0087626F">
      <w:pPr>
        <w:pStyle w:val="Bodywithspace"/>
        <w:tabs>
          <w:tab w:val="left" w:pos="9360"/>
        </w:tabs>
        <w:spacing w:before="0" w:after="0" w:line="271" w:lineRule="auto"/>
        <w:ind w:right="-180"/>
        <w:rPr>
          <w:rFonts w:ascii="Tahoma" w:eastAsia="SimSun" w:hAnsi="Tahoma" w:cs="Tahoma"/>
          <w:lang w:eastAsia="zh-CN"/>
        </w:rPr>
      </w:pPr>
      <w:r w:rsidRPr="00974854">
        <w:rPr>
          <w:rStyle w:val="BodyChar"/>
          <w:rFonts w:ascii="Tahoma" w:eastAsia="SimSun" w:hAnsi="Tahoma" w:cs="Tahoma"/>
          <w:b/>
          <w:sz w:val="18"/>
          <w:szCs w:val="18"/>
          <w:lang w:eastAsia="zh-CN"/>
        </w:rPr>
        <w:t>U</w:t>
      </w:r>
      <w:r w:rsidRPr="00974854">
        <w:rPr>
          <w:rStyle w:val="BodyChar"/>
          <w:rFonts w:ascii="Tahoma" w:eastAsia="SimSun" w:hAnsi="Tahoma" w:cs="Tahoma"/>
          <w:b/>
          <w:sz w:val="18"/>
          <w:szCs w:val="18"/>
          <w:lang w:eastAsia="zh-CN"/>
        </w:rPr>
        <w:t>（升级许可）</w:t>
      </w:r>
      <w:r w:rsidRPr="00974854">
        <w:rPr>
          <w:rStyle w:val="BodyChar"/>
          <w:rFonts w:ascii="Tahoma" w:eastAsia="SimSun" w:hAnsi="Tahoma" w:cs="Tahoma"/>
          <w:b/>
          <w:sz w:val="18"/>
          <w:szCs w:val="18"/>
          <w:lang w:eastAsia="zh-CN"/>
        </w:rPr>
        <w:t>=</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为指定软件提供升级时指定的分值。</w:t>
      </w:r>
    </w:p>
    <w:p w:rsidR="00816C59" w:rsidRPr="00974854" w:rsidRDefault="00023FE7" w:rsidP="0087626F">
      <w:pPr>
        <w:pStyle w:val="Bodywithspace"/>
        <w:spacing w:before="0" w:after="0" w:line="276" w:lineRule="auto"/>
        <w:ind w:right="-180"/>
        <w:rPr>
          <w:rFonts w:ascii="Tahoma" w:eastAsia="SimSun" w:hAnsi="Tahoma" w:cs="Tahoma"/>
          <w:sz w:val="18"/>
          <w:szCs w:val="18"/>
          <w:lang w:eastAsia="zh-CN"/>
        </w:rPr>
      </w:pPr>
      <w:r w:rsidRPr="00974854">
        <w:rPr>
          <w:rStyle w:val="BodyChar"/>
          <w:rFonts w:ascii="Tahoma" w:eastAsia="SimSun" w:hAnsi="Tahoma" w:cs="Tahoma"/>
          <w:b/>
          <w:sz w:val="18"/>
          <w:szCs w:val="18"/>
          <w:lang w:eastAsia="zh-CN"/>
        </w:rPr>
        <w:t>U &amp; SA</w:t>
      </w:r>
      <w:r w:rsidRPr="00974854">
        <w:rPr>
          <w:rStyle w:val="BodyChar"/>
          <w:rFonts w:ascii="Tahoma" w:eastAsia="SimSun" w:hAnsi="Tahoma" w:cs="Tahoma"/>
          <w:b/>
          <w:sz w:val="18"/>
          <w:szCs w:val="18"/>
          <w:lang w:eastAsia="zh-CN"/>
        </w:rPr>
        <w:t>（升级及软件保障）</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为指定软件提供升级及软件保障时指定的分值。</w:t>
      </w:r>
    </w:p>
    <w:p w:rsidR="00023FE7" w:rsidRPr="00974854" w:rsidRDefault="00023FE7" w:rsidP="0087626F">
      <w:pPr>
        <w:pStyle w:val="Heading1"/>
        <w:keepNext w:val="0"/>
      </w:pPr>
      <w:bookmarkStart w:id="9" w:name="_Toc336337841"/>
      <w:bookmarkStart w:id="10" w:name="_Toc351451143"/>
      <w:r w:rsidRPr="00974854">
        <w:lastRenderedPageBreak/>
        <w:t>产品列表</w:t>
      </w:r>
      <w:bookmarkEnd w:id="9"/>
      <w:bookmarkEnd w:id="10"/>
    </w:p>
    <w:p w:rsidR="000E5145" w:rsidRPr="00974854" w:rsidRDefault="000E5145" w:rsidP="0087626F">
      <w:pPr>
        <w:pStyle w:val="Heading3"/>
        <w:rPr>
          <w:rFonts w:ascii="Tahoma" w:eastAsia="SimSun" w:hAnsi="Tahoma" w:cs="Tahoma"/>
          <w:lang w:eastAsia="zh-CN"/>
        </w:rPr>
      </w:pPr>
      <w:bookmarkStart w:id="11" w:name="_Toc300391149"/>
      <w:bookmarkStart w:id="12" w:name="_Toc312398873"/>
      <w:bookmarkStart w:id="13" w:name="_Toc336337842"/>
    </w:p>
    <w:p w:rsidR="00F70479" w:rsidRPr="00974854" w:rsidRDefault="00F70479" w:rsidP="0087626F">
      <w:pPr>
        <w:rPr>
          <w:rFonts w:eastAsia="SimSun" w:cs="Tahoma"/>
          <w:lang w:eastAsia="zh-CN"/>
        </w:rPr>
      </w:pPr>
    </w:p>
    <w:p w:rsidR="00023FE7" w:rsidRPr="00974854" w:rsidRDefault="00023FE7" w:rsidP="0087626F">
      <w:pPr>
        <w:pStyle w:val="Heading3"/>
        <w:rPr>
          <w:rFonts w:ascii="Tahoma" w:eastAsia="SimSun" w:hAnsi="Tahoma" w:cs="Tahoma"/>
          <w:lang w:eastAsia="zh-CN"/>
        </w:rPr>
      </w:pPr>
      <w:bookmarkStart w:id="14" w:name="_Toc351451144"/>
      <w:r w:rsidRPr="00974854">
        <w:rPr>
          <w:rFonts w:ascii="Tahoma" w:eastAsia="SimSun" w:hAnsi="Tahoma" w:cs="Tahoma"/>
          <w:sz w:val="22"/>
          <w:szCs w:val="22"/>
          <w:lang w:eastAsia="zh-CN"/>
        </w:rPr>
        <w:t>应用程序产品组</w:t>
      </w:r>
      <w:bookmarkEnd w:id="11"/>
      <w:bookmarkEnd w:id="12"/>
      <w:bookmarkEnd w:id="13"/>
      <w:bookmarkEnd w:id="14"/>
    </w:p>
    <w:p w:rsidR="006949F0" w:rsidRPr="00974854" w:rsidRDefault="006949F0" w:rsidP="0087626F">
      <w:pPr>
        <w:rPr>
          <w:rFonts w:eastAsia="SimSun" w:cs="Tahoma"/>
          <w:lang w:eastAsia="zh-CN"/>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95"/>
        <w:gridCol w:w="572"/>
        <w:gridCol w:w="429"/>
        <w:gridCol w:w="429"/>
        <w:gridCol w:w="429"/>
        <w:gridCol w:w="429"/>
        <w:gridCol w:w="429"/>
        <w:gridCol w:w="429"/>
        <w:gridCol w:w="429"/>
        <w:gridCol w:w="429"/>
        <w:gridCol w:w="316"/>
        <w:gridCol w:w="360"/>
        <w:gridCol w:w="182"/>
        <w:gridCol w:w="429"/>
        <w:gridCol w:w="109"/>
        <w:gridCol w:w="320"/>
        <w:gridCol w:w="400"/>
        <w:gridCol w:w="458"/>
        <w:gridCol w:w="352"/>
        <w:gridCol w:w="630"/>
        <w:gridCol w:w="475"/>
      </w:tblGrid>
      <w:tr w:rsidR="00B27742" w:rsidRPr="00974854" w:rsidTr="00E61B2A">
        <w:trPr>
          <w:cantSplit/>
          <w:trHeight w:val="1619"/>
          <w:tblHeader/>
        </w:trPr>
        <w:tc>
          <w:tcPr>
            <w:tcW w:w="2495" w:type="dxa"/>
            <w:tcBorders>
              <w:top w:val="single" w:sz="4" w:space="0" w:color="FFFFFF"/>
              <w:left w:val="nil"/>
              <w:bottom w:val="nil"/>
            </w:tcBorders>
          </w:tcPr>
          <w:p w:rsidR="00B27742" w:rsidRPr="00974854" w:rsidRDefault="00B27742" w:rsidP="0087626F">
            <w:pPr>
              <w:widowControl w:val="0"/>
              <w:ind w:left="-360"/>
              <w:rPr>
                <w:rFonts w:eastAsia="SimSun" w:cs="Tahoma"/>
                <w:lang w:eastAsia="zh-CN"/>
              </w:rPr>
            </w:pPr>
          </w:p>
        </w:tc>
        <w:tc>
          <w:tcPr>
            <w:tcW w:w="572" w:type="dxa"/>
            <w:textDirection w:val="btLr"/>
            <w:vAlign w:val="center"/>
          </w:tcPr>
          <w:p w:rsidR="00B27742" w:rsidRPr="00974854" w:rsidRDefault="00815D0F" w:rsidP="00E61B2A">
            <w:pPr>
              <w:pStyle w:val="TableVerticalText"/>
              <w:widowControl w:val="0"/>
              <w:rPr>
                <w:rFonts w:ascii="Tahoma" w:eastAsia="SimSun" w:hAnsi="Tahoma" w:cs="Tahoma"/>
              </w:rPr>
            </w:pPr>
            <w:r w:rsidRPr="00815D0F">
              <w:rPr>
                <w:rFonts w:ascii="Tahoma" w:eastAsia="SimSun" w:hAnsi="Tahoma" w:cs="Tahoma" w:hint="eastAsia"/>
              </w:rPr>
              <w:t>产品说明</w:t>
            </w:r>
          </w:p>
        </w:tc>
        <w:tc>
          <w:tcPr>
            <w:tcW w:w="429" w:type="dxa"/>
            <w:textDirection w:val="btLr"/>
            <w:vAlign w:val="center"/>
          </w:tcPr>
          <w:p w:rsidR="00B27742" w:rsidRPr="00974854" w:rsidRDefault="00815D0F" w:rsidP="00E61B2A">
            <w:pPr>
              <w:pStyle w:val="TableVerticalText"/>
              <w:widowControl w:val="0"/>
              <w:rPr>
                <w:rFonts w:ascii="Tahoma" w:eastAsia="SimSun" w:hAnsi="Tahoma" w:cs="Tahoma"/>
              </w:rPr>
            </w:pPr>
            <w:r w:rsidRPr="00815D0F">
              <w:rPr>
                <w:rFonts w:ascii="Tahoma" w:eastAsia="SimSun" w:hAnsi="Tahoma" w:cs="Tahoma" w:hint="eastAsia"/>
              </w:rPr>
              <w:t>可用日期</w:t>
            </w:r>
          </w:p>
        </w:tc>
        <w:tc>
          <w:tcPr>
            <w:tcW w:w="429" w:type="dxa"/>
            <w:tcBorders>
              <w:right w:val="single" w:sz="18" w:space="0" w:color="auto"/>
            </w:tcBorders>
            <w:textDirection w:val="btLr"/>
            <w:vAlign w:val="center"/>
          </w:tcPr>
          <w:p w:rsidR="00B27742" w:rsidRPr="00974854" w:rsidRDefault="00B27742" w:rsidP="00E61B2A">
            <w:pPr>
              <w:pStyle w:val="TableVerticalText"/>
              <w:widowControl w:val="0"/>
              <w:rPr>
                <w:rFonts w:ascii="Tahoma" w:eastAsia="SimSun" w:hAnsi="Tahoma" w:cs="Tahoma"/>
              </w:rPr>
            </w:pPr>
            <w:r w:rsidRPr="00974854">
              <w:rPr>
                <w:rFonts w:ascii="Tahoma" w:eastAsia="SimSun" w:hAnsi="Tahoma" w:cs="Tahoma"/>
              </w:rPr>
              <w:t>SAB</w:t>
            </w:r>
          </w:p>
        </w:tc>
        <w:tc>
          <w:tcPr>
            <w:tcW w:w="2890" w:type="dxa"/>
            <w:gridSpan w:val="7"/>
            <w:tcBorders>
              <w:left w:val="single" w:sz="18" w:space="0" w:color="auto"/>
              <w:right w:val="single" w:sz="18" w:space="0" w:color="auto"/>
            </w:tcBorders>
            <w:vAlign w:val="center"/>
          </w:tcPr>
          <w:p w:rsidR="00B27742" w:rsidRPr="00974854" w:rsidRDefault="00815D0F" w:rsidP="00E61B2A">
            <w:pPr>
              <w:pStyle w:val="TableHeadingsBlack"/>
              <w:widowControl w:val="0"/>
              <w:rPr>
                <w:rFonts w:ascii="Tahoma" w:eastAsia="SimSun" w:hAnsi="Tahoma" w:cs="Tahoma"/>
              </w:rPr>
            </w:pPr>
            <w:r w:rsidRPr="00815D0F">
              <w:rPr>
                <w:rFonts w:ascii="Tahoma" w:eastAsia="SimSun" w:hAnsi="Tahoma" w:cs="Tahoma" w:hint="eastAsia"/>
              </w:rPr>
              <w:t>选择</w:t>
            </w:r>
            <w:r w:rsidRPr="00815D0F">
              <w:rPr>
                <w:rFonts w:ascii="Tahoma" w:eastAsia="SimSun" w:hAnsi="Tahoma" w:cs="Tahoma"/>
              </w:rPr>
              <w:t>/</w:t>
            </w:r>
            <w:r w:rsidRPr="00815D0F">
              <w:rPr>
                <w:rFonts w:ascii="Tahoma" w:eastAsia="SimSun" w:hAnsi="Tahoma" w:cs="Tahoma" w:hint="eastAsia"/>
              </w:rPr>
              <w:t>选择附加</w:t>
            </w:r>
            <w:r w:rsidRPr="00815D0F">
              <w:rPr>
                <w:rFonts w:ascii="Tahoma" w:eastAsia="SimSun" w:hAnsi="Tahoma" w:cs="Tahoma"/>
              </w:rPr>
              <w:t>*</w:t>
            </w:r>
          </w:p>
        </w:tc>
        <w:tc>
          <w:tcPr>
            <w:tcW w:w="1400" w:type="dxa"/>
            <w:gridSpan w:val="5"/>
            <w:tcBorders>
              <w:left w:val="single" w:sz="18" w:space="0" w:color="auto"/>
              <w:right w:val="single" w:sz="18" w:space="0" w:color="auto"/>
            </w:tcBorders>
            <w:vAlign w:val="center"/>
          </w:tcPr>
          <w:p w:rsidR="00B27742" w:rsidRPr="00974854" w:rsidRDefault="00815D0F" w:rsidP="00E61B2A">
            <w:pPr>
              <w:pStyle w:val="TableHeadingsBlack"/>
              <w:widowControl w:val="0"/>
              <w:rPr>
                <w:rFonts w:ascii="Tahoma" w:eastAsia="SimSun" w:hAnsi="Tahoma" w:cs="Tahoma"/>
              </w:rPr>
            </w:pPr>
            <w:r w:rsidRPr="00815D0F">
              <w:rPr>
                <w:rFonts w:ascii="Tahoma" w:eastAsia="SimSun" w:hAnsi="Tahoma" w:cs="Tahoma" w:hint="eastAsia"/>
              </w:rPr>
              <w:t>开放许可</w:t>
            </w:r>
          </w:p>
        </w:tc>
        <w:tc>
          <w:tcPr>
            <w:tcW w:w="400" w:type="dxa"/>
            <w:tcBorders>
              <w:left w:val="single" w:sz="18" w:space="0" w:color="auto"/>
            </w:tcBorders>
            <w:textDirection w:val="btLr"/>
            <w:vAlign w:val="center"/>
          </w:tcPr>
          <w:p w:rsidR="00B27742" w:rsidRPr="00974854" w:rsidRDefault="00815D0F" w:rsidP="00E61B2A">
            <w:pPr>
              <w:pStyle w:val="TableVerticalText"/>
              <w:widowControl w:val="0"/>
              <w:rPr>
                <w:rFonts w:ascii="Tahoma" w:eastAsia="SimSun" w:hAnsi="Tahoma" w:cs="Tahoma"/>
                <w:lang w:eastAsia="zh-CN"/>
              </w:rPr>
            </w:pPr>
            <w:r w:rsidRPr="00815D0F">
              <w:rPr>
                <w:rFonts w:ascii="Tahoma" w:eastAsia="SimSun" w:hAnsi="Tahoma" w:cs="Tahoma" w:hint="eastAsia"/>
                <w:lang w:eastAsia="zh-CN"/>
              </w:rPr>
              <w:t>大专院校及中小学校单位</w:t>
            </w:r>
          </w:p>
        </w:tc>
        <w:tc>
          <w:tcPr>
            <w:tcW w:w="458" w:type="dxa"/>
            <w:tcBorders>
              <w:right w:val="single" w:sz="18" w:space="0" w:color="auto"/>
            </w:tcBorders>
            <w:textDirection w:val="btLr"/>
            <w:vAlign w:val="center"/>
          </w:tcPr>
          <w:p w:rsidR="00B27742" w:rsidRPr="00974854" w:rsidRDefault="00815D0F" w:rsidP="00E61B2A">
            <w:pPr>
              <w:pStyle w:val="TableVerticalText"/>
              <w:widowControl w:val="0"/>
              <w:rPr>
                <w:rFonts w:ascii="Tahoma" w:eastAsia="SimSun" w:hAnsi="Tahoma" w:cs="Tahoma"/>
              </w:rPr>
            </w:pPr>
            <w:r w:rsidRPr="00815D0F">
              <w:rPr>
                <w:rFonts w:ascii="Tahoma" w:eastAsia="SimSun" w:hAnsi="Tahoma" w:cs="Tahoma"/>
              </w:rPr>
              <w:t>EA &amp; EA Sub</w:t>
            </w:r>
          </w:p>
        </w:tc>
        <w:tc>
          <w:tcPr>
            <w:tcW w:w="352" w:type="dxa"/>
            <w:tcBorders>
              <w:left w:val="single" w:sz="18" w:space="0" w:color="auto"/>
              <w:right w:val="single" w:sz="18" w:space="0" w:color="auto"/>
            </w:tcBorders>
            <w:textDirection w:val="btLr"/>
            <w:vAlign w:val="center"/>
          </w:tcPr>
          <w:p w:rsidR="00B27742" w:rsidRPr="00974854" w:rsidRDefault="00815D0F" w:rsidP="00E61B2A">
            <w:pPr>
              <w:pStyle w:val="TableVerticalText"/>
              <w:widowControl w:val="0"/>
              <w:rPr>
                <w:rFonts w:ascii="Tahoma" w:eastAsia="SimSun" w:hAnsi="Tahoma" w:cs="Tahoma"/>
              </w:rPr>
            </w:pPr>
            <w:r w:rsidRPr="00815D0F">
              <w:rPr>
                <w:rFonts w:ascii="Tahoma" w:eastAsia="SimSun" w:hAnsi="Tahoma" w:cs="Tahoma"/>
              </w:rPr>
              <w:t>OV / OVS</w:t>
            </w:r>
          </w:p>
        </w:tc>
        <w:tc>
          <w:tcPr>
            <w:tcW w:w="630" w:type="dxa"/>
            <w:textDirection w:val="btLr"/>
            <w:vAlign w:val="center"/>
          </w:tcPr>
          <w:p w:rsidR="00B27742" w:rsidRPr="00974854" w:rsidRDefault="00815D0F" w:rsidP="00E61B2A">
            <w:pPr>
              <w:pStyle w:val="TableVerticalText"/>
              <w:widowControl w:val="0"/>
              <w:spacing w:before="120"/>
              <w:rPr>
                <w:rFonts w:ascii="Tahoma" w:eastAsia="SimSun" w:hAnsi="Tahoma" w:cs="Tahoma"/>
              </w:rPr>
            </w:pPr>
            <w:r w:rsidRPr="00815D0F">
              <w:rPr>
                <w:rFonts w:ascii="Tahoma" w:eastAsia="SimSun" w:hAnsi="Tahoma" w:cs="Tahoma"/>
              </w:rPr>
              <w:t>EES / OVS -ES</w:t>
            </w:r>
          </w:p>
        </w:tc>
        <w:tc>
          <w:tcPr>
            <w:tcW w:w="475" w:type="dxa"/>
            <w:textDirection w:val="btLr"/>
            <w:vAlign w:val="center"/>
          </w:tcPr>
          <w:p w:rsidR="00B27742" w:rsidRPr="00974854" w:rsidRDefault="00815D0F" w:rsidP="00E61B2A">
            <w:pPr>
              <w:pStyle w:val="TableVerticalText"/>
              <w:widowControl w:val="0"/>
              <w:rPr>
                <w:rFonts w:ascii="Tahoma" w:eastAsia="SimSun" w:hAnsi="Tahoma" w:cs="Tahoma"/>
              </w:rPr>
            </w:pPr>
            <w:r w:rsidRPr="00815D0F">
              <w:rPr>
                <w:rFonts w:ascii="Tahoma" w:eastAsia="SimSun" w:hAnsi="Tahoma" w:cs="Tahoma" w:hint="eastAsia"/>
              </w:rPr>
              <w:t>最低开放计划</w:t>
            </w:r>
          </w:p>
        </w:tc>
      </w:tr>
      <w:tr w:rsidR="00B27742" w:rsidRPr="00974854" w:rsidTr="00293B5D">
        <w:trPr>
          <w:cantSplit/>
          <w:trHeight w:val="271"/>
          <w:tblHeader/>
        </w:trPr>
        <w:tc>
          <w:tcPr>
            <w:tcW w:w="2495" w:type="dxa"/>
            <w:vMerge w:val="restart"/>
            <w:tcBorders>
              <w:top w:val="nil"/>
              <w:left w:val="nil"/>
            </w:tcBorders>
          </w:tcPr>
          <w:p w:rsidR="00B27742" w:rsidRPr="00974854" w:rsidRDefault="00B27742" w:rsidP="0087626F">
            <w:pPr>
              <w:widowControl w:val="0"/>
              <w:rPr>
                <w:rFonts w:eastAsia="SimSun" w:cs="Tahoma"/>
                <w:b/>
              </w:rPr>
            </w:pPr>
          </w:p>
        </w:tc>
        <w:tc>
          <w:tcPr>
            <w:tcW w:w="572" w:type="dxa"/>
            <w:vMerge w:val="restart"/>
          </w:tcPr>
          <w:p w:rsidR="00B27742" w:rsidRPr="00974854" w:rsidRDefault="00B27742" w:rsidP="0087626F">
            <w:pPr>
              <w:widowControl w:val="0"/>
              <w:spacing w:before="200" w:after="120"/>
              <w:jc w:val="center"/>
              <w:outlineLvl w:val="0"/>
              <w:rPr>
                <w:rFonts w:eastAsia="SimSun" w:cs="Tahoma"/>
                <w:b/>
                <w:color w:val="0000FF"/>
                <w:sz w:val="10"/>
              </w:rPr>
            </w:pPr>
            <w:r w:rsidRPr="00974854">
              <w:rPr>
                <w:rFonts w:eastAsia="SimSun" w:cs="Tahoma"/>
                <w:b/>
                <w:color w:val="0000FF"/>
                <w:sz w:val="10"/>
              </w:rPr>
              <w:t>（</w:t>
            </w:r>
            <w:r w:rsidRPr="00974854">
              <w:rPr>
                <w:rFonts w:eastAsia="SimSun" w:cs="Tahoma"/>
                <w:b/>
                <w:color w:val="0000FF"/>
                <w:sz w:val="10"/>
              </w:rPr>
              <w:t xml:space="preserve">Ctrl + </w:t>
            </w:r>
            <w:r w:rsidRPr="00974854">
              <w:rPr>
                <w:rFonts w:eastAsia="SimSun" w:cs="Tahoma"/>
                <w:b/>
                <w:color w:val="0000FF"/>
                <w:sz w:val="10"/>
              </w:rPr>
              <w:t>单击）</w:t>
            </w:r>
          </w:p>
        </w:tc>
        <w:tc>
          <w:tcPr>
            <w:tcW w:w="429" w:type="dxa"/>
            <w:vMerge w:val="restart"/>
          </w:tcPr>
          <w:p w:rsidR="00B27742" w:rsidRPr="00974854" w:rsidRDefault="00B27742" w:rsidP="0087626F">
            <w:pPr>
              <w:widowControl w:val="0"/>
              <w:rPr>
                <w:rFonts w:eastAsia="SimSun" w:cs="Tahoma"/>
              </w:rPr>
            </w:pPr>
          </w:p>
        </w:tc>
        <w:tc>
          <w:tcPr>
            <w:tcW w:w="429" w:type="dxa"/>
            <w:vMerge w:val="restart"/>
            <w:tcBorders>
              <w:right w:val="single" w:sz="18" w:space="0" w:color="auto"/>
            </w:tcBorders>
          </w:tcPr>
          <w:p w:rsidR="00B27742" w:rsidRPr="00974854" w:rsidRDefault="00B27742" w:rsidP="0087626F">
            <w:pPr>
              <w:widowControl w:val="0"/>
              <w:rPr>
                <w:rFonts w:eastAsia="SimSun" w:cs="Tahoma"/>
              </w:rPr>
            </w:pPr>
          </w:p>
        </w:tc>
        <w:tc>
          <w:tcPr>
            <w:tcW w:w="429" w:type="dxa"/>
            <w:vMerge w:val="restart"/>
            <w:tcBorders>
              <w:left w:val="single" w:sz="18" w:space="0" w:color="auto"/>
            </w:tcBorders>
            <w:vAlign w:val="center"/>
          </w:tcPr>
          <w:p w:rsidR="00B27742" w:rsidRPr="00974854" w:rsidRDefault="00B27742" w:rsidP="0087626F">
            <w:pPr>
              <w:pStyle w:val="TableHeadingsRed"/>
              <w:widowControl w:val="0"/>
              <w:rPr>
                <w:rFonts w:ascii="Tahoma" w:eastAsia="SimSun" w:hAnsi="Tahoma" w:cs="Tahoma"/>
              </w:rPr>
            </w:pPr>
            <w:r w:rsidRPr="00974854">
              <w:rPr>
                <w:rFonts w:ascii="Tahoma" w:eastAsia="SimSun" w:hAnsi="Tahoma" w:cs="Tahoma"/>
              </w:rPr>
              <w:t>L</w:t>
            </w:r>
          </w:p>
        </w:tc>
        <w:tc>
          <w:tcPr>
            <w:tcW w:w="1287" w:type="dxa"/>
            <w:gridSpan w:val="3"/>
            <w:vAlign w:val="center"/>
          </w:tcPr>
          <w:p w:rsidR="00B27742" w:rsidRPr="00974854" w:rsidRDefault="00B27742" w:rsidP="0087626F">
            <w:pPr>
              <w:pStyle w:val="TableHeadingsGreen"/>
              <w:widowControl w:val="0"/>
              <w:rPr>
                <w:rFonts w:ascii="Tahoma" w:eastAsia="SimSun" w:hAnsi="Tahoma" w:cs="Tahoma"/>
              </w:rPr>
            </w:pPr>
            <w:r w:rsidRPr="00974854">
              <w:rPr>
                <w:rFonts w:ascii="Tahoma" w:eastAsia="SimSun" w:hAnsi="Tahoma" w:cs="Tahoma"/>
              </w:rPr>
              <w:t>L&amp;SA</w:t>
            </w:r>
            <w:r w:rsidR="00816C59" w:rsidRPr="00974854">
              <w:rPr>
                <w:rFonts w:ascii="Tahoma" w:eastAsia="SimSun" w:hAnsi="Tahoma" w:cs="Tahoma"/>
              </w:rPr>
              <w:br/>
            </w:r>
            <w:r w:rsidRPr="00974854">
              <w:rPr>
                <w:rFonts w:ascii="Tahoma" w:eastAsia="SimSun" w:hAnsi="Tahoma" w:cs="Tahoma"/>
              </w:rPr>
              <w:t>（许可及软件保障）</w:t>
            </w:r>
          </w:p>
        </w:tc>
        <w:tc>
          <w:tcPr>
            <w:tcW w:w="1174" w:type="dxa"/>
            <w:gridSpan w:val="3"/>
            <w:tcBorders>
              <w:right w:val="single" w:sz="18" w:space="0" w:color="auto"/>
            </w:tcBorders>
            <w:vAlign w:val="center"/>
          </w:tcPr>
          <w:p w:rsidR="00B27742" w:rsidRPr="00974854" w:rsidRDefault="00B27742" w:rsidP="0087626F">
            <w:pPr>
              <w:pStyle w:val="TableHeadingsBlue"/>
              <w:widowControl w:val="0"/>
              <w:rPr>
                <w:rFonts w:ascii="Tahoma" w:eastAsia="SimSun" w:hAnsi="Tahoma" w:cs="Tahoma"/>
              </w:rPr>
            </w:pPr>
            <w:r w:rsidRPr="00974854">
              <w:rPr>
                <w:rFonts w:ascii="Tahoma" w:eastAsia="SimSun" w:hAnsi="Tahoma" w:cs="Tahoma"/>
              </w:rPr>
              <w:t>SA</w:t>
            </w:r>
          </w:p>
        </w:tc>
        <w:tc>
          <w:tcPr>
            <w:tcW w:w="360" w:type="dxa"/>
            <w:vMerge w:val="restart"/>
            <w:tcBorders>
              <w:left w:val="single" w:sz="18" w:space="0" w:color="auto"/>
            </w:tcBorders>
            <w:vAlign w:val="center"/>
          </w:tcPr>
          <w:p w:rsidR="00B27742" w:rsidRPr="00974854" w:rsidRDefault="00B27742" w:rsidP="0087626F">
            <w:pPr>
              <w:pStyle w:val="TableHeadingsRed"/>
              <w:widowControl w:val="0"/>
              <w:rPr>
                <w:rFonts w:ascii="Tahoma" w:eastAsia="SimSun" w:hAnsi="Tahoma" w:cs="Tahoma"/>
              </w:rPr>
            </w:pPr>
            <w:r w:rsidRPr="00974854">
              <w:rPr>
                <w:rFonts w:ascii="Tahoma" w:eastAsia="SimSun" w:hAnsi="Tahoma" w:cs="Tahoma"/>
              </w:rPr>
              <w:t>L</w:t>
            </w:r>
          </w:p>
        </w:tc>
        <w:tc>
          <w:tcPr>
            <w:tcW w:w="720" w:type="dxa"/>
            <w:gridSpan w:val="3"/>
            <w:vAlign w:val="center"/>
          </w:tcPr>
          <w:p w:rsidR="00B27742" w:rsidRPr="00974854" w:rsidRDefault="00B27742" w:rsidP="0087626F">
            <w:pPr>
              <w:pStyle w:val="TableHeadingsGreen"/>
              <w:widowControl w:val="0"/>
              <w:rPr>
                <w:rFonts w:ascii="Tahoma" w:eastAsia="SimSun" w:hAnsi="Tahoma" w:cs="Tahoma"/>
                <w:lang w:eastAsia="zh-CN"/>
              </w:rPr>
            </w:pPr>
            <w:r w:rsidRPr="00974854">
              <w:rPr>
                <w:rFonts w:ascii="Tahoma" w:eastAsia="SimSun" w:hAnsi="Tahoma" w:cs="Tahoma"/>
                <w:lang w:eastAsia="zh-CN"/>
              </w:rPr>
              <w:t>L&amp;SA</w:t>
            </w:r>
            <w:r w:rsidR="000E246C">
              <w:rPr>
                <w:rFonts w:ascii="Tahoma" w:eastAsia="SimSun" w:hAnsi="Tahoma" w:cs="Tahoma"/>
                <w:lang w:eastAsia="zh-CN"/>
              </w:rPr>
              <w:br/>
            </w:r>
            <w:r w:rsidRPr="00974854">
              <w:rPr>
                <w:rFonts w:ascii="Tahoma" w:eastAsia="SimSun" w:hAnsi="Tahoma" w:cs="Tahoma"/>
                <w:lang w:eastAsia="zh-CN"/>
              </w:rPr>
              <w:t>（许可及软件保障）</w:t>
            </w:r>
          </w:p>
        </w:tc>
        <w:tc>
          <w:tcPr>
            <w:tcW w:w="320" w:type="dxa"/>
            <w:vMerge w:val="restart"/>
            <w:tcBorders>
              <w:right w:val="single" w:sz="18" w:space="0" w:color="auto"/>
            </w:tcBorders>
            <w:vAlign w:val="center"/>
          </w:tcPr>
          <w:p w:rsidR="00B27742" w:rsidRPr="00974854" w:rsidRDefault="00B27742" w:rsidP="0087626F">
            <w:pPr>
              <w:pStyle w:val="TableHeadingsBlue"/>
              <w:widowControl w:val="0"/>
              <w:rPr>
                <w:rFonts w:ascii="Tahoma" w:eastAsia="SimSun" w:hAnsi="Tahoma" w:cs="Tahoma"/>
              </w:rPr>
            </w:pPr>
            <w:r w:rsidRPr="00974854">
              <w:rPr>
                <w:rFonts w:ascii="Tahoma" w:eastAsia="SimSun" w:hAnsi="Tahoma" w:cs="Tahoma"/>
              </w:rPr>
              <w:t>SA</w:t>
            </w:r>
          </w:p>
        </w:tc>
        <w:tc>
          <w:tcPr>
            <w:tcW w:w="400" w:type="dxa"/>
            <w:vMerge w:val="restart"/>
            <w:tcBorders>
              <w:left w:val="single" w:sz="18" w:space="0" w:color="auto"/>
            </w:tcBorders>
          </w:tcPr>
          <w:p w:rsidR="00B27742" w:rsidRPr="00974854" w:rsidRDefault="00B27742" w:rsidP="0087626F">
            <w:pPr>
              <w:widowControl w:val="0"/>
              <w:rPr>
                <w:rFonts w:eastAsia="SimSun" w:cs="Tahoma"/>
              </w:rPr>
            </w:pPr>
          </w:p>
        </w:tc>
        <w:tc>
          <w:tcPr>
            <w:tcW w:w="458" w:type="dxa"/>
            <w:vMerge w:val="restart"/>
            <w:tcBorders>
              <w:right w:val="single" w:sz="18" w:space="0" w:color="auto"/>
            </w:tcBorders>
          </w:tcPr>
          <w:p w:rsidR="00B27742" w:rsidRPr="00974854" w:rsidRDefault="00B27742" w:rsidP="0087626F">
            <w:pPr>
              <w:widowControl w:val="0"/>
              <w:rPr>
                <w:rFonts w:eastAsia="SimSun" w:cs="Tahoma"/>
              </w:rPr>
            </w:pPr>
          </w:p>
        </w:tc>
        <w:tc>
          <w:tcPr>
            <w:tcW w:w="352" w:type="dxa"/>
            <w:vMerge w:val="restart"/>
            <w:tcBorders>
              <w:left w:val="single" w:sz="18" w:space="0" w:color="auto"/>
              <w:right w:val="single" w:sz="18" w:space="0" w:color="auto"/>
            </w:tcBorders>
          </w:tcPr>
          <w:p w:rsidR="00B27742" w:rsidRPr="00974854" w:rsidRDefault="00B27742" w:rsidP="0087626F">
            <w:pPr>
              <w:widowControl w:val="0"/>
              <w:rPr>
                <w:rFonts w:eastAsia="SimSun" w:cs="Tahoma"/>
              </w:rPr>
            </w:pPr>
          </w:p>
        </w:tc>
        <w:tc>
          <w:tcPr>
            <w:tcW w:w="630" w:type="dxa"/>
            <w:vMerge w:val="restart"/>
          </w:tcPr>
          <w:p w:rsidR="00B27742" w:rsidRPr="00974854" w:rsidRDefault="00B27742" w:rsidP="0087626F">
            <w:pPr>
              <w:widowControl w:val="0"/>
              <w:rPr>
                <w:rFonts w:eastAsia="SimSun" w:cs="Tahoma"/>
              </w:rPr>
            </w:pPr>
          </w:p>
        </w:tc>
        <w:tc>
          <w:tcPr>
            <w:tcW w:w="475" w:type="dxa"/>
            <w:vMerge w:val="restart"/>
          </w:tcPr>
          <w:p w:rsidR="00B27742" w:rsidRPr="00974854" w:rsidRDefault="00B27742" w:rsidP="0087626F">
            <w:pPr>
              <w:widowControl w:val="0"/>
              <w:rPr>
                <w:rFonts w:eastAsia="SimSun" w:cs="Tahoma"/>
              </w:rPr>
            </w:pPr>
          </w:p>
        </w:tc>
      </w:tr>
      <w:tr w:rsidR="00B27742" w:rsidRPr="00974854" w:rsidTr="00293B5D">
        <w:trPr>
          <w:cantSplit/>
          <w:trHeight w:val="262"/>
          <w:tblHeader/>
        </w:trPr>
        <w:tc>
          <w:tcPr>
            <w:tcW w:w="2495" w:type="dxa"/>
            <w:vMerge/>
            <w:tcBorders>
              <w:top w:val="single" w:sz="4" w:space="0" w:color="auto"/>
              <w:left w:val="nil"/>
              <w:bottom w:val="single" w:sz="4" w:space="0" w:color="auto"/>
            </w:tcBorders>
          </w:tcPr>
          <w:p w:rsidR="00B27742" w:rsidRPr="00974854" w:rsidRDefault="00B27742" w:rsidP="0087626F">
            <w:pPr>
              <w:widowControl w:val="0"/>
              <w:rPr>
                <w:rFonts w:eastAsia="SimSun" w:cs="Tahoma"/>
              </w:rPr>
            </w:pPr>
          </w:p>
        </w:tc>
        <w:tc>
          <w:tcPr>
            <w:tcW w:w="572" w:type="dxa"/>
            <w:vMerge/>
            <w:tcBorders>
              <w:bottom w:val="single" w:sz="4" w:space="0" w:color="auto"/>
            </w:tcBorders>
          </w:tcPr>
          <w:p w:rsidR="00B27742" w:rsidRPr="00974854" w:rsidRDefault="00B27742" w:rsidP="0087626F">
            <w:pPr>
              <w:widowControl w:val="0"/>
              <w:spacing w:before="200" w:after="120"/>
              <w:outlineLvl w:val="0"/>
              <w:rPr>
                <w:rFonts w:eastAsia="SimSun" w:cs="Tahoma"/>
                <w:b/>
              </w:rPr>
            </w:pPr>
          </w:p>
        </w:tc>
        <w:tc>
          <w:tcPr>
            <w:tcW w:w="429" w:type="dxa"/>
            <w:vMerge/>
            <w:tcBorders>
              <w:bottom w:val="single" w:sz="4" w:space="0" w:color="auto"/>
            </w:tcBorders>
          </w:tcPr>
          <w:p w:rsidR="00B27742" w:rsidRPr="00974854" w:rsidRDefault="00B27742" w:rsidP="0087626F">
            <w:pPr>
              <w:widowControl w:val="0"/>
              <w:rPr>
                <w:rFonts w:eastAsia="SimSun" w:cs="Tahoma"/>
              </w:rPr>
            </w:pPr>
          </w:p>
        </w:tc>
        <w:tc>
          <w:tcPr>
            <w:tcW w:w="429" w:type="dxa"/>
            <w:vMerge/>
            <w:tcBorders>
              <w:bottom w:val="single" w:sz="4" w:space="0" w:color="auto"/>
              <w:right w:val="single" w:sz="18" w:space="0" w:color="auto"/>
            </w:tcBorders>
          </w:tcPr>
          <w:p w:rsidR="00B27742" w:rsidRPr="00974854" w:rsidRDefault="00B27742" w:rsidP="0087626F">
            <w:pPr>
              <w:widowControl w:val="0"/>
              <w:rPr>
                <w:rFonts w:eastAsia="SimSun" w:cs="Tahoma"/>
              </w:rPr>
            </w:pPr>
          </w:p>
        </w:tc>
        <w:tc>
          <w:tcPr>
            <w:tcW w:w="429" w:type="dxa"/>
            <w:vMerge/>
            <w:tcBorders>
              <w:left w:val="single" w:sz="18" w:space="0" w:color="auto"/>
              <w:bottom w:val="single" w:sz="4" w:space="0" w:color="auto"/>
            </w:tcBorders>
            <w:vAlign w:val="center"/>
          </w:tcPr>
          <w:p w:rsidR="00B27742" w:rsidRPr="00974854" w:rsidRDefault="00B27742" w:rsidP="0087626F">
            <w:pPr>
              <w:widowControl w:val="0"/>
              <w:jc w:val="center"/>
              <w:rPr>
                <w:rFonts w:eastAsia="SimSun" w:cs="Tahoma"/>
              </w:rPr>
            </w:pPr>
          </w:p>
        </w:tc>
        <w:tc>
          <w:tcPr>
            <w:tcW w:w="429" w:type="dxa"/>
            <w:tcBorders>
              <w:bottom w:val="single" w:sz="4" w:space="0" w:color="auto"/>
            </w:tcBorders>
            <w:vAlign w:val="center"/>
          </w:tcPr>
          <w:p w:rsidR="00B27742" w:rsidRPr="00974854" w:rsidRDefault="00B27742" w:rsidP="0087626F">
            <w:pPr>
              <w:pStyle w:val="TableHeadingsGreen"/>
              <w:widowControl w:val="0"/>
              <w:rPr>
                <w:rFonts w:ascii="Tahoma" w:eastAsia="SimSun" w:hAnsi="Tahoma" w:cs="Tahoma"/>
              </w:rPr>
            </w:pPr>
            <w:r w:rsidRPr="00974854">
              <w:rPr>
                <w:rFonts w:ascii="Tahoma" w:eastAsia="SimSun" w:hAnsi="Tahoma" w:cs="Tahoma"/>
              </w:rPr>
              <w:t xml:space="preserve">3 </w:t>
            </w:r>
            <w:r w:rsidRPr="00974854">
              <w:rPr>
                <w:rFonts w:ascii="Tahoma" w:eastAsia="SimSun" w:hAnsi="Tahoma" w:cs="Tahoma"/>
              </w:rPr>
              <w:t>年</w:t>
            </w:r>
          </w:p>
        </w:tc>
        <w:tc>
          <w:tcPr>
            <w:tcW w:w="429" w:type="dxa"/>
            <w:tcBorders>
              <w:bottom w:val="single" w:sz="4" w:space="0" w:color="auto"/>
            </w:tcBorders>
            <w:vAlign w:val="center"/>
          </w:tcPr>
          <w:p w:rsidR="00B27742" w:rsidRPr="00974854" w:rsidRDefault="00B27742" w:rsidP="0087626F">
            <w:pPr>
              <w:pStyle w:val="TableHeadingsGreen"/>
              <w:widowControl w:val="0"/>
              <w:rPr>
                <w:rFonts w:ascii="Tahoma" w:eastAsia="SimSun" w:hAnsi="Tahoma" w:cs="Tahoma"/>
              </w:rPr>
            </w:pPr>
            <w:r w:rsidRPr="00974854">
              <w:rPr>
                <w:rFonts w:ascii="Tahoma" w:eastAsia="SimSun" w:hAnsi="Tahoma" w:cs="Tahoma"/>
              </w:rPr>
              <w:t xml:space="preserve">2 </w:t>
            </w:r>
            <w:r w:rsidRPr="00974854">
              <w:rPr>
                <w:rFonts w:ascii="Tahoma" w:eastAsia="SimSun" w:hAnsi="Tahoma" w:cs="Tahoma"/>
              </w:rPr>
              <w:t>年</w:t>
            </w:r>
          </w:p>
        </w:tc>
        <w:tc>
          <w:tcPr>
            <w:tcW w:w="429" w:type="dxa"/>
            <w:tcBorders>
              <w:bottom w:val="single" w:sz="4" w:space="0" w:color="auto"/>
            </w:tcBorders>
            <w:vAlign w:val="center"/>
          </w:tcPr>
          <w:p w:rsidR="00B27742" w:rsidRPr="00974854" w:rsidRDefault="00B27742" w:rsidP="0087626F">
            <w:pPr>
              <w:pStyle w:val="TableHeadingsGreen"/>
              <w:widowControl w:val="0"/>
              <w:rPr>
                <w:rFonts w:ascii="Tahoma" w:eastAsia="SimSun" w:hAnsi="Tahoma" w:cs="Tahoma"/>
              </w:rPr>
            </w:pPr>
            <w:r w:rsidRPr="00974854">
              <w:rPr>
                <w:rFonts w:ascii="Tahoma" w:eastAsia="SimSun" w:hAnsi="Tahoma" w:cs="Tahoma"/>
              </w:rPr>
              <w:t xml:space="preserve">1 </w:t>
            </w:r>
            <w:r w:rsidRPr="00974854">
              <w:rPr>
                <w:rFonts w:ascii="Tahoma" w:eastAsia="SimSun" w:hAnsi="Tahoma" w:cs="Tahoma"/>
              </w:rPr>
              <w:t>年</w:t>
            </w:r>
          </w:p>
        </w:tc>
        <w:tc>
          <w:tcPr>
            <w:tcW w:w="429" w:type="dxa"/>
            <w:tcBorders>
              <w:bottom w:val="single" w:sz="4" w:space="0" w:color="auto"/>
            </w:tcBorders>
            <w:vAlign w:val="center"/>
          </w:tcPr>
          <w:p w:rsidR="00B27742" w:rsidRPr="00974854" w:rsidRDefault="00B27742" w:rsidP="0087626F">
            <w:pPr>
              <w:pStyle w:val="TableHeadingsBlue"/>
              <w:widowControl w:val="0"/>
              <w:rPr>
                <w:rFonts w:ascii="Tahoma" w:eastAsia="SimSun" w:hAnsi="Tahoma" w:cs="Tahoma"/>
              </w:rPr>
            </w:pPr>
            <w:r w:rsidRPr="00974854">
              <w:rPr>
                <w:rFonts w:ascii="Tahoma" w:eastAsia="SimSun" w:hAnsi="Tahoma" w:cs="Tahoma"/>
              </w:rPr>
              <w:t xml:space="preserve">3 </w:t>
            </w:r>
            <w:r w:rsidRPr="00974854">
              <w:rPr>
                <w:rFonts w:ascii="Tahoma" w:eastAsia="SimSun" w:hAnsi="Tahoma" w:cs="Tahoma"/>
              </w:rPr>
              <w:t>年</w:t>
            </w:r>
          </w:p>
        </w:tc>
        <w:tc>
          <w:tcPr>
            <w:tcW w:w="429" w:type="dxa"/>
            <w:tcBorders>
              <w:bottom w:val="single" w:sz="4" w:space="0" w:color="auto"/>
            </w:tcBorders>
            <w:vAlign w:val="center"/>
          </w:tcPr>
          <w:p w:rsidR="00B27742" w:rsidRPr="00974854" w:rsidRDefault="00B27742" w:rsidP="0087626F">
            <w:pPr>
              <w:pStyle w:val="TableHeadingsBlue"/>
              <w:widowControl w:val="0"/>
              <w:rPr>
                <w:rFonts w:ascii="Tahoma" w:eastAsia="SimSun" w:hAnsi="Tahoma" w:cs="Tahoma"/>
              </w:rPr>
            </w:pPr>
            <w:r w:rsidRPr="00974854">
              <w:rPr>
                <w:rFonts w:ascii="Tahoma" w:eastAsia="SimSun" w:hAnsi="Tahoma" w:cs="Tahoma"/>
              </w:rPr>
              <w:t xml:space="preserve">2 </w:t>
            </w:r>
            <w:r w:rsidRPr="00974854">
              <w:rPr>
                <w:rFonts w:ascii="Tahoma" w:eastAsia="SimSun" w:hAnsi="Tahoma" w:cs="Tahoma"/>
              </w:rPr>
              <w:t>年</w:t>
            </w:r>
          </w:p>
        </w:tc>
        <w:tc>
          <w:tcPr>
            <w:tcW w:w="316" w:type="dxa"/>
            <w:tcBorders>
              <w:bottom w:val="single" w:sz="4" w:space="0" w:color="auto"/>
              <w:right w:val="single" w:sz="18" w:space="0" w:color="auto"/>
            </w:tcBorders>
            <w:vAlign w:val="center"/>
          </w:tcPr>
          <w:p w:rsidR="00B27742" w:rsidRPr="00974854" w:rsidRDefault="00B27742" w:rsidP="0087626F">
            <w:pPr>
              <w:pStyle w:val="TableHeadingsBlue"/>
              <w:widowControl w:val="0"/>
              <w:rPr>
                <w:rFonts w:ascii="Tahoma" w:eastAsia="SimSun" w:hAnsi="Tahoma" w:cs="Tahoma"/>
              </w:rPr>
            </w:pPr>
            <w:r w:rsidRPr="00974854">
              <w:rPr>
                <w:rFonts w:ascii="Tahoma" w:eastAsia="SimSun" w:hAnsi="Tahoma" w:cs="Tahoma"/>
              </w:rPr>
              <w:t xml:space="preserve">1 </w:t>
            </w:r>
            <w:r w:rsidRPr="00974854">
              <w:rPr>
                <w:rFonts w:ascii="Tahoma" w:eastAsia="SimSun" w:hAnsi="Tahoma" w:cs="Tahoma"/>
              </w:rPr>
              <w:t>年</w:t>
            </w:r>
          </w:p>
        </w:tc>
        <w:tc>
          <w:tcPr>
            <w:tcW w:w="360" w:type="dxa"/>
            <w:vMerge/>
            <w:tcBorders>
              <w:left w:val="single" w:sz="18" w:space="0" w:color="auto"/>
              <w:bottom w:val="single" w:sz="4" w:space="0" w:color="auto"/>
            </w:tcBorders>
            <w:vAlign w:val="center"/>
          </w:tcPr>
          <w:p w:rsidR="00B27742" w:rsidRPr="00974854" w:rsidRDefault="00B27742" w:rsidP="0087626F">
            <w:pPr>
              <w:widowControl w:val="0"/>
              <w:jc w:val="center"/>
              <w:rPr>
                <w:rFonts w:eastAsia="SimSun" w:cs="Tahoma"/>
              </w:rPr>
            </w:pPr>
          </w:p>
        </w:tc>
        <w:tc>
          <w:tcPr>
            <w:tcW w:w="720" w:type="dxa"/>
            <w:gridSpan w:val="3"/>
            <w:tcBorders>
              <w:bottom w:val="single" w:sz="4" w:space="0" w:color="auto"/>
            </w:tcBorders>
            <w:vAlign w:val="center"/>
          </w:tcPr>
          <w:p w:rsidR="00B27742" w:rsidRPr="00974854" w:rsidRDefault="00B27742" w:rsidP="0087626F">
            <w:pPr>
              <w:pStyle w:val="TableHeadingsGreen"/>
              <w:widowControl w:val="0"/>
              <w:rPr>
                <w:rFonts w:ascii="Tahoma" w:eastAsia="SimSun" w:hAnsi="Tahoma" w:cs="Tahoma"/>
              </w:rPr>
            </w:pPr>
            <w:r w:rsidRPr="00974854">
              <w:rPr>
                <w:rFonts w:ascii="Tahoma" w:eastAsia="SimSun" w:hAnsi="Tahoma" w:cs="Tahoma"/>
              </w:rPr>
              <w:t>P</w:t>
            </w:r>
          </w:p>
        </w:tc>
        <w:tc>
          <w:tcPr>
            <w:tcW w:w="320" w:type="dxa"/>
            <w:vMerge/>
            <w:tcBorders>
              <w:bottom w:val="single" w:sz="4" w:space="0" w:color="auto"/>
              <w:right w:val="single" w:sz="18" w:space="0" w:color="auto"/>
            </w:tcBorders>
          </w:tcPr>
          <w:p w:rsidR="00B27742" w:rsidRPr="00974854" w:rsidRDefault="00B27742" w:rsidP="0087626F">
            <w:pPr>
              <w:widowControl w:val="0"/>
              <w:rPr>
                <w:rFonts w:eastAsia="SimSun" w:cs="Tahoma"/>
              </w:rPr>
            </w:pPr>
          </w:p>
        </w:tc>
        <w:tc>
          <w:tcPr>
            <w:tcW w:w="400" w:type="dxa"/>
            <w:vMerge/>
            <w:tcBorders>
              <w:left w:val="single" w:sz="18" w:space="0" w:color="auto"/>
              <w:bottom w:val="single" w:sz="4" w:space="0" w:color="auto"/>
            </w:tcBorders>
          </w:tcPr>
          <w:p w:rsidR="00B27742" w:rsidRPr="00974854" w:rsidRDefault="00B27742" w:rsidP="0087626F">
            <w:pPr>
              <w:widowControl w:val="0"/>
              <w:rPr>
                <w:rFonts w:eastAsia="SimSun" w:cs="Tahoma"/>
              </w:rPr>
            </w:pPr>
          </w:p>
        </w:tc>
        <w:tc>
          <w:tcPr>
            <w:tcW w:w="458" w:type="dxa"/>
            <w:vMerge/>
            <w:tcBorders>
              <w:bottom w:val="single" w:sz="4" w:space="0" w:color="auto"/>
              <w:right w:val="single" w:sz="18" w:space="0" w:color="auto"/>
            </w:tcBorders>
          </w:tcPr>
          <w:p w:rsidR="00B27742" w:rsidRPr="00974854" w:rsidRDefault="00B27742" w:rsidP="0087626F">
            <w:pPr>
              <w:widowControl w:val="0"/>
              <w:rPr>
                <w:rFonts w:eastAsia="SimSun" w:cs="Tahoma"/>
              </w:rPr>
            </w:pPr>
          </w:p>
        </w:tc>
        <w:tc>
          <w:tcPr>
            <w:tcW w:w="352" w:type="dxa"/>
            <w:vMerge/>
            <w:tcBorders>
              <w:left w:val="single" w:sz="18" w:space="0" w:color="auto"/>
              <w:bottom w:val="single" w:sz="4" w:space="0" w:color="auto"/>
              <w:right w:val="single" w:sz="18" w:space="0" w:color="auto"/>
            </w:tcBorders>
          </w:tcPr>
          <w:p w:rsidR="00B27742" w:rsidRPr="00974854" w:rsidRDefault="00B27742" w:rsidP="0087626F">
            <w:pPr>
              <w:widowControl w:val="0"/>
              <w:rPr>
                <w:rFonts w:eastAsia="SimSun" w:cs="Tahoma"/>
              </w:rPr>
            </w:pPr>
          </w:p>
        </w:tc>
        <w:tc>
          <w:tcPr>
            <w:tcW w:w="630" w:type="dxa"/>
            <w:vMerge/>
            <w:tcBorders>
              <w:bottom w:val="single" w:sz="4" w:space="0" w:color="auto"/>
            </w:tcBorders>
          </w:tcPr>
          <w:p w:rsidR="00B27742" w:rsidRPr="00974854" w:rsidRDefault="00B27742" w:rsidP="0087626F">
            <w:pPr>
              <w:widowControl w:val="0"/>
              <w:rPr>
                <w:rFonts w:eastAsia="SimSun" w:cs="Tahoma"/>
              </w:rPr>
            </w:pPr>
          </w:p>
        </w:tc>
        <w:tc>
          <w:tcPr>
            <w:tcW w:w="475" w:type="dxa"/>
            <w:vMerge/>
            <w:tcBorders>
              <w:bottom w:val="single" w:sz="4" w:space="0" w:color="auto"/>
            </w:tcBorders>
          </w:tcPr>
          <w:p w:rsidR="00B27742" w:rsidRPr="00974854" w:rsidRDefault="00B27742" w:rsidP="0087626F">
            <w:pPr>
              <w:widowControl w:val="0"/>
              <w:rPr>
                <w:rFonts w:eastAsia="SimSun" w:cs="Tahoma"/>
              </w:rPr>
            </w:pPr>
          </w:p>
        </w:tc>
      </w:tr>
      <w:tr w:rsidR="00293B5D" w:rsidRPr="00974854" w:rsidTr="00293B5D">
        <w:trPr>
          <w:cantSplit/>
          <w:trHeight w:val="287"/>
        </w:trPr>
        <w:tc>
          <w:tcPr>
            <w:tcW w:w="2495" w:type="dxa"/>
            <w:tcBorders>
              <w:bottom w:val="single" w:sz="4" w:space="0" w:color="auto"/>
            </w:tcBorders>
            <w:shd w:val="clear" w:color="auto" w:fill="FABF8F"/>
            <w:vAlign w:val="center"/>
          </w:tcPr>
          <w:p w:rsidR="00B27742" w:rsidRPr="00974854" w:rsidRDefault="00B27742" w:rsidP="0087626F">
            <w:pPr>
              <w:pStyle w:val="ProductNames"/>
              <w:keepLines w:val="0"/>
              <w:spacing w:beforeLines="20" w:before="48" w:afterLines="20" w:after="48"/>
              <w:rPr>
                <w:rFonts w:ascii="Tahoma" w:eastAsia="SimSun" w:hAnsi="Tahoma" w:cs="Tahoma"/>
                <w:sz w:val="14"/>
              </w:rPr>
            </w:pPr>
            <w:bookmarkStart w:id="15" w:name="_Toc336337843"/>
            <w:bookmarkStart w:id="16" w:name="_Toc351451145"/>
            <w:r w:rsidRPr="00974854">
              <w:rPr>
                <w:rFonts w:ascii="Tahoma" w:eastAsia="SimSun" w:hAnsi="Tahoma" w:cs="Tahoma"/>
                <w:sz w:val="14"/>
              </w:rPr>
              <w:t xml:space="preserve">Access </w:t>
            </w:r>
            <w:bookmarkEnd w:id="15"/>
            <w:r w:rsidRPr="00974854">
              <w:rPr>
                <w:rFonts w:ascii="Tahoma" w:eastAsia="SimSun" w:hAnsi="Tahoma" w:cs="Tahoma"/>
                <w:sz w:val="14"/>
              </w:rPr>
              <w:t>2013</w:t>
            </w:r>
            <w:bookmarkEnd w:id="16"/>
          </w:p>
        </w:tc>
        <w:tc>
          <w:tcPr>
            <w:tcW w:w="572" w:type="dxa"/>
            <w:tcBorders>
              <w:bottom w:val="single" w:sz="4" w:space="0" w:color="auto"/>
            </w:tcBorders>
            <w:shd w:val="clear" w:color="auto" w:fill="FABF8F"/>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974854" w:rsidRDefault="00014EAD"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tcPr>
          <w:p w:rsidR="00B27742" w:rsidRPr="00974854" w:rsidRDefault="00B27742"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r>
      <w:tr w:rsidR="00293B5D" w:rsidRPr="00974854" w:rsidTr="00293B5D">
        <w:trPr>
          <w:cantSplit/>
          <w:trHeight w:val="287"/>
        </w:trPr>
        <w:tc>
          <w:tcPr>
            <w:tcW w:w="2495" w:type="dxa"/>
            <w:tcBorders>
              <w:bottom w:val="single" w:sz="4" w:space="0" w:color="auto"/>
            </w:tcBorders>
            <w:shd w:val="clear" w:color="auto" w:fill="FFFFFF"/>
            <w:vAlign w:val="center"/>
          </w:tcPr>
          <w:p w:rsidR="00B27742" w:rsidRPr="00974854" w:rsidRDefault="00B27742" w:rsidP="0087626F">
            <w:pPr>
              <w:pStyle w:val="ProductNames"/>
              <w:keepLines w:val="0"/>
              <w:spacing w:beforeLines="20" w:before="48" w:afterLines="20" w:after="48"/>
              <w:rPr>
                <w:rFonts w:ascii="Tahoma" w:eastAsia="SimSun" w:hAnsi="Tahoma" w:cs="Tahoma"/>
                <w:sz w:val="14"/>
              </w:rPr>
            </w:pPr>
            <w:bookmarkStart w:id="17" w:name="_Toc336337844"/>
            <w:bookmarkStart w:id="18" w:name="_Toc351451146"/>
            <w:r w:rsidRPr="00974854">
              <w:rPr>
                <w:rFonts w:ascii="Tahoma" w:eastAsia="SimSun" w:hAnsi="Tahoma" w:cs="Tahoma"/>
                <w:sz w:val="14"/>
              </w:rPr>
              <w:t>AutoRoute 2013</w:t>
            </w:r>
            <w:bookmarkEnd w:id="17"/>
            <w:bookmarkEnd w:id="18"/>
          </w:p>
        </w:tc>
        <w:tc>
          <w:tcPr>
            <w:tcW w:w="572" w:type="dxa"/>
            <w:tcBorders>
              <w:bottom w:val="single" w:sz="4" w:space="0" w:color="auto"/>
            </w:tcBorders>
            <w:shd w:val="clear" w:color="auto" w:fill="FFFFFF"/>
            <w:vAlign w:val="center"/>
          </w:tcPr>
          <w:p w:rsidR="00B27742" w:rsidRPr="00E61B2A" w:rsidRDefault="00B27742" w:rsidP="0087626F">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FFFFF"/>
            <w:vAlign w:val="center"/>
          </w:tcPr>
          <w:p w:rsidR="00B27742" w:rsidRPr="00974854" w:rsidRDefault="00E64830" w:rsidP="0087626F">
            <w:pPr>
              <w:pStyle w:val="TableText"/>
              <w:widowControl w:val="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FFFFF"/>
            <w:vAlign w:val="center"/>
          </w:tcPr>
          <w:p w:rsidR="00B27742" w:rsidRPr="00974854" w:rsidRDefault="00F440FF"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FFFFFF"/>
            <w:vAlign w:val="center"/>
          </w:tcPr>
          <w:p w:rsidR="00B27742" w:rsidRPr="00974854" w:rsidRDefault="00B27742" w:rsidP="0087626F">
            <w:pPr>
              <w:pStyle w:val="TableText"/>
              <w:widowControl w:val="0"/>
              <w:rPr>
                <w:rFonts w:ascii="Tahoma" w:eastAsia="SimSun" w:hAnsi="Tahoma" w:cs="Tahoma"/>
                <w:sz w:val="13"/>
              </w:rPr>
            </w:pPr>
          </w:p>
        </w:tc>
      </w:tr>
      <w:tr w:rsidR="00293B5D" w:rsidRPr="00974854" w:rsidTr="00293B5D">
        <w:trPr>
          <w:cantSplit/>
          <w:trHeight w:val="287"/>
        </w:trPr>
        <w:tc>
          <w:tcPr>
            <w:tcW w:w="2495" w:type="dxa"/>
            <w:tcBorders>
              <w:bottom w:val="single" w:sz="4" w:space="0" w:color="auto"/>
            </w:tcBorders>
            <w:shd w:val="clear" w:color="auto" w:fill="FABF8F"/>
            <w:vAlign w:val="center"/>
          </w:tcPr>
          <w:p w:rsidR="00B27742" w:rsidRPr="00974854" w:rsidRDefault="00B27742" w:rsidP="0087626F">
            <w:pPr>
              <w:pStyle w:val="ProductNames"/>
              <w:keepLines w:val="0"/>
              <w:spacing w:beforeLines="20" w:before="48" w:afterLines="20" w:after="48"/>
              <w:rPr>
                <w:rFonts w:ascii="Tahoma" w:eastAsia="SimSun" w:hAnsi="Tahoma" w:cs="Tahoma"/>
                <w:sz w:val="14"/>
              </w:rPr>
            </w:pPr>
            <w:bookmarkStart w:id="19" w:name="_Toc336337846"/>
            <w:bookmarkStart w:id="20" w:name="_Toc351451147"/>
            <w:r w:rsidRPr="00974854">
              <w:rPr>
                <w:rFonts w:ascii="Tahoma" w:eastAsia="SimSun" w:hAnsi="Tahoma" w:cs="Tahoma"/>
                <w:sz w:val="14"/>
              </w:rPr>
              <w:t xml:space="preserve">Excel </w:t>
            </w:r>
            <w:bookmarkEnd w:id="19"/>
            <w:r w:rsidRPr="00974854">
              <w:rPr>
                <w:rFonts w:ascii="Tahoma" w:eastAsia="SimSun" w:hAnsi="Tahoma" w:cs="Tahoma"/>
                <w:sz w:val="14"/>
              </w:rPr>
              <w:t>2013</w:t>
            </w:r>
            <w:bookmarkEnd w:id="20"/>
          </w:p>
        </w:tc>
        <w:tc>
          <w:tcPr>
            <w:tcW w:w="572" w:type="dxa"/>
            <w:tcBorders>
              <w:bottom w:val="single" w:sz="4" w:space="0" w:color="auto"/>
            </w:tcBorders>
            <w:shd w:val="clear" w:color="auto" w:fill="FABF8F"/>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974854" w:rsidRDefault="00014EAD"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r>
      <w:tr w:rsidR="00B33D0E" w:rsidRPr="00974854" w:rsidTr="00293B5D">
        <w:trPr>
          <w:cantSplit/>
          <w:trHeight w:val="278"/>
        </w:trPr>
        <w:tc>
          <w:tcPr>
            <w:tcW w:w="2495" w:type="dxa"/>
            <w:tcBorders>
              <w:bottom w:val="single" w:sz="4" w:space="0" w:color="auto"/>
            </w:tcBorders>
            <w:shd w:val="clear" w:color="auto" w:fill="auto"/>
            <w:vAlign w:val="center"/>
          </w:tcPr>
          <w:p w:rsidR="00B27742" w:rsidRPr="00974854" w:rsidRDefault="00B27742" w:rsidP="0087626F">
            <w:pPr>
              <w:pStyle w:val="ProductNames"/>
              <w:keepLines w:val="0"/>
              <w:spacing w:beforeLines="20" w:before="48" w:afterLines="20" w:after="48"/>
              <w:rPr>
                <w:rFonts w:ascii="Tahoma" w:eastAsia="SimSun" w:hAnsi="Tahoma" w:cs="Tahoma"/>
                <w:sz w:val="14"/>
              </w:rPr>
            </w:pPr>
            <w:bookmarkStart w:id="21" w:name="_Toc336337847"/>
            <w:bookmarkStart w:id="22" w:name="_Toc351451148"/>
            <w:r w:rsidRPr="00974854">
              <w:rPr>
                <w:rFonts w:ascii="Tahoma" w:eastAsia="SimSun" w:hAnsi="Tahoma" w:cs="Tahoma"/>
                <w:sz w:val="14"/>
              </w:rPr>
              <w:t>Excel for Mac 2011</w:t>
            </w:r>
            <w:bookmarkEnd w:id="21"/>
            <w:bookmarkEnd w:id="22"/>
          </w:p>
        </w:tc>
        <w:tc>
          <w:tcPr>
            <w:tcW w:w="572" w:type="dxa"/>
            <w:tcBorders>
              <w:bottom w:val="single" w:sz="4" w:space="0" w:color="auto"/>
            </w:tcBorders>
            <w:shd w:val="clear" w:color="auto" w:fill="auto"/>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r>
      <w:tr w:rsidR="00293B5D" w:rsidRPr="00974854" w:rsidTr="00293B5D">
        <w:trPr>
          <w:cantSplit/>
          <w:trHeight w:val="287"/>
        </w:trPr>
        <w:tc>
          <w:tcPr>
            <w:tcW w:w="2495" w:type="dxa"/>
            <w:tcBorders>
              <w:bottom w:val="single" w:sz="4" w:space="0" w:color="auto"/>
            </w:tcBorders>
            <w:shd w:val="clear" w:color="auto" w:fill="FABF8F"/>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23" w:name="_Toc336337850"/>
            <w:bookmarkStart w:id="24" w:name="_Toc351451149"/>
            <w:r w:rsidRPr="00974854">
              <w:rPr>
                <w:rFonts w:ascii="Tahoma" w:eastAsia="SimSun" w:hAnsi="Tahoma" w:cs="Tahoma"/>
                <w:b w:val="0"/>
                <w:sz w:val="14"/>
              </w:rPr>
              <w:t>Expression Encoder Pro 4</w:t>
            </w:r>
            <w:bookmarkEnd w:id="23"/>
            <w:bookmarkEnd w:id="24"/>
          </w:p>
        </w:tc>
        <w:tc>
          <w:tcPr>
            <w:tcW w:w="572" w:type="dxa"/>
            <w:tcBorders>
              <w:bottom w:val="single" w:sz="4" w:space="0" w:color="auto"/>
            </w:tcBorders>
            <w:shd w:val="clear" w:color="auto" w:fill="FABF8F"/>
            <w:vAlign w:val="center"/>
          </w:tcPr>
          <w:p w:rsidR="00B27742" w:rsidRPr="00E61B2A" w:rsidRDefault="00BE3C04" w:rsidP="0087626F">
            <w:pPr>
              <w:pStyle w:val="TableText"/>
              <w:widowControl w:val="0"/>
              <w:rPr>
                <w:rStyle w:val="EndnoteReference"/>
                <w:rFonts w:eastAsia="SimSun" w:cs="Tahoma"/>
                <w:b w:val="0"/>
                <w:color w:val="0000FF"/>
                <w:sz w:val="13"/>
                <w:szCs w:val="13"/>
                <w:u w:val="single"/>
              </w:rPr>
            </w:pPr>
            <w:hyperlink w:anchor="_12_Expression_Encoder" w:history="1">
              <w:r w:rsidR="000D77F6" w:rsidRPr="00E61B2A">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rsidR="00B27742" w:rsidRPr="00974854" w:rsidRDefault="00913F3F" w:rsidP="0087626F">
            <w:pPr>
              <w:pStyle w:val="TableText"/>
              <w:widowControl w:val="0"/>
              <w:rPr>
                <w:rFonts w:ascii="Tahoma" w:eastAsia="SimSun" w:hAnsi="Tahoma" w:cs="Tahoma"/>
                <w:sz w:val="13"/>
              </w:rPr>
            </w:pPr>
            <w:r w:rsidRPr="00974854">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r>
      <w:tr w:rsidR="00B33D0E" w:rsidRPr="00974854" w:rsidTr="00293B5D">
        <w:trPr>
          <w:cantSplit/>
          <w:trHeight w:val="287"/>
        </w:trPr>
        <w:tc>
          <w:tcPr>
            <w:tcW w:w="2495" w:type="dxa"/>
            <w:tcBorders>
              <w:bottom w:val="single" w:sz="4" w:space="0" w:color="auto"/>
            </w:tcBorders>
            <w:shd w:val="clear" w:color="auto" w:fill="auto"/>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25" w:name="_Toc336337851"/>
            <w:bookmarkStart w:id="26" w:name="_Toc351451150"/>
            <w:r w:rsidRPr="00974854">
              <w:rPr>
                <w:rFonts w:ascii="Tahoma" w:eastAsia="SimSun" w:hAnsi="Tahoma" w:cs="Tahoma"/>
                <w:b w:val="0"/>
                <w:sz w:val="14"/>
              </w:rPr>
              <w:t>GeoSynther 3.0</w:t>
            </w:r>
            <w:bookmarkEnd w:id="25"/>
            <w:bookmarkEnd w:id="26"/>
          </w:p>
        </w:tc>
        <w:tc>
          <w:tcPr>
            <w:tcW w:w="572" w:type="dxa"/>
            <w:tcBorders>
              <w:bottom w:val="single" w:sz="4" w:space="0" w:color="auto"/>
            </w:tcBorders>
            <w:shd w:val="clear" w:color="auto" w:fill="auto"/>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720" w:type="dxa"/>
            <w:gridSpan w:val="3"/>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320"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B27742" w:rsidRPr="00974854" w:rsidRDefault="00F440FF"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r>
      <w:tr w:rsidR="00293B5D" w:rsidRPr="00974854" w:rsidTr="00293B5D">
        <w:trPr>
          <w:cantSplit/>
          <w:trHeight w:val="287"/>
        </w:trPr>
        <w:tc>
          <w:tcPr>
            <w:tcW w:w="2495" w:type="dxa"/>
            <w:tcBorders>
              <w:bottom w:val="single" w:sz="4" w:space="0" w:color="auto"/>
            </w:tcBorders>
            <w:shd w:val="clear" w:color="auto" w:fill="FABF8F"/>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27" w:name="_Toc336337852"/>
            <w:bookmarkStart w:id="28" w:name="_Toc351451151"/>
            <w:r w:rsidRPr="00974854">
              <w:rPr>
                <w:rFonts w:ascii="Tahoma" w:eastAsia="SimSun" w:hAnsi="Tahoma" w:cs="Tahoma"/>
                <w:b w:val="0"/>
                <w:sz w:val="14"/>
              </w:rPr>
              <w:t>GeoSynth Viewer 3.0</w:t>
            </w:r>
            <w:bookmarkEnd w:id="27"/>
            <w:bookmarkEnd w:id="28"/>
          </w:p>
        </w:tc>
        <w:tc>
          <w:tcPr>
            <w:tcW w:w="572" w:type="dxa"/>
            <w:tcBorders>
              <w:bottom w:val="single" w:sz="4" w:space="0" w:color="auto"/>
            </w:tcBorders>
            <w:shd w:val="clear" w:color="auto" w:fill="FABF8F"/>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720" w:type="dxa"/>
            <w:gridSpan w:val="3"/>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320"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B27742" w:rsidRPr="00974854" w:rsidRDefault="006A33F3"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r>
      <w:tr w:rsidR="00B33D0E" w:rsidRPr="00974854" w:rsidTr="00293B5D">
        <w:trPr>
          <w:cantSplit/>
          <w:trHeight w:val="287"/>
        </w:trPr>
        <w:tc>
          <w:tcPr>
            <w:tcW w:w="2495" w:type="dxa"/>
            <w:tcBorders>
              <w:bottom w:val="single" w:sz="4" w:space="0" w:color="auto"/>
            </w:tcBorders>
            <w:shd w:val="clear" w:color="auto" w:fill="auto"/>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29" w:name="_Toc336337853"/>
            <w:bookmarkStart w:id="30" w:name="_Toc351451152"/>
            <w:r w:rsidRPr="00974854">
              <w:rPr>
                <w:rFonts w:ascii="Tahoma" w:eastAsia="SimSun" w:hAnsi="Tahoma" w:cs="Tahoma"/>
                <w:b w:val="0"/>
                <w:sz w:val="14"/>
              </w:rPr>
              <w:t>InfoPath</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w:t>
            </w:r>
            <w:bookmarkEnd w:id="29"/>
            <w:r w:rsidRPr="00974854">
              <w:rPr>
                <w:rFonts w:ascii="Tahoma" w:eastAsia="SimSun" w:hAnsi="Tahoma" w:cs="Tahoma"/>
                <w:b w:val="0"/>
                <w:sz w:val="14"/>
              </w:rPr>
              <w:t>2013</w:t>
            </w:r>
            <w:bookmarkEnd w:id="30"/>
          </w:p>
        </w:tc>
        <w:tc>
          <w:tcPr>
            <w:tcW w:w="572" w:type="dxa"/>
            <w:tcBorders>
              <w:bottom w:val="single" w:sz="4" w:space="0" w:color="auto"/>
            </w:tcBorders>
            <w:shd w:val="clear" w:color="auto" w:fill="auto"/>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r>
      <w:tr w:rsidR="00293B5D" w:rsidRPr="00974854" w:rsidTr="00293B5D">
        <w:trPr>
          <w:cantSplit/>
          <w:trHeight w:val="287"/>
        </w:trPr>
        <w:tc>
          <w:tcPr>
            <w:tcW w:w="2495" w:type="dxa"/>
            <w:tcBorders>
              <w:bottom w:val="single" w:sz="4" w:space="0" w:color="auto"/>
            </w:tcBorders>
            <w:shd w:val="clear" w:color="auto" w:fill="FABF8F"/>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31" w:name="_Toc336337854"/>
            <w:bookmarkStart w:id="32" w:name="_Toc351451153"/>
            <w:r w:rsidRPr="00974854">
              <w:rPr>
                <w:rFonts w:ascii="Tahoma" w:eastAsia="SimSun" w:hAnsi="Tahoma" w:cs="Tahoma"/>
                <w:b w:val="0"/>
                <w:sz w:val="14"/>
              </w:rPr>
              <w:t xml:space="preserve">Lync </w:t>
            </w:r>
            <w:bookmarkEnd w:id="31"/>
            <w:r w:rsidRPr="00974854">
              <w:rPr>
                <w:rFonts w:ascii="Tahoma" w:eastAsia="SimSun" w:hAnsi="Tahoma" w:cs="Tahoma"/>
                <w:b w:val="0"/>
                <w:sz w:val="14"/>
              </w:rPr>
              <w:t>2013</w:t>
            </w:r>
            <w:bookmarkEnd w:id="32"/>
          </w:p>
        </w:tc>
        <w:tc>
          <w:tcPr>
            <w:tcW w:w="572" w:type="dxa"/>
            <w:tcBorders>
              <w:bottom w:val="single" w:sz="4" w:space="0" w:color="auto"/>
            </w:tcBorders>
            <w:shd w:val="clear" w:color="auto" w:fill="FABF8F"/>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bookmarkStart w:id="33" w:name="_Hlt301882262"/>
            <w:bookmarkStart w:id="34" w:name="_Hlt336250688"/>
          </w:p>
        </w:tc>
        <w:bookmarkEnd w:id="33"/>
        <w:bookmarkEnd w:id="34"/>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B27742" w:rsidRPr="00974854" w:rsidRDefault="00F440FF" w:rsidP="0087626F">
            <w:pPr>
              <w:pStyle w:val="TableText"/>
              <w:widowControl w:val="0"/>
              <w:rPr>
                <w:rFonts w:ascii="Tahoma" w:eastAsia="SimSun" w:hAnsi="Tahoma" w:cs="Tahoma"/>
                <w:sz w:val="13"/>
              </w:rPr>
            </w:pPr>
            <w:r w:rsidRPr="00974854">
              <w:rPr>
                <w:rFonts w:ascii="Tahoma" w:eastAsia="SimSun" w:hAnsi="Tahoma" w:cs="Tahoma"/>
                <w:sz w:val="13"/>
              </w:rPr>
              <w:t>A, ST</w:t>
            </w:r>
          </w:p>
        </w:tc>
        <w:tc>
          <w:tcPr>
            <w:tcW w:w="475"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r>
      <w:tr w:rsidR="00B33D0E" w:rsidRPr="00974854" w:rsidTr="00293B5D">
        <w:trPr>
          <w:cantSplit/>
          <w:trHeight w:val="287"/>
        </w:trPr>
        <w:tc>
          <w:tcPr>
            <w:tcW w:w="2495" w:type="dxa"/>
            <w:tcBorders>
              <w:bottom w:val="single" w:sz="4" w:space="0" w:color="auto"/>
            </w:tcBorders>
            <w:shd w:val="clear" w:color="auto" w:fill="auto"/>
            <w:vAlign w:val="center"/>
          </w:tcPr>
          <w:p w:rsidR="00CA606E" w:rsidRPr="00974854" w:rsidRDefault="00CA606E" w:rsidP="0087626F">
            <w:pPr>
              <w:pStyle w:val="Heading2"/>
              <w:spacing w:beforeLines="20" w:before="48" w:afterLines="20" w:after="48"/>
              <w:ind w:left="0"/>
              <w:rPr>
                <w:rFonts w:ascii="Tahoma" w:eastAsia="SimSun" w:hAnsi="Tahoma" w:cs="Tahoma"/>
                <w:b w:val="0"/>
                <w:sz w:val="14"/>
              </w:rPr>
            </w:pPr>
            <w:bookmarkStart w:id="35" w:name="_Toc336337855"/>
            <w:bookmarkStart w:id="36" w:name="_Toc351451154"/>
            <w:r w:rsidRPr="00974854">
              <w:rPr>
                <w:rFonts w:ascii="Tahoma" w:eastAsia="SimSun" w:hAnsi="Tahoma" w:cs="Tahoma"/>
                <w:b w:val="0"/>
                <w:sz w:val="14"/>
              </w:rPr>
              <w:t>Lync for Mac 2011</w:t>
            </w:r>
            <w:bookmarkEnd w:id="35"/>
            <w:bookmarkEnd w:id="36"/>
          </w:p>
        </w:tc>
        <w:tc>
          <w:tcPr>
            <w:tcW w:w="572" w:type="dxa"/>
            <w:tcBorders>
              <w:bottom w:val="single" w:sz="4" w:space="0" w:color="auto"/>
            </w:tcBorders>
            <w:shd w:val="clear" w:color="auto" w:fill="auto"/>
            <w:vAlign w:val="center"/>
          </w:tcPr>
          <w:p w:rsidR="00CA606E" w:rsidRPr="00E61B2A" w:rsidRDefault="00BE3C04" w:rsidP="0087626F">
            <w:pPr>
              <w:pStyle w:val="TableText"/>
              <w:widowControl w:val="0"/>
              <w:rPr>
                <w:rStyle w:val="EndnoteReference"/>
                <w:rFonts w:eastAsia="SimSun" w:cs="Tahoma"/>
                <w:b w:val="0"/>
                <w:color w:val="0000FF"/>
                <w:sz w:val="13"/>
                <w:szCs w:val="13"/>
                <w:u w:val="single"/>
              </w:rPr>
            </w:pPr>
            <w:hyperlink w:anchor="_23_Lync_for" w:history="1">
              <w:r w:rsidR="000D77F6" w:rsidRPr="00E61B2A">
                <w:rPr>
                  <w:rStyle w:val="Hyperlink"/>
                  <w:rFonts w:eastAsia="SimSun" w:cs="Tahoma"/>
                  <w:b/>
                  <w:sz w:val="13"/>
                  <w:szCs w:val="13"/>
                </w:rPr>
                <w:t>2</w:t>
              </w:r>
            </w:hyperlink>
          </w:p>
        </w:tc>
        <w:tc>
          <w:tcPr>
            <w:tcW w:w="429" w:type="dxa"/>
            <w:tcBorders>
              <w:bottom w:val="single" w:sz="4" w:space="0" w:color="auto"/>
            </w:tcBorders>
            <w:shd w:val="clear" w:color="auto" w:fill="auto"/>
            <w:vAlign w:val="center"/>
          </w:tcPr>
          <w:p w:rsidR="00CA606E" w:rsidRPr="00974854" w:rsidRDefault="00C4684B" w:rsidP="0087626F">
            <w:pPr>
              <w:pStyle w:val="TableText"/>
              <w:widowControl w:val="0"/>
              <w:rPr>
                <w:rFonts w:ascii="Tahoma" w:eastAsia="SimSun" w:hAnsi="Tahoma" w:cs="Tahoma"/>
                <w:sz w:val="13"/>
              </w:rPr>
            </w:pPr>
            <w:r w:rsidRPr="00974854">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CA606E" w:rsidRPr="00974854" w:rsidRDefault="00CA606E" w:rsidP="0087626F">
            <w:pPr>
              <w:pStyle w:val="TableText"/>
              <w:widowControl w:val="0"/>
              <w:rPr>
                <w:rFonts w:ascii="Tahoma" w:eastAsia="SimSun" w:hAnsi="Tahoma" w:cs="Tahoma"/>
                <w:sz w:val="13"/>
              </w:rPr>
            </w:pPr>
          </w:p>
        </w:tc>
      </w:tr>
      <w:tr w:rsidR="00293B5D" w:rsidRPr="00974854" w:rsidTr="00293B5D">
        <w:trPr>
          <w:cantSplit/>
          <w:trHeight w:val="287"/>
        </w:trPr>
        <w:tc>
          <w:tcPr>
            <w:tcW w:w="2495" w:type="dxa"/>
            <w:tcBorders>
              <w:bottom w:val="single" w:sz="4" w:space="0" w:color="auto"/>
            </w:tcBorders>
            <w:shd w:val="clear" w:color="auto" w:fill="FABF8F"/>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37" w:name="_Toc235859737"/>
            <w:bookmarkStart w:id="38" w:name="_Toc336337856"/>
            <w:bookmarkStart w:id="39" w:name="_Toc351451155"/>
            <w:r w:rsidRPr="00974854">
              <w:rPr>
                <w:rFonts w:ascii="Tahoma" w:eastAsia="SimSun" w:hAnsi="Tahoma" w:cs="Tahoma"/>
                <w:b w:val="0"/>
                <w:sz w:val="14"/>
              </w:rPr>
              <w:t>MapPoint</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Fleet Edition </w:t>
            </w:r>
            <w:bookmarkEnd w:id="37"/>
            <w:r w:rsidRPr="00974854">
              <w:rPr>
                <w:rFonts w:ascii="Tahoma" w:eastAsia="SimSun" w:hAnsi="Tahoma" w:cs="Tahoma"/>
                <w:b w:val="0"/>
                <w:sz w:val="14"/>
              </w:rPr>
              <w:t>2013</w:t>
            </w:r>
            <w:bookmarkEnd w:id="38"/>
            <w:bookmarkEnd w:id="39"/>
          </w:p>
        </w:tc>
        <w:tc>
          <w:tcPr>
            <w:tcW w:w="572" w:type="dxa"/>
            <w:tcBorders>
              <w:bottom w:val="single" w:sz="4" w:space="0" w:color="auto"/>
            </w:tcBorders>
            <w:shd w:val="clear" w:color="auto" w:fill="FABF8F"/>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974854" w:rsidRDefault="00097B90" w:rsidP="0087626F">
            <w:pPr>
              <w:pStyle w:val="TableText"/>
              <w:widowControl w:val="0"/>
              <w:rPr>
                <w:rFonts w:ascii="Tahoma" w:eastAsia="SimSun" w:hAnsi="Tahoma" w:cs="Tahoma"/>
                <w:sz w:val="13"/>
              </w:rPr>
            </w:pPr>
            <w:r w:rsidRPr="00974854">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10</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8</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6</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6</w:t>
            </w:r>
          </w:p>
        </w:tc>
        <w:tc>
          <w:tcPr>
            <w:tcW w:w="429"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316"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720" w:type="dxa"/>
            <w:gridSpan w:val="3"/>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8</w:t>
            </w:r>
          </w:p>
        </w:tc>
        <w:tc>
          <w:tcPr>
            <w:tcW w:w="320"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0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B27742" w:rsidRPr="00974854" w:rsidRDefault="00B27742" w:rsidP="0087626F">
            <w:pPr>
              <w:pStyle w:val="TableText"/>
              <w:widowControl w:val="0"/>
              <w:rPr>
                <w:rFonts w:ascii="Tahoma" w:eastAsia="SimSun" w:hAnsi="Tahoma" w:cs="Tahoma"/>
                <w:sz w:val="13"/>
              </w:rPr>
            </w:pPr>
          </w:p>
        </w:tc>
      </w:tr>
      <w:tr w:rsidR="00B33D0E" w:rsidRPr="00974854" w:rsidTr="00293B5D">
        <w:trPr>
          <w:cantSplit/>
          <w:trHeight w:val="323"/>
        </w:trPr>
        <w:tc>
          <w:tcPr>
            <w:tcW w:w="2495" w:type="dxa"/>
            <w:tcBorders>
              <w:bottom w:val="single" w:sz="4" w:space="0" w:color="auto"/>
            </w:tcBorders>
            <w:shd w:val="clear" w:color="auto" w:fill="auto"/>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40" w:name="_Toc235859738"/>
            <w:bookmarkStart w:id="41" w:name="_Toc336337857"/>
            <w:bookmarkStart w:id="42" w:name="_Toc351451156"/>
            <w:r w:rsidRPr="00974854">
              <w:rPr>
                <w:rFonts w:ascii="Tahoma" w:eastAsia="SimSun" w:hAnsi="Tahoma" w:cs="Tahoma"/>
                <w:b w:val="0"/>
                <w:sz w:val="14"/>
              </w:rPr>
              <w:t>Windows MapPoint</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2013</w:t>
            </w:r>
            <w:bookmarkEnd w:id="40"/>
            <w:bookmarkEnd w:id="41"/>
            <w:bookmarkEnd w:id="42"/>
          </w:p>
        </w:tc>
        <w:tc>
          <w:tcPr>
            <w:tcW w:w="572" w:type="dxa"/>
            <w:tcBorders>
              <w:bottom w:val="single" w:sz="4" w:space="0" w:color="auto"/>
            </w:tcBorders>
            <w:shd w:val="clear" w:color="auto" w:fill="auto"/>
            <w:vAlign w:val="center"/>
          </w:tcPr>
          <w:p w:rsidR="00B27742" w:rsidRPr="00E61B2A" w:rsidRDefault="00B27742"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974854" w:rsidRDefault="00097B90"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color w:val="000000"/>
                <w:sz w:val="13"/>
              </w:rPr>
            </w:pPr>
            <w:r w:rsidRPr="0097485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720" w:type="dxa"/>
            <w:gridSpan w:val="3"/>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20"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B27742" w:rsidRPr="00974854" w:rsidRDefault="00F440FF" w:rsidP="0087626F">
            <w:pPr>
              <w:pStyle w:val="TableText"/>
              <w:widowControl w:val="0"/>
              <w:rPr>
                <w:rFonts w:ascii="Tahoma" w:eastAsia="SimSun" w:hAnsi="Tahoma" w:cs="Tahoma"/>
                <w:sz w:val="13"/>
              </w:rPr>
            </w:pPr>
            <w:r w:rsidRPr="00974854">
              <w:rPr>
                <w:rFonts w:ascii="Tahoma" w:eastAsia="SimSun" w:hAnsi="Tahoma" w:cs="Tahoma"/>
                <w:sz w:val="13"/>
              </w:rPr>
              <w:t>A</w:t>
            </w:r>
            <w:r w:rsidRPr="00974854">
              <w:rPr>
                <w:rFonts w:ascii="Tahoma" w:eastAsia="SimSun" w:hAnsi="Tahoma" w:cs="Tahoma"/>
                <w:sz w:val="13"/>
              </w:rPr>
              <w:t>，</w:t>
            </w: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475" w:type="dxa"/>
            <w:tcBorders>
              <w:bottom w:val="single" w:sz="4" w:space="0" w:color="auto"/>
            </w:tcBorders>
            <w:shd w:val="clear" w:color="auto" w:fill="auto"/>
            <w:vAlign w:val="center"/>
          </w:tcPr>
          <w:p w:rsidR="00B27742" w:rsidRPr="00974854" w:rsidRDefault="00B27742" w:rsidP="0087626F">
            <w:pPr>
              <w:pStyle w:val="TableText"/>
              <w:widowControl w:val="0"/>
              <w:rPr>
                <w:rFonts w:ascii="Tahoma" w:eastAsia="SimSun" w:hAnsi="Tahoma" w:cs="Tahoma"/>
                <w:sz w:val="13"/>
              </w:rPr>
            </w:pPr>
          </w:p>
        </w:tc>
      </w:tr>
      <w:tr w:rsidR="00293B5D" w:rsidRPr="00974854" w:rsidTr="00293B5D">
        <w:trPr>
          <w:cantSplit/>
          <w:trHeight w:val="145"/>
        </w:trPr>
        <w:tc>
          <w:tcPr>
            <w:tcW w:w="2495" w:type="dxa"/>
            <w:tcBorders>
              <w:bottom w:val="single" w:sz="4" w:space="0" w:color="auto"/>
            </w:tcBorders>
            <w:shd w:val="clear" w:color="auto" w:fill="FABF8F"/>
            <w:vAlign w:val="center"/>
          </w:tcPr>
          <w:p w:rsidR="00B27742" w:rsidRPr="00974854" w:rsidRDefault="00B27742" w:rsidP="0087626F">
            <w:pPr>
              <w:pStyle w:val="Heading2"/>
              <w:spacing w:beforeLines="20" w:before="48" w:afterLines="20" w:after="48"/>
              <w:ind w:left="0"/>
              <w:rPr>
                <w:rFonts w:ascii="Tahoma" w:eastAsia="SimSun" w:hAnsi="Tahoma" w:cs="Tahoma"/>
                <w:b w:val="0"/>
                <w:sz w:val="14"/>
              </w:rPr>
            </w:pPr>
            <w:bookmarkStart w:id="43" w:name="_Toc336337858"/>
            <w:bookmarkStart w:id="44" w:name="_Toc351451157"/>
            <w:r w:rsidRPr="00974854">
              <w:rPr>
                <w:rFonts w:ascii="Tahoma" w:eastAsia="SimSun" w:hAnsi="Tahoma" w:cs="Tahoma"/>
                <w:b w:val="0"/>
                <w:sz w:val="14"/>
              </w:rPr>
              <w:t xml:space="preserve">MSDN </w:t>
            </w:r>
            <w:r w:rsidRPr="00974854">
              <w:rPr>
                <w:rFonts w:ascii="Tahoma" w:eastAsia="SimSun" w:hAnsi="Tahoma" w:cs="Tahoma"/>
                <w:b w:val="0"/>
                <w:sz w:val="14"/>
              </w:rPr>
              <w:t>操作系统</w:t>
            </w:r>
            <w:bookmarkEnd w:id="43"/>
            <w:bookmarkEnd w:id="44"/>
          </w:p>
        </w:tc>
        <w:tc>
          <w:tcPr>
            <w:tcW w:w="572" w:type="dxa"/>
            <w:tcBorders>
              <w:bottom w:val="single" w:sz="4" w:space="0" w:color="auto"/>
            </w:tcBorders>
            <w:shd w:val="clear" w:color="auto" w:fill="FABF8F"/>
            <w:vAlign w:val="center"/>
          </w:tcPr>
          <w:p w:rsidR="00B27742" w:rsidRPr="00E61B2A" w:rsidRDefault="00BE3C04" w:rsidP="0087626F">
            <w:pPr>
              <w:pStyle w:val="TableText"/>
              <w:widowControl w:val="0"/>
              <w:rPr>
                <w:rStyle w:val="EndnoteReference"/>
                <w:rFonts w:eastAsia="SimSun" w:cs="Tahoma"/>
                <w:b w:val="0"/>
                <w:color w:val="0000FF"/>
                <w:sz w:val="13"/>
                <w:szCs w:val="13"/>
                <w:u w:val="single"/>
              </w:rPr>
            </w:pPr>
            <w:hyperlink w:anchor="_34_MSDN_Operating" w:history="1">
              <w:r w:rsidR="000D77F6" w:rsidRPr="00E61B2A">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5</w:t>
            </w:r>
          </w:p>
        </w:tc>
        <w:tc>
          <w:tcPr>
            <w:tcW w:w="429" w:type="dxa"/>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p>
        </w:tc>
        <w:tc>
          <w:tcPr>
            <w:tcW w:w="720" w:type="dxa"/>
            <w:gridSpan w:val="3"/>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4</w:t>
            </w:r>
          </w:p>
        </w:tc>
        <w:tc>
          <w:tcPr>
            <w:tcW w:w="320"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2</w:t>
            </w:r>
          </w:p>
        </w:tc>
        <w:tc>
          <w:tcPr>
            <w:tcW w:w="400" w:type="dxa"/>
            <w:tcBorders>
              <w:left w:val="single" w:sz="18" w:space="0" w:color="auto"/>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B27742" w:rsidRPr="00974854" w:rsidRDefault="00052BF4" w:rsidP="0087626F">
            <w:pPr>
              <w:pStyle w:val="TableText"/>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FABF8F"/>
            <w:vAlign w:val="center"/>
          </w:tcPr>
          <w:p w:rsidR="00B27742" w:rsidRPr="00974854" w:rsidRDefault="00B27742" w:rsidP="0087626F">
            <w:pPr>
              <w:pStyle w:val="TableText"/>
              <w:rPr>
                <w:rFonts w:ascii="Tahoma" w:eastAsia="SimSun" w:hAnsi="Tahoma" w:cs="Tahoma"/>
              </w:rPr>
            </w:pPr>
            <w:r w:rsidRPr="00974854">
              <w:rPr>
                <w:rFonts w:ascii="Tahoma" w:eastAsia="SimSun" w:hAnsi="Tahoma" w:cs="Tahoma"/>
                <w:sz w:val="13"/>
              </w:rPr>
              <w:t>OL/SA/</w:t>
            </w:r>
          </w:p>
          <w:p w:rsidR="00B27742" w:rsidRPr="00974854" w:rsidRDefault="00B27742" w:rsidP="0087626F">
            <w:pPr>
              <w:pStyle w:val="TableText"/>
              <w:rPr>
                <w:rFonts w:ascii="Tahoma" w:eastAsia="SimSun" w:hAnsi="Tahoma" w:cs="Tahoma"/>
                <w:sz w:val="13"/>
              </w:rPr>
            </w:pPr>
            <w:r w:rsidRPr="00974854">
              <w:rPr>
                <w:rFonts w:ascii="Tahoma" w:eastAsia="SimSun" w:hAnsi="Tahoma" w:cs="Tahoma"/>
                <w:sz w:val="13"/>
              </w:rPr>
              <w:t>OV</w:t>
            </w:r>
          </w:p>
        </w:tc>
      </w:tr>
      <w:tr w:rsidR="00B33D0E" w:rsidRPr="00974854" w:rsidTr="00293B5D">
        <w:trPr>
          <w:cantSplit/>
          <w:trHeight w:val="287"/>
        </w:trPr>
        <w:tc>
          <w:tcPr>
            <w:tcW w:w="2495" w:type="dxa"/>
            <w:tcBorders>
              <w:bottom w:val="single" w:sz="4" w:space="0" w:color="auto"/>
            </w:tcBorders>
            <w:shd w:val="clear" w:color="auto" w:fill="auto"/>
            <w:vAlign w:val="center"/>
          </w:tcPr>
          <w:p w:rsidR="007B2C93" w:rsidRPr="00974854" w:rsidRDefault="007B2C93" w:rsidP="0087626F">
            <w:pPr>
              <w:pStyle w:val="Heading2"/>
              <w:spacing w:beforeLines="20" w:before="48" w:afterLines="20" w:after="48"/>
              <w:ind w:left="0"/>
              <w:rPr>
                <w:rFonts w:ascii="Tahoma" w:eastAsia="SimSun" w:hAnsi="Tahoma" w:cs="Tahoma"/>
                <w:b w:val="0"/>
                <w:sz w:val="14"/>
              </w:rPr>
            </w:pPr>
            <w:bookmarkStart w:id="45" w:name="_Toc336337859"/>
            <w:bookmarkStart w:id="46" w:name="_Toc351451158"/>
            <w:r w:rsidRPr="00974854">
              <w:rPr>
                <w:rFonts w:ascii="Tahoma" w:eastAsia="SimSun" w:hAnsi="Tahoma" w:cs="Tahoma"/>
                <w:b w:val="0"/>
                <w:sz w:val="14"/>
              </w:rPr>
              <w:t>Office 365 A2</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45"/>
            <w:bookmarkEnd w:id="46"/>
          </w:p>
        </w:tc>
        <w:tc>
          <w:tcPr>
            <w:tcW w:w="572" w:type="dxa"/>
            <w:tcBorders>
              <w:bottom w:val="single" w:sz="4" w:space="0" w:color="auto"/>
            </w:tcBorders>
            <w:shd w:val="clear" w:color="auto" w:fill="auto"/>
            <w:vAlign w:val="center"/>
          </w:tcPr>
          <w:p w:rsidR="007B2C93" w:rsidRPr="00E61B2A" w:rsidRDefault="00BE3C04" w:rsidP="0087626F">
            <w:pPr>
              <w:pStyle w:val="TableText"/>
              <w:widowControl w:val="0"/>
              <w:rPr>
                <w:rFonts w:eastAsia="SimSun" w:cs="Tahoma"/>
                <w:b/>
                <w:color w:val="0000FF"/>
                <w:sz w:val="13"/>
                <w:szCs w:val="13"/>
                <w:u w:val="single"/>
              </w:rPr>
            </w:pPr>
            <w:hyperlink w:anchor="_4_Office_365" w:history="1">
              <w:r w:rsidR="000D77F6" w:rsidRPr="00E61B2A">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720" w:type="dxa"/>
            <w:gridSpan w:val="3"/>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320" w:type="dxa"/>
            <w:tcBorders>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7B2C93" w:rsidRPr="00974854" w:rsidDel="000365B0" w:rsidRDefault="007B2C93"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EOLS</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475"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r>
      <w:tr w:rsidR="00293B5D" w:rsidRPr="00974854" w:rsidTr="00293B5D">
        <w:trPr>
          <w:cantSplit/>
          <w:trHeight w:val="287"/>
        </w:trPr>
        <w:tc>
          <w:tcPr>
            <w:tcW w:w="2495" w:type="dxa"/>
            <w:tcBorders>
              <w:bottom w:val="single" w:sz="4" w:space="0" w:color="auto"/>
            </w:tcBorders>
            <w:shd w:val="clear" w:color="auto" w:fill="FABF8F"/>
            <w:vAlign w:val="center"/>
          </w:tcPr>
          <w:p w:rsidR="007B2C93" w:rsidRPr="00974854" w:rsidRDefault="007B2C93" w:rsidP="0087626F">
            <w:pPr>
              <w:pStyle w:val="Heading2"/>
              <w:spacing w:beforeLines="20" w:before="48" w:afterLines="20" w:after="48"/>
              <w:ind w:left="0"/>
              <w:rPr>
                <w:rFonts w:ascii="Tahoma" w:eastAsia="SimSun" w:hAnsi="Tahoma" w:cs="Tahoma"/>
                <w:b w:val="0"/>
                <w:sz w:val="14"/>
              </w:rPr>
            </w:pPr>
            <w:bookmarkStart w:id="47" w:name="_Toc336337860"/>
            <w:bookmarkStart w:id="48" w:name="_Toc351451159"/>
            <w:r w:rsidRPr="00974854">
              <w:rPr>
                <w:rFonts w:ascii="Tahoma" w:eastAsia="SimSun" w:hAnsi="Tahoma" w:cs="Tahoma"/>
                <w:b w:val="0"/>
                <w:sz w:val="14"/>
              </w:rPr>
              <w:t>Office 365 A3</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47"/>
            <w:bookmarkEnd w:id="48"/>
          </w:p>
        </w:tc>
        <w:tc>
          <w:tcPr>
            <w:tcW w:w="572" w:type="dxa"/>
            <w:tcBorders>
              <w:bottom w:val="single" w:sz="4" w:space="0" w:color="auto"/>
            </w:tcBorders>
            <w:shd w:val="clear" w:color="auto" w:fill="FABF8F"/>
            <w:vAlign w:val="center"/>
          </w:tcPr>
          <w:p w:rsidR="007B2C93" w:rsidRPr="00E61B2A" w:rsidRDefault="00BE3C04" w:rsidP="0087626F">
            <w:pPr>
              <w:pStyle w:val="TableText"/>
              <w:widowControl w:val="0"/>
              <w:rPr>
                <w:rFonts w:eastAsia="SimSun" w:cs="Tahoma"/>
                <w:b/>
                <w:color w:val="0000FF"/>
                <w:sz w:val="13"/>
                <w:szCs w:val="13"/>
                <w:u w:val="single"/>
              </w:rPr>
            </w:pPr>
            <w:hyperlink w:anchor="_4_Office_365" w:history="1">
              <w:r w:rsidR="00E61B2A" w:rsidRPr="00E61B2A">
                <w:rPr>
                  <w:rStyle w:val="Hyperlink"/>
                  <w:rFonts w:eastAsia="SimSun" w:cs="Tahoma"/>
                  <w:b/>
                  <w:sz w:val="13"/>
                  <w:szCs w:val="13"/>
                </w:rPr>
                <w:t>4</w:t>
              </w:r>
            </w:hyperlink>
          </w:p>
        </w:tc>
        <w:tc>
          <w:tcPr>
            <w:tcW w:w="429"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720" w:type="dxa"/>
            <w:gridSpan w:val="3"/>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320" w:type="dxa"/>
            <w:tcBorders>
              <w:bottom w:val="single" w:sz="4" w:space="0" w:color="auto"/>
              <w:right w:val="single" w:sz="18"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58" w:type="dxa"/>
            <w:tcBorders>
              <w:bottom w:val="single" w:sz="4" w:space="0" w:color="auto"/>
              <w:right w:val="single" w:sz="18" w:space="0" w:color="auto"/>
            </w:tcBorders>
            <w:shd w:val="clear" w:color="auto" w:fill="FABF8F"/>
            <w:vAlign w:val="center"/>
          </w:tcPr>
          <w:p w:rsidR="007B2C93" w:rsidRPr="00974854" w:rsidDel="000365B0" w:rsidRDefault="007B2C93"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EOLS</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475" w:type="dxa"/>
            <w:tcBorders>
              <w:bottom w:val="single" w:sz="4" w:space="0" w:color="auto"/>
            </w:tcBorders>
            <w:shd w:val="clear" w:color="auto" w:fill="FABF8F"/>
            <w:vAlign w:val="center"/>
          </w:tcPr>
          <w:p w:rsidR="007B2C93" w:rsidRPr="00974854" w:rsidRDefault="007B2C93" w:rsidP="0087626F">
            <w:pPr>
              <w:pStyle w:val="TableText"/>
              <w:widowControl w:val="0"/>
              <w:rPr>
                <w:rFonts w:ascii="Tahoma" w:eastAsia="SimSun" w:hAnsi="Tahoma" w:cs="Tahoma"/>
                <w:sz w:val="13"/>
              </w:rPr>
            </w:pPr>
          </w:p>
        </w:tc>
      </w:tr>
      <w:tr w:rsidR="00B33D0E" w:rsidRPr="00974854" w:rsidTr="00293B5D">
        <w:trPr>
          <w:cantSplit/>
          <w:trHeight w:val="287"/>
        </w:trPr>
        <w:tc>
          <w:tcPr>
            <w:tcW w:w="2495" w:type="dxa"/>
            <w:tcBorders>
              <w:bottom w:val="single" w:sz="4" w:space="0" w:color="auto"/>
            </w:tcBorders>
            <w:shd w:val="clear" w:color="auto" w:fill="auto"/>
            <w:vAlign w:val="center"/>
          </w:tcPr>
          <w:p w:rsidR="007B2C93" w:rsidRPr="00974854" w:rsidRDefault="007B2C93" w:rsidP="0087626F">
            <w:pPr>
              <w:pStyle w:val="Heading2"/>
              <w:spacing w:beforeLines="20" w:before="48" w:afterLines="20" w:after="48"/>
              <w:ind w:left="0"/>
              <w:rPr>
                <w:rFonts w:ascii="Tahoma" w:eastAsia="SimSun" w:hAnsi="Tahoma" w:cs="Tahoma"/>
                <w:b w:val="0"/>
                <w:sz w:val="14"/>
              </w:rPr>
            </w:pPr>
            <w:bookmarkStart w:id="49" w:name="_Toc336337861"/>
            <w:bookmarkStart w:id="50" w:name="_Toc351451160"/>
            <w:r w:rsidRPr="00974854">
              <w:rPr>
                <w:rFonts w:ascii="Tahoma" w:eastAsia="SimSun" w:hAnsi="Tahoma" w:cs="Tahoma"/>
                <w:b w:val="0"/>
                <w:sz w:val="14"/>
              </w:rPr>
              <w:t>Office 365 A4</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49"/>
            <w:bookmarkEnd w:id="50"/>
          </w:p>
        </w:tc>
        <w:tc>
          <w:tcPr>
            <w:tcW w:w="572" w:type="dxa"/>
            <w:tcBorders>
              <w:bottom w:val="single" w:sz="4" w:space="0" w:color="auto"/>
            </w:tcBorders>
            <w:shd w:val="clear" w:color="auto" w:fill="auto"/>
            <w:vAlign w:val="center"/>
          </w:tcPr>
          <w:p w:rsidR="007B2C93" w:rsidRPr="00E61B2A" w:rsidRDefault="00BE3C04" w:rsidP="0087626F">
            <w:pPr>
              <w:pStyle w:val="TableText"/>
              <w:widowControl w:val="0"/>
              <w:rPr>
                <w:rFonts w:eastAsia="SimSun" w:cs="Tahoma"/>
                <w:b/>
                <w:color w:val="0000FF"/>
                <w:sz w:val="13"/>
                <w:szCs w:val="13"/>
                <w:u w:val="single"/>
              </w:rPr>
            </w:pPr>
            <w:hyperlink w:anchor="_4_Office_365" w:history="1">
              <w:r w:rsidR="00E61B2A" w:rsidRPr="00E61B2A">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720" w:type="dxa"/>
            <w:gridSpan w:val="3"/>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320" w:type="dxa"/>
            <w:tcBorders>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58" w:type="dxa"/>
            <w:tcBorders>
              <w:bottom w:val="single" w:sz="4" w:space="0" w:color="auto"/>
              <w:right w:val="single" w:sz="18" w:space="0" w:color="auto"/>
            </w:tcBorders>
            <w:shd w:val="clear" w:color="auto" w:fill="auto"/>
            <w:vAlign w:val="center"/>
          </w:tcPr>
          <w:p w:rsidR="007B2C93" w:rsidRPr="00974854" w:rsidDel="000365B0" w:rsidRDefault="007B2C93"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r w:rsidRPr="00974854">
              <w:rPr>
                <w:rFonts w:ascii="Tahoma" w:eastAsia="SimSun" w:hAnsi="Tahoma" w:cs="Tahoma"/>
                <w:sz w:val="13"/>
              </w:rPr>
              <w:t>EOLS</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475" w:type="dxa"/>
            <w:tcBorders>
              <w:bottom w:val="single" w:sz="4" w:space="0" w:color="auto"/>
            </w:tcBorders>
            <w:shd w:val="clear" w:color="auto" w:fill="auto"/>
            <w:vAlign w:val="center"/>
          </w:tcPr>
          <w:p w:rsidR="007B2C93" w:rsidRPr="00974854" w:rsidRDefault="007B2C93" w:rsidP="0087626F">
            <w:pPr>
              <w:pStyle w:val="TableText"/>
              <w:widowControl w:val="0"/>
              <w:rPr>
                <w:rFonts w:ascii="Tahoma" w:eastAsia="SimSun" w:hAnsi="Tahoma" w:cs="Tahoma"/>
                <w:sz w:val="13"/>
              </w:rPr>
            </w:pPr>
          </w:p>
        </w:tc>
      </w:tr>
      <w:tr w:rsidR="00EF228F" w:rsidRPr="00974854" w:rsidTr="00293B5D">
        <w:trPr>
          <w:cantSplit/>
          <w:trHeight w:val="287"/>
        </w:trPr>
        <w:tc>
          <w:tcPr>
            <w:tcW w:w="2495" w:type="dxa"/>
            <w:tcBorders>
              <w:bottom w:val="single" w:sz="4" w:space="0" w:color="auto"/>
            </w:tcBorders>
            <w:shd w:val="clear" w:color="auto" w:fill="FABF8F"/>
            <w:vAlign w:val="center"/>
          </w:tcPr>
          <w:p w:rsidR="003E5902" w:rsidRPr="00974854" w:rsidRDefault="003E5902" w:rsidP="0087626F">
            <w:pPr>
              <w:pStyle w:val="Heading2"/>
              <w:spacing w:beforeLines="20" w:before="48" w:afterLines="20" w:after="48"/>
              <w:ind w:left="0"/>
              <w:rPr>
                <w:rFonts w:ascii="Tahoma" w:eastAsia="SimSun" w:hAnsi="Tahoma" w:cs="Tahoma"/>
                <w:b w:val="0"/>
                <w:sz w:val="14"/>
              </w:rPr>
            </w:pPr>
            <w:bookmarkStart w:id="51" w:name="_Toc351451161"/>
            <w:r w:rsidRPr="00974854">
              <w:rPr>
                <w:rFonts w:ascii="Tahoma" w:eastAsia="SimSun" w:hAnsi="Tahoma" w:cs="Tahoma"/>
                <w:b w:val="0"/>
                <w:sz w:val="14"/>
              </w:rPr>
              <w:t>Office 365 Midsize Business</w:t>
            </w:r>
            <w:r w:rsidR="00014987" w:rsidRPr="00974854">
              <w:rPr>
                <w:rFonts w:ascii="Tahoma" w:eastAsia="SimSun" w:hAnsi="Tahoma" w:cs="Tahoma"/>
                <w:b w:val="0"/>
                <w:sz w:val="14"/>
              </w:rPr>
              <w:br/>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51"/>
          </w:p>
        </w:tc>
        <w:tc>
          <w:tcPr>
            <w:tcW w:w="572" w:type="dxa"/>
            <w:tcBorders>
              <w:bottom w:val="single" w:sz="4" w:space="0" w:color="auto"/>
            </w:tcBorders>
            <w:shd w:val="clear" w:color="auto" w:fill="FABF8F"/>
            <w:vAlign w:val="center"/>
          </w:tcPr>
          <w:p w:rsidR="003E5902" w:rsidRPr="00E61B2A" w:rsidRDefault="003E5902" w:rsidP="0087626F">
            <w:pPr>
              <w:pStyle w:val="TableText"/>
              <w:widowControl w:val="0"/>
              <w:rPr>
                <w:rFonts w:eastAsia="SimSun" w:cs="Tahoma"/>
                <w:b/>
                <w:sz w:val="13"/>
                <w:szCs w:val="13"/>
              </w:rPr>
            </w:pPr>
          </w:p>
        </w:tc>
        <w:tc>
          <w:tcPr>
            <w:tcW w:w="429"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r w:rsidRPr="0097485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1400" w:type="dxa"/>
            <w:gridSpan w:val="5"/>
            <w:tcBorders>
              <w:left w:val="single" w:sz="18" w:space="0" w:color="auto"/>
              <w:bottom w:val="single" w:sz="4" w:space="0" w:color="auto"/>
              <w:right w:val="single" w:sz="18"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3E5902" w:rsidRPr="00974854" w:rsidRDefault="003E5902" w:rsidP="0087626F">
            <w:pPr>
              <w:pStyle w:val="TableText"/>
              <w:widowControl w:val="0"/>
              <w:rPr>
                <w:rFonts w:ascii="Tahoma" w:eastAsia="SimSun" w:hAnsi="Tahoma" w:cs="Tahoma"/>
                <w:sz w:val="13"/>
              </w:rPr>
            </w:pPr>
            <w:r w:rsidRPr="00974854">
              <w:rPr>
                <w:rFonts w:ascii="Tahoma" w:eastAsia="SimSun" w:hAnsi="Tahoma" w:cs="Tahoma"/>
                <w:sz w:val="13"/>
              </w:rPr>
              <w:t>OL/OV</w:t>
            </w:r>
          </w:p>
        </w:tc>
      </w:tr>
      <w:tr w:rsidR="00B33D0E" w:rsidRPr="00974854" w:rsidTr="00293B5D">
        <w:trPr>
          <w:cantSplit/>
          <w:trHeight w:val="287"/>
        </w:trPr>
        <w:tc>
          <w:tcPr>
            <w:tcW w:w="2495" w:type="dxa"/>
            <w:tcBorders>
              <w:bottom w:val="single" w:sz="4" w:space="0" w:color="auto"/>
            </w:tcBorders>
            <w:shd w:val="clear" w:color="auto" w:fill="auto"/>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52" w:name="_Toc351451162"/>
            <w:r w:rsidRPr="00974854">
              <w:rPr>
                <w:rFonts w:ascii="Tahoma" w:eastAsia="SimSun" w:hAnsi="Tahoma" w:cs="Tahoma"/>
                <w:b w:val="0"/>
                <w:sz w:val="14"/>
              </w:rPr>
              <w:t xml:space="preserve">Office 365 </w:t>
            </w:r>
            <w:r w:rsidRPr="00974854">
              <w:rPr>
                <w:rFonts w:ascii="Tahoma" w:eastAsia="SimSun" w:hAnsi="Tahoma" w:cs="Tahoma"/>
                <w:b w:val="0"/>
                <w:sz w:val="14"/>
              </w:rPr>
              <w:t>企业版</w:t>
            </w:r>
            <w:r w:rsidRPr="00974854">
              <w:rPr>
                <w:rFonts w:ascii="Tahoma" w:eastAsia="SimSun" w:hAnsi="Tahoma" w:cs="Tahoma"/>
                <w:b w:val="0"/>
                <w:sz w:val="14"/>
              </w:rPr>
              <w:t xml:space="preserve"> E1</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52"/>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Fonts w:eastAsia="SimSun" w:cs="Tahoma"/>
                <w:b/>
                <w:sz w:val="13"/>
                <w:szCs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r>
      <w:tr w:rsidR="00EF228F" w:rsidRPr="00974854" w:rsidTr="00293B5D">
        <w:trPr>
          <w:cantSplit/>
          <w:trHeight w:val="287"/>
        </w:trPr>
        <w:tc>
          <w:tcPr>
            <w:tcW w:w="2495" w:type="dxa"/>
            <w:tcBorders>
              <w:bottom w:val="single" w:sz="4" w:space="0" w:color="auto"/>
            </w:tcBorders>
            <w:shd w:val="clear" w:color="auto" w:fill="FABF8F"/>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53" w:name="_Toc291024473"/>
            <w:bookmarkStart w:id="54" w:name="_Toc336337862"/>
            <w:bookmarkStart w:id="55" w:name="_Toc351451163"/>
            <w:r w:rsidRPr="00974854">
              <w:rPr>
                <w:rFonts w:ascii="Tahoma" w:eastAsia="SimSun" w:hAnsi="Tahoma" w:cs="Tahoma"/>
                <w:b w:val="0"/>
                <w:sz w:val="14"/>
              </w:rPr>
              <w:t xml:space="preserve">Office 365 </w:t>
            </w:r>
            <w:r w:rsidRPr="00974854">
              <w:rPr>
                <w:rFonts w:ascii="Tahoma" w:eastAsia="SimSun" w:hAnsi="Tahoma" w:cs="Tahoma"/>
                <w:b w:val="0"/>
                <w:sz w:val="14"/>
              </w:rPr>
              <w:t>企业版</w:t>
            </w:r>
            <w:r w:rsidRPr="00974854">
              <w:rPr>
                <w:rFonts w:ascii="Tahoma" w:eastAsia="SimSun" w:hAnsi="Tahoma" w:cs="Tahoma"/>
                <w:b w:val="0"/>
                <w:sz w:val="14"/>
              </w:rPr>
              <w:t xml:space="preserve"> E2</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53"/>
            <w:bookmarkEnd w:id="54"/>
            <w:bookmarkEnd w:id="55"/>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Fonts w:eastAsia="SimSun" w:cs="Tahoma"/>
                <w:b/>
                <w:color w:val="0000FF"/>
                <w:sz w:val="13"/>
                <w:szCs w:val="13"/>
                <w:u w:val="single"/>
              </w:rPr>
            </w:pPr>
            <w:hyperlink w:anchor="_65_Office_365" w:history="1">
              <w:r w:rsidR="000D77F6" w:rsidRPr="00E61B2A">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r>
      <w:tr w:rsidR="00B33D0E" w:rsidRPr="00974854" w:rsidTr="00293B5D">
        <w:trPr>
          <w:cantSplit/>
          <w:trHeight w:val="287"/>
        </w:trPr>
        <w:tc>
          <w:tcPr>
            <w:tcW w:w="2495" w:type="dxa"/>
            <w:tcBorders>
              <w:bottom w:val="single" w:sz="4" w:space="0" w:color="auto"/>
            </w:tcBorders>
            <w:shd w:val="clear" w:color="auto" w:fill="auto"/>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56" w:name="_Toc291024474"/>
            <w:bookmarkStart w:id="57" w:name="_Toc336337863"/>
            <w:bookmarkStart w:id="58" w:name="_Toc351451164"/>
            <w:r w:rsidRPr="00974854">
              <w:rPr>
                <w:rFonts w:ascii="Tahoma" w:eastAsia="SimSun" w:hAnsi="Tahoma" w:cs="Tahoma"/>
                <w:b w:val="0"/>
                <w:sz w:val="14"/>
              </w:rPr>
              <w:t xml:space="preserve">Office 365 </w:t>
            </w:r>
            <w:r w:rsidRPr="00974854">
              <w:rPr>
                <w:rFonts w:ascii="Tahoma" w:eastAsia="SimSun" w:hAnsi="Tahoma" w:cs="Tahoma"/>
                <w:b w:val="0"/>
                <w:sz w:val="14"/>
              </w:rPr>
              <w:t>企业版</w:t>
            </w:r>
            <w:r w:rsidRPr="00974854">
              <w:rPr>
                <w:rFonts w:ascii="Tahoma" w:eastAsia="SimSun" w:hAnsi="Tahoma" w:cs="Tahoma"/>
                <w:b w:val="0"/>
                <w:sz w:val="14"/>
              </w:rPr>
              <w:t xml:space="preserve"> E3</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56"/>
            <w:bookmarkEnd w:id="57"/>
            <w:bookmarkEnd w:id="58"/>
          </w:p>
        </w:tc>
        <w:tc>
          <w:tcPr>
            <w:tcW w:w="572" w:type="dxa"/>
            <w:tcBorders>
              <w:bottom w:val="single" w:sz="4" w:space="0" w:color="auto"/>
            </w:tcBorders>
            <w:shd w:val="clear" w:color="auto" w:fill="auto"/>
            <w:vAlign w:val="center"/>
          </w:tcPr>
          <w:p w:rsidR="00CC19FC" w:rsidRPr="00E61B2A" w:rsidRDefault="00BE3C04" w:rsidP="0087626F">
            <w:pPr>
              <w:pStyle w:val="TableText"/>
              <w:widowControl w:val="0"/>
              <w:rPr>
                <w:rFonts w:eastAsia="SimSun" w:cs="Tahoma"/>
                <w:b/>
                <w:color w:val="0000FF"/>
                <w:sz w:val="13"/>
                <w:szCs w:val="13"/>
                <w:u w:val="single"/>
              </w:rPr>
            </w:pPr>
            <w:hyperlink w:anchor="_65_Office_365" w:history="1">
              <w:r w:rsidR="000D77F6" w:rsidRPr="00E61B2A">
                <w:rPr>
                  <w:rStyle w:val="Hyperlink"/>
                  <w:rFonts w:eastAsia="SimSun" w:cs="Tahoma"/>
                  <w:b/>
                  <w:sz w:val="13"/>
                  <w:szCs w:val="13"/>
                </w:rPr>
                <w:t>5</w:t>
              </w:r>
            </w:hyperlink>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r>
      <w:tr w:rsidR="00EF228F" w:rsidRPr="00974854" w:rsidTr="00293B5D">
        <w:trPr>
          <w:cantSplit/>
          <w:trHeight w:val="287"/>
        </w:trPr>
        <w:tc>
          <w:tcPr>
            <w:tcW w:w="2495" w:type="dxa"/>
            <w:tcBorders>
              <w:bottom w:val="single" w:sz="4" w:space="0" w:color="auto"/>
            </w:tcBorders>
            <w:shd w:val="clear" w:color="auto" w:fill="FABF8F"/>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59" w:name="_Toc291024475"/>
            <w:bookmarkStart w:id="60" w:name="_Toc336337864"/>
            <w:bookmarkStart w:id="61" w:name="_Toc351451165"/>
            <w:r w:rsidRPr="00974854">
              <w:rPr>
                <w:rFonts w:ascii="Tahoma" w:eastAsia="SimSun" w:hAnsi="Tahoma" w:cs="Tahoma"/>
                <w:b w:val="0"/>
                <w:sz w:val="14"/>
              </w:rPr>
              <w:t xml:space="preserve">Office 365 </w:t>
            </w:r>
            <w:r w:rsidRPr="00974854">
              <w:rPr>
                <w:rFonts w:ascii="Tahoma" w:eastAsia="SimSun" w:hAnsi="Tahoma" w:cs="Tahoma"/>
                <w:b w:val="0"/>
                <w:sz w:val="14"/>
              </w:rPr>
              <w:t>企业版</w:t>
            </w:r>
            <w:r w:rsidRPr="00974854">
              <w:rPr>
                <w:rFonts w:ascii="Tahoma" w:eastAsia="SimSun" w:hAnsi="Tahoma" w:cs="Tahoma"/>
                <w:b w:val="0"/>
                <w:sz w:val="14"/>
              </w:rPr>
              <w:t xml:space="preserve"> E4</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59"/>
            <w:bookmarkEnd w:id="60"/>
            <w:bookmarkEnd w:id="61"/>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Fonts w:eastAsia="SimSun" w:cs="Tahoma"/>
                <w:b/>
                <w:color w:val="0000FF"/>
                <w:sz w:val="13"/>
                <w:szCs w:val="13"/>
                <w:u w:val="single"/>
              </w:rPr>
            </w:pPr>
            <w:hyperlink w:anchor="_65_Office_365" w:history="1">
              <w:r w:rsidR="000D77F6" w:rsidRPr="00E61B2A">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r>
      <w:tr w:rsidR="00B33D0E" w:rsidRPr="00974854" w:rsidTr="00293B5D">
        <w:trPr>
          <w:cantSplit/>
          <w:trHeight w:val="287"/>
        </w:trPr>
        <w:tc>
          <w:tcPr>
            <w:tcW w:w="2495" w:type="dxa"/>
            <w:tcBorders>
              <w:bottom w:val="single" w:sz="4" w:space="0" w:color="auto"/>
            </w:tcBorders>
            <w:shd w:val="clear" w:color="auto" w:fill="auto"/>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62" w:name="_Toc351451166"/>
            <w:r w:rsidRPr="00974854">
              <w:rPr>
                <w:rFonts w:ascii="Tahoma" w:eastAsia="SimSun" w:hAnsi="Tahoma" w:cs="Tahoma"/>
                <w:b w:val="0"/>
                <w:sz w:val="14"/>
              </w:rPr>
              <w:t xml:space="preserve">Office </w:t>
            </w:r>
            <w:r w:rsidRPr="00974854">
              <w:rPr>
                <w:rFonts w:ascii="Tahoma" w:eastAsia="SimSun" w:hAnsi="Tahoma" w:cs="Tahoma"/>
                <w:b w:val="0"/>
                <w:sz w:val="14"/>
              </w:rPr>
              <w:t>家庭和学生版</w:t>
            </w:r>
            <w:r w:rsidRPr="00974854">
              <w:rPr>
                <w:rFonts w:ascii="Tahoma" w:eastAsia="SimSun" w:hAnsi="Tahoma" w:cs="Tahoma"/>
                <w:b w:val="0"/>
                <w:sz w:val="14"/>
              </w:rPr>
              <w:t xml:space="preserve"> RT 2013 </w:t>
            </w:r>
            <w:r w:rsidR="00293B5D" w:rsidRPr="00974854">
              <w:rPr>
                <w:rFonts w:ascii="Tahoma" w:eastAsia="SimSun" w:hAnsi="Tahoma" w:cs="Tahoma"/>
                <w:b w:val="0"/>
                <w:sz w:val="14"/>
              </w:rPr>
              <w:br/>
            </w:r>
            <w:r w:rsidRPr="00974854">
              <w:rPr>
                <w:rFonts w:ascii="Tahoma" w:eastAsia="SimSun" w:hAnsi="Tahoma" w:cs="Tahoma"/>
                <w:b w:val="0"/>
                <w:sz w:val="14"/>
              </w:rPr>
              <w:t>商业使用权利</w:t>
            </w:r>
            <w:bookmarkEnd w:id="62"/>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r>
      <w:tr w:rsidR="00EF228F" w:rsidRPr="00974854" w:rsidTr="00293B5D">
        <w:trPr>
          <w:cantSplit/>
          <w:trHeight w:val="287"/>
        </w:trPr>
        <w:tc>
          <w:tcPr>
            <w:tcW w:w="2495" w:type="dxa"/>
            <w:tcBorders>
              <w:bottom w:val="single" w:sz="4" w:space="0" w:color="auto"/>
            </w:tcBorders>
            <w:shd w:val="clear" w:color="auto" w:fill="FABF8F"/>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63" w:name="_Toc336337865"/>
            <w:bookmarkStart w:id="64" w:name="_Toc351451167"/>
            <w:r w:rsidRPr="00974854">
              <w:rPr>
                <w:rFonts w:ascii="Tahoma" w:eastAsia="SimSun" w:hAnsi="Tahoma" w:cs="Tahoma"/>
                <w:b w:val="0"/>
                <w:sz w:val="14"/>
              </w:rPr>
              <w:t>Office for Mac Standard 2011</w:t>
            </w:r>
            <w:bookmarkEnd w:id="63"/>
            <w:bookmarkEnd w:id="64"/>
            <w:r w:rsidRPr="00974854">
              <w:rPr>
                <w:rFonts w:ascii="Tahoma" w:eastAsia="SimSun" w:hAnsi="Tahoma" w:cs="Tahoma"/>
                <w:b w:val="0"/>
                <w:sz w:val="14"/>
              </w:rPr>
              <w:t xml:space="preserve"> </w:t>
            </w:r>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76_Office_for" w:history="1">
              <w:r w:rsidR="000D77F6" w:rsidRPr="00E61B2A">
                <w:rPr>
                  <w:rStyle w:val="Hyperlink"/>
                  <w:rFonts w:eastAsia="SimSun" w:cs="Tahoma"/>
                  <w:b/>
                  <w:sz w:val="13"/>
                  <w:szCs w:val="13"/>
                </w:rPr>
                <w:t>6</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w:t>
            </w:r>
          </w:p>
        </w:tc>
        <w:tc>
          <w:tcPr>
            <w:tcW w:w="475"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r>
      <w:tr w:rsidR="00B33D0E" w:rsidRPr="00974854" w:rsidTr="00293B5D">
        <w:trPr>
          <w:cantSplit/>
          <w:trHeight w:val="287"/>
        </w:trPr>
        <w:tc>
          <w:tcPr>
            <w:tcW w:w="2495" w:type="dxa"/>
            <w:tcBorders>
              <w:bottom w:val="single" w:sz="4" w:space="0" w:color="auto"/>
            </w:tcBorders>
            <w:shd w:val="clear" w:color="auto" w:fill="auto"/>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65" w:name="_Office_Multi-Language_Pack"/>
            <w:bookmarkStart w:id="66" w:name="_Toc336337866"/>
            <w:bookmarkStart w:id="67" w:name="_Toc351451168"/>
            <w:bookmarkEnd w:id="65"/>
            <w:r w:rsidRPr="00974854">
              <w:rPr>
                <w:rFonts w:ascii="Tahoma" w:eastAsia="SimSun" w:hAnsi="Tahoma" w:cs="Tahoma"/>
                <w:b w:val="0"/>
                <w:sz w:val="14"/>
              </w:rPr>
              <w:t xml:space="preserve">Office </w:t>
            </w:r>
            <w:r w:rsidRPr="00974854">
              <w:rPr>
                <w:rFonts w:ascii="Tahoma" w:eastAsia="SimSun" w:hAnsi="Tahoma" w:cs="Tahoma"/>
                <w:b w:val="0"/>
                <w:sz w:val="14"/>
              </w:rPr>
              <w:t>多语言包</w:t>
            </w:r>
            <w:r w:rsidRPr="00974854">
              <w:rPr>
                <w:rFonts w:ascii="Tahoma" w:eastAsia="SimSun" w:hAnsi="Tahoma" w:cs="Tahoma"/>
                <w:b w:val="0"/>
                <w:sz w:val="14"/>
              </w:rPr>
              <w:t xml:space="preserve"> </w:t>
            </w:r>
            <w:bookmarkEnd w:id="66"/>
            <w:r w:rsidRPr="00974854">
              <w:rPr>
                <w:rFonts w:ascii="Tahoma" w:eastAsia="SimSun" w:hAnsi="Tahoma" w:cs="Tahoma"/>
                <w:b w:val="0"/>
                <w:sz w:val="14"/>
              </w:rPr>
              <w:t>2013</w:t>
            </w:r>
            <w:bookmarkEnd w:id="67"/>
          </w:p>
        </w:tc>
        <w:tc>
          <w:tcPr>
            <w:tcW w:w="572" w:type="dxa"/>
            <w:tcBorders>
              <w:bottom w:val="single" w:sz="4" w:space="0" w:color="auto"/>
            </w:tcBorders>
            <w:shd w:val="clear" w:color="auto" w:fill="auto"/>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87_Office_Multi-Language" w:history="1">
              <w:r w:rsidR="000D77F6" w:rsidRPr="00E61B2A">
                <w:rPr>
                  <w:rStyle w:val="Hyperlink"/>
                  <w:rFonts w:eastAsia="SimSun" w:cs="Tahoma"/>
                  <w:b/>
                  <w:sz w:val="13"/>
                  <w:szCs w:val="13"/>
                </w:rPr>
                <w:t>7</w:t>
              </w:r>
            </w:hyperlink>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r>
      <w:tr w:rsidR="00EF228F" w:rsidRPr="00974854" w:rsidTr="00293B5D">
        <w:trPr>
          <w:cantSplit/>
          <w:trHeight w:val="422"/>
        </w:trPr>
        <w:tc>
          <w:tcPr>
            <w:tcW w:w="2495" w:type="dxa"/>
            <w:tcBorders>
              <w:bottom w:val="single" w:sz="4" w:space="0" w:color="auto"/>
            </w:tcBorders>
            <w:shd w:val="clear" w:color="auto" w:fill="FABF8F"/>
            <w:vAlign w:val="center"/>
          </w:tcPr>
          <w:p w:rsidR="00CC19FC" w:rsidRPr="00974854" w:rsidRDefault="00CC19FC" w:rsidP="0087626F">
            <w:pPr>
              <w:pStyle w:val="ProductNames"/>
              <w:keepLines w:val="0"/>
              <w:spacing w:beforeLines="20" w:before="48" w:afterLines="20" w:after="48"/>
              <w:rPr>
                <w:rFonts w:ascii="Tahoma" w:eastAsia="SimSun" w:hAnsi="Tahoma" w:cs="Tahoma"/>
                <w:sz w:val="14"/>
              </w:rPr>
            </w:pPr>
            <w:bookmarkStart w:id="68" w:name="_Toc336337867"/>
            <w:bookmarkStart w:id="69" w:name="_Toc351451169"/>
            <w:r w:rsidRPr="00974854">
              <w:rPr>
                <w:rFonts w:ascii="Tahoma" w:eastAsia="SimSun" w:hAnsi="Tahoma" w:cs="Tahoma"/>
                <w:sz w:val="14"/>
              </w:rPr>
              <w:t xml:space="preserve">Office Professional Plus </w:t>
            </w:r>
            <w:bookmarkEnd w:id="68"/>
            <w:r w:rsidRPr="00974854">
              <w:rPr>
                <w:rFonts w:ascii="Tahoma" w:eastAsia="SimSun" w:hAnsi="Tahoma" w:cs="Tahoma"/>
                <w:sz w:val="14"/>
              </w:rPr>
              <w:t>2013</w:t>
            </w:r>
            <w:bookmarkEnd w:id="69"/>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98_Office_Professional" w:history="1">
              <w:r w:rsidR="000D77F6" w:rsidRPr="00E61B2A">
                <w:rPr>
                  <w:rStyle w:val="Hyperlink"/>
                  <w:rFonts w:eastAsia="SimSun" w:cs="Tahoma"/>
                  <w:b/>
                  <w:sz w:val="13"/>
                  <w:szCs w:val="13"/>
                </w:rPr>
                <w:t>8</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 P</w:t>
            </w:r>
          </w:p>
        </w:tc>
        <w:tc>
          <w:tcPr>
            <w:tcW w:w="630"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E,ST</w:t>
            </w:r>
          </w:p>
        </w:tc>
        <w:tc>
          <w:tcPr>
            <w:tcW w:w="475"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r>
      <w:tr w:rsidR="00B33D0E" w:rsidRPr="00974854" w:rsidTr="00293B5D">
        <w:trPr>
          <w:cantSplit/>
          <w:trHeight w:val="278"/>
        </w:trPr>
        <w:tc>
          <w:tcPr>
            <w:tcW w:w="2495" w:type="dxa"/>
            <w:tcBorders>
              <w:bottom w:val="single" w:sz="4" w:space="0" w:color="auto"/>
            </w:tcBorders>
            <w:shd w:val="clear" w:color="auto" w:fill="auto"/>
            <w:vAlign w:val="center"/>
          </w:tcPr>
          <w:p w:rsidR="00CC19FC" w:rsidRPr="00974854" w:rsidRDefault="00CC19FC" w:rsidP="0087626F">
            <w:pPr>
              <w:pStyle w:val="Heading3"/>
              <w:spacing w:beforeLines="20" w:before="48" w:afterLines="20" w:after="48"/>
              <w:rPr>
                <w:rFonts w:ascii="Tahoma" w:eastAsia="SimSun" w:hAnsi="Tahoma" w:cs="Tahoma"/>
                <w:b w:val="0"/>
                <w:sz w:val="14"/>
              </w:rPr>
            </w:pPr>
            <w:bookmarkStart w:id="70" w:name="_Toc336337868"/>
            <w:bookmarkStart w:id="71" w:name="_Toc351451170"/>
            <w:r w:rsidRPr="00974854">
              <w:rPr>
                <w:rFonts w:ascii="Tahoma" w:eastAsia="SimSun" w:hAnsi="Tahoma" w:cs="Tahoma"/>
                <w:b w:val="0"/>
                <w:sz w:val="14"/>
              </w:rPr>
              <w:t xml:space="preserve">Office Standard </w:t>
            </w:r>
            <w:bookmarkEnd w:id="70"/>
            <w:r w:rsidRPr="00974854">
              <w:rPr>
                <w:rFonts w:ascii="Tahoma" w:eastAsia="SimSun" w:hAnsi="Tahoma" w:cs="Tahoma"/>
                <w:b w:val="0"/>
                <w:sz w:val="14"/>
              </w:rPr>
              <w:t>2013</w:t>
            </w:r>
            <w:bookmarkEnd w:id="71"/>
            <w:r w:rsidRPr="00974854">
              <w:rPr>
                <w:rFonts w:ascii="Tahoma" w:eastAsia="SimSun" w:hAnsi="Tahoma" w:cs="Tahoma"/>
                <w:b w:val="0"/>
                <w:sz w:val="14"/>
              </w:rPr>
              <w:t xml:space="preserve"> </w:t>
            </w:r>
          </w:p>
        </w:tc>
        <w:tc>
          <w:tcPr>
            <w:tcW w:w="572" w:type="dxa"/>
            <w:tcBorders>
              <w:bottom w:val="single" w:sz="4" w:space="0" w:color="auto"/>
            </w:tcBorders>
            <w:shd w:val="clear" w:color="auto" w:fill="auto"/>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109_Office_Standard" w:history="1">
              <w:r w:rsidR="000D77F6" w:rsidRPr="00E61B2A">
                <w:rPr>
                  <w:rStyle w:val="Hyperlink"/>
                  <w:rFonts w:eastAsia="SimSun" w:cs="Tahoma"/>
                  <w:b/>
                  <w:sz w:val="13"/>
                  <w:szCs w:val="13"/>
                </w:rPr>
                <w:t>9</w:t>
              </w:r>
            </w:hyperlink>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b/>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5</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r>
      <w:tr w:rsidR="00EF228F" w:rsidRPr="00974854" w:rsidTr="00293B5D">
        <w:trPr>
          <w:cantSplit/>
          <w:trHeight w:val="305"/>
        </w:trPr>
        <w:tc>
          <w:tcPr>
            <w:tcW w:w="2495" w:type="dxa"/>
            <w:tcBorders>
              <w:bottom w:val="single" w:sz="4" w:space="0" w:color="auto"/>
            </w:tcBorders>
            <w:shd w:val="clear" w:color="auto" w:fill="FABF8F"/>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72" w:name="_Toc336337869"/>
            <w:bookmarkStart w:id="73" w:name="_Toc351451171"/>
            <w:r w:rsidRPr="00974854">
              <w:rPr>
                <w:rFonts w:ascii="Tahoma" w:eastAsia="SimSun" w:hAnsi="Tahoma" w:cs="Tahoma"/>
                <w:b w:val="0"/>
                <w:sz w:val="14"/>
              </w:rPr>
              <w:t>Office 365 ProPlus</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72"/>
            <w:bookmarkEnd w:id="73"/>
          </w:p>
        </w:tc>
        <w:tc>
          <w:tcPr>
            <w:tcW w:w="572" w:type="dxa"/>
            <w:tcBorders>
              <w:bottom w:val="single" w:sz="4" w:space="0" w:color="auto"/>
            </w:tcBorders>
            <w:shd w:val="clear" w:color="auto" w:fill="FABF8F"/>
          </w:tcPr>
          <w:p w:rsidR="00CC19FC" w:rsidRPr="00E61B2A" w:rsidRDefault="00BE3C04" w:rsidP="0087626F">
            <w:pPr>
              <w:pStyle w:val="TableText"/>
              <w:widowControl w:val="0"/>
              <w:spacing w:before="120"/>
              <w:rPr>
                <w:rFonts w:eastAsia="SimSun" w:cs="Tahoma"/>
                <w:b/>
                <w:color w:val="0000FF"/>
                <w:sz w:val="13"/>
                <w:szCs w:val="13"/>
                <w:u w:val="single"/>
              </w:rPr>
            </w:pPr>
            <w:hyperlink w:anchor="_110_Office_365" w:history="1">
              <w:r w:rsidR="000D77F6" w:rsidRPr="00E61B2A">
                <w:rPr>
                  <w:rStyle w:val="Hyperlink"/>
                  <w:rFonts w:eastAsia="SimSun" w:cs="Tahoma"/>
                  <w:b/>
                  <w:sz w:val="13"/>
                  <w:szCs w:val="13"/>
                </w:rPr>
                <w:t>10</w:t>
              </w:r>
            </w:hyperlink>
            <w:hyperlink w:anchor="Aps_9OfficeProPlusSubUserSL" w:history="1"/>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06/11</w:t>
            </w:r>
          </w:p>
        </w:tc>
        <w:tc>
          <w:tcPr>
            <w:tcW w:w="429" w:type="dxa"/>
            <w:tcBorders>
              <w:bottom w:val="single" w:sz="4" w:space="0" w:color="auto"/>
              <w:right w:val="single" w:sz="18"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542" w:type="dxa"/>
            <w:gridSpan w:val="2"/>
            <w:tcBorders>
              <w:left w:val="single" w:sz="18" w:space="0" w:color="auto"/>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E, S</w:t>
            </w:r>
          </w:p>
        </w:tc>
        <w:tc>
          <w:tcPr>
            <w:tcW w:w="352" w:type="dxa"/>
            <w:tcBorders>
              <w:left w:val="single" w:sz="18" w:space="0" w:color="auto"/>
              <w:bottom w:val="single" w:sz="4" w:space="0" w:color="auto"/>
              <w:right w:val="single" w:sz="18" w:space="0" w:color="auto"/>
            </w:tcBorders>
            <w:shd w:val="clear" w:color="auto" w:fill="FABF8F"/>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tcPr>
          <w:p w:rsidR="00CC19FC" w:rsidRPr="00974854" w:rsidRDefault="00CC19FC" w:rsidP="0087626F">
            <w:pPr>
              <w:pStyle w:val="TableText"/>
              <w:rPr>
                <w:rFonts w:ascii="Tahoma" w:eastAsia="SimSun" w:hAnsi="Tahoma" w:cs="Tahoma"/>
                <w:sz w:val="13"/>
              </w:rPr>
            </w:pPr>
          </w:p>
        </w:tc>
      </w:tr>
      <w:tr w:rsidR="002253A3" w:rsidRPr="00974854" w:rsidTr="00293B5D">
        <w:trPr>
          <w:cantSplit/>
          <w:trHeight w:val="305"/>
        </w:trPr>
        <w:tc>
          <w:tcPr>
            <w:tcW w:w="2495" w:type="dxa"/>
            <w:tcBorders>
              <w:bottom w:val="single" w:sz="4" w:space="0" w:color="auto"/>
            </w:tcBorders>
            <w:shd w:val="clear" w:color="auto" w:fill="auto"/>
            <w:vAlign w:val="center"/>
          </w:tcPr>
          <w:p w:rsidR="003418C5" w:rsidRPr="00974854" w:rsidRDefault="003418C5" w:rsidP="0087626F">
            <w:pPr>
              <w:pStyle w:val="Heading2"/>
              <w:spacing w:beforeLines="20" w:before="48" w:afterLines="20" w:after="48"/>
              <w:ind w:left="0"/>
              <w:rPr>
                <w:rFonts w:ascii="Tahoma" w:eastAsia="SimSun" w:hAnsi="Tahoma" w:cs="Tahoma"/>
                <w:b w:val="0"/>
                <w:sz w:val="14"/>
              </w:rPr>
            </w:pPr>
            <w:bookmarkStart w:id="74" w:name="_Toc351451172"/>
            <w:r w:rsidRPr="00974854">
              <w:rPr>
                <w:rFonts w:ascii="Tahoma" w:eastAsia="SimSun" w:hAnsi="Tahoma" w:cs="Tahoma"/>
                <w:b w:val="0"/>
                <w:sz w:val="14"/>
              </w:rPr>
              <w:lastRenderedPageBreak/>
              <w:t xml:space="preserve">Office 365 ProPlus SA </w:t>
            </w:r>
            <w:r w:rsidRPr="00974854">
              <w:rPr>
                <w:rFonts w:ascii="Tahoma" w:eastAsia="SimSun" w:hAnsi="Tahoma" w:cs="Tahoma"/>
                <w:b w:val="0"/>
                <w:sz w:val="14"/>
              </w:rPr>
              <w:t>过渡（用户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74"/>
          </w:p>
        </w:tc>
        <w:tc>
          <w:tcPr>
            <w:tcW w:w="572" w:type="dxa"/>
            <w:tcBorders>
              <w:bottom w:val="single" w:sz="4" w:space="0" w:color="auto"/>
            </w:tcBorders>
            <w:shd w:val="clear" w:color="auto" w:fill="auto"/>
            <w:vAlign w:val="center"/>
          </w:tcPr>
          <w:p w:rsidR="003418C5" w:rsidRPr="00E61B2A" w:rsidRDefault="00BE3C04" w:rsidP="0087626F">
            <w:pPr>
              <w:pStyle w:val="TableText"/>
              <w:widowControl w:val="0"/>
              <w:rPr>
                <w:rFonts w:eastAsia="SimSun" w:cs="Tahoma"/>
                <w:b/>
                <w:color w:val="0000FF"/>
                <w:sz w:val="13"/>
                <w:szCs w:val="13"/>
                <w:u w:val="single"/>
              </w:rPr>
            </w:pPr>
            <w:hyperlink w:anchor="_110_Office_365" w:history="1">
              <w:r w:rsidR="000D77F6" w:rsidRPr="00E61B2A">
                <w:rPr>
                  <w:rStyle w:val="Hyperlink"/>
                  <w:rFonts w:eastAsia="SimSun" w:cs="Tahoma"/>
                  <w:b/>
                  <w:sz w:val="13"/>
                  <w:szCs w:val="13"/>
                </w:rPr>
                <w:t>10</w:t>
              </w:r>
            </w:hyperlink>
          </w:p>
        </w:tc>
        <w:tc>
          <w:tcPr>
            <w:tcW w:w="429"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r w:rsidRPr="00974854">
              <w:rPr>
                <w:rFonts w:ascii="Tahoma" w:eastAsia="SimSun"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542" w:type="dxa"/>
            <w:gridSpan w:val="2"/>
            <w:tcBorders>
              <w:left w:val="single" w:sz="18" w:space="0" w:color="auto"/>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3418C5" w:rsidRPr="00974854" w:rsidRDefault="003418C5" w:rsidP="0087626F">
            <w:pPr>
              <w:pStyle w:val="TableText"/>
              <w:rPr>
                <w:rFonts w:ascii="Tahoma" w:eastAsia="SimSun" w:hAnsi="Tahoma" w:cs="Tahoma"/>
                <w:sz w:val="13"/>
              </w:rPr>
            </w:pPr>
            <w:r w:rsidRPr="00974854">
              <w:rPr>
                <w:rFonts w:ascii="Tahoma" w:eastAsia="SimSun" w:hAnsi="Tahoma" w:cs="Tahoma"/>
                <w:sz w:val="13"/>
              </w:rPr>
              <w:t>E, S</w:t>
            </w:r>
          </w:p>
        </w:tc>
        <w:tc>
          <w:tcPr>
            <w:tcW w:w="352" w:type="dxa"/>
            <w:tcBorders>
              <w:left w:val="single" w:sz="18" w:space="0" w:color="auto"/>
              <w:bottom w:val="single" w:sz="4" w:space="0" w:color="auto"/>
              <w:right w:val="single" w:sz="18"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rsidR="003418C5" w:rsidRPr="00974854" w:rsidRDefault="003418C5" w:rsidP="0087626F">
            <w:pPr>
              <w:pStyle w:val="TableText"/>
              <w:rPr>
                <w:rFonts w:ascii="Tahoma" w:eastAsia="SimSun" w:hAnsi="Tahoma" w:cs="Tahoma"/>
                <w:sz w:val="13"/>
              </w:rPr>
            </w:pPr>
          </w:p>
        </w:tc>
      </w:tr>
      <w:tr w:rsidR="00EF228F" w:rsidRPr="00974854" w:rsidTr="00293B5D">
        <w:trPr>
          <w:cantSplit/>
          <w:trHeight w:val="305"/>
        </w:trPr>
        <w:tc>
          <w:tcPr>
            <w:tcW w:w="2495" w:type="dxa"/>
            <w:tcBorders>
              <w:bottom w:val="single" w:sz="4" w:space="0" w:color="auto"/>
            </w:tcBorders>
            <w:shd w:val="clear" w:color="auto" w:fill="FABF8F"/>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75" w:name="_Toc336337870"/>
            <w:bookmarkStart w:id="76" w:name="_Toc351451173"/>
            <w:r w:rsidRPr="00974854">
              <w:rPr>
                <w:rFonts w:ascii="Tahoma" w:eastAsia="SimSun" w:hAnsi="Tahoma" w:cs="Tahoma"/>
                <w:b w:val="0"/>
                <w:sz w:val="14"/>
              </w:rPr>
              <w:t xml:space="preserve">Office Professional Plus </w:t>
            </w:r>
            <w:r w:rsidR="00014987" w:rsidRPr="00974854">
              <w:rPr>
                <w:rFonts w:ascii="Tahoma" w:eastAsia="SimSun" w:hAnsi="Tahoma" w:cs="Tahoma"/>
                <w:b w:val="0"/>
                <w:sz w:val="14"/>
              </w:rPr>
              <w:br/>
            </w:r>
            <w:r w:rsidRPr="00974854">
              <w:rPr>
                <w:rFonts w:ascii="Tahoma" w:eastAsia="SimSun" w:hAnsi="Tahoma" w:cs="Tahoma"/>
                <w:b w:val="0"/>
                <w:sz w:val="14"/>
              </w:rPr>
              <w:t>订购</w:t>
            </w:r>
            <w:r w:rsidRPr="00974854">
              <w:rPr>
                <w:rFonts w:ascii="Tahoma" w:eastAsia="SimSun" w:hAnsi="Tahoma" w:cs="Tahoma"/>
                <w:b w:val="0"/>
                <w:sz w:val="14"/>
              </w:rPr>
              <w:t xml:space="preserve"> A</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75"/>
            <w:bookmarkEnd w:id="76"/>
          </w:p>
        </w:tc>
        <w:tc>
          <w:tcPr>
            <w:tcW w:w="572" w:type="dxa"/>
            <w:tcBorders>
              <w:bottom w:val="single" w:sz="4" w:space="0" w:color="auto"/>
            </w:tcBorders>
            <w:shd w:val="clear" w:color="auto" w:fill="FABF8F"/>
            <w:vAlign w:val="center"/>
          </w:tcPr>
          <w:p w:rsidR="00CC19FC" w:rsidRPr="00E61B2A" w:rsidRDefault="00CC19FC" w:rsidP="0087626F">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E</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E</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792825" w:rsidRPr="00974854" w:rsidTr="00293B5D">
        <w:trPr>
          <w:cantSplit/>
          <w:trHeight w:val="305"/>
        </w:trPr>
        <w:tc>
          <w:tcPr>
            <w:tcW w:w="2495" w:type="dxa"/>
            <w:tcBorders>
              <w:bottom w:val="single" w:sz="4" w:space="0" w:color="auto"/>
            </w:tcBorders>
            <w:shd w:val="clear" w:color="auto" w:fill="auto"/>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77" w:name="_Toc336337873"/>
            <w:bookmarkStart w:id="78" w:name="_Toc351451174"/>
            <w:r w:rsidRPr="00974854">
              <w:rPr>
                <w:rFonts w:ascii="Tahoma" w:eastAsia="SimSun" w:hAnsi="Tahoma" w:cs="Tahoma"/>
                <w:b w:val="0"/>
                <w:sz w:val="14"/>
              </w:rPr>
              <w:t>OneNote</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w:t>
            </w:r>
            <w:bookmarkEnd w:id="77"/>
            <w:r w:rsidRPr="00974854">
              <w:rPr>
                <w:rFonts w:ascii="Tahoma" w:eastAsia="SimSun" w:hAnsi="Tahoma" w:cs="Tahoma"/>
                <w:b w:val="0"/>
                <w:sz w:val="14"/>
              </w:rPr>
              <w:t>2013</w:t>
            </w:r>
            <w:bookmarkEnd w:id="78"/>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350"/>
        </w:trPr>
        <w:tc>
          <w:tcPr>
            <w:tcW w:w="2495" w:type="dxa"/>
            <w:tcBorders>
              <w:bottom w:val="single" w:sz="4" w:space="0" w:color="auto"/>
            </w:tcBorders>
            <w:shd w:val="clear" w:color="auto" w:fill="FABF8F"/>
            <w:vAlign w:val="center"/>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79" w:name="_Toc336337874"/>
            <w:bookmarkStart w:id="80" w:name="_Toc351451175"/>
            <w:r w:rsidRPr="00974854">
              <w:rPr>
                <w:rFonts w:ascii="Tahoma" w:eastAsia="SimSun" w:hAnsi="Tahoma" w:cs="Tahoma"/>
                <w:b w:val="0"/>
                <w:sz w:val="14"/>
              </w:rPr>
              <w:t>Outlook</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w:t>
            </w:r>
            <w:bookmarkEnd w:id="79"/>
            <w:r w:rsidRPr="00974854">
              <w:rPr>
                <w:rFonts w:ascii="Tahoma" w:eastAsia="SimSun" w:hAnsi="Tahoma" w:cs="Tahoma"/>
                <w:b w:val="0"/>
                <w:sz w:val="14"/>
              </w:rPr>
              <w:t>2013</w:t>
            </w:r>
            <w:bookmarkEnd w:id="80"/>
          </w:p>
        </w:tc>
        <w:tc>
          <w:tcPr>
            <w:tcW w:w="572" w:type="dxa"/>
            <w:tcBorders>
              <w:bottom w:val="single" w:sz="4" w:space="0" w:color="auto"/>
            </w:tcBorders>
            <w:shd w:val="clear" w:color="auto" w:fill="FABF8F"/>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CC19FC" w:rsidRPr="00974854" w:rsidTr="00293B5D">
        <w:trPr>
          <w:cantSplit/>
          <w:trHeight w:val="305"/>
        </w:trPr>
        <w:tc>
          <w:tcPr>
            <w:tcW w:w="2495" w:type="dxa"/>
            <w:tcBorders>
              <w:bottom w:val="single" w:sz="4" w:space="0" w:color="auto"/>
            </w:tcBorders>
            <w:shd w:val="clear" w:color="auto" w:fill="auto"/>
            <w:vAlign w:val="center"/>
          </w:tcPr>
          <w:p w:rsidR="00CC19FC" w:rsidRPr="00974854" w:rsidRDefault="00CC19FC" w:rsidP="0087626F">
            <w:pPr>
              <w:pStyle w:val="Heading2"/>
              <w:spacing w:beforeLines="20" w:before="48" w:afterLines="20" w:after="48"/>
              <w:ind w:left="0"/>
              <w:rPr>
                <w:rFonts w:ascii="Tahoma" w:eastAsia="SimSun" w:hAnsi="Tahoma" w:cs="Tahoma"/>
                <w:b w:val="0"/>
                <w:sz w:val="16"/>
                <w:szCs w:val="16"/>
              </w:rPr>
            </w:pPr>
            <w:bookmarkStart w:id="81" w:name="_Toc336337875"/>
            <w:bookmarkStart w:id="82" w:name="_Toc351451176"/>
            <w:r w:rsidRPr="00974854">
              <w:rPr>
                <w:rFonts w:ascii="Tahoma" w:eastAsia="SimSun" w:hAnsi="Tahoma" w:cs="Tahoma"/>
                <w:b w:val="0"/>
                <w:sz w:val="14"/>
                <w:szCs w:val="16"/>
              </w:rPr>
              <w:t xml:space="preserve">Outlook </w:t>
            </w:r>
            <w:bookmarkEnd w:id="81"/>
            <w:r w:rsidRPr="00974854">
              <w:rPr>
                <w:rFonts w:ascii="Tahoma" w:eastAsia="SimSun" w:hAnsi="Tahoma" w:cs="Tahoma"/>
                <w:b w:val="0"/>
                <w:sz w:val="14"/>
                <w:szCs w:val="16"/>
              </w:rPr>
              <w:t>for Mac 2011</w:t>
            </w:r>
            <w:bookmarkEnd w:id="82"/>
          </w:p>
        </w:tc>
        <w:tc>
          <w:tcPr>
            <w:tcW w:w="572" w:type="dxa"/>
            <w:tcBorders>
              <w:bottom w:val="single" w:sz="4" w:space="0" w:color="auto"/>
            </w:tcBorders>
            <w:shd w:val="clear" w:color="auto" w:fill="auto"/>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121_Outlook_for" w:history="1">
              <w:r w:rsidR="000D77F6" w:rsidRPr="00E61B2A">
                <w:rPr>
                  <w:rStyle w:val="Hyperlink"/>
                  <w:rFonts w:eastAsia="SimSun" w:cs="Tahoma"/>
                  <w:b/>
                  <w:sz w:val="13"/>
                  <w:szCs w:val="13"/>
                </w:rPr>
                <w:t>11</w:t>
              </w:r>
            </w:hyperlink>
            <w:hyperlink w:anchor="Srv_9OutlookMac2011" w:history="1"/>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widowControl w:val="0"/>
              <w:rPr>
                <w:rFonts w:ascii="Tahoma" w:eastAsia="SimSun" w:hAnsi="Tahoma" w:cs="Tahoma"/>
                <w:sz w:val="13"/>
              </w:rPr>
            </w:pPr>
          </w:p>
        </w:tc>
      </w:tr>
      <w:tr w:rsidR="00EF228F" w:rsidRPr="00974854" w:rsidTr="00293B5D">
        <w:trPr>
          <w:cantSplit/>
          <w:trHeight w:val="305"/>
        </w:trPr>
        <w:tc>
          <w:tcPr>
            <w:tcW w:w="2495" w:type="dxa"/>
            <w:tcBorders>
              <w:bottom w:val="single" w:sz="4" w:space="0" w:color="auto"/>
            </w:tcBorders>
            <w:shd w:val="clear" w:color="auto" w:fill="FABF8F"/>
            <w:vAlign w:val="center"/>
          </w:tcPr>
          <w:p w:rsidR="00CC19FC" w:rsidRPr="00974854" w:rsidRDefault="00CC19FC" w:rsidP="0087626F">
            <w:pPr>
              <w:pStyle w:val="Heading3"/>
              <w:spacing w:beforeLines="20" w:before="48" w:afterLines="20" w:after="48"/>
              <w:rPr>
                <w:rFonts w:ascii="Tahoma" w:eastAsia="SimSun" w:hAnsi="Tahoma" w:cs="Tahoma"/>
                <w:b w:val="0"/>
                <w:sz w:val="14"/>
              </w:rPr>
            </w:pPr>
            <w:bookmarkStart w:id="83" w:name="_Toc351451177"/>
            <w:r w:rsidRPr="00974854">
              <w:rPr>
                <w:rFonts w:ascii="Tahoma" w:eastAsia="SimSun" w:hAnsi="Tahoma" w:cs="Tahoma"/>
                <w:b w:val="0"/>
                <w:sz w:val="14"/>
              </w:rPr>
              <w:t>PowerPoint 2013</w:t>
            </w:r>
            <w:bookmarkEnd w:id="83"/>
          </w:p>
        </w:tc>
        <w:tc>
          <w:tcPr>
            <w:tcW w:w="572" w:type="dxa"/>
            <w:tcBorders>
              <w:bottom w:val="single" w:sz="4" w:space="0" w:color="auto"/>
            </w:tcBorders>
            <w:shd w:val="clear" w:color="auto" w:fill="FABF8F"/>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widowControl w:val="0"/>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FFFFF"/>
          </w:tcPr>
          <w:p w:rsidR="00CC19FC" w:rsidRPr="00974854" w:rsidRDefault="00CC19FC" w:rsidP="0087626F">
            <w:pPr>
              <w:pStyle w:val="Heading3"/>
              <w:spacing w:beforeLines="20" w:before="48" w:afterLines="20" w:after="48"/>
              <w:rPr>
                <w:rFonts w:ascii="Tahoma" w:eastAsia="SimSun" w:hAnsi="Tahoma" w:cs="Tahoma"/>
                <w:b w:val="0"/>
                <w:sz w:val="14"/>
              </w:rPr>
            </w:pPr>
            <w:bookmarkStart w:id="84" w:name="_Toc336337878"/>
            <w:bookmarkStart w:id="85" w:name="_Toc351451178"/>
            <w:r w:rsidRPr="00974854">
              <w:rPr>
                <w:rFonts w:ascii="Tahoma" w:eastAsia="SimSun" w:hAnsi="Tahoma" w:cs="Tahoma"/>
                <w:b w:val="0"/>
                <w:sz w:val="14"/>
              </w:rPr>
              <w:t>PowerPoint for Mac 2011</w:t>
            </w:r>
            <w:bookmarkEnd w:id="84"/>
            <w:bookmarkEnd w:id="85"/>
          </w:p>
        </w:tc>
        <w:tc>
          <w:tcPr>
            <w:tcW w:w="572" w:type="dxa"/>
            <w:tcBorders>
              <w:bottom w:val="single" w:sz="4" w:space="0" w:color="auto"/>
            </w:tcBorders>
            <w:shd w:val="clear" w:color="auto" w:fill="FFFFFF"/>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C19FC" w:rsidP="0087626F">
            <w:pPr>
              <w:pStyle w:val="Heading3"/>
              <w:spacing w:beforeLines="20" w:before="48" w:afterLines="20" w:after="48"/>
              <w:rPr>
                <w:rFonts w:ascii="Tahoma" w:eastAsia="SimSun" w:hAnsi="Tahoma" w:cs="Tahoma"/>
                <w:b w:val="0"/>
                <w:sz w:val="14"/>
              </w:rPr>
            </w:pPr>
            <w:bookmarkStart w:id="86" w:name="_Toc336337879"/>
            <w:bookmarkStart w:id="87" w:name="_Toc351451179"/>
            <w:r w:rsidRPr="00974854">
              <w:rPr>
                <w:rFonts w:ascii="Tahoma" w:eastAsia="SimSun" w:hAnsi="Tahoma" w:cs="Tahoma"/>
                <w:b w:val="0"/>
                <w:sz w:val="14"/>
              </w:rPr>
              <w:t>Project 2013 Standard</w:t>
            </w:r>
            <w:bookmarkEnd w:id="86"/>
            <w:bookmarkEnd w:id="87"/>
            <w:r w:rsidRPr="00974854">
              <w:rPr>
                <w:rFonts w:ascii="Tahoma" w:eastAsia="SimSun" w:hAnsi="Tahoma" w:cs="Tahoma"/>
                <w:b w:val="0"/>
                <w:sz w:val="14"/>
              </w:rPr>
              <w:t xml:space="preserve"> </w:t>
            </w:r>
          </w:p>
        </w:tc>
        <w:tc>
          <w:tcPr>
            <w:tcW w:w="572" w:type="dxa"/>
            <w:tcBorders>
              <w:bottom w:val="single" w:sz="4" w:space="0" w:color="auto"/>
            </w:tcBorders>
            <w:shd w:val="clear" w:color="auto" w:fill="FABF8F"/>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FFFFF"/>
          </w:tcPr>
          <w:p w:rsidR="00CC19FC" w:rsidRPr="00974854" w:rsidRDefault="00CC19FC" w:rsidP="0087626F">
            <w:pPr>
              <w:pStyle w:val="Heading3"/>
              <w:spacing w:beforeLines="20" w:before="48" w:afterLines="20" w:after="48"/>
              <w:rPr>
                <w:rFonts w:ascii="Tahoma" w:eastAsia="SimSun" w:hAnsi="Tahoma" w:cs="Tahoma"/>
                <w:b w:val="0"/>
                <w:sz w:val="14"/>
              </w:rPr>
            </w:pPr>
            <w:bookmarkStart w:id="88" w:name="_Toc336337880"/>
            <w:bookmarkStart w:id="89" w:name="_Toc351451180"/>
            <w:r w:rsidRPr="00974854">
              <w:rPr>
                <w:rFonts w:ascii="Tahoma" w:eastAsia="SimSun" w:hAnsi="Tahoma" w:cs="Tahoma"/>
                <w:b w:val="0"/>
                <w:sz w:val="14"/>
              </w:rPr>
              <w:t>Project 2013 Professional</w:t>
            </w:r>
            <w:bookmarkEnd w:id="88"/>
            <w:bookmarkEnd w:id="89"/>
            <w:r w:rsidRPr="00974854">
              <w:rPr>
                <w:rFonts w:ascii="Tahoma" w:eastAsia="SimSun" w:hAnsi="Tahoma" w:cs="Tahoma"/>
                <w:b w:val="0"/>
                <w:sz w:val="14"/>
              </w:rPr>
              <w:t xml:space="preserve"> </w:t>
            </w:r>
          </w:p>
        </w:tc>
        <w:tc>
          <w:tcPr>
            <w:tcW w:w="572" w:type="dxa"/>
            <w:tcBorders>
              <w:bottom w:val="single" w:sz="4" w:space="0" w:color="auto"/>
            </w:tcBorders>
            <w:shd w:val="clear" w:color="auto" w:fill="FFFFFF"/>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132_Project_2013" w:history="1">
              <w:r w:rsidR="000D77F6" w:rsidRPr="00E61B2A">
                <w:rPr>
                  <w:rStyle w:val="Hyperlink"/>
                  <w:rFonts w:eastAsia="SimSun" w:cs="Tahoma"/>
                  <w:b/>
                  <w:sz w:val="13"/>
                  <w:szCs w:val="13"/>
                </w:rPr>
                <w:t>12</w:t>
              </w:r>
            </w:hyperlink>
          </w:p>
        </w:tc>
        <w:tc>
          <w:tcPr>
            <w:tcW w:w="429" w:type="dxa"/>
            <w:tcBorders>
              <w:bottom w:val="single" w:sz="4" w:space="0" w:color="auto"/>
            </w:tcBorders>
            <w:shd w:val="clear" w:color="auto" w:fill="FFFFF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10</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8</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6</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6</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4</w:t>
            </w:r>
          </w:p>
        </w:tc>
        <w:tc>
          <w:tcPr>
            <w:tcW w:w="316" w:type="dxa"/>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2</w:t>
            </w:r>
          </w:p>
        </w:tc>
        <w:tc>
          <w:tcPr>
            <w:tcW w:w="542" w:type="dxa"/>
            <w:gridSpan w:val="2"/>
            <w:tcBorders>
              <w:left w:val="single" w:sz="18" w:space="0" w:color="auto"/>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8</w:t>
            </w:r>
          </w:p>
        </w:tc>
        <w:tc>
          <w:tcPr>
            <w:tcW w:w="429" w:type="dxa"/>
            <w:gridSpan w:val="2"/>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4</w:t>
            </w:r>
          </w:p>
        </w:tc>
        <w:tc>
          <w:tcPr>
            <w:tcW w:w="400" w:type="dxa"/>
            <w:tcBorders>
              <w:left w:val="single" w:sz="18" w:space="0" w:color="auto"/>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szCs w:val="13"/>
              </w:rPr>
            </w:pPr>
            <w:r w:rsidRPr="00974854">
              <w:rPr>
                <w:rFonts w:ascii="Tahoma" w:eastAsia="SimSun" w:hAnsi="Tahoma" w:cs="Tahoma"/>
                <w:sz w:val="13"/>
                <w:szCs w:val="13"/>
              </w:rPr>
              <w:t>1</w:t>
            </w:r>
          </w:p>
        </w:tc>
        <w:tc>
          <w:tcPr>
            <w:tcW w:w="458" w:type="dxa"/>
            <w:tcBorders>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r w:rsidRPr="00974854">
              <w:rPr>
                <w:rFonts w:ascii="Tahoma" w:eastAsia="SimSun" w:hAnsi="Tahoma" w:cs="Tahoma"/>
                <w:sz w:val="13"/>
              </w:rPr>
              <w:t>，</w:t>
            </w: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475" w:type="dxa"/>
            <w:tcBorders>
              <w:bottom w:val="single" w:sz="4" w:space="0" w:color="auto"/>
            </w:tcBorders>
            <w:shd w:val="clear" w:color="auto" w:fill="FFFFFF"/>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24CBE" w:rsidP="0087626F">
            <w:pPr>
              <w:pStyle w:val="Heading3"/>
              <w:spacing w:beforeLines="20" w:before="48" w:afterLines="20" w:after="48"/>
              <w:rPr>
                <w:rFonts w:ascii="Tahoma" w:eastAsia="SimSun" w:hAnsi="Tahoma" w:cs="Tahoma"/>
                <w:b w:val="0"/>
                <w:sz w:val="14"/>
              </w:rPr>
            </w:pPr>
            <w:bookmarkStart w:id="90" w:name="_Toc351451181"/>
            <w:r w:rsidRPr="00974854">
              <w:rPr>
                <w:rFonts w:ascii="Tahoma" w:eastAsia="SimSun" w:hAnsi="Tahoma" w:cs="Tahoma"/>
                <w:b w:val="0"/>
                <w:sz w:val="14"/>
              </w:rPr>
              <w:t>Project Pro for Office 365</w:t>
            </w:r>
            <w:bookmarkEnd w:id="90"/>
            <w:r w:rsidR="0035054C" w:rsidRPr="00974854">
              <w:rPr>
                <w:rFonts w:ascii="Tahoma" w:eastAsia="SimSun" w:hAnsi="Tahoma" w:cs="Tahoma"/>
                <w:b w:val="0"/>
                <w:sz w:val="14"/>
              </w:rPr>
              <w:t xml:space="preserve"> </w:t>
            </w:r>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Fonts w:eastAsia="SimSun" w:cs="Tahoma"/>
                <w:b/>
                <w:color w:val="0000FF"/>
                <w:sz w:val="13"/>
                <w:szCs w:val="13"/>
                <w:u w:val="single"/>
              </w:rPr>
            </w:pPr>
            <w:hyperlink w:anchor="_143_Project_Pro" w:history="1">
              <w:r w:rsidR="000D77F6" w:rsidRPr="00E61B2A">
                <w:rPr>
                  <w:rStyle w:val="Hyperlink"/>
                  <w:rFonts w:eastAsia="SimSun" w:cs="Tahoma"/>
                  <w:b/>
                  <w:sz w:val="13"/>
                  <w:szCs w:val="13"/>
                </w:rPr>
                <w:t>13</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CC19FC" w:rsidRPr="00974854" w:rsidTr="00293B5D">
        <w:trPr>
          <w:cantSplit/>
          <w:trHeight w:val="145"/>
        </w:trPr>
        <w:tc>
          <w:tcPr>
            <w:tcW w:w="2495" w:type="dxa"/>
            <w:tcBorders>
              <w:bottom w:val="single" w:sz="4" w:space="0" w:color="auto"/>
            </w:tcBorders>
            <w:shd w:val="clear" w:color="auto" w:fill="auto"/>
          </w:tcPr>
          <w:p w:rsidR="00CC19FC" w:rsidRPr="00974854" w:rsidRDefault="00CC19FC" w:rsidP="0087626F">
            <w:pPr>
              <w:pStyle w:val="Heading3"/>
              <w:spacing w:beforeLines="20" w:before="48" w:afterLines="20" w:after="48"/>
              <w:rPr>
                <w:rFonts w:ascii="Tahoma" w:eastAsia="SimSun" w:hAnsi="Tahoma" w:cs="Tahoma"/>
                <w:b w:val="0"/>
                <w:sz w:val="14"/>
              </w:rPr>
            </w:pPr>
            <w:bookmarkStart w:id="91" w:name="_Toc351451182"/>
            <w:r w:rsidRPr="00974854">
              <w:rPr>
                <w:rFonts w:ascii="Tahoma" w:eastAsia="SimSun" w:hAnsi="Tahoma" w:cs="Tahoma"/>
                <w:b w:val="0"/>
                <w:sz w:val="14"/>
              </w:rPr>
              <w:t>Project Pro for Office 365 A</w:t>
            </w:r>
            <w:bookmarkEnd w:id="91"/>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szCs w:val="13"/>
              </w:rPr>
            </w:pPr>
          </w:p>
        </w:tc>
        <w:tc>
          <w:tcPr>
            <w:tcW w:w="400" w:type="dxa"/>
            <w:tcBorders>
              <w:left w:val="single" w:sz="18" w:space="0" w:color="auto"/>
              <w:bottom w:val="single" w:sz="4" w:space="0" w:color="auto"/>
            </w:tcBorders>
            <w:shd w:val="clear" w:color="auto" w:fill="auto"/>
            <w:vAlign w:val="center"/>
          </w:tcPr>
          <w:p w:rsidR="00CC19FC" w:rsidRPr="00974854" w:rsidRDefault="00C24CBE" w:rsidP="0087626F">
            <w:pPr>
              <w:pStyle w:val="TableText"/>
              <w:spacing w:after="120"/>
              <w:rPr>
                <w:rFonts w:ascii="Tahoma" w:eastAsia="SimSun" w:hAnsi="Tahoma" w:cs="Tahoma"/>
                <w:sz w:val="13"/>
                <w:szCs w:val="13"/>
              </w:rPr>
            </w:pPr>
            <w:r w:rsidRPr="00974854">
              <w:rPr>
                <w:rFonts w:ascii="Tahoma" w:eastAsia="SimSun" w:hAnsi="Tahoma" w:cs="Tahoma"/>
                <w:sz w:val="13"/>
                <w:szCs w:val="13"/>
              </w:rPr>
              <w:t>1</w:t>
            </w: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rsidR="00CC19FC" w:rsidRPr="00974854" w:rsidRDefault="00573BA8" w:rsidP="0087626F">
            <w:pPr>
              <w:pStyle w:val="TableText"/>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C19FC" w:rsidP="0087626F">
            <w:pPr>
              <w:pStyle w:val="Heading3"/>
              <w:spacing w:beforeLines="20" w:before="48" w:afterLines="20" w:after="48"/>
              <w:rPr>
                <w:rFonts w:ascii="Tahoma" w:eastAsia="SimSun" w:hAnsi="Tahoma" w:cs="Tahoma"/>
                <w:b w:val="0"/>
                <w:sz w:val="14"/>
              </w:rPr>
            </w:pPr>
            <w:bookmarkStart w:id="92" w:name="_Toc351451183"/>
            <w:r w:rsidRPr="00974854">
              <w:rPr>
                <w:rFonts w:ascii="Tahoma" w:eastAsia="SimSun" w:hAnsi="Tahoma" w:cs="Tahoma"/>
                <w:b w:val="0"/>
                <w:sz w:val="14"/>
              </w:rPr>
              <w:t>Publisher 2013</w:t>
            </w:r>
            <w:bookmarkEnd w:id="92"/>
          </w:p>
        </w:tc>
        <w:tc>
          <w:tcPr>
            <w:tcW w:w="572" w:type="dxa"/>
            <w:tcBorders>
              <w:bottom w:val="single" w:sz="4" w:space="0" w:color="auto"/>
            </w:tcBorders>
            <w:shd w:val="clear" w:color="auto" w:fill="FABF8F"/>
            <w:vAlign w:val="center"/>
          </w:tcPr>
          <w:p w:rsidR="00CC19FC" w:rsidRPr="00E61B2A" w:rsidRDefault="00CC19FC" w:rsidP="0087626F">
            <w:pPr>
              <w:pStyle w:val="TableText"/>
              <w:widowControl w:val="0"/>
              <w:rPr>
                <w:rFonts w:eastAsia="SimSun" w:cs="Tahoma"/>
                <w:b/>
                <w:color w:val="0000FF"/>
                <w:sz w:val="13"/>
                <w:szCs w:val="13"/>
                <w:u w:val="single"/>
              </w:rPr>
            </w:pPr>
            <w:bookmarkStart w:id="93" w:name="_Hlt335908485"/>
          </w:p>
        </w:tc>
        <w:bookmarkEnd w:id="93"/>
        <w:tc>
          <w:tcPr>
            <w:tcW w:w="429" w:type="dxa"/>
            <w:tcBorders>
              <w:bottom w:val="single" w:sz="4" w:space="0" w:color="auto"/>
            </w:tcBorders>
            <w:shd w:val="clear" w:color="auto" w:fill="FABF8F"/>
            <w:vAlign w:val="center"/>
          </w:tcPr>
          <w:p w:rsidR="00CC19FC" w:rsidRPr="00974854" w:rsidDel="00527D48"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1</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2</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r w:rsidRPr="00974854">
              <w:rPr>
                <w:rFonts w:ascii="Tahoma" w:eastAsia="SimSun" w:hAnsi="Tahoma" w:cs="Tahoma"/>
                <w:sz w:val="13"/>
                <w:szCs w:val="13"/>
              </w:rPr>
              <w:t>1</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szCs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CC19FC" w:rsidRPr="00974854" w:rsidTr="00293B5D">
        <w:trPr>
          <w:cantSplit/>
          <w:trHeight w:val="145"/>
        </w:trPr>
        <w:tc>
          <w:tcPr>
            <w:tcW w:w="2495" w:type="dxa"/>
            <w:tcBorders>
              <w:bottom w:val="single" w:sz="4" w:space="0" w:color="auto"/>
            </w:tcBorders>
            <w:shd w:val="clear" w:color="auto" w:fill="auto"/>
          </w:tcPr>
          <w:p w:rsidR="00CC19FC" w:rsidRPr="00974854" w:rsidRDefault="00CC19FC" w:rsidP="0087626F">
            <w:pPr>
              <w:pStyle w:val="Heading3"/>
              <w:spacing w:beforeLines="20" w:before="48" w:afterLines="20" w:after="48"/>
              <w:rPr>
                <w:rFonts w:ascii="Tahoma" w:eastAsia="SimSun" w:hAnsi="Tahoma" w:cs="Tahoma"/>
                <w:b w:val="0"/>
                <w:sz w:val="14"/>
              </w:rPr>
            </w:pPr>
            <w:bookmarkStart w:id="94" w:name="_Toc336337882"/>
            <w:bookmarkStart w:id="95" w:name="_Toc351451184"/>
            <w:r w:rsidRPr="00974854">
              <w:rPr>
                <w:rFonts w:ascii="Tahoma" w:eastAsia="SimSun" w:hAnsi="Tahoma" w:cs="Tahoma"/>
                <w:b w:val="0"/>
                <w:sz w:val="14"/>
              </w:rPr>
              <w:t xml:space="preserve">Office </w:t>
            </w:r>
            <w:bookmarkEnd w:id="94"/>
            <w:r w:rsidRPr="00974854">
              <w:rPr>
                <w:rFonts w:ascii="Tahoma" w:eastAsia="SimSun" w:hAnsi="Tahoma" w:cs="Tahoma"/>
                <w:b w:val="0"/>
                <w:sz w:val="14"/>
              </w:rPr>
              <w:t xml:space="preserve">Standard </w:t>
            </w:r>
            <w:r w:rsidRPr="00974854">
              <w:rPr>
                <w:rFonts w:ascii="Tahoma" w:eastAsia="SimSun" w:hAnsi="Tahoma" w:cs="Tahoma"/>
                <w:b w:val="0"/>
                <w:sz w:val="14"/>
              </w:rPr>
              <w:t>的出租权利</w:t>
            </w:r>
            <w:bookmarkEnd w:id="95"/>
          </w:p>
        </w:tc>
        <w:tc>
          <w:tcPr>
            <w:tcW w:w="572" w:type="dxa"/>
            <w:tcBorders>
              <w:bottom w:val="single" w:sz="4" w:space="0" w:color="auto"/>
            </w:tcBorders>
            <w:shd w:val="clear" w:color="auto" w:fill="auto"/>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145_Rental_Rights" w:history="1">
              <w:r w:rsidR="000D77F6" w:rsidRPr="00E61B2A">
                <w:rPr>
                  <w:rStyle w:val="Hyperlink"/>
                  <w:rFonts w:eastAsia="SimSun" w:cs="Tahoma"/>
                  <w:b/>
                  <w:sz w:val="13"/>
                  <w:szCs w:val="13"/>
                </w:rPr>
                <w:t>14</w:t>
              </w:r>
            </w:hyperlink>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C19FC" w:rsidP="0087626F">
            <w:pPr>
              <w:pStyle w:val="Heading3"/>
              <w:spacing w:beforeLines="20" w:before="48" w:afterLines="20" w:after="48"/>
              <w:rPr>
                <w:rFonts w:ascii="Tahoma" w:eastAsia="SimSun" w:hAnsi="Tahoma" w:cs="Tahoma"/>
                <w:b w:val="0"/>
                <w:sz w:val="14"/>
              </w:rPr>
            </w:pPr>
            <w:bookmarkStart w:id="96" w:name="_Toc351451185"/>
            <w:r w:rsidRPr="00974854">
              <w:rPr>
                <w:rFonts w:ascii="Tahoma" w:eastAsia="SimSun" w:hAnsi="Tahoma" w:cs="Tahoma"/>
                <w:b w:val="0"/>
                <w:sz w:val="14"/>
              </w:rPr>
              <w:t xml:space="preserve">Office Professional Plus </w:t>
            </w:r>
            <w:r w:rsidRPr="00974854">
              <w:rPr>
                <w:rFonts w:ascii="Tahoma" w:eastAsia="SimSun" w:hAnsi="Tahoma" w:cs="Tahoma"/>
                <w:b w:val="0"/>
                <w:sz w:val="14"/>
              </w:rPr>
              <w:t>的出租权利</w:t>
            </w:r>
            <w:bookmarkEnd w:id="96"/>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145_Rental_Rights" w:history="1">
              <w:r w:rsidR="000D77F6" w:rsidRPr="00E61B2A">
                <w:rPr>
                  <w:rStyle w:val="Hyperlink"/>
                  <w:rFonts w:eastAsia="SimSun" w:cs="Tahoma"/>
                  <w:b/>
                  <w:sz w:val="13"/>
                  <w:szCs w:val="13"/>
                </w:rPr>
                <w:t>14</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CC19FC" w:rsidRPr="00974854" w:rsidTr="00293B5D">
        <w:trPr>
          <w:cantSplit/>
          <w:trHeight w:val="145"/>
        </w:trPr>
        <w:tc>
          <w:tcPr>
            <w:tcW w:w="2495" w:type="dxa"/>
            <w:tcBorders>
              <w:bottom w:val="single" w:sz="4" w:space="0" w:color="auto"/>
            </w:tcBorders>
            <w:shd w:val="clear" w:color="auto" w:fill="auto"/>
          </w:tcPr>
          <w:p w:rsidR="00CC19FC" w:rsidRPr="00974854" w:rsidRDefault="00CC19FC" w:rsidP="0087626F">
            <w:pPr>
              <w:pStyle w:val="Heading3"/>
              <w:spacing w:beforeLines="20" w:before="48" w:afterLines="20" w:after="48"/>
              <w:rPr>
                <w:rFonts w:ascii="Tahoma" w:eastAsia="SimSun" w:hAnsi="Tahoma" w:cs="Tahoma"/>
                <w:b w:val="0"/>
                <w:sz w:val="14"/>
              </w:rPr>
            </w:pPr>
            <w:bookmarkStart w:id="97" w:name="_Toc336337884"/>
            <w:bookmarkStart w:id="98" w:name="_Toc351451186"/>
            <w:r w:rsidRPr="00974854">
              <w:rPr>
                <w:rFonts w:ascii="Tahoma" w:eastAsia="SimSun" w:hAnsi="Tahoma" w:cs="Tahoma"/>
                <w:b w:val="0"/>
                <w:sz w:val="14"/>
              </w:rPr>
              <w:t>Streets and Trips 2013</w:t>
            </w:r>
            <w:bookmarkEnd w:id="97"/>
            <w:bookmarkEnd w:id="98"/>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A,ST</w:t>
            </w: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5F584F" w:rsidRPr="00974854" w:rsidRDefault="005F584F" w:rsidP="0087626F">
            <w:pPr>
              <w:pStyle w:val="Heading3"/>
              <w:spacing w:beforeLines="20" w:before="48" w:afterLines="20" w:after="48"/>
              <w:rPr>
                <w:rFonts w:ascii="Tahoma" w:eastAsia="SimSun" w:hAnsi="Tahoma" w:cs="Tahoma"/>
                <w:b w:val="0"/>
                <w:sz w:val="14"/>
              </w:rPr>
            </w:pPr>
            <w:bookmarkStart w:id="99" w:name="_Toc351451187"/>
            <w:r w:rsidRPr="00974854">
              <w:rPr>
                <w:rFonts w:ascii="Tahoma" w:eastAsia="SimSun" w:hAnsi="Tahoma" w:cs="Tahoma"/>
                <w:b w:val="0"/>
                <w:sz w:val="14"/>
              </w:rPr>
              <w:t>TechNet Plus Direct</w:t>
            </w:r>
            <w:bookmarkEnd w:id="99"/>
          </w:p>
        </w:tc>
        <w:tc>
          <w:tcPr>
            <w:tcW w:w="572" w:type="dxa"/>
            <w:tcBorders>
              <w:bottom w:val="single" w:sz="4" w:space="0" w:color="auto"/>
            </w:tcBorders>
            <w:shd w:val="clear" w:color="auto" w:fill="FABF8F"/>
            <w:vAlign w:val="center"/>
          </w:tcPr>
          <w:p w:rsidR="005F584F" w:rsidRPr="00E61B2A" w:rsidRDefault="005F584F" w:rsidP="0087626F">
            <w:pPr>
              <w:pStyle w:val="TableText"/>
              <w:widowControl w:val="0"/>
              <w:rPr>
                <w:rFonts w:eastAsia="SimSun" w:cs="Tahoma"/>
                <w:b/>
                <w:sz w:val="13"/>
                <w:szCs w:val="13"/>
              </w:rPr>
            </w:pPr>
          </w:p>
        </w:tc>
        <w:tc>
          <w:tcPr>
            <w:tcW w:w="429" w:type="dxa"/>
            <w:tcBorders>
              <w:bottom w:val="single" w:sz="4" w:space="0" w:color="auto"/>
            </w:tcBorders>
            <w:shd w:val="clear" w:color="auto" w:fill="FABF8F"/>
            <w:vAlign w:val="center"/>
          </w:tcPr>
          <w:p w:rsidR="005F584F" w:rsidRPr="00974854" w:rsidRDefault="005F584F" w:rsidP="0087626F">
            <w:pPr>
              <w:pStyle w:val="TableText"/>
              <w:spacing w:before="60" w:after="60"/>
              <w:rPr>
                <w:rFonts w:ascii="Tahoma" w:eastAsia="SimSun" w:hAnsi="Tahoma" w:cs="Tahoma"/>
                <w:sz w:val="13"/>
              </w:rPr>
            </w:pPr>
            <w:r w:rsidRPr="00974854">
              <w:rPr>
                <w:rFonts w:ascii="Tahoma" w:eastAsia="SimSun"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5</w:t>
            </w:r>
          </w:p>
        </w:tc>
        <w:tc>
          <w:tcPr>
            <w:tcW w:w="429"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FABF8F"/>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OL</w:t>
            </w:r>
          </w:p>
        </w:tc>
      </w:tr>
      <w:tr w:rsidR="005F584F" w:rsidRPr="00974854" w:rsidTr="00293B5D">
        <w:trPr>
          <w:cantSplit/>
          <w:trHeight w:val="145"/>
        </w:trPr>
        <w:tc>
          <w:tcPr>
            <w:tcW w:w="2495" w:type="dxa"/>
            <w:tcBorders>
              <w:bottom w:val="single" w:sz="4" w:space="0" w:color="auto"/>
            </w:tcBorders>
            <w:shd w:val="clear" w:color="auto" w:fill="auto"/>
          </w:tcPr>
          <w:p w:rsidR="005F584F" w:rsidRPr="00974854" w:rsidRDefault="005F584F" w:rsidP="0087626F">
            <w:pPr>
              <w:pStyle w:val="Heading3"/>
              <w:spacing w:beforeLines="20" w:before="48" w:afterLines="20" w:after="48"/>
              <w:rPr>
                <w:rFonts w:ascii="Tahoma" w:eastAsia="SimSun" w:hAnsi="Tahoma" w:cs="Tahoma"/>
                <w:b w:val="0"/>
                <w:sz w:val="14"/>
              </w:rPr>
            </w:pPr>
            <w:bookmarkStart w:id="100" w:name="_Toc351451188"/>
            <w:r w:rsidRPr="00974854">
              <w:rPr>
                <w:rFonts w:ascii="Tahoma" w:eastAsia="SimSun" w:hAnsi="Tahoma" w:cs="Tahoma"/>
                <w:b w:val="0"/>
                <w:sz w:val="14"/>
              </w:rPr>
              <w:t xml:space="preserve">Vexcel Desktop with Enhanced </w:t>
            </w:r>
            <w:r w:rsidR="00014987" w:rsidRPr="00974854">
              <w:rPr>
                <w:rFonts w:ascii="Tahoma" w:eastAsia="SimSun" w:hAnsi="Tahoma" w:cs="Tahoma"/>
                <w:b w:val="0"/>
                <w:sz w:val="14"/>
              </w:rPr>
              <w:br/>
            </w:r>
            <w:r w:rsidRPr="00974854">
              <w:rPr>
                <w:rFonts w:ascii="Tahoma" w:eastAsia="SimSun" w:hAnsi="Tahoma" w:cs="Tahoma"/>
                <w:b w:val="0"/>
                <w:sz w:val="14"/>
              </w:rPr>
              <w:t>Content Pack</w:t>
            </w:r>
            <w:bookmarkEnd w:id="100"/>
          </w:p>
        </w:tc>
        <w:tc>
          <w:tcPr>
            <w:tcW w:w="572" w:type="dxa"/>
            <w:tcBorders>
              <w:bottom w:val="single" w:sz="4" w:space="0" w:color="auto"/>
            </w:tcBorders>
            <w:shd w:val="clear" w:color="auto" w:fill="auto"/>
            <w:vAlign w:val="center"/>
          </w:tcPr>
          <w:p w:rsidR="005F584F" w:rsidRPr="00E61B2A" w:rsidRDefault="00BE3C04" w:rsidP="0087626F">
            <w:pPr>
              <w:pStyle w:val="TableText"/>
              <w:widowControl w:val="0"/>
              <w:rPr>
                <w:rFonts w:eastAsia="SimSun" w:cs="Tahoma"/>
                <w:b/>
                <w:sz w:val="13"/>
                <w:szCs w:val="13"/>
              </w:rPr>
            </w:pPr>
            <w:hyperlink w:anchor="_15_Visio_Professional" w:history="1">
              <w:r w:rsidR="000D77F6" w:rsidRPr="00E61B2A">
                <w:rPr>
                  <w:rStyle w:val="Hyperlink"/>
                  <w:rFonts w:eastAsia="SimSun" w:cs="Tahoma"/>
                  <w:b/>
                  <w:sz w:val="13"/>
                  <w:szCs w:val="13"/>
                </w:rPr>
                <w:t>15</w:t>
              </w:r>
            </w:hyperlink>
          </w:p>
        </w:tc>
        <w:tc>
          <w:tcPr>
            <w:tcW w:w="429" w:type="dxa"/>
            <w:tcBorders>
              <w:bottom w:val="single" w:sz="4" w:space="0" w:color="auto"/>
            </w:tcBorders>
            <w:shd w:val="clear" w:color="auto" w:fill="auto"/>
            <w:vAlign w:val="center"/>
          </w:tcPr>
          <w:p w:rsidR="005F584F" w:rsidRPr="00974854" w:rsidRDefault="005F584F" w:rsidP="0087626F">
            <w:pPr>
              <w:pStyle w:val="TableText"/>
              <w:spacing w:before="60" w:after="60"/>
              <w:rPr>
                <w:rFonts w:ascii="Tahoma" w:eastAsia="SimSun" w:hAnsi="Tahoma" w:cs="Tahoma"/>
                <w:sz w:val="13"/>
              </w:rPr>
            </w:pPr>
            <w:r w:rsidRPr="00974854">
              <w:rPr>
                <w:rFonts w:ascii="Tahoma" w:eastAsia="SimSun"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DT</w:t>
            </w:r>
          </w:p>
        </w:tc>
        <w:tc>
          <w:tcPr>
            <w:tcW w:w="2890" w:type="dxa"/>
            <w:gridSpan w:val="7"/>
            <w:tcBorders>
              <w:left w:val="single" w:sz="18" w:space="0" w:color="auto"/>
              <w:bottom w:val="single" w:sz="4" w:space="0" w:color="auto"/>
              <w:right w:val="single" w:sz="18" w:space="0" w:color="auto"/>
            </w:tcBorders>
            <w:shd w:val="clear" w:color="auto" w:fill="auto"/>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 xml:space="preserve">1 </w:t>
            </w:r>
            <w:r w:rsidRPr="00974854">
              <w:rPr>
                <w:rFonts w:ascii="Tahoma" w:eastAsia="SimSun" w:hAnsi="Tahoma" w:cs="Tahoma"/>
                <w:sz w:val="13"/>
              </w:rPr>
              <w:t>分</w:t>
            </w:r>
          </w:p>
        </w:tc>
        <w:tc>
          <w:tcPr>
            <w:tcW w:w="542" w:type="dxa"/>
            <w:gridSpan w:val="2"/>
            <w:tcBorders>
              <w:left w:val="single" w:sz="18" w:space="0" w:color="auto"/>
              <w:bottom w:val="single" w:sz="4" w:space="0" w:color="auto"/>
            </w:tcBorders>
            <w:shd w:val="clear" w:color="auto" w:fill="auto"/>
            <w:vAlign w:val="center"/>
          </w:tcPr>
          <w:p w:rsidR="005F584F" w:rsidRPr="00974854" w:rsidRDefault="005F584F"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5F584F" w:rsidRPr="00974854" w:rsidRDefault="005F584F"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5F584F" w:rsidRPr="00974854" w:rsidRDefault="005F584F"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5F584F" w:rsidRPr="00974854" w:rsidRDefault="005F584F" w:rsidP="0087626F">
            <w:pPr>
              <w:pStyle w:val="TableText"/>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auto"/>
            <w:vAlign w:val="center"/>
          </w:tcPr>
          <w:p w:rsidR="005F584F" w:rsidRPr="00974854" w:rsidRDefault="005F584F"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C19FC" w:rsidP="0087626F">
            <w:pPr>
              <w:pStyle w:val="Heading3"/>
              <w:spacing w:beforeLines="20" w:before="48" w:afterLines="20" w:after="48"/>
              <w:rPr>
                <w:rFonts w:ascii="Tahoma" w:eastAsia="SimSun" w:hAnsi="Tahoma" w:cs="Tahoma"/>
                <w:b w:val="0"/>
                <w:sz w:val="14"/>
              </w:rPr>
            </w:pPr>
            <w:bookmarkStart w:id="101" w:name="_Toc336337886"/>
            <w:bookmarkStart w:id="102" w:name="_Toc351451189"/>
            <w:r w:rsidRPr="00974854">
              <w:rPr>
                <w:rFonts w:ascii="Tahoma" w:eastAsia="SimSun" w:hAnsi="Tahoma" w:cs="Tahoma"/>
                <w:b w:val="0"/>
                <w:sz w:val="14"/>
              </w:rPr>
              <w:t>Visio</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2013 Professional</w:t>
            </w:r>
            <w:bookmarkEnd w:id="101"/>
            <w:bookmarkEnd w:id="102"/>
            <w:r w:rsidR="0035054C" w:rsidRPr="00974854">
              <w:rPr>
                <w:rFonts w:ascii="Tahoma" w:eastAsia="SimSun" w:hAnsi="Tahoma" w:cs="Tahoma"/>
                <w:b w:val="0"/>
                <w:sz w:val="14"/>
              </w:rPr>
              <w:t xml:space="preserve"> </w:t>
            </w:r>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16_Visio_Professional" w:history="1">
              <w:r w:rsidR="000D77F6" w:rsidRPr="00E61B2A">
                <w:rPr>
                  <w:rStyle w:val="Hyperlink"/>
                  <w:rFonts w:eastAsia="SimSun" w:cs="Tahoma"/>
                  <w:b/>
                  <w:sz w:val="13"/>
                  <w:szCs w:val="13"/>
                </w:rPr>
                <w:t>16</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4</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CC19FC" w:rsidRPr="00974854" w:rsidTr="00293B5D">
        <w:trPr>
          <w:cantSplit/>
          <w:trHeight w:val="145"/>
        </w:trPr>
        <w:tc>
          <w:tcPr>
            <w:tcW w:w="2495" w:type="dxa"/>
            <w:tcBorders>
              <w:bottom w:val="single" w:sz="4" w:space="0" w:color="auto"/>
            </w:tcBorders>
            <w:shd w:val="clear" w:color="auto" w:fill="auto"/>
          </w:tcPr>
          <w:p w:rsidR="00CC19FC" w:rsidRPr="00974854" w:rsidRDefault="00CC19FC" w:rsidP="0087626F">
            <w:pPr>
              <w:pStyle w:val="Heading3"/>
              <w:spacing w:beforeLines="20" w:before="48" w:afterLines="20" w:after="48"/>
              <w:rPr>
                <w:rFonts w:ascii="Tahoma" w:eastAsia="SimSun" w:hAnsi="Tahoma" w:cs="Tahoma"/>
                <w:b w:val="0"/>
                <w:sz w:val="14"/>
              </w:rPr>
            </w:pPr>
            <w:bookmarkStart w:id="103" w:name="_Toc336337887"/>
            <w:bookmarkStart w:id="104" w:name="_Toc351451190"/>
            <w:r w:rsidRPr="00974854">
              <w:rPr>
                <w:rFonts w:ascii="Tahoma" w:eastAsia="SimSun" w:hAnsi="Tahoma" w:cs="Tahoma"/>
                <w:b w:val="0"/>
                <w:sz w:val="14"/>
              </w:rPr>
              <w:t>Visio</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2013 Standard</w:t>
            </w:r>
            <w:bookmarkEnd w:id="103"/>
            <w:bookmarkEnd w:id="104"/>
            <w:r w:rsidRPr="00974854">
              <w:rPr>
                <w:rFonts w:ascii="Tahoma" w:eastAsia="SimSun" w:hAnsi="Tahoma" w:cs="Tahoma"/>
                <w:b w:val="0"/>
                <w:sz w:val="14"/>
              </w:rPr>
              <w:t xml:space="preserve"> </w:t>
            </w:r>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24CBE" w:rsidP="0087626F">
            <w:pPr>
              <w:pStyle w:val="ProductNames"/>
              <w:keepLines w:val="0"/>
              <w:spacing w:beforeLines="20" w:before="48" w:afterLines="20" w:after="48"/>
              <w:rPr>
                <w:rFonts w:ascii="Tahoma" w:eastAsia="SimSun" w:hAnsi="Tahoma" w:cs="Tahoma"/>
                <w:sz w:val="14"/>
              </w:rPr>
            </w:pPr>
            <w:bookmarkStart w:id="105" w:name="_Toc351451191"/>
            <w:r w:rsidRPr="00974854">
              <w:rPr>
                <w:rFonts w:ascii="Tahoma" w:eastAsia="SimSun" w:hAnsi="Tahoma" w:cs="Tahoma"/>
                <w:sz w:val="14"/>
              </w:rPr>
              <w:t>Visio Pro for Office 365</w:t>
            </w:r>
            <w:bookmarkEnd w:id="105"/>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_17_Visio_Pro" w:history="1">
              <w:r w:rsidR="007C2D60" w:rsidRPr="009A5A0F">
                <w:rPr>
                  <w:rStyle w:val="Hyperlink"/>
                  <w:rFonts w:eastAsia="SimSun" w:cs="Tahoma"/>
                  <w:b/>
                  <w:sz w:val="13"/>
                  <w:szCs w:val="13"/>
                </w:rPr>
                <w:t>17</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CC19FC" w:rsidRPr="00974854" w:rsidTr="00293B5D">
        <w:trPr>
          <w:cantSplit/>
          <w:trHeight w:val="145"/>
        </w:trPr>
        <w:tc>
          <w:tcPr>
            <w:tcW w:w="2495" w:type="dxa"/>
            <w:tcBorders>
              <w:bottom w:val="single" w:sz="4" w:space="0" w:color="auto"/>
            </w:tcBorders>
            <w:shd w:val="clear" w:color="auto" w:fill="auto"/>
            <w:vAlign w:val="center"/>
          </w:tcPr>
          <w:p w:rsidR="00CC19FC" w:rsidRPr="00974854" w:rsidRDefault="00CC19FC" w:rsidP="0087626F">
            <w:pPr>
              <w:pStyle w:val="ProductNames"/>
              <w:keepLines w:val="0"/>
              <w:spacing w:beforeLines="20" w:before="48" w:afterLines="20" w:after="48"/>
              <w:rPr>
                <w:rFonts w:ascii="Tahoma" w:eastAsia="SimSun" w:hAnsi="Tahoma" w:cs="Tahoma"/>
                <w:sz w:val="14"/>
              </w:rPr>
            </w:pPr>
            <w:bookmarkStart w:id="106" w:name="_Toc351451192"/>
            <w:r w:rsidRPr="00974854">
              <w:rPr>
                <w:rFonts w:ascii="Tahoma" w:eastAsia="SimSun" w:hAnsi="Tahoma" w:cs="Tahoma"/>
                <w:sz w:val="14"/>
              </w:rPr>
              <w:t>Visio Pro for Office 365 A</w:t>
            </w:r>
            <w:bookmarkEnd w:id="106"/>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00" w:type="dxa"/>
            <w:tcBorders>
              <w:left w:val="single" w:sz="18" w:space="0" w:color="auto"/>
              <w:bottom w:val="single" w:sz="4" w:space="0" w:color="auto"/>
            </w:tcBorders>
            <w:shd w:val="clear" w:color="auto" w:fill="auto"/>
            <w:vAlign w:val="center"/>
          </w:tcPr>
          <w:p w:rsidR="00CC19FC" w:rsidRPr="00974854" w:rsidRDefault="00C24CBE"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rsidR="00CC19FC" w:rsidRPr="00974854" w:rsidRDefault="00573BA8" w:rsidP="0087626F">
            <w:pPr>
              <w:pStyle w:val="TableText"/>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C19FC" w:rsidP="0087626F">
            <w:pPr>
              <w:pStyle w:val="ProductNames"/>
              <w:keepLines w:val="0"/>
              <w:spacing w:beforeLines="20" w:before="48" w:afterLines="20" w:after="48"/>
              <w:rPr>
                <w:rFonts w:ascii="Tahoma" w:eastAsia="SimSun" w:hAnsi="Tahoma" w:cs="Tahoma"/>
                <w:sz w:val="14"/>
              </w:rPr>
            </w:pPr>
            <w:bookmarkStart w:id="107" w:name="_Toc336337889"/>
            <w:bookmarkStart w:id="108" w:name="_Toc351451193"/>
            <w:r w:rsidRPr="00974854">
              <w:rPr>
                <w:rFonts w:ascii="Tahoma" w:eastAsia="SimSun" w:hAnsi="Tahoma" w:cs="Tahoma"/>
                <w:sz w:val="14"/>
              </w:rPr>
              <w:t>Visual Studio</w:t>
            </w:r>
            <w:r w:rsidR="0035054C" w:rsidRPr="00974854">
              <w:rPr>
                <w:rFonts w:ascii="Tahoma" w:eastAsia="SimSun" w:hAnsi="Tahoma" w:cs="Tahoma"/>
                <w:sz w:val="14"/>
                <w:vertAlign w:val="superscript"/>
              </w:rPr>
              <w:t>®</w:t>
            </w:r>
            <w:r w:rsidRPr="00974854">
              <w:rPr>
                <w:rFonts w:ascii="Tahoma" w:eastAsia="SimSun" w:hAnsi="Tahoma" w:cs="Tahoma"/>
                <w:sz w:val="14"/>
              </w:rPr>
              <w:t xml:space="preserve"> Professional 2012</w:t>
            </w:r>
            <w:bookmarkEnd w:id="107"/>
            <w:bookmarkEnd w:id="108"/>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Fonts w:eastAsia="SimSun" w:cs="Tahoma"/>
                <w:b/>
                <w:color w:val="0000FF"/>
                <w:sz w:val="13"/>
                <w:szCs w:val="13"/>
                <w:u w:val="single"/>
              </w:rPr>
            </w:pPr>
            <w:hyperlink w:anchor="Aps_12VS2010Professional" w:history="1">
              <w:r w:rsidR="000D77F6" w:rsidRPr="00E61B2A">
                <w:rPr>
                  <w:rStyle w:val="Hyperlink"/>
                  <w:rFonts w:eastAsia="SimSun" w:cs="Tahoma"/>
                  <w:b/>
                  <w:sz w:val="13"/>
                  <w:szCs w:val="13"/>
                </w:rPr>
                <w:t>18</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before="120" w:after="120"/>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r w:rsidR="00B33D0E" w:rsidRPr="00974854" w:rsidTr="00293B5D">
        <w:trPr>
          <w:cantSplit/>
          <w:trHeight w:val="145"/>
        </w:trPr>
        <w:tc>
          <w:tcPr>
            <w:tcW w:w="2495" w:type="dxa"/>
            <w:tcBorders>
              <w:bottom w:val="single" w:sz="4" w:space="0" w:color="auto"/>
            </w:tcBorders>
            <w:shd w:val="clear" w:color="auto" w:fill="auto"/>
          </w:tcPr>
          <w:p w:rsidR="00CC19FC" w:rsidRPr="00974854" w:rsidRDefault="00CC19FC" w:rsidP="0087626F">
            <w:pPr>
              <w:pStyle w:val="ProductNames"/>
              <w:keepLines w:val="0"/>
              <w:spacing w:beforeLines="20" w:before="48" w:afterLines="20" w:after="48"/>
              <w:rPr>
                <w:rFonts w:ascii="Tahoma" w:eastAsia="SimSun" w:hAnsi="Tahoma" w:cs="Tahoma"/>
                <w:sz w:val="14"/>
              </w:rPr>
            </w:pPr>
            <w:bookmarkStart w:id="109" w:name="_Toc336337890"/>
            <w:bookmarkStart w:id="110" w:name="_Toc351451194"/>
            <w:r w:rsidRPr="00974854">
              <w:rPr>
                <w:rFonts w:ascii="Tahoma" w:eastAsia="SimSun" w:hAnsi="Tahoma" w:cs="Tahoma"/>
                <w:sz w:val="14"/>
              </w:rPr>
              <w:t>Visual Studio</w:t>
            </w:r>
            <w:r w:rsidR="0035054C" w:rsidRPr="00974854">
              <w:rPr>
                <w:rFonts w:ascii="Tahoma" w:eastAsia="SimSun" w:hAnsi="Tahoma" w:cs="Tahoma"/>
                <w:sz w:val="14"/>
                <w:vertAlign w:val="superscript"/>
              </w:rPr>
              <w:t>®</w:t>
            </w:r>
            <w:r w:rsidRPr="00974854">
              <w:rPr>
                <w:rFonts w:ascii="Tahoma" w:eastAsia="SimSun" w:hAnsi="Tahoma" w:cs="Tahoma"/>
                <w:sz w:val="14"/>
              </w:rPr>
              <w:t xml:space="preserve"> Professional 2012 with MSDN</w:t>
            </w:r>
            <w:bookmarkEnd w:id="109"/>
            <w:bookmarkEnd w:id="110"/>
            <w:r w:rsidRPr="00974854">
              <w:rPr>
                <w:rFonts w:ascii="Tahoma" w:eastAsia="SimSun" w:hAnsi="Tahoma" w:cs="Tahoma"/>
                <w:sz w:val="14"/>
              </w:rPr>
              <w:t xml:space="preserve"> </w:t>
            </w:r>
          </w:p>
        </w:tc>
        <w:tc>
          <w:tcPr>
            <w:tcW w:w="572" w:type="dxa"/>
            <w:tcBorders>
              <w:bottom w:val="single" w:sz="4" w:space="0" w:color="auto"/>
            </w:tcBorders>
            <w:shd w:val="clear" w:color="auto" w:fill="auto"/>
            <w:vAlign w:val="center"/>
          </w:tcPr>
          <w:p w:rsidR="00CC19FC" w:rsidRPr="00E61B2A" w:rsidRDefault="00BE3C04" w:rsidP="0087626F">
            <w:pPr>
              <w:pStyle w:val="TableText"/>
              <w:widowControl w:val="0"/>
              <w:rPr>
                <w:rStyle w:val="EndnoteReference"/>
                <w:rFonts w:eastAsia="SimSun" w:cs="Tahoma"/>
                <w:b w:val="0"/>
                <w:color w:val="0000FF"/>
                <w:sz w:val="13"/>
                <w:szCs w:val="13"/>
                <w:u w:val="single"/>
              </w:rPr>
            </w:pPr>
            <w:hyperlink w:anchor="Aps_13VS2010ProfessionalMSDN" w:history="1">
              <w:r w:rsidR="000D77F6" w:rsidRPr="00E61B2A">
                <w:rPr>
                  <w:rStyle w:val="Hyperlink"/>
                  <w:rFonts w:eastAsia="SimSun" w:cs="Tahoma"/>
                  <w:b/>
                  <w:sz w:val="13"/>
                  <w:szCs w:val="13"/>
                </w:rPr>
                <w:t>19</w:t>
              </w:r>
            </w:hyperlink>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rPr>
            </w:pPr>
            <w:r w:rsidRPr="00974854">
              <w:rPr>
                <w:rFonts w:ascii="Tahoma" w:eastAsia="SimSun" w:hAnsi="Tahoma" w:cs="Tahoma"/>
                <w:sz w:val="13"/>
              </w:rPr>
              <w:t>OL/SA/</w:t>
            </w:r>
          </w:p>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OV</w:t>
            </w: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111" w:name="_Toc336337891"/>
            <w:bookmarkStart w:id="112" w:name="_Toc351451195"/>
            <w:r w:rsidRPr="00974854">
              <w:rPr>
                <w:rFonts w:ascii="Tahoma" w:eastAsia="SimSun" w:hAnsi="Tahoma" w:cs="Tahoma"/>
                <w:b w:val="0"/>
                <w:sz w:val="14"/>
              </w:rPr>
              <w:t>Visual Studio</w:t>
            </w:r>
            <w:r w:rsidR="0035054C" w:rsidRPr="00974854">
              <w:rPr>
                <w:rFonts w:ascii="Tahoma" w:eastAsia="SimSun" w:hAnsi="Tahoma" w:cs="Tahoma"/>
                <w:sz w:val="14"/>
                <w:vertAlign w:val="superscript"/>
              </w:rPr>
              <w:t>®</w:t>
            </w:r>
            <w:r w:rsidRPr="00974854">
              <w:rPr>
                <w:rFonts w:ascii="Tahoma" w:eastAsia="SimSun" w:hAnsi="Tahoma" w:cs="Tahoma"/>
                <w:b w:val="0"/>
                <w:sz w:val="14"/>
              </w:rPr>
              <w:t xml:space="preserve"> Premium 2012 with MSDN</w:t>
            </w:r>
            <w:bookmarkEnd w:id="111"/>
            <w:bookmarkEnd w:id="112"/>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Fonts w:eastAsia="SimSun" w:cs="Tahoma"/>
                <w:b/>
                <w:sz w:val="13"/>
                <w:szCs w:val="13"/>
                <w:u w:val="single"/>
              </w:rPr>
            </w:pPr>
            <w:hyperlink w:anchor="Aps_16VS2010PremiumMSDN" w:history="1">
              <w:r w:rsidR="000D77F6" w:rsidRPr="00E61B2A">
                <w:rPr>
                  <w:rStyle w:val="Hyperlink"/>
                  <w:rFonts w:eastAsia="SimSun" w:cs="Tahoma"/>
                  <w:b/>
                  <w:sz w:val="13"/>
                  <w:szCs w:val="13"/>
                </w:rPr>
                <w:t>20</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38</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30</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23</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23</w:t>
            </w: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15</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8</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30</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15</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rPr>
            </w:pPr>
            <w:r w:rsidRPr="00974854">
              <w:rPr>
                <w:rFonts w:ascii="Tahoma" w:eastAsia="SimSun" w:hAnsi="Tahoma" w:cs="Tahoma"/>
                <w:sz w:val="13"/>
              </w:rPr>
              <w:t>OL/SA/</w:t>
            </w:r>
          </w:p>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OV</w:t>
            </w:r>
          </w:p>
        </w:tc>
      </w:tr>
      <w:tr w:rsidR="00B33D0E" w:rsidRPr="00974854" w:rsidTr="00293B5D">
        <w:trPr>
          <w:cantSplit/>
          <w:trHeight w:val="145"/>
        </w:trPr>
        <w:tc>
          <w:tcPr>
            <w:tcW w:w="2495" w:type="dxa"/>
            <w:tcBorders>
              <w:bottom w:val="single" w:sz="4" w:space="0" w:color="auto"/>
            </w:tcBorders>
            <w:shd w:val="clear" w:color="auto" w:fill="auto"/>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113" w:name="_Toc336337892"/>
            <w:bookmarkStart w:id="114" w:name="_Toc351451196"/>
            <w:r w:rsidRPr="00974854">
              <w:rPr>
                <w:rFonts w:ascii="Tahoma" w:eastAsia="SimSun" w:hAnsi="Tahoma" w:cs="Tahoma"/>
                <w:b w:val="0"/>
                <w:sz w:val="14"/>
              </w:rPr>
              <w:t>Visual Studio</w:t>
            </w:r>
            <w:r w:rsidR="0035054C" w:rsidRPr="00974854">
              <w:rPr>
                <w:rFonts w:ascii="Tahoma" w:eastAsia="SimSun" w:hAnsi="Tahoma" w:cs="Tahoma"/>
                <w:sz w:val="14"/>
                <w:vertAlign w:val="superscript"/>
              </w:rPr>
              <w:t>®</w:t>
            </w:r>
            <w:r w:rsidRPr="00974854">
              <w:rPr>
                <w:rFonts w:ascii="Tahoma" w:eastAsia="SimSun" w:hAnsi="Tahoma" w:cs="Tahoma"/>
                <w:b w:val="0"/>
                <w:sz w:val="14"/>
              </w:rPr>
              <w:t xml:space="preserve"> Ultimate 2012 with MSDN</w:t>
            </w:r>
            <w:bookmarkEnd w:id="113"/>
            <w:bookmarkEnd w:id="114"/>
          </w:p>
        </w:tc>
        <w:tc>
          <w:tcPr>
            <w:tcW w:w="572" w:type="dxa"/>
            <w:tcBorders>
              <w:bottom w:val="single" w:sz="4" w:space="0" w:color="auto"/>
            </w:tcBorders>
            <w:shd w:val="clear" w:color="auto" w:fill="auto"/>
            <w:vAlign w:val="center"/>
          </w:tcPr>
          <w:p w:rsidR="00CC19FC" w:rsidRPr="00E61B2A" w:rsidRDefault="00BE3C04" w:rsidP="0087626F">
            <w:pPr>
              <w:pStyle w:val="TableText"/>
              <w:widowControl w:val="0"/>
              <w:rPr>
                <w:rFonts w:eastAsia="SimSun" w:cs="Tahoma"/>
                <w:b/>
                <w:sz w:val="13"/>
                <w:szCs w:val="13"/>
                <w:u w:val="single"/>
              </w:rPr>
            </w:pPr>
            <w:hyperlink w:anchor="Aps_18VS2010UltimateMSDN" w:history="1">
              <w:r w:rsidR="000D77F6" w:rsidRPr="00E61B2A">
                <w:rPr>
                  <w:rStyle w:val="Hyperlink"/>
                  <w:rFonts w:eastAsia="SimSun" w:cs="Tahoma"/>
                  <w:b/>
                  <w:sz w:val="13"/>
                  <w:szCs w:val="13"/>
                </w:rPr>
                <w:t>21</w:t>
              </w:r>
            </w:hyperlink>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83</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66</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50</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50</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33</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17</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66</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33</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rPr>
            </w:pPr>
            <w:r w:rsidRPr="00974854">
              <w:rPr>
                <w:rFonts w:ascii="Tahoma" w:eastAsia="SimSun" w:hAnsi="Tahoma" w:cs="Tahoma"/>
                <w:sz w:val="13"/>
              </w:rPr>
              <w:t>OL/SA/</w:t>
            </w:r>
          </w:p>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OV</w:t>
            </w:r>
          </w:p>
        </w:tc>
      </w:tr>
      <w:tr w:rsidR="00EF228F" w:rsidRPr="00974854" w:rsidTr="00293B5D">
        <w:trPr>
          <w:cantSplit/>
          <w:trHeight w:val="145"/>
        </w:trPr>
        <w:tc>
          <w:tcPr>
            <w:tcW w:w="2495" w:type="dxa"/>
            <w:tcBorders>
              <w:bottom w:val="single" w:sz="4" w:space="0" w:color="auto"/>
            </w:tcBorders>
            <w:shd w:val="clear" w:color="auto" w:fill="FABF8F"/>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115" w:name="_Toc336337893"/>
            <w:bookmarkStart w:id="116" w:name="_Toc351451197"/>
            <w:r w:rsidRPr="00974854">
              <w:rPr>
                <w:rFonts w:ascii="Tahoma" w:eastAsia="SimSun" w:hAnsi="Tahoma" w:cs="Tahoma"/>
                <w:b w:val="0"/>
                <w:sz w:val="14"/>
              </w:rPr>
              <w:t>Visual Studio</w:t>
            </w:r>
            <w:r w:rsidR="0035054C" w:rsidRPr="00974854">
              <w:rPr>
                <w:rFonts w:ascii="Tahoma" w:eastAsia="SimSun" w:hAnsi="Tahoma" w:cs="Tahoma"/>
                <w:sz w:val="14"/>
                <w:vertAlign w:val="superscript"/>
              </w:rPr>
              <w:t>®</w:t>
            </w:r>
            <w:r w:rsidRPr="00974854">
              <w:rPr>
                <w:rFonts w:ascii="Tahoma" w:eastAsia="SimSun" w:hAnsi="Tahoma" w:cs="Tahoma"/>
                <w:b w:val="0"/>
                <w:sz w:val="14"/>
              </w:rPr>
              <w:t xml:space="preserve"> Test Professional 2012 with MSDN</w:t>
            </w:r>
            <w:bookmarkEnd w:id="115"/>
            <w:bookmarkEnd w:id="116"/>
          </w:p>
        </w:tc>
        <w:tc>
          <w:tcPr>
            <w:tcW w:w="572" w:type="dxa"/>
            <w:tcBorders>
              <w:bottom w:val="single" w:sz="4" w:space="0" w:color="auto"/>
            </w:tcBorders>
            <w:shd w:val="clear" w:color="auto" w:fill="FABF8F"/>
            <w:vAlign w:val="center"/>
          </w:tcPr>
          <w:p w:rsidR="00CC19FC" w:rsidRPr="00E61B2A" w:rsidRDefault="00BE3C04" w:rsidP="0087626F">
            <w:pPr>
              <w:pStyle w:val="TableText"/>
              <w:widowControl w:val="0"/>
              <w:rPr>
                <w:rFonts w:eastAsia="SimSun" w:cs="Tahoma"/>
                <w:b/>
                <w:sz w:val="13"/>
                <w:szCs w:val="13"/>
                <w:u w:val="single"/>
              </w:rPr>
            </w:pPr>
            <w:hyperlink w:anchor="_22_Visual_Studio" w:history="1">
              <w:r w:rsidR="000D77F6" w:rsidRPr="00E61B2A">
                <w:rPr>
                  <w:rStyle w:val="Hyperlink"/>
                  <w:rFonts w:eastAsia="SimSun" w:cs="Tahoma"/>
                  <w:b/>
                  <w:sz w:val="13"/>
                  <w:szCs w:val="13"/>
                </w:rPr>
                <w:t>22</w:t>
              </w:r>
            </w:hyperlink>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15</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9</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9</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6</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12</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6</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A</w:t>
            </w: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rPr>
            </w:pPr>
            <w:r w:rsidRPr="00974854">
              <w:rPr>
                <w:rFonts w:ascii="Tahoma" w:eastAsia="SimSun" w:hAnsi="Tahoma" w:cs="Tahoma"/>
                <w:sz w:val="13"/>
              </w:rPr>
              <w:t>OL/SA/</w:t>
            </w:r>
          </w:p>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OV</w:t>
            </w:r>
          </w:p>
        </w:tc>
      </w:tr>
      <w:tr w:rsidR="00B33D0E" w:rsidRPr="00974854" w:rsidTr="00293B5D">
        <w:trPr>
          <w:cantSplit/>
          <w:trHeight w:val="70"/>
        </w:trPr>
        <w:tc>
          <w:tcPr>
            <w:tcW w:w="2495" w:type="dxa"/>
            <w:tcBorders>
              <w:bottom w:val="single" w:sz="4" w:space="0" w:color="auto"/>
            </w:tcBorders>
            <w:shd w:val="clear" w:color="auto" w:fill="auto"/>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117" w:name="_Toc336337894"/>
            <w:bookmarkStart w:id="118" w:name="_Toc351451198"/>
            <w:r w:rsidRPr="00974854">
              <w:rPr>
                <w:rFonts w:ascii="Tahoma" w:eastAsia="SimSun" w:hAnsi="Tahoma" w:cs="Tahoma"/>
                <w:b w:val="0"/>
                <w:sz w:val="14"/>
              </w:rPr>
              <w:t xml:space="preserve">Word </w:t>
            </w:r>
            <w:bookmarkEnd w:id="117"/>
            <w:r w:rsidRPr="00974854">
              <w:rPr>
                <w:rFonts w:ascii="Tahoma" w:eastAsia="SimSun" w:hAnsi="Tahoma" w:cs="Tahoma"/>
                <w:b w:val="0"/>
                <w:sz w:val="14"/>
              </w:rPr>
              <w:t>2013</w:t>
            </w:r>
            <w:bookmarkEnd w:id="118"/>
          </w:p>
        </w:tc>
        <w:tc>
          <w:tcPr>
            <w:tcW w:w="572" w:type="dxa"/>
            <w:tcBorders>
              <w:bottom w:val="single" w:sz="4" w:space="0" w:color="auto"/>
            </w:tcBorders>
            <w:shd w:val="clear" w:color="auto" w:fill="auto"/>
            <w:vAlign w:val="center"/>
          </w:tcPr>
          <w:p w:rsidR="00CC19FC" w:rsidRPr="00E61B2A" w:rsidRDefault="00CC19FC" w:rsidP="0087626F">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rsidR="00CC19FC" w:rsidRPr="00974854" w:rsidRDefault="00CC19FC" w:rsidP="0087626F">
            <w:pPr>
              <w:pStyle w:val="TableText"/>
              <w:rPr>
                <w:rFonts w:ascii="Tahoma" w:eastAsia="SimSun" w:hAnsi="Tahoma" w:cs="Tahoma"/>
                <w:sz w:val="13"/>
              </w:rPr>
            </w:pPr>
          </w:p>
        </w:tc>
      </w:tr>
      <w:tr w:rsidR="00EF228F" w:rsidRPr="00974854" w:rsidTr="00293B5D">
        <w:trPr>
          <w:cantSplit/>
          <w:trHeight w:val="323"/>
        </w:trPr>
        <w:tc>
          <w:tcPr>
            <w:tcW w:w="2495" w:type="dxa"/>
            <w:tcBorders>
              <w:bottom w:val="single" w:sz="4" w:space="0" w:color="auto"/>
            </w:tcBorders>
            <w:shd w:val="clear" w:color="auto" w:fill="FABF8F"/>
          </w:tcPr>
          <w:p w:rsidR="00CC19FC" w:rsidRPr="00974854" w:rsidRDefault="00CC19FC" w:rsidP="0087626F">
            <w:pPr>
              <w:pStyle w:val="Heading2"/>
              <w:spacing w:beforeLines="20" w:before="48" w:afterLines="20" w:after="48"/>
              <w:ind w:left="0"/>
              <w:rPr>
                <w:rFonts w:ascii="Tahoma" w:eastAsia="SimSun" w:hAnsi="Tahoma" w:cs="Tahoma"/>
                <w:b w:val="0"/>
                <w:sz w:val="14"/>
              </w:rPr>
            </w:pPr>
            <w:bookmarkStart w:id="119" w:name="_Toc336337895"/>
            <w:bookmarkStart w:id="120" w:name="_Toc351451199"/>
            <w:r w:rsidRPr="00974854">
              <w:rPr>
                <w:rFonts w:ascii="Tahoma" w:eastAsia="SimSun" w:hAnsi="Tahoma" w:cs="Tahoma"/>
                <w:b w:val="0"/>
                <w:sz w:val="14"/>
              </w:rPr>
              <w:t>Word for Mac 2011</w:t>
            </w:r>
            <w:bookmarkEnd w:id="119"/>
            <w:bookmarkEnd w:id="120"/>
          </w:p>
        </w:tc>
        <w:tc>
          <w:tcPr>
            <w:tcW w:w="572" w:type="dxa"/>
            <w:tcBorders>
              <w:bottom w:val="single" w:sz="4" w:space="0" w:color="auto"/>
            </w:tcBorders>
            <w:shd w:val="clear" w:color="auto" w:fill="FABF8F"/>
            <w:vAlign w:val="center"/>
          </w:tcPr>
          <w:p w:rsidR="00CC19FC" w:rsidRPr="00E61B2A" w:rsidRDefault="00CC19FC" w:rsidP="0087626F">
            <w:pPr>
              <w:pStyle w:val="TableText"/>
              <w:widowControl w:val="0"/>
              <w:rPr>
                <w:rStyle w:val="EndnoteReference"/>
                <w:rFonts w:eastAsia="SimSun" w:cs="Tahoma"/>
                <w:color w:val="0000FF"/>
                <w:sz w:val="13"/>
                <w:szCs w:val="13"/>
              </w:rPr>
            </w:pPr>
          </w:p>
        </w:tc>
        <w:tc>
          <w:tcPr>
            <w:tcW w:w="429" w:type="dxa"/>
            <w:tcBorders>
              <w:bottom w:val="single" w:sz="4" w:space="0" w:color="auto"/>
            </w:tcBorders>
            <w:shd w:val="clear" w:color="auto" w:fill="FABF8F"/>
            <w:vAlign w:val="center"/>
          </w:tcPr>
          <w:p w:rsidR="00CC19FC" w:rsidRPr="00974854" w:rsidRDefault="00CC19FC" w:rsidP="0087626F">
            <w:pPr>
              <w:pStyle w:val="TableText"/>
              <w:spacing w:before="60" w:after="60"/>
              <w:rPr>
                <w:rFonts w:ascii="Tahoma" w:eastAsia="SimSun" w:hAnsi="Tahoma" w:cs="Tahoma"/>
                <w:sz w:val="13"/>
              </w:rPr>
            </w:pPr>
            <w:r w:rsidRPr="00974854">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spacing w:after="120"/>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542" w:type="dxa"/>
            <w:gridSpan w:val="2"/>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1</w:t>
            </w:r>
          </w:p>
        </w:tc>
        <w:tc>
          <w:tcPr>
            <w:tcW w:w="400" w:type="dxa"/>
            <w:tcBorders>
              <w:left w:val="single" w:sz="18" w:space="0" w:color="auto"/>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58" w:type="dxa"/>
            <w:tcBorders>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r w:rsidRPr="00974854">
              <w:rPr>
                <w:rFonts w:ascii="Tahoma" w:eastAsia="SimSun" w:hAnsi="Tahoma" w:cs="Tahoma"/>
                <w:sz w:val="13"/>
              </w:rPr>
              <w:t>P</w:t>
            </w:r>
          </w:p>
        </w:tc>
        <w:tc>
          <w:tcPr>
            <w:tcW w:w="630"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rsidR="00CC19FC" w:rsidRPr="00974854" w:rsidRDefault="00CC19FC" w:rsidP="0087626F">
            <w:pPr>
              <w:pStyle w:val="TableText"/>
              <w:rPr>
                <w:rFonts w:ascii="Tahoma" w:eastAsia="SimSun" w:hAnsi="Tahoma" w:cs="Tahoma"/>
                <w:sz w:val="13"/>
              </w:rPr>
            </w:pPr>
          </w:p>
        </w:tc>
      </w:tr>
    </w:tbl>
    <w:p w:rsidR="00023FE7" w:rsidRPr="00974854" w:rsidRDefault="000E246C" w:rsidP="0087626F">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6D24" w:rsidRDefault="00BC6D24">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rsidR="00BC6D24" w:rsidRDefault="00BC6D24">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rsidR="00BC6D24" w:rsidRDefault="00BC6D24">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BC6D24" w:rsidRDefault="00BC6D24">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rsidR="00BC6D24" w:rsidRDefault="00BC6D24">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rsidR="00BC6D24" w:rsidRDefault="00BC6D24">
                      <w:pPr>
                        <w:rPr>
                          <w:lang w:eastAsia="zh-CN"/>
                        </w:rPr>
                      </w:pPr>
                    </w:p>
                  </w:txbxContent>
                </v:textbox>
              </v:shape>
            </w:pict>
          </mc:Fallback>
        </mc:AlternateContent>
      </w:r>
    </w:p>
    <w:p w:rsidR="00023FE7" w:rsidRPr="00974854" w:rsidRDefault="00023FE7" w:rsidP="0087626F">
      <w:pPr>
        <w:pStyle w:val="ProductPool"/>
        <w:rPr>
          <w:rFonts w:ascii="Tahoma" w:eastAsia="SimSun" w:hAnsi="Tahoma" w:cs="Tahoma"/>
        </w:rPr>
      </w:pPr>
    </w:p>
    <w:p w:rsidR="00014987" w:rsidRPr="00974854" w:rsidRDefault="00023FE7" w:rsidP="0087626F">
      <w:pPr>
        <w:pStyle w:val="Heading3"/>
        <w:rPr>
          <w:rFonts w:ascii="Tahoma" w:eastAsia="SimSun" w:hAnsi="Tahoma" w:cs="Tahoma"/>
          <w:sz w:val="18"/>
        </w:rPr>
      </w:pPr>
      <w:r w:rsidRPr="00974854">
        <w:rPr>
          <w:rFonts w:ascii="Tahoma" w:eastAsia="SimSun" w:hAnsi="Tahoma" w:cs="Tahoma"/>
          <w:sz w:val="18"/>
        </w:rPr>
        <w:t xml:space="preserve"> </w:t>
      </w:r>
      <w:bookmarkStart w:id="121" w:name="_Toc336337896"/>
    </w:p>
    <w:p w:rsidR="00023FE7" w:rsidRPr="00974854" w:rsidRDefault="00023FE7" w:rsidP="0087626F">
      <w:pPr>
        <w:pStyle w:val="Heading3"/>
        <w:rPr>
          <w:rFonts w:ascii="Tahoma" w:eastAsia="SimSun" w:hAnsi="Tahoma" w:cs="Tahoma"/>
        </w:rPr>
      </w:pPr>
      <w:bookmarkStart w:id="122" w:name="_Toc351451200"/>
      <w:r w:rsidRPr="00974854">
        <w:rPr>
          <w:rFonts w:ascii="Tahoma" w:eastAsia="SimSun" w:hAnsi="Tahoma" w:cs="Tahoma"/>
          <w:sz w:val="22"/>
        </w:rPr>
        <w:lastRenderedPageBreak/>
        <w:t>系统产品组</w:t>
      </w:r>
      <w:bookmarkEnd w:id="121"/>
      <w:bookmarkEnd w:id="122"/>
    </w:p>
    <w:p w:rsidR="00023FE7" w:rsidRPr="00974854" w:rsidRDefault="00023FE7" w:rsidP="0087626F">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45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974854" w:rsidTr="00AE1E6E">
        <w:trPr>
          <w:cantSplit/>
          <w:trHeight w:val="389"/>
          <w:tblHeader/>
        </w:trPr>
        <w:tc>
          <w:tcPr>
            <w:tcW w:w="2520" w:type="dxa"/>
            <w:vMerge w:val="restart"/>
            <w:tcBorders>
              <w:top w:val="single" w:sz="4" w:space="0" w:color="FFFFFF"/>
              <w:left w:val="single" w:sz="4" w:space="0" w:color="FFFFFF"/>
            </w:tcBorders>
          </w:tcPr>
          <w:p w:rsidR="00B27742" w:rsidRPr="00974854" w:rsidRDefault="000E246C" w:rsidP="00DE7557">
            <w:pPr>
              <w:spacing w:before="30" w:after="30"/>
              <w:rPr>
                <w:rFonts w:eastAsia="SimSun" w:cs="Tahoma"/>
                <w:sz w:val="20"/>
              </w:rPr>
            </w:pPr>
            <w:r>
              <w:rPr>
                <w:rFonts w:eastAsia="SimSun" w:cs="Tahoma"/>
                <w:noProof/>
                <w:sz w:val="9"/>
              </w:rPr>
              <mc:AlternateContent>
                <mc:Choice Requires="wps">
                  <w:drawing>
                    <wp:anchor distT="0" distB="0" distL="114300" distR="114300" simplePos="0" relativeHeight="251660800" behindDoc="0" locked="0" layoutInCell="1" allowOverlap="1" wp14:anchorId="067741F8" wp14:editId="282A73AE">
                      <wp:simplePos x="0" y="0"/>
                      <wp:positionH relativeFrom="column">
                        <wp:posOffset>1497965</wp:posOffset>
                      </wp:positionH>
                      <wp:positionV relativeFrom="paragraph">
                        <wp:posOffset>602615</wp:posOffset>
                      </wp:positionV>
                      <wp:extent cx="472440" cy="22352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6D24" w:rsidRPr="00014987" w:rsidRDefault="00BC6D24">
                                  <w:pPr>
                                    <w:rPr>
                                      <w:color w:val="0000FF"/>
                                      <w:sz w:val="8"/>
                                      <w:szCs w:val="8"/>
                                    </w:rPr>
                                  </w:pPr>
                                  <w:r w:rsidRPr="00014987">
                                    <w:rPr>
                                      <w:rFonts w:cs="Tahoma"/>
                                      <w:b/>
                                      <w:color w:val="0000FF"/>
                                      <w:sz w:val="8"/>
                                      <w:szCs w:val="8"/>
                                    </w:rPr>
                                    <w:t>（</w:t>
                                  </w:r>
                                  <w:r w:rsidRPr="00014987">
                                    <w:rPr>
                                      <w:rFonts w:cs="Tahoma"/>
                                      <w:b/>
                                      <w:color w:val="0000FF"/>
                                      <w:sz w:val="8"/>
                                      <w:szCs w:val="8"/>
                                    </w:rPr>
                                    <w:t>Ctrl +</w:t>
                                  </w:r>
                                  <w:r>
                                    <w:rPr>
                                      <w:rFonts w:cs="Tahoma"/>
                                      <w:b/>
                                      <w:color w:val="0000FF"/>
                                      <w:sz w:val="8"/>
                                      <w:szCs w:val="8"/>
                                    </w:rPr>
                                    <w:br/>
                                  </w:r>
                                  <w:r w:rsidRPr="00014987">
                                    <w:rPr>
                                      <w:rFonts w:cs="Tahoma"/>
                                      <w:b/>
                                      <w:color w:val="0000FF"/>
                                      <w:sz w:val="8"/>
                                      <w:szCs w:val="8"/>
                                    </w:rPr>
                                    <w:t xml:space="preserve"> </w:t>
                                  </w:r>
                                  <w:r w:rsidRPr="00014987">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17.95pt;margin-top:47.45pt;width:37.2pt;height:17.6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pSVtwIAAME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oH5RG0hR49sMGglRzQNLT16TudgNt9B45mgHPwdVx1dyeLrxoJua6p2LGlUrKvGS0hP3fTP7s6&#10;4mgLsu0/yBLi0L2RDmioVGuLB+VAgA6JPJ56Y3Mp4JDMIkLAUoApiq4nkeudT5Pj5U5p847JFtlF&#10;ihW03oHTw502QANcjy42lpA5bxrX/kZcHIDjeAKh4aq12SRcN3/EQbyZb+bEI9F045Egy7xlvibe&#10;NA9nk+w6W6+z8KeNG5Kk5mXJhA1zVFZI/qxzTxofNXHSlpYNLy2cTUmr3XbdKHSgoOzcfbZZkPyZ&#10;m3+ZhjMDlxeUwogEqyj28ul85pGcTLx4Fsy9IIxX8TQgMcnyS0p3XLB/p4T6FMeTaDJq6bfcAve9&#10;5kaTlhuYHQ1vUzw/OdHEKnAjStdaQ3kzrs9KYdN/LgVU7Nhop1cr0VGsZtgO49M4PoOtLB9BwEqC&#10;wECLMPdgUUv1HaMeZkiK9bc9VQyj5r2ARxCHTrLGbchkBppF6tyyPbdQUQBUig1G43JtxkG17xTf&#10;1RDp+OyW8HBy7kRtX9iYFTCyG5gTjtvTTLOD6HzvvJ4n7+IXAAAA//8DAFBLAwQUAAYACAAAACEA&#10;p7ZzkN4AAAAKAQAADwAAAGRycy9kb3ducmV2LnhtbEyPy07DMBBF90j8gzVI7KidhFdDnKpCbVkW&#10;SsTajYckIn7IdtPw9wwrWI1Gc3Tn3Go1m5FNGOLgrIRsIYChbZ0ebCehed/ePAKLSVmtRmdRwjdG&#10;WNWXF5UqtTvbN5wOqWMUYmOpJPQp+ZLz2PZoVFw4j5Zuny4YlWgNHddBnSncjDwX4p4bNVj60CuP&#10;zz22X4eTkeCT3z28hP3rerOdRPOxa/Kh20h5fTWvn4AlnNMfDL/6pA41OR3dyerIRgl5cbckVMLy&#10;liYBRSYKYEciC5EBryv+v0L9AwAA//8DAFBLAQItABQABgAIAAAAIQC2gziS/gAAAOEBAAATAAAA&#10;AAAAAAAAAAAAAAAAAABbQ29udGVudF9UeXBlc10ueG1sUEsBAi0AFAAGAAgAAAAhADj9If/WAAAA&#10;lAEAAAsAAAAAAAAAAAAAAAAALwEAAF9yZWxzLy5yZWxzUEsBAi0AFAAGAAgAAAAhAFvGlJW3AgAA&#10;wQUAAA4AAAAAAAAAAAAAAAAALgIAAGRycy9lMm9Eb2MueG1sUEsBAi0AFAAGAAgAAAAhAKe2c5De&#10;AAAACgEAAA8AAAAAAAAAAAAAAAAAEQUAAGRycy9kb3ducmV2LnhtbFBLBQYAAAAABAAEAPMAAAAc&#10;BgAAAAA=&#10;" filled="f" stroked="f">
                      <v:textbox style="mso-fit-shape-to-text:t">
                        <w:txbxContent>
                          <w:p w:rsidR="00BC6D24" w:rsidRPr="00014987" w:rsidRDefault="00BC6D24">
                            <w:pPr>
                              <w:rPr>
                                <w:color w:val="0000FF"/>
                                <w:sz w:val="8"/>
                                <w:szCs w:val="8"/>
                              </w:rPr>
                            </w:pPr>
                            <w:r w:rsidRPr="00014987">
                              <w:rPr>
                                <w:rFonts w:cs="Tahoma"/>
                                <w:b/>
                                <w:color w:val="0000FF"/>
                                <w:sz w:val="8"/>
                                <w:szCs w:val="8"/>
                              </w:rPr>
                              <w:t>（</w:t>
                            </w:r>
                            <w:r w:rsidRPr="00014987">
                              <w:rPr>
                                <w:rFonts w:cs="Tahoma"/>
                                <w:b/>
                                <w:color w:val="0000FF"/>
                                <w:sz w:val="8"/>
                                <w:szCs w:val="8"/>
                              </w:rPr>
                              <w:t>Ctrl +</w:t>
                            </w:r>
                            <w:r>
                              <w:rPr>
                                <w:rFonts w:cs="Tahoma"/>
                                <w:b/>
                                <w:color w:val="0000FF"/>
                                <w:sz w:val="8"/>
                                <w:szCs w:val="8"/>
                              </w:rPr>
                              <w:br/>
                            </w:r>
                            <w:r w:rsidRPr="00014987">
                              <w:rPr>
                                <w:rFonts w:cs="Tahoma"/>
                                <w:b/>
                                <w:color w:val="0000FF"/>
                                <w:sz w:val="8"/>
                                <w:szCs w:val="8"/>
                              </w:rPr>
                              <w:t xml:space="preserve"> </w:t>
                            </w:r>
                            <w:r w:rsidRPr="00014987">
                              <w:rPr>
                                <w:rFonts w:cs="Tahoma"/>
                                <w:b/>
                                <w:color w:val="0000FF"/>
                                <w:sz w:val="8"/>
                                <w:szCs w:val="8"/>
                              </w:rPr>
                              <w:t>单击）</w:t>
                            </w:r>
                          </w:p>
                        </w:txbxContent>
                      </v:textbox>
                    </v:shape>
                  </w:pict>
                </mc:Fallback>
              </mc:AlternateContent>
            </w:r>
          </w:p>
        </w:tc>
        <w:tc>
          <w:tcPr>
            <w:tcW w:w="450" w:type="dxa"/>
            <w:vMerge w:val="restart"/>
            <w:tcBorders>
              <w:top w:val="single" w:sz="12" w:space="0" w:color="auto"/>
            </w:tcBorders>
            <w:textDirection w:val="btLr"/>
            <w:vAlign w:val="center"/>
          </w:tcPr>
          <w:p w:rsidR="00B27742" w:rsidRPr="00974854" w:rsidRDefault="00AE1E6E" w:rsidP="00DE7557">
            <w:pPr>
              <w:pStyle w:val="TableVerticalText"/>
              <w:spacing w:before="30" w:after="30"/>
              <w:rPr>
                <w:rFonts w:ascii="Tahoma" w:eastAsia="SimSun" w:hAnsi="Tahoma" w:cs="Tahoma"/>
                <w:sz w:val="9"/>
              </w:rPr>
            </w:pPr>
            <w:r w:rsidRPr="00AE1E6E">
              <w:rPr>
                <w:rFonts w:ascii="Tahoma" w:eastAsia="SimSun" w:hAnsi="Tahoma" w:cs="Tahoma" w:hint="eastAsia"/>
                <w:sz w:val="9"/>
              </w:rPr>
              <w:t>产品说明</w:t>
            </w:r>
          </w:p>
        </w:tc>
        <w:tc>
          <w:tcPr>
            <w:tcW w:w="450" w:type="dxa"/>
            <w:vMerge w:val="restart"/>
            <w:tcBorders>
              <w:top w:val="single" w:sz="12" w:space="0" w:color="auto"/>
            </w:tcBorders>
            <w:textDirection w:val="btLr"/>
            <w:vAlign w:val="center"/>
          </w:tcPr>
          <w:p w:rsidR="00B27742" w:rsidRPr="00974854" w:rsidRDefault="00AE1E6E" w:rsidP="00AE1E6E">
            <w:pPr>
              <w:pStyle w:val="TableVerticalText"/>
              <w:spacing w:before="30" w:after="30"/>
              <w:rPr>
                <w:rFonts w:ascii="Tahoma" w:eastAsia="SimSun" w:hAnsi="Tahoma" w:cs="Tahoma"/>
                <w:sz w:val="9"/>
              </w:rPr>
            </w:pPr>
            <w:r w:rsidRPr="00AE1E6E">
              <w:rPr>
                <w:rFonts w:ascii="Tahoma" w:eastAsia="SimSun" w:hAnsi="Tahoma" w:cs="Tahoma" w:hint="eastAsia"/>
                <w:sz w:val="9"/>
              </w:rPr>
              <w:t>可用日期</w:t>
            </w:r>
          </w:p>
        </w:tc>
        <w:tc>
          <w:tcPr>
            <w:tcW w:w="360" w:type="dxa"/>
            <w:vMerge w:val="restart"/>
            <w:tcBorders>
              <w:top w:val="single" w:sz="12" w:space="0" w:color="auto"/>
              <w:right w:val="single" w:sz="18" w:space="0" w:color="auto"/>
            </w:tcBorders>
            <w:textDirection w:val="btLr"/>
            <w:vAlign w:val="center"/>
          </w:tcPr>
          <w:p w:rsidR="00B27742" w:rsidRPr="00974854" w:rsidRDefault="00B27742" w:rsidP="00DE7557">
            <w:pPr>
              <w:pStyle w:val="TableVerticalText"/>
              <w:spacing w:before="30" w:after="30"/>
              <w:rPr>
                <w:rFonts w:ascii="Tahoma" w:eastAsia="SimSun" w:hAnsi="Tahoma" w:cs="Tahoma"/>
                <w:sz w:val="9"/>
              </w:rPr>
            </w:pPr>
            <w:r w:rsidRPr="00974854">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974854" w:rsidRDefault="00B27742" w:rsidP="00DE7557">
            <w:pPr>
              <w:pStyle w:val="TableHeadingsBlack"/>
              <w:spacing w:before="30" w:after="30"/>
              <w:rPr>
                <w:rFonts w:ascii="Tahoma" w:eastAsia="SimSun" w:hAnsi="Tahoma" w:cs="Tahoma"/>
                <w:sz w:val="9"/>
              </w:rPr>
            </w:pPr>
            <w:r w:rsidRPr="00974854">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rsidR="00B27742" w:rsidRPr="00974854" w:rsidRDefault="00B27742" w:rsidP="00DE7557">
            <w:pPr>
              <w:pStyle w:val="TableHeadingsBlack"/>
              <w:spacing w:before="30" w:after="30"/>
              <w:rPr>
                <w:rFonts w:ascii="Tahoma" w:eastAsia="SimSun" w:hAnsi="Tahoma" w:cs="Tahoma"/>
                <w:sz w:val="9"/>
              </w:rPr>
            </w:pPr>
            <w:r w:rsidRPr="00974854">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rsidR="00B27742" w:rsidRPr="00974854" w:rsidRDefault="00AE1E6E" w:rsidP="00DE7557">
            <w:pPr>
              <w:pStyle w:val="TableVerticalText"/>
              <w:spacing w:before="30" w:after="30"/>
              <w:rPr>
                <w:rFonts w:ascii="Tahoma" w:eastAsia="SimSun" w:hAnsi="Tahoma" w:cs="Tahoma"/>
                <w:sz w:val="9"/>
                <w:lang w:eastAsia="zh-CN"/>
              </w:rPr>
            </w:pPr>
            <w:r w:rsidRPr="00AE1E6E">
              <w:rPr>
                <w:rFonts w:ascii="Tahoma" w:eastAsia="SimSun" w:hAnsi="Tahoma" w:cs="Tahoma" w:hint="eastAsi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B27742" w:rsidRPr="00974854" w:rsidRDefault="00AE1E6E" w:rsidP="00DE7557">
            <w:pPr>
              <w:pStyle w:val="TableVerticalText"/>
              <w:spacing w:before="30" w:after="30"/>
              <w:rPr>
                <w:rFonts w:ascii="Tahoma" w:eastAsia="SimSun" w:hAnsi="Tahoma" w:cs="Tahoma"/>
                <w:sz w:val="9"/>
              </w:rPr>
            </w:pPr>
            <w:r w:rsidRPr="00AE1E6E">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74854" w:rsidRDefault="00B27742" w:rsidP="00DE7557">
            <w:pPr>
              <w:pStyle w:val="TableVerticalText"/>
              <w:spacing w:before="30" w:after="30"/>
              <w:rPr>
                <w:rFonts w:ascii="Tahoma" w:eastAsia="SimSun" w:hAnsi="Tahoma" w:cs="Tahoma"/>
                <w:sz w:val="9"/>
              </w:rPr>
            </w:pPr>
            <w:r w:rsidRPr="00974854">
              <w:rPr>
                <w:rFonts w:ascii="Tahoma" w:eastAsia="SimSun" w:hAnsi="Tahoma" w:cs="Tahoma"/>
                <w:sz w:val="9"/>
              </w:rPr>
              <w:t>OV / OVS</w:t>
            </w:r>
          </w:p>
        </w:tc>
        <w:tc>
          <w:tcPr>
            <w:tcW w:w="450" w:type="dxa"/>
            <w:vMerge w:val="restart"/>
            <w:tcBorders>
              <w:top w:val="single" w:sz="12" w:space="0" w:color="auto"/>
            </w:tcBorders>
            <w:textDirection w:val="btLr"/>
            <w:vAlign w:val="center"/>
          </w:tcPr>
          <w:p w:rsidR="00B27742" w:rsidRPr="00974854" w:rsidRDefault="00B0036E" w:rsidP="00DE7557">
            <w:pPr>
              <w:pStyle w:val="TableVerticalText"/>
              <w:spacing w:before="30" w:after="30"/>
              <w:rPr>
                <w:rFonts w:ascii="Tahoma" w:eastAsia="SimSun" w:hAnsi="Tahoma" w:cs="Tahoma"/>
                <w:sz w:val="9"/>
              </w:rPr>
            </w:pPr>
            <w:r w:rsidRPr="00974854">
              <w:rPr>
                <w:rFonts w:ascii="Tahoma" w:eastAsia="SimSun" w:hAnsi="Tahoma" w:cs="Tahoma"/>
                <w:sz w:val="9"/>
              </w:rPr>
              <w:t>EES / OVS-ES</w:t>
            </w:r>
          </w:p>
        </w:tc>
        <w:tc>
          <w:tcPr>
            <w:tcW w:w="540" w:type="dxa"/>
            <w:vMerge w:val="restart"/>
            <w:tcBorders>
              <w:top w:val="single" w:sz="12" w:space="0" w:color="auto"/>
            </w:tcBorders>
            <w:textDirection w:val="btLr"/>
            <w:vAlign w:val="center"/>
          </w:tcPr>
          <w:p w:rsidR="00B27742" w:rsidRPr="00974854" w:rsidRDefault="00AE1E6E" w:rsidP="00DE7557">
            <w:pPr>
              <w:pStyle w:val="TableVerticalText"/>
              <w:spacing w:before="30" w:after="30"/>
              <w:rPr>
                <w:rFonts w:ascii="Tahoma" w:eastAsia="SimSun" w:hAnsi="Tahoma" w:cs="Tahoma"/>
                <w:sz w:val="9"/>
              </w:rPr>
            </w:pPr>
            <w:r w:rsidRPr="00AE1E6E">
              <w:rPr>
                <w:rFonts w:ascii="Tahoma" w:eastAsia="SimSun" w:hAnsi="Tahoma" w:cs="Tahoma" w:hint="eastAsia"/>
                <w:sz w:val="9"/>
              </w:rPr>
              <w:t>最低开放计划</w:t>
            </w:r>
          </w:p>
        </w:tc>
      </w:tr>
      <w:tr w:rsidR="00CE5AB1" w:rsidRPr="00974854" w:rsidTr="00014987">
        <w:trPr>
          <w:cantSplit/>
          <w:trHeight w:val="262"/>
          <w:tblHeader/>
        </w:trPr>
        <w:tc>
          <w:tcPr>
            <w:tcW w:w="2520" w:type="dxa"/>
            <w:vMerge/>
            <w:tcBorders>
              <w:left w:val="single" w:sz="4" w:space="0" w:color="FFFFFF"/>
            </w:tcBorders>
          </w:tcPr>
          <w:p w:rsidR="00B27742" w:rsidRPr="00974854" w:rsidRDefault="00B27742" w:rsidP="00DE7557">
            <w:pPr>
              <w:spacing w:before="30" w:after="30"/>
              <w:rPr>
                <w:rFonts w:eastAsia="SimSun" w:cs="Tahoma"/>
                <w:sz w:val="20"/>
              </w:rPr>
            </w:pPr>
          </w:p>
        </w:tc>
        <w:tc>
          <w:tcPr>
            <w:tcW w:w="450" w:type="dxa"/>
            <w:vMerge/>
          </w:tcPr>
          <w:p w:rsidR="00B27742" w:rsidRPr="00974854" w:rsidRDefault="00B27742" w:rsidP="00DE7557">
            <w:pPr>
              <w:spacing w:before="30" w:after="30"/>
              <w:rPr>
                <w:rFonts w:eastAsia="SimSun" w:cs="Tahoma"/>
                <w:b/>
                <w:sz w:val="20"/>
              </w:rPr>
            </w:pPr>
          </w:p>
        </w:tc>
        <w:tc>
          <w:tcPr>
            <w:tcW w:w="450" w:type="dxa"/>
            <w:vMerge/>
          </w:tcPr>
          <w:p w:rsidR="00B27742" w:rsidRPr="00974854" w:rsidRDefault="00B27742" w:rsidP="00DE7557">
            <w:pPr>
              <w:spacing w:before="30" w:after="30"/>
              <w:rPr>
                <w:rFonts w:eastAsia="SimSun" w:cs="Tahoma"/>
                <w:sz w:val="20"/>
              </w:rPr>
            </w:pPr>
          </w:p>
        </w:tc>
        <w:tc>
          <w:tcPr>
            <w:tcW w:w="360" w:type="dxa"/>
            <w:vMerge/>
            <w:tcBorders>
              <w:right w:val="single" w:sz="18" w:space="0" w:color="auto"/>
            </w:tcBorders>
          </w:tcPr>
          <w:p w:rsidR="00B27742" w:rsidRPr="00974854" w:rsidRDefault="00B27742" w:rsidP="00DE7557">
            <w:pPr>
              <w:spacing w:before="30" w:after="30"/>
              <w:rPr>
                <w:rFonts w:eastAsia="SimSun" w:cs="Tahoma"/>
                <w:sz w:val="20"/>
              </w:rPr>
            </w:pPr>
          </w:p>
        </w:tc>
        <w:tc>
          <w:tcPr>
            <w:tcW w:w="450" w:type="dxa"/>
            <w:vMerge w:val="restart"/>
            <w:tcBorders>
              <w:left w:val="single" w:sz="18" w:space="0" w:color="auto"/>
            </w:tcBorders>
            <w:vAlign w:val="center"/>
          </w:tcPr>
          <w:p w:rsidR="00B27742" w:rsidRPr="00974854" w:rsidRDefault="00B27742" w:rsidP="00DE7557">
            <w:pPr>
              <w:pStyle w:val="TableHeadingsRed"/>
              <w:spacing w:before="30" w:after="30"/>
              <w:rPr>
                <w:rFonts w:ascii="Tahoma" w:eastAsia="SimSun" w:hAnsi="Tahoma" w:cs="Tahoma"/>
                <w:sz w:val="9"/>
              </w:rPr>
            </w:pPr>
            <w:r w:rsidRPr="00974854">
              <w:rPr>
                <w:rFonts w:ascii="Tahoma" w:eastAsia="SimSun" w:hAnsi="Tahoma" w:cs="Tahoma"/>
                <w:sz w:val="9"/>
              </w:rPr>
              <w:t>L</w:t>
            </w:r>
          </w:p>
        </w:tc>
        <w:tc>
          <w:tcPr>
            <w:tcW w:w="1350" w:type="dxa"/>
            <w:gridSpan w:val="3"/>
            <w:vAlign w:val="center"/>
          </w:tcPr>
          <w:p w:rsidR="00B27742" w:rsidRPr="00974854" w:rsidRDefault="00B27742" w:rsidP="00DE7557">
            <w:pPr>
              <w:pStyle w:val="TableHeadingsGreen"/>
              <w:spacing w:before="30" w:after="30"/>
              <w:rPr>
                <w:rFonts w:ascii="Tahoma" w:eastAsia="SimSun" w:hAnsi="Tahoma" w:cs="Tahoma"/>
                <w:sz w:val="9"/>
                <w:lang w:eastAsia="zh-CN"/>
              </w:rPr>
            </w:pPr>
            <w:r w:rsidRPr="00974854">
              <w:rPr>
                <w:rFonts w:ascii="Tahoma" w:eastAsia="SimSun" w:hAnsi="Tahoma" w:cs="Tahoma"/>
                <w:sz w:val="9"/>
                <w:lang w:eastAsia="zh-CN"/>
              </w:rPr>
              <w:t>L&amp;SA</w:t>
            </w:r>
            <w:r w:rsidRPr="00974854">
              <w:rPr>
                <w:rFonts w:ascii="Tahoma" w:eastAsia="SimSun" w:hAnsi="Tahoma" w:cs="Tahoma"/>
                <w:sz w:val="9"/>
                <w:lang w:eastAsia="zh-CN"/>
              </w:rPr>
              <w:t>（许可及软件保障）</w:t>
            </w:r>
          </w:p>
        </w:tc>
        <w:tc>
          <w:tcPr>
            <w:tcW w:w="1260" w:type="dxa"/>
            <w:gridSpan w:val="3"/>
            <w:tcBorders>
              <w:right w:val="single" w:sz="18" w:space="0" w:color="auto"/>
            </w:tcBorders>
            <w:vAlign w:val="center"/>
          </w:tcPr>
          <w:p w:rsidR="00B27742" w:rsidRPr="00974854" w:rsidRDefault="00B27742" w:rsidP="00DE7557">
            <w:pPr>
              <w:pStyle w:val="TableHeadingsBlue"/>
              <w:spacing w:before="30" w:after="30"/>
              <w:rPr>
                <w:rFonts w:ascii="Tahoma" w:eastAsia="SimSun" w:hAnsi="Tahoma" w:cs="Tahoma"/>
                <w:sz w:val="9"/>
              </w:rPr>
            </w:pPr>
            <w:r w:rsidRPr="00974854">
              <w:rPr>
                <w:rFonts w:ascii="Tahoma" w:eastAsia="SimSun" w:hAnsi="Tahoma" w:cs="Tahoma"/>
                <w:sz w:val="9"/>
              </w:rPr>
              <w:t>SA</w:t>
            </w:r>
          </w:p>
        </w:tc>
        <w:tc>
          <w:tcPr>
            <w:tcW w:w="450" w:type="dxa"/>
            <w:vMerge w:val="restart"/>
            <w:tcBorders>
              <w:left w:val="single" w:sz="18" w:space="0" w:color="auto"/>
            </w:tcBorders>
            <w:vAlign w:val="center"/>
          </w:tcPr>
          <w:p w:rsidR="00B27742" w:rsidRPr="00974854" w:rsidRDefault="00B27742" w:rsidP="00DE7557">
            <w:pPr>
              <w:pStyle w:val="TableHeadingsRed"/>
              <w:spacing w:before="30" w:after="30"/>
              <w:rPr>
                <w:rFonts w:ascii="Tahoma" w:eastAsia="SimSun" w:hAnsi="Tahoma" w:cs="Tahoma"/>
                <w:sz w:val="9"/>
              </w:rPr>
            </w:pPr>
            <w:r w:rsidRPr="00974854">
              <w:rPr>
                <w:rFonts w:ascii="Tahoma" w:eastAsia="SimSun" w:hAnsi="Tahoma" w:cs="Tahoma"/>
                <w:sz w:val="9"/>
              </w:rPr>
              <w:t>L</w:t>
            </w:r>
          </w:p>
        </w:tc>
        <w:tc>
          <w:tcPr>
            <w:tcW w:w="450" w:type="dxa"/>
            <w:vAlign w:val="center"/>
          </w:tcPr>
          <w:p w:rsidR="00B27742" w:rsidRPr="00974854" w:rsidRDefault="00B27742" w:rsidP="00DE7557">
            <w:pPr>
              <w:pStyle w:val="TableHeadingsGreen"/>
              <w:spacing w:before="30" w:after="30"/>
              <w:rPr>
                <w:rFonts w:ascii="Tahoma" w:eastAsia="SimSun" w:hAnsi="Tahoma" w:cs="Tahoma"/>
                <w:sz w:val="9"/>
                <w:lang w:eastAsia="zh-CN"/>
              </w:rPr>
            </w:pPr>
            <w:r w:rsidRPr="00974854">
              <w:rPr>
                <w:rFonts w:ascii="Tahoma" w:eastAsia="SimSun" w:hAnsi="Tahoma" w:cs="Tahoma"/>
                <w:sz w:val="9"/>
                <w:lang w:eastAsia="zh-CN"/>
              </w:rPr>
              <w:t>L&amp;SA</w:t>
            </w:r>
            <w:r w:rsidRPr="00974854">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rsidR="00B27742" w:rsidRPr="00974854" w:rsidRDefault="00B27742" w:rsidP="00DE7557">
            <w:pPr>
              <w:pStyle w:val="TableHeadingsBlue"/>
              <w:spacing w:before="30" w:after="30"/>
              <w:rPr>
                <w:rFonts w:ascii="Tahoma" w:eastAsia="SimSun" w:hAnsi="Tahoma" w:cs="Tahoma"/>
                <w:sz w:val="9"/>
              </w:rPr>
            </w:pPr>
            <w:r w:rsidRPr="00974854">
              <w:rPr>
                <w:rFonts w:ascii="Tahoma" w:eastAsia="SimSun" w:hAnsi="Tahoma" w:cs="Tahoma"/>
                <w:sz w:val="9"/>
              </w:rPr>
              <w:t>SA</w:t>
            </w:r>
          </w:p>
        </w:tc>
        <w:tc>
          <w:tcPr>
            <w:tcW w:w="450" w:type="dxa"/>
            <w:vMerge/>
            <w:tcBorders>
              <w:left w:val="single" w:sz="18" w:space="0" w:color="auto"/>
            </w:tcBorders>
          </w:tcPr>
          <w:p w:rsidR="00B27742" w:rsidRPr="00974854" w:rsidRDefault="00B27742" w:rsidP="00DE7557">
            <w:pPr>
              <w:spacing w:before="30" w:after="30"/>
              <w:rPr>
                <w:rFonts w:eastAsia="SimSun" w:cs="Tahoma"/>
                <w:sz w:val="20"/>
              </w:rPr>
            </w:pPr>
          </w:p>
        </w:tc>
        <w:tc>
          <w:tcPr>
            <w:tcW w:w="450" w:type="dxa"/>
            <w:vMerge/>
            <w:tcBorders>
              <w:right w:val="single" w:sz="18" w:space="0" w:color="auto"/>
            </w:tcBorders>
          </w:tcPr>
          <w:p w:rsidR="00B27742" w:rsidRPr="00974854" w:rsidRDefault="00B27742" w:rsidP="00DE7557">
            <w:pPr>
              <w:spacing w:before="30" w:after="30"/>
              <w:rPr>
                <w:rFonts w:eastAsia="SimSun" w:cs="Tahoma"/>
                <w:sz w:val="20"/>
              </w:rPr>
            </w:pPr>
          </w:p>
        </w:tc>
        <w:tc>
          <w:tcPr>
            <w:tcW w:w="450" w:type="dxa"/>
            <w:vMerge/>
            <w:tcBorders>
              <w:left w:val="single" w:sz="18" w:space="0" w:color="auto"/>
              <w:right w:val="single" w:sz="18" w:space="0" w:color="auto"/>
            </w:tcBorders>
          </w:tcPr>
          <w:p w:rsidR="00B27742" w:rsidRPr="00974854" w:rsidRDefault="00B27742" w:rsidP="00DE7557">
            <w:pPr>
              <w:spacing w:before="30" w:after="30"/>
              <w:rPr>
                <w:rFonts w:eastAsia="SimSun" w:cs="Tahoma"/>
                <w:sz w:val="20"/>
              </w:rPr>
            </w:pPr>
          </w:p>
        </w:tc>
        <w:tc>
          <w:tcPr>
            <w:tcW w:w="450" w:type="dxa"/>
            <w:vMerge/>
          </w:tcPr>
          <w:p w:rsidR="00B27742" w:rsidRPr="00974854" w:rsidRDefault="00B27742" w:rsidP="00DE7557">
            <w:pPr>
              <w:spacing w:before="30" w:after="30"/>
              <w:rPr>
                <w:rFonts w:eastAsia="SimSun" w:cs="Tahoma"/>
                <w:sz w:val="20"/>
              </w:rPr>
            </w:pPr>
          </w:p>
        </w:tc>
        <w:tc>
          <w:tcPr>
            <w:tcW w:w="540" w:type="dxa"/>
            <w:vMerge/>
          </w:tcPr>
          <w:p w:rsidR="00B27742" w:rsidRPr="00974854" w:rsidRDefault="00B27742" w:rsidP="00DE7557">
            <w:pPr>
              <w:spacing w:before="30" w:after="30"/>
              <w:rPr>
                <w:rFonts w:eastAsia="SimSun" w:cs="Tahoma"/>
                <w:sz w:val="20"/>
              </w:rPr>
            </w:pPr>
          </w:p>
        </w:tc>
      </w:tr>
      <w:tr w:rsidR="00AF4B30" w:rsidRPr="00974854" w:rsidTr="00014987">
        <w:trPr>
          <w:cantSplit/>
          <w:trHeight w:val="494"/>
          <w:tblHeader/>
        </w:trPr>
        <w:tc>
          <w:tcPr>
            <w:tcW w:w="2520" w:type="dxa"/>
            <w:vMerge/>
            <w:tcBorders>
              <w:left w:val="single" w:sz="4" w:space="0" w:color="FFFFFF"/>
              <w:bottom w:val="single" w:sz="4" w:space="0" w:color="auto"/>
            </w:tcBorders>
          </w:tcPr>
          <w:p w:rsidR="00B27742" w:rsidRPr="00974854" w:rsidRDefault="00B27742" w:rsidP="00DE7557">
            <w:pPr>
              <w:spacing w:before="30" w:after="30"/>
              <w:rPr>
                <w:rFonts w:eastAsia="SimSun" w:cs="Tahoma"/>
                <w:sz w:val="20"/>
              </w:rPr>
            </w:pPr>
          </w:p>
        </w:tc>
        <w:tc>
          <w:tcPr>
            <w:tcW w:w="450" w:type="dxa"/>
            <w:vMerge/>
            <w:tcBorders>
              <w:bottom w:val="single" w:sz="4" w:space="0" w:color="auto"/>
            </w:tcBorders>
          </w:tcPr>
          <w:p w:rsidR="00B27742" w:rsidRPr="00974854" w:rsidRDefault="00B27742" w:rsidP="00DE7557">
            <w:pPr>
              <w:spacing w:before="30" w:after="30"/>
              <w:rPr>
                <w:rFonts w:eastAsia="SimSun" w:cs="Tahoma"/>
                <w:b/>
                <w:sz w:val="20"/>
              </w:rPr>
            </w:pPr>
          </w:p>
        </w:tc>
        <w:tc>
          <w:tcPr>
            <w:tcW w:w="450" w:type="dxa"/>
            <w:vMerge/>
            <w:tcBorders>
              <w:bottom w:val="single" w:sz="4" w:space="0" w:color="auto"/>
            </w:tcBorders>
          </w:tcPr>
          <w:p w:rsidR="00B27742" w:rsidRPr="00974854" w:rsidRDefault="00B27742" w:rsidP="00DE7557">
            <w:pPr>
              <w:spacing w:before="30" w:after="30"/>
              <w:rPr>
                <w:rFonts w:eastAsia="SimSun" w:cs="Tahoma"/>
                <w:sz w:val="20"/>
              </w:rPr>
            </w:pPr>
          </w:p>
        </w:tc>
        <w:tc>
          <w:tcPr>
            <w:tcW w:w="360" w:type="dxa"/>
            <w:vMerge/>
            <w:tcBorders>
              <w:bottom w:val="single" w:sz="4" w:space="0" w:color="auto"/>
              <w:right w:val="single" w:sz="18" w:space="0" w:color="auto"/>
            </w:tcBorders>
          </w:tcPr>
          <w:p w:rsidR="00B27742" w:rsidRPr="00974854" w:rsidRDefault="00B27742" w:rsidP="00DE7557">
            <w:pPr>
              <w:spacing w:before="30" w:after="30"/>
              <w:rPr>
                <w:rFonts w:eastAsia="SimSun" w:cs="Tahoma"/>
                <w:sz w:val="20"/>
              </w:rPr>
            </w:pPr>
          </w:p>
        </w:tc>
        <w:tc>
          <w:tcPr>
            <w:tcW w:w="450" w:type="dxa"/>
            <w:vMerge/>
            <w:tcBorders>
              <w:left w:val="single" w:sz="18" w:space="0" w:color="auto"/>
              <w:bottom w:val="single" w:sz="4" w:space="0" w:color="auto"/>
            </w:tcBorders>
            <w:vAlign w:val="center"/>
          </w:tcPr>
          <w:p w:rsidR="00B27742" w:rsidRPr="00974854" w:rsidRDefault="00B27742" w:rsidP="00DE7557">
            <w:pPr>
              <w:spacing w:before="30" w:after="30"/>
              <w:jc w:val="center"/>
              <w:rPr>
                <w:rFonts w:eastAsia="SimSun" w:cs="Tahoma"/>
                <w:sz w:val="20"/>
              </w:rPr>
            </w:pPr>
          </w:p>
        </w:tc>
        <w:tc>
          <w:tcPr>
            <w:tcW w:w="450" w:type="dxa"/>
            <w:tcBorders>
              <w:bottom w:val="single" w:sz="4" w:space="0" w:color="auto"/>
            </w:tcBorders>
            <w:vAlign w:val="center"/>
          </w:tcPr>
          <w:p w:rsidR="00B27742" w:rsidRPr="00974854" w:rsidRDefault="00B27742" w:rsidP="00DE7557">
            <w:pPr>
              <w:pStyle w:val="TableHeadingsGreen"/>
              <w:spacing w:before="30" w:after="30"/>
              <w:rPr>
                <w:rFonts w:ascii="Tahoma" w:eastAsia="SimSun" w:hAnsi="Tahoma" w:cs="Tahoma"/>
                <w:sz w:val="9"/>
              </w:rPr>
            </w:pPr>
            <w:r w:rsidRPr="00974854">
              <w:rPr>
                <w:rFonts w:ascii="Tahoma" w:eastAsia="SimSun" w:hAnsi="Tahoma" w:cs="Tahoma"/>
                <w:sz w:val="9"/>
              </w:rPr>
              <w:t xml:space="preserve">3 </w:t>
            </w:r>
            <w:r w:rsidRPr="00974854">
              <w:rPr>
                <w:rFonts w:ascii="Tahoma" w:eastAsia="SimSun" w:hAnsi="Tahoma" w:cs="Tahoma"/>
                <w:sz w:val="9"/>
              </w:rPr>
              <w:t>年</w:t>
            </w:r>
          </w:p>
        </w:tc>
        <w:tc>
          <w:tcPr>
            <w:tcW w:w="450" w:type="dxa"/>
            <w:tcBorders>
              <w:bottom w:val="single" w:sz="4" w:space="0" w:color="auto"/>
            </w:tcBorders>
            <w:vAlign w:val="center"/>
          </w:tcPr>
          <w:p w:rsidR="00B27742" w:rsidRPr="00974854" w:rsidRDefault="00B27742" w:rsidP="00DE7557">
            <w:pPr>
              <w:pStyle w:val="TableHeadingsGreen"/>
              <w:spacing w:before="30" w:after="30"/>
              <w:rPr>
                <w:rFonts w:ascii="Tahoma" w:eastAsia="SimSun" w:hAnsi="Tahoma" w:cs="Tahoma"/>
                <w:sz w:val="9"/>
              </w:rPr>
            </w:pPr>
            <w:r w:rsidRPr="00974854">
              <w:rPr>
                <w:rFonts w:ascii="Tahoma" w:eastAsia="SimSun" w:hAnsi="Tahoma" w:cs="Tahoma"/>
                <w:sz w:val="9"/>
              </w:rPr>
              <w:t xml:space="preserve">2 </w:t>
            </w:r>
            <w:r w:rsidRPr="00974854">
              <w:rPr>
                <w:rFonts w:ascii="Tahoma" w:eastAsia="SimSun" w:hAnsi="Tahoma" w:cs="Tahoma"/>
                <w:sz w:val="9"/>
              </w:rPr>
              <w:t>年</w:t>
            </w:r>
          </w:p>
        </w:tc>
        <w:tc>
          <w:tcPr>
            <w:tcW w:w="450" w:type="dxa"/>
            <w:tcBorders>
              <w:bottom w:val="single" w:sz="4" w:space="0" w:color="auto"/>
            </w:tcBorders>
            <w:vAlign w:val="center"/>
          </w:tcPr>
          <w:p w:rsidR="00B27742" w:rsidRPr="00974854" w:rsidRDefault="00B27742" w:rsidP="00DE7557">
            <w:pPr>
              <w:pStyle w:val="TableHeadingsGreen"/>
              <w:spacing w:before="30" w:after="30"/>
              <w:rPr>
                <w:rFonts w:ascii="Tahoma" w:eastAsia="SimSun" w:hAnsi="Tahoma" w:cs="Tahoma"/>
                <w:sz w:val="9"/>
              </w:rPr>
            </w:pPr>
            <w:r w:rsidRPr="00974854">
              <w:rPr>
                <w:rFonts w:ascii="Tahoma" w:eastAsia="SimSun" w:hAnsi="Tahoma" w:cs="Tahoma"/>
                <w:sz w:val="9"/>
              </w:rPr>
              <w:t xml:space="preserve">1 </w:t>
            </w:r>
            <w:r w:rsidRPr="00974854">
              <w:rPr>
                <w:rFonts w:ascii="Tahoma" w:eastAsia="SimSun" w:hAnsi="Tahoma" w:cs="Tahoma"/>
                <w:sz w:val="9"/>
              </w:rPr>
              <w:t>年</w:t>
            </w:r>
          </w:p>
        </w:tc>
        <w:tc>
          <w:tcPr>
            <w:tcW w:w="450" w:type="dxa"/>
            <w:tcBorders>
              <w:bottom w:val="single" w:sz="4" w:space="0" w:color="auto"/>
            </w:tcBorders>
            <w:vAlign w:val="center"/>
          </w:tcPr>
          <w:p w:rsidR="00B27742" w:rsidRPr="00974854" w:rsidRDefault="00B27742" w:rsidP="00DE7557">
            <w:pPr>
              <w:pStyle w:val="TableHeadingsBlue"/>
              <w:spacing w:before="30" w:after="30"/>
              <w:rPr>
                <w:rFonts w:ascii="Tahoma" w:eastAsia="SimSun" w:hAnsi="Tahoma" w:cs="Tahoma"/>
                <w:sz w:val="9"/>
              </w:rPr>
            </w:pPr>
            <w:r w:rsidRPr="00974854">
              <w:rPr>
                <w:rFonts w:ascii="Tahoma" w:eastAsia="SimSun" w:hAnsi="Tahoma" w:cs="Tahoma"/>
                <w:sz w:val="9"/>
              </w:rPr>
              <w:t xml:space="preserve">3 </w:t>
            </w:r>
            <w:r w:rsidRPr="00974854">
              <w:rPr>
                <w:rFonts w:ascii="Tahoma" w:eastAsia="SimSun" w:hAnsi="Tahoma" w:cs="Tahoma"/>
                <w:sz w:val="9"/>
              </w:rPr>
              <w:t>年</w:t>
            </w:r>
          </w:p>
        </w:tc>
        <w:tc>
          <w:tcPr>
            <w:tcW w:w="450" w:type="dxa"/>
            <w:tcBorders>
              <w:bottom w:val="single" w:sz="4" w:space="0" w:color="auto"/>
            </w:tcBorders>
            <w:vAlign w:val="center"/>
          </w:tcPr>
          <w:p w:rsidR="00B27742" w:rsidRPr="00974854" w:rsidRDefault="00B27742" w:rsidP="00DE7557">
            <w:pPr>
              <w:pStyle w:val="TableHeadingsBlue"/>
              <w:spacing w:before="30" w:after="30"/>
              <w:rPr>
                <w:rFonts w:ascii="Tahoma" w:eastAsia="SimSun" w:hAnsi="Tahoma" w:cs="Tahoma"/>
                <w:sz w:val="9"/>
              </w:rPr>
            </w:pPr>
            <w:r w:rsidRPr="00974854">
              <w:rPr>
                <w:rFonts w:ascii="Tahoma" w:eastAsia="SimSun" w:hAnsi="Tahoma" w:cs="Tahoma"/>
                <w:sz w:val="9"/>
              </w:rPr>
              <w:t xml:space="preserve">2 </w:t>
            </w:r>
            <w:r w:rsidRPr="00974854">
              <w:rPr>
                <w:rFonts w:ascii="Tahoma" w:eastAsia="SimSun" w:hAnsi="Tahoma" w:cs="Tahoma"/>
                <w:sz w:val="9"/>
              </w:rPr>
              <w:t>年</w:t>
            </w:r>
          </w:p>
        </w:tc>
        <w:tc>
          <w:tcPr>
            <w:tcW w:w="360" w:type="dxa"/>
            <w:tcBorders>
              <w:bottom w:val="single" w:sz="4" w:space="0" w:color="auto"/>
              <w:right w:val="single" w:sz="18" w:space="0" w:color="auto"/>
            </w:tcBorders>
            <w:vAlign w:val="center"/>
          </w:tcPr>
          <w:p w:rsidR="00B27742" w:rsidRPr="00974854" w:rsidRDefault="00B27742" w:rsidP="00DE7557">
            <w:pPr>
              <w:pStyle w:val="TableHeadingsBlue"/>
              <w:spacing w:before="30" w:after="30"/>
              <w:rPr>
                <w:rFonts w:ascii="Tahoma" w:eastAsia="SimSun" w:hAnsi="Tahoma" w:cs="Tahoma"/>
                <w:sz w:val="9"/>
              </w:rPr>
            </w:pPr>
            <w:r w:rsidRPr="00974854">
              <w:rPr>
                <w:rFonts w:ascii="Tahoma" w:eastAsia="SimSun" w:hAnsi="Tahoma" w:cs="Tahoma"/>
                <w:sz w:val="9"/>
              </w:rPr>
              <w:t xml:space="preserve">1 </w:t>
            </w:r>
            <w:r w:rsidRPr="00974854">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B27742" w:rsidRPr="00974854" w:rsidRDefault="00B27742" w:rsidP="00DE7557">
            <w:pPr>
              <w:spacing w:before="30" w:after="30"/>
              <w:jc w:val="center"/>
              <w:rPr>
                <w:rFonts w:eastAsia="SimSun" w:cs="Tahoma"/>
                <w:sz w:val="20"/>
              </w:rPr>
            </w:pPr>
          </w:p>
        </w:tc>
        <w:tc>
          <w:tcPr>
            <w:tcW w:w="450" w:type="dxa"/>
            <w:tcBorders>
              <w:bottom w:val="single" w:sz="4" w:space="0" w:color="auto"/>
            </w:tcBorders>
            <w:vAlign w:val="center"/>
          </w:tcPr>
          <w:p w:rsidR="00B27742" w:rsidRPr="00974854" w:rsidRDefault="00B27742" w:rsidP="00DE7557">
            <w:pPr>
              <w:pStyle w:val="TableHeadingsGreen"/>
              <w:spacing w:before="30" w:after="30"/>
              <w:rPr>
                <w:rFonts w:ascii="Tahoma" w:eastAsia="SimSun" w:hAnsi="Tahoma" w:cs="Tahoma"/>
                <w:sz w:val="9"/>
              </w:rPr>
            </w:pPr>
            <w:r w:rsidRPr="00974854">
              <w:rPr>
                <w:rFonts w:ascii="Tahoma" w:eastAsia="SimSun" w:hAnsi="Tahoma" w:cs="Tahoma"/>
                <w:sz w:val="9"/>
              </w:rPr>
              <w:t>P</w:t>
            </w:r>
          </w:p>
        </w:tc>
        <w:tc>
          <w:tcPr>
            <w:tcW w:w="450" w:type="dxa"/>
            <w:vMerge/>
            <w:tcBorders>
              <w:bottom w:val="single" w:sz="4" w:space="0" w:color="auto"/>
              <w:right w:val="single" w:sz="18" w:space="0" w:color="auto"/>
            </w:tcBorders>
            <w:vAlign w:val="center"/>
          </w:tcPr>
          <w:p w:rsidR="00B27742" w:rsidRPr="00974854" w:rsidRDefault="00B27742" w:rsidP="00DE7557">
            <w:pPr>
              <w:spacing w:before="30" w:after="30"/>
              <w:jc w:val="center"/>
              <w:rPr>
                <w:rFonts w:eastAsia="SimSun" w:cs="Tahoma"/>
                <w:sz w:val="20"/>
              </w:rPr>
            </w:pPr>
          </w:p>
        </w:tc>
        <w:tc>
          <w:tcPr>
            <w:tcW w:w="450" w:type="dxa"/>
            <w:vMerge/>
            <w:tcBorders>
              <w:left w:val="single" w:sz="18" w:space="0" w:color="auto"/>
              <w:bottom w:val="single" w:sz="4" w:space="0" w:color="auto"/>
            </w:tcBorders>
          </w:tcPr>
          <w:p w:rsidR="00B27742" w:rsidRPr="00974854" w:rsidRDefault="00B27742" w:rsidP="00DE7557">
            <w:pPr>
              <w:spacing w:before="30" w:after="30"/>
              <w:rPr>
                <w:rFonts w:eastAsia="SimSun" w:cs="Tahoma"/>
                <w:sz w:val="20"/>
              </w:rPr>
            </w:pPr>
          </w:p>
        </w:tc>
        <w:tc>
          <w:tcPr>
            <w:tcW w:w="450" w:type="dxa"/>
            <w:vMerge/>
            <w:tcBorders>
              <w:bottom w:val="single" w:sz="4" w:space="0" w:color="auto"/>
              <w:right w:val="single" w:sz="18" w:space="0" w:color="auto"/>
            </w:tcBorders>
          </w:tcPr>
          <w:p w:rsidR="00B27742" w:rsidRPr="00974854" w:rsidRDefault="00B27742" w:rsidP="00DE7557">
            <w:pPr>
              <w:spacing w:before="30" w:after="30"/>
              <w:rPr>
                <w:rFonts w:eastAsia="SimSun" w:cs="Tahoma"/>
                <w:sz w:val="20"/>
              </w:rPr>
            </w:pPr>
          </w:p>
        </w:tc>
        <w:tc>
          <w:tcPr>
            <w:tcW w:w="450" w:type="dxa"/>
            <w:vMerge/>
            <w:tcBorders>
              <w:left w:val="single" w:sz="18" w:space="0" w:color="auto"/>
              <w:bottom w:val="single" w:sz="4" w:space="0" w:color="auto"/>
              <w:right w:val="single" w:sz="18" w:space="0" w:color="auto"/>
            </w:tcBorders>
          </w:tcPr>
          <w:p w:rsidR="00B27742" w:rsidRPr="00974854" w:rsidRDefault="00B27742" w:rsidP="00DE7557">
            <w:pPr>
              <w:spacing w:before="30" w:after="30"/>
              <w:rPr>
                <w:rFonts w:eastAsia="SimSun" w:cs="Tahoma"/>
                <w:sz w:val="20"/>
              </w:rPr>
            </w:pPr>
          </w:p>
        </w:tc>
        <w:tc>
          <w:tcPr>
            <w:tcW w:w="450" w:type="dxa"/>
            <w:vMerge/>
            <w:tcBorders>
              <w:bottom w:val="single" w:sz="4" w:space="0" w:color="auto"/>
            </w:tcBorders>
          </w:tcPr>
          <w:p w:rsidR="00B27742" w:rsidRPr="00974854" w:rsidRDefault="00B27742" w:rsidP="00DE7557">
            <w:pPr>
              <w:spacing w:before="30" w:after="30"/>
              <w:rPr>
                <w:rFonts w:eastAsia="SimSun" w:cs="Tahoma"/>
                <w:sz w:val="20"/>
              </w:rPr>
            </w:pPr>
          </w:p>
        </w:tc>
        <w:tc>
          <w:tcPr>
            <w:tcW w:w="540" w:type="dxa"/>
            <w:vMerge/>
            <w:tcBorders>
              <w:bottom w:val="single" w:sz="4" w:space="0" w:color="auto"/>
            </w:tcBorders>
          </w:tcPr>
          <w:p w:rsidR="00B27742" w:rsidRPr="00974854" w:rsidRDefault="00B27742" w:rsidP="00DE7557">
            <w:pPr>
              <w:spacing w:before="30" w:after="30"/>
              <w:rPr>
                <w:rFonts w:eastAsia="SimSun" w:cs="Tahoma"/>
                <w:sz w:val="20"/>
              </w:rPr>
            </w:pPr>
          </w:p>
        </w:tc>
      </w:tr>
      <w:tr w:rsidR="001A63C6" w:rsidRPr="00974854" w:rsidTr="00DE7557">
        <w:trPr>
          <w:trHeight w:val="145"/>
        </w:trPr>
        <w:tc>
          <w:tcPr>
            <w:tcW w:w="2520" w:type="dxa"/>
            <w:tcBorders>
              <w:bottom w:val="single" w:sz="4" w:space="0" w:color="auto"/>
            </w:tcBorders>
            <w:shd w:val="clear" w:color="auto" w:fill="FABF8F"/>
          </w:tcPr>
          <w:p w:rsidR="001A63C6" w:rsidRPr="00974854" w:rsidRDefault="001A63C6" w:rsidP="00DE7557">
            <w:pPr>
              <w:pStyle w:val="ProductNames"/>
              <w:keepLines w:val="0"/>
              <w:spacing w:before="30" w:after="30"/>
              <w:rPr>
                <w:rFonts w:ascii="Tahoma" w:eastAsia="SimSun" w:hAnsi="Tahoma" w:cs="Tahoma"/>
                <w:sz w:val="14"/>
              </w:rPr>
            </w:pPr>
            <w:bookmarkStart w:id="123" w:name="_Toc351451201"/>
            <w:r w:rsidRPr="00974854">
              <w:rPr>
                <w:rFonts w:ascii="Tahoma" w:eastAsia="SimSun" w:hAnsi="Tahoma" w:cs="Tahoma"/>
                <w:sz w:val="14"/>
              </w:rPr>
              <w:t>Microsoft Des</w:t>
            </w:r>
            <w:r w:rsidR="00E626BC">
              <w:rPr>
                <w:rFonts w:ascii="Tahoma" w:eastAsia="SimSun" w:hAnsi="Tahoma" w:cs="Tahoma"/>
                <w:sz w:val="14"/>
              </w:rPr>
              <w:t xml:space="preserve">ktop Optimization Pack for </w:t>
            </w:r>
            <w:r w:rsidRPr="00974854">
              <w:rPr>
                <w:rFonts w:ascii="Tahoma" w:eastAsia="SimSun" w:hAnsi="Tahoma" w:cs="Tahoma"/>
                <w:sz w:val="14"/>
              </w:rPr>
              <w:t>Software Assurance</w:t>
            </w:r>
            <w:bookmarkEnd w:id="123"/>
          </w:p>
        </w:tc>
        <w:tc>
          <w:tcPr>
            <w:tcW w:w="450" w:type="dxa"/>
            <w:tcBorders>
              <w:bottom w:val="single" w:sz="4" w:space="0" w:color="auto"/>
            </w:tcBorders>
            <w:shd w:val="clear" w:color="auto" w:fill="FABF8F"/>
            <w:vAlign w:val="center"/>
          </w:tcPr>
          <w:p w:rsidR="001A63C6" w:rsidRPr="00E61B2A" w:rsidRDefault="00BE3C04" w:rsidP="00DE7557">
            <w:pPr>
              <w:pStyle w:val="TableText"/>
              <w:widowControl w:val="0"/>
              <w:spacing w:before="30" w:after="30"/>
              <w:rPr>
                <w:rFonts w:eastAsia="SimSun" w:cs="Tahoma"/>
                <w:b/>
                <w:color w:val="0000FF"/>
                <w:sz w:val="13"/>
                <w:szCs w:val="13"/>
                <w:u w:val="single"/>
              </w:rPr>
            </w:pPr>
            <w:hyperlink w:anchor="_23_Microsoft_Desktop" w:history="1">
              <w:r w:rsidR="000D77F6" w:rsidRPr="00E61B2A">
                <w:rPr>
                  <w:rStyle w:val="Hyperlink"/>
                  <w:rFonts w:eastAsia="SimSun" w:cs="Tahoma"/>
                  <w:b/>
                  <w:sz w:val="13"/>
                  <w:szCs w:val="13"/>
                </w:rPr>
                <w:t>23</w:t>
              </w:r>
            </w:hyperlink>
          </w:p>
        </w:tc>
        <w:tc>
          <w:tcPr>
            <w:tcW w:w="450" w:type="dxa"/>
            <w:tcBorders>
              <w:bottom w:val="single" w:sz="4" w:space="0" w:color="auto"/>
            </w:tcBorders>
            <w:shd w:val="clear" w:color="auto" w:fill="FABF8F"/>
            <w:vAlign w:val="center"/>
          </w:tcPr>
          <w:p w:rsidR="001A63C6" w:rsidRPr="00974854" w:rsidRDefault="004D199A" w:rsidP="00DE7557">
            <w:pPr>
              <w:pStyle w:val="TableText"/>
              <w:spacing w:before="30" w:after="30"/>
              <w:rPr>
                <w:rFonts w:ascii="Tahoma" w:eastAsia="SimSun" w:hAnsi="Tahoma" w:cs="Tahoma"/>
                <w:sz w:val="13"/>
              </w:rPr>
            </w:pPr>
            <w:r w:rsidRPr="00974854">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DE7557">
            <w:pPr>
              <w:pStyle w:val="TableText"/>
              <w:spacing w:before="30" w:after="3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4D199A"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974854" w:rsidRDefault="001A63C6"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4D199A" w:rsidP="00DE7557">
            <w:pPr>
              <w:pStyle w:val="TableText"/>
              <w:spacing w:before="30" w:after="30"/>
              <w:rPr>
                <w:rFonts w:ascii="Tahoma" w:eastAsia="SimSun" w:hAnsi="Tahoma" w:cs="Tahoma"/>
                <w:sz w:val="13"/>
              </w:rPr>
            </w:pPr>
            <w:r w:rsidRPr="00974854">
              <w:rPr>
                <w:rFonts w:ascii="Tahoma" w:eastAsia="SimSun"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974854" w:rsidRDefault="004D199A" w:rsidP="00DE7557">
            <w:pPr>
              <w:pStyle w:val="TableText"/>
              <w:spacing w:before="30" w:after="30"/>
              <w:rPr>
                <w:rFonts w:ascii="Tahoma" w:eastAsia="SimSun" w:hAnsi="Tahoma" w:cs="Tahoma"/>
                <w:sz w:val="13"/>
              </w:rPr>
            </w:pPr>
            <w:r w:rsidRPr="00974854">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4D199A" w:rsidP="00DE7557">
            <w:pPr>
              <w:pStyle w:val="TableText"/>
              <w:spacing w:before="30" w:after="3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4D199A" w:rsidP="00DE7557">
            <w:pPr>
              <w:pStyle w:val="TableText"/>
              <w:spacing w:before="30" w:after="30"/>
              <w:rPr>
                <w:rFonts w:ascii="Tahoma" w:eastAsia="SimSun" w:hAnsi="Tahoma" w:cs="Tahoma"/>
                <w:sz w:val="13"/>
              </w:rPr>
            </w:pPr>
            <w:r w:rsidRPr="00974854">
              <w:rPr>
                <w:rFonts w:ascii="Tahoma" w:eastAsia="SimSun" w:hAnsi="Tahoma" w:cs="Tahoma"/>
                <w:sz w:val="13"/>
              </w:rPr>
              <w:t>ST,A</w:t>
            </w:r>
          </w:p>
        </w:tc>
        <w:tc>
          <w:tcPr>
            <w:tcW w:w="540" w:type="dxa"/>
            <w:tcBorders>
              <w:bottom w:val="single" w:sz="4" w:space="0" w:color="auto"/>
            </w:tcBorders>
            <w:shd w:val="clear" w:color="auto" w:fill="FABF8F"/>
            <w:vAlign w:val="center"/>
          </w:tcPr>
          <w:p w:rsidR="001A63C6" w:rsidRPr="00974854" w:rsidRDefault="001A63C6" w:rsidP="00DE7557">
            <w:pPr>
              <w:pStyle w:val="TableText"/>
              <w:spacing w:before="30" w:after="30"/>
              <w:rPr>
                <w:rFonts w:ascii="Tahoma" w:eastAsia="SimSun" w:hAnsi="Tahoma" w:cs="Tahoma"/>
                <w:sz w:val="13"/>
              </w:rPr>
            </w:pPr>
          </w:p>
        </w:tc>
      </w:tr>
      <w:tr w:rsidR="002854D4" w:rsidRPr="00974854" w:rsidTr="00DE7557">
        <w:trPr>
          <w:trHeight w:val="145"/>
        </w:trPr>
        <w:tc>
          <w:tcPr>
            <w:tcW w:w="2520" w:type="dxa"/>
            <w:tcBorders>
              <w:bottom w:val="single" w:sz="4" w:space="0" w:color="auto"/>
            </w:tcBorders>
            <w:shd w:val="clear" w:color="auto" w:fill="auto"/>
          </w:tcPr>
          <w:p w:rsidR="002854D4" w:rsidRPr="00974854" w:rsidRDefault="002854D4" w:rsidP="00DE7557">
            <w:pPr>
              <w:pStyle w:val="ProductNames"/>
              <w:keepLines w:val="0"/>
              <w:spacing w:before="30" w:after="30"/>
              <w:rPr>
                <w:rFonts w:ascii="Tahoma" w:eastAsia="SimSun" w:hAnsi="Tahoma" w:cs="Tahoma"/>
                <w:sz w:val="14"/>
              </w:rPr>
            </w:pPr>
            <w:bookmarkStart w:id="124" w:name="_Toc336337897"/>
            <w:bookmarkStart w:id="125" w:name="_Toc351451202"/>
            <w:r w:rsidRPr="00974854">
              <w:rPr>
                <w:rFonts w:ascii="Tahoma" w:eastAsia="SimSun" w:hAnsi="Tahoma" w:cs="Tahoma"/>
                <w:sz w:val="14"/>
              </w:rPr>
              <w:t xml:space="preserve">Windows </w:t>
            </w:r>
            <w:r w:rsidRPr="00974854">
              <w:rPr>
                <w:rFonts w:ascii="Tahoma" w:eastAsia="SimSun" w:hAnsi="Tahoma" w:cs="Tahoma"/>
                <w:sz w:val="14"/>
              </w:rPr>
              <w:t>助手订购许可</w:t>
            </w:r>
            <w:bookmarkEnd w:id="124"/>
            <w:bookmarkEnd w:id="125"/>
          </w:p>
        </w:tc>
        <w:tc>
          <w:tcPr>
            <w:tcW w:w="450" w:type="dxa"/>
            <w:tcBorders>
              <w:bottom w:val="single" w:sz="4" w:space="0" w:color="auto"/>
            </w:tcBorders>
            <w:shd w:val="clear" w:color="auto" w:fill="auto"/>
            <w:vAlign w:val="center"/>
          </w:tcPr>
          <w:p w:rsidR="002854D4" w:rsidRPr="00E61B2A" w:rsidRDefault="00BE3C04" w:rsidP="00DE7557">
            <w:pPr>
              <w:pStyle w:val="TableText"/>
              <w:widowControl w:val="0"/>
              <w:spacing w:before="30" w:after="30"/>
              <w:rPr>
                <w:rFonts w:eastAsia="SimSun" w:cs="Tahoma"/>
                <w:b/>
                <w:color w:val="0000FF"/>
                <w:sz w:val="13"/>
                <w:szCs w:val="13"/>
                <w:u w:val="single"/>
              </w:rPr>
            </w:pPr>
            <w:hyperlink w:anchor="_24_Windows®_助手订购许可" w:history="1">
              <w:r w:rsidR="000D77F6" w:rsidRPr="00E61B2A">
                <w:rPr>
                  <w:rStyle w:val="Hyperlink"/>
                  <w:rFonts w:eastAsia="SimSun" w:cs="Tahoma"/>
                  <w:b/>
                  <w:sz w:val="13"/>
                  <w:szCs w:val="13"/>
                </w:rPr>
                <w:t>24</w:t>
              </w:r>
            </w:hyperlink>
          </w:p>
        </w:tc>
        <w:tc>
          <w:tcPr>
            <w:tcW w:w="450" w:type="dxa"/>
            <w:tcBorders>
              <w:bottom w:val="single" w:sz="4"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r w:rsidRPr="00974854">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r w:rsidRPr="0097485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r w:rsidRPr="00974854">
              <w:rPr>
                <w:rFonts w:ascii="Tahoma" w:eastAsia="SimSun" w:hAnsi="Tahoma" w:cs="Tahoma"/>
                <w:sz w:val="13"/>
              </w:rPr>
              <w:t>A</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auto"/>
            <w:vAlign w:val="center"/>
          </w:tcPr>
          <w:p w:rsidR="002854D4" w:rsidRPr="00974854" w:rsidRDefault="002854D4" w:rsidP="00DE7557">
            <w:pPr>
              <w:pStyle w:val="TableText"/>
              <w:spacing w:before="30" w:after="30"/>
              <w:rPr>
                <w:rFonts w:ascii="Tahoma" w:eastAsia="SimSun" w:hAnsi="Tahoma" w:cs="Tahoma"/>
                <w:sz w:val="13"/>
              </w:rPr>
            </w:pPr>
          </w:p>
        </w:tc>
      </w:tr>
      <w:tr w:rsidR="00B33D0E" w:rsidRPr="00974854" w:rsidTr="00DE7557">
        <w:trPr>
          <w:trHeight w:val="145"/>
        </w:trPr>
        <w:tc>
          <w:tcPr>
            <w:tcW w:w="2520" w:type="dxa"/>
            <w:tcBorders>
              <w:bottom w:val="single" w:sz="4" w:space="0" w:color="auto"/>
            </w:tcBorders>
            <w:shd w:val="clear" w:color="auto" w:fill="FABF8F"/>
          </w:tcPr>
          <w:p w:rsidR="008357AC" w:rsidRPr="00974854" w:rsidRDefault="008357AC" w:rsidP="00DE7557">
            <w:pPr>
              <w:pStyle w:val="ProductNames"/>
              <w:keepLines w:val="0"/>
              <w:spacing w:before="30" w:after="30"/>
              <w:rPr>
                <w:rFonts w:ascii="Tahoma" w:eastAsia="SimSun" w:hAnsi="Tahoma" w:cs="Tahoma"/>
                <w:sz w:val="14"/>
              </w:rPr>
            </w:pPr>
            <w:bookmarkStart w:id="126" w:name="_Toc336337898"/>
            <w:bookmarkStart w:id="127" w:name="_Toc351451203"/>
            <w:r w:rsidRPr="00974854">
              <w:rPr>
                <w:rFonts w:ascii="Tahoma" w:eastAsia="SimSun" w:hAnsi="Tahoma" w:cs="Tahoma"/>
                <w:sz w:val="14"/>
              </w:rPr>
              <w:t xml:space="preserve">Windows Vista DVD </w:t>
            </w:r>
            <w:r w:rsidRPr="00974854">
              <w:rPr>
                <w:rFonts w:ascii="Tahoma" w:eastAsia="SimSun" w:hAnsi="Tahoma" w:cs="Tahoma"/>
                <w:sz w:val="14"/>
              </w:rPr>
              <w:t>播放包</w:t>
            </w:r>
            <w:bookmarkEnd w:id="126"/>
            <w:bookmarkEnd w:id="127"/>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8357AC" w:rsidRPr="00E61B2A" w:rsidRDefault="00BE3C04" w:rsidP="00DE7557">
            <w:pPr>
              <w:pStyle w:val="TableText"/>
              <w:widowControl w:val="0"/>
              <w:spacing w:before="30" w:after="30"/>
              <w:rPr>
                <w:rFonts w:eastAsia="SimSun" w:cs="Tahoma"/>
                <w:b/>
                <w:color w:val="0000FF"/>
                <w:sz w:val="13"/>
                <w:szCs w:val="13"/>
                <w:u w:val="single"/>
              </w:rPr>
            </w:pPr>
            <w:hyperlink w:anchor="_25_Windows_Vista" w:history="1">
              <w:r w:rsidR="000D77F6" w:rsidRPr="00E61B2A">
                <w:rPr>
                  <w:rStyle w:val="Hyperlink"/>
                  <w:rFonts w:eastAsia="SimSun" w:cs="Tahoma"/>
                  <w:b/>
                  <w:sz w:val="13"/>
                  <w:szCs w:val="13"/>
                </w:rPr>
                <w:t>25</w:t>
              </w:r>
            </w:hyperlink>
          </w:p>
        </w:tc>
        <w:tc>
          <w:tcPr>
            <w:tcW w:w="450" w:type="dxa"/>
            <w:tcBorders>
              <w:bottom w:val="single" w:sz="4" w:space="0" w:color="auto"/>
            </w:tcBorders>
            <w:shd w:val="clear" w:color="auto" w:fill="FABF8F"/>
            <w:vAlign w:val="center"/>
          </w:tcPr>
          <w:p w:rsidR="008357AC" w:rsidRPr="00974854" w:rsidDel="00587D23" w:rsidRDefault="008357AC" w:rsidP="00DE7557">
            <w:pPr>
              <w:pStyle w:val="TableText"/>
              <w:spacing w:before="30" w:after="30"/>
              <w:rPr>
                <w:rFonts w:ascii="Tahoma" w:eastAsia="SimSun" w:hAnsi="Tahoma" w:cs="Tahoma"/>
                <w:sz w:val="13"/>
              </w:rPr>
            </w:pPr>
            <w:r w:rsidRPr="00974854">
              <w:rPr>
                <w:rFonts w:ascii="Tahoma" w:eastAsia="SimSun"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974854" w:rsidRDefault="00FC7674"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974854" w:rsidRDefault="00FC7674"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c>
          <w:tcPr>
            <w:tcW w:w="540" w:type="dxa"/>
            <w:tcBorders>
              <w:bottom w:val="single" w:sz="4" w:space="0" w:color="auto"/>
            </w:tcBorders>
            <w:shd w:val="clear" w:color="auto" w:fill="FABF8F"/>
            <w:vAlign w:val="center"/>
          </w:tcPr>
          <w:p w:rsidR="008357AC" w:rsidRPr="00974854" w:rsidRDefault="008357AC" w:rsidP="00DE7557">
            <w:pPr>
              <w:pStyle w:val="TableText"/>
              <w:spacing w:before="30" w:after="30"/>
              <w:rPr>
                <w:rFonts w:ascii="Tahoma" w:eastAsia="SimSun" w:hAnsi="Tahoma" w:cs="Tahoma"/>
                <w:sz w:val="13"/>
              </w:rPr>
            </w:pPr>
          </w:p>
        </w:tc>
      </w:tr>
      <w:tr w:rsidR="00B50A5B" w:rsidRPr="00974854" w:rsidTr="00DE7557">
        <w:trPr>
          <w:trHeight w:val="145"/>
        </w:trPr>
        <w:tc>
          <w:tcPr>
            <w:tcW w:w="2520" w:type="dxa"/>
            <w:tcBorders>
              <w:bottom w:val="single" w:sz="4" w:space="0" w:color="auto"/>
            </w:tcBorders>
            <w:shd w:val="clear" w:color="auto" w:fill="auto"/>
          </w:tcPr>
          <w:p w:rsidR="00B27742" w:rsidRPr="00974854" w:rsidRDefault="00B27742" w:rsidP="00DE7557">
            <w:pPr>
              <w:pStyle w:val="ProductNames"/>
              <w:keepLines w:val="0"/>
              <w:spacing w:before="30" w:after="30"/>
              <w:rPr>
                <w:rFonts w:ascii="Tahoma" w:eastAsia="SimSun" w:hAnsi="Tahoma" w:cs="Tahoma"/>
                <w:sz w:val="14"/>
              </w:rPr>
            </w:pPr>
            <w:bookmarkStart w:id="128" w:name="_Toc336337901"/>
            <w:bookmarkStart w:id="129" w:name="_Toc351451204"/>
            <w:r w:rsidRPr="00974854">
              <w:rPr>
                <w:rFonts w:ascii="Tahoma" w:eastAsia="SimSun" w:hAnsi="Tahoma" w:cs="Tahoma"/>
                <w:sz w:val="14"/>
              </w:rPr>
              <w:t xml:space="preserve">Windows </w:t>
            </w:r>
            <w:r w:rsidRPr="00974854">
              <w:rPr>
                <w:rFonts w:ascii="Tahoma" w:eastAsia="SimSun" w:hAnsi="Tahoma" w:cs="Tahoma"/>
                <w:sz w:val="14"/>
              </w:rPr>
              <w:t>的出租权利</w:t>
            </w:r>
            <w:bookmarkEnd w:id="128"/>
            <w:bookmarkEnd w:id="129"/>
          </w:p>
        </w:tc>
        <w:tc>
          <w:tcPr>
            <w:tcW w:w="450" w:type="dxa"/>
            <w:tcBorders>
              <w:bottom w:val="single" w:sz="4" w:space="0" w:color="auto"/>
            </w:tcBorders>
            <w:shd w:val="clear" w:color="auto" w:fill="auto"/>
            <w:vAlign w:val="center"/>
          </w:tcPr>
          <w:p w:rsidR="00B27742" w:rsidRPr="00E61B2A" w:rsidRDefault="00B27742" w:rsidP="00DE7557">
            <w:pPr>
              <w:pStyle w:val="TableText"/>
              <w:widowControl w:val="0"/>
              <w:spacing w:before="30" w:after="30"/>
              <w:rPr>
                <w:rFonts w:eastAsia="SimSun" w:cs="Tahoma"/>
                <w:b/>
                <w:sz w:val="13"/>
                <w:szCs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974854" w:rsidRDefault="0039158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974854" w:rsidRDefault="0039158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54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r>
      <w:tr w:rsidR="00B50A5B" w:rsidRPr="00974854" w:rsidTr="00DE7557">
        <w:trPr>
          <w:trHeight w:val="145"/>
        </w:trPr>
        <w:tc>
          <w:tcPr>
            <w:tcW w:w="2520" w:type="dxa"/>
            <w:tcBorders>
              <w:bottom w:val="single" w:sz="4" w:space="0" w:color="auto"/>
            </w:tcBorders>
            <w:shd w:val="clear" w:color="auto" w:fill="FABF8F"/>
          </w:tcPr>
          <w:p w:rsidR="009447FB" w:rsidRPr="00974854" w:rsidRDefault="009447FB" w:rsidP="00DE7557">
            <w:pPr>
              <w:pStyle w:val="ProductNames"/>
              <w:keepLines w:val="0"/>
              <w:spacing w:before="30" w:after="30"/>
              <w:rPr>
                <w:rFonts w:ascii="Tahoma" w:eastAsia="SimSun" w:hAnsi="Tahoma" w:cs="Tahoma"/>
                <w:sz w:val="14"/>
              </w:rPr>
            </w:pPr>
            <w:bookmarkStart w:id="130" w:name="_Toc336337902"/>
            <w:bookmarkStart w:id="131" w:name="_Toc351451205"/>
            <w:r w:rsidRPr="00974854">
              <w:rPr>
                <w:rFonts w:ascii="Tahoma" w:eastAsia="SimSun" w:hAnsi="Tahoma" w:cs="Tahoma"/>
                <w:sz w:val="14"/>
              </w:rPr>
              <w:t>Windows 8 Enterprise Sideloading</w:t>
            </w:r>
            <w:r w:rsidR="00014987" w:rsidRPr="00974854">
              <w:rPr>
                <w:rFonts w:ascii="Tahoma" w:eastAsia="SimSun" w:hAnsi="Tahoma" w:cs="Tahoma"/>
                <w:sz w:val="14"/>
              </w:rPr>
              <w:br/>
            </w:r>
            <w:r w:rsidRPr="00974854">
              <w:rPr>
                <w:rFonts w:ascii="Tahoma" w:eastAsia="SimSun" w:hAnsi="Tahoma" w:cs="Tahoma"/>
                <w:sz w:val="14"/>
              </w:rPr>
              <w:t>（</w:t>
            </w:r>
            <w:r w:rsidRPr="00974854">
              <w:rPr>
                <w:rFonts w:ascii="Tahoma" w:eastAsia="SimSun" w:hAnsi="Tahoma" w:cs="Tahoma"/>
                <w:sz w:val="14"/>
              </w:rPr>
              <w:t xml:space="preserve">100 </w:t>
            </w:r>
            <w:r w:rsidRPr="00974854">
              <w:rPr>
                <w:rFonts w:ascii="Tahoma" w:eastAsia="SimSun" w:hAnsi="Tahoma" w:cs="Tahoma"/>
                <w:sz w:val="14"/>
              </w:rPr>
              <w:t>包）</w:t>
            </w:r>
            <w:bookmarkEnd w:id="130"/>
            <w:bookmarkEnd w:id="131"/>
          </w:p>
        </w:tc>
        <w:tc>
          <w:tcPr>
            <w:tcW w:w="450" w:type="dxa"/>
            <w:tcBorders>
              <w:bottom w:val="single" w:sz="4" w:space="0" w:color="auto"/>
            </w:tcBorders>
            <w:shd w:val="clear" w:color="auto" w:fill="FABF8F"/>
            <w:vAlign w:val="center"/>
          </w:tcPr>
          <w:p w:rsidR="009447FB" w:rsidRPr="00E61B2A" w:rsidRDefault="00BE3C04" w:rsidP="00DE7557">
            <w:pPr>
              <w:pStyle w:val="TableText"/>
              <w:widowControl w:val="0"/>
              <w:spacing w:before="30" w:after="30"/>
              <w:rPr>
                <w:rFonts w:eastAsia="SimSun" w:cs="Tahoma"/>
                <w:b/>
                <w:sz w:val="13"/>
                <w:szCs w:val="13"/>
                <w:u w:val="single"/>
              </w:rPr>
            </w:pPr>
            <w:hyperlink w:anchor="_26_Windows®_8" w:history="1">
              <w:r w:rsidR="000D77F6" w:rsidRPr="00E61B2A">
                <w:rPr>
                  <w:rStyle w:val="Hyperlink"/>
                  <w:rFonts w:eastAsia="SimSun" w:cs="Tahoma"/>
                  <w:b/>
                  <w:sz w:val="13"/>
                  <w:szCs w:val="13"/>
                </w:rPr>
                <w:t>26</w:t>
              </w:r>
            </w:hyperlink>
          </w:p>
        </w:tc>
        <w:tc>
          <w:tcPr>
            <w:tcW w:w="450" w:type="dxa"/>
            <w:tcBorders>
              <w:bottom w:val="single" w:sz="4" w:space="0" w:color="auto"/>
            </w:tcBorders>
            <w:shd w:val="clear" w:color="auto" w:fill="FABF8F"/>
            <w:vAlign w:val="center"/>
          </w:tcPr>
          <w:p w:rsidR="009447FB" w:rsidRPr="00974854" w:rsidRDefault="00F21F1B" w:rsidP="00DE7557">
            <w:pPr>
              <w:pStyle w:val="TableText"/>
              <w:spacing w:before="30" w:after="30"/>
              <w:rPr>
                <w:rFonts w:ascii="Tahoma" w:eastAsia="SimSun" w:hAnsi="Tahoma" w:cs="Tahoma"/>
                <w:sz w:val="13"/>
              </w:rPr>
            </w:pPr>
            <w:r w:rsidRPr="0097485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r w:rsidRPr="00974854">
              <w:rPr>
                <w:rFonts w:ascii="Tahoma" w:eastAsia="SimSun" w:hAnsi="Tahoma" w:cs="Tahoma"/>
                <w:sz w:val="13"/>
              </w:rPr>
              <w:t>DT</w:t>
            </w:r>
          </w:p>
        </w:tc>
        <w:tc>
          <w:tcPr>
            <w:tcW w:w="450" w:type="dxa"/>
            <w:tcBorders>
              <w:left w:val="single" w:sz="18" w:space="0" w:color="auto"/>
              <w:bottom w:val="single" w:sz="4" w:space="0" w:color="auto"/>
            </w:tcBorders>
            <w:shd w:val="clear" w:color="auto" w:fill="FABF8F"/>
            <w:vAlign w:val="center"/>
          </w:tcPr>
          <w:p w:rsidR="009447FB" w:rsidRPr="00974854" w:rsidRDefault="005B48E5"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974854" w:rsidRDefault="005B48E5"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9447FB" w:rsidRPr="00974854" w:rsidRDefault="009447FB" w:rsidP="00DE7557">
            <w:pPr>
              <w:pStyle w:val="TableText"/>
              <w:spacing w:before="30" w:after="30"/>
              <w:rPr>
                <w:rFonts w:ascii="Tahoma" w:eastAsia="SimSun" w:hAnsi="Tahoma" w:cs="Tahoma"/>
                <w:sz w:val="13"/>
              </w:rPr>
            </w:pPr>
          </w:p>
        </w:tc>
        <w:tc>
          <w:tcPr>
            <w:tcW w:w="540" w:type="dxa"/>
            <w:tcBorders>
              <w:bottom w:val="single" w:sz="4" w:space="0" w:color="auto"/>
            </w:tcBorders>
            <w:shd w:val="clear" w:color="auto" w:fill="FABF8F"/>
            <w:vAlign w:val="center"/>
          </w:tcPr>
          <w:p w:rsidR="009447FB" w:rsidRPr="00974854" w:rsidRDefault="00D15A8B" w:rsidP="00DE7557">
            <w:pPr>
              <w:pStyle w:val="TableText"/>
              <w:spacing w:before="30" w:after="30"/>
              <w:rPr>
                <w:rFonts w:ascii="Tahoma" w:eastAsia="SimSun" w:hAnsi="Tahoma" w:cs="Tahoma"/>
                <w:sz w:val="13"/>
              </w:rPr>
            </w:pPr>
            <w:r w:rsidRPr="00974854">
              <w:rPr>
                <w:rFonts w:ascii="Tahoma" w:eastAsia="SimSun" w:hAnsi="Tahoma" w:cs="Tahoma"/>
                <w:sz w:val="13"/>
              </w:rPr>
              <w:t>OL</w:t>
            </w:r>
          </w:p>
        </w:tc>
      </w:tr>
      <w:tr w:rsidR="00B50A5B" w:rsidRPr="00974854" w:rsidTr="00DE7557">
        <w:trPr>
          <w:trHeight w:val="145"/>
        </w:trPr>
        <w:tc>
          <w:tcPr>
            <w:tcW w:w="2520" w:type="dxa"/>
            <w:tcBorders>
              <w:bottom w:val="single" w:sz="4" w:space="0" w:color="auto"/>
            </w:tcBorders>
            <w:shd w:val="clear" w:color="auto" w:fill="auto"/>
            <w:vAlign w:val="center"/>
          </w:tcPr>
          <w:p w:rsidR="00B27742" w:rsidRPr="00974854" w:rsidRDefault="00B27742" w:rsidP="00DE7557">
            <w:pPr>
              <w:pStyle w:val="ProductNames"/>
              <w:keepLines w:val="0"/>
              <w:spacing w:before="30" w:after="30"/>
              <w:rPr>
                <w:rFonts w:ascii="Tahoma" w:eastAsia="SimSun" w:hAnsi="Tahoma" w:cs="Tahoma"/>
                <w:sz w:val="14"/>
              </w:rPr>
            </w:pPr>
            <w:bookmarkStart w:id="132" w:name="_Toc336337903"/>
            <w:bookmarkStart w:id="133" w:name="_Toc351451206"/>
            <w:r w:rsidRPr="00974854">
              <w:rPr>
                <w:rFonts w:ascii="Tahoma" w:eastAsia="SimSun" w:hAnsi="Tahoma" w:cs="Tahoma"/>
                <w:sz w:val="14"/>
              </w:rPr>
              <w:t>Windows</w:t>
            </w:r>
            <w:r w:rsidR="0035054C" w:rsidRPr="00974854">
              <w:rPr>
                <w:rFonts w:ascii="Tahoma" w:eastAsia="SimSun" w:hAnsi="Tahoma" w:cs="Tahoma"/>
                <w:sz w:val="14"/>
                <w:vertAlign w:val="superscript"/>
              </w:rPr>
              <w:t>®</w:t>
            </w:r>
            <w:r w:rsidRPr="00974854">
              <w:rPr>
                <w:rFonts w:ascii="Tahoma" w:eastAsia="SimSun" w:hAnsi="Tahoma" w:cs="Tahoma"/>
                <w:sz w:val="14"/>
              </w:rPr>
              <w:t xml:space="preserve"> 7 Partners in Learning</w:t>
            </w:r>
            <w:bookmarkEnd w:id="132"/>
            <w:bookmarkEnd w:id="133"/>
          </w:p>
        </w:tc>
        <w:tc>
          <w:tcPr>
            <w:tcW w:w="450" w:type="dxa"/>
            <w:tcBorders>
              <w:bottom w:val="single" w:sz="4" w:space="0" w:color="auto"/>
            </w:tcBorders>
            <w:shd w:val="clear" w:color="auto" w:fill="auto"/>
            <w:vAlign w:val="center"/>
          </w:tcPr>
          <w:p w:rsidR="00B27742" w:rsidRPr="00E61B2A" w:rsidRDefault="00BE3C04" w:rsidP="00DE7557">
            <w:pPr>
              <w:pStyle w:val="TableText"/>
              <w:widowControl w:val="0"/>
              <w:spacing w:before="30" w:after="30"/>
              <w:rPr>
                <w:rFonts w:eastAsia="SimSun" w:cs="Tahoma"/>
                <w:b/>
                <w:sz w:val="13"/>
                <w:szCs w:val="13"/>
                <w:u w:val="single"/>
              </w:rPr>
            </w:pPr>
            <w:hyperlink w:anchor="_27_Windows®_7" w:history="1">
              <w:r w:rsidR="000D77F6" w:rsidRPr="00E61B2A">
                <w:rPr>
                  <w:rStyle w:val="Hyperlink"/>
                  <w:rFonts w:eastAsia="SimSun" w:cs="Tahoma"/>
                  <w:b/>
                  <w:sz w:val="13"/>
                  <w:szCs w:val="13"/>
                </w:rPr>
                <w:t>27</w:t>
              </w:r>
            </w:hyperlink>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r w:rsidRPr="00974854">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54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r>
      <w:tr w:rsidR="00B50A5B" w:rsidRPr="00974854" w:rsidTr="00DE7557">
        <w:trPr>
          <w:trHeight w:val="145"/>
        </w:trPr>
        <w:tc>
          <w:tcPr>
            <w:tcW w:w="2520" w:type="dxa"/>
            <w:tcBorders>
              <w:bottom w:val="single" w:sz="4" w:space="0" w:color="auto"/>
            </w:tcBorders>
            <w:shd w:val="clear" w:color="auto" w:fill="FABF8F"/>
          </w:tcPr>
          <w:p w:rsidR="00B27742" w:rsidRPr="00974854" w:rsidRDefault="00B27742" w:rsidP="00DE7557">
            <w:pPr>
              <w:pStyle w:val="ProductNames"/>
              <w:keepLines w:val="0"/>
              <w:spacing w:before="30" w:after="30"/>
              <w:rPr>
                <w:rFonts w:ascii="Tahoma" w:eastAsia="SimSun" w:hAnsi="Tahoma" w:cs="Tahoma"/>
                <w:sz w:val="14"/>
              </w:rPr>
            </w:pPr>
            <w:bookmarkStart w:id="134" w:name="_Toc336337904"/>
            <w:bookmarkStart w:id="135" w:name="_Toc351451207"/>
            <w:r w:rsidRPr="00974854">
              <w:rPr>
                <w:rFonts w:ascii="Tahoma" w:eastAsia="SimSun" w:hAnsi="Tahoma" w:cs="Tahoma"/>
                <w:sz w:val="14"/>
              </w:rPr>
              <w:t>Windows</w:t>
            </w:r>
            <w:r w:rsidR="0035054C" w:rsidRPr="00974854">
              <w:rPr>
                <w:rFonts w:ascii="Tahoma" w:eastAsia="SimSun" w:hAnsi="Tahoma" w:cs="Tahoma"/>
                <w:sz w:val="14"/>
                <w:vertAlign w:val="superscript"/>
              </w:rPr>
              <w:t>®</w:t>
            </w:r>
            <w:r w:rsidRPr="00974854">
              <w:rPr>
                <w:rFonts w:ascii="Tahoma" w:eastAsia="SimSun" w:hAnsi="Tahoma" w:cs="Tahoma"/>
                <w:sz w:val="14"/>
              </w:rPr>
              <w:t xml:space="preserve"> 8 Pro</w:t>
            </w:r>
            <w:bookmarkEnd w:id="134"/>
            <w:bookmarkEnd w:id="135"/>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B27742" w:rsidRPr="00E61B2A" w:rsidRDefault="00BE3C04" w:rsidP="00DE7557">
            <w:pPr>
              <w:pStyle w:val="TableText"/>
              <w:widowControl w:val="0"/>
              <w:spacing w:before="30" w:after="30"/>
              <w:rPr>
                <w:rStyle w:val="EndnoteReference"/>
                <w:rFonts w:eastAsia="SimSun" w:cs="Tahoma"/>
                <w:b w:val="0"/>
                <w:color w:val="0000FF"/>
                <w:sz w:val="13"/>
                <w:szCs w:val="13"/>
                <w:u w:val="single"/>
              </w:rPr>
            </w:pPr>
            <w:hyperlink w:anchor="_28_Windows®_8" w:history="1">
              <w:r w:rsidR="000D77F6" w:rsidRPr="00E61B2A">
                <w:rPr>
                  <w:rStyle w:val="Hyperlink"/>
                  <w:rFonts w:eastAsia="SimSun" w:cs="Tahoma"/>
                  <w:b/>
                  <w:sz w:val="13"/>
                  <w:szCs w:val="13"/>
                </w:rPr>
                <w:t>28</w:t>
              </w:r>
            </w:hyperlink>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4</w:t>
            </w:r>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974854" w:rsidRDefault="00664EE9" w:rsidP="00DE7557">
            <w:pPr>
              <w:pStyle w:val="TableText"/>
              <w:spacing w:before="30" w:after="3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E, P</w:t>
            </w:r>
          </w:p>
        </w:tc>
        <w:tc>
          <w:tcPr>
            <w:tcW w:w="45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E,ST</w:t>
            </w:r>
          </w:p>
        </w:tc>
        <w:tc>
          <w:tcPr>
            <w:tcW w:w="540" w:type="dxa"/>
            <w:tcBorders>
              <w:bottom w:val="single" w:sz="4"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p>
        </w:tc>
      </w:tr>
      <w:tr w:rsidR="00B50A5B" w:rsidRPr="00974854" w:rsidTr="00DE7557">
        <w:trPr>
          <w:trHeight w:val="145"/>
        </w:trPr>
        <w:tc>
          <w:tcPr>
            <w:tcW w:w="2520" w:type="dxa"/>
            <w:tcBorders>
              <w:bottom w:val="single" w:sz="4" w:space="0" w:color="auto"/>
            </w:tcBorders>
            <w:shd w:val="clear" w:color="auto" w:fill="auto"/>
          </w:tcPr>
          <w:p w:rsidR="00B27742" w:rsidRPr="00974854" w:rsidRDefault="00B27742" w:rsidP="00DE7557">
            <w:pPr>
              <w:pStyle w:val="ProductNames"/>
              <w:keepLines w:val="0"/>
              <w:spacing w:before="30" w:after="30"/>
              <w:rPr>
                <w:rFonts w:ascii="Tahoma" w:eastAsia="SimSun" w:hAnsi="Tahoma" w:cs="Tahoma"/>
                <w:sz w:val="14"/>
              </w:rPr>
            </w:pPr>
            <w:bookmarkStart w:id="136" w:name="_Toc336337905"/>
            <w:bookmarkStart w:id="137" w:name="_Toc351451208"/>
            <w:r w:rsidRPr="00974854">
              <w:rPr>
                <w:rFonts w:ascii="Tahoma" w:eastAsia="SimSun" w:hAnsi="Tahoma" w:cs="Tahoma"/>
                <w:sz w:val="14"/>
              </w:rPr>
              <w:t>Windows</w:t>
            </w:r>
            <w:r w:rsidR="0035054C" w:rsidRPr="00974854">
              <w:rPr>
                <w:rFonts w:ascii="Tahoma" w:eastAsia="SimSun" w:hAnsi="Tahoma" w:cs="Tahoma"/>
                <w:sz w:val="14"/>
                <w:vertAlign w:val="superscript"/>
              </w:rPr>
              <w:t>®</w:t>
            </w:r>
            <w:r w:rsidRPr="00974854">
              <w:rPr>
                <w:rFonts w:ascii="Tahoma" w:eastAsia="SimSun" w:hAnsi="Tahoma" w:cs="Tahoma"/>
                <w:sz w:val="14"/>
              </w:rPr>
              <w:t xml:space="preserve"> 8 Pro with MDOP</w:t>
            </w:r>
            <w:bookmarkEnd w:id="136"/>
            <w:bookmarkEnd w:id="137"/>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B27742" w:rsidRPr="00E61B2A" w:rsidRDefault="00B27742" w:rsidP="00DE7557">
            <w:pPr>
              <w:pStyle w:val="TableText"/>
              <w:widowControl w:val="0"/>
              <w:spacing w:before="30" w:after="3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B27742" w:rsidRPr="00974854" w:rsidRDefault="001327D3" w:rsidP="00DE7557">
            <w:pPr>
              <w:pStyle w:val="TableText"/>
              <w:spacing w:before="30" w:after="3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4</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974854" w:rsidRDefault="00664EE9"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E, P</w:t>
            </w:r>
          </w:p>
        </w:tc>
        <w:tc>
          <w:tcPr>
            <w:tcW w:w="45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E,ST</w:t>
            </w:r>
          </w:p>
        </w:tc>
        <w:tc>
          <w:tcPr>
            <w:tcW w:w="540" w:type="dxa"/>
            <w:tcBorders>
              <w:bottom w:val="single" w:sz="4" w:space="0" w:color="auto"/>
            </w:tcBorders>
            <w:shd w:val="clear" w:color="auto" w:fill="auto"/>
            <w:vAlign w:val="center"/>
          </w:tcPr>
          <w:p w:rsidR="00B27742" w:rsidRPr="00974854" w:rsidRDefault="00B27742" w:rsidP="00DE7557">
            <w:pPr>
              <w:pStyle w:val="TableText"/>
              <w:spacing w:before="30" w:after="30"/>
              <w:rPr>
                <w:rFonts w:ascii="Tahoma" w:eastAsia="SimSun" w:hAnsi="Tahoma" w:cs="Tahoma"/>
                <w:sz w:val="13"/>
              </w:rPr>
            </w:pPr>
          </w:p>
        </w:tc>
      </w:tr>
      <w:tr w:rsidR="00B50A5B" w:rsidRPr="00974854" w:rsidTr="00DE7557">
        <w:trPr>
          <w:trHeight w:val="123"/>
        </w:trPr>
        <w:tc>
          <w:tcPr>
            <w:tcW w:w="2520" w:type="dxa"/>
            <w:shd w:val="clear" w:color="auto" w:fill="FABF8F"/>
          </w:tcPr>
          <w:p w:rsidR="00B27742" w:rsidRPr="00974854" w:rsidRDefault="00B27742" w:rsidP="00DE7557">
            <w:pPr>
              <w:pStyle w:val="ProductNames"/>
              <w:keepLines w:val="0"/>
              <w:spacing w:before="30" w:after="30"/>
              <w:rPr>
                <w:rFonts w:ascii="Tahoma" w:eastAsia="SimSun" w:hAnsi="Tahoma" w:cs="Tahoma"/>
                <w:sz w:val="14"/>
              </w:rPr>
            </w:pPr>
            <w:bookmarkStart w:id="138" w:name="_Toc336337906"/>
            <w:bookmarkStart w:id="139" w:name="_Toc351451209"/>
            <w:r w:rsidRPr="00974854">
              <w:rPr>
                <w:rFonts w:ascii="Tahoma" w:eastAsia="SimSun" w:hAnsi="Tahoma" w:cs="Tahoma"/>
                <w:sz w:val="14"/>
              </w:rPr>
              <w:t>Windows Virtual Desktop Access (VDA)</w:t>
            </w:r>
            <w:bookmarkEnd w:id="138"/>
            <w:bookmarkEnd w:id="139"/>
          </w:p>
        </w:tc>
        <w:tc>
          <w:tcPr>
            <w:tcW w:w="450" w:type="dxa"/>
            <w:shd w:val="clear" w:color="auto" w:fill="FABF8F"/>
            <w:vAlign w:val="center"/>
          </w:tcPr>
          <w:p w:rsidR="00B27742" w:rsidRPr="00E61B2A" w:rsidRDefault="00B27742" w:rsidP="00DE7557">
            <w:pPr>
              <w:pStyle w:val="TableText"/>
              <w:widowControl w:val="0"/>
              <w:spacing w:before="30" w:after="30"/>
              <w:rPr>
                <w:rStyle w:val="EndnoteReference"/>
                <w:rFonts w:eastAsia="SimSun" w:cs="Tahoma"/>
                <w:color w:val="0000FF"/>
                <w:sz w:val="13"/>
                <w:szCs w:val="13"/>
              </w:rPr>
            </w:pPr>
          </w:p>
        </w:tc>
        <w:tc>
          <w:tcPr>
            <w:tcW w:w="450" w:type="dxa"/>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07/10</w:t>
            </w:r>
          </w:p>
        </w:tc>
        <w:tc>
          <w:tcPr>
            <w:tcW w:w="360" w:type="dxa"/>
            <w:tcBorders>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2</w:t>
            </w:r>
          </w:p>
        </w:tc>
        <w:tc>
          <w:tcPr>
            <w:tcW w:w="450" w:type="dxa"/>
            <w:tcBorders>
              <w:lef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p>
        </w:tc>
        <w:tc>
          <w:tcPr>
            <w:tcW w:w="450" w:type="dxa"/>
            <w:shd w:val="clear" w:color="auto" w:fill="FABF8F"/>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p>
        </w:tc>
        <w:tc>
          <w:tcPr>
            <w:tcW w:w="450" w:type="dxa"/>
            <w:tcBorders>
              <w:left w:val="single" w:sz="18" w:space="0" w:color="auto"/>
            </w:tcBorders>
            <w:shd w:val="clear" w:color="auto" w:fill="FABF8F"/>
            <w:vAlign w:val="center"/>
          </w:tcPr>
          <w:p w:rsidR="00B27742" w:rsidRPr="00974854" w:rsidRDefault="00751F50" w:rsidP="00DE7557">
            <w:pPr>
              <w:pStyle w:val="TableText"/>
              <w:spacing w:before="30" w:after="30"/>
              <w:rPr>
                <w:rFonts w:ascii="Tahoma" w:eastAsia="SimSun" w:hAnsi="Tahoma" w:cs="Tahoma"/>
                <w:sz w:val="13"/>
              </w:rPr>
            </w:pPr>
            <w:r w:rsidRPr="00974854">
              <w:rPr>
                <w:rFonts w:ascii="Tahoma" w:eastAsia="SimSun" w:hAnsi="Tahoma" w:cs="Tahoma"/>
                <w:sz w:val="13"/>
              </w:rPr>
              <w:t>1)</w:t>
            </w:r>
          </w:p>
        </w:tc>
        <w:tc>
          <w:tcPr>
            <w:tcW w:w="450" w:type="dxa"/>
            <w:tcBorders>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974854" w:rsidRDefault="00B27742" w:rsidP="00DE7557">
            <w:pPr>
              <w:pStyle w:val="TableText"/>
              <w:spacing w:before="30" w:after="30"/>
              <w:rPr>
                <w:rFonts w:ascii="Tahoma" w:eastAsia="SimSun" w:hAnsi="Tahoma" w:cs="Tahoma"/>
                <w:sz w:val="13"/>
              </w:rPr>
            </w:pPr>
            <w:r w:rsidRPr="00974854">
              <w:rPr>
                <w:rFonts w:ascii="Tahoma" w:eastAsia="SimSun" w:hAnsi="Tahoma" w:cs="Tahoma"/>
                <w:sz w:val="13"/>
              </w:rPr>
              <w:t>P</w:t>
            </w:r>
          </w:p>
        </w:tc>
        <w:tc>
          <w:tcPr>
            <w:tcW w:w="450" w:type="dxa"/>
            <w:shd w:val="clear" w:color="auto" w:fill="FABF8F"/>
            <w:vAlign w:val="center"/>
          </w:tcPr>
          <w:p w:rsidR="00B27742" w:rsidRPr="00974854" w:rsidRDefault="00954BF1" w:rsidP="00DE7557">
            <w:pPr>
              <w:pStyle w:val="TableText"/>
              <w:spacing w:before="30" w:after="30"/>
              <w:rPr>
                <w:rFonts w:ascii="Tahoma" w:eastAsia="SimSun" w:hAnsi="Tahoma" w:cs="Tahoma"/>
                <w:sz w:val="13"/>
              </w:rPr>
            </w:pPr>
            <w:r w:rsidRPr="00974854">
              <w:rPr>
                <w:rFonts w:ascii="Tahoma" w:eastAsia="SimSun" w:hAnsi="Tahoma" w:cs="Tahoma"/>
                <w:sz w:val="13"/>
              </w:rPr>
              <w:t>A</w:t>
            </w:r>
          </w:p>
        </w:tc>
        <w:tc>
          <w:tcPr>
            <w:tcW w:w="540" w:type="dxa"/>
            <w:shd w:val="clear" w:color="auto" w:fill="FABF8F"/>
            <w:vAlign w:val="center"/>
          </w:tcPr>
          <w:p w:rsidR="00B27742" w:rsidRPr="00974854" w:rsidRDefault="00B27742" w:rsidP="00DE7557">
            <w:pPr>
              <w:pStyle w:val="TableText"/>
              <w:spacing w:before="30" w:after="30"/>
              <w:rPr>
                <w:rFonts w:ascii="Tahoma" w:eastAsia="SimSun" w:hAnsi="Tahoma" w:cs="Tahoma"/>
                <w:sz w:val="13"/>
              </w:rPr>
            </w:pPr>
          </w:p>
        </w:tc>
      </w:tr>
      <w:tr w:rsidR="006F741C" w:rsidRPr="00974854" w:rsidTr="00DE7557">
        <w:trPr>
          <w:trHeight w:val="123"/>
        </w:trPr>
        <w:tc>
          <w:tcPr>
            <w:tcW w:w="2520" w:type="dxa"/>
            <w:shd w:val="clear" w:color="auto" w:fill="auto"/>
          </w:tcPr>
          <w:p w:rsidR="006F741C" w:rsidRPr="00974854" w:rsidRDefault="006F741C" w:rsidP="00DE7557">
            <w:pPr>
              <w:pStyle w:val="ProductNames"/>
              <w:keepLines w:val="0"/>
              <w:spacing w:before="30" w:after="30"/>
              <w:rPr>
                <w:rFonts w:ascii="Tahoma" w:eastAsia="SimSun" w:hAnsi="Tahoma" w:cs="Tahoma"/>
                <w:sz w:val="14"/>
              </w:rPr>
            </w:pPr>
            <w:bookmarkStart w:id="140" w:name="_Toc351451210"/>
            <w:r w:rsidRPr="00974854">
              <w:rPr>
                <w:rFonts w:ascii="Tahoma" w:eastAsia="SimSun" w:hAnsi="Tahoma" w:cs="Tahoma"/>
                <w:sz w:val="14"/>
              </w:rPr>
              <w:t>Windows Intune</w:t>
            </w:r>
            <w:r w:rsidRPr="00974854">
              <w:rPr>
                <w:rFonts w:ascii="Tahoma" w:eastAsia="SimSun" w:hAnsi="Tahoma" w:cs="Tahoma"/>
                <w:sz w:val="14"/>
              </w:rPr>
              <w:t>（每设备）</w:t>
            </w:r>
            <w:bookmarkEnd w:id="140"/>
          </w:p>
        </w:tc>
        <w:tc>
          <w:tcPr>
            <w:tcW w:w="450" w:type="dxa"/>
            <w:shd w:val="clear" w:color="auto" w:fill="auto"/>
            <w:vAlign w:val="center"/>
          </w:tcPr>
          <w:p w:rsidR="006F741C" w:rsidRPr="00E61B2A" w:rsidRDefault="00BE3C04" w:rsidP="00DE7557">
            <w:pPr>
              <w:pStyle w:val="TableText"/>
              <w:widowControl w:val="0"/>
              <w:spacing w:before="30" w:after="30"/>
              <w:rPr>
                <w:rStyle w:val="EndnoteReference"/>
                <w:rFonts w:eastAsia="SimSun" w:cs="Tahoma"/>
                <w:b w:val="0"/>
                <w:color w:val="0000FF"/>
                <w:sz w:val="13"/>
                <w:szCs w:val="13"/>
              </w:rPr>
            </w:pPr>
            <w:hyperlink w:anchor="Sys_27WindowsVistaProUpgrade" w:history="1">
              <w:r w:rsidR="000D77F6" w:rsidRPr="00E61B2A">
                <w:rPr>
                  <w:rStyle w:val="Hyperlink"/>
                  <w:rFonts w:eastAsia="SimSun" w:cs="Tahoma"/>
                  <w:b/>
                  <w:sz w:val="13"/>
                  <w:szCs w:val="13"/>
                </w:rPr>
                <w:t>28</w:t>
              </w:r>
            </w:hyperlink>
          </w:p>
        </w:tc>
        <w:tc>
          <w:tcPr>
            <w:tcW w:w="450" w:type="dxa"/>
            <w:shd w:val="clear" w:color="auto" w:fill="auto"/>
            <w:vAlign w:val="center"/>
          </w:tcPr>
          <w:p w:rsidR="006F741C" w:rsidRPr="00974854" w:rsidRDefault="006F741C" w:rsidP="00DE7557">
            <w:pPr>
              <w:pStyle w:val="TableText"/>
              <w:spacing w:before="30" w:after="30"/>
              <w:rPr>
                <w:rFonts w:ascii="Tahoma" w:eastAsia="SimSun" w:hAnsi="Tahoma" w:cs="Tahoma"/>
                <w:sz w:val="13"/>
              </w:rPr>
            </w:pPr>
            <w:r w:rsidRPr="00974854">
              <w:rPr>
                <w:rFonts w:ascii="Tahoma" w:eastAsia="SimSun" w:hAnsi="Tahoma" w:cs="Tahoma"/>
                <w:sz w:val="13"/>
              </w:rPr>
              <w:t>4/11</w:t>
            </w:r>
          </w:p>
        </w:tc>
        <w:tc>
          <w:tcPr>
            <w:tcW w:w="360" w:type="dxa"/>
            <w:tcBorders>
              <w:right w:val="single" w:sz="18" w:space="0" w:color="auto"/>
            </w:tcBorders>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450" w:type="dxa"/>
            <w:tcBorders>
              <w:left w:val="single" w:sz="18" w:space="0" w:color="auto"/>
            </w:tcBorders>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450" w:type="dxa"/>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450" w:type="dxa"/>
            <w:tcBorders>
              <w:right w:val="single" w:sz="18" w:space="0" w:color="auto"/>
            </w:tcBorders>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450" w:type="dxa"/>
            <w:tcBorders>
              <w:left w:val="single" w:sz="18" w:space="0" w:color="auto"/>
            </w:tcBorders>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450" w:type="dxa"/>
            <w:tcBorders>
              <w:right w:val="single" w:sz="18" w:space="0" w:color="auto"/>
            </w:tcBorders>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450" w:type="dxa"/>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c>
          <w:tcPr>
            <w:tcW w:w="540" w:type="dxa"/>
            <w:shd w:val="clear" w:color="auto" w:fill="auto"/>
            <w:vAlign w:val="center"/>
          </w:tcPr>
          <w:p w:rsidR="006F741C" w:rsidRPr="00974854" w:rsidRDefault="006F741C" w:rsidP="00DE7557">
            <w:pPr>
              <w:pStyle w:val="TableText"/>
              <w:spacing w:before="30" w:after="30"/>
              <w:rPr>
                <w:rFonts w:ascii="Tahoma" w:eastAsia="SimSun" w:hAnsi="Tahoma" w:cs="Tahoma"/>
                <w:sz w:val="13"/>
              </w:rPr>
            </w:pPr>
          </w:p>
        </w:tc>
      </w:tr>
      <w:tr w:rsidR="00955DF1" w:rsidRPr="00974854" w:rsidTr="00DE7557">
        <w:trPr>
          <w:trHeight w:val="123"/>
        </w:trPr>
        <w:tc>
          <w:tcPr>
            <w:tcW w:w="2520" w:type="dxa"/>
            <w:tcBorders>
              <w:bottom w:val="single" w:sz="4" w:space="0" w:color="auto"/>
            </w:tcBorders>
            <w:shd w:val="clear" w:color="auto" w:fill="FABF8F"/>
          </w:tcPr>
          <w:p w:rsidR="00955DF1" w:rsidRPr="00974854" w:rsidRDefault="00955DF1" w:rsidP="00DE7557">
            <w:pPr>
              <w:pStyle w:val="ProductNames"/>
              <w:keepLines w:val="0"/>
              <w:spacing w:before="30" w:after="30"/>
              <w:rPr>
                <w:rFonts w:ascii="Tahoma" w:eastAsia="SimSun" w:hAnsi="Tahoma" w:cs="Tahoma"/>
                <w:sz w:val="14"/>
              </w:rPr>
            </w:pPr>
            <w:bookmarkStart w:id="141" w:name="_Toc351451211"/>
            <w:r w:rsidRPr="00974854">
              <w:rPr>
                <w:rFonts w:ascii="Tahoma" w:eastAsia="SimSun" w:hAnsi="Tahoma" w:cs="Tahoma"/>
                <w:sz w:val="14"/>
              </w:rPr>
              <w:t>Windows Intune Add-on</w:t>
            </w:r>
            <w:r w:rsidRPr="00974854">
              <w:rPr>
                <w:rFonts w:ascii="Tahoma" w:eastAsia="SimSun" w:hAnsi="Tahoma" w:cs="Tahoma"/>
                <w:sz w:val="14"/>
              </w:rPr>
              <w:t>（每设备）</w:t>
            </w:r>
            <w:bookmarkEnd w:id="141"/>
          </w:p>
        </w:tc>
        <w:tc>
          <w:tcPr>
            <w:tcW w:w="450" w:type="dxa"/>
            <w:tcBorders>
              <w:bottom w:val="single" w:sz="4" w:space="0" w:color="auto"/>
            </w:tcBorders>
            <w:shd w:val="clear" w:color="auto" w:fill="FABF8F"/>
            <w:vAlign w:val="center"/>
          </w:tcPr>
          <w:p w:rsidR="00955DF1" w:rsidRPr="00E61B2A" w:rsidRDefault="00BE3C04" w:rsidP="00DE7557">
            <w:pPr>
              <w:pStyle w:val="TableText"/>
              <w:widowControl w:val="0"/>
              <w:spacing w:before="30" w:after="30"/>
              <w:rPr>
                <w:rStyle w:val="EndnoteReference"/>
                <w:rFonts w:eastAsia="SimSun" w:cs="Tahoma"/>
                <w:b w:val="0"/>
                <w:color w:val="0000FF"/>
                <w:sz w:val="13"/>
                <w:szCs w:val="13"/>
              </w:rPr>
            </w:pPr>
            <w:hyperlink w:anchor="_29_Windows_Intune" w:history="1">
              <w:r w:rsidR="000D77F6" w:rsidRPr="00E61B2A">
                <w:rPr>
                  <w:rStyle w:val="Hyperlink"/>
                  <w:rFonts w:eastAsia="SimSun" w:cs="Tahoma"/>
                  <w:b/>
                  <w:sz w:val="13"/>
                  <w:szCs w:val="13"/>
                </w:rPr>
                <w:t>29</w:t>
              </w:r>
            </w:hyperlink>
          </w:p>
        </w:tc>
        <w:tc>
          <w:tcPr>
            <w:tcW w:w="450" w:type="dxa"/>
            <w:tcBorders>
              <w:bottom w:val="single" w:sz="4"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r w:rsidRPr="00974854">
              <w:rPr>
                <w:rFonts w:ascii="Tahoma" w:eastAsia="SimSun"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450" w:type="dxa"/>
            <w:tcBorders>
              <w:bottom w:val="single" w:sz="4"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c>
          <w:tcPr>
            <w:tcW w:w="540" w:type="dxa"/>
            <w:tcBorders>
              <w:bottom w:val="single" w:sz="4" w:space="0" w:color="auto"/>
            </w:tcBorders>
            <w:shd w:val="clear" w:color="auto" w:fill="FABF8F"/>
            <w:vAlign w:val="center"/>
          </w:tcPr>
          <w:p w:rsidR="00955DF1" w:rsidRPr="00974854" w:rsidRDefault="00955DF1" w:rsidP="00DE7557">
            <w:pPr>
              <w:pStyle w:val="TableText"/>
              <w:spacing w:before="30" w:after="30"/>
              <w:rPr>
                <w:rFonts w:ascii="Tahoma" w:eastAsia="SimSun" w:hAnsi="Tahoma" w:cs="Tahoma"/>
                <w:sz w:val="13"/>
              </w:rPr>
            </w:pPr>
          </w:p>
        </w:tc>
      </w:tr>
    </w:tbl>
    <w:p w:rsidR="00091558" w:rsidRPr="00974854" w:rsidRDefault="00091558" w:rsidP="0087626F">
      <w:pPr>
        <w:pStyle w:val="ProductPool"/>
        <w:rPr>
          <w:rFonts w:ascii="Tahoma" w:eastAsia="SimSun" w:hAnsi="Tahoma" w:cs="Tahoma"/>
        </w:rPr>
      </w:pPr>
    </w:p>
    <w:p w:rsidR="0021637C" w:rsidRPr="00974854" w:rsidRDefault="0021637C" w:rsidP="0087626F">
      <w:pPr>
        <w:pStyle w:val="Heading3"/>
        <w:rPr>
          <w:rFonts w:ascii="Tahoma" w:eastAsia="SimSun" w:hAnsi="Tahoma" w:cs="Tahoma"/>
        </w:rPr>
      </w:pPr>
    </w:p>
    <w:p w:rsidR="00023FE7" w:rsidRPr="00974854" w:rsidRDefault="00023FE7" w:rsidP="0087626F">
      <w:pPr>
        <w:pStyle w:val="Heading3"/>
        <w:rPr>
          <w:rFonts w:ascii="Tahoma" w:eastAsia="SimSun" w:hAnsi="Tahoma" w:cs="Tahoma"/>
        </w:rPr>
      </w:pPr>
      <w:bookmarkStart w:id="142" w:name="_Toc336337908"/>
      <w:bookmarkStart w:id="143" w:name="_Toc351451212"/>
      <w:r w:rsidRPr="00974854">
        <w:rPr>
          <w:rFonts w:ascii="Tahoma" w:eastAsia="SimSun" w:hAnsi="Tahoma" w:cs="Tahoma"/>
          <w:sz w:val="22"/>
          <w:szCs w:val="22"/>
        </w:rPr>
        <w:t>服务器产品组</w:t>
      </w:r>
      <w:bookmarkEnd w:id="142"/>
      <w:bookmarkEnd w:id="143"/>
    </w:p>
    <w:p w:rsidR="00023FE7" w:rsidRPr="00974854" w:rsidRDefault="00023FE7" w:rsidP="0087626F">
      <w:pPr>
        <w:rPr>
          <w:rFonts w:eastAsia="SimSun"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90"/>
        <w:gridCol w:w="360"/>
        <w:gridCol w:w="450"/>
        <w:gridCol w:w="450"/>
        <w:gridCol w:w="450"/>
        <w:gridCol w:w="450"/>
        <w:gridCol w:w="540"/>
      </w:tblGrid>
      <w:tr w:rsidR="001C38D4" w:rsidRPr="00974854" w:rsidTr="00957F58">
        <w:trPr>
          <w:cantSplit/>
          <w:trHeight w:val="389"/>
          <w:tblHeader/>
        </w:trPr>
        <w:tc>
          <w:tcPr>
            <w:tcW w:w="2734" w:type="dxa"/>
            <w:gridSpan w:val="2"/>
            <w:vMerge w:val="restart"/>
            <w:tcBorders>
              <w:top w:val="single" w:sz="4" w:space="0" w:color="FFFFFF"/>
              <w:left w:val="single" w:sz="4" w:space="0" w:color="FFFFFF"/>
            </w:tcBorders>
          </w:tcPr>
          <w:p w:rsidR="00C031FA" w:rsidRPr="00974854" w:rsidRDefault="000E246C" w:rsidP="009A5A0F">
            <w:pPr>
              <w:spacing w:before="20" w:after="20"/>
              <w:rPr>
                <w:rFonts w:eastAsia="SimSun" w:cs="Tahoma"/>
                <w:sz w:val="20"/>
              </w:rPr>
            </w:pPr>
            <w:r>
              <w:rPr>
                <w:rFonts w:eastAsia="SimSun" w:cs="Tahoma"/>
                <w:noProof/>
              </w:rPr>
              <mc:AlternateContent>
                <mc:Choice Requires="wps">
                  <w:drawing>
                    <wp:anchor distT="0" distB="0" distL="114300" distR="114300" simplePos="0" relativeHeight="251663872" behindDoc="0" locked="0" layoutInCell="1" allowOverlap="1" wp14:anchorId="7308A6ED" wp14:editId="2DF8D9B8">
                      <wp:simplePos x="0" y="0"/>
                      <wp:positionH relativeFrom="column">
                        <wp:posOffset>1645920</wp:posOffset>
                      </wp:positionH>
                      <wp:positionV relativeFrom="paragraph">
                        <wp:posOffset>739140</wp:posOffset>
                      </wp:positionV>
                      <wp:extent cx="405130" cy="22352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6D24" w:rsidRPr="00014987" w:rsidRDefault="00BC6D24">
                                  <w:pPr>
                                    <w:rPr>
                                      <w:color w:val="0000FF"/>
                                      <w:sz w:val="8"/>
                                      <w:szCs w:val="8"/>
                                    </w:rPr>
                                  </w:pPr>
                                  <w:r w:rsidRPr="00014987">
                                    <w:rPr>
                                      <w:rFonts w:cs="Tahoma"/>
                                      <w:b/>
                                      <w:color w:val="0000FF"/>
                                      <w:sz w:val="8"/>
                                      <w:szCs w:val="8"/>
                                    </w:rPr>
                                    <w:t>（</w:t>
                                  </w:r>
                                  <w:r w:rsidRPr="00014987">
                                    <w:rPr>
                                      <w:rFonts w:cs="Tahoma"/>
                                      <w:b/>
                                      <w:color w:val="0000FF"/>
                                      <w:sz w:val="8"/>
                                      <w:szCs w:val="8"/>
                                    </w:rPr>
                                    <w:t xml:space="preserve">Ctrl + </w:t>
                                  </w:r>
                                  <w:r w:rsidRPr="00014987">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6pt;margin-top:58.2pt;width:31.9pt;height:17.6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VuA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J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AM7FUTxx6ez0i9gC&#10;t17HRtOOGxgdLe8yvDgp0dQycC0qV1pDeTudL1Jh3T+nAsp9LLTjq6XoRFYzbkbXGdGxDTayegIC&#10;KwkEAy7C2INDI9UPjAYYIRnW33dUMYzaDwKaIAkJsTPHXUg8B84idSnZXEqoKAEqwwaj6bgy05za&#10;9YpvG7B0bLtbaJyCO1LbDpu8OrQbjAkX22Gk2Tl0eXda58G7/A0AAP//AwBQSwMEFAAGAAgAAAAh&#10;AKyxlMDfAAAACwEAAA8AAABkcnMvZG93bnJldi54bWxMj8FOwzAQRO9I/IO1SNyoE5cGCHGqCrXl&#10;CJSIsxubJCJeW7abhr9nOcFxZ55mZ6r1bEc2mRAHhxLyRQbMYOv0gJ2E5n13cw8sJoVajQ6NhG8T&#10;YV1fXlSq1O6Mb2Y6pI5RCMZSSehT8iXnse2NVXHhvEHyPl2wKtEZOq6DOlO4HbnIsoJbNSB96JU3&#10;T71pvw4nK8Env797Di+vm+1uypqPfSOGbivl9dW8eQSWzJz+YPitT9Whpk5Hd0Id2ShBrB4EoWTk&#10;xS0wIpZiSeuOpKzyAnhd8f8b6h8AAAD//wMAUEsBAi0AFAAGAAgAAAAhALaDOJL+AAAA4QEAABMA&#10;AAAAAAAAAAAAAAAAAAAAAFtDb250ZW50X1R5cGVzXS54bWxQSwECLQAUAAYACAAAACEAOP0h/9YA&#10;AACUAQAACwAAAAAAAAAAAAAAAAAvAQAAX3JlbHMvLnJlbHNQSwECLQAUAAYACAAAACEASzbYlbgC&#10;AADABQAADgAAAAAAAAAAAAAAAAAuAgAAZHJzL2Uyb0RvYy54bWxQSwECLQAUAAYACAAAACEArLGU&#10;wN8AAAALAQAADwAAAAAAAAAAAAAAAAASBQAAZHJzL2Rvd25yZXYueG1sUEsFBgAAAAAEAAQA8wAA&#10;AB4GAAAAAA==&#10;" filled="f" stroked="f">
                      <v:textbox style="mso-fit-shape-to-text:t">
                        <w:txbxContent>
                          <w:p w:rsidR="00BC6D24" w:rsidRPr="00014987" w:rsidRDefault="00BC6D24">
                            <w:pPr>
                              <w:rPr>
                                <w:color w:val="0000FF"/>
                                <w:sz w:val="8"/>
                                <w:szCs w:val="8"/>
                              </w:rPr>
                            </w:pPr>
                            <w:r w:rsidRPr="00014987">
                              <w:rPr>
                                <w:rFonts w:cs="Tahoma"/>
                                <w:b/>
                                <w:color w:val="0000FF"/>
                                <w:sz w:val="8"/>
                                <w:szCs w:val="8"/>
                              </w:rPr>
                              <w:t>（</w:t>
                            </w:r>
                            <w:r w:rsidRPr="00014987">
                              <w:rPr>
                                <w:rFonts w:cs="Tahoma"/>
                                <w:b/>
                                <w:color w:val="0000FF"/>
                                <w:sz w:val="8"/>
                                <w:szCs w:val="8"/>
                              </w:rPr>
                              <w:t xml:space="preserve">Ctrl + </w:t>
                            </w:r>
                            <w:r w:rsidRPr="00014987">
                              <w:rPr>
                                <w:rFonts w:cs="Tahoma"/>
                                <w:b/>
                                <w:color w:val="0000FF"/>
                                <w:sz w:val="8"/>
                                <w:szCs w:val="8"/>
                              </w:rPr>
                              <w:t>单击）</w:t>
                            </w:r>
                          </w:p>
                        </w:txbxContent>
                      </v:textbox>
                    </v:shape>
                  </w:pict>
                </mc:Fallback>
              </mc:AlternateContent>
            </w:r>
          </w:p>
        </w:tc>
        <w:tc>
          <w:tcPr>
            <w:tcW w:w="450" w:type="dxa"/>
            <w:vMerge w:val="restart"/>
            <w:tcBorders>
              <w:top w:val="single" w:sz="12" w:space="0" w:color="auto"/>
            </w:tcBorders>
            <w:textDirection w:val="btLr"/>
            <w:vAlign w:val="center"/>
          </w:tcPr>
          <w:p w:rsidR="00C031FA" w:rsidRPr="00974854" w:rsidRDefault="00995125" w:rsidP="009A5A0F">
            <w:pPr>
              <w:pStyle w:val="TableVerticalText"/>
              <w:spacing w:before="20" w:after="20"/>
              <w:rPr>
                <w:rFonts w:ascii="Tahoma" w:eastAsia="SimSun" w:hAnsi="Tahoma" w:cs="Tahoma"/>
                <w:sz w:val="9"/>
              </w:rPr>
            </w:pPr>
            <w:r w:rsidRPr="00995125">
              <w:rPr>
                <w:rFonts w:ascii="Tahoma" w:eastAsia="SimSun" w:hAnsi="Tahoma" w:cs="Tahoma" w:hint="eastAsia"/>
                <w:sz w:val="9"/>
              </w:rPr>
              <w:t>产品说明</w:t>
            </w:r>
          </w:p>
        </w:tc>
        <w:tc>
          <w:tcPr>
            <w:tcW w:w="450" w:type="dxa"/>
            <w:vMerge w:val="restart"/>
            <w:tcBorders>
              <w:top w:val="single" w:sz="12" w:space="0" w:color="auto"/>
            </w:tcBorders>
            <w:textDirection w:val="btLr"/>
            <w:vAlign w:val="center"/>
          </w:tcPr>
          <w:p w:rsidR="00C031FA" w:rsidRPr="00974854" w:rsidRDefault="00995125" w:rsidP="009A5A0F">
            <w:pPr>
              <w:pStyle w:val="TableVerticalText"/>
              <w:spacing w:before="20" w:after="20"/>
              <w:rPr>
                <w:rFonts w:ascii="Tahoma" w:eastAsia="SimSun" w:hAnsi="Tahoma" w:cs="Tahoma"/>
                <w:sz w:val="9"/>
              </w:rPr>
            </w:pPr>
            <w:r w:rsidRPr="00995125">
              <w:rPr>
                <w:rFonts w:ascii="Tahoma" w:eastAsia="SimSun" w:hAnsi="Tahoma" w:cs="Tahoma" w:hint="eastAsia"/>
                <w:sz w:val="9"/>
              </w:rPr>
              <w:t>可用日期</w:t>
            </w:r>
          </w:p>
        </w:tc>
        <w:tc>
          <w:tcPr>
            <w:tcW w:w="360" w:type="dxa"/>
            <w:vMerge w:val="restart"/>
            <w:tcBorders>
              <w:top w:val="single" w:sz="12" w:space="0" w:color="auto"/>
              <w:right w:val="single" w:sz="18" w:space="0" w:color="auto"/>
            </w:tcBorders>
            <w:textDirection w:val="btLr"/>
            <w:vAlign w:val="center"/>
          </w:tcPr>
          <w:p w:rsidR="00C031FA" w:rsidRPr="00974854" w:rsidRDefault="00995125" w:rsidP="009A5A0F">
            <w:pPr>
              <w:pStyle w:val="TableVerticalText"/>
              <w:spacing w:before="20" w:after="20"/>
              <w:rPr>
                <w:rFonts w:ascii="Tahoma" w:eastAsia="SimSun" w:hAnsi="Tahoma" w:cs="Tahoma"/>
                <w:sz w:val="9"/>
              </w:rPr>
            </w:pPr>
            <w:r w:rsidRPr="00995125">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974854" w:rsidRDefault="00995125" w:rsidP="009A5A0F">
            <w:pPr>
              <w:pStyle w:val="TableHeadingsBlack"/>
              <w:spacing w:before="20" w:after="20"/>
              <w:rPr>
                <w:rFonts w:ascii="Tahoma" w:eastAsia="SimSun" w:hAnsi="Tahoma" w:cs="Tahoma"/>
              </w:rPr>
            </w:pPr>
            <w:r w:rsidRPr="00995125">
              <w:rPr>
                <w:rFonts w:ascii="Tahoma" w:eastAsia="SimSun" w:hAnsi="Tahoma" w:cs="Tahoma" w:hint="eastAsia"/>
              </w:rPr>
              <w:t>选择</w:t>
            </w:r>
            <w:r w:rsidRPr="00995125">
              <w:rPr>
                <w:rFonts w:ascii="Tahoma" w:eastAsia="SimSun" w:hAnsi="Tahoma" w:cs="Tahoma"/>
              </w:rPr>
              <w:t>/</w:t>
            </w:r>
            <w:r w:rsidRPr="00995125">
              <w:rPr>
                <w:rFonts w:ascii="Tahoma" w:eastAsia="SimSun" w:hAnsi="Tahoma" w:cs="Tahoma" w:hint="eastAsia"/>
              </w:rPr>
              <w:t>选择附加</w:t>
            </w:r>
            <w:r w:rsidRPr="00995125">
              <w:rPr>
                <w:rFonts w:ascii="Tahoma" w:eastAsia="SimSun" w:hAnsi="Tahoma" w:cs="Tahoma"/>
              </w:rPr>
              <w:t>*</w:t>
            </w:r>
          </w:p>
        </w:tc>
        <w:tc>
          <w:tcPr>
            <w:tcW w:w="1350" w:type="dxa"/>
            <w:gridSpan w:val="4"/>
            <w:tcBorders>
              <w:top w:val="single" w:sz="12" w:space="0" w:color="auto"/>
              <w:left w:val="single" w:sz="18" w:space="0" w:color="auto"/>
              <w:right w:val="single" w:sz="18" w:space="0" w:color="auto"/>
            </w:tcBorders>
            <w:vAlign w:val="center"/>
          </w:tcPr>
          <w:p w:rsidR="00C031FA" w:rsidRPr="00974854" w:rsidRDefault="00995125" w:rsidP="009A5A0F">
            <w:pPr>
              <w:pStyle w:val="TableHeadingsBlack"/>
              <w:spacing w:before="20" w:after="20"/>
              <w:rPr>
                <w:rFonts w:ascii="Tahoma" w:eastAsia="SimSun" w:hAnsi="Tahoma" w:cs="Tahoma"/>
                <w:szCs w:val="11"/>
              </w:rPr>
            </w:pPr>
            <w:r w:rsidRPr="00995125">
              <w:rPr>
                <w:rFonts w:ascii="Tahoma" w:eastAsia="SimSun" w:hAnsi="Tahoma" w:cs="Tahoma" w:hint="eastAsia"/>
                <w:szCs w:val="11"/>
              </w:rPr>
              <w:t>开放许可</w:t>
            </w:r>
          </w:p>
        </w:tc>
        <w:tc>
          <w:tcPr>
            <w:tcW w:w="450" w:type="dxa"/>
            <w:vMerge w:val="restart"/>
            <w:tcBorders>
              <w:top w:val="single" w:sz="12" w:space="0" w:color="auto"/>
              <w:left w:val="single" w:sz="18" w:space="0" w:color="auto"/>
            </w:tcBorders>
            <w:textDirection w:val="btLr"/>
            <w:vAlign w:val="center"/>
          </w:tcPr>
          <w:p w:rsidR="00C031FA" w:rsidRPr="00974854" w:rsidRDefault="00995125" w:rsidP="009A5A0F">
            <w:pPr>
              <w:pStyle w:val="TableVerticalText"/>
              <w:spacing w:before="20" w:after="20"/>
              <w:rPr>
                <w:rFonts w:ascii="Tahoma" w:eastAsia="SimSun" w:hAnsi="Tahoma" w:cs="Tahoma"/>
                <w:sz w:val="9"/>
                <w:lang w:eastAsia="zh-CN"/>
              </w:rPr>
            </w:pPr>
            <w:r w:rsidRPr="00995125">
              <w:rPr>
                <w:rFonts w:ascii="Tahoma" w:eastAsia="SimSun" w:hAnsi="Tahoma" w:cs="Tahoma" w:hint="eastAsi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C031FA" w:rsidRPr="00974854" w:rsidRDefault="00C031FA" w:rsidP="009A5A0F">
            <w:pPr>
              <w:pStyle w:val="TableVerticalText"/>
              <w:spacing w:before="20" w:after="20"/>
              <w:rPr>
                <w:rFonts w:ascii="Tahoma" w:eastAsia="SimSun" w:hAnsi="Tahoma" w:cs="Tahoma"/>
                <w:sz w:val="9"/>
              </w:rPr>
            </w:pPr>
            <w:r w:rsidRPr="00974854">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974854" w:rsidRDefault="00C031FA" w:rsidP="009A5A0F">
            <w:pPr>
              <w:pStyle w:val="TableVerticalText"/>
              <w:spacing w:before="20" w:after="20"/>
              <w:rPr>
                <w:rFonts w:ascii="Tahoma" w:eastAsia="SimSun" w:hAnsi="Tahoma" w:cs="Tahoma"/>
                <w:sz w:val="9"/>
              </w:rPr>
            </w:pPr>
            <w:r w:rsidRPr="00974854">
              <w:rPr>
                <w:rFonts w:ascii="Tahoma" w:eastAsia="SimSun" w:hAnsi="Tahoma" w:cs="Tahoma"/>
                <w:sz w:val="9"/>
              </w:rPr>
              <w:t>OV / OVS</w:t>
            </w:r>
          </w:p>
        </w:tc>
        <w:tc>
          <w:tcPr>
            <w:tcW w:w="450" w:type="dxa"/>
            <w:vMerge w:val="restart"/>
            <w:tcBorders>
              <w:top w:val="single" w:sz="12" w:space="0" w:color="auto"/>
            </w:tcBorders>
            <w:textDirection w:val="btLr"/>
            <w:vAlign w:val="center"/>
          </w:tcPr>
          <w:p w:rsidR="00C031FA" w:rsidRPr="00974854" w:rsidRDefault="00C031FA" w:rsidP="00957F58">
            <w:pPr>
              <w:pStyle w:val="TableVerticalText"/>
              <w:spacing w:before="20" w:after="20"/>
              <w:rPr>
                <w:rFonts w:ascii="Tahoma" w:eastAsia="SimSun" w:hAnsi="Tahoma" w:cs="Tahoma"/>
                <w:sz w:val="9"/>
              </w:rPr>
            </w:pPr>
            <w:r w:rsidRPr="00974854">
              <w:rPr>
                <w:rFonts w:ascii="Tahoma" w:eastAsia="SimSun" w:hAnsi="Tahoma" w:cs="Tahoma"/>
                <w:sz w:val="9"/>
              </w:rPr>
              <w:t>EES / OVS - ES</w:t>
            </w:r>
          </w:p>
        </w:tc>
        <w:tc>
          <w:tcPr>
            <w:tcW w:w="540" w:type="dxa"/>
            <w:vMerge w:val="restart"/>
            <w:tcBorders>
              <w:top w:val="single" w:sz="12" w:space="0" w:color="auto"/>
            </w:tcBorders>
            <w:textDirection w:val="btLr"/>
            <w:vAlign w:val="center"/>
          </w:tcPr>
          <w:p w:rsidR="00C031FA" w:rsidRPr="00974854" w:rsidRDefault="00995125" w:rsidP="009A5A0F">
            <w:pPr>
              <w:pStyle w:val="TableVerticalText"/>
              <w:spacing w:before="20" w:after="20"/>
              <w:rPr>
                <w:rFonts w:ascii="Tahoma" w:eastAsia="SimSun" w:hAnsi="Tahoma" w:cs="Tahoma"/>
                <w:sz w:val="9"/>
              </w:rPr>
            </w:pPr>
            <w:r w:rsidRPr="00995125">
              <w:rPr>
                <w:rFonts w:ascii="Tahoma" w:eastAsia="SimSun" w:hAnsi="Tahoma" w:cs="Tahoma" w:hint="eastAsia"/>
                <w:sz w:val="9"/>
              </w:rPr>
              <w:t>最低开放计划</w:t>
            </w:r>
          </w:p>
        </w:tc>
      </w:tr>
      <w:tr w:rsidR="001C38D4" w:rsidRPr="00974854" w:rsidTr="00014987">
        <w:trPr>
          <w:cantSplit/>
          <w:trHeight w:val="262"/>
          <w:tblHeader/>
        </w:trPr>
        <w:tc>
          <w:tcPr>
            <w:tcW w:w="2734" w:type="dxa"/>
            <w:gridSpan w:val="2"/>
            <w:vMerge/>
            <w:tcBorders>
              <w:left w:val="single" w:sz="4" w:space="0" w:color="FFFFFF"/>
            </w:tcBorders>
          </w:tcPr>
          <w:p w:rsidR="00C031FA" w:rsidRPr="00974854" w:rsidRDefault="00C031FA" w:rsidP="009A5A0F">
            <w:pPr>
              <w:spacing w:before="20" w:after="20"/>
              <w:rPr>
                <w:rFonts w:eastAsia="SimSun" w:cs="Tahoma"/>
                <w:sz w:val="20"/>
              </w:rPr>
            </w:pPr>
          </w:p>
        </w:tc>
        <w:tc>
          <w:tcPr>
            <w:tcW w:w="450" w:type="dxa"/>
            <w:vMerge/>
          </w:tcPr>
          <w:p w:rsidR="00C031FA" w:rsidRPr="00974854" w:rsidRDefault="00C031FA" w:rsidP="009A5A0F">
            <w:pPr>
              <w:spacing w:before="20" w:after="20"/>
              <w:rPr>
                <w:rFonts w:eastAsia="SimSun" w:cs="Tahoma"/>
                <w:b/>
                <w:sz w:val="20"/>
              </w:rPr>
            </w:pPr>
          </w:p>
        </w:tc>
        <w:tc>
          <w:tcPr>
            <w:tcW w:w="450" w:type="dxa"/>
            <w:vMerge/>
          </w:tcPr>
          <w:p w:rsidR="00C031FA" w:rsidRPr="00974854" w:rsidRDefault="00C031FA" w:rsidP="009A5A0F">
            <w:pPr>
              <w:spacing w:before="20" w:after="20"/>
              <w:rPr>
                <w:rFonts w:eastAsia="SimSun" w:cs="Tahoma"/>
                <w:sz w:val="20"/>
              </w:rPr>
            </w:pPr>
          </w:p>
        </w:tc>
        <w:tc>
          <w:tcPr>
            <w:tcW w:w="360" w:type="dxa"/>
            <w:vMerge/>
            <w:tcBorders>
              <w:right w:val="single" w:sz="18" w:space="0" w:color="auto"/>
            </w:tcBorders>
          </w:tcPr>
          <w:p w:rsidR="00C031FA" w:rsidRPr="00974854" w:rsidRDefault="00C031FA" w:rsidP="009A5A0F">
            <w:pPr>
              <w:spacing w:before="20" w:after="20"/>
              <w:rPr>
                <w:rFonts w:eastAsia="SimSun" w:cs="Tahoma"/>
                <w:sz w:val="20"/>
              </w:rPr>
            </w:pPr>
          </w:p>
        </w:tc>
        <w:tc>
          <w:tcPr>
            <w:tcW w:w="360" w:type="dxa"/>
            <w:vMerge w:val="restart"/>
            <w:tcBorders>
              <w:left w:val="single" w:sz="18" w:space="0" w:color="auto"/>
            </w:tcBorders>
            <w:vAlign w:val="center"/>
          </w:tcPr>
          <w:p w:rsidR="00C031FA" w:rsidRPr="00974854" w:rsidRDefault="00C031FA" w:rsidP="009A5A0F">
            <w:pPr>
              <w:pStyle w:val="TableHeadingsRed"/>
              <w:spacing w:before="20" w:after="20"/>
              <w:rPr>
                <w:rFonts w:ascii="Tahoma" w:eastAsia="SimSun" w:hAnsi="Tahoma" w:cs="Tahoma"/>
                <w:sz w:val="9"/>
              </w:rPr>
            </w:pPr>
            <w:r w:rsidRPr="00974854">
              <w:rPr>
                <w:rFonts w:ascii="Tahoma" w:eastAsia="SimSun" w:hAnsi="Tahoma" w:cs="Tahoma"/>
                <w:sz w:val="9"/>
              </w:rPr>
              <w:t>L</w:t>
            </w:r>
          </w:p>
        </w:tc>
        <w:tc>
          <w:tcPr>
            <w:tcW w:w="1350" w:type="dxa"/>
            <w:gridSpan w:val="3"/>
            <w:vAlign w:val="center"/>
          </w:tcPr>
          <w:p w:rsidR="00C031FA" w:rsidRPr="00974854" w:rsidRDefault="00C031FA" w:rsidP="009A5A0F">
            <w:pPr>
              <w:pStyle w:val="TableHeadingsGreen"/>
              <w:spacing w:before="20" w:after="20"/>
              <w:rPr>
                <w:rFonts w:ascii="Tahoma" w:eastAsia="SimSun" w:hAnsi="Tahoma" w:cs="Tahoma"/>
                <w:sz w:val="9"/>
                <w:lang w:eastAsia="zh-CN"/>
              </w:rPr>
            </w:pPr>
            <w:r w:rsidRPr="00974854">
              <w:rPr>
                <w:rFonts w:ascii="Tahoma" w:eastAsia="SimSun" w:hAnsi="Tahoma" w:cs="Tahoma"/>
                <w:sz w:val="9"/>
                <w:lang w:eastAsia="zh-CN"/>
              </w:rPr>
              <w:t>L&amp;SA</w:t>
            </w:r>
            <w:r w:rsidRPr="00974854">
              <w:rPr>
                <w:rFonts w:ascii="Tahoma" w:eastAsia="SimSun" w:hAnsi="Tahoma" w:cs="Tahoma"/>
                <w:sz w:val="9"/>
                <w:lang w:eastAsia="zh-CN"/>
              </w:rPr>
              <w:t>（许可及软件保障）</w:t>
            </w:r>
          </w:p>
        </w:tc>
        <w:tc>
          <w:tcPr>
            <w:tcW w:w="1260" w:type="dxa"/>
            <w:gridSpan w:val="3"/>
            <w:tcBorders>
              <w:right w:val="single" w:sz="18" w:space="0" w:color="auto"/>
            </w:tcBorders>
            <w:vAlign w:val="center"/>
          </w:tcPr>
          <w:p w:rsidR="00C031FA" w:rsidRPr="00974854" w:rsidRDefault="00C031FA" w:rsidP="009A5A0F">
            <w:pPr>
              <w:pStyle w:val="TableHeadingsBlue"/>
              <w:spacing w:before="20" w:after="20"/>
              <w:rPr>
                <w:rFonts w:ascii="Tahoma" w:eastAsia="SimSun" w:hAnsi="Tahoma" w:cs="Tahoma"/>
                <w:sz w:val="9"/>
              </w:rPr>
            </w:pPr>
            <w:r w:rsidRPr="00974854">
              <w:rPr>
                <w:rFonts w:ascii="Tahoma" w:eastAsia="SimSun" w:hAnsi="Tahoma" w:cs="Tahoma"/>
                <w:sz w:val="9"/>
              </w:rPr>
              <w:t>SA</w:t>
            </w:r>
          </w:p>
        </w:tc>
        <w:tc>
          <w:tcPr>
            <w:tcW w:w="450" w:type="dxa"/>
            <w:vMerge w:val="restart"/>
            <w:tcBorders>
              <w:left w:val="single" w:sz="18" w:space="0" w:color="auto"/>
            </w:tcBorders>
            <w:vAlign w:val="center"/>
          </w:tcPr>
          <w:p w:rsidR="00C031FA" w:rsidRPr="00974854" w:rsidRDefault="00C031FA" w:rsidP="009A5A0F">
            <w:pPr>
              <w:pStyle w:val="TableHeadingsRed"/>
              <w:spacing w:before="20" w:after="20"/>
              <w:rPr>
                <w:rFonts w:ascii="Tahoma" w:eastAsia="SimSun" w:hAnsi="Tahoma" w:cs="Tahoma"/>
                <w:sz w:val="9"/>
              </w:rPr>
            </w:pPr>
            <w:r w:rsidRPr="00974854">
              <w:rPr>
                <w:rFonts w:ascii="Tahoma" w:eastAsia="SimSun" w:hAnsi="Tahoma" w:cs="Tahoma"/>
                <w:sz w:val="9"/>
              </w:rPr>
              <w:t>L</w:t>
            </w:r>
          </w:p>
        </w:tc>
        <w:tc>
          <w:tcPr>
            <w:tcW w:w="540" w:type="dxa"/>
            <w:gridSpan w:val="2"/>
            <w:vAlign w:val="center"/>
          </w:tcPr>
          <w:p w:rsidR="00C031FA" w:rsidRPr="00974854" w:rsidRDefault="00C031FA" w:rsidP="009A5A0F">
            <w:pPr>
              <w:pStyle w:val="TableHeadingsGreen"/>
              <w:spacing w:before="20" w:after="20"/>
              <w:rPr>
                <w:rFonts w:ascii="Tahoma" w:eastAsia="SimSun" w:hAnsi="Tahoma" w:cs="Tahoma"/>
                <w:sz w:val="9"/>
              </w:rPr>
            </w:pPr>
            <w:r w:rsidRPr="00974854">
              <w:rPr>
                <w:rFonts w:ascii="Tahoma" w:eastAsia="SimSun" w:hAnsi="Tahoma" w:cs="Tahoma"/>
                <w:sz w:val="9"/>
              </w:rPr>
              <w:t>L&amp;SA</w:t>
            </w:r>
            <w:r w:rsidR="00014987" w:rsidRPr="00974854">
              <w:rPr>
                <w:rFonts w:ascii="Tahoma" w:eastAsia="SimSun" w:hAnsi="Tahoma" w:cs="Tahoma"/>
                <w:sz w:val="9"/>
              </w:rPr>
              <w:br/>
            </w:r>
            <w:r w:rsidRPr="00974854">
              <w:rPr>
                <w:rFonts w:ascii="Tahoma" w:eastAsia="SimSun" w:hAnsi="Tahoma" w:cs="Tahoma"/>
                <w:sz w:val="9"/>
              </w:rPr>
              <w:t>（许可及软件保障）</w:t>
            </w:r>
          </w:p>
        </w:tc>
        <w:tc>
          <w:tcPr>
            <w:tcW w:w="360" w:type="dxa"/>
            <w:vMerge w:val="restart"/>
            <w:tcBorders>
              <w:right w:val="single" w:sz="18" w:space="0" w:color="auto"/>
            </w:tcBorders>
            <w:vAlign w:val="center"/>
          </w:tcPr>
          <w:p w:rsidR="00C031FA" w:rsidRPr="00974854" w:rsidRDefault="00C031FA" w:rsidP="009A5A0F">
            <w:pPr>
              <w:pStyle w:val="TableHeadingsBlue"/>
              <w:spacing w:before="20" w:after="20"/>
              <w:rPr>
                <w:rFonts w:ascii="Tahoma" w:eastAsia="SimSun" w:hAnsi="Tahoma" w:cs="Tahoma"/>
                <w:sz w:val="9"/>
              </w:rPr>
            </w:pPr>
            <w:r w:rsidRPr="00974854">
              <w:rPr>
                <w:rFonts w:ascii="Tahoma" w:eastAsia="SimSun" w:hAnsi="Tahoma" w:cs="Tahoma"/>
                <w:sz w:val="9"/>
              </w:rPr>
              <w:t>SA</w:t>
            </w:r>
          </w:p>
        </w:tc>
        <w:tc>
          <w:tcPr>
            <w:tcW w:w="450" w:type="dxa"/>
            <w:vMerge/>
            <w:tcBorders>
              <w:left w:val="single" w:sz="18" w:space="0" w:color="auto"/>
            </w:tcBorders>
          </w:tcPr>
          <w:p w:rsidR="00C031FA" w:rsidRPr="00974854" w:rsidRDefault="00C031FA" w:rsidP="009A5A0F">
            <w:pPr>
              <w:spacing w:before="20" w:after="20"/>
              <w:rPr>
                <w:rFonts w:eastAsia="SimSun" w:cs="Tahoma"/>
                <w:sz w:val="20"/>
              </w:rPr>
            </w:pPr>
          </w:p>
        </w:tc>
        <w:tc>
          <w:tcPr>
            <w:tcW w:w="450" w:type="dxa"/>
            <w:vMerge/>
            <w:tcBorders>
              <w:right w:val="single" w:sz="18" w:space="0" w:color="auto"/>
            </w:tcBorders>
          </w:tcPr>
          <w:p w:rsidR="00C031FA" w:rsidRPr="00974854" w:rsidRDefault="00C031FA" w:rsidP="009A5A0F">
            <w:pPr>
              <w:spacing w:before="20" w:after="20"/>
              <w:rPr>
                <w:rFonts w:eastAsia="SimSun" w:cs="Tahoma"/>
                <w:sz w:val="20"/>
              </w:rPr>
            </w:pPr>
          </w:p>
        </w:tc>
        <w:tc>
          <w:tcPr>
            <w:tcW w:w="450" w:type="dxa"/>
            <w:vMerge/>
            <w:tcBorders>
              <w:left w:val="single" w:sz="18" w:space="0" w:color="auto"/>
              <w:right w:val="single" w:sz="18" w:space="0" w:color="auto"/>
            </w:tcBorders>
          </w:tcPr>
          <w:p w:rsidR="00C031FA" w:rsidRPr="00974854" w:rsidRDefault="00C031FA" w:rsidP="009A5A0F">
            <w:pPr>
              <w:spacing w:before="20" w:after="20"/>
              <w:rPr>
                <w:rFonts w:eastAsia="SimSun" w:cs="Tahoma"/>
                <w:sz w:val="20"/>
              </w:rPr>
            </w:pPr>
          </w:p>
        </w:tc>
        <w:tc>
          <w:tcPr>
            <w:tcW w:w="450" w:type="dxa"/>
            <w:vMerge/>
          </w:tcPr>
          <w:p w:rsidR="00C031FA" w:rsidRPr="00974854" w:rsidRDefault="00C031FA" w:rsidP="009A5A0F">
            <w:pPr>
              <w:spacing w:before="20" w:after="20"/>
              <w:rPr>
                <w:rFonts w:eastAsia="SimSun" w:cs="Tahoma"/>
                <w:sz w:val="20"/>
              </w:rPr>
            </w:pPr>
          </w:p>
        </w:tc>
        <w:tc>
          <w:tcPr>
            <w:tcW w:w="540" w:type="dxa"/>
            <w:vMerge/>
          </w:tcPr>
          <w:p w:rsidR="00C031FA" w:rsidRPr="00974854" w:rsidRDefault="00C031FA" w:rsidP="009A5A0F">
            <w:pPr>
              <w:spacing w:before="20" w:after="20"/>
              <w:rPr>
                <w:rFonts w:eastAsia="SimSun" w:cs="Tahoma"/>
                <w:sz w:val="20"/>
              </w:rPr>
            </w:pPr>
          </w:p>
        </w:tc>
      </w:tr>
      <w:tr w:rsidR="001C38D4" w:rsidRPr="00974854" w:rsidTr="00014987">
        <w:trPr>
          <w:cantSplit/>
          <w:trHeight w:val="890"/>
          <w:tblHeader/>
        </w:trPr>
        <w:tc>
          <w:tcPr>
            <w:tcW w:w="2734" w:type="dxa"/>
            <w:gridSpan w:val="2"/>
            <w:vMerge/>
            <w:tcBorders>
              <w:left w:val="single" w:sz="4" w:space="0" w:color="FFFFFF"/>
              <w:bottom w:val="single" w:sz="4" w:space="0" w:color="auto"/>
            </w:tcBorders>
          </w:tcPr>
          <w:p w:rsidR="00C031FA" w:rsidRPr="00974854" w:rsidRDefault="00C031FA" w:rsidP="009A5A0F">
            <w:pPr>
              <w:spacing w:before="20" w:after="20"/>
              <w:rPr>
                <w:rFonts w:eastAsia="SimSun" w:cs="Tahoma"/>
                <w:sz w:val="20"/>
              </w:rPr>
            </w:pPr>
          </w:p>
        </w:tc>
        <w:tc>
          <w:tcPr>
            <w:tcW w:w="450" w:type="dxa"/>
            <w:vMerge/>
            <w:tcBorders>
              <w:bottom w:val="single" w:sz="4" w:space="0" w:color="auto"/>
            </w:tcBorders>
          </w:tcPr>
          <w:p w:rsidR="00C031FA" w:rsidRPr="00974854" w:rsidRDefault="00C031FA" w:rsidP="009A5A0F">
            <w:pPr>
              <w:spacing w:before="20" w:after="20"/>
              <w:rPr>
                <w:rFonts w:eastAsia="SimSun" w:cs="Tahoma"/>
                <w:b/>
                <w:sz w:val="20"/>
              </w:rPr>
            </w:pPr>
          </w:p>
        </w:tc>
        <w:tc>
          <w:tcPr>
            <w:tcW w:w="450" w:type="dxa"/>
            <w:vMerge/>
            <w:tcBorders>
              <w:bottom w:val="single" w:sz="4" w:space="0" w:color="auto"/>
            </w:tcBorders>
          </w:tcPr>
          <w:p w:rsidR="00C031FA" w:rsidRPr="00974854" w:rsidRDefault="00C031FA" w:rsidP="009A5A0F">
            <w:pPr>
              <w:spacing w:before="20" w:after="20"/>
              <w:rPr>
                <w:rFonts w:eastAsia="SimSun" w:cs="Tahoma"/>
                <w:sz w:val="20"/>
              </w:rPr>
            </w:pPr>
          </w:p>
        </w:tc>
        <w:tc>
          <w:tcPr>
            <w:tcW w:w="360" w:type="dxa"/>
            <w:vMerge/>
            <w:tcBorders>
              <w:bottom w:val="single" w:sz="4" w:space="0" w:color="auto"/>
              <w:right w:val="single" w:sz="18" w:space="0" w:color="auto"/>
            </w:tcBorders>
          </w:tcPr>
          <w:p w:rsidR="00C031FA" w:rsidRPr="00974854" w:rsidRDefault="00C031FA" w:rsidP="009A5A0F">
            <w:pPr>
              <w:spacing w:before="20" w:after="20"/>
              <w:rPr>
                <w:rFonts w:eastAsia="SimSun" w:cs="Tahoma"/>
                <w:sz w:val="20"/>
              </w:rPr>
            </w:pPr>
          </w:p>
        </w:tc>
        <w:tc>
          <w:tcPr>
            <w:tcW w:w="360" w:type="dxa"/>
            <w:vMerge/>
            <w:tcBorders>
              <w:left w:val="single" w:sz="18" w:space="0" w:color="auto"/>
              <w:bottom w:val="single" w:sz="4" w:space="0" w:color="auto"/>
            </w:tcBorders>
            <w:vAlign w:val="center"/>
          </w:tcPr>
          <w:p w:rsidR="00C031FA" w:rsidRPr="00974854" w:rsidRDefault="00C031FA" w:rsidP="009A5A0F">
            <w:pPr>
              <w:spacing w:before="20" w:after="20"/>
              <w:jc w:val="center"/>
              <w:rPr>
                <w:rFonts w:eastAsia="SimSun" w:cs="Tahoma"/>
                <w:sz w:val="20"/>
              </w:rPr>
            </w:pPr>
          </w:p>
        </w:tc>
        <w:tc>
          <w:tcPr>
            <w:tcW w:w="450" w:type="dxa"/>
            <w:tcBorders>
              <w:bottom w:val="single" w:sz="4" w:space="0" w:color="auto"/>
            </w:tcBorders>
            <w:vAlign w:val="center"/>
          </w:tcPr>
          <w:p w:rsidR="00C031FA" w:rsidRPr="00974854" w:rsidRDefault="00C031FA" w:rsidP="009A5A0F">
            <w:pPr>
              <w:pStyle w:val="TableHeadingsGreen"/>
              <w:spacing w:before="20" w:after="20"/>
              <w:rPr>
                <w:rFonts w:ascii="Tahoma" w:eastAsia="SimSun" w:hAnsi="Tahoma" w:cs="Tahoma"/>
                <w:sz w:val="9"/>
              </w:rPr>
            </w:pPr>
            <w:r w:rsidRPr="00974854">
              <w:rPr>
                <w:rFonts w:ascii="Tahoma" w:eastAsia="SimSun" w:hAnsi="Tahoma" w:cs="Tahoma"/>
                <w:sz w:val="9"/>
              </w:rPr>
              <w:t xml:space="preserve">3 </w:t>
            </w:r>
            <w:r w:rsidRPr="00974854">
              <w:rPr>
                <w:rFonts w:ascii="Tahoma" w:eastAsia="SimSun" w:hAnsi="Tahoma" w:cs="Tahoma"/>
                <w:sz w:val="9"/>
              </w:rPr>
              <w:t>年</w:t>
            </w:r>
          </w:p>
        </w:tc>
        <w:tc>
          <w:tcPr>
            <w:tcW w:w="450" w:type="dxa"/>
            <w:tcBorders>
              <w:bottom w:val="single" w:sz="4" w:space="0" w:color="auto"/>
            </w:tcBorders>
            <w:vAlign w:val="center"/>
          </w:tcPr>
          <w:p w:rsidR="00C031FA" w:rsidRPr="00974854" w:rsidRDefault="00C031FA" w:rsidP="009A5A0F">
            <w:pPr>
              <w:pStyle w:val="TableHeadingsGreen"/>
              <w:spacing w:before="20" w:after="20"/>
              <w:rPr>
                <w:rFonts w:ascii="Tahoma" w:eastAsia="SimSun" w:hAnsi="Tahoma" w:cs="Tahoma"/>
                <w:sz w:val="9"/>
              </w:rPr>
            </w:pPr>
            <w:r w:rsidRPr="00974854">
              <w:rPr>
                <w:rFonts w:ascii="Tahoma" w:eastAsia="SimSun" w:hAnsi="Tahoma" w:cs="Tahoma"/>
                <w:sz w:val="9"/>
              </w:rPr>
              <w:t xml:space="preserve">2 </w:t>
            </w:r>
            <w:r w:rsidRPr="00974854">
              <w:rPr>
                <w:rFonts w:ascii="Tahoma" w:eastAsia="SimSun" w:hAnsi="Tahoma" w:cs="Tahoma"/>
                <w:sz w:val="9"/>
              </w:rPr>
              <w:t>年</w:t>
            </w:r>
          </w:p>
        </w:tc>
        <w:tc>
          <w:tcPr>
            <w:tcW w:w="450" w:type="dxa"/>
            <w:tcBorders>
              <w:bottom w:val="single" w:sz="4" w:space="0" w:color="auto"/>
            </w:tcBorders>
            <w:vAlign w:val="center"/>
          </w:tcPr>
          <w:p w:rsidR="00C031FA" w:rsidRPr="00974854" w:rsidRDefault="00C031FA" w:rsidP="009A5A0F">
            <w:pPr>
              <w:pStyle w:val="TableHeadingsGreen"/>
              <w:spacing w:before="20" w:after="20"/>
              <w:rPr>
                <w:rFonts w:ascii="Tahoma" w:eastAsia="SimSun" w:hAnsi="Tahoma" w:cs="Tahoma"/>
                <w:sz w:val="9"/>
              </w:rPr>
            </w:pPr>
            <w:r w:rsidRPr="00974854">
              <w:rPr>
                <w:rFonts w:ascii="Tahoma" w:eastAsia="SimSun" w:hAnsi="Tahoma" w:cs="Tahoma"/>
                <w:sz w:val="9"/>
              </w:rPr>
              <w:t xml:space="preserve">1 </w:t>
            </w:r>
            <w:r w:rsidRPr="00974854">
              <w:rPr>
                <w:rFonts w:ascii="Tahoma" w:eastAsia="SimSun" w:hAnsi="Tahoma" w:cs="Tahoma"/>
                <w:sz w:val="9"/>
              </w:rPr>
              <w:t>年</w:t>
            </w:r>
          </w:p>
        </w:tc>
        <w:tc>
          <w:tcPr>
            <w:tcW w:w="450" w:type="dxa"/>
            <w:tcBorders>
              <w:bottom w:val="single" w:sz="4" w:space="0" w:color="auto"/>
            </w:tcBorders>
            <w:vAlign w:val="center"/>
          </w:tcPr>
          <w:p w:rsidR="00C031FA" w:rsidRPr="00974854" w:rsidRDefault="00C031FA" w:rsidP="009A5A0F">
            <w:pPr>
              <w:pStyle w:val="TableHeadingsBlue"/>
              <w:spacing w:before="20" w:after="20"/>
              <w:rPr>
                <w:rFonts w:ascii="Tahoma" w:eastAsia="SimSun" w:hAnsi="Tahoma" w:cs="Tahoma"/>
                <w:sz w:val="9"/>
              </w:rPr>
            </w:pPr>
            <w:r w:rsidRPr="00974854">
              <w:rPr>
                <w:rFonts w:ascii="Tahoma" w:eastAsia="SimSun" w:hAnsi="Tahoma" w:cs="Tahoma"/>
                <w:sz w:val="9"/>
              </w:rPr>
              <w:t xml:space="preserve">3 </w:t>
            </w:r>
            <w:r w:rsidRPr="00974854">
              <w:rPr>
                <w:rFonts w:ascii="Tahoma" w:eastAsia="SimSun" w:hAnsi="Tahoma" w:cs="Tahoma"/>
                <w:sz w:val="9"/>
              </w:rPr>
              <w:t>年</w:t>
            </w:r>
          </w:p>
        </w:tc>
        <w:tc>
          <w:tcPr>
            <w:tcW w:w="450" w:type="dxa"/>
            <w:tcBorders>
              <w:bottom w:val="single" w:sz="4" w:space="0" w:color="auto"/>
            </w:tcBorders>
            <w:vAlign w:val="center"/>
          </w:tcPr>
          <w:p w:rsidR="00C031FA" w:rsidRPr="00974854" w:rsidRDefault="00C031FA" w:rsidP="009A5A0F">
            <w:pPr>
              <w:pStyle w:val="TableHeadingsBlue"/>
              <w:spacing w:before="20" w:after="20"/>
              <w:rPr>
                <w:rFonts w:ascii="Tahoma" w:eastAsia="SimSun" w:hAnsi="Tahoma" w:cs="Tahoma"/>
                <w:sz w:val="9"/>
              </w:rPr>
            </w:pPr>
            <w:r w:rsidRPr="00974854">
              <w:rPr>
                <w:rFonts w:ascii="Tahoma" w:eastAsia="SimSun" w:hAnsi="Tahoma" w:cs="Tahoma"/>
                <w:sz w:val="9"/>
              </w:rPr>
              <w:t xml:space="preserve">2 </w:t>
            </w:r>
            <w:r w:rsidRPr="00974854">
              <w:rPr>
                <w:rFonts w:ascii="Tahoma" w:eastAsia="SimSun" w:hAnsi="Tahoma" w:cs="Tahoma"/>
                <w:sz w:val="9"/>
              </w:rPr>
              <w:t>年</w:t>
            </w:r>
          </w:p>
        </w:tc>
        <w:tc>
          <w:tcPr>
            <w:tcW w:w="360" w:type="dxa"/>
            <w:tcBorders>
              <w:bottom w:val="single" w:sz="4" w:space="0" w:color="auto"/>
              <w:right w:val="single" w:sz="18" w:space="0" w:color="auto"/>
            </w:tcBorders>
            <w:vAlign w:val="center"/>
          </w:tcPr>
          <w:p w:rsidR="00C031FA" w:rsidRPr="00974854" w:rsidRDefault="00C031FA" w:rsidP="009A5A0F">
            <w:pPr>
              <w:pStyle w:val="TableHeadingsBlue"/>
              <w:spacing w:before="20" w:after="20"/>
              <w:rPr>
                <w:rFonts w:ascii="Tahoma" w:eastAsia="SimSun" w:hAnsi="Tahoma" w:cs="Tahoma"/>
                <w:sz w:val="9"/>
              </w:rPr>
            </w:pPr>
            <w:r w:rsidRPr="00974854">
              <w:rPr>
                <w:rFonts w:ascii="Tahoma" w:eastAsia="SimSun" w:hAnsi="Tahoma" w:cs="Tahoma"/>
                <w:sz w:val="9"/>
              </w:rPr>
              <w:t xml:space="preserve">1 </w:t>
            </w:r>
            <w:r w:rsidRPr="00974854">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C031FA" w:rsidRPr="00974854" w:rsidRDefault="00C031FA" w:rsidP="009A5A0F">
            <w:pPr>
              <w:spacing w:before="20" w:after="20"/>
              <w:jc w:val="center"/>
              <w:rPr>
                <w:rFonts w:eastAsia="SimSun" w:cs="Tahoma"/>
                <w:sz w:val="20"/>
              </w:rPr>
            </w:pPr>
          </w:p>
        </w:tc>
        <w:tc>
          <w:tcPr>
            <w:tcW w:w="540" w:type="dxa"/>
            <w:gridSpan w:val="2"/>
            <w:tcBorders>
              <w:bottom w:val="single" w:sz="4" w:space="0" w:color="auto"/>
            </w:tcBorders>
            <w:vAlign w:val="center"/>
          </w:tcPr>
          <w:p w:rsidR="00C031FA" w:rsidRPr="00974854" w:rsidRDefault="00C031FA" w:rsidP="009A5A0F">
            <w:pPr>
              <w:pStyle w:val="TableHeadingsGreen"/>
              <w:spacing w:before="20" w:after="20"/>
              <w:rPr>
                <w:rFonts w:ascii="Tahoma" w:eastAsia="SimSun" w:hAnsi="Tahoma" w:cs="Tahoma"/>
                <w:sz w:val="9"/>
              </w:rPr>
            </w:pPr>
            <w:r w:rsidRPr="00974854">
              <w:rPr>
                <w:rFonts w:ascii="Tahoma" w:eastAsia="SimSun" w:hAnsi="Tahoma" w:cs="Tahoma"/>
                <w:sz w:val="9"/>
              </w:rPr>
              <w:t>P</w:t>
            </w:r>
          </w:p>
        </w:tc>
        <w:tc>
          <w:tcPr>
            <w:tcW w:w="360" w:type="dxa"/>
            <w:vMerge/>
            <w:tcBorders>
              <w:bottom w:val="single" w:sz="4" w:space="0" w:color="auto"/>
              <w:right w:val="single" w:sz="18" w:space="0" w:color="auto"/>
            </w:tcBorders>
            <w:vAlign w:val="center"/>
          </w:tcPr>
          <w:p w:rsidR="00C031FA" w:rsidRPr="00974854" w:rsidRDefault="00C031FA" w:rsidP="009A5A0F">
            <w:pPr>
              <w:spacing w:before="20" w:after="20"/>
              <w:jc w:val="center"/>
              <w:rPr>
                <w:rFonts w:eastAsia="SimSun" w:cs="Tahoma"/>
                <w:sz w:val="20"/>
              </w:rPr>
            </w:pPr>
          </w:p>
        </w:tc>
        <w:tc>
          <w:tcPr>
            <w:tcW w:w="450" w:type="dxa"/>
            <w:vMerge/>
            <w:tcBorders>
              <w:left w:val="single" w:sz="18" w:space="0" w:color="auto"/>
              <w:bottom w:val="single" w:sz="4" w:space="0" w:color="auto"/>
            </w:tcBorders>
          </w:tcPr>
          <w:p w:rsidR="00C031FA" w:rsidRPr="00974854" w:rsidRDefault="00C031FA" w:rsidP="009A5A0F">
            <w:pPr>
              <w:spacing w:before="20" w:after="20"/>
              <w:rPr>
                <w:rFonts w:eastAsia="SimSun" w:cs="Tahoma"/>
                <w:sz w:val="20"/>
              </w:rPr>
            </w:pPr>
          </w:p>
        </w:tc>
        <w:tc>
          <w:tcPr>
            <w:tcW w:w="450" w:type="dxa"/>
            <w:vMerge/>
            <w:tcBorders>
              <w:bottom w:val="single" w:sz="4" w:space="0" w:color="auto"/>
              <w:right w:val="single" w:sz="18" w:space="0" w:color="auto"/>
            </w:tcBorders>
          </w:tcPr>
          <w:p w:rsidR="00C031FA" w:rsidRPr="00974854" w:rsidRDefault="00C031FA" w:rsidP="009A5A0F">
            <w:pPr>
              <w:spacing w:before="20" w:after="20"/>
              <w:rPr>
                <w:rFonts w:eastAsia="SimSun" w:cs="Tahoma"/>
                <w:sz w:val="20"/>
              </w:rPr>
            </w:pPr>
          </w:p>
        </w:tc>
        <w:tc>
          <w:tcPr>
            <w:tcW w:w="450" w:type="dxa"/>
            <w:vMerge/>
            <w:tcBorders>
              <w:left w:val="single" w:sz="18" w:space="0" w:color="auto"/>
              <w:bottom w:val="single" w:sz="4" w:space="0" w:color="auto"/>
              <w:right w:val="single" w:sz="18" w:space="0" w:color="auto"/>
            </w:tcBorders>
          </w:tcPr>
          <w:p w:rsidR="00C031FA" w:rsidRPr="00974854" w:rsidRDefault="00C031FA" w:rsidP="009A5A0F">
            <w:pPr>
              <w:spacing w:before="20" w:after="20"/>
              <w:rPr>
                <w:rFonts w:eastAsia="SimSun" w:cs="Tahoma"/>
                <w:sz w:val="20"/>
              </w:rPr>
            </w:pPr>
          </w:p>
        </w:tc>
        <w:tc>
          <w:tcPr>
            <w:tcW w:w="450" w:type="dxa"/>
            <w:vMerge/>
            <w:tcBorders>
              <w:bottom w:val="single" w:sz="4" w:space="0" w:color="auto"/>
            </w:tcBorders>
          </w:tcPr>
          <w:p w:rsidR="00C031FA" w:rsidRPr="00974854" w:rsidRDefault="00C031FA" w:rsidP="009A5A0F">
            <w:pPr>
              <w:spacing w:before="20" w:after="20"/>
              <w:rPr>
                <w:rFonts w:eastAsia="SimSun" w:cs="Tahoma"/>
                <w:sz w:val="20"/>
              </w:rPr>
            </w:pPr>
          </w:p>
        </w:tc>
        <w:tc>
          <w:tcPr>
            <w:tcW w:w="540" w:type="dxa"/>
            <w:vMerge/>
            <w:tcBorders>
              <w:bottom w:val="single" w:sz="4" w:space="0" w:color="auto"/>
            </w:tcBorders>
          </w:tcPr>
          <w:p w:rsidR="00C031FA" w:rsidRPr="00974854" w:rsidRDefault="00C031FA" w:rsidP="009A5A0F">
            <w:pPr>
              <w:spacing w:before="20" w:after="20"/>
              <w:rPr>
                <w:rFonts w:eastAsia="SimSun" w:cs="Tahoma"/>
                <w:sz w:val="20"/>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DC5AE8" w:rsidRPr="00974854" w:rsidRDefault="00DC5AE8" w:rsidP="009A5A0F">
            <w:pPr>
              <w:pStyle w:val="ProductNames"/>
              <w:keepLines w:val="0"/>
              <w:rPr>
                <w:rFonts w:ascii="Tahoma" w:eastAsia="SimSun" w:hAnsi="Tahoma" w:cs="Tahoma"/>
                <w:sz w:val="14"/>
                <w:lang w:eastAsia="zh-CN"/>
              </w:rPr>
            </w:pPr>
            <w:bookmarkStart w:id="144" w:name="_Toc351451213"/>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消费者跟踪每资产每月订购</w:t>
            </w:r>
            <w:bookmarkEnd w:id="144"/>
          </w:p>
        </w:tc>
        <w:tc>
          <w:tcPr>
            <w:tcW w:w="450" w:type="dxa"/>
            <w:tcBorders>
              <w:bottom w:val="single" w:sz="4" w:space="0" w:color="auto"/>
            </w:tcBorders>
            <w:shd w:val="clear" w:color="auto" w:fill="FABF8F"/>
            <w:vAlign w:val="center"/>
          </w:tcPr>
          <w:p w:rsidR="00DC5AE8"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DC5AE8" w:rsidRPr="00974854" w:rsidRDefault="00DC5AE8" w:rsidP="009A5A0F">
            <w:pPr>
              <w:spacing w:before="20" w:after="20"/>
              <w:jc w:val="center"/>
              <w:rPr>
                <w:rFonts w:eastAsia="SimSun" w:cs="Tahoma"/>
                <w:sz w:val="13"/>
              </w:rPr>
            </w:pPr>
            <w:r w:rsidRPr="00974854">
              <w:rPr>
                <w:rFonts w:eastAsia="SimSun" w:cs="Tahoma"/>
                <w:sz w:val="13"/>
              </w:rPr>
              <w:t>4/13</w:t>
            </w:r>
          </w:p>
        </w:tc>
        <w:tc>
          <w:tcPr>
            <w:tcW w:w="360" w:type="dxa"/>
            <w:tcBorders>
              <w:bottom w:val="single" w:sz="4" w:space="0" w:color="auto"/>
              <w:right w:val="single" w:sz="18" w:space="0" w:color="auto"/>
            </w:tcBorders>
            <w:shd w:val="clear" w:color="auto" w:fill="FABF8F"/>
            <w:vAlign w:val="center"/>
          </w:tcPr>
          <w:p w:rsidR="00DC5AE8" w:rsidRPr="00974854" w:rsidRDefault="00DC5AE8"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974854" w:rsidRDefault="00DC5AE8" w:rsidP="009A5A0F">
            <w:pPr>
              <w:spacing w:before="20" w:after="20"/>
              <w:jc w:val="center"/>
              <w:rPr>
                <w:rFonts w:eastAsia="SimSun" w:cs="Tahoma"/>
                <w:sz w:val="13"/>
              </w:rPr>
            </w:pPr>
            <w:r w:rsidRPr="00974854">
              <w:rPr>
                <w:rFonts w:eastAsia="SimSun" w:cs="Tahoma"/>
                <w:sz w:val="13"/>
              </w:rPr>
              <w:t xml:space="preserve">1 </w:t>
            </w:r>
            <w:r w:rsidRPr="00974854">
              <w:rPr>
                <w:rFonts w:eastAsia="SimSun" w:cs="Tahoma"/>
                <w:sz w:val="13"/>
              </w:rPr>
              <w:t>分</w:t>
            </w:r>
          </w:p>
        </w:tc>
        <w:tc>
          <w:tcPr>
            <w:tcW w:w="450" w:type="dxa"/>
            <w:tcBorders>
              <w:left w:val="single" w:sz="18" w:space="0" w:color="auto"/>
              <w:bottom w:val="single" w:sz="4" w:space="0" w:color="auto"/>
            </w:tcBorders>
            <w:shd w:val="clear" w:color="auto" w:fill="FABF8F"/>
            <w:vAlign w:val="center"/>
          </w:tcPr>
          <w:p w:rsidR="00DC5AE8" w:rsidRPr="00974854" w:rsidRDefault="00DC5AE8" w:rsidP="009A5A0F">
            <w:pPr>
              <w:spacing w:before="20" w:after="20"/>
              <w:jc w:val="center"/>
              <w:rPr>
                <w:rFonts w:eastAsia="SimSun" w:cs="Tahoma"/>
                <w:sz w:val="13"/>
              </w:rPr>
            </w:pPr>
            <w:r w:rsidRPr="00974854">
              <w:rPr>
                <w:rFonts w:eastAsia="SimSun" w:cs="Tahoma"/>
                <w:sz w:val="13"/>
              </w:rPr>
              <w:t>1</w:t>
            </w:r>
          </w:p>
        </w:tc>
        <w:tc>
          <w:tcPr>
            <w:tcW w:w="540" w:type="dxa"/>
            <w:gridSpan w:val="2"/>
            <w:tcBorders>
              <w:bottom w:val="single" w:sz="4" w:space="0" w:color="auto"/>
            </w:tcBorders>
            <w:shd w:val="clear" w:color="auto" w:fill="FABF8F"/>
            <w:vAlign w:val="center"/>
          </w:tcPr>
          <w:p w:rsidR="00DC5AE8" w:rsidRPr="00974854" w:rsidRDefault="00DC5AE8"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DC5AE8" w:rsidRPr="00974854" w:rsidRDefault="00DC5AE8"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DC5AE8" w:rsidRPr="00974854" w:rsidRDefault="00DC5AE8"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DC5AE8" w:rsidRPr="00974854" w:rsidRDefault="00DC5AE8" w:rsidP="009A5A0F">
            <w:pPr>
              <w:spacing w:before="20" w:after="20"/>
              <w:jc w:val="center"/>
              <w:rPr>
                <w:rFonts w:eastAsia="SimSun" w:cs="Tahoma"/>
                <w:sz w:val="13"/>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974854" w:rsidRDefault="00DC5AE8" w:rsidP="009A5A0F">
            <w:pPr>
              <w:spacing w:before="20" w:after="20"/>
              <w:jc w:val="center"/>
              <w:rPr>
                <w:rFonts w:eastAsia="SimSun" w:cs="Tahoma"/>
                <w:sz w:val="13"/>
              </w:rPr>
            </w:pPr>
            <w:r w:rsidRPr="00974854">
              <w:rPr>
                <w:rFonts w:eastAsia="SimSun" w:cs="Tahoma"/>
                <w:sz w:val="13"/>
              </w:rPr>
              <w:t>P</w:t>
            </w:r>
          </w:p>
        </w:tc>
        <w:tc>
          <w:tcPr>
            <w:tcW w:w="450" w:type="dxa"/>
            <w:tcBorders>
              <w:bottom w:val="single" w:sz="4" w:space="0" w:color="auto"/>
            </w:tcBorders>
            <w:shd w:val="clear" w:color="auto" w:fill="FABF8F"/>
            <w:vAlign w:val="center"/>
          </w:tcPr>
          <w:p w:rsidR="00DC5AE8" w:rsidRPr="00974854" w:rsidRDefault="00DC5AE8"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DC5AE8" w:rsidRPr="00974854" w:rsidRDefault="00DC5AE8" w:rsidP="009A5A0F">
            <w:pPr>
              <w:spacing w:before="20" w:after="20"/>
              <w:jc w:val="center"/>
              <w:rPr>
                <w:rFonts w:eastAsia="SimSun" w:cs="Tahoma"/>
                <w:sz w:val="13"/>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145" w:name="_Toc351451214"/>
            <w:r w:rsidRPr="00974854">
              <w:rPr>
                <w:rFonts w:ascii="Tahoma" w:eastAsia="SimSun" w:hAnsi="Tahoma" w:cs="Tahoma"/>
                <w:sz w:val="14"/>
              </w:rPr>
              <w:t xml:space="preserve">Bing Maps for Enterprise </w:t>
            </w:r>
            <w:r w:rsidRPr="00974854">
              <w:rPr>
                <w:rFonts w:ascii="Tahoma" w:eastAsia="SimSun" w:hAnsi="Tahoma" w:cs="Tahoma"/>
                <w:sz w:val="14"/>
              </w:rPr>
              <w:t>平台费每月订购</w:t>
            </w:r>
            <w:bookmarkEnd w:id="145"/>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50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50</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146" w:name="_Toc351451215"/>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10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46"/>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50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50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147" w:name="_Toc351451216"/>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25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47"/>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125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125</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148" w:name="_Toc351451217"/>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42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48"/>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149" w:name="_Toc351451218"/>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42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49"/>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150" w:name="_Toc351451219"/>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84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50"/>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151" w:name="_Toc351451220"/>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250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51"/>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152" w:name="_Toc351451221"/>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420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52"/>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153" w:name="_Toc351451222"/>
            <w:r w:rsidRPr="00974854">
              <w:rPr>
                <w:rFonts w:ascii="Tahoma" w:eastAsia="SimSun" w:hAnsi="Tahoma" w:cs="Tahoma"/>
                <w:sz w:val="14"/>
              </w:rPr>
              <w:t xml:space="preserve">Bing Maps </w:t>
            </w:r>
            <w:r w:rsidRPr="00974854">
              <w:rPr>
                <w:rFonts w:ascii="Tahoma" w:eastAsia="SimSun" w:hAnsi="Tahoma" w:cs="Tahoma"/>
                <w:sz w:val="14"/>
              </w:rPr>
              <w:t>公共网站用途</w:t>
            </w:r>
            <w:r w:rsidRPr="00974854">
              <w:rPr>
                <w:rFonts w:ascii="Tahoma" w:eastAsia="SimSun" w:hAnsi="Tahoma" w:cs="Tahoma"/>
                <w:sz w:val="14"/>
              </w:rPr>
              <w:t xml:space="preserve"> 840 </w:t>
            </w:r>
            <w:r w:rsidR="00014987" w:rsidRPr="00974854">
              <w:rPr>
                <w:rFonts w:ascii="Tahoma" w:eastAsia="SimSun" w:hAnsi="Tahoma" w:cs="Tahoma"/>
                <w:sz w:val="14"/>
              </w:rPr>
              <w:br/>
            </w:r>
            <w:r w:rsidRPr="00974854">
              <w:rPr>
                <w:rFonts w:ascii="Tahoma" w:eastAsia="SimSun" w:hAnsi="Tahoma" w:cs="Tahoma"/>
                <w:sz w:val="14"/>
              </w:rPr>
              <w:t>万条事务每月订购</w:t>
            </w:r>
            <w:bookmarkEnd w:id="153"/>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lang w:eastAsia="zh-CN"/>
              </w:rPr>
            </w:pPr>
            <w:bookmarkStart w:id="154" w:name="_Toc351451223"/>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公共网站用途无限条事</w:t>
            </w:r>
            <w:r w:rsidR="00014987" w:rsidRPr="00974854">
              <w:rPr>
                <w:rFonts w:ascii="Tahoma" w:eastAsia="SimSun" w:hAnsi="Tahoma" w:cs="Tahoma"/>
                <w:sz w:val="14"/>
                <w:lang w:eastAsia="zh-CN"/>
              </w:rPr>
              <w:br/>
            </w:r>
            <w:r w:rsidRPr="00974854">
              <w:rPr>
                <w:rFonts w:ascii="Tahoma" w:eastAsia="SimSun" w:hAnsi="Tahoma" w:cs="Tahoma"/>
                <w:sz w:val="14"/>
                <w:lang w:eastAsia="zh-CN"/>
              </w:rPr>
              <w:t>务每月订购</w:t>
            </w:r>
            <w:bookmarkEnd w:id="154"/>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b/>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lang w:eastAsia="zh-CN"/>
              </w:rPr>
            </w:pPr>
            <w:bookmarkStart w:id="155" w:name="_Toc351451224"/>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内部网站用途</w:t>
            </w:r>
            <w:r w:rsidRPr="00974854">
              <w:rPr>
                <w:rFonts w:ascii="Tahoma" w:eastAsia="SimSun" w:hAnsi="Tahoma" w:cs="Tahoma"/>
                <w:sz w:val="14"/>
                <w:lang w:eastAsia="zh-CN"/>
              </w:rPr>
              <w:t xml:space="preserve"> 10 </w:t>
            </w:r>
            <w:r w:rsidR="00014987" w:rsidRPr="00974854">
              <w:rPr>
                <w:rFonts w:ascii="Tahoma" w:eastAsia="SimSun" w:hAnsi="Tahoma" w:cs="Tahoma"/>
                <w:sz w:val="14"/>
                <w:lang w:eastAsia="zh-CN"/>
              </w:rPr>
              <w:br/>
            </w:r>
            <w:r w:rsidRPr="00974854">
              <w:rPr>
                <w:rFonts w:ascii="Tahoma" w:eastAsia="SimSun" w:hAnsi="Tahoma" w:cs="Tahoma"/>
                <w:sz w:val="14"/>
                <w:lang w:eastAsia="zh-CN"/>
              </w:rPr>
              <w:t>万条事务每月订购</w:t>
            </w:r>
            <w:bookmarkEnd w:id="155"/>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125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125</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Next/>
              <w:rPr>
                <w:rFonts w:ascii="Tahoma" w:eastAsia="SimSun" w:hAnsi="Tahoma" w:cs="Tahoma"/>
                <w:sz w:val="14"/>
                <w:lang w:eastAsia="zh-CN"/>
              </w:rPr>
            </w:pPr>
            <w:bookmarkStart w:id="156" w:name="_Toc351451225"/>
            <w:r w:rsidRPr="00974854">
              <w:rPr>
                <w:rFonts w:ascii="Tahoma" w:eastAsia="SimSun" w:hAnsi="Tahoma" w:cs="Tahoma"/>
                <w:sz w:val="14"/>
                <w:lang w:eastAsia="zh-CN"/>
              </w:rPr>
              <w:lastRenderedPageBreak/>
              <w:t xml:space="preserve">Bing Maps </w:t>
            </w:r>
            <w:r w:rsidRPr="00974854">
              <w:rPr>
                <w:rFonts w:ascii="Tahoma" w:eastAsia="SimSun" w:hAnsi="Tahoma" w:cs="Tahoma"/>
                <w:sz w:val="14"/>
                <w:lang w:eastAsia="zh-CN"/>
              </w:rPr>
              <w:t>内部网站用途</w:t>
            </w:r>
            <w:r w:rsidRPr="00974854">
              <w:rPr>
                <w:rFonts w:ascii="Tahoma" w:eastAsia="SimSun" w:hAnsi="Tahoma" w:cs="Tahoma"/>
                <w:sz w:val="14"/>
                <w:lang w:eastAsia="zh-CN"/>
              </w:rPr>
              <w:t xml:space="preserve"> 25 </w:t>
            </w:r>
            <w:r w:rsidR="00014987" w:rsidRPr="00974854">
              <w:rPr>
                <w:rFonts w:ascii="Tahoma" w:eastAsia="SimSun" w:hAnsi="Tahoma" w:cs="Tahoma"/>
                <w:sz w:val="14"/>
                <w:lang w:eastAsia="zh-CN"/>
              </w:rPr>
              <w:br/>
            </w:r>
            <w:r w:rsidRPr="00974854">
              <w:rPr>
                <w:rFonts w:ascii="Tahoma" w:eastAsia="SimSun" w:hAnsi="Tahoma" w:cs="Tahoma"/>
                <w:sz w:val="14"/>
                <w:lang w:eastAsia="zh-CN"/>
              </w:rPr>
              <w:t>万条事务每月订购</w:t>
            </w:r>
            <w:bookmarkEnd w:id="156"/>
          </w:p>
        </w:tc>
        <w:tc>
          <w:tcPr>
            <w:tcW w:w="450" w:type="dxa"/>
            <w:tcBorders>
              <w:bottom w:val="single" w:sz="4" w:space="0" w:color="auto"/>
            </w:tcBorders>
            <w:shd w:val="clear" w:color="auto" w:fill="FABF8F"/>
            <w:vAlign w:val="center"/>
          </w:tcPr>
          <w:p w:rsidR="001A63C6" w:rsidRPr="00E61B2A" w:rsidRDefault="00BE3C04" w:rsidP="009A5A0F">
            <w:pPr>
              <w:keepNext/>
              <w:keepLines/>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p>
        </w:tc>
        <w:tc>
          <w:tcPr>
            <w:tcW w:w="540" w:type="dxa"/>
            <w:tcBorders>
              <w:bottom w:val="single" w:sz="4" w:space="0" w:color="auto"/>
            </w:tcBorders>
            <w:shd w:val="clear" w:color="auto" w:fill="FABF8F"/>
            <w:vAlign w:val="center"/>
          </w:tcPr>
          <w:p w:rsidR="001A63C6" w:rsidRPr="00974854" w:rsidRDefault="001A63C6" w:rsidP="009A5A0F">
            <w:pPr>
              <w:keepNext/>
              <w:keepLines/>
              <w:spacing w:before="20" w:after="20"/>
              <w:jc w:val="center"/>
              <w:rPr>
                <w:rFonts w:eastAsia="SimSun" w:cs="Tahoma"/>
                <w:sz w:val="14"/>
              </w:rPr>
            </w:pPr>
            <w:r w:rsidRPr="00974854">
              <w:rPr>
                <w:rFonts w:eastAsia="SimSun" w:cs="Tahoma"/>
                <w:sz w:val="13"/>
              </w:rPr>
              <w:t>OL/OV</w:t>
            </w:r>
          </w:p>
        </w:tc>
      </w:tr>
      <w:tr w:rsidR="001A63C6" w:rsidRPr="00974854" w:rsidTr="00014987">
        <w:trPr>
          <w:cantSplit/>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lang w:eastAsia="zh-CN"/>
              </w:rPr>
            </w:pPr>
            <w:bookmarkStart w:id="157" w:name="_Toc351451226"/>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内部网站用途</w:t>
            </w:r>
            <w:r w:rsidRPr="00974854">
              <w:rPr>
                <w:rFonts w:ascii="Tahoma" w:eastAsia="SimSun" w:hAnsi="Tahoma" w:cs="Tahoma"/>
                <w:sz w:val="14"/>
                <w:lang w:eastAsia="zh-CN"/>
              </w:rPr>
              <w:t xml:space="preserve"> 42 </w:t>
            </w:r>
            <w:r w:rsidR="00014987" w:rsidRPr="00974854">
              <w:rPr>
                <w:rFonts w:ascii="Tahoma" w:eastAsia="SimSun" w:hAnsi="Tahoma" w:cs="Tahoma"/>
                <w:sz w:val="14"/>
                <w:lang w:eastAsia="zh-CN"/>
              </w:rPr>
              <w:br/>
            </w:r>
            <w:r w:rsidRPr="00974854">
              <w:rPr>
                <w:rFonts w:ascii="Tahoma" w:eastAsia="SimSun" w:hAnsi="Tahoma" w:cs="Tahoma"/>
                <w:sz w:val="14"/>
                <w:lang w:eastAsia="zh-CN"/>
              </w:rPr>
              <w:t>万条事务每月订购</w:t>
            </w:r>
            <w:bookmarkEnd w:id="157"/>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lang w:eastAsia="zh-CN"/>
              </w:rPr>
            </w:pPr>
            <w:bookmarkStart w:id="158" w:name="_Toc351451227"/>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内部网站用途</w:t>
            </w:r>
            <w:r w:rsidRPr="00974854">
              <w:rPr>
                <w:rFonts w:ascii="Tahoma" w:eastAsia="SimSun" w:hAnsi="Tahoma" w:cs="Tahoma"/>
                <w:sz w:val="14"/>
                <w:lang w:eastAsia="zh-CN"/>
              </w:rPr>
              <w:t xml:space="preserve"> 125 </w:t>
            </w:r>
            <w:r w:rsidR="00014987" w:rsidRPr="00974854">
              <w:rPr>
                <w:rFonts w:ascii="Tahoma" w:eastAsia="SimSun" w:hAnsi="Tahoma" w:cs="Tahoma"/>
                <w:sz w:val="14"/>
                <w:lang w:eastAsia="zh-CN"/>
              </w:rPr>
              <w:br/>
            </w:r>
            <w:r w:rsidRPr="00974854">
              <w:rPr>
                <w:rFonts w:ascii="Tahoma" w:eastAsia="SimSun" w:hAnsi="Tahoma" w:cs="Tahoma"/>
                <w:sz w:val="14"/>
                <w:lang w:eastAsia="zh-CN"/>
              </w:rPr>
              <w:t>万条事务每月订购</w:t>
            </w:r>
            <w:bookmarkEnd w:id="158"/>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lang w:eastAsia="zh-CN"/>
              </w:rPr>
            </w:pPr>
            <w:bookmarkStart w:id="159" w:name="_Toc351451228"/>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内部网站用途</w:t>
            </w:r>
            <w:r w:rsidRPr="00974854">
              <w:rPr>
                <w:rFonts w:ascii="Tahoma" w:eastAsia="SimSun" w:hAnsi="Tahoma" w:cs="Tahoma"/>
                <w:sz w:val="14"/>
                <w:lang w:eastAsia="zh-CN"/>
              </w:rPr>
              <w:t xml:space="preserve"> 210 </w:t>
            </w:r>
            <w:r w:rsidR="00014987" w:rsidRPr="00974854">
              <w:rPr>
                <w:rFonts w:ascii="Tahoma" w:eastAsia="SimSun" w:hAnsi="Tahoma" w:cs="Tahoma"/>
                <w:sz w:val="14"/>
                <w:lang w:eastAsia="zh-CN"/>
              </w:rPr>
              <w:br/>
            </w:r>
            <w:r w:rsidRPr="00974854">
              <w:rPr>
                <w:rFonts w:ascii="Tahoma" w:eastAsia="SimSun" w:hAnsi="Tahoma" w:cs="Tahoma"/>
                <w:sz w:val="14"/>
                <w:lang w:eastAsia="zh-CN"/>
              </w:rPr>
              <w:t>万条事务每月订购</w:t>
            </w:r>
            <w:bookmarkEnd w:id="159"/>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lang w:eastAsia="zh-CN"/>
              </w:rPr>
            </w:pPr>
            <w:bookmarkStart w:id="160" w:name="_Toc351451229"/>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内部网站用途无限条事</w:t>
            </w:r>
            <w:r w:rsidR="00014987" w:rsidRPr="00974854">
              <w:rPr>
                <w:rFonts w:ascii="Tahoma" w:eastAsia="SimSun" w:hAnsi="Tahoma" w:cs="Tahoma"/>
                <w:sz w:val="14"/>
                <w:lang w:eastAsia="zh-CN"/>
              </w:rPr>
              <w:br/>
            </w:r>
            <w:r w:rsidRPr="00974854">
              <w:rPr>
                <w:rFonts w:ascii="Tahoma" w:eastAsia="SimSun" w:hAnsi="Tahoma" w:cs="Tahoma"/>
                <w:sz w:val="14"/>
                <w:lang w:eastAsia="zh-CN"/>
              </w:rPr>
              <w:t>务每月订购</w:t>
            </w:r>
            <w:bookmarkEnd w:id="160"/>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CB573E">
            <w:pPr>
              <w:pStyle w:val="ProductNames"/>
              <w:keepLines w:val="0"/>
              <w:rPr>
                <w:rFonts w:ascii="Tahoma" w:eastAsia="SimSun" w:hAnsi="Tahoma" w:cs="Tahoma"/>
                <w:sz w:val="14"/>
              </w:rPr>
            </w:pPr>
            <w:bookmarkStart w:id="161" w:name="_Toc351451230"/>
            <w:r w:rsidRPr="00974854">
              <w:rPr>
                <w:rFonts w:ascii="Tahoma" w:eastAsia="SimSun" w:hAnsi="Tahoma" w:cs="Tahoma"/>
                <w:sz w:val="14"/>
              </w:rPr>
              <w:t>Bing Maps</w:t>
            </w:r>
            <w:r w:rsidRPr="00974854">
              <w:rPr>
                <w:rFonts w:ascii="Tahoma" w:eastAsia="SimSun" w:hAnsi="Tahoma" w:cs="Tahoma"/>
                <w:sz w:val="14"/>
              </w:rPr>
              <w:t>每</w:t>
            </w:r>
            <w:r w:rsidR="00CB573E" w:rsidRPr="00974854">
              <w:rPr>
                <w:rFonts w:ascii="SimSun" w:eastAsia="SimSun" w:hAnsi="SimSun" w:cs="SimSun" w:hint="eastAsia"/>
                <w:sz w:val="14"/>
              </w:rPr>
              <w:t>已知</w:t>
            </w:r>
            <w:r w:rsidRPr="00974854">
              <w:rPr>
                <w:rFonts w:ascii="Tahoma" w:eastAsia="SimSun" w:hAnsi="Tahoma" w:cs="Tahoma"/>
                <w:sz w:val="14"/>
              </w:rPr>
              <w:t>用户每月订购</w:t>
            </w:r>
            <w:bookmarkEnd w:id="161"/>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lang w:eastAsia="zh-CN"/>
              </w:rPr>
            </w:pPr>
            <w:bookmarkStart w:id="162" w:name="_Toc351451231"/>
            <w:r w:rsidRPr="00974854">
              <w:rPr>
                <w:rFonts w:ascii="Tahoma" w:eastAsia="SimSun" w:hAnsi="Tahoma" w:cs="Tahoma"/>
                <w:sz w:val="14"/>
                <w:lang w:eastAsia="zh-CN"/>
              </w:rPr>
              <w:t>Bing Maps</w:t>
            </w:r>
            <w:r w:rsidR="00CB573E" w:rsidRPr="00952D83">
              <w:rPr>
                <w:rFonts w:ascii="Tahoma" w:eastAsia="SimSun" w:hAnsi="Tahoma" w:cs="Tahoma" w:hint="eastAsia"/>
                <w:sz w:val="14"/>
                <w:lang w:eastAsia="zh-CN"/>
              </w:rPr>
              <w:t>已知用户</w:t>
            </w:r>
            <w:r w:rsidR="00CB573E" w:rsidRPr="00952D83">
              <w:rPr>
                <w:rFonts w:ascii="Tahoma" w:eastAsia="SimSun" w:hAnsi="Tahoma" w:cs="Tahoma"/>
                <w:sz w:val="14"/>
                <w:lang w:eastAsia="zh-CN"/>
              </w:rPr>
              <w:t xml:space="preserve"> 5000</w:t>
            </w:r>
            <w:r w:rsidR="00CB573E">
              <w:rPr>
                <w:rFonts w:ascii="SimSun" w:eastAsia="SimSun" w:hAnsi="SimSun" w:cs="SimSun"/>
                <w:sz w:val="14"/>
                <w:lang w:eastAsia="zh-CN"/>
              </w:rPr>
              <w:t xml:space="preserve"> </w:t>
            </w:r>
            <w:r w:rsidR="00CB573E" w:rsidRPr="00974854">
              <w:rPr>
                <w:rFonts w:ascii="SimSun" w:eastAsia="SimSun" w:hAnsi="SimSun" w:cs="SimSun" w:hint="eastAsia"/>
                <w:sz w:val="14"/>
                <w:lang w:eastAsia="zh-CN"/>
              </w:rPr>
              <w:t>套装每月订购</w:t>
            </w:r>
            <w:bookmarkEnd w:id="162"/>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200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200</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163" w:name="_Toc351451232"/>
            <w:r w:rsidRPr="00974854">
              <w:rPr>
                <w:rFonts w:ascii="Tahoma" w:eastAsia="SimSun" w:hAnsi="Tahoma" w:cs="Tahoma"/>
                <w:sz w:val="14"/>
              </w:rPr>
              <w:t xml:space="preserve">Bing Maps Light </w:t>
            </w:r>
            <w:r w:rsidRPr="00974854">
              <w:rPr>
                <w:rFonts w:ascii="Tahoma" w:eastAsia="SimSun" w:hAnsi="Tahoma" w:cs="Tahoma"/>
                <w:sz w:val="14"/>
              </w:rPr>
              <w:t>已知每用户每月订购</w:t>
            </w:r>
            <w:bookmarkEnd w:id="163"/>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164" w:name="_Toc351451233"/>
            <w:r w:rsidRPr="00974854">
              <w:rPr>
                <w:rFonts w:ascii="Tahoma" w:eastAsia="SimSun" w:hAnsi="Tahoma" w:cs="Tahoma"/>
                <w:sz w:val="14"/>
              </w:rPr>
              <w:t xml:space="preserve">Bing Maps Light </w:t>
            </w:r>
            <w:r w:rsidRPr="00974854">
              <w:rPr>
                <w:rFonts w:ascii="Tahoma" w:eastAsia="SimSun" w:hAnsi="Tahoma" w:cs="Tahoma"/>
                <w:sz w:val="14"/>
              </w:rPr>
              <w:t>已知</w:t>
            </w:r>
            <w:r w:rsidRPr="00974854">
              <w:rPr>
                <w:rFonts w:ascii="Tahoma" w:eastAsia="SimSun" w:hAnsi="Tahoma" w:cs="Tahoma"/>
                <w:sz w:val="14"/>
              </w:rPr>
              <w:t xml:space="preserve"> 5000 </w:t>
            </w:r>
            <w:r w:rsidR="00014987" w:rsidRPr="00974854">
              <w:rPr>
                <w:rFonts w:ascii="Tahoma" w:eastAsia="SimSun" w:hAnsi="Tahoma" w:cs="Tahoma"/>
                <w:sz w:val="14"/>
              </w:rPr>
              <w:br/>
            </w:r>
            <w:r w:rsidRPr="00974854">
              <w:rPr>
                <w:rFonts w:ascii="Tahoma" w:eastAsia="SimSun" w:hAnsi="Tahoma" w:cs="Tahoma"/>
                <w:sz w:val="14"/>
              </w:rPr>
              <w:t>用户套装每月订购</w:t>
            </w:r>
            <w:bookmarkEnd w:id="164"/>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125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125</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lang w:eastAsia="zh-CN"/>
              </w:rPr>
            </w:pPr>
            <w:bookmarkStart w:id="165" w:name="_Toc351451234"/>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移动资产管理平台费每月订购</w:t>
            </w:r>
            <w:bookmarkEnd w:id="165"/>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50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50</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lang w:eastAsia="zh-CN"/>
              </w:rPr>
            </w:pPr>
            <w:bookmarkStart w:id="166" w:name="_Toc351451235"/>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移动资产管理北美（含路线）</w:t>
            </w:r>
            <w:r w:rsidR="00014987" w:rsidRPr="00974854">
              <w:rPr>
                <w:rFonts w:ascii="Tahoma" w:eastAsia="SimSun" w:hAnsi="Tahoma" w:cs="Tahoma"/>
                <w:sz w:val="14"/>
                <w:lang w:eastAsia="zh-CN"/>
              </w:rPr>
              <w:br/>
            </w:r>
            <w:r w:rsidRPr="00974854">
              <w:rPr>
                <w:rFonts w:ascii="Tahoma" w:eastAsia="SimSun" w:hAnsi="Tahoma" w:cs="Tahoma"/>
                <w:sz w:val="14"/>
                <w:lang w:eastAsia="zh-CN"/>
              </w:rPr>
              <w:t>每资产每月订购</w:t>
            </w:r>
            <w:bookmarkEnd w:id="166"/>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lang w:eastAsia="zh-CN"/>
              </w:rPr>
            </w:pPr>
            <w:bookmarkStart w:id="167" w:name="_Toc351451236"/>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移动资产管理北美（不含路线）每资产每月订购</w:t>
            </w:r>
            <w:bookmarkEnd w:id="167"/>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lang w:eastAsia="zh-CN"/>
              </w:rPr>
            </w:pPr>
            <w:bookmarkStart w:id="168" w:name="_Toc351451237"/>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移动资产管理欧洲（含路线）</w:t>
            </w:r>
            <w:r w:rsidR="00014987" w:rsidRPr="00974854">
              <w:rPr>
                <w:rFonts w:ascii="Tahoma" w:eastAsia="SimSun" w:hAnsi="Tahoma" w:cs="Tahoma"/>
                <w:sz w:val="14"/>
                <w:lang w:eastAsia="zh-CN"/>
              </w:rPr>
              <w:br/>
            </w:r>
            <w:r w:rsidRPr="00974854">
              <w:rPr>
                <w:rFonts w:ascii="Tahoma" w:eastAsia="SimSun" w:hAnsi="Tahoma" w:cs="Tahoma"/>
                <w:sz w:val="14"/>
                <w:lang w:eastAsia="zh-CN"/>
              </w:rPr>
              <w:t>每资产每月订购</w:t>
            </w:r>
            <w:bookmarkEnd w:id="168"/>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 </w:t>
            </w:r>
            <w:r w:rsidRPr="0097485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lang w:eastAsia="zh-CN"/>
              </w:rPr>
            </w:pPr>
            <w:bookmarkStart w:id="169" w:name="_Toc351451238"/>
            <w:r w:rsidRPr="00974854">
              <w:rPr>
                <w:rFonts w:ascii="Tahoma" w:eastAsia="SimSun" w:hAnsi="Tahoma" w:cs="Tahoma"/>
                <w:sz w:val="14"/>
                <w:lang w:eastAsia="zh-CN"/>
              </w:rPr>
              <w:t xml:space="preserve">Bing Maps </w:t>
            </w:r>
            <w:r w:rsidRPr="00974854">
              <w:rPr>
                <w:rFonts w:ascii="Tahoma" w:eastAsia="SimSun" w:hAnsi="Tahoma" w:cs="Tahoma"/>
                <w:sz w:val="14"/>
                <w:lang w:eastAsia="zh-CN"/>
              </w:rPr>
              <w:t>移动资产管理欧洲（不含路线）每资产每月订购</w:t>
            </w:r>
            <w:bookmarkEnd w:id="169"/>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Fonts w:ascii="Trebuchet MS" w:eastAsia="SimSun" w:hAnsi="Trebuchet MS" w:cs="Tahoma"/>
                <w:b/>
                <w:sz w:val="13"/>
                <w:szCs w:val="13"/>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 xml:space="preserve">1 </w:t>
            </w:r>
            <w:r w:rsidRPr="0097485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4"/>
              </w:rPr>
              <w:t>1</w:t>
            </w: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4"/>
              </w:rPr>
            </w:pPr>
            <w:r w:rsidRPr="00974854">
              <w:rPr>
                <w:rFonts w:eastAsia="SimSun" w:cs="Tahoma"/>
                <w:sz w:val="13"/>
              </w:rPr>
              <w:t>OL/OV</w:t>
            </w: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170" w:name="_Toc336337910"/>
            <w:bookmarkStart w:id="171" w:name="_Toc351451239"/>
            <w:r w:rsidRPr="00974854">
              <w:rPr>
                <w:rFonts w:ascii="Tahoma" w:eastAsia="SimSun" w:hAnsi="Tahoma" w:cs="Tahoma"/>
                <w:sz w:val="14"/>
              </w:rPr>
              <w:t>Bing Maps Server CAL</w:t>
            </w:r>
            <w:bookmarkEnd w:id="170"/>
            <w:bookmarkEnd w:id="171"/>
          </w:p>
        </w:tc>
        <w:tc>
          <w:tcPr>
            <w:tcW w:w="450" w:type="dxa"/>
            <w:tcBorders>
              <w:bottom w:val="single" w:sz="4" w:space="0" w:color="auto"/>
            </w:tcBorders>
            <w:shd w:val="clear" w:color="auto" w:fill="FABF8F"/>
            <w:vAlign w:val="center"/>
          </w:tcPr>
          <w:p w:rsidR="001A63C6" w:rsidRPr="00E61B2A" w:rsidRDefault="00BE3C04" w:rsidP="009A5A0F">
            <w:pPr>
              <w:spacing w:before="20" w:after="20"/>
              <w:jc w:val="center"/>
              <w:rPr>
                <w:rStyle w:val="EndnoteReference"/>
                <w:rFonts w:eastAsia="SimSun" w:cs="Tahoma"/>
                <w:b w:val="0"/>
                <w:sz w:val="13"/>
                <w:szCs w:val="13"/>
                <w:u w:val="single"/>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FABF8F"/>
          </w:tcPr>
          <w:p w:rsidR="001A63C6" w:rsidRPr="00974854" w:rsidRDefault="001A63C6" w:rsidP="009A5A0F">
            <w:pPr>
              <w:spacing w:before="20" w:after="20"/>
              <w:jc w:val="center"/>
              <w:rPr>
                <w:rFonts w:eastAsia="SimSun" w:cs="Tahoma"/>
                <w:sz w:val="13"/>
              </w:rPr>
            </w:pPr>
            <w:r w:rsidRPr="00974854">
              <w:rPr>
                <w:rFonts w:eastAsia="SimSun" w:cs="Tahoma"/>
                <w:sz w:val="13"/>
              </w:rPr>
              <w:t>08/09</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 xml:space="preserve">1 </w:t>
            </w:r>
            <w:r w:rsidRPr="00974854">
              <w:rPr>
                <w:rFonts w:eastAsia="SimSun" w:cs="Tahoma"/>
                <w:sz w:val="13"/>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1</w:t>
            </w: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P</w:t>
            </w:r>
          </w:p>
        </w:tc>
        <w:tc>
          <w:tcPr>
            <w:tcW w:w="45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A</w:t>
            </w: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Heading3"/>
              <w:spacing w:before="20" w:after="20"/>
              <w:rPr>
                <w:rFonts w:ascii="Tahoma" w:eastAsia="SimSun" w:hAnsi="Tahoma" w:cs="Tahoma"/>
                <w:b w:val="0"/>
                <w:sz w:val="16"/>
              </w:rPr>
            </w:pPr>
            <w:bookmarkStart w:id="172" w:name="_Toc315288746"/>
            <w:bookmarkStart w:id="173" w:name="_Toc336337912"/>
            <w:bookmarkStart w:id="174" w:name="_Toc351451240"/>
            <w:r w:rsidRPr="00974854">
              <w:rPr>
                <w:rFonts w:ascii="Tahoma" w:eastAsia="SimSun" w:hAnsi="Tahoma" w:cs="Tahoma"/>
                <w:b w:val="0"/>
                <w:sz w:val="14"/>
              </w:rPr>
              <w:t>Bing Maps Server with Enhanced Content Pack CAL</w:t>
            </w:r>
            <w:bookmarkEnd w:id="172"/>
            <w:bookmarkEnd w:id="173"/>
            <w:bookmarkEnd w:id="174"/>
          </w:p>
        </w:tc>
        <w:tc>
          <w:tcPr>
            <w:tcW w:w="450" w:type="dxa"/>
            <w:tcBorders>
              <w:bottom w:val="single" w:sz="4" w:space="0" w:color="auto"/>
            </w:tcBorders>
            <w:shd w:val="clear" w:color="auto" w:fill="auto"/>
            <w:vAlign w:val="center"/>
          </w:tcPr>
          <w:p w:rsidR="001A63C6" w:rsidRPr="00E61B2A" w:rsidRDefault="00BE3C04" w:rsidP="009A5A0F">
            <w:pPr>
              <w:spacing w:before="20" w:after="20"/>
              <w:jc w:val="center"/>
              <w:rPr>
                <w:rStyle w:val="EndnoteReference"/>
                <w:rFonts w:eastAsia="SimSun" w:cs="Tahoma"/>
                <w:b w:val="0"/>
                <w:sz w:val="13"/>
                <w:szCs w:val="13"/>
                <w:u w:val="single"/>
              </w:rPr>
            </w:pPr>
            <w:hyperlink w:anchor="Srv_27BingMapsSvrandContentPack" w:history="1">
              <w:r w:rsidR="000D77F6" w:rsidRPr="00E61B2A">
                <w:rPr>
                  <w:rStyle w:val="Hyperlink"/>
                  <w:rFonts w:ascii="Trebuchet MS" w:eastAsia="SimSun" w:hAnsi="Trebuchet MS" w:cs="Tahoma"/>
                  <w:b/>
                  <w:sz w:val="13"/>
                  <w:szCs w:val="13"/>
                </w:rPr>
                <w:t>30</w:t>
              </w:r>
            </w:hyperlink>
          </w:p>
        </w:tc>
        <w:tc>
          <w:tcPr>
            <w:tcW w:w="450" w:type="dxa"/>
            <w:tcBorders>
              <w:bottom w:val="single" w:sz="4" w:space="0" w:color="auto"/>
            </w:tcBorders>
            <w:shd w:val="clear" w:color="auto" w:fill="auto"/>
          </w:tcPr>
          <w:p w:rsidR="001A63C6" w:rsidRPr="00974854" w:rsidRDefault="001A63C6" w:rsidP="009A5A0F">
            <w:pPr>
              <w:spacing w:before="20" w:after="20"/>
              <w:jc w:val="center"/>
              <w:rPr>
                <w:rFonts w:eastAsia="SimSun" w:cs="Tahoma"/>
                <w:sz w:val="13"/>
              </w:rPr>
            </w:pPr>
            <w:r w:rsidRPr="00974854">
              <w:rPr>
                <w:rFonts w:eastAsia="SimSun" w:cs="Tahoma"/>
                <w:sz w:val="13"/>
              </w:rPr>
              <w:t>08/09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 xml:space="preserve">27 </w:t>
            </w:r>
            <w:r w:rsidRPr="00974854">
              <w:rPr>
                <w:rFonts w:eastAsia="SimSun" w:cs="Tahoma"/>
                <w:sz w:val="13"/>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27</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P</w:t>
            </w:r>
          </w:p>
        </w:tc>
        <w:tc>
          <w:tcPr>
            <w:tcW w:w="45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A</w:t>
            </w: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r>
      <w:tr w:rsidR="00B33D0E"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175" w:name="_Toc315288747"/>
            <w:bookmarkStart w:id="176" w:name="_Toc336337913"/>
            <w:bookmarkStart w:id="177" w:name="_Toc351451241"/>
            <w:r w:rsidRPr="00974854">
              <w:rPr>
                <w:rFonts w:ascii="Tahoma" w:eastAsia="SimSun" w:hAnsi="Tahoma" w:cs="Tahoma"/>
                <w:sz w:val="14"/>
              </w:rPr>
              <w:t xml:space="preserve">Bing Maps Standard </w:t>
            </w:r>
            <w:r w:rsidRPr="00974854">
              <w:rPr>
                <w:rFonts w:ascii="Tahoma" w:eastAsia="SimSun" w:hAnsi="Tahoma" w:cs="Tahoma"/>
                <w:sz w:val="14"/>
              </w:rPr>
              <w:t>或</w:t>
            </w:r>
            <w:r w:rsidRPr="00974854">
              <w:rPr>
                <w:rFonts w:ascii="Tahoma" w:eastAsia="SimSun" w:hAnsi="Tahoma" w:cs="Tahoma"/>
                <w:sz w:val="14"/>
              </w:rPr>
              <w:t xml:space="preserve"> Professional</w:t>
            </w:r>
            <w:r w:rsidR="00014987" w:rsidRPr="00974854">
              <w:rPr>
                <w:rFonts w:ascii="Tahoma" w:eastAsia="SimSun" w:hAnsi="Tahoma" w:cs="Tahoma"/>
                <w:sz w:val="14"/>
              </w:rPr>
              <w:br/>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175"/>
            <w:bookmarkEnd w:id="176"/>
            <w:bookmarkEnd w:id="177"/>
          </w:p>
        </w:tc>
        <w:tc>
          <w:tcPr>
            <w:tcW w:w="450" w:type="dxa"/>
            <w:tcBorders>
              <w:bottom w:val="single" w:sz="4" w:space="0" w:color="auto"/>
            </w:tcBorders>
            <w:shd w:val="clear" w:color="auto" w:fill="FABF8F"/>
            <w:vAlign w:val="center"/>
          </w:tcPr>
          <w:p w:rsidR="001A63C6" w:rsidRPr="00E61B2A" w:rsidRDefault="001A63C6" w:rsidP="009A5A0F">
            <w:pPr>
              <w:spacing w:before="20" w:after="20"/>
              <w:jc w:val="center"/>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974854" w:rsidRDefault="001A63C6" w:rsidP="009A5A0F">
            <w:pPr>
              <w:spacing w:before="20" w:after="20"/>
              <w:jc w:val="center"/>
              <w:rPr>
                <w:rFonts w:eastAsia="SimSun" w:cs="Tahoma"/>
                <w:sz w:val="13"/>
              </w:rPr>
            </w:pPr>
            <w:r w:rsidRPr="00974854">
              <w:rPr>
                <w:rFonts w:eastAsia="SimSun" w:cs="Tahoma"/>
                <w:sz w:val="13"/>
              </w:rPr>
              <w:t>01/08</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 xml:space="preserve">1 </w:t>
            </w:r>
            <w:r w:rsidRPr="00974854">
              <w:rPr>
                <w:rFonts w:eastAsia="SimSun" w:cs="Tahoma"/>
                <w:sz w:val="13"/>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P</w:t>
            </w:r>
          </w:p>
        </w:tc>
        <w:tc>
          <w:tcPr>
            <w:tcW w:w="450" w:type="dxa"/>
            <w:tcBorders>
              <w:bottom w:val="single" w:sz="4" w:space="0" w:color="auto"/>
            </w:tcBorders>
            <w:shd w:val="clear" w:color="auto" w:fill="FABF8F"/>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FABF8F"/>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178" w:name="_Toc336337914"/>
            <w:bookmarkStart w:id="179" w:name="_Toc351451242"/>
            <w:r w:rsidRPr="00974854">
              <w:rPr>
                <w:rFonts w:ascii="Tahoma" w:eastAsia="SimSun" w:hAnsi="Tahoma" w:cs="Tahoma"/>
                <w:sz w:val="14"/>
              </w:rPr>
              <w:t>Bing Maps Standard</w:t>
            </w:r>
            <w:r w:rsidRPr="00974854">
              <w:rPr>
                <w:rFonts w:ascii="Tahoma" w:eastAsia="SimSun" w:hAnsi="Tahoma" w:cs="Tahoma"/>
                <w:sz w:val="14"/>
              </w:rPr>
              <w:t>（服务</w:t>
            </w:r>
            <w:r w:rsidRPr="00974854">
              <w:rPr>
                <w:rFonts w:ascii="Tahoma" w:eastAsia="SimSun" w:hAnsi="Tahoma" w:cs="Tahoma"/>
                <w:sz w:val="14"/>
              </w:rPr>
              <w:t xml:space="preserve"> SL</w:t>
            </w:r>
            <w:r w:rsidRPr="00974854">
              <w:rPr>
                <w:rFonts w:ascii="Tahoma" w:eastAsia="SimSun" w:hAnsi="Tahoma" w:cs="Tahoma"/>
                <w:sz w:val="14"/>
              </w:rPr>
              <w:t>）</w:t>
            </w:r>
            <w:bookmarkEnd w:id="178"/>
            <w:bookmarkEnd w:id="179"/>
          </w:p>
        </w:tc>
        <w:tc>
          <w:tcPr>
            <w:tcW w:w="450" w:type="dxa"/>
            <w:tcBorders>
              <w:bottom w:val="single" w:sz="4" w:space="0" w:color="auto"/>
            </w:tcBorders>
            <w:shd w:val="clear" w:color="auto" w:fill="auto"/>
            <w:vAlign w:val="center"/>
          </w:tcPr>
          <w:p w:rsidR="001A63C6" w:rsidRPr="00E61B2A" w:rsidRDefault="001A63C6" w:rsidP="009A5A0F">
            <w:pPr>
              <w:spacing w:before="20" w:after="20"/>
              <w:jc w:val="center"/>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974854" w:rsidRDefault="001A63C6" w:rsidP="009A5A0F">
            <w:pPr>
              <w:spacing w:before="20" w:after="20"/>
              <w:jc w:val="center"/>
              <w:rPr>
                <w:rFonts w:eastAsia="SimSun" w:cs="Tahoma"/>
                <w:sz w:val="13"/>
              </w:rPr>
            </w:pPr>
            <w:r w:rsidRPr="00974854">
              <w:rPr>
                <w:rFonts w:eastAsia="SimSun" w:cs="Tahoma"/>
                <w:sz w:val="13"/>
              </w:rPr>
              <w:t>01/08</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rPr>
            </w:pPr>
            <w:r w:rsidRPr="00974854">
              <w:rPr>
                <w:rFonts w:eastAsia="SimSun" w:cs="Tahoma"/>
                <w:sz w:val="13"/>
              </w:rPr>
              <w:t xml:space="preserve">75 </w:t>
            </w:r>
            <w:r w:rsidRPr="00974854">
              <w:rPr>
                <w:rFonts w:eastAsia="SimSun" w:cs="Tahoma"/>
                <w:sz w:val="13"/>
              </w:rPr>
              <w:t>分</w:t>
            </w:r>
          </w:p>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P</w:t>
            </w:r>
          </w:p>
        </w:tc>
        <w:tc>
          <w:tcPr>
            <w:tcW w:w="450" w:type="dxa"/>
            <w:tcBorders>
              <w:bottom w:val="single" w:sz="4" w:space="0" w:color="auto"/>
            </w:tcBorders>
            <w:shd w:val="clear" w:color="auto" w:fill="auto"/>
          </w:tcPr>
          <w:p w:rsidR="001A63C6" w:rsidRPr="00974854" w:rsidRDefault="001A63C6" w:rsidP="009A5A0F">
            <w:pPr>
              <w:spacing w:before="20" w:after="20"/>
              <w:jc w:val="center"/>
              <w:rPr>
                <w:rFonts w:eastAsia="SimSun" w:cs="Tahoma"/>
                <w:sz w:val="13"/>
              </w:rPr>
            </w:pPr>
          </w:p>
        </w:tc>
        <w:tc>
          <w:tcPr>
            <w:tcW w:w="540" w:type="dxa"/>
            <w:tcBorders>
              <w:bottom w:val="single" w:sz="4" w:space="0" w:color="auto"/>
            </w:tcBorders>
            <w:shd w:val="clear" w:color="auto" w:fill="auto"/>
            <w:vAlign w:val="center"/>
          </w:tcPr>
          <w:p w:rsidR="001A63C6" w:rsidRPr="00974854" w:rsidRDefault="001A63C6" w:rsidP="009A5A0F">
            <w:pPr>
              <w:spacing w:before="20" w:after="20"/>
              <w:jc w:val="center"/>
              <w:rPr>
                <w:rFonts w:eastAsia="SimSun" w:cs="Tahoma"/>
                <w:sz w:val="13"/>
              </w:rPr>
            </w:pPr>
            <w:r w:rsidRPr="00974854">
              <w:rPr>
                <w:rFonts w:eastAsia="SimSun" w:cs="Tahoma"/>
                <w:sz w:val="13"/>
              </w:rPr>
              <w:t>OL/OV</w:t>
            </w:r>
          </w:p>
        </w:tc>
      </w:tr>
      <w:tr w:rsidR="00B33D0E" w:rsidRPr="00974854" w:rsidTr="00014987">
        <w:trPr>
          <w:trHeight w:val="64"/>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180" w:name="_Toc336337919"/>
            <w:bookmarkStart w:id="181" w:name="_Toc351451243"/>
            <w:r w:rsidRPr="00974854">
              <w:rPr>
                <w:rFonts w:ascii="Tahoma" w:eastAsia="SimSun" w:hAnsi="Tahoma" w:cs="Tahoma"/>
                <w:sz w:val="14"/>
              </w:rPr>
              <w:t>BizTalk</w:t>
            </w:r>
            <w:r w:rsidR="0035054C" w:rsidRPr="00974854">
              <w:rPr>
                <w:rFonts w:ascii="Tahoma" w:eastAsia="SimSun" w:hAnsi="Tahoma" w:cs="Tahoma"/>
                <w:szCs w:val="18"/>
                <w:vertAlign w:val="superscript"/>
              </w:rPr>
              <w:t>®</w:t>
            </w:r>
            <w:r w:rsidRPr="00974854">
              <w:rPr>
                <w:rFonts w:ascii="Tahoma" w:eastAsia="SimSun" w:hAnsi="Tahoma" w:cs="Tahoma"/>
                <w:sz w:val="14"/>
              </w:rPr>
              <w:t xml:space="preserve"> Server 2013 Branch Edition</w:t>
            </w:r>
            <w:bookmarkEnd w:id="180"/>
            <w:bookmarkEnd w:id="181"/>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31_BizTalk_Server®" w:history="1">
              <w:r w:rsidR="000D77F6" w:rsidRPr="00E61B2A">
                <w:rPr>
                  <w:rStyle w:val="Hyperlink"/>
                  <w:rFonts w:eastAsia="SimSun" w:cs="Tahoma"/>
                  <w:b/>
                  <w:sz w:val="13"/>
                  <w:szCs w:val="13"/>
                </w:rPr>
                <w:t>31</w:t>
              </w:r>
            </w:hyperlink>
            <w:hyperlink w:anchor="Srv_26_BizTalkServerBranch" w:history="1"/>
          </w:p>
        </w:tc>
        <w:tc>
          <w:tcPr>
            <w:tcW w:w="450" w:type="dxa"/>
            <w:tcBorders>
              <w:bottom w:val="single" w:sz="4" w:space="0" w:color="auto"/>
            </w:tcBorders>
            <w:shd w:val="clear" w:color="auto" w:fill="FABF8F"/>
            <w:vAlign w:val="center"/>
          </w:tcPr>
          <w:p w:rsidR="001A63C6" w:rsidRPr="00974854" w:rsidRDefault="002B327C"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63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1A63C6"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182" w:name="_Toc336337920"/>
            <w:bookmarkStart w:id="183" w:name="_Toc351451244"/>
            <w:r w:rsidRPr="00974854">
              <w:rPr>
                <w:rFonts w:ascii="Tahoma" w:eastAsia="SimSun" w:hAnsi="Tahoma" w:cs="Tahoma"/>
                <w:sz w:val="14"/>
              </w:rPr>
              <w:t>BizTalk</w:t>
            </w:r>
            <w:r w:rsidR="0035054C" w:rsidRPr="00974854">
              <w:rPr>
                <w:rFonts w:ascii="Tahoma" w:eastAsia="SimSun" w:hAnsi="Tahoma" w:cs="Tahoma"/>
                <w:szCs w:val="18"/>
                <w:vertAlign w:val="superscript"/>
              </w:rPr>
              <w:t>®</w:t>
            </w:r>
            <w:r w:rsidRPr="00974854">
              <w:rPr>
                <w:rFonts w:ascii="Tahoma" w:eastAsia="SimSun" w:hAnsi="Tahoma" w:cs="Tahoma"/>
                <w:sz w:val="14"/>
              </w:rPr>
              <w:t xml:space="preserve"> Server 2013 Enterprise Edition</w:t>
            </w:r>
            <w:bookmarkEnd w:id="182"/>
            <w:bookmarkEnd w:id="183"/>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32_BizTalk_Server®" w:history="1">
              <w:r w:rsidR="00136585" w:rsidRPr="009A5A0F">
                <w:rPr>
                  <w:rStyle w:val="Hyperlink"/>
                  <w:rFonts w:eastAsia="SimSun" w:cs="Tahoma"/>
                  <w:b/>
                  <w:sz w:val="13"/>
                  <w:szCs w:val="13"/>
                </w:rPr>
                <w:t>32</w:t>
              </w:r>
            </w:hyperlink>
          </w:p>
        </w:tc>
        <w:tc>
          <w:tcPr>
            <w:tcW w:w="450" w:type="dxa"/>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400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400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2B327C" w:rsidRPr="00974854" w:rsidTr="00014987">
        <w:trPr>
          <w:trHeight w:val="145"/>
        </w:trPr>
        <w:tc>
          <w:tcPr>
            <w:tcW w:w="2734" w:type="dxa"/>
            <w:gridSpan w:val="2"/>
            <w:tcBorders>
              <w:bottom w:val="single" w:sz="4" w:space="0" w:color="auto"/>
            </w:tcBorders>
            <w:shd w:val="clear" w:color="auto" w:fill="FABF8F"/>
            <w:vAlign w:val="center"/>
          </w:tcPr>
          <w:p w:rsidR="002B327C" w:rsidRPr="00974854" w:rsidRDefault="002B327C" w:rsidP="009A5A0F">
            <w:pPr>
              <w:pStyle w:val="ProductNames"/>
              <w:keepLines w:val="0"/>
              <w:rPr>
                <w:rFonts w:ascii="Tahoma" w:eastAsia="SimSun" w:hAnsi="Tahoma" w:cs="Tahoma"/>
                <w:sz w:val="14"/>
              </w:rPr>
            </w:pPr>
            <w:bookmarkStart w:id="184" w:name="_Toc351451245"/>
            <w:r w:rsidRPr="00974854">
              <w:rPr>
                <w:rFonts w:ascii="Tahoma" w:eastAsia="SimSun" w:hAnsi="Tahoma" w:cs="Tahoma"/>
                <w:sz w:val="14"/>
              </w:rPr>
              <w:t>BizTalk</w:t>
            </w:r>
            <w:r w:rsidR="0035054C" w:rsidRPr="00974854">
              <w:rPr>
                <w:rFonts w:ascii="Tahoma" w:eastAsia="SimSun" w:hAnsi="Tahoma" w:cs="Tahoma"/>
                <w:szCs w:val="18"/>
                <w:vertAlign w:val="superscript"/>
              </w:rPr>
              <w:t>®</w:t>
            </w:r>
            <w:r w:rsidRPr="00974854">
              <w:rPr>
                <w:rFonts w:ascii="Tahoma" w:eastAsia="SimSun" w:hAnsi="Tahoma" w:cs="Tahoma"/>
                <w:sz w:val="14"/>
              </w:rPr>
              <w:t xml:space="preserve"> Server 2013 Branch IDC</w:t>
            </w:r>
            <w:bookmarkEnd w:id="184"/>
          </w:p>
        </w:tc>
        <w:tc>
          <w:tcPr>
            <w:tcW w:w="450" w:type="dxa"/>
            <w:tcBorders>
              <w:bottom w:val="single" w:sz="4" w:space="0" w:color="auto"/>
            </w:tcBorders>
            <w:shd w:val="clear" w:color="auto" w:fill="FABF8F"/>
            <w:vAlign w:val="center"/>
          </w:tcPr>
          <w:p w:rsidR="002B327C" w:rsidRPr="00E61B2A" w:rsidRDefault="002B327C"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FABF8F"/>
            <w:vAlign w:val="center"/>
          </w:tcPr>
          <w:p w:rsidR="002B327C" w:rsidRPr="00974854" w:rsidDel="004D199A" w:rsidRDefault="002B327C"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2B327C" w:rsidRPr="00974854" w:rsidRDefault="002B327C" w:rsidP="009A5A0F">
            <w:pPr>
              <w:pStyle w:val="TableText"/>
              <w:widowControl w:val="0"/>
              <w:spacing w:before="20" w:after="20"/>
              <w:rPr>
                <w:rFonts w:ascii="Tahoma" w:eastAsia="SimSun" w:hAnsi="Tahoma" w:cs="Tahoma"/>
                <w:color w:val="000000"/>
                <w:sz w:val="13"/>
              </w:rPr>
            </w:pPr>
          </w:p>
        </w:tc>
      </w:tr>
      <w:tr w:rsidR="001A63C6"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185" w:name="_Toc336337922"/>
            <w:bookmarkStart w:id="186" w:name="_Toc351451246"/>
            <w:r w:rsidRPr="00974854">
              <w:rPr>
                <w:rFonts w:ascii="Tahoma" w:eastAsia="SimSun" w:hAnsi="Tahoma" w:cs="Tahoma"/>
                <w:sz w:val="14"/>
              </w:rPr>
              <w:t>BizTalk</w:t>
            </w:r>
            <w:r w:rsidR="0035054C" w:rsidRPr="00974854">
              <w:rPr>
                <w:rFonts w:ascii="Tahoma" w:eastAsia="SimSun" w:hAnsi="Tahoma" w:cs="Tahoma"/>
                <w:szCs w:val="18"/>
                <w:vertAlign w:val="superscript"/>
              </w:rPr>
              <w:t>®</w:t>
            </w:r>
            <w:r w:rsidRPr="00974854">
              <w:rPr>
                <w:rFonts w:ascii="Tahoma" w:eastAsia="SimSun" w:hAnsi="Tahoma" w:cs="Tahoma"/>
                <w:sz w:val="14"/>
              </w:rPr>
              <w:t xml:space="preserve"> Server 2013 Standard Edition</w:t>
            </w:r>
            <w:bookmarkEnd w:id="185"/>
            <w:bookmarkEnd w:id="186"/>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33_BizTalk_Server®" w:history="1">
              <w:r w:rsidR="00136585" w:rsidRPr="009A5A0F">
                <w:rPr>
                  <w:rStyle w:val="Hyperlink"/>
                  <w:rFonts w:eastAsia="SimSun" w:cs="Tahoma"/>
                  <w:b/>
                  <w:sz w:val="13"/>
                  <w:szCs w:val="13"/>
                </w:rPr>
                <w:t>33</w:t>
              </w:r>
            </w:hyperlink>
          </w:p>
        </w:tc>
        <w:tc>
          <w:tcPr>
            <w:tcW w:w="450" w:type="dxa"/>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74854" w:rsidRDefault="004D199A"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B33D0E" w:rsidRPr="00974854" w:rsidDel="00E7100E" w:rsidTr="00014987">
        <w:trPr>
          <w:trHeight w:val="145"/>
        </w:trPr>
        <w:tc>
          <w:tcPr>
            <w:tcW w:w="2734" w:type="dxa"/>
            <w:gridSpan w:val="2"/>
            <w:tcBorders>
              <w:bottom w:val="single" w:sz="4" w:space="0" w:color="auto"/>
            </w:tcBorders>
            <w:shd w:val="clear" w:color="auto" w:fill="FABF8F"/>
            <w:vAlign w:val="center"/>
          </w:tcPr>
          <w:p w:rsidR="002B327C" w:rsidRPr="00974854" w:rsidDel="002B327C" w:rsidRDefault="002B327C" w:rsidP="009A5A0F">
            <w:pPr>
              <w:pStyle w:val="Heading2"/>
              <w:spacing w:before="20" w:after="20"/>
              <w:ind w:left="0"/>
              <w:rPr>
                <w:rFonts w:ascii="Tahoma" w:eastAsia="SimSun" w:hAnsi="Tahoma" w:cs="Tahoma"/>
                <w:b w:val="0"/>
                <w:sz w:val="14"/>
              </w:rPr>
            </w:pPr>
            <w:bookmarkStart w:id="187" w:name="_Toc351451247"/>
            <w:r w:rsidRPr="00974854">
              <w:rPr>
                <w:rFonts w:ascii="Tahoma" w:eastAsia="SimSun" w:hAnsi="Tahoma" w:cs="Tahoma"/>
                <w:b w:val="0"/>
                <w:sz w:val="14"/>
              </w:rPr>
              <w:t>BizTalk</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Server 2013 Standard Edition IDC</w:t>
            </w:r>
            <w:bookmarkEnd w:id="187"/>
          </w:p>
        </w:tc>
        <w:tc>
          <w:tcPr>
            <w:tcW w:w="450" w:type="dxa"/>
            <w:tcBorders>
              <w:bottom w:val="single" w:sz="4" w:space="0" w:color="auto"/>
            </w:tcBorders>
            <w:shd w:val="clear" w:color="auto" w:fill="FABF8F"/>
            <w:vAlign w:val="center"/>
          </w:tcPr>
          <w:p w:rsidR="002B327C" w:rsidRPr="00E61B2A" w:rsidDel="00E7100E" w:rsidRDefault="002B327C" w:rsidP="009A5A0F">
            <w:pPr>
              <w:spacing w:before="20" w:after="20"/>
              <w:jc w:val="center"/>
              <w:rPr>
                <w:rFonts w:ascii="Trebuchet MS" w:eastAsia="SimSun" w:hAnsi="Trebuchet MS" w:cs="Tahoma"/>
                <w:b/>
                <w:sz w:val="13"/>
                <w:szCs w:val="13"/>
              </w:rPr>
            </w:pPr>
          </w:p>
        </w:tc>
        <w:tc>
          <w:tcPr>
            <w:tcW w:w="450" w:type="dxa"/>
            <w:tcBorders>
              <w:bottom w:val="single" w:sz="4" w:space="0" w:color="auto"/>
            </w:tcBorders>
            <w:shd w:val="clear" w:color="auto" w:fill="FABF8F"/>
            <w:vAlign w:val="center"/>
          </w:tcPr>
          <w:p w:rsidR="002B327C" w:rsidRPr="00974854" w:rsidDel="00A53269" w:rsidRDefault="002B327C" w:rsidP="009A5A0F">
            <w:pPr>
              <w:spacing w:before="20" w:after="20"/>
              <w:jc w:val="center"/>
              <w:rPr>
                <w:rFonts w:eastAsia="SimSun" w:cs="Tahoma"/>
                <w:color w:val="000000"/>
                <w:sz w:val="13"/>
                <w:szCs w:val="13"/>
              </w:rPr>
            </w:pPr>
            <w:r w:rsidRPr="00974854">
              <w:rPr>
                <w:rFonts w:eastAsia="SimSun"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974854" w:rsidDel="00E7100E" w:rsidRDefault="002B327C" w:rsidP="009A5A0F">
            <w:pPr>
              <w:spacing w:before="20" w:after="20"/>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540" w:type="dxa"/>
            <w:gridSpan w:val="2"/>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74854" w:rsidDel="00A53269" w:rsidRDefault="002253A3" w:rsidP="009A5A0F">
            <w:pPr>
              <w:spacing w:before="20" w:after="20"/>
              <w:jc w:val="center"/>
              <w:rPr>
                <w:rFonts w:eastAsia="SimSun" w:cs="Tahoma"/>
                <w:sz w:val="13"/>
                <w:szCs w:val="13"/>
              </w:rPr>
            </w:pPr>
            <w:r w:rsidRPr="00974854">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sz w:val="13"/>
                <w:szCs w:val="13"/>
              </w:rPr>
            </w:pPr>
          </w:p>
        </w:tc>
        <w:tc>
          <w:tcPr>
            <w:tcW w:w="540" w:type="dxa"/>
            <w:tcBorders>
              <w:bottom w:val="single" w:sz="4" w:space="0" w:color="auto"/>
            </w:tcBorders>
            <w:shd w:val="clear" w:color="auto" w:fill="FABF8F"/>
            <w:vAlign w:val="center"/>
          </w:tcPr>
          <w:p w:rsidR="002B327C" w:rsidRPr="00974854" w:rsidDel="00E7100E" w:rsidRDefault="002B327C" w:rsidP="009A5A0F">
            <w:pPr>
              <w:spacing w:before="20" w:after="20"/>
              <w:jc w:val="center"/>
              <w:rPr>
                <w:rFonts w:eastAsia="SimSun" w:cs="Tahoma"/>
                <w:color w:val="000000"/>
                <w:sz w:val="13"/>
                <w:szCs w:val="13"/>
              </w:rPr>
            </w:pPr>
          </w:p>
        </w:tc>
      </w:tr>
      <w:tr w:rsidR="00BE2E58"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6"/>
                <w:szCs w:val="16"/>
              </w:rPr>
            </w:pPr>
            <w:bookmarkStart w:id="188" w:name="_Toc336337925"/>
            <w:bookmarkStart w:id="189" w:name="_Toc351451248"/>
            <w:r w:rsidRPr="00974854">
              <w:rPr>
                <w:rFonts w:ascii="Tahoma" w:eastAsia="SimSun" w:hAnsi="Tahoma" w:cs="Tahoma"/>
                <w:b w:val="0"/>
                <w:sz w:val="14"/>
                <w:szCs w:val="16"/>
              </w:rPr>
              <w:t>Business Intelligence Appliance 2012</w:t>
            </w:r>
            <w:bookmarkEnd w:id="188"/>
            <w:bookmarkEnd w:id="189"/>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Srv_35BusinessIntellApp2012" w:history="1">
              <w:r w:rsidR="000D77F6" w:rsidRPr="00E61B2A">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190" w:name="_Toc336337926"/>
            <w:bookmarkStart w:id="191" w:name="_Toc351451249"/>
            <w:r w:rsidRPr="00974854">
              <w:rPr>
                <w:rFonts w:ascii="Tahoma" w:eastAsia="SimSun" w:hAnsi="Tahoma" w:cs="Tahoma"/>
                <w:sz w:val="14"/>
              </w:rPr>
              <w:t>适用于</w:t>
            </w:r>
            <w:r w:rsidRPr="00974854">
              <w:rPr>
                <w:rFonts w:ascii="Tahoma" w:eastAsia="SimSun" w:hAnsi="Tahoma" w:cs="Tahoma"/>
                <w:sz w:val="14"/>
              </w:rPr>
              <w:t xml:space="preserve"> Office 365 </w:t>
            </w:r>
            <w:r w:rsidRPr="00974854">
              <w:rPr>
                <w:rFonts w:ascii="Tahoma" w:eastAsia="SimSun" w:hAnsi="Tahoma" w:cs="Tahoma"/>
                <w:sz w:val="14"/>
              </w:rPr>
              <w:t>的核心</w:t>
            </w:r>
            <w:r w:rsidRPr="00974854">
              <w:rPr>
                <w:rFonts w:ascii="Tahoma" w:eastAsia="SimSun" w:hAnsi="Tahoma" w:cs="Tahoma"/>
                <w:sz w:val="14"/>
              </w:rPr>
              <w:t xml:space="preserve"> CAL Suite Bridge</w:t>
            </w:r>
            <w:r w:rsidRPr="00974854">
              <w:rPr>
                <w:rFonts w:ascii="Tahoma" w:eastAsia="SimSun" w:hAnsi="Tahoma" w:cs="Tahoma"/>
                <w:sz w:val="14"/>
              </w:rPr>
              <w:t>（用户及设备）</w:t>
            </w:r>
            <w:bookmarkEnd w:id="190"/>
            <w:bookmarkEnd w:id="191"/>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35_适用于_Office" w:history="1">
              <w:r w:rsidR="000D77F6" w:rsidRPr="00E61B2A">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E2E58"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192" w:name="_Toc336337927"/>
            <w:bookmarkStart w:id="193" w:name="_Toc351451250"/>
            <w:r w:rsidRPr="00974854">
              <w:rPr>
                <w:rFonts w:ascii="Tahoma" w:eastAsia="SimSun" w:hAnsi="Tahoma" w:cs="Tahoma"/>
                <w:sz w:val="14"/>
              </w:rPr>
              <w:t>适用于</w:t>
            </w:r>
            <w:r w:rsidRPr="00974854">
              <w:rPr>
                <w:rFonts w:ascii="Tahoma" w:eastAsia="SimSun" w:hAnsi="Tahoma" w:cs="Tahoma"/>
                <w:sz w:val="14"/>
              </w:rPr>
              <w:t xml:space="preserve"> Office 365 </w:t>
            </w:r>
            <w:r w:rsidRPr="00974854">
              <w:rPr>
                <w:rFonts w:ascii="Tahoma" w:eastAsia="SimSun" w:hAnsi="Tahoma" w:cs="Tahoma"/>
                <w:sz w:val="14"/>
              </w:rPr>
              <w:t>和</w:t>
            </w:r>
            <w:r w:rsidRPr="00974854">
              <w:rPr>
                <w:rFonts w:ascii="Tahoma" w:eastAsia="SimSun" w:hAnsi="Tahoma" w:cs="Tahoma"/>
                <w:sz w:val="14"/>
              </w:rPr>
              <w:t xml:space="preserve"> Windows</w:t>
            </w:r>
            <w:r w:rsidR="0035054C" w:rsidRPr="00974854">
              <w:rPr>
                <w:rFonts w:ascii="Tahoma" w:eastAsia="SimSun" w:hAnsi="Tahoma" w:cs="Tahoma"/>
                <w:sz w:val="14"/>
                <w:vertAlign w:val="superscript"/>
              </w:rPr>
              <w:t>®</w:t>
            </w:r>
            <w:r w:rsidRPr="00974854">
              <w:rPr>
                <w:rFonts w:ascii="Tahoma" w:eastAsia="SimSun" w:hAnsi="Tahoma" w:cs="Tahoma"/>
                <w:sz w:val="14"/>
              </w:rPr>
              <w:t xml:space="preserve"> Intune </w:t>
            </w:r>
            <w:r w:rsidRPr="00974854">
              <w:rPr>
                <w:rFonts w:ascii="Tahoma" w:eastAsia="SimSun" w:hAnsi="Tahoma" w:cs="Tahoma"/>
                <w:sz w:val="14"/>
              </w:rPr>
              <w:t>的核心</w:t>
            </w:r>
            <w:r w:rsidRPr="00974854">
              <w:rPr>
                <w:rFonts w:ascii="Tahoma" w:eastAsia="SimSun" w:hAnsi="Tahoma" w:cs="Tahoma"/>
                <w:sz w:val="14"/>
              </w:rPr>
              <w:t xml:space="preserve"> CAL Suite Bridge</w:t>
            </w:r>
            <w:r w:rsidRPr="00974854">
              <w:rPr>
                <w:rFonts w:ascii="Tahoma" w:eastAsia="SimSun" w:hAnsi="Tahoma" w:cs="Tahoma"/>
                <w:sz w:val="14"/>
              </w:rPr>
              <w:t>（用户及设备）</w:t>
            </w:r>
            <w:bookmarkEnd w:id="192"/>
            <w:bookmarkEnd w:id="193"/>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36_核心_CAL" w:history="1">
              <w:r w:rsidR="000D77F6" w:rsidRPr="00E61B2A">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194" w:name="_Toc336337928"/>
            <w:bookmarkStart w:id="195" w:name="_Toc351451251"/>
            <w:r w:rsidRPr="00974854">
              <w:rPr>
                <w:rFonts w:ascii="Tahoma" w:eastAsia="SimSun" w:hAnsi="Tahoma" w:cs="Tahoma"/>
                <w:sz w:val="14"/>
              </w:rPr>
              <w:t>适用于</w:t>
            </w:r>
            <w:r w:rsidRPr="00974854">
              <w:rPr>
                <w:rFonts w:ascii="Tahoma" w:eastAsia="SimSun" w:hAnsi="Tahoma" w:cs="Tahoma"/>
                <w:sz w:val="14"/>
              </w:rPr>
              <w:t xml:space="preserve"> Windows</w:t>
            </w:r>
            <w:r w:rsidR="0035054C" w:rsidRPr="00974854">
              <w:rPr>
                <w:rFonts w:ascii="Tahoma" w:eastAsia="SimSun" w:hAnsi="Tahoma" w:cs="Tahoma"/>
                <w:sz w:val="14"/>
                <w:vertAlign w:val="superscript"/>
              </w:rPr>
              <w:t>®</w:t>
            </w:r>
            <w:r w:rsidRPr="00974854">
              <w:rPr>
                <w:rFonts w:ascii="Tahoma" w:eastAsia="SimSun" w:hAnsi="Tahoma" w:cs="Tahoma"/>
                <w:sz w:val="14"/>
              </w:rPr>
              <w:t xml:space="preserve"> Intune </w:t>
            </w:r>
            <w:r w:rsidRPr="00974854">
              <w:rPr>
                <w:rFonts w:ascii="Tahoma" w:eastAsia="SimSun" w:hAnsi="Tahoma" w:cs="Tahoma"/>
                <w:sz w:val="14"/>
              </w:rPr>
              <w:t>的核心</w:t>
            </w:r>
            <w:r w:rsidRPr="00974854">
              <w:rPr>
                <w:rFonts w:ascii="Tahoma" w:eastAsia="SimSun" w:hAnsi="Tahoma" w:cs="Tahoma"/>
                <w:sz w:val="14"/>
              </w:rPr>
              <w:t xml:space="preserve"> CAL Suite Bridge</w:t>
            </w:r>
            <w:r w:rsidRPr="00974854">
              <w:rPr>
                <w:rFonts w:ascii="Tahoma" w:eastAsia="SimSun" w:hAnsi="Tahoma" w:cs="Tahoma"/>
                <w:sz w:val="14"/>
              </w:rPr>
              <w:t>（用户及设备）</w:t>
            </w:r>
            <w:bookmarkEnd w:id="194"/>
            <w:bookmarkEnd w:id="195"/>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36_核心_CAL" w:history="1">
              <w:r w:rsidR="009A5A0F" w:rsidRPr="00E61B2A">
                <w:rPr>
                  <w:rStyle w:val="Hyperlink"/>
                  <w:rFonts w:eastAsia="SimSun" w:cs="Tahoma"/>
                  <w:b/>
                  <w:sz w:val="13"/>
                  <w:szCs w:val="13"/>
                </w:rPr>
                <w:t>36</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E2E58"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196" w:name="_Toc336337929"/>
            <w:bookmarkStart w:id="197" w:name="_Toc351451252"/>
            <w:r w:rsidRPr="00974854">
              <w:rPr>
                <w:rFonts w:ascii="Tahoma" w:eastAsia="SimSun" w:hAnsi="Tahoma" w:cs="Tahoma"/>
                <w:sz w:val="14"/>
              </w:rPr>
              <w:t>核心</w:t>
            </w:r>
            <w:r w:rsidRPr="00974854">
              <w:rPr>
                <w:rFonts w:ascii="Tahoma" w:eastAsia="SimSun" w:hAnsi="Tahoma" w:cs="Tahoma"/>
                <w:sz w:val="14"/>
              </w:rPr>
              <w:t xml:space="preserve"> CAL Suite</w:t>
            </w:r>
            <w:r w:rsidRPr="00974854">
              <w:rPr>
                <w:rFonts w:ascii="Tahoma" w:eastAsia="SimSun" w:hAnsi="Tahoma" w:cs="Tahoma"/>
                <w:sz w:val="14"/>
              </w:rPr>
              <w:t>（用户及设备）</w:t>
            </w:r>
            <w:bookmarkEnd w:id="196"/>
            <w:bookmarkEnd w:id="197"/>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36_核心_CAL" w:history="1">
              <w:r w:rsidR="009A5A0F" w:rsidRPr="00E61B2A">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 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E</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012843" w:rsidRDefault="001A63C6" w:rsidP="009A5A0F">
            <w:pPr>
              <w:pStyle w:val="ProductNames"/>
              <w:keepLines w:val="0"/>
              <w:rPr>
                <w:rFonts w:ascii="Tahoma" w:eastAsia="SimSun" w:hAnsi="Tahoma" w:cs="Tahoma"/>
                <w:sz w:val="14"/>
                <w:lang w:val="fr-FR"/>
              </w:rPr>
            </w:pPr>
            <w:bookmarkStart w:id="198" w:name="_Toc336337930"/>
            <w:bookmarkStart w:id="199" w:name="_Toc351451253"/>
            <w:r w:rsidRPr="00012843">
              <w:rPr>
                <w:rFonts w:ascii="Tahoma" w:eastAsia="SimSun" w:hAnsi="Tahoma" w:cs="Tahoma"/>
                <w:sz w:val="14"/>
                <w:lang w:val="fr-FR"/>
              </w:rPr>
              <w:t>Core Infrastructure Server Suite Standard</w:t>
            </w:r>
            <w:bookmarkEnd w:id="198"/>
            <w:bookmarkEnd w:id="19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37_Core_Infrastructure" w:history="1">
              <w:r w:rsidR="000D77F6" w:rsidRPr="00E61B2A">
                <w:rPr>
                  <w:rStyle w:val="Hyperlink"/>
                  <w:rFonts w:eastAsia="SimSun" w:cs="Tahoma"/>
                  <w:b/>
                  <w:sz w:val="13"/>
                  <w:szCs w:val="13"/>
                </w:rPr>
                <w:t>37</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63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012843" w:rsidRDefault="001A63C6" w:rsidP="009A5A0F">
            <w:pPr>
              <w:pStyle w:val="ProductNames"/>
              <w:keepLines w:val="0"/>
              <w:rPr>
                <w:rFonts w:ascii="Tahoma" w:eastAsia="SimSun" w:hAnsi="Tahoma" w:cs="Tahoma"/>
                <w:sz w:val="14"/>
                <w:lang w:val="fr-FR"/>
              </w:rPr>
            </w:pPr>
            <w:bookmarkStart w:id="200" w:name="_Toc336337931"/>
            <w:bookmarkStart w:id="201" w:name="_Toc351451254"/>
            <w:r w:rsidRPr="00012843">
              <w:rPr>
                <w:rFonts w:ascii="Tahoma" w:eastAsia="SimSun" w:hAnsi="Tahoma" w:cs="Tahoma"/>
                <w:sz w:val="14"/>
                <w:lang w:val="fr-FR"/>
              </w:rPr>
              <w:t>Core Infrastructure Server Suite Enterprise</w:t>
            </w:r>
            <w:bookmarkEnd w:id="200"/>
            <w:bookmarkEnd w:id="201"/>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38_Core_Infrastructure" w:history="1">
              <w:r w:rsidR="000D77F6" w:rsidRPr="00E61B2A">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cantSplit/>
          <w:trHeight w:val="145"/>
        </w:trPr>
        <w:tc>
          <w:tcPr>
            <w:tcW w:w="2734" w:type="dxa"/>
            <w:gridSpan w:val="2"/>
            <w:tcBorders>
              <w:bottom w:val="single" w:sz="4" w:space="0" w:color="auto"/>
            </w:tcBorders>
            <w:shd w:val="clear" w:color="auto" w:fill="FABF8F"/>
            <w:vAlign w:val="center"/>
          </w:tcPr>
          <w:p w:rsidR="001A63C6" w:rsidRPr="00012843" w:rsidRDefault="001A63C6" w:rsidP="009A5A0F">
            <w:pPr>
              <w:pStyle w:val="ProductNames"/>
              <w:keepLines w:val="0"/>
              <w:rPr>
                <w:rFonts w:ascii="Tahoma" w:eastAsia="SimSun" w:hAnsi="Tahoma" w:cs="Tahoma"/>
                <w:sz w:val="14"/>
                <w:lang w:val="fr-FR"/>
              </w:rPr>
            </w:pPr>
            <w:bookmarkStart w:id="202" w:name="_Toc336337932"/>
            <w:bookmarkStart w:id="203" w:name="_Toc351451255"/>
            <w:r w:rsidRPr="00012843">
              <w:rPr>
                <w:rFonts w:ascii="Tahoma" w:eastAsia="SimSun" w:hAnsi="Tahoma" w:cs="Tahoma"/>
                <w:sz w:val="14"/>
                <w:lang w:val="fr-FR"/>
              </w:rPr>
              <w:t>Core Infrastructure Server Suite Datacenter</w:t>
            </w:r>
            <w:bookmarkEnd w:id="202"/>
            <w:bookmarkEnd w:id="203"/>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39_Core_Infrastructure" w:history="1">
              <w:r w:rsidR="000D77F6" w:rsidRPr="00E61B2A">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lang w:eastAsia="ja-JP"/>
              </w:rPr>
            </w:pPr>
            <w:r w:rsidRPr="00974854">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lang w:eastAsia="ja-JP"/>
              </w:rPr>
            </w:pPr>
            <w:r w:rsidRPr="00974854">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lang w:eastAsia="ja-JP"/>
              </w:rPr>
            </w:pPr>
            <w:r w:rsidRPr="00974854">
              <w:rPr>
                <w:rFonts w:ascii="Tahoma" w:eastAsia="SimSun" w:hAnsi="Tahoma" w:cs="Tahoma"/>
                <w:sz w:val="13"/>
                <w:szCs w:val="13"/>
              </w:rPr>
              <w:t>75</w:t>
            </w: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lang w:eastAsia="ja-JP"/>
              </w:rPr>
            </w:pPr>
            <w:r w:rsidRPr="00974854">
              <w:rPr>
                <w:rFonts w:ascii="Tahoma" w:eastAsia="SimSun" w:hAnsi="Tahoma" w:cs="Tahoma"/>
                <w:sz w:val="13"/>
                <w:szCs w:val="13"/>
              </w:rPr>
              <w:t>150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lang w:eastAsia="ja-JP"/>
              </w:rPr>
            </w:pPr>
            <w:r w:rsidRPr="00974854">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lang w:eastAsia="ja-JP"/>
              </w:rPr>
            </w:pPr>
            <w:r w:rsidRPr="00974854">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szCs w:val="18"/>
              </w:rPr>
            </w:pPr>
            <w:bookmarkStart w:id="204" w:name="_Toc336337935"/>
            <w:bookmarkStart w:id="205" w:name="_Toc351451256"/>
            <w:r w:rsidRPr="00974854">
              <w:rPr>
                <w:rFonts w:ascii="Tahoma" w:eastAsia="SimSun" w:hAnsi="Tahoma" w:cs="Tahoma"/>
                <w:color w:val="000000"/>
                <w:sz w:val="14"/>
                <w:szCs w:val="18"/>
              </w:rPr>
              <w:t>Dynamics CRM Online Extra Storage</w:t>
            </w:r>
            <w:bookmarkEnd w:id="204"/>
            <w:bookmarkEnd w:id="205"/>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40_Dynamics_CRM" w:history="1">
              <w:r w:rsidR="000D77F6" w:rsidRPr="00E61B2A">
                <w:rPr>
                  <w:rStyle w:val="Hyperlink"/>
                  <w:rFonts w:eastAsia="SimSun" w:cs="Tahoma"/>
                  <w:b/>
                  <w:sz w:val="13"/>
                  <w:szCs w:val="13"/>
                </w:rPr>
                <w:t>40</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szCs w:val="18"/>
              </w:rPr>
            </w:pPr>
            <w:bookmarkStart w:id="206" w:name="_Toc336337936"/>
            <w:bookmarkStart w:id="207" w:name="_Toc351451257"/>
            <w:r w:rsidRPr="00974854">
              <w:rPr>
                <w:rFonts w:ascii="Tahoma" w:eastAsia="SimSun" w:hAnsi="Tahoma" w:cs="Tahoma"/>
                <w:color w:val="000000"/>
                <w:sz w:val="14"/>
                <w:szCs w:val="18"/>
              </w:rPr>
              <w:t>每用户</w:t>
            </w:r>
            <w:r w:rsidRPr="00974854">
              <w:rPr>
                <w:rFonts w:ascii="Tahoma" w:eastAsia="SimSun" w:hAnsi="Tahoma" w:cs="Tahoma"/>
                <w:color w:val="000000"/>
                <w:sz w:val="14"/>
                <w:szCs w:val="18"/>
              </w:rPr>
              <w:t xml:space="preserve"> Dynamics CRM Online</w:t>
            </w:r>
            <w:bookmarkEnd w:id="206"/>
            <w:bookmarkEnd w:id="20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40_Dynamics_CRM" w:history="1">
              <w:r w:rsidR="000D77F6" w:rsidRPr="00E61B2A">
                <w:rPr>
                  <w:rStyle w:val="Hyperlink"/>
                  <w:rFonts w:eastAsia="SimSun" w:cs="Tahoma"/>
                  <w:b/>
                  <w:sz w:val="13"/>
                  <w:szCs w:val="13"/>
                </w:rPr>
                <w:t>40</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szCs w:val="18"/>
              </w:rPr>
            </w:pPr>
            <w:bookmarkStart w:id="208" w:name="_Toc336337937"/>
            <w:bookmarkStart w:id="209" w:name="_Toc351451258"/>
            <w:r w:rsidRPr="00974854">
              <w:rPr>
                <w:rFonts w:ascii="Tahoma" w:eastAsia="SimSun" w:hAnsi="Tahoma" w:cs="Tahoma"/>
                <w:color w:val="000000"/>
                <w:sz w:val="14"/>
                <w:szCs w:val="18"/>
              </w:rPr>
              <w:t>适用于</w:t>
            </w:r>
            <w:r w:rsidRPr="00974854">
              <w:rPr>
                <w:rFonts w:ascii="Tahoma" w:eastAsia="SimSun" w:hAnsi="Tahoma" w:cs="Tahoma"/>
                <w:color w:val="000000"/>
                <w:sz w:val="14"/>
                <w:szCs w:val="18"/>
              </w:rPr>
              <w:t xml:space="preserve"> SA </w:t>
            </w:r>
            <w:r w:rsidRPr="00974854">
              <w:rPr>
                <w:rFonts w:ascii="Tahoma" w:eastAsia="SimSun" w:hAnsi="Tahoma" w:cs="Tahoma"/>
                <w:color w:val="000000"/>
                <w:sz w:val="14"/>
                <w:szCs w:val="18"/>
              </w:rPr>
              <w:t>的</w:t>
            </w:r>
            <w:r w:rsidRPr="00974854">
              <w:rPr>
                <w:rFonts w:ascii="Tahoma" w:eastAsia="SimSun" w:hAnsi="Tahoma" w:cs="Tahoma"/>
                <w:color w:val="000000"/>
                <w:sz w:val="14"/>
                <w:szCs w:val="18"/>
              </w:rPr>
              <w:t xml:space="preserve"> Dynamics CRM Online</w:t>
            </w:r>
            <w:bookmarkEnd w:id="208"/>
            <w:bookmarkEnd w:id="209"/>
          </w:p>
        </w:tc>
        <w:bookmarkStart w:id="210" w:name="_Hlt336250996"/>
        <w:tc>
          <w:tcPr>
            <w:tcW w:w="450" w:type="dxa"/>
            <w:tcBorders>
              <w:bottom w:val="single" w:sz="4" w:space="0" w:color="auto"/>
            </w:tcBorders>
            <w:shd w:val="clear" w:color="auto" w:fill="auto"/>
            <w:vAlign w:val="center"/>
          </w:tcPr>
          <w:p w:rsidR="001A63C6" w:rsidRPr="00E61B2A" w:rsidRDefault="00C10994" w:rsidP="009A5A0F">
            <w:pPr>
              <w:pStyle w:val="TableText"/>
              <w:widowControl w:val="0"/>
              <w:spacing w:before="20" w:after="20"/>
              <w:rPr>
                <w:rStyle w:val="EndnoteReference"/>
                <w:rFonts w:eastAsia="SimSun" w:cs="Tahoma"/>
                <w:b w:val="0"/>
                <w:color w:val="0000FF"/>
                <w:sz w:val="13"/>
                <w:szCs w:val="13"/>
                <w:u w:val="single"/>
              </w:rPr>
            </w:pPr>
            <w:r w:rsidRPr="00E61B2A">
              <w:rPr>
                <w:rFonts w:eastAsia="SimSun" w:cs="Tahoma"/>
                <w:b/>
                <w:sz w:val="13"/>
                <w:szCs w:val="13"/>
              </w:rPr>
              <w:fldChar w:fldCharType="begin"/>
            </w:r>
            <w:r w:rsidR="000D77F6" w:rsidRPr="00E61B2A">
              <w:rPr>
                <w:rFonts w:eastAsia="SimSun" w:cs="Tahoma"/>
                <w:b/>
                <w:sz w:val="13"/>
                <w:szCs w:val="13"/>
              </w:rPr>
              <w:instrText>HYPERLINK \l "_40_Dynamics_CRM"</w:instrText>
            </w:r>
            <w:r w:rsidRPr="00E61B2A">
              <w:rPr>
                <w:rFonts w:eastAsia="SimSun" w:cs="Tahoma"/>
                <w:b/>
                <w:sz w:val="13"/>
                <w:szCs w:val="13"/>
              </w:rPr>
              <w:fldChar w:fldCharType="separate"/>
            </w:r>
            <w:r w:rsidR="000D77F6" w:rsidRPr="00E61B2A">
              <w:rPr>
                <w:rStyle w:val="Hyperlink"/>
                <w:rFonts w:eastAsia="SimSun" w:cs="Tahoma"/>
                <w:b/>
                <w:sz w:val="13"/>
                <w:szCs w:val="13"/>
              </w:rPr>
              <w:t>40</w:t>
            </w:r>
            <w:r w:rsidRPr="00E61B2A">
              <w:rPr>
                <w:rFonts w:eastAsia="SimSun" w:cs="Tahoma"/>
                <w:b/>
                <w:sz w:val="13"/>
                <w:szCs w:val="13"/>
              </w:rPr>
              <w:fldChar w:fldCharType="end"/>
            </w:r>
            <w:bookmarkEnd w:id="210"/>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Next/>
              <w:rPr>
                <w:rFonts w:ascii="Tahoma" w:eastAsia="SimSun" w:hAnsi="Tahoma" w:cs="Tahoma"/>
                <w:sz w:val="14"/>
              </w:rPr>
            </w:pPr>
            <w:bookmarkStart w:id="211" w:name="_Toc336337942"/>
            <w:bookmarkStart w:id="212" w:name="_Toc351451259"/>
            <w:r w:rsidRPr="00974854">
              <w:rPr>
                <w:rFonts w:ascii="Tahoma" w:eastAsia="SimSun" w:hAnsi="Tahoma" w:cs="Tahoma"/>
                <w:sz w:val="14"/>
              </w:rPr>
              <w:lastRenderedPageBreak/>
              <w:t>适用于</w:t>
            </w:r>
            <w:r w:rsidRPr="00974854">
              <w:rPr>
                <w:rFonts w:ascii="Tahoma" w:eastAsia="SimSun" w:hAnsi="Tahoma" w:cs="Tahoma"/>
                <w:sz w:val="14"/>
              </w:rPr>
              <w:t xml:space="preserve"> Office 365 </w:t>
            </w:r>
            <w:r w:rsidRPr="00974854">
              <w:rPr>
                <w:rFonts w:ascii="Tahoma" w:eastAsia="SimSun" w:hAnsi="Tahoma" w:cs="Tahoma"/>
                <w:sz w:val="14"/>
              </w:rPr>
              <w:t>的企业</w:t>
            </w:r>
            <w:r w:rsidRPr="00974854">
              <w:rPr>
                <w:rFonts w:ascii="Tahoma" w:eastAsia="SimSun" w:hAnsi="Tahoma" w:cs="Tahoma"/>
                <w:sz w:val="14"/>
              </w:rPr>
              <w:t xml:space="preserve"> CAL Suite Bridge</w:t>
            </w:r>
            <w:r w:rsidRPr="00974854">
              <w:rPr>
                <w:rFonts w:ascii="Tahoma" w:eastAsia="SimSun" w:hAnsi="Tahoma" w:cs="Tahoma"/>
                <w:sz w:val="14"/>
              </w:rPr>
              <w:t>（用户及设备）</w:t>
            </w:r>
            <w:bookmarkEnd w:id="211"/>
            <w:bookmarkEnd w:id="212"/>
          </w:p>
        </w:tc>
        <w:tc>
          <w:tcPr>
            <w:tcW w:w="450" w:type="dxa"/>
            <w:tcBorders>
              <w:bottom w:val="single" w:sz="4" w:space="0" w:color="auto"/>
            </w:tcBorders>
            <w:shd w:val="clear" w:color="auto" w:fill="FABF8F"/>
            <w:vAlign w:val="center"/>
          </w:tcPr>
          <w:p w:rsidR="001A63C6" w:rsidRPr="00E61B2A" w:rsidRDefault="00BE3C04" w:rsidP="009A5A0F">
            <w:pPr>
              <w:pStyle w:val="TableText"/>
              <w:keepNext/>
              <w:keepLines/>
              <w:widowControl w:val="0"/>
              <w:spacing w:before="20" w:after="20"/>
              <w:rPr>
                <w:rFonts w:eastAsia="SimSun" w:cs="Tahoma"/>
                <w:b/>
                <w:color w:val="0000FF"/>
                <w:sz w:val="13"/>
                <w:szCs w:val="13"/>
                <w:u w:val="single"/>
              </w:rPr>
            </w:pPr>
            <w:hyperlink w:anchor="_41_Enterprise_CAL" w:history="1">
              <w:r w:rsidR="000D77F6" w:rsidRPr="00E61B2A">
                <w:rPr>
                  <w:rStyle w:val="Hyperlink"/>
                  <w:rFonts w:eastAsia="SimSun" w:cs="Tahoma"/>
                  <w:b/>
                  <w:sz w:val="13"/>
                  <w:szCs w:val="13"/>
                </w:rPr>
                <w:t>41</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keepNext/>
              <w:keepLines/>
              <w:widowControl w:val="0"/>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r w:rsidRPr="00974854">
              <w:rPr>
                <w:rFonts w:ascii="Tahoma" w:eastAsia="SimSun" w:hAnsi="Tahoma" w:cs="Tahoma"/>
                <w:sz w:val="13"/>
              </w:rPr>
              <w:t>E</w:t>
            </w:r>
          </w:p>
        </w:tc>
        <w:tc>
          <w:tcPr>
            <w:tcW w:w="450" w:type="dxa"/>
            <w:tcBorders>
              <w:bottom w:val="single" w:sz="4" w:space="0" w:color="auto"/>
            </w:tcBorders>
            <w:shd w:val="clear" w:color="auto" w:fill="FABF8F"/>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213" w:name="_Toc336337943"/>
            <w:bookmarkStart w:id="214" w:name="_Toc351451260"/>
            <w:r w:rsidRPr="00974854">
              <w:rPr>
                <w:rFonts w:ascii="Tahoma" w:eastAsia="SimSun" w:hAnsi="Tahoma" w:cs="Tahoma"/>
                <w:sz w:val="14"/>
              </w:rPr>
              <w:t>适用于</w:t>
            </w:r>
            <w:r w:rsidRPr="00974854">
              <w:rPr>
                <w:rFonts w:ascii="Tahoma" w:eastAsia="SimSun" w:hAnsi="Tahoma" w:cs="Tahoma"/>
                <w:sz w:val="14"/>
              </w:rPr>
              <w:t xml:space="preserve"> Office 365 </w:t>
            </w:r>
            <w:r w:rsidRPr="00974854">
              <w:rPr>
                <w:rFonts w:ascii="Tahoma" w:eastAsia="SimSun" w:hAnsi="Tahoma" w:cs="Tahoma"/>
                <w:sz w:val="14"/>
              </w:rPr>
              <w:t>和</w:t>
            </w:r>
            <w:r w:rsidRPr="00974854">
              <w:rPr>
                <w:rFonts w:ascii="Tahoma" w:eastAsia="SimSun" w:hAnsi="Tahoma" w:cs="Tahoma"/>
                <w:sz w:val="14"/>
              </w:rPr>
              <w:t xml:space="preserve"> Windows</w:t>
            </w:r>
            <w:r w:rsidR="0035054C" w:rsidRPr="00974854">
              <w:rPr>
                <w:rFonts w:ascii="Tahoma" w:eastAsia="SimSun" w:hAnsi="Tahoma" w:cs="Tahoma"/>
                <w:sz w:val="14"/>
                <w:vertAlign w:val="superscript"/>
              </w:rPr>
              <w:t>®</w:t>
            </w:r>
            <w:r w:rsidRPr="00974854">
              <w:rPr>
                <w:rFonts w:ascii="Tahoma" w:eastAsia="SimSun" w:hAnsi="Tahoma" w:cs="Tahoma"/>
                <w:sz w:val="14"/>
              </w:rPr>
              <w:t xml:space="preserve"> Intune </w:t>
            </w:r>
            <w:r w:rsidRPr="00974854">
              <w:rPr>
                <w:rFonts w:ascii="Tahoma" w:eastAsia="SimSun" w:hAnsi="Tahoma" w:cs="Tahoma"/>
                <w:sz w:val="14"/>
              </w:rPr>
              <w:t>的企业</w:t>
            </w:r>
            <w:r w:rsidRPr="00974854">
              <w:rPr>
                <w:rFonts w:ascii="Tahoma" w:eastAsia="SimSun" w:hAnsi="Tahoma" w:cs="Tahoma"/>
                <w:sz w:val="14"/>
              </w:rPr>
              <w:t xml:space="preserve"> CAL Suite Bridge</w:t>
            </w:r>
            <w:r w:rsidRPr="00974854">
              <w:rPr>
                <w:rFonts w:ascii="Tahoma" w:eastAsia="SimSun" w:hAnsi="Tahoma" w:cs="Tahoma"/>
                <w:sz w:val="14"/>
              </w:rPr>
              <w:t>（用户及设备）</w:t>
            </w:r>
            <w:bookmarkEnd w:id="213"/>
            <w:bookmarkEnd w:id="214"/>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41_Enterprise_CAL" w:history="1">
              <w:r w:rsidR="000D77F6" w:rsidRPr="00E61B2A">
                <w:rPr>
                  <w:rStyle w:val="Hyperlink"/>
                  <w:rFonts w:eastAsia="SimSun" w:cs="Tahoma"/>
                  <w:b/>
                  <w:sz w:val="13"/>
                  <w:szCs w:val="13"/>
                </w:rPr>
                <w:t>41</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278"/>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215" w:name="_Toc336337944"/>
            <w:bookmarkStart w:id="216" w:name="_Toc351451261"/>
            <w:r w:rsidRPr="00974854">
              <w:rPr>
                <w:rFonts w:ascii="Tahoma" w:eastAsia="SimSun" w:hAnsi="Tahoma" w:cs="Tahoma"/>
                <w:sz w:val="14"/>
              </w:rPr>
              <w:t>适用于</w:t>
            </w:r>
            <w:r w:rsidRPr="00974854">
              <w:rPr>
                <w:rFonts w:ascii="Tahoma" w:eastAsia="SimSun" w:hAnsi="Tahoma" w:cs="Tahoma"/>
                <w:sz w:val="14"/>
              </w:rPr>
              <w:t xml:space="preserve"> Windows</w:t>
            </w:r>
            <w:r w:rsidR="0035054C" w:rsidRPr="00974854">
              <w:rPr>
                <w:rFonts w:ascii="Tahoma" w:eastAsia="SimSun" w:hAnsi="Tahoma" w:cs="Tahoma"/>
                <w:sz w:val="14"/>
                <w:vertAlign w:val="superscript"/>
              </w:rPr>
              <w:t>®</w:t>
            </w:r>
            <w:r w:rsidRPr="00974854">
              <w:rPr>
                <w:rFonts w:ascii="Tahoma" w:eastAsia="SimSun" w:hAnsi="Tahoma" w:cs="Tahoma"/>
                <w:sz w:val="14"/>
              </w:rPr>
              <w:t xml:space="preserve"> Intune </w:t>
            </w:r>
            <w:r w:rsidRPr="00974854">
              <w:rPr>
                <w:rFonts w:ascii="Tahoma" w:eastAsia="SimSun" w:hAnsi="Tahoma" w:cs="Tahoma"/>
                <w:sz w:val="14"/>
              </w:rPr>
              <w:t>的企业</w:t>
            </w:r>
            <w:r w:rsidRPr="00974854">
              <w:rPr>
                <w:rFonts w:ascii="Tahoma" w:eastAsia="SimSun" w:hAnsi="Tahoma" w:cs="Tahoma"/>
                <w:sz w:val="14"/>
              </w:rPr>
              <w:t xml:space="preserve"> CAL Suite Bridge</w:t>
            </w:r>
            <w:r w:rsidRPr="00974854">
              <w:rPr>
                <w:rFonts w:ascii="Tahoma" w:eastAsia="SimSun" w:hAnsi="Tahoma" w:cs="Tahoma"/>
                <w:sz w:val="14"/>
              </w:rPr>
              <w:t>（用户及设备）</w:t>
            </w:r>
            <w:bookmarkEnd w:id="215"/>
            <w:bookmarkEnd w:id="216"/>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41_Enterprise_CAL" w:history="1">
              <w:r w:rsidR="000D77F6" w:rsidRPr="00E61B2A">
                <w:rPr>
                  <w:rStyle w:val="Hyperlink"/>
                  <w:rFonts w:eastAsia="SimSun" w:cs="Tahoma"/>
                  <w:b/>
                  <w:sz w:val="13"/>
                  <w:szCs w:val="13"/>
                </w:rPr>
                <w:t>41</w:t>
              </w:r>
            </w:hyperlink>
            <w:hyperlink w:anchor="Srv_45EntCALBridgeWinIntune" w:history="1"/>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217" w:name="_Toc336337945"/>
            <w:bookmarkStart w:id="218" w:name="_Toc351451262"/>
            <w:r w:rsidRPr="00974854">
              <w:rPr>
                <w:rFonts w:ascii="Tahoma" w:eastAsia="SimSun" w:hAnsi="Tahoma" w:cs="Tahoma"/>
                <w:sz w:val="14"/>
              </w:rPr>
              <w:t>企业</w:t>
            </w:r>
            <w:r w:rsidRPr="00974854">
              <w:rPr>
                <w:rFonts w:ascii="Tahoma" w:eastAsia="SimSun" w:hAnsi="Tahoma" w:cs="Tahoma"/>
                <w:sz w:val="14"/>
              </w:rPr>
              <w:t xml:space="preserve"> CAL Suite</w:t>
            </w:r>
            <w:r w:rsidRPr="00974854">
              <w:rPr>
                <w:rFonts w:ascii="Tahoma" w:eastAsia="SimSun" w:hAnsi="Tahoma" w:cs="Tahoma"/>
                <w:sz w:val="14"/>
              </w:rPr>
              <w:t>（用户及设备）</w:t>
            </w:r>
            <w:bookmarkEnd w:id="217"/>
            <w:bookmarkEnd w:id="218"/>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42_Enterprise_CAL" w:history="1">
              <w:r w:rsidR="000D77F6" w:rsidRPr="00E61B2A">
                <w:rPr>
                  <w:rStyle w:val="Hyperlink"/>
                  <w:rFonts w:eastAsia="SimSun" w:cs="Tahoma"/>
                  <w:b/>
                  <w:sz w:val="13"/>
                  <w:szCs w:val="13"/>
                </w:rPr>
                <w:t>42</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bCs/>
                <w:color w:val="000000"/>
                <w:sz w:val="13"/>
              </w:rPr>
              <w:t>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bCs/>
                <w:color w:val="000000"/>
                <w:sz w:val="13"/>
              </w:rPr>
              <w:t>10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bCs/>
                <w:color w:val="000000"/>
                <w:sz w:val="13"/>
              </w:rPr>
              <w:t>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bCs/>
                <w:color w:val="000000"/>
                <w:sz w:val="13"/>
              </w:rPr>
              <w:t>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 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219" w:name="_Toc351451263"/>
            <w:r w:rsidRPr="00974854">
              <w:rPr>
                <w:rFonts w:ascii="Tahoma" w:eastAsia="SimSun" w:hAnsi="Tahoma" w:cs="Tahoma"/>
                <w:sz w:val="14"/>
              </w:rPr>
              <w:t xml:space="preserve">Exchange Enterprise CAL </w:t>
            </w:r>
            <w:r w:rsidR="000D703E" w:rsidRPr="00974854">
              <w:rPr>
                <w:rFonts w:ascii="Tahoma" w:eastAsia="SimSun" w:hAnsi="Tahoma" w:cs="Tahoma"/>
                <w:sz w:val="14"/>
              </w:rPr>
              <w:br/>
            </w:r>
            <w:r w:rsidRPr="00974854">
              <w:rPr>
                <w:rFonts w:ascii="Tahoma" w:eastAsia="SimSun" w:hAnsi="Tahoma" w:cs="Tahoma"/>
                <w:sz w:val="14"/>
              </w:rPr>
              <w:t>with Services 2013</w:t>
            </w:r>
            <w:bookmarkEnd w:id="21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sz w:val="13"/>
                <w:szCs w:val="13"/>
                <w:u w:val="single"/>
              </w:rPr>
            </w:pPr>
            <w:hyperlink w:anchor="_43_Exchange_Enterprise" w:history="1">
              <w:r w:rsidR="000D77F6" w:rsidRPr="00E61B2A">
                <w:rPr>
                  <w:rStyle w:val="Hyperlink"/>
                  <w:rFonts w:eastAsia="SimSun" w:cs="Tahoma"/>
                  <w:b/>
                  <w:sz w:val="13"/>
                  <w:szCs w:val="13"/>
                </w:rPr>
                <w:t>43</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r w:rsidRPr="00974854">
              <w:rPr>
                <w:rFonts w:ascii="Tahoma" w:eastAsia="SimSun" w:hAnsi="Tahoma" w:cs="Tahoma"/>
                <w:bCs/>
                <w:color w:val="000000"/>
                <w:sz w:val="13"/>
              </w:rPr>
              <w:t>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r w:rsidRPr="00974854">
              <w:rPr>
                <w:rFonts w:ascii="Tahoma" w:eastAsia="SimSun" w:hAnsi="Tahoma" w:cs="Tahoma"/>
                <w:bCs/>
                <w:color w:val="000000"/>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r w:rsidRPr="00974854">
              <w:rPr>
                <w:rFonts w:ascii="Tahoma" w:eastAsia="SimSun" w:hAnsi="Tahoma" w:cs="Tahoma"/>
                <w:bCs/>
                <w:color w:val="000000"/>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r w:rsidRPr="00974854">
              <w:rPr>
                <w:rFonts w:ascii="Tahoma" w:eastAsia="SimSun" w:hAnsi="Tahoma" w:cs="Tahoma"/>
                <w:bCs/>
                <w:color w:val="000000"/>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bCs/>
                <w:color w:val="000000"/>
                <w:sz w:val="13"/>
              </w:rPr>
            </w:pPr>
            <w:r w:rsidRPr="00974854">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rPr>
            </w:pPr>
            <w:bookmarkStart w:id="220" w:name="_Toc351451264"/>
            <w:r w:rsidRPr="00974854">
              <w:rPr>
                <w:rFonts w:ascii="Tahoma" w:eastAsia="SimSun" w:hAnsi="Tahoma" w:cs="Tahoma"/>
                <w:b w:val="0"/>
                <w:sz w:val="14"/>
              </w:rPr>
              <w:t>Exchange Enterprise CAL</w:t>
            </w:r>
            <w:r w:rsidR="000D703E" w:rsidRPr="00974854">
              <w:rPr>
                <w:rFonts w:ascii="Tahoma" w:eastAsia="SimSun" w:hAnsi="Tahoma" w:cs="Tahoma"/>
                <w:b w:val="0"/>
                <w:sz w:val="14"/>
              </w:rPr>
              <w:br/>
            </w:r>
            <w:r w:rsidRPr="00974854">
              <w:rPr>
                <w:rFonts w:ascii="Tahoma" w:eastAsia="SimSun" w:hAnsi="Tahoma" w:cs="Tahoma"/>
                <w:b w:val="0"/>
                <w:sz w:val="14"/>
              </w:rPr>
              <w:t xml:space="preserve"> without Services 2013</w:t>
            </w:r>
            <w:bookmarkEnd w:id="220"/>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Heading2"/>
              <w:spacing w:before="20" w:after="20"/>
              <w:ind w:left="0"/>
              <w:rPr>
                <w:rFonts w:ascii="Tahoma" w:eastAsia="SimSun" w:hAnsi="Tahoma" w:cs="Tahoma"/>
                <w:b w:val="0"/>
                <w:sz w:val="14"/>
              </w:rPr>
            </w:pPr>
            <w:bookmarkStart w:id="221" w:name="_Toc336337946"/>
            <w:bookmarkStart w:id="222" w:name="_Toc351451265"/>
            <w:r w:rsidRPr="00974854">
              <w:rPr>
                <w:rFonts w:ascii="Tahoma" w:eastAsia="SimSun" w:hAnsi="Tahoma" w:cs="Tahoma"/>
                <w:b w:val="0"/>
                <w:sz w:val="14"/>
              </w:rPr>
              <w:t>Exchange Online Archiving</w:t>
            </w:r>
            <w:bookmarkEnd w:id="221"/>
            <w:r w:rsidRPr="00974854">
              <w:rPr>
                <w:rFonts w:ascii="Tahoma" w:eastAsia="SimSun" w:hAnsi="Tahoma" w:cs="Tahoma"/>
                <w:b w:val="0"/>
                <w:sz w:val="14"/>
              </w:rPr>
              <w:t xml:space="preserve"> for Exchange Server</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222"/>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44_Exchange_Online" w:history="1">
              <w:r w:rsidR="000D77F6" w:rsidRPr="00E61B2A">
                <w:rPr>
                  <w:rStyle w:val="Hyperlink"/>
                  <w:rFonts w:eastAsia="SimSun" w:cs="Tahoma"/>
                  <w:b/>
                  <w:sz w:val="13"/>
                  <w:szCs w:val="13"/>
                </w:rPr>
                <w:t>44</w:t>
              </w:r>
            </w:hyperlink>
          </w:p>
        </w:tc>
        <w:tc>
          <w:tcPr>
            <w:tcW w:w="450" w:type="dxa"/>
            <w:tcBorders>
              <w:bottom w:val="single" w:sz="4" w:space="0" w:color="auto"/>
            </w:tcBorders>
            <w:shd w:val="clear" w:color="auto" w:fill="FABF8F"/>
            <w:vAlign w:val="center"/>
          </w:tcPr>
          <w:p w:rsidR="001A63C6" w:rsidRPr="00974854" w:rsidDel="00876599"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3"/>
              <w:spacing w:before="20" w:after="20"/>
              <w:rPr>
                <w:rFonts w:ascii="Tahoma" w:eastAsia="SimSun" w:hAnsi="Tahoma" w:cs="Tahoma"/>
                <w:b w:val="0"/>
              </w:rPr>
            </w:pPr>
            <w:bookmarkStart w:id="223" w:name="_Toc336337947"/>
            <w:bookmarkStart w:id="224" w:name="_Toc351451266"/>
            <w:r w:rsidRPr="00974854">
              <w:rPr>
                <w:rFonts w:ascii="Tahoma" w:eastAsia="SimSun" w:hAnsi="Tahoma" w:cs="Tahoma"/>
                <w:b w:val="0"/>
                <w:sz w:val="14"/>
              </w:rPr>
              <w:t>Exchange Online Archiving for Exchange Server A</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223"/>
            <w:bookmarkEnd w:id="224"/>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25" w:name="_Toc336337948"/>
            <w:bookmarkStart w:id="226" w:name="_Toc351451267"/>
            <w:r w:rsidRPr="00974854">
              <w:rPr>
                <w:rFonts w:ascii="Tahoma" w:eastAsia="SimSun" w:hAnsi="Tahoma" w:cs="Tahoma"/>
                <w:sz w:val="14"/>
              </w:rPr>
              <w:t>Exchange Hosted Archive</w:t>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225"/>
            <w:bookmarkEnd w:id="226"/>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45_Exchange_Hosted" w:history="1">
              <w:r w:rsidR="000D77F6" w:rsidRPr="00E61B2A">
                <w:rPr>
                  <w:rStyle w:val="Hyperlink"/>
                  <w:rFonts w:eastAsia="SimSun" w:cs="Tahoma"/>
                  <w:b/>
                  <w:sz w:val="13"/>
                  <w:szCs w:val="13"/>
                </w:rPr>
                <w:t>45</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27" w:name="_Toc336337949"/>
            <w:bookmarkStart w:id="228" w:name="_Toc351451268"/>
            <w:r w:rsidRPr="00974854">
              <w:rPr>
                <w:rFonts w:ascii="Tahoma" w:eastAsia="SimSun" w:hAnsi="Tahoma" w:cs="Tahoma"/>
                <w:sz w:val="14"/>
              </w:rPr>
              <w:t>Exchange Hosted Archive Extra Storage</w:t>
            </w:r>
            <w:r w:rsidR="000D703E" w:rsidRPr="00974854">
              <w:rPr>
                <w:rFonts w:ascii="Tahoma" w:eastAsia="SimSun" w:hAnsi="Tahoma" w:cs="Tahoma"/>
                <w:sz w:val="14"/>
              </w:rPr>
              <w:br/>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227"/>
            <w:bookmarkEnd w:id="228"/>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45_Exchange_Hosted" w:history="1">
              <w:r w:rsidR="000D77F6" w:rsidRPr="00E61B2A">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29" w:name="_Toc336337950"/>
            <w:bookmarkStart w:id="230" w:name="_Toc351451269"/>
            <w:r w:rsidRPr="00974854">
              <w:rPr>
                <w:rFonts w:ascii="Tahoma" w:eastAsia="SimSun" w:hAnsi="Tahoma" w:cs="Tahoma"/>
                <w:sz w:val="14"/>
              </w:rPr>
              <w:t>Exchange Hosted Encryption</w:t>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229"/>
            <w:bookmarkEnd w:id="230"/>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46_Exchange_Hosted_1" w:history="1">
              <w:r w:rsidR="000D77F6" w:rsidRPr="00E61B2A">
                <w:rPr>
                  <w:rStyle w:val="Hyperlink"/>
                  <w:rFonts w:eastAsia="SimSun" w:cs="Tahoma"/>
                  <w:b/>
                  <w:sz w:val="13"/>
                  <w:szCs w:val="13"/>
                </w:rPr>
                <w:t>46</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1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rPr>
            </w:pPr>
            <w:bookmarkStart w:id="231" w:name="_Toc351451270"/>
            <w:r w:rsidRPr="00974854">
              <w:rPr>
                <w:rFonts w:ascii="Tahoma" w:eastAsia="SimSun" w:hAnsi="Tahoma" w:cs="Tahoma"/>
                <w:b w:val="0"/>
                <w:sz w:val="14"/>
              </w:rPr>
              <w:t>Exchange Online Archiving for Exchange Online A</w:t>
            </w:r>
            <w:bookmarkEnd w:id="231"/>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Heading2"/>
              <w:spacing w:before="20" w:after="20"/>
              <w:ind w:left="0"/>
              <w:rPr>
                <w:rFonts w:ascii="Tahoma" w:eastAsia="SimSun" w:hAnsi="Tahoma" w:cs="Tahoma"/>
                <w:b w:val="0"/>
                <w:sz w:val="14"/>
              </w:rPr>
            </w:pPr>
            <w:bookmarkStart w:id="232" w:name="_Toc351451271"/>
            <w:r w:rsidRPr="00974854">
              <w:rPr>
                <w:rFonts w:ascii="Tahoma" w:eastAsia="SimSun" w:hAnsi="Tahoma" w:cs="Tahoma"/>
                <w:b w:val="0"/>
                <w:sz w:val="14"/>
              </w:rPr>
              <w:t>Exchange Online Archiving for Exchange Online</w:t>
            </w:r>
            <w:bookmarkEnd w:id="232"/>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rPr>
            </w:pPr>
            <w:bookmarkStart w:id="233" w:name="_Toc336337951"/>
            <w:bookmarkStart w:id="234" w:name="_Toc351451272"/>
            <w:r w:rsidRPr="00974854">
              <w:rPr>
                <w:rFonts w:ascii="Tahoma" w:eastAsia="SimSun" w:hAnsi="Tahoma" w:cs="Tahoma"/>
                <w:b w:val="0"/>
                <w:sz w:val="14"/>
              </w:rPr>
              <w:t xml:space="preserve">Exchange Online </w:t>
            </w:r>
            <w:r w:rsidRPr="00974854">
              <w:rPr>
                <w:rFonts w:ascii="Tahoma" w:eastAsia="SimSun" w:hAnsi="Tahoma" w:cs="Tahoma"/>
                <w:b w:val="0"/>
                <w:sz w:val="14"/>
              </w:rPr>
              <w:t>网亭（用户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233"/>
            <w:bookmarkEnd w:id="234"/>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Srv_45ExchangeOnDeskWork" w:history="1">
              <w:r w:rsidR="000D77F6" w:rsidRPr="00E61B2A">
                <w:rPr>
                  <w:rStyle w:val="Hyperlink"/>
                  <w:rFonts w:eastAsia="SimSun" w:cs="Tahoma"/>
                  <w:b/>
                  <w:sz w:val="13"/>
                  <w:szCs w:val="13"/>
                </w:rPr>
                <w:t>47</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39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rPr>
            </w:pPr>
            <w:bookmarkStart w:id="235" w:name="_Toc336337952"/>
            <w:bookmarkStart w:id="236" w:name="_Toc351451273"/>
            <w:r w:rsidRPr="00974854">
              <w:rPr>
                <w:rFonts w:ascii="Tahoma" w:eastAsia="SimSun" w:hAnsi="Tahoma" w:cs="Tahoma"/>
                <w:b w:val="0"/>
                <w:sz w:val="14"/>
              </w:rPr>
              <w:t xml:space="preserve">Exchange Online </w:t>
            </w:r>
            <w:r w:rsidRPr="00974854">
              <w:rPr>
                <w:rFonts w:ascii="Tahoma" w:eastAsia="SimSun" w:hAnsi="Tahoma" w:cs="Tahoma"/>
                <w:b w:val="0"/>
                <w:sz w:val="14"/>
              </w:rPr>
              <w:t>计划</w:t>
            </w:r>
            <w:r w:rsidRPr="00974854">
              <w:rPr>
                <w:rFonts w:ascii="Tahoma" w:eastAsia="SimSun" w:hAnsi="Tahoma" w:cs="Tahoma"/>
                <w:b w:val="0"/>
                <w:sz w:val="14"/>
              </w:rPr>
              <w:t xml:space="preserve"> 1</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235"/>
            <w:bookmarkEnd w:id="236"/>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48_Exchange_Online" w:history="1">
              <w:r w:rsidR="000D77F6" w:rsidRPr="00E61B2A">
                <w:rPr>
                  <w:rStyle w:val="Hyperlink"/>
                  <w:rFonts w:eastAsia="SimSun" w:cs="Tahoma"/>
                  <w:b/>
                  <w:sz w:val="13"/>
                  <w:szCs w:val="13"/>
                </w:rPr>
                <w:t>48</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rPr>
            </w:pPr>
            <w:bookmarkStart w:id="237" w:name="_Toc336337953"/>
            <w:bookmarkStart w:id="238" w:name="_Toc351451274"/>
            <w:r w:rsidRPr="00974854">
              <w:rPr>
                <w:rFonts w:ascii="Tahoma" w:eastAsia="SimSun" w:hAnsi="Tahoma" w:cs="Tahoma"/>
                <w:b w:val="0"/>
                <w:sz w:val="14"/>
              </w:rPr>
              <w:t xml:space="preserve">Exchange Online </w:t>
            </w:r>
            <w:r w:rsidRPr="00974854">
              <w:rPr>
                <w:rFonts w:ascii="Tahoma" w:eastAsia="SimSun" w:hAnsi="Tahoma" w:cs="Tahoma"/>
                <w:b w:val="0"/>
                <w:sz w:val="14"/>
              </w:rPr>
              <w:t>计划</w:t>
            </w:r>
            <w:r w:rsidRPr="00974854">
              <w:rPr>
                <w:rFonts w:ascii="Tahoma" w:eastAsia="SimSun" w:hAnsi="Tahoma" w:cs="Tahoma"/>
                <w:b w:val="0"/>
                <w:sz w:val="14"/>
              </w:rPr>
              <w:t xml:space="preserve"> 2</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237"/>
            <w:bookmarkEnd w:id="238"/>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49_Exchange_Online" w:history="1">
              <w:r w:rsidR="000D77F6" w:rsidRPr="00E61B2A">
                <w:rPr>
                  <w:rStyle w:val="Hyperlink"/>
                  <w:rFonts w:eastAsia="SimSun" w:cs="Tahoma"/>
                  <w:b/>
                  <w:sz w:val="13"/>
                  <w:szCs w:val="13"/>
                </w:rPr>
                <w:t>49</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Heading3"/>
              <w:spacing w:before="20" w:after="20"/>
              <w:rPr>
                <w:rFonts w:ascii="Tahoma" w:eastAsia="SimSun" w:hAnsi="Tahoma" w:cs="Tahoma"/>
                <w:b w:val="0"/>
                <w:sz w:val="14"/>
              </w:rPr>
            </w:pPr>
            <w:bookmarkStart w:id="239" w:name="_Toc336337954"/>
            <w:bookmarkStart w:id="240" w:name="_Toc351451275"/>
            <w:r w:rsidRPr="00974854">
              <w:rPr>
                <w:rFonts w:ascii="Tahoma" w:eastAsia="SimSun" w:hAnsi="Tahoma" w:cs="Tahoma"/>
                <w:b w:val="0"/>
                <w:sz w:val="14"/>
              </w:rPr>
              <w:t>Exchange Online Plan 1A for Alumni</w:t>
            </w:r>
            <w:r w:rsidR="000D703E" w:rsidRPr="00974854">
              <w:rPr>
                <w:rFonts w:ascii="Tahoma" w:eastAsia="SimSun" w:hAnsi="Tahoma" w:cs="Tahoma"/>
                <w:b w:val="0"/>
                <w:sz w:val="14"/>
              </w:rPr>
              <w:br/>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239"/>
            <w:bookmarkEnd w:id="240"/>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color w:val="000000"/>
                <w:sz w:val="13"/>
                <w:szCs w:val="13"/>
                <w:u w:val="single"/>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Heading3"/>
              <w:spacing w:before="20" w:after="20"/>
              <w:rPr>
                <w:rFonts w:ascii="Tahoma" w:eastAsia="SimSun" w:hAnsi="Tahoma" w:cs="Tahoma"/>
                <w:b w:val="0"/>
                <w:sz w:val="14"/>
              </w:rPr>
            </w:pPr>
            <w:bookmarkStart w:id="241" w:name="_Toc336337955"/>
            <w:bookmarkStart w:id="242" w:name="_Toc351451276"/>
            <w:r w:rsidRPr="00974854">
              <w:rPr>
                <w:rFonts w:ascii="Tahoma" w:eastAsia="SimSun" w:hAnsi="Tahoma" w:cs="Tahoma"/>
                <w:b w:val="0"/>
                <w:sz w:val="14"/>
              </w:rPr>
              <w:t xml:space="preserve">Exchange Online </w:t>
            </w:r>
            <w:r w:rsidRPr="00974854">
              <w:rPr>
                <w:rFonts w:ascii="Tahoma" w:eastAsia="SimSun" w:hAnsi="Tahoma" w:cs="Tahoma"/>
                <w:b w:val="0"/>
                <w:sz w:val="14"/>
              </w:rPr>
              <w:t>计划</w:t>
            </w:r>
            <w:r w:rsidRPr="00974854">
              <w:rPr>
                <w:rFonts w:ascii="Tahoma" w:eastAsia="SimSun" w:hAnsi="Tahoma" w:cs="Tahoma"/>
                <w:b w:val="0"/>
                <w:sz w:val="14"/>
              </w:rPr>
              <w:t xml:space="preserve"> 2A</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241"/>
            <w:bookmarkEnd w:id="242"/>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43" w:name="_Toc351451277"/>
            <w:r w:rsidRPr="00974854">
              <w:rPr>
                <w:rFonts w:ascii="Tahoma" w:eastAsia="SimSun" w:hAnsi="Tahoma" w:cs="Tahoma"/>
                <w:sz w:val="14"/>
              </w:rPr>
              <w:t>Exchange Online Protection</w:t>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243"/>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sz w:val="13"/>
                <w:szCs w:val="13"/>
              </w:rPr>
            </w:pPr>
            <w:hyperlink w:anchor="_51_50_Exchange" w:history="1">
              <w:r w:rsidR="000D77F6" w:rsidRPr="00E61B2A">
                <w:rPr>
                  <w:rStyle w:val="Hyperlink"/>
                  <w:rFonts w:eastAsia="SimSun" w:cs="Tahoma"/>
                  <w:b/>
                  <w:sz w:val="13"/>
                  <w:szCs w:val="13"/>
                </w:rPr>
                <w:t>50</w:t>
              </w:r>
            </w:hyperlink>
            <w:hyperlink w:anchor="_49_Exchange_Server" w:history="1"/>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44" w:name="_Toc336337958"/>
            <w:bookmarkStart w:id="245" w:name="_Toc351451278"/>
            <w:r w:rsidRPr="00974854">
              <w:rPr>
                <w:rFonts w:ascii="Tahoma" w:eastAsia="SimSun" w:hAnsi="Tahoma" w:cs="Tahoma"/>
                <w:sz w:val="14"/>
              </w:rPr>
              <w:t>Exchange Server Enterprise</w:t>
            </w:r>
            <w:bookmarkEnd w:id="244"/>
            <w:r w:rsidRPr="00974854">
              <w:rPr>
                <w:rFonts w:ascii="Tahoma" w:eastAsia="SimSun" w:hAnsi="Tahoma" w:cs="Tahoma"/>
                <w:sz w:val="14"/>
              </w:rPr>
              <w:t xml:space="preserve"> 2013</w:t>
            </w:r>
            <w:bookmarkEnd w:id="245"/>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52_51_Exchange" w:history="1">
              <w:r w:rsidR="000D77F6" w:rsidRPr="00E61B2A">
                <w:rPr>
                  <w:rStyle w:val="Hyperlink"/>
                  <w:rFonts w:eastAsia="SimSun" w:cs="Tahoma"/>
                  <w:b/>
                  <w:sz w:val="13"/>
                  <w:szCs w:val="13"/>
                </w:rPr>
                <w:t>51</w:t>
              </w:r>
            </w:hyperlink>
            <w:hyperlink w:anchor="_49_Exchange_Server" w:history="1"/>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46" w:name="_Toc336337959"/>
            <w:bookmarkStart w:id="247" w:name="_Toc351451279"/>
            <w:r w:rsidRPr="00974854">
              <w:rPr>
                <w:rFonts w:ascii="Tahoma" w:eastAsia="SimSun" w:hAnsi="Tahoma" w:cs="Tahoma"/>
                <w:sz w:val="14"/>
              </w:rPr>
              <w:t>Exchange Server Standard</w:t>
            </w:r>
            <w:bookmarkEnd w:id="246"/>
            <w:r w:rsidRPr="00974854">
              <w:rPr>
                <w:rFonts w:ascii="Tahoma" w:eastAsia="SimSun" w:hAnsi="Tahoma" w:cs="Tahoma"/>
                <w:sz w:val="14"/>
              </w:rPr>
              <w:t xml:space="preserve"> 2013</w:t>
            </w:r>
            <w:bookmarkEnd w:id="24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52_51_Exchange" w:history="1">
              <w:r w:rsidR="000D77F6" w:rsidRPr="00E61B2A">
                <w:rPr>
                  <w:rStyle w:val="Hyperlink"/>
                  <w:rFonts w:eastAsia="SimSun" w:cs="Tahoma"/>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48" w:name="_Toc336337960"/>
            <w:bookmarkStart w:id="249" w:name="_Toc351451280"/>
            <w:r w:rsidRPr="00974854">
              <w:rPr>
                <w:rFonts w:ascii="Tahoma" w:eastAsia="SimSun" w:hAnsi="Tahoma" w:cs="Tahoma"/>
                <w:sz w:val="14"/>
              </w:rPr>
              <w:t>Exchange Server 2007 Standard for Small Business</w:t>
            </w:r>
            <w:bookmarkEnd w:id="248"/>
            <w:bookmarkEnd w:id="249"/>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50" w:name="_Toc336337961"/>
            <w:bookmarkStart w:id="251" w:name="_Toc351451281"/>
            <w:r w:rsidRPr="00974854">
              <w:rPr>
                <w:rFonts w:ascii="Tahoma" w:eastAsia="SimSun" w:hAnsi="Tahoma" w:cs="Tahoma"/>
                <w:sz w:val="14"/>
              </w:rPr>
              <w:t>Exchange Server 2007 Standard for Small Business CAL</w:t>
            </w:r>
            <w:bookmarkEnd w:id="250"/>
            <w:bookmarkEnd w:id="251"/>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52" w:name="_Toc336337963"/>
            <w:bookmarkStart w:id="253" w:name="_Toc351451282"/>
            <w:r w:rsidRPr="00974854">
              <w:rPr>
                <w:rFonts w:ascii="Tahoma" w:eastAsia="SimSun" w:hAnsi="Tahoma" w:cs="Tahoma"/>
                <w:sz w:val="14"/>
              </w:rPr>
              <w:t>Exchange Server 2010 Standard CAL</w:t>
            </w:r>
            <w:r w:rsidR="000D703E" w:rsidRPr="00974854">
              <w:rPr>
                <w:rFonts w:ascii="Tahoma" w:eastAsia="SimSun" w:hAnsi="Tahoma" w:cs="Tahoma"/>
                <w:sz w:val="14"/>
              </w:rPr>
              <w:br/>
            </w:r>
            <w:r w:rsidRPr="00974854">
              <w:rPr>
                <w:rFonts w:ascii="Tahoma" w:eastAsia="SimSun" w:hAnsi="Tahoma" w:cs="Tahoma"/>
                <w:sz w:val="14"/>
              </w:rPr>
              <w:t>（设备及用户）</w:t>
            </w:r>
            <w:bookmarkEnd w:id="252"/>
            <w:bookmarkEnd w:id="253"/>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53_52_Exchange" w:history="1">
              <w:r w:rsidR="000D77F6" w:rsidRPr="00E61B2A">
                <w:rPr>
                  <w:rStyle w:val="Hyperlink"/>
                  <w:rFonts w:eastAsia="SimSun" w:cs="Tahoma"/>
                  <w:b/>
                  <w:sz w:val="13"/>
                  <w:szCs w:val="13"/>
                </w:rPr>
                <w:t>52</w:t>
              </w:r>
            </w:hyperlink>
            <w:hyperlink w:anchor="_50_Exchange_Server" w:history="1"/>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Del="00515A83" w:rsidTr="00014987">
        <w:trPr>
          <w:trHeight w:val="145"/>
        </w:trPr>
        <w:tc>
          <w:tcPr>
            <w:tcW w:w="2734" w:type="dxa"/>
            <w:gridSpan w:val="2"/>
            <w:tcBorders>
              <w:bottom w:val="single" w:sz="4" w:space="0" w:color="auto"/>
            </w:tcBorders>
            <w:shd w:val="clear" w:color="auto" w:fill="FABF8F"/>
          </w:tcPr>
          <w:p w:rsidR="001A63C6" w:rsidRPr="00974854" w:rsidDel="00515A83" w:rsidRDefault="001A63C6" w:rsidP="009A5A0F">
            <w:pPr>
              <w:pStyle w:val="ProductNames"/>
              <w:keepLines w:val="0"/>
              <w:rPr>
                <w:rFonts w:ascii="Tahoma" w:eastAsia="SimSun" w:hAnsi="Tahoma" w:cs="Tahoma"/>
                <w:sz w:val="14"/>
              </w:rPr>
            </w:pPr>
            <w:bookmarkStart w:id="254" w:name="_Toc336337965"/>
            <w:bookmarkStart w:id="255" w:name="_Toc351451283"/>
            <w:r w:rsidRPr="00974854">
              <w:rPr>
                <w:rFonts w:ascii="Tahoma" w:eastAsia="SimSun" w:hAnsi="Tahoma" w:cs="Tahoma"/>
                <w:sz w:val="14"/>
              </w:rPr>
              <w:t>Forefront Endpoint Protection</w:t>
            </w:r>
            <w:bookmarkEnd w:id="254"/>
            <w:bookmarkEnd w:id="255"/>
          </w:p>
        </w:tc>
        <w:tc>
          <w:tcPr>
            <w:tcW w:w="450" w:type="dxa"/>
            <w:tcBorders>
              <w:bottom w:val="single" w:sz="4" w:space="0" w:color="auto"/>
            </w:tcBorders>
            <w:shd w:val="clear" w:color="auto" w:fill="FABF8F"/>
            <w:vAlign w:val="center"/>
          </w:tcPr>
          <w:p w:rsidR="001A63C6" w:rsidRPr="00E61B2A" w:rsidDel="00515A83" w:rsidRDefault="00BE3C04" w:rsidP="009A5A0F">
            <w:pPr>
              <w:pStyle w:val="TableText"/>
              <w:widowControl w:val="0"/>
              <w:spacing w:before="20" w:after="20"/>
              <w:rPr>
                <w:rStyle w:val="EndnoteReference"/>
                <w:rFonts w:eastAsia="SimSun" w:cs="Tahoma"/>
                <w:b w:val="0"/>
                <w:color w:val="000000"/>
                <w:sz w:val="13"/>
                <w:szCs w:val="13"/>
                <w:u w:val="single"/>
              </w:rPr>
            </w:pPr>
            <w:hyperlink w:anchor="_53_Forefront_Endpoint" w:history="1">
              <w:r w:rsidR="000D77F6" w:rsidRPr="00E61B2A">
                <w:rPr>
                  <w:rStyle w:val="Hyperlink"/>
                  <w:rFonts w:eastAsia="SimSun" w:cs="Tahoma"/>
                  <w:b/>
                  <w:sz w:val="13"/>
                  <w:szCs w:val="13"/>
                </w:rPr>
                <w:t>53</w:t>
              </w:r>
            </w:hyperlink>
          </w:p>
        </w:tc>
        <w:tc>
          <w:tcPr>
            <w:tcW w:w="450" w:type="dxa"/>
            <w:tcBorders>
              <w:bottom w:val="single" w:sz="4"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Del="00515A83"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Del="00515A83"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56" w:name="_Toc336337966"/>
            <w:bookmarkStart w:id="257" w:name="_Toc351451284"/>
            <w:r w:rsidRPr="00974854">
              <w:rPr>
                <w:rFonts w:ascii="Tahoma" w:eastAsia="SimSun" w:hAnsi="Tahoma" w:cs="Tahoma"/>
                <w:sz w:val="14"/>
              </w:rPr>
              <w:t>Forefront Identity Manager 2010 R2 CAL</w:t>
            </w:r>
            <w:r w:rsidR="000D703E" w:rsidRPr="00974854">
              <w:rPr>
                <w:rFonts w:ascii="Tahoma" w:eastAsia="SimSun" w:hAnsi="Tahoma" w:cs="Tahoma"/>
                <w:sz w:val="14"/>
              </w:rPr>
              <w:br/>
            </w:r>
            <w:r w:rsidRPr="00974854">
              <w:rPr>
                <w:rFonts w:ascii="Tahoma" w:eastAsia="SimSun" w:hAnsi="Tahoma" w:cs="Tahoma"/>
                <w:sz w:val="14"/>
              </w:rPr>
              <w:t>（仅用户）</w:t>
            </w:r>
            <w:bookmarkEnd w:id="256"/>
            <w:bookmarkEnd w:id="257"/>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54_Forefront_Identity" w:history="1">
              <w:r w:rsidR="000D77F6" w:rsidRPr="00E61B2A">
                <w:rPr>
                  <w:rStyle w:val="Hyperlink"/>
                  <w:rFonts w:eastAsia="SimSun" w:cs="Tahoma"/>
                  <w:b/>
                  <w:sz w:val="13"/>
                  <w:szCs w:val="13"/>
                </w:rPr>
                <w:t>54</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3</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w:t>
            </w:r>
          </w:p>
        </w:tc>
        <w:tc>
          <w:tcPr>
            <w:tcW w:w="540" w:type="dxa"/>
            <w:gridSpan w:val="2"/>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58" w:name="_Toc336337967"/>
            <w:bookmarkStart w:id="259" w:name="_Toc351451285"/>
            <w:r w:rsidRPr="00974854">
              <w:rPr>
                <w:rFonts w:ascii="Tahoma" w:eastAsia="SimSun" w:hAnsi="Tahoma" w:cs="Tahoma"/>
                <w:sz w:val="14"/>
              </w:rPr>
              <w:t xml:space="preserve">Forefront Identity Manager 2010 R2 </w:t>
            </w:r>
            <w:r w:rsidRPr="00974854">
              <w:rPr>
                <w:rFonts w:ascii="Tahoma" w:eastAsia="SimSun" w:hAnsi="Tahoma" w:cs="Tahoma"/>
                <w:sz w:val="14"/>
              </w:rPr>
              <w:t>外部连接器</w:t>
            </w:r>
            <w:bookmarkEnd w:id="258"/>
            <w:bookmarkEnd w:id="25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54_Forefront_Identity" w:history="1">
              <w:r w:rsidR="000D77F6" w:rsidRPr="00E61B2A">
                <w:rPr>
                  <w:rStyle w:val="Hyperlink"/>
                  <w:rFonts w:eastAsia="SimSun" w:cs="Tahoma"/>
                  <w:b/>
                  <w:sz w:val="13"/>
                  <w:szCs w:val="13"/>
                </w:rPr>
                <w:t>54</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313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250</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540" w:type="dxa"/>
            <w:gridSpan w:val="2"/>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60" w:name="_Toc336337968"/>
            <w:bookmarkStart w:id="261" w:name="_Toc351451286"/>
            <w:r w:rsidRPr="00974854">
              <w:rPr>
                <w:rFonts w:ascii="Tahoma" w:eastAsia="SimSun" w:hAnsi="Tahoma" w:cs="Tahoma"/>
                <w:sz w:val="14"/>
              </w:rPr>
              <w:t>Forefront Identity Manager 2010 R2 Server</w:t>
            </w:r>
            <w:bookmarkEnd w:id="260"/>
            <w:bookmarkEnd w:id="261"/>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54_Forefront_Identity" w:history="1">
              <w:r w:rsidR="000D77F6" w:rsidRPr="00E61B2A">
                <w:rPr>
                  <w:rStyle w:val="Hyperlink"/>
                  <w:rFonts w:eastAsia="SimSun" w:cs="Tahoma"/>
                  <w:b/>
                  <w:sz w:val="13"/>
                  <w:szCs w:val="13"/>
                </w:rPr>
                <w:t>54</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313</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250</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188</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188</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540" w:type="dxa"/>
            <w:gridSpan w:val="2"/>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Heading2"/>
              <w:spacing w:before="20" w:after="20"/>
              <w:ind w:left="0"/>
              <w:rPr>
                <w:rFonts w:ascii="Tahoma" w:eastAsia="SimSun" w:hAnsi="Tahoma" w:cs="Tahoma"/>
                <w:b w:val="0"/>
              </w:rPr>
            </w:pPr>
            <w:bookmarkStart w:id="262" w:name="_Toc336337969"/>
            <w:bookmarkStart w:id="263" w:name="_Toc351451287"/>
            <w:r w:rsidRPr="00974854">
              <w:rPr>
                <w:rFonts w:ascii="Tahoma" w:eastAsia="SimSun" w:hAnsi="Tahoma" w:cs="Tahoma"/>
                <w:b w:val="0"/>
                <w:sz w:val="14"/>
              </w:rPr>
              <w:t>Forefront Identity Manager 2010 R2 – Windows Live Edition</w:t>
            </w:r>
            <w:bookmarkEnd w:id="262"/>
            <w:bookmarkEnd w:id="263"/>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55_Forefront_Identity" w:history="1">
              <w:r w:rsidR="000D77F6" w:rsidRPr="00E61B2A">
                <w:rPr>
                  <w:rStyle w:val="Hyperlink"/>
                  <w:rFonts w:eastAsia="SimSun" w:cs="Tahoma"/>
                  <w:b/>
                  <w:sz w:val="13"/>
                  <w:szCs w:val="13"/>
                </w:rPr>
                <w:t>55</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25</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63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25</w:t>
            </w:r>
          </w:p>
        </w:tc>
        <w:tc>
          <w:tcPr>
            <w:tcW w:w="540" w:type="dxa"/>
            <w:gridSpan w:val="2"/>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color w:val="000000"/>
                <w:sz w:val="13"/>
                <w:szCs w:val="13"/>
              </w:rPr>
            </w:pPr>
            <w:r w:rsidRPr="0097485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64" w:name="_Toc336337971"/>
            <w:bookmarkStart w:id="265" w:name="_Toc351451288"/>
            <w:r w:rsidRPr="00974854">
              <w:rPr>
                <w:rFonts w:ascii="Tahoma" w:eastAsia="SimSun" w:hAnsi="Tahoma" w:cs="Tahoma"/>
                <w:sz w:val="14"/>
              </w:rPr>
              <w:t>Forefront Protection 2010 for Exchange Server</w:t>
            </w:r>
            <w:r w:rsidRPr="00974854">
              <w:rPr>
                <w:rFonts w:ascii="Tahoma" w:eastAsia="SimSun" w:hAnsi="Tahoma" w:cs="Tahoma"/>
                <w:sz w:val="14"/>
              </w:rPr>
              <w:t>（设备和用户</w:t>
            </w:r>
            <w:r w:rsidRPr="00974854">
              <w:rPr>
                <w:rFonts w:ascii="Tahoma" w:eastAsia="SimSun" w:hAnsi="Tahoma" w:cs="Tahoma"/>
                <w:sz w:val="14"/>
              </w:rPr>
              <w:t xml:space="preserve"> SL</w:t>
            </w:r>
            <w:r w:rsidRPr="00974854">
              <w:rPr>
                <w:rFonts w:ascii="Tahoma" w:eastAsia="SimSun" w:hAnsi="Tahoma" w:cs="Tahoma"/>
                <w:sz w:val="14"/>
              </w:rPr>
              <w:t>）</w:t>
            </w:r>
            <w:bookmarkEnd w:id="264"/>
            <w:bookmarkEnd w:id="265"/>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54_Forefront_Protection" w:history="1">
              <w:r w:rsidR="000D77F6" w:rsidRPr="008132FE">
                <w:rPr>
                  <w:rStyle w:val="Hyperlink"/>
                  <w:rFonts w:eastAsia="SimSun" w:cs="Tahoma"/>
                  <w:b/>
                  <w:sz w:val="13"/>
                  <w:szCs w:val="13"/>
                </w:rPr>
                <w:t>56</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66" w:name="_Toc336337973"/>
            <w:bookmarkStart w:id="267" w:name="_Toc351451289"/>
            <w:r w:rsidRPr="00974854">
              <w:rPr>
                <w:rFonts w:ascii="Tahoma" w:eastAsia="SimSun" w:hAnsi="Tahoma" w:cs="Tahoma"/>
                <w:sz w:val="14"/>
              </w:rPr>
              <w:t>Forefront Protection Suite</w:t>
            </w:r>
            <w:r w:rsidR="003875DB" w:rsidRPr="00974854">
              <w:rPr>
                <w:rFonts w:ascii="Tahoma" w:eastAsia="SimSun" w:hAnsi="Tahoma" w:cs="Tahoma"/>
                <w:sz w:val="14"/>
              </w:rPr>
              <w:br/>
            </w:r>
            <w:r w:rsidRPr="00974854">
              <w:rPr>
                <w:rFonts w:ascii="Tahoma" w:eastAsia="SimSun" w:hAnsi="Tahoma" w:cs="Tahoma"/>
                <w:sz w:val="14"/>
              </w:rPr>
              <w:t>（设备和用户</w:t>
            </w:r>
            <w:r w:rsidRPr="00974854">
              <w:rPr>
                <w:rFonts w:ascii="Tahoma" w:eastAsia="SimSun" w:hAnsi="Tahoma" w:cs="Tahoma"/>
                <w:sz w:val="14"/>
              </w:rPr>
              <w:t xml:space="preserve"> SL</w:t>
            </w:r>
            <w:r w:rsidRPr="00974854">
              <w:rPr>
                <w:rFonts w:ascii="Tahoma" w:eastAsia="SimSun" w:hAnsi="Tahoma" w:cs="Tahoma"/>
                <w:sz w:val="14"/>
              </w:rPr>
              <w:t>）</w:t>
            </w:r>
            <w:bookmarkEnd w:id="266"/>
            <w:bookmarkEnd w:id="26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57_Forefront_Protection" w:history="1">
              <w:r w:rsidR="000D77F6" w:rsidRPr="009A5A0F">
                <w:rPr>
                  <w:rStyle w:val="Hyperlink"/>
                  <w:rFonts w:eastAsia="SimSun" w:cs="Tahoma"/>
                  <w:b/>
                  <w:sz w:val="13"/>
                  <w:szCs w:val="13"/>
                </w:rPr>
                <w:t>57</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Next/>
              <w:rPr>
                <w:rFonts w:ascii="Tahoma" w:eastAsia="SimSun" w:hAnsi="Tahoma" w:cs="Tahoma"/>
                <w:sz w:val="14"/>
              </w:rPr>
            </w:pPr>
            <w:bookmarkStart w:id="268" w:name="_Toc336337974"/>
            <w:bookmarkStart w:id="269" w:name="_Toc351451290"/>
            <w:r w:rsidRPr="00974854">
              <w:rPr>
                <w:rFonts w:ascii="Tahoma" w:eastAsia="SimSun" w:hAnsi="Tahoma" w:cs="Tahoma"/>
                <w:sz w:val="14"/>
              </w:rPr>
              <w:lastRenderedPageBreak/>
              <w:t>Forefront Security for Office Communications Server</w:t>
            </w:r>
            <w:r w:rsidRPr="00974854">
              <w:rPr>
                <w:rFonts w:ascii="Tahoma" w:eastAsia="SimSun" w:hAnsi="Tahoma" w:cs="Tahoma"/>
                <w:sz w:val="14"/>
              </w:rPr>
              <w:t>（设备及用户</w:t>
            </w:r>
            <w:r w:rsidRPr="00974854">
              <w:rPr>
                <w:rFonts w:ascii="Tahoma" w:eastAsia="SimSun" w:hAnsi="Tahoma" w:cs="Tahoma"/>
                <w:sz w:val="14"/>
              </w:rPr>
              <w:t xml:space="preserve"> SL</w:t>
            </w:r>
            <w:r w:rsidRPr="00974854">
              <w:rPr>
                <w:rFonts w:ascii="Tahoma" w:eastAsia="SimSun" w:hAnsi="Tahoma" w:cs="Tahoma"/>
                <w:sz w:val="14"/>
              </w:rPr>
              <w:t>）</w:t>
            </w:r>
            <w:bookmarkEnd w:id="268"/>
            <w:bookmarkEnd w:id="269"/>
          </w:p>
        </w:tc>
        <w:tc>
          <w:tcPr>
            <w:tcW w:w="450" w:type="dxa"/>
            <w:tcBorders>
              <w:bottom w:val="single" w:sz="4" w:space="0" w:color="auto"/>
            </w:tcBorders>
            <w:shd w:val="clear" w:color="auto" w:fill="auto"/>
            <w:vAlign w:val="center"/>
          </w:tcPr>
          <w:p w:rsidR="001A63C6" w:rsidRPr="00E61B2A" w:rsidRDefault="00BE3C04" w:rsidP="009A5A0F">
            <w:pPr>
              <w:pStyle w:val="TableText"/>
              <w:keepNext/>
              <w:keepLines/>
              <w:widowControl w:val="0"/>
              <w:spacing w:before="20" w:after="20"/>
              <w:rPr>
                <w:rStyle w:val="EndnoteReference"/>
                <w:rFonts w:eastAsia="SimSun" w:cs="Tahoma"/>
                <w:b w:val="0"/>
                <w:color w:val="000000"/>
                <w:sz w:val="13"/>
                <w:szCs w:val="13"/>
                <w:u w:val="single"/>
              </w:rPr>
            </w:pPr>
            <w:hyperlink w:anchor="_58_Forefront_Security" w:history="1">
              <w:r w:rsidR="000D77F6" w:rsidRPr="009A5A0F">
                <w:rPr>
                  <w:rStyle w:val="Hyperlink"/>
                  <w:rFonts w:eastAsia="SimSun" w:cs="Tahoma"/>
                  <w:b/>
                  <w:sz w:val="13"/>
                  <w:szCs w:val="13"/>
                </w:rPr>
                <w:t>58</w:t>
              </w:r>
            </w:hyperlink>
          </w:p>
        </w:tc>
        <w:tc>
          <w:tcPr>
            <w:tcW w:w="450" w:type="dxa"/>
            <w:tcBorders>
              <w:bottom w:val="single" w:sz="4" w:space="0" w:color="auto"/>
            </w:tcBorders>
            <w:shd w:val="clear" w:color="auto" w:fill="auto"/>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keepNext/>
              <w:keepLines/>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keepNext/>
              <w:keepLines/>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70" w:name="_Toc336337976"/>
            <w:bookmarkStart w:id="271" w:name="_Toc351451291"/>
            <w:r w:rsidRPr="00974854">
              <w:rPr>
                <w:rFonts w:ascii="Tahoma" w:eastAsia="SimSun" w:hAnsi="Tahoma" w:cs="Tahoma"/>
                <w:sz w:val="14"/>
              </w:rPr>
              <w:t>Forefront Protection 2010 for SharePoint</w:t>
            </w:r>
            <w:r w:rsidR="003875DB" w:rsidRPr="00974854">
              <w:rPr>
                <w:rFonts w:ascii="Tahoma" w:eastAsia="SimSun" w:hAnsi="Tahoma" w:cs="Tahoma"/>
                <w:sz w:val="14"/>
              </w:rPr>
              <w:br/>
            </w:r>
            <w:r w:rsidRPr="00974854">
              <w:rPr>
                <w:rFonts w:ascii="Tahoma" w:eastAsia="SimSun" w:hAnsi="Tahoma" w:cs="Tahoma"/>
                <w:sz w:val="14"/>
              </w:rPr>
              <w:t>（设备及用户</w:t>
            </w:r>
            <w:r w:rsidRPr="00974854">
              <w:rPr>
                <w:rFonts w:ascii="Tahoma" w:eastAsia="SimSun" w:hAnsi="Tahoma" w:cs="Tahoma"/>
                <w:sz w:val="14"/>
              </w:rPr>
              <w:t xml:space="preserve"> SL</w:t>
            </w:r>
            <w:r w:rsidRPr="00974854">
              <w:rPr>
                <w:rFonts w:ascii="Tahoma" w:eastAsia="SimSun" w:hAnsi="Tahoma" w:cs="Tahoma"/>
                <w:sz w:val="14"/>
              </w:rPr>
              <w:t>）</w:t>
            </w:r>
            <w:bookmarkEnd w:id="270"/>
            <w:bookmarkEnd w:id="271"/>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56_Forefront_Protection" w:history="1">
              <w:r w:rsidR="000D77F6" w:rsidRPr="009A5A0F">
                <w:rPr>
                  <w:rStyle w:val="Hyperlink"/>
                  <w:rFonts w:eastAsia="SimSun" w:cs="Tahoma"/>
                  <w:b/>
                  <w:sz w:val="13"/>
                  <w:szCs w:val="13"/>
                </w:rPr>
                <w:t>56</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72" w:name="_Toc336337977"/>
            <w:bookmarkStart w:id="273" w:name="_Toc351451292"/>
            <w:r w:rsidRPr="00974854">
              <w:rPr>
                <w:rFonts w:ascii="Tahoma" w:eastAsia="SimSun" w:hAnsi="Tahoma" w:cs="Tahoma"/>
                <w:sz w:val="14"/>
              </w:rPr>
              <w:t xml:space="preserve">Forefront Protection 2010 for SharePoint Internet </w:t>
            </w:r>
            <w:r w:rsidRPr="00974854">
              <w:rPr>
                <w:rFonts w:ascii="Tahoma" w:eastAsia="SimSun" w:hAnsi="Tahoma" w:cs="Tahoma"/>
                <w:sz w:val="14"/>
              </w:rPr>
              <w:t>站点版（附加</w:t>
            </w:r>
            <w:r w:rsidRPr="00974854">
              <w:rPr>
                <w:rFonts w:ascii="Tahoma" w:eastAsia="SimSun" w:hAnsi="Tahoma" w:cs="Tahoma"/>
                <w:sz w:val="14"/>
              </w:rPr>
              <w:t xml:space="preserve"> SL</w:t>
            </w:r>
            <w:r w:rsidRPr="00974854">
              <w:rPr>
                <w:rFonts w:ascii="Tahoma" w:eastAsia="SimSun" w:hAnsi="Tahoma" w:cs="Tahoma"/>
                <w:sz w:val="14"/>
              </w:rPr>
              <w:t>）</w:t>
            </w:r>
            <w:bookmarkEnd w:id="272"/>
            <w:bookmarkEnd w:id="273"/>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56_Forefront_Protection" w:history="1">
              <w:r w:rsidR="009A5A0F" w:rsidRPr="009A5A0F">
                <w:rPr>
                  <w:rStyle w:val="Hyperlink"/>
                  <w:rFonts w:eastAsia="SimSun" w:cs="Tahoma"/>
                  <w:b/>
                  <w:sz w:val="13"/>
                  <w:szCs w:val="13"/>
                </w:rPr>
                <w:t>56</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25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OV</w:t>
            </w: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74" w:name="_Toc336337981"/>
            <w:bookmarkStart w:id="275" w:name="_Toc351451293"/>
            <w:r w:rsidRPr="00974854">
              <w:rPr>
                <w:rFonts w:ascii="Tahoma" w:eastAsia="SimSun" w:hAnsi="Tahoma" w:cs="Tahoma"/>
                <w:sz w:val="14"/>
              </w:rPr>
              <w:t>Forefront Threat Management Gateway Web Protection Services</w:t>
            </w:r>
            <w:bookmarkEnd w:id="274"/>
            <w:bookmarkEnd w:id="275"/>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59_Forefront_Threat" w:history="1">
              <w:r w:rsidR="004E5F2F" w:rsidRPr="009A5A0F">
                <w:rPr>
                  <w:rStyle w:val="Hyperlink"/>
                  <w:rFonts w:eastAsia="SimSun" w:cs="Tahoma"/>
                  <w:b/>
                  <w:sz w:val="13"/>
                  <w:szCs w:val="13"/>
                </w:rPr>
                <w:t>59</w:t>
              </w:r>
            </w:hyperlink>
            <w:hyperlink w:anchor="_57_Forefront_Threat"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76" w:name="_Toc336337982"/>
            <w:bookmarkStart w:id="277" w:name="_Toc351451294"/>
            <w:r w:rsidRPr="00974854">
              <w:rPr>
                <w:rFonts w:ascii="Tahoma" w:eastAsia="SimSun" w:hAnsi="Tahoma" w:cs="Tahoma"/>
                <w:sz w:val="14"/>
              </w:rPr>
              <w:t xml:space="preserve">Forefront Unified Access Gateway </w:t>
            </w:r>
            <w:r w:rsidR="003875DB" w:rsidRPr="00974854">
              <w:rPr>
                <w:rFonts w:ascii="Tahoma" w:eastAsia="SimSun" w:hAnsi="Tahoma" w:cs="Tahoma"/>
                <w:sz w:val="14"/>
              </w:rPr>
              <w:br/>
            </w:r>
            <w:r w:rsidRPr="00974854">
              <w:rPr>
                <w:rFonts w:ascii="Tahoma" w:eastAsia="SimSun" w:hAnsi="Tahoma" w:cs="Tahoma"/>
                <w:sz w:val="14"/>
              </w:rPr>
              <w:t>Server 2010</w:t>
            </w:r>
            <w:bookmarkEnd w:id="276"/>
            <w:bookmarkEnd w:id="277"/>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60_Forefront_Unified" w:history="1">
              <w:r w:rsidR="00EF228F" w:rsidRPr="009A5A0F">
                <w:rPr>
                  <w:rStyle w:val="Hyperlink"/>
                  <w:rFonts w:eastAsia="SimSun" w:cs="Tahoma"/>
                  <w:b/>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78" w:name="_Toc336337983"/>
            <w:bookmarkStart w:id="279" w:name="_Toc351451295"/>
            <w:r w:rsidRPr="00974854">
              <w:rPr>
                <w:rFonts w:ascii="Tahoma" w:eastAsia="SimSun" w:hAnsi="Tahoma" w:cs="Tahoma"/>
                <w:sz w:val="14"/>
              </w:rPr>
              <w:t xml:space="preserve">Forefront Unified Access Gateway </w:t>
            </w:r>
            <w:r w:rsidR="003875DB" w:rsidRPr="00974854">
              <w:rPr>
                <w:rFonts w:ascii="Tahoma" w:eastAsia="SimSun" w:hAnsi="Tahoma" w:cs="Tahoma"/>
                <w:sz w:val="14"/>
              </w:rPr>
              <w:br/>
            </w:r>
            <w:r w:rsidRPr="00974854">
              <w:rPr>
                <w:rFonts w:ascii="Tahoma" w:eastAsia="SimSun" w:hAnsi="Tahoma" w:cs="Tahoma"/>
                <w:sz w:val="14"/>
              </w:rPr>
              <w:t>外部连接器</w:t>
            </w:r>
            <w:r w:rsidRPr="00974854">
              <w:rPr>
                <w:rFonts w:ascii="Tahoma" w:eastAsia="SimSun" w:hAnsi="Tahoma" w:cs="Tahoma"/>
                <w:sz w:val="14"/>
              </w:rPr>
              <w:t xml:space="preserve"> 2010</w:t>
            </w:r>
            <w:bookmarkEnd w:id="278"/>
            <w:bookmarkEnd w:id="27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60_Forefront_Unified" w:history="1">
              <w:r w:rsidR="009A5A0F" w:rsidRPr="009A5A0F">
                <w:rPr>
                  <w:rStyle w:val="Hyperlink"/>
                  <w:rFonts w:eastAsia="SimSun" w:cs="Tahoma"/>
                  <w:b/>
                  <w:sz w:val="13"/>
                  <w:szCs w:val="13"/>
                </w:rPr>
                <w:t>60</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200</w:t>
            </w: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400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80" w:name="_Toc336337984"/>
            <w:bookmarkStart w:id="281" w:name="_Toc351451296"/>
            <w:r w:rsidRPr="00974854">
              <w:rPr>
                <w:rFonts w:ascii="Tahoma" w:eastAsia="SimSun" w:hAnsi="Tahoma" w:cs="Tahoma"/>
                <w:sz w:val="14"/>
              </w:rPr>
              <w:t xml:space="preserve">Forefront Unified Access </w:t>
            </w:r>
            <w:r w:rsidR="003875DB" w:rsidRPr="00974854">
              <w:rPr>
                <w:rFonts w:ascii="Tahoma" w:eastAsia="SimSun" w:hAnsi="Tahoma" w:cs="Tahoma"/>
                <w:sz w:val="14"/>
              </w:rPr>
              <w:br/>
            </w:r>
            <w:r w:rsidRPr="00974854">
              <w:rPr>
                <w:rFonts w:ascii="Tahoma" w:eastAsia="SimSun" w:hAnsi="Tahoma" w:cs="Tahoma"/>
                <w:sz w:val="14"/>
              </w:rPr>
              <w:t>Gateway 2010 CAL</w:t>
            </w:r>
            <w:bookmarkEnd w:id="280"/>
            <w:bookmarkEnd w:id="281"/>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60_Forefront_Unified" w:history="1">
              <w:r w:rsidR="009A5A0F" w:rsidRPr="009A5A0F">
                <w:rPr>
                  <w:rStyle w:val="Hyperlink"/>
                  <w:rFonts w:eastAsia="SimSun" w:cs="Tahoma"/>
                  <w:b/>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82" w:name="_Toc336337985"/>
            <w:bookmarkStart w:id="283" w:name="_Toc351451297"/>
            <w:r w:rsidRPr="00974854">
              <w:rPr>
                <w:rFonts w:ascii="Tahoma" w:eastAsia="SimSun" w:hAnsi="Tahoma" w:cs="Tahoma"/>
                <w:sz w:val="14"/>
              </w:rPr>
              <w:t>Forefront Unified Access Gateway 2010 10K CAL Pack</w:t>
            </w:r>
            <w:bookmarkEnd w:id="282"/>
            <w:bookmarkEnd w:id="283"/>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60_Forefront_Unified" w:history="1">
              <w:r w:rsidR="009A5A0F" w:rsidRPr="009A5A0F">
                <w:rPr>
                  <w:rStyle w:val="Hyperlink"/>
                  <w:rFonts w:eastAsia="SimSun" w:cs="Tahoma"/>
                  <w:b/>
                  <w:sz w:val="13"/>
                  <w:szCs w:val="13"/>
                </w:rPr>
                <w:t>60</w:t>
              </w:r>
            </w:hyperlink>
            <w:hyperlink w:anchor="Srv_52ForefrontUnifiedAccessGtwy2010"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84" w:name="_Toc336337986"/>
            <w:bookmarkStart w:id="285" w:name="_Toc351451298"/>
            <w:r w:rsidRPr="00974854">
              <w:rPr>
                <w:rFonts w:ascii="Tahoma" w:eastAsia="SimSun" w:hAnsi="Tahoma" w:cs="Tahoma"/>
                <w:sz w:val="14"/>
              </w:rPr>
              <w:t>GeoSynth Server</w:t>
            </w:r>
            <w:bookmarkEnd w:id="284"/>
            <w:bookmarkEnd w:id="285"/>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125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86" w:name="_Toc336337990"/>
            <w:bookmarkStart w:id="287" w:name="_Toc351451299"/>
            <w:r w:rsidRPr="00974854">
              <w:rPr>
                <w:rFonts w:ascii="Tahoma" w:eastAsia="SimSun" w:hAnsi="Tahoma" w:cs="Tahoma"/>
                <w:sz w:val="14"/>
              </w:rPr>
              <w:t>HPC Pack 2008 R2 Enterprise</w:t>
            </w:r>
            <w:bookmarkEnd w:id="286"/>
            <w:bookmarkEnd w:id="28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51_High_Performance" w:history="1">
              <w:r w:rsidR="000D77F6" w:rsidRPr="00E61B2A">
                <w:rPr>
                  <w:rStyle w:val="Hyperlink"/>
                  <w:rFonts w:eastAsia="SimSun" w:cs="Tahoma"/>
                  <w:b/>
                  <w:sz w:val="13"/>
                  <w:szCs w:val="13"/>
                </w:rPr>
                <w:t>61</w:t>
              </w:r>
            </w:hyperlink>
            <w:hyperlink w:anchor="Srv_54HighPerfComputingPack"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288" w:name="_Toc336337991"/>
            <w:bookmarkStart w:id="289" w:name="_Toc351451300"/>
            <w:r w:rsidRPr="00974854">
              <w:rPr>
                <w:rFonts w:ascii="Tahoma" w:eastAsia="SimSun" w:hAnsi="Tahoma" w:cs="Tahoma"/>
                <w:sz w:val="14"/>
              </w:rPr>
              <w:t>HPC Pack 2008 R2 for Workstation</w:t>
            </w:r>
            <w:bookmarkEnd w:id="288"/>
            <w:bookmarkEnd w:id="289"/>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63_61_HPC" w:history="1">
              <w:r w:rsidR="000D77F6" w:rsidRPr="00E61B2A">
                <w:rPr>
                  <w:rStyle w:val="Hyperlink"/>
                  <w:rFonts w:eastAsia="SimSun" w:cs="Tahoma"/>
                  <w:b/>
                  <w:sz w:val="13"/>
                  <w:szCs w:val="13"/>
                </w:rPr>
                <w:t>61</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290" w:name="_Toc336337992"/>
            <w:bookmarkStart w:id="291" w:name="_Toc351451301"/>
            <w:r w:rsidRPr="00974854">
              <w:rPr>
                <w:rFonts w:ascii="Tahoma" w:eastAsia="SimSun" w:hAnsi="Tahoma" w:cs="Tahoma"/>
                <w:sz w:val="14"/>
              </w:rPr>
              <w:t>Learning Solutions Combination E-Reference Library</w:t>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290"/>
            <w:bookmarkEnd w:id="291"/>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1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bottom"/>
          </w:tcPr>
          <w:p w:rsidR="001A63C6" w:rsidRPr="00974854" w:rsidRDefault="001A63C6" w:rsidP="009A5A0F">
            <w:pPr>
              <w:pStyle w:val="ProductNames"/>
              <w:keepLines w:val="0"/>
              <w:rPr>
                <w:rFonts w:ascii="Tahoma" w:eastAsia="SimSun" w:hAnsi="Tahoma" w:cs="Tahoma"/>
                <w:sz w:val="14"/>
              </w:rPr>
            </w:pPr>
            <w:bookmarkStart w:id="292" w:name="_Toc336337993"/>
            <w:bookmarkStart w:id="293" w:name="_Toc351451302"/>
            <w:r w:rsidRPr="00974854">
              <w:rPr>
                <w:rFonts w:ascii="Tahoma" w:eastAsia="SimSun" w:hAnsi="Tahoma" w:cs="Tahoma"/>
                <w:sz w:val="14"/>
              </w:rPr>
              <w:t>Learning Solutions IT Academy</w:t>
            </w:r>
            <w:r w:rsidRPr="00974854">
              <w:rPr>
                <w:rFonts w:ascii="Tahoma" w:eastAsia="SimSun" w:hAnsi="Tahoma" w:cs="Tahoma"/>
                <w:sz w:val="14"/>
              </w:rPr>
              <w:t>（服务</w:t>
            </w:r>
            <w:r w:rsidRPr="00974854">
              <w:rPr>
                <w:rFonts w:ascii="Tahoma" w:eastAsia="SimSun" w:hAnsi="Tahoma" w:cs="Tahoma"/>
                <w:sz w:val="14"/>
              </w:rPr>
              <w:t xml:space="preserve"> SL</w:t>
            </w:r>
            <w:r w:rsidRPr="00974854">
              <w:rPr>
                <w:rFonts w:ascii="Tahoma" w:eastAsia="SimSun" w:hAnsi="Tahoma" w:cs="Tahoma"/>
                <w:sz w:val="14"/>
              </w:rPr>
              <w:t>）</w:t>
            </w:r>
            <w:bookmarkEnd w:id="292"/>
            <w:bookmarkEnd w:id="293"/>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75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FABF8F"/>
            <w:vAlign w:val="bottom"/>
          </w:tcPr>
          <w:p w:rsidR="001A63C6" w:rsidRPr="00974854" w:rsidRDefault="001A63C6" w:rsidP="009A5A0F">
            <w:pPr>
              <w:pStyle w:val="ProductNames"/>
              <w:keepLines w:val="0"/>
              <w:rPr>
                <w:rFonts w:ascii="Tahoma" w:eastAsia="SimSun" w:hAnsi="Tahoma" w:cs="Tahoma"/>
                <w:sz w:val="14"/>
              </w:rPr>
            </w:pPr>
            <w:bookmarkStart w:id="294" w:name="_Toc336337994"/>
            <w:bookmarkStart w:id="295" w:name="_Toc351451303"/>
            <w:r w:rsidRPr="00974854">
              <w:rPr>
                <w:rFonts w:ascii="Tahoma" w:eastAsia="SimSun" w:hAnsi="Tahoma" w:cs="Tahoma"/>
                <w:sz w:val="14"/>
              </w:rPr>
              <w:t>Learning Solutions MCP 1 Exam Vouchers/Month (Services SL)</w:t>
            </w:r>
            <w:bookmarkEnd w:id="294"/>
            <w:bookmarkEnd w:id="295"/>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64_62_Learning" w:history="1">
              <w:r w:rsidR="000D77F6" w:rsidRPr="00E61B2A">
                <w:rPr>
                  <w:rStyle w:val="Hyperlink"/>
                  <w:rFonts w:eastAsia="SimSun" w:cs="Tahoma"/>
                  <w:b/>
                  <w:sz w:val="13"/>
                  <w:szCs w:val="13"/>
                </w:rPr>
                <w:t>62</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1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6"/>
              </w:rPr>
            </w:pPr>
            <w:bookmarkStart w:id="296" w:name="_Toc336337995"/>
            <w:bookmarkStart w:id="297" w:name="_Toc351451304"/>
            <w:r w:rsidRPr="00974854">
              <w:rPr>
                <w:rFonts w:ascii="Tahoma" w:eastAsia="SimSun" w:hAnsi="Tahoma" w:cs="Tahoma"/>
                <w:b w:val="0"/>
                <w:sz w:val="14"/>
                <w:szCs w:val="16"/>
              </w:rPr>
              <w:t xml:space="preserve">Lync Online </w:t>
            </w:r>
            <w:r w:rsidRPr="00974854">
              <w:rPr>
                <w:rFonts w:ascii="Tahoma" w:eastAsia="SimSun" w:hAnsi="Tahoma" w:cs="Tahoma"/>
                <w:b w:val="0"/>
                <w:sz w:val="14"/>
                <w:szCs w:val="16"/>
              </w:rPr>
              <w:t>计划</w:t>
            </w:r>
            <w:r w:rsidRPr="00974854">
              <w:rPr>
                <w:rFonts w:ascii="Tahoma" w:eastAsia="SimSun" w:hAnsi="Tahoma" w:cs="Tahoma"/>
                <w:b w:val="0"/>
                <w:sz w:val="14"/>
                <w:szCs w:val="16"/>
              </w:rPr>
              <w:t xml:space="preserve"> 1</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296"/>
            <w:bookmarkEnd w:id="297"/>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63_Lync" w:history="1">
              <w:hyperlink w:anchor="Srv_65LyncOnlinePlan1and2" w:history="1">
                <w:r w:rsidR="000D77F6" w:rsidRPr="00E61B2A">
                  <w:rPr>
                    <w:rStyle w:val="Hyperlink"/>
                    <w:rFonts w:eastAsia="SimSun" w:cs="Tahoma"/>
                    <w:b/>
                    <w:sz w:val="13"/>
                    <w:szCs w:val="13"/>
                  </w:rPr>
                  <w:t>6</w:t>
                </w:r>
              </w:hyperlink>
              <w:r w:rsidR="000D77F6" w:rsidRPr="00E61B2A">
                <w:rPr>
                  <w:rStyle w:val="Hyperlink"/>
                  <w:rFonts w:eastAsia="SimSun" w:cs="Tahoma"/>
                  <w:b/>
                  <w:sz w:val="13"/>
                  <w:szCs w:val="13"/>
                </w:rPr>
                <w:t>3</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E2E58"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6"/>
              </w:rPr>
            </w:pPr>
            <w:bookmarkStart w:id="298" w:name="_Toc336337996"/>
            <w:bookmarkStart w:id="299" w:name="_Toc351451305"/>
            <w:r w:rsidRPr="00974854">
              <w:rPr>
                <w:rFonts w:ascii="Tahoma" w:eastAsia="SimSun" w:hAnsi="Tahoma" w:cs="Tahoma"/>
                <w:b w:val="0"/>
                <w:sz w:val="14"/>
                <w:szCs w:val="16"/>
              </w:rPr>
              <w:t xml:space="preserve">Lync Online </w:t>
            </w:r>
            <w:r w:rsidRPr="00974854">
              <w:rPr>
                <w:rFonts w:ascii="Tahoma" w:eastAsia="SimSun" w:hAnsi="Tahoma" w:cs="Tahoma"/>
                <w:b w:val="0"/>
                <w:sz w:val="14"/>
                <w:szCs w:val="16"/>
              </w:rPr>
              <w:t>计划</w:t>
            </w:r>
            <w:r w:rsidRPr="00974854">
              <w:rPr>
                <w:rFonts w:ascii="Tahoma" w:eastAsia="SimSun" w:hAnsi="Tahoma" w:cs="Tahoma"/>
                <w:b w:val="0"/>
                <w:sz w:val="14"/>
                <w:szCs w:val="16"/>
              </w:rPr>
              <w:t xml:space="preserve"> 2</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298"/>
            <w:bookmarkEnd w:id="29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63_Lync" w:history="1">
              <w:hyperlink w:anchor="Srv_65LyncOnlinePlan1and2" w:history="1">
                <w:r w:rsidR="000D77F6" w:rsidRPr="00E61B2A">
                  <w:rPr>
                    <w:rStyle w:val="Hyperlink"/>
                    <w:rFonts w:eastAsia="SimSun" w:cs="Tahoma"/>
                    <w:b/>
                    <w:sz w:val="13"/>
                    <w:szCs w:val="13"/>
                  </w:rPr>
                  <w:t>6</w:t>
                </w:r>
              </w:hyperlink>
              <w:r w:rsidR="000D77F6" w:rsidRPr="00E61B2A">
                <w:rPr>
                  <w:rStyle w:val="Hyperlink"/>
                  <w:rFonts w:eastAsia="SimSun" w:cs="Tahoma"/>
                  <w:b/>
                  <w:sz w:val="13"/>
                  <w:szCs w:val="13"/>
                </w:rPr>
                <w:t>3</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6"/>
              </w:rPr>
            </w:pPr>
            <w:bookmarkStart w:id="300" w:name="_Toc336337997"/>
            <w:bookmarkStart w:id="301" w:name="_Toc351451306"/>
            <w:r w:rsidRPr="00974854">
              <w:rPr>
                <w:rFonts w:ascii="Tahoma" w:eastAsia="SimSun" w:hAnsi="Tahoma" w:cs="Tahoma"/>
                <w:b w:val="0"/>
                <w:sz w:val="14"/>
                <w:szCs w:val="16"/>
              </w:rPr>
              <w:t xml:space="preserve">Lync Online </w:t>
            </w:r>
            <w:r w:rsidRPr="00974854">
              <w:rPr>
                <w:rFonts w:ascii="Tahoma" w:eastAsia="SimSun" w:hAnsi="Tahoma" w:cs="Tahoma"/>
                <w:b w:val="0"/>
                <w:sz w:val="14"/>
                <w:szCs w:val="16"/>
              </w:rPr>
              <w:t>计划</w:t>
            </w:r>
            <w:r w:rsidRPr="00974854">
              <w:rPr>
                <w:rFonts w:ascii="Tahoma" w:eastAsia="SimSun" w:hAnsi="Tahoma" w:cs="Tahoma"/>
                <w:b w:val="0"/>
                <w:sz w:val="14"/>
                <w:szCs w:val="16"/>
              </w:rPr>
              <w:t xml:space="preserve"> 3</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00"/>
            <w:bookmarkEnd w:id="301"/>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63_Lync" w:history="1">
              <w:hyperlink w:anchor="Srv_65LyncOnlinePlan1and2" w:history="1">
                <w:r w:rsidR="000D77F6" w:rsidRPr="00E61B2A">
                  <w:rPr>
                    <w:rStyle w:val="Hyperlink"/>
                    <w:rFonts w:eastAsia="SimSun" w:cs="Tahoma"/>
                    <w:b/>
                    <w:sz w:val="13"/>
                    <w:szCs w:val="13"/>
                  </w:rPr>
                  <w:t>6</w:t>
                </w:r>
              </w:hyperlink>
              <w:r w:rsidR="000D77F6" w:rsidRPr="00E61B2A">
                <w:rPr>
                  <w:rStyle w:val="Hyperlink"/>
                  <w:rFonts w:eastAsia="SimSun" w:cs="Tahoma"/>
                  <w:b/>
                  <w:sz w:val="13"/>
                  <w:szCs w:val="13"/>
                </w:rPr>
                <w:t>3</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E2E58"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6"/>
              </w:rPr>
            </w:pPr>
            <w:bookmarkStart w:id="302" w:name="_Toc336337998"/>
            <w:bookmarkStart w:id="303" w:name="_Toc351451307"/>
            <w:r w:rsidRPr="00974854">
              <w:rPr>
                <w:rFonts w:ascii="Tahoma" w:eastAsia="SimSun" w:hAnsi="Tahoma" w:cs="Tahoma"/>
                <w:b w:val="0"/>
                <w:sz w:val="14"/>
                <w:szCs w:val="16"/>
              </w:rPr>
              <w:t xml:space="preserve">Lync Online </w:t>
            </w:r>
            <w:r w:rsidRPr="00974854">
              <w:rPr>
                <w:rFonts w:ascii="Tahoma" w:eastAsia="SimSun" w:hAnsi="Tahoma" w:cs="Tahoma"/>
                <w:b w:val="0"/>
                <w:sz w:val="14"/>
                <w:szCs w:val="16"/>
              </w:rPr>
              <w:t>计划</w:t>
            </w:r>
            <w:r w:rsidRPr="00974854">
              <w:rPr>
                <w:rFonts w:ascii="Tahoma" w:eastAsia="SimSun" w:hAnsi="Tahoma" w:cs="Tahoma"/>
                <w:b w:val="0"/>
                <w:sz w:val="14"/>
                <w:szCs w:val="16"/>
              </w:rPr>
              <w:t xml:space="preserve"> 3A</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02"/>
            <w:bookmarkEnd w:id="303"/>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63_Lync" w:history="1">
              <w:hyperlink w:anchor="Srv_65LyncOnlinePlan1and2" w:history="1">
                <w:r w:rsidR="000D77F6" w:rsidRPr="00E61B2A">
                  <w:rPr>
                    <w:rStyle w:val="Hyperlink"/>
                    <w:rFonts w:eastAsia="SimSun" w:cs="Tahoma"/>
                    <w:b/>
                    <w:sz w:val="13"/>
                    <w:szCs w:val="13"/>
                  </w:rPr>
                  <w:t>6</w:t>
                </w:r>
              </w:hyperlink>
              <w:r w:rsidR="000D77F6" w:rsidRPr="00E61B2A">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6"/>
              </w:rPr>
            </w:pPr>
            <w:bookmarkStart w:id="304" w:name="_Toc336337999"/>
            <w:bookmarkStart w:id="305" w:name="_Toc351451308"/>
            <w:r w:rsidRPr="00974854">
              <w:rPr>
                <w:rFonts w:ascii="Tahoma" w:eastAsia="SimSun" w:hAnsi="Tahoma" w:cs="Tahoma"/>
                <w:b w:val="0"/>
                <w:sz w:val="14"/>
                <w:szCs w:val="16"/>
              </w:rPr>
              <w:t xml:space="preserve">Lync Server </w:t>
            </w:r>
            <w:bookmarkEnd w:id="304"/>
            <w:r w:rsidRPr="00974854">
              <w:rPr>
                <w:rFonts w:ascii="Tahoma" w:eastAsia="SimSun" w:hAnsi="Tahoma" w:cs="Tahoma"/>
                <w:b w:val="0"/>
                <w:sz w:val="14"/>
                <w:szCs w:val="16"/>
              </w:rPr>
              <w:t>2013</w:t>
            </w:r>
            <w:bookmarkEnd w:id="305"/>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2_Lync_Server" w:history="1">
              <w:r w:rsidR="000D77F6" w:rsidRPr="00E61B2A">
                <w:rPr>
                  <w:rStyle w:val="Hyperlink"/>
                  <w:rFonts w:eastAsia="SimSun" w:cs="Tahoma"/>
                  <w:b/>
                  <w:sz w:val="13"/>
                  <w:szCs w:val="13"/>
                </w:rPr>
                <w:t>64</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974854" w:rsidDel="006A2F66" w:rsidRDefault="001A63C6" w:rsidP="009A5A0F">
            <w:pPr>
              <w:pStyle w:val="Heading2"/>
              <w:spacing w:before="20" w:after="20"/>
              <w:ind w:left="0"/>
              <w:rPr>
                <w:rFonts w:ascii="Tahoma" w:eastAsia="SimSun" w:hAnsi="Tahoma" w:cs="Tahoma"/>
                <w:b w:val="0"/>
                <w:sz w:val="14"/>
                <w:szCs w:val="16"/>
              </w:rPr>
            </w:pPr>
            <w:bookmarkStart w:id="306" w:name="_Toc336338000"/>
            <w:bookmarkStart w:id="307" w:name="_Toc351451309"/>
            <w:r w:rsidRPr="00974854">
              <w:rPr>
                <w:rFonts w:ascii="Tahoma" w:eastAsia="SimSun" w:hAnsi="Tahoma" w:cs="Tahoma"/>
                <w:b w:val="0"/>
                <w:sz w:val="14"/>
                <w:szCs w:val="16"/>
              </w:rPr>
              <w:t>Lync Server Enterprise CAL</w:t>
            </w:r>
            <w:bookmarkEnd w:id="306"/>
            <w:r w:rsidRPr="00974854">
              <w:rPr>
                <w:rFonts w:ascii="Tahoma" w:eastAsia="SimSun" w:hAnsi="Tahoma" w:cs="Tahoma"/>
                <w:b w:val="0"/>
                <w:sz w:val="14"/>
                <w:szCs w:val="16"/>
              </w:rPr>
              <w:t xml:space="preserve"> 2013</w:t>
            </w:r>
            <w:bookmarkEnd w:id="307"/>
          </w:p>
        </w:tc>
        <w:tc>
          <w:tcPr>
            <w:tcW w:w="450" w:type="dxa"/>
            <w:tcBorders>
              <w:bottom w:val="single" w:sz="4" w:space="0" w:color="auto"/>
            </w:tcBorders>
            <w:shd w:val="clear" w:color="auto" w:fill="FABF8F"/>
            <w:vAlign w:val="center"/>
          </w:tcPr>
          <w:p w:rsidR="001A63C6" w:rsidRPr="00E61B2A" w:rsidDel="006A2F66" w:rsidRDefault="001A63C6" w:rsidP="009A5A0F">
            <w:pPr>
              <w:pStyle w:val="TableText"/>
              <w:widowControl w:val="0"/>
              <w:spacing w:before="20" w:after="20"/>
              <w:rPr>
                <w:rFonts w:eastAsia="SimSun" w:cs="Tahoma"/>
                <w:b/>
                <w:color w:val="0000FF"/>
                <w:sz w:val="13"/>
                <w:szCs w:val="13"/>
                <w:u w:val="single"/>
              </w:rPr>
            </w:pPr>
          </w:p>
        </w:tc>
        <w:tc>
          <w:tcPr>
            <w:tcW w:w="450" w:type="dxa"/>
            <w:tcBorders>
              <w:bottom w:val="single" w:sz="4" w:space="0" w:color="auto"/>
            </w:tcBorders>
            <w:shd w:val="clear" w:color="auto" w:fill="FABF8F"/>
          </w:tcPr>
          <w:p w:rsidR="001A63C6" w:rsidRPr="00974854" w:rsidDel="006A2F66"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Del="006A2F66" w:rsidRDefault="001A63C6" w:rsidP="009A5A0F">
            <w:pPr>
              <w:pStyle w:val="Heading2"/>
              <w:spacing w:before="20" w:after="20"/>
              <w:ind w:left="0"/>
              <w:rPr>
                <w:rFonts w:ascii="Tahoma" w:eastAsia="SimSun" w:hAnsi="Tahoma" w:cs="Tahoma"/>
                <w:b w:val="0"/>
                <w:sz w:val="14"/>
                <w:szCs w:val="16"/>
              </w:rPr>
            </w:pPr>
            <w:bookmarkStart w:id="308" w:name="_Toc336338002"/>
            <w:bookmarkStart w:id="309" w:name="_Toc351451310"/>
            <w:r w:rsidRPr="00974854">
              <w:rPr>
                <w:rFonts w:ascii="Tahoma" w:eastAsia="SimSun" w:hAnsi="Tahoma" w:cs="Tahoma"/>
                <w:b w:val="0"/>
                <w:sz w:val="14"/>
                <w:szCs w:val="16"/>
              </w:rPr>
              <w:t>Lync Server Plus CAL</w:t>
            </w:r>
            <w:bookmarkEnd w:id="308"/>
            <w:r w:rsidRPr="00974854">
              <w:rPr>
                <w:rFonts w:ascii="Tahoma" w:eastAsia="SimSun" w:hAnsi="Tahoma" w:cs="Tahoma"/>
                <w:b w:val="0"/>
                <w:sz w:val="14"/>
                <w:szCs w:val="16"/>
              </w:rPr>
              <w:t xml:space="preserve"> 2013</w:t>
            </w:r>
            <w:bookmarkEnd w:id="309"/>
          </w:p>
        </w:tc>
        <w:tc>
          <w:tcPr>
            <w:tcW w:w="450" w:type="dxa"/>
            <w:tcBorders>
              <w:bottom w:val="single" w:sz="4" w:space="0" w:color="auto"/>
            </w:tcBorders>
            <w:shd w:val="clear" w:color="auto" w:fill="auto"/>
            <w:vAlign w:val="center"/>
          </w:tcPr>
          <w:p w:rsidR="001A63C6" w:rsidRPr="00E61B2A" w:rsidDel="006A2F66" w:rsidRDefault="001A63C6" w:rsidP="009A5A0F">
            <w:pPr>
              <w:pStyle w:val="TableText"/>
              <w:widowControl w:val="0"/>
              <w:spacing w:before="20" w:after="20"/>
              <w:rPr>
                <w:rFonts w:eastAsia="SimSun" w:cs="Tahoma"/>
                <w:b/>
                <w:color w:val="0000FF"/>
                <w:sz w:val="13"/>
                <w:szCs w:val="13"/>
                <w:u w:val="single"/>
              </w:rPr>
            </w:pPr>
            <w:bookmarkStart w:id="310" w:name="_Hlt335908886"/>
          </w:p>
        </w:tc>
        <w:bookmarkEnd w:id="310"/>
        <w:tc>
          <w:tcPr>
            <w:tcW w:w="450" w:type="dxa"/>
            <w:tcBorders>
              <w:bottom w:val="single" w:sz="4" w:space="0" w:color="auto"/>
            </w:tcBorders>
            <w:shd w:val="clear" w:color="auto" w:fill="auto"/>
          </w:tcPr>
          <w:p w:rsidR="001A63C6" w:rsidRPr="00974854" w:rsidDel="006A2F66"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014987">
        <w:trPr>
          <w:trHeight w:val="145"/>
        </w:trPr>
        <w:tc>
          <w:tcPr>
            <w:tcW w:w="2734" w:type="dxa"/>
            <w:gridSpan w:val="2"/>
            <w:tcBorders>
              <w:bottom w:val="single" w:sz="4" w:space="0" w:color="auto"/>
            </w:tcBorders>
            <w:shd w:val="clear" w:color="auto" w:fill="FABF8F"/>
            <w:vAlign w:val="center"/>
          </w:tcPr>
          <w:p w:rsidR="001A63C6" w:rsidRPr="00974854" w:rsidDel="006A2F66" w:rsidRDefault="001A63C6" w:rsidP="009A5A0F">
            <w:pPr>
              <w:pStyle w:val="Heading2"/>
              <w:spacing w:before="20" w:after="20"/>
              <w:ind w:left="0"/>
              <w:rPr>
                <w:rFonts w:ascii="Tahoma" w:eastAsia="SimSun" w:hAnsi="Tahoma" w:cs="Tahoma"/>
                <w:b w:val="0"/>
                <w:sz w:val="14"/>
                <w:szCs w:val="16"/>
              </w:rPr>
            </w:pPr>
            <w:bookmarkStart w:id="311" w:name="_Toc336338005"/>
            <w:bookmarkStart w:id="312" w:name="_Toc351451311"/>
            <w:r w:rsidRPr="00974854">
              <w:rPr>
                <w:rFonts w:ascii="Tahoma" w:eastAsia="SimSun" w:hAnsi="Tahoma" w:cs="Tahoma"/>
                <w:b w:val="0"/>
                <w:sz w:val="14"/>
                <w:szCs w:val="16"/>
              </w:rPr>
              <w:t>Lync Server Standard CAL</w:t>
            </w:r>
            <w:bookmarkEnd w:id="311"/>
            <w:r w:rsidRPr="00974854">
              <w:rPr>
                <w:rFonts w:ascii="Tahoma" w:eastAsia="SimSun" w:hAnsi="Tahoma" w:cs="Tahoma"/>
                <w:b w:val="0"/>
                <w:sz w:val="14"/>
                <w:szCs w:val="16"/>
              </w:rPr>
              <w:t xml:space="preserve"> 2013</w:t>
            </w:r>
            <w:bookmarkEnd w:id="312"/>
          </w:p>
        </w:tc>
        <w:tc>
          <w:tcPr>
            <w:tcW w:w="450" w:type="dxa"/>
            <w:tcBorders>
              <w:bottom w:val="single" w:sz="4" w:space="0" w:color="auto"/>
            </w:tcBorders>
            <w:shd w:val="clear" w:color="auto" w:fill="FABF8F"/>
            <w:vAlign w:val="center"/>
          </w:tcPr>
          <w:p w:rsidR="001A63C6" w:rsidRPr="00E61B2A" w:rsidDel="006A2F66" w:rsidRDefault="001A63C6" w:rsidP="009A5A0F">
            <w:pPr>
              <w:pStyle w:val="TableText"/>
              <w:widowControl w:val="0"/>
              <w:spacing w:before="20" w:after="20"/>
              <w:rPr>
                <w:rFonts w:eastAsia="SimSun" w:cs="Tahoma"/>
                <w:b/>
                <w:color w:val="0000FF"/>
                <w:sz w:val="13"/>
                <w:szCs w:val="13"/>
                <w:u w:val="single"/>
              </w:rPr>
            </w:pPr>
          </w:p>
        </w:tc>
        <w:tc>
          <w:tcPr>
            <w:tcW w:w="450" w:type="dxa"/>
            <w:tcBorders>
              <w:bottom w:val="single" w:sz="4" w:space="0" w:color="auto"/>
            </w:tcBorders>
            <w:shd w:val="clear" w:color="auto" w:fill="FABF8F"/>
          </w:tcPr>
          <w:p w:rsidR="001A63C6" w:rsidRPr="00974854" w:rsidDel="006A2F66"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Del="006A2F6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014987">
        <w:trPr>
          <w:trHeight w:val="70"/>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13" w:name="_Toc336338007"/>
            <w:bookmarkStart w:id="314" w:name="_Toc351451312"/>
            <w:r w:rsidRPr="00974854">
              <w:rPr>
                <w:rFonts w:ascii="Tahoma" w:eastAsia="SimSun" w:hAnsi="Tahoma" w:cs="Tahoma"/>
                <w:b w:val="0"/>
                <w:sz w:val="14"/>
                <w:szCs w:val="14"/>
              </w:rPr>
              <w:t xml:space="preserve">Microsoft Dynamics AX 2012 R2 </w:t>
            </w:r>
            <w:r w:rsidRPr="00974854">
              <w:rPr>
                <w:rFonts w:ascii="Tahoma" w:eastAsia="SimSun" w:hAnsi="Tahoma" w:cs="Tahoma"/>
                <w:b w:val="0"/>
                <w:sz w:val="14"/>
                <w:szCs w:val="14"/>
              </w:rPr>
              <w:t>企业附加</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13"/>
            <w:bookmarkEnd w:id="314"/>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0D77F6" w:rsidRPr="00E61B2A">
                <w:rPr>
                  <w:rStyle w:val="Hyperlink"/>
                  <w:rFonts w:eastAsia="SimSun" w:cs="Tahoma"/>
                  <w:b/>
                  <w:sz w:val="13"/>
                  <w:szCs w:val="13"/>
                </w:rPr>
                <w:t>65</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E2E58"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15" w:name="_Toc336338008"/>
            <w:bookmarkStart w:id="316" w:name="_Toc351451313"/>
            <w:r w:rsidRPr="00974854">
              <w:rPr>
                <w:rFonts w:ascii="Tahoma" w:eastAsia="SimSun" w:hAnsi="Tahoma" w:cs="Tahoma"/>
                <w:b w:val="0"/>
                <w:sz w:val="14"/>
                <w:szCs w:val="14"/>
              </w:rPr>
              <w:t xml:space="preserve">Microsoft Dynamics AX 2012 R2 </w:t>
            </w:r>
            <w:r w:rsidRPr="00974854">
              <w:rPr>
                <w:rFonts w:ascii="Tahoma" w:eastAsia="SimSun" w:hAnsi="Tahoma" w:cs="Tahoma"/>
                <w:b w:val="0"/>
                <w:sz w:val="14"/>
                <w:szCs w:val="14"/>
              </w:rPr>
              <w:t>企业</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15"/>
            <w:bookmarkEnd w:id="316"/>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BC4E90" w:rsidRPr="00E61B2A">
                <w:rPr>
                  <w:rStyle w:val="Hyperlink"/>
                  <w:rFonts w:eastAsia="SimSun" w:cs="Tahoma"/>
                  <w:b/>
                  <w:sz w:val="13"/>
                  <w:szCs w:val="13"/>
                </w:rPr>
                <w:t>65</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17" w:name="_Toc336338009"/>
            <w:bookmarkStart w:id="318" w:name="_Toc351451314"/>
            <w:r w:rsidRPr="00974854">
              <w:rPr>
                <w:rFonts w:ascii="Tahoma" w:eastAsia="SimSun" w:hAnsi="Tahoma" w:cs="Tahoma"/>
                <w:b w:val="0"/>
                <w:sz w:val="14"/>
                <w:szCs w:val="14"/>
              </w:rPr>
              <w:t xml:space="preserve">Microsoft Dynamics AX 2012 R2 </w:t>
            </w:r>
            <w:r w:rsidRPr="00974854">
              <w:rPr>
                <w:rFonts w:ascii="Tahoma" w:eastAsia="SimSun" w:hAnsi="Tahoma" w:cs="Tahoma"/>
                <w:b w:val="0"/>
                <w:sz w:val="14"/>
                <w:szCs w:val="14"/>
              </w:rPr>
              <w:t>功能附加</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17"/>
            <w:bookmarkEnd w:id="318"/>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BC4E90" w:rsidRPr="00E61B2A">
                <w:rPr>
                  <w:rStyle w:val="Hyperlink"/>
                  <w:rFonts w:eastAsia="SimSun" w:cs="Tahoma"/>
                  <w:b/>
                  <w:sz w:val="13"/>
                  <w:szCs w:val="13"/>
                </w:rPr>
                <w:t>65</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E2E58"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19" w:name="_Toc336338010"/>
            <w:bookmarkStart w:id="320" w:name="_Toc351451315"/>
            <w:r w:rsidRPr="00974854">
              <w:rPr>
                <w:rFonts w:ascii="Tahoma" w:eastAsia="SimSun" w:hAnsi="Tahoma" w:cs="Tahoma"/>
                <w:b w:val="0"/>
                <w:sz w:val="14"/>
                <w:szCs w:val="14"/>
              </w:rPr>
              <w:t xml:space="preserve">Microsoft Dynamics AX 2012 R2 </w:t>
            </w:r>
            <w:r w:rsidRPr="00974854">
              <w:rPr>
                <w:rFonts w:ascii="Tahoma" w:eastAsia="SimSun" w:hAnsi="Tahoma" w:cs="Tahoma"/>
                <w:b w:val="0"/>
                <w:sz w:val="14"/>
                <w:szCs w:val="14"/>
              </w:rPr>
              <w:t>功能</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19"/>
            <w:bookmarkEnd w:id="320"/>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BC4E90" w:rsidRPr="00E61B2A">
                <w:rPr>
                  <w:rStyle w:val="Hyperlink"/>
                  <w:rFonts w:eastAsia="SimSun" w:cs="Tahoma"/>
                  <w:b/>
                  <w:sz w:val="13"/>
                  <w:szCs w:val="13"/>
                </w:rPr>
                <w:t>65</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33D0E" w:rsidRPr="00974854" w:rsidTr="00014987">
        <w:trPr>
          <w:trHeight w:val="233"/>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21" w:name="_Toc336338011"/>
            <w:bookmarkStart w:id="322" w:name="_Toc351451316"/>
            <w:r w:rsidRPr="00974854">
              <w:rPr>
                <w:rFonts w:ascii="Tahoma" w:eastAsia="SimSun" w:hAnsi="Tahoma" w:cs="Tahoma"/>
                <w:b w:val="0"/>
                <w:sz w:val="14"/>
                <w:szCs w:val="14"/>
              </w:rPr>
              <w:t xml:space="preserve">Microsoft Dynamics AX 2012 R2 </w:t>
            </w:r>
            <w:r w:rsidRPr="00974854">
              <w:rPr>
                <w:rFonts w:ascii="Tahoma" w:eastAsia="SimSun" w:hAnsi="Tahoma" w:cs="Tahoma"/>
                <w:b w:val="0"/>
                <w:sz w:val="14"/>
                <w:szCs w:val="14"/>
              </w:rPr>
              <w:t>自助服务</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21"/>
            <w:bookmarkEnd w:id="322"/>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BC4E90" w:rsidRPr="00E61B2A">
                <w:rPr>
                  <w:rStyle w:val="Hyperlink"/>
                  <w:rFonts w:eastAsia="SimSun" w:cs="Tahoma"/>
                  <w:b/>
                  <w:sz w:val="13"/>
                  <w:szCs w:val="13"/>
                </w:rPr>
                <w:t>65</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E2E58" w:rsidRPr="00974854" w:rsidTr="00014987">
        <w:trPr>
          <w:trHeight w:val="242"/>
        </w:trPr>
        <w:tc>
          <w:tcPr>
            <w:tcW w:w="2734" w:type="dxa"/>
            <w:gridSpan w:val="2"/>
            <w:tcBorders>
              <w:bottom w:val="single" w:sz="4" w:space="0" w:color="auto"/>
            </w:tcBorders>
            <w:shd w:val="clear" w:color="auto" w:fill="FABF8F"/>
            <w:vAlign w:val="center"/>
          </w:tcPr>
          <w:p w:rsidR="001A63C6" w:rsidRPr="00012843" w:rsidRDefault="001A63C6" w:rsidP="009A5A0F">
            <w:pPr>
              <w:pStyle w:val="Heading2"/>
              <w:spacing w:before="20" w:after="20"/>
              <w:ind w:left="0"/>
              <w:rPr>
                <w:rFonts w:ascii="Tahoma" w:eastAsia="SimSun" w:hAnsi="Tahoma" w:cs="Tahoma"/>
                <w:b w:val="0"/>
                <w:sz w:val="14"/>
                <w:szCs w:val="14"/>
                <w:lang w:val="pt-BR"/>
              </w:rPr>
            </w:pPr>
            <w:bookmarkStart w:id="323" w:name="_Toc336338012"/>
            <w:bookmarkStart w:id="324" w:name="_Toc351451317"/>
            <w:r w:rsidRPr="00012843">
              <w:rPr>
                <w:rFonts w:ascii="Tahoma" w:eastAsia="SimSun" w:hAnsi="Tahoma" w:cs="Tahoma"/>
                <w:b w:val="0"/>
                <w:sz w:val="14"/>
                <w:szCs w:val="14"/>
                <w:lang w:val="pt-BR"/>
              </w:rPr>
              <w:t>Microsoft Dynamics AX 2012 R2 Server</w:t>
            </w:r>
            <w:bookmarkEnd w:id="323"/>
            <w:bookmarkEnd w:id="324"/>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BC4E90" w:rsidRPr="00E61B2A">
                <w:rPr>
                  <w:rStyle w:val="Hyperlink"/>
                  <w:rFonts w:eastAsia="SimSun" w:cs="Tahoma"/>
                  <w:b/>
                  <w:sz w:val="13"/>
                  <w:szCs w:val="13"/>
                </w:rPr>
                <w:t>65</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33D0E" w:rsidRPr="00974854" w:rsidTr="00014987">
        <w:trPr>
          <w:trHeight w:val="278"/>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25" w:name="_Toc336338013"/>
            <w:bookmarkStart w:id="326" w:name="_Toc351451318"/>
            <w:r w:rsidRPr="00974854">
              <w:rPr>
                <w:rFonts w:ascii="Tahoma" w:eastAsia="SimSun" w:hAnsi="Tahoma" w:cs="Tahoma"/>
                <w:b w:val="0"/>
                <w:sz w:val="14"/>
                <w:szCs w:val="14"/>
              </w:rPr>
              <w:t xml:space="preserve">Microsoft Dynamics AX 2012 R2 </w:t>
            </w:r>
            <w:r w:rsidRPr="00974854">
              <w:rPr>
                <w:rFonts w:ascii="Tahoma" w:eastAsia="SimSun" w:hAnsi="Tahoma" w:cs="Tahoma"/>
                <w:b w:val="0"/>
                <w:sz w:val="14"/>
                <w:szCs w:val="14"/>
              </w:rPr>
              <w:t>任务附加</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25"/>
            <w:bookmarkEnd w:id="326"/>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BC4E90" w:rsidRPr="00E61B2A">
                <w:rPr>
                  <w:rStyle w:val="Hyperlink"/>
                  <w:rFonts w:eastAsia="SimSun" w:cs="Tahoma"/>
                  <w:b/>
                  <w:sz w:val="13"/>
                  <w:szCs w:val="13"/>
                </w:rPr>
                <w:t>65</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E2E58"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27" w:name="_Toc336338014"/>
            <w:bookmarkStart w:id="328" w:name="_Toc351451319"/>
            <w:r w:rsidRPr="00974854">
              <w:rPr>
                <w:rFonts w:ascii="Tahoma" w:eastAsia="SimSun" w:hAnsi="Tahoma" w:cs="Tahoma"/>
                <w:b w:val="0"/>
                <w:sz w:val="14"/>
                <w:szCs w:val="14"/>
              </w:rPr>
              <w:t xml:space="preserve">Microsoft Dynamics AX 2012 R2 </w:t>
            </w:r>
            <w:r w:rsidRPr="00974854">
              <w:rPr>
                <w:rFonts w:ascii="Tahoma" w:eastAsia="SimSun" w:hAnsi="Tahoma" w:cs="Tahoma"/>
                <w:b w:val="0"/>
                <w:sz w:val="14"/>
                <w:szCs w:val="14"/>
              </w:rPr>
              <w:t>任务</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27"/>
            <w:bookmarkEnd w:id="328"/>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5_Microsoft_Dynamics" w:history="1">
              <w:r w:rsidR="00BC4E90" w:rsidRPr="00E61B2A">
                <w:rPr>
                  <w:rStyle w:val="Hyperlink"/>
                  <w:rFonts w:eastAsia="SimSun" w:cs="Tahoma"/>
                  <w:b/>
                  <w:sz w:val="13"/>
                  <w:szCs w:val="13"/>
                </w:rPr>
                <w:t>65</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29" w:name="_Toc336338015"/>
            <w:bookmarkStart w:id="330" w:name="_Toc351451320"/>
            <w:r w:rsidRPr="00974854">
              <w:rPr>
                <w:rFonts w:ascii="Tahoma" w:eastAsia="SimSun" w:hAnsi="Tahoma" w:cs="Tahoma"/>
                <w:b w:val="0"/>
                <w:sz w:val="14"/>
                <w:szCs w:val="14"/>
              </w:rPr>
              <w:t>Microsoft Dynamics CRM 2011 CAL</w:t>
            </w:r>
            <w:r w:rsidR="003875DB" w:rsidRPr="00974854">
              <w:rPr>
                <w:rFonts w:ascii="Tahoma" w:eastAsia="SimSun" w:hAnsi="Tahoma" w:cs="Tahoma"/>
                <w:b w:val="0"/>
                <w:sz w:val="14"/>
                <w:szCs w:val="14"/>
              </w:rPr>
              <w:br/>
            </w:r>
            <w:r w:rsidRPr="00974854">
              <w:rPr>
                <w:rFonts w:ascii="Tahoma" w:eastAsia="SimSun" w:hAnsi="Tahoma" w:cs="Tahoma"/>
                <w:b w:val="0"/>
                <w:sz w:val="14"/>
                <w:szCs w:val="14"/>
              </w:rPr>
              <w:t>（用户及设备）</w:t>
            </w:r>
            <w:bookmarkEnd w:id="329"/>
            <w:bookmarkEnd w:id="330"/>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8_Microsoft_Dynamics" w:history="1">
              <w:r w:rsidR="001A63C6" w:rsidRPr="00BC4E90">
                <w:rPr>
                  <w:rStyle w:val="Hyperlink"/>
                  <w:rFonts w:eastAsia="SimSun" w:cs="Tahoma"/>
                  <w:b/>
                  <w:sz w:val="13"/>
                  <w:szCs w:val="13"/>
                </w:rPr>
                <w:t>66</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E2E58"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31" w:name="_Toc336338016"/>
            <w:bookmarkStart w:id="332" w:name="_Toc351451321"/>
            <w:r w:rsidRPr="00974854">
              <w:rPr>
                <w:rFonts w:ascii="Tahoma" w:eastAsia="SimSun" w:hAnsi="Tahoma" w:cs="Tahoma"/>
                <w:b w:val="0"/>
                <w:sz w:val="14"/>
                <w:szCs w:val="14"/>
              </w:rPr>
              <w:t xml:space="preserve">Microsoft Dynamics CRM 2011 </w:t>
            </w:r>
            <w:r w:rsidR="003875DB" w:rsidRPr="00974854">
              <w:rPr>
                <w:rFonts w:ascii="Tahoma" w:eastAsia="SimSun" w:hAnsi="Tahoma" w:cs="Tahoma"/>
                <w:b w:val="0"/>
                <w:sz w:val="14"/>
                <w:szCs w:val="14"/>
              </w:rPr>
              <w:br/>
            </w:r>
            <w:r w:rsidRPr="00974854">
              <w:rPr>
                <w:rFonts w:ascii="Tahoma" w:eastAsia="SimSun" w:hAnsi="Tahoma" w:cs="Tahoma"/>
                <w:b w:val="0"/>
                <w:sz w:val="14"/>
                <w:szCs w:val="14"/>
              </w:rPr>
              <w:t>员工自助服务</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31"/>
            <w:bookmarkEnd w:id="332"/>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8_Microsoft_Dynamics" w:history="1">
              <w:r w:rsidR="000D77F6" w:rsidRPr="00E61B2A">
                <w:rPr>
                  <w:rStyle w:val="Hyperlink"/>
                  <w:rFonts w:eastAsia="SimSun" w:cs="Tahoma"/>
                  <w:b/>
                  <w:sz w:val="13"/>
                  <w:szCs w:val="13"/>
                </w:rPr>
                <w:t>66</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33" w:name="_Toc336338017"/>
            <w:bookmarkStart w:id="334" w:name="_Toc351451322"/>
            <w:r w:rsidRPr="00974854">
              <w:rPr>
                <w:rFonts w:ascii="Tahoma" w:eastAsia="SimSun" w:hAnsi="Tahoma" w:cs="Tahoma"/>
                <w:b w:val="0"/>
                <w:sz w:val="14"/>
                <w:szCs w:val="14"/>
              </w:rPr>
              <w:lastRenderedPageBreak/>
              <w:t xml:space="preserve">Microsoft Dynamics CRM 2011 </w:t>
            </w:r>
            <w:r w:rsidRPr="00974854">
              <w:rPr>
                <w:rFonts w:ascii="Tahoma" w:eastAsia="SimSun" w:hAnsi="Tahoma" w:cs="Tahoma"/>
                <w:b w:val="0"/>
                <w:sz w:val="14"/>
                <w:szCs w:val="14"/>
              </w:rPr>
              <w:t>外部连接器</w:t>
            </w:r>
            <w:bookmarkEnd w:id="333"/>
            <w:bookmarkEnd w:id="334"/>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8_Microsoft_Dynamics" w:history="1">
              <w:r w:rsidR="000D77F6" w:rsidRPr="00E61B2A">
                <w:rPr>
                  <w:rStyle w:val="Hyperlink"/>
                  <w:rFonts w:eastAsia="SimSun" w:cs="Tahoma"/>
                  <w:b/>
                  <w:sz w:val="13"/>
                  <w:szCs w:val="13"/>
                </w:rPr>
                <w:t>66</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35" w:name="_Toc336338018"/>
            <w:bookmarkStart w:id="336" w:name="_Toc351451323"/>
            <w:r w:rsidRPr="00974854">
              <w:rPr>
                <w:rFonts w:ascii="Tahoma" w:eastAsia="SimSun" w:hAnsi="Tahoma" w:cs="Tahoma"/>
                <w:b w:val="0"/>
                <w:sz w:val="14"/>
                <w:szCs w:val="14"/>
              </w:rPr>
              <w:t xml:space="preserve">Microsoft Dynamics CRM 2011 </w:t>
            </w:r>
            <w:r w:rsidRPr="00974854">
              <w:rPr>
                <w:rFonts w:ascii="Tahoma" w:eastAsia="SimSun" w:hAnsi="Tahoma" w:cs="Tahoma"/>
                <w:b w:val="0"/>
                <w:sz w:val="14"/>
                <w:szCs w:val="14"/>
              </w:rPr>
              <w:t>完全使用附加</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35"/>
            <w:bookmarkEnd w:id="336"/>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8_Microsoft_Dynamics" w:history="1">
              <w:r w:rsidR="000D77F6" w:rsidRPr="00E61B2A">
                <w:rPr>
                  <w:rStyle w:val="Hyperlink"/>
                  <w:rFonts w:eastAsia="SimSun" w:cs="Tahoma"/>
                  <w:b/>
                  <w:sz w:val="13"/>
                  <w:szCs w:val="13"/>
                </w:rPr>
                <w:t>66</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37" w:name="_Toc336338019"/>
            <w:bookmarkStart w:id="338" w:name="_Toc351451324"/>
            <w:r w:rsidRPr="00974854">
              <w:rPr>
                <w:rFonts w:ascii="Tahoma" w:eastAsia="SimSun" w:hAnsi="Tahoma" w:cs="Tahoma"/>
                <w:b w:val="0"/>
                <w:sz w:val="14"/>
                <w:szCs w:val="14"/>
              </w:rPr>
              <w:t xml:space="preserve">Microsoft Dynamics CRM 2011 </w:t>
            </w:r>
            <w:r w:rsidRPr="00974854">
              <w:rPr>
                <w:rFonts w:ascii="Tahoma" w:eastAsia="SimSun" w:hAnsi="Tahoma" w:cs="Tahoma"/>
                <w:b w:val="0"/>
                <w:sz w:val="14"/>
                <w:szCs w:val="14"/>
              </w:rPr>
              <w:t>受限</w:t>
            </w:r>
            <w:r w:rsidRPr="00974854">
              <w:rPr>
                <w:rFonts w:ascii="Tahoma" w:eastAsia="SimSun" w:hAnsi="Tahoma" w:cs="Tahoma"/>
                <w:b w:val="0"/>
                <w:sz w:val="14"/>
                <w:szCs w:val="14"/>
              </w:rPr>
              <w:t xml:space="preserve"> CAL</w:t>
            </w:r>
            <w:r w:rsidR="003875DB" w:rsidRPr="00974854">
              <w:rPr>
                <w:rFonts w:ascii="Tahoma" w:eastAsia="SimSun" w:hAnsi="Tahoma" w:cs="Tahoma"/>
                <w:b w:val="0"/>
                <w:sz w:val="14"/>
                <w:szCs w:val="14"/>
              </w:rPr>
              <w:br/>
            </w:r>
            <w:r w:rsidRPr="00974854">
              <w:rPr>
                <w:rFonts w:ascii="Tahoma" w:eastAsia="SimSun" w:hAnsi="Tahoma" w:cs="Tahoma"/>
                <w:b w:val="0"/>
                <w:sz w:val="14"/>
                <w:szCs w:val="14"/>
              </w:rPr>
              <w:t>（用户及设备）</w:t>
            </w:r>
            <w:bookmarkEnd w:id="337"/>
            <w:bookmarkEnd w:id="338"/>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8_Microsoft_Dynamics" w:history="1">
              <w:r w:rsidR="000D77F6" w:rsidRPr="00E61B2A">
                <w:rPr>
                  <w:rStyle w:val="Hyperlink"/>
                  <w:rFonts w:eastAsia="SimSun" w:cs="Tahoma"/>
                  <w:b/>
                  <w:sz w:val="13"/>
                  <w:szCs w:val="13"/>
                </w:rPr>
                <w:t>66</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39" w:name="_Toc336338020"/>
            <w:bookmarkStart w:id="340" w:name="_Toc351451325"/>
            <w:r w:rsidRPr="00974854">
              <w:rPr>
                <w:rFonts w:ascii="Tahoma" w:eastAsia="SimSun" w:hAnsi="Tahoma" w:cs="Tahoma"/>
                <w:b w:val="0"/>
                <w:sz w:val="14"/>
                <w:szCs w:val="14"/>
              </w:rPr>
              <w:t xml:space="preserve">Microsoft Dynamics CRM 2011 </w:t>
            </w:r>
            <w:r w:rsidR="003875DB" w:rsidRPr="00974854">
              <w:rPr>
                <w:rFonts w:ascii="Tahoma" w:eastAsia="SimSun" w:hAnsi="Tahoma" w:cs="Tahoma"/>
                <w:b w:val="0"/>
                <w:sz w:val="14"/>
                <w:szCs w:val="14"/>
              </w:rPr>
              <w:br/>
            </w:r>
            <w:r w:rsidRPr="00974854">
              <w:rPr>
                <w:rFonts w:ascii="Tahoma" w:eastAsia="SimSun" w:hAnsi="Tahoma" w:cs="Tahoma"/>
                <w:b w:val="0"/>
                <w:sz w:val="14"/>
                <w:szCs w:val="14"/>
              </w:rPr>
              <w:t>受限使用附加</w:t>
            </w:r>
            <w:r w:rsidRPr="00974854">
              <w:rPr>
                <w:rFonts w:ascii="Tahoma" w:eastAsia="SimSun" w:hAnsi="Tahoma" w:cs="Tahoma"/>
                <w:b w:val="0"/>
                <w:sz w:val="14"/>
                <w:szCs w:val="14"/>
              </w:rPr>
              <w:t xml:space="preserve"> CAL</w:t>
            </w:r>
            <w:r w:rsidRPr="00974854">
              <w:rPr>
                <w:rFonts w:ascii="Tahoma" w:eastAsia="SimSun" w:hAnsi="Tahoma" w:cs="Tahoma"/>
                <w:b w:val="0"/>
                <w:sz w:val="14"/>
                <w:szCs w:val="14"/>
              </w:rPr>
              <w:t>（用户及设备）</w:t>
            </w:r>
            <w:bookmarkEnd w:id="339"/>
            <w:bookmarkEnd w:id="340"/>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8_Microsoft_Dynamics" w:history="1">
              <w:r w:rsidR="000D77F6" w:rsidRPr="00E61B2A">
                <w:rPr>
                  <w:rStyle w:val="Hyperlink"/>
                  <w:rFonts w:eastAsia="SimSun" w:cs="Tahoma"/>
                  <w:b/>
                  <w:sz w:val="13"/>
                  <w:szCs w:val="13"/>
                </w:rPr>
                <w:t>66</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1A63C6" w:rsidRPr="00974854"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41" w:name="_Toc336338021"/>
            <w:bookmarkStart w:id="342" w:name="_Toc351451326"/>
            <w:r w:rsidRPr="00974854">
              <w:rPr>
                <w:rFonts w:ascii="Tahoma" w:eastAsia="SimSun" w:hAnsi="Tahoma" w:cs="Tahoma"/>
                <w:b w:val="0"/>
                <w:sz w:val="14"/>
                <w:szCs w:val="14"/>
              </w:rPr>
              <w:t>Microsoft Dynamics CRM Server 2011</w:t>
            </w:r>
            <w:bookmarkEnd w:id="341"/>
            <w:bookmarkEnd w:id="342"/>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6_Microsoft_Dynamics" w:history="1">
              <w:r w:rsidR="000D77F6" w:rsidRPr="00E61B2A">
                <w:rPr>
                  <w:rStyle w:val="Hyperlink"/>
                  <w:rFonts w:eastAsia="SimSun" w:cs="Tahoma"/>
                  <w:b/>
                  <w:sz w:val="13"/>
                  <w:szCs w:val="13"/>
                </w:rPr>
                <w:t>67</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Tr="00014987">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343" w:name="_Toc336338022"/>
            <w:bookmarkStart w:id="344" w:name="_Toc351451327"/>
            <w:r w:rsidRPr="00974854">
              <w:rPr>
                <w:rFonts w:ascii="Tahoma" w:eastAsia="SimSun" w:hAnsi="Tahoma" w:cs="Tahoma"/>
                <w:b w:val="0"/>
                <w:sz w:val="14"/>
                <w:szCs w:val="14"/>
              </w:rPr>
              <w:t>Microsoft Dynamics CRM Workgroup Server 2011</w:t>
            </w:r>
            <w:bookmarkEnd w:id="343"/>
            <w:bookmarkEnd w:id="344"/>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66_Microsoft_Dynamics" w:history="1">
              <w:r w:rsidR="000D77F6" w:rsidRPr="00E61B2A">
                <w:rPr>
                  <w:rStyle w:val="Hyperlink"/>
                  <w:rFonts w:eastAsia="SimSun" w:cs="Tahoma"/>
                  <w:b/>
                  <w:sz w:val="13"/>
                  <w:szCs w:val="13"/>
                </w:rPr>
                <w:t>67</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60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1A63C6" w:rsidRPr="00974854" w:rsidDel="00436016" w:rsidTr="00014987">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15" w:firstLine="15"/>
              <w:rPr>
                <w:rFonts w:ascii="Tahoma" w:eastAsia="SimSun" w:hAnsi="Tahoma" w:cs="Tahoma"/>
                <w:b w:val="0"/>
                <w:sz w:val="14"/>
                <w:szCs w:val="16"/>
              </w:rPr>
            </w:pPr>
            <w:bookmarkStart w:id="345" w:name="_Toc336338023"/>
            <w:bookmarkStart w:id="346" w:name="_Toc351451328"/>
            <w:r w:rsidRPr="00974854">
              <w:rPr>
                <w:rFonts w:ascii="Tahoma" w:eastAsia="SimSun" w:hAnsi="Tahoma" w:cs="Tahoma"/>
                <w:b w:val="0"/>
                <w:sz w:val="14"/>
                <w:szCs w:val="14"/>
              </w:rPr>
              <w:t>Microsoft Translator API</w:t>
            </w:r>
            <w:bookmarkEnd w:id="345"/>
            <w:bookmarkEnd w:id="346"/>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color w:val="0000FF"/>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6D1AA6" w:rsidRPr="00974854" w:rsidDel="00436016" w:rsidTr="006B1F3F">
        <w:trPr>
          <w:trHeight w:val="145"/>
        </w:trPr>
        <w:tc>
          <w:tcPr>
            <w:tcW w:w="2734" w:type="dxa"/>
            <w:gridSpan w:val="2"/>
            <w:tcBorders>
              <w:bottom w:val="single" w:sz="4" w:space="0" w:color="auto"/>
            </w:tcBorders>
            <w:shd w:val="clear" w:color="auto" w:fill="FABF8F"/>
            <w:vAlign w:val="center"/>
          </w:tcPr>
          <w:p w:rsidR="006D1AA6" w:rsidRPr="00974854" w:rsidRDefault="006D1AA6" w:rsidP="009A5A0F">
            <w:pPr>
              <w:pStyle w:val="Heading2"/>
              <w:spacing w:before="20" w:after="20"/>
              <w:ind w:left="-15" w:firstLine="15"/>
              <w:rPr>
                <w:rFonts w:ascii="Tahoma" w:eastAsia="SimSun" w:hAnsi="Tahoma" w:cs="Tahoma"/>
                <w:b w:val="0"/>
                <w:sz w:val="14"/>
                <w:szCs w:val="14"/>
              </w:rPr>
            </w:pPr>
            <w:bookmarkStart w:id="347" w:name="_Toc351451329"/>
            <w:r w:rsidRPr="00974854">
              <w:rPr>
                <w:rFonts w:ascii="Tahoma" w:eastAsia="SimSun" w:hAnsi="Tahoma" w:cs="Tahoma"/>
                <w:b w:val="0"/>
                <w:sz w:val="14"/>
                <w:szCs w:val="14"/>
              </w:rPr>
              <w:t>Office 365 Midsize Business</w:t>
            </w:r>
            <w:r w:rsidRPr="00974854">
              <w:rPr>
                <w:rFonts w:ascii="Tahoma" w:eastAsia="SimSun" w:hAnsi="Tahoma" w:cs="Tahoma"/>
                <w:b w:val="0"/>
                <w:sz w:val="14"/>
                <w:szCs w:val="14"/>
              </w:rPr>
              <w:t>（用户</w:t>
            </w:r>
            <w:r w:rsidRPr="00974854">
              <w:rPr>
                <w:rFonts w:ascii="Tahoma" w:eastAsia="SimSun" w:hAnsi="Tahoma" w:cs="Tahoma"/>
                <w:b w:val="0"/>
                <w:sz w:val="14"/>
                <w:szCs w:val="14"/>
              </w:rPr>
              <w:t xml:space="preserve"> SL</w:t>
            </w:r>
            <w:r w:rsidRPr="00974854">
              <w:rPr>
                <w:rFonts w:ascii="Tahoma" w:eastAsia="SimSun" w:hAnsi="Tahoma" w:cs="Tahoma"/>
                <w:b w:val="0"/>
                <w:sz w:val="14"/>
                <w:szCs w:val="14"/>
              </w:rPr>
              <w:t>）</w:t>
            </w:r>
            <w:bookmarkEnd w:id="347"/>
          </w:p>
        </w:tc>
        <w:tc>
          <w:tcPr>
            <w:tcW w:w="450" w:type="dxa"/>
            <w:tcBorders>
              <w:bottom w:val="single" w:sz="4" w:space="0" w:color="auto"/>
            </w:tcBorders>
            <w:shd w:val="clear" w:color="auto" w:fill="FABF8F"/>
            <w:vAlign w:val="center"/>
          </w:tcPr>
          <w:p w:rsidR="006D1AA6" w:rsidRPr="00E61B2A" w:rsidRDefault="006D1AA6" w:rsidP="009A5A0F">
            <w:pPr>
              <w:pStyle w:val="TableText"/>
              <w:widowControl w:val="0"/>
              <w:spacing w:before="20" w:after="20"/>
              <w:rPr>
                <w:rFonts w:eastAsia="SimSun" w:cs="Tahoma"/>
                <w:b/>
                <w:color w:val="0000FF"/>
                <w:sz w:val="13"/>
                <w:szCs w:val="13"/>
                <w:u w:val="single"/>
              </w:rPr>
            </w:pPr>
          </w:p>
        </w:tc>
        <w:tc>
          <w:tcPr>
            <w:tcW w:w="450" w:type="dxa"/>
            <w:tcBorders>
              <w:bottom w:val="single" w:sz="4" w:space="0" w:color="auto"/>
            </w:tcBorders>
            <w:shd w:val="clear" w:color="auto" w:fill="FABF8F"/>
          </w:tcPr>
          <w:p w:rsidR="006D1AA6" w:rsidRPr="00974854" w:rsidRDefault="006D1AA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974854" w:rsidRDefault="006D1AA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1350" w:type="dxa"/>
            <w:gridSpan w:val="4"/>
            <w:tcBorders>
              <w:left w:val="single" w:sz="18" w:space="0" w:color="auto"/>
              <w:bottom w:val="single" w:sz="4" w:space="0" w:color="auto"/>
              <w:right w:val="single" w:sz="18"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974854" w:rsidRDefault="006D1AA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6D1AA6" w:rsidRPr="00974854" w:rsidRDefault="006D1AA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6D1AA6" w:rsidRPr="00974854" w:rsidDel="00436016" w:rsidRDefault="006D1AA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B33D0E" w:rsidRPr="00974854" w:rsidDel="00436016" w:rsidTr="006B1F3F">
        <w:trPr>
          <w:trHeight w:val="145"/>
        </w:trPr>
        <w:tc>
          <w:tcPr>
            <w:tcW w:w="2734" w:type="dxa"/>
            <w:gridSpan w:val="2"/>
            <w:tcBorders>
              <w:bottom w:val="single" w:sz="4" w:space="0" w:color="auto"/>
            </w:tcBorders>
            <w:shd w:val="clear" w:color="auto" w:fill="FFFFFF"/>
            <w:vAlign w:val="center"/>
          </w:tcPr>
          <w:p w:rsidR="001A63C6" w:rsidRPr="00974854" w:rsidRDefault="001A63C6" w:rsidP="009A5A0F">
            <w:pPr>
              <w:pStyle w:val="Heading2"/>
              <w:spacing w:before="20" w:after="20"/>
              <w:ind w:left="-15" w:firstLine="15"/>
              <w:rPr>
                <w:rFonts w:ascii="Tahoma" w:eastAsia="SimSun" w:hAnsi="Tahoma" w:cs="Tahoma"/>
                <w:b w:val="0"/>
                <w:sz w:val="14"/>
                <w:szCs w:val="16"/>
              </w:rPr>
            </w:pPr>
            <w:bookmarkStart w:id="348" w:name="_Toc336338024"/>
            <w:bookmarkStart w:id="349" w:name="_Toc351451330"/>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教育版</w:t>
            </w:r>
            <w:r w:rsidRPr="00974854">
              <w:rPr>
                <w:rFonts w:ascii="Tahoma" w:eastAsia="SimSun" w:hAnsi="Tahoma" w:cs="Tahoma"/>
                <w:b w:val="0"/>
                <w:sz w:val="14"/>
                <w:szCs w:val="16"/>
              </w:rPr>
              <w:t xml:space="preserve"> A2</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48"/>
            <w:bookmarkEnd w:id="349"/>
          </w:p>
        </w:tc>
        <w:tc>
          <w:tcPr>
            <w:tcW w:w="450" w:type="dxa"/>
            <w:tcBorders>
              <w:bottom w:val="single" w:sz="4" w:space="0" w:color="auto"/>
            </w:tcBorders>
            <w:shd w:val="clear" w:color="auto" w:fill="FFFFF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4_Office_365" w:history="1">
              <w:r w:rsidR="000D77F6" w:rsidRPr="00E61B2A">
                <w:rPr>
                  <w:rStyle w:val="Hyperlink"/>
                  <w:rFonts w:eastAsia="SimSun" w:cs="Tahoma"/>
                  <w:b/>
                  <w:sz w:val="13"/>
                  <w:szCs w:val="13"/>
                </w:rPr>
                <w:t>4</w:t>
              </w:r>
            </w:hyperlink>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B33D0E" w:rsidRPr="00974854" w:rsidDel="00436016"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15" w:firstLine="15"/>
              <w:rPr>
                <w:rFonts w:ascii="Tahoma" w:eastAsia="SimSun" w:hAnsi="Tahoma" w:cs="Tahoma"/>
                <w:b w:val="0"/>
                <w:sz w:val="14"/>
                <w:szCs w:val="16"/>
              </w:rPr>
            </w:pPr>
            <w:bookmarkStart w:id="350" w:name="_Toc336338025"/>
            <w:bookmarkStart w:id="351" w:name="_Toc351451331"/>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教育版</w:t>
            </w:r>
            <w:r w:rsidRPr="00974854">
              <w:rPr>
                <w:rFonts w:ascii="Tahoma" w:eastAsia="SimSun" w:hAnsi="Tahoma" w:cs="Tahoma"/>
                <w:b w:val="0"/>
                <w:sz w:val="14"/>
                <w:szCs w:val="16"/>
              </w:rPr>
              <w:t xml:space="preserve"> A3</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50"/>
            <w:bookmarkEnd w:id="351"/>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4_Office_365" w:history="1">
              <w:r w:rsidR="000D77F6" w:rsidRPr="00E61B2A">
                <w:rPr>
                  <w:rStyle w:val="Hyperlink"/>
                  <w:rFonts w:eastAsia="SimSun" w:cs="Tahoma"/>
                  <w:b/>
                  <w:sz w:val="13"/>
                  <w:szCs w:val="13"/>
                </w:rPr>
                <w:t>4</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EOLS</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B33D0E" w:rsidRPr="00974854" w:rsidDel="00436016" w:rsidTr="006B1F3F">
        <w:trPr>
          <w:trHeight w:val="145"/>
        </w:trPr>
        <w:tc>
          <w:tcPr>
            <w:tcW w:w="2734" w:type="dxa"/>
            <w:gridSpan w:val="2"/>
            <w:tcBorders>
              <w:bottom w:val="single" w:sz="4" w:space="0" w:color="auto"/>
            </w:tcBorders>
            <w:shd w:val="clear" w:color="auto" w:fill="FFFFFF"/>
            <w:vAlign w:val="center"/>
          </w:tcPr>
          <w:p w:rsidR="001A63C6" w:rsidRPr="00974854" w:rsidRDefault="001A63C6" w:rsidP="009A5A0F">
            <w:pPr>
              <w:pStyle w:val="Heading2"/>
              <w:spacing w:before="20" w:after="20"/>
              <w:ind w:left="0" w:firstLine="15"/>
              <w:rPr>
                <w:rFonts w:ascii="Tahoma" w:eastAsia="SimSun" w:hAnsi="Tahoma" w:cs="Tahoma"/>
                <w:b w:val="0"/>
                <w:sz w:val="14"/>
                <w:szCs w:val="16"/>
              </w:rPr>
            </w:pPr>
            <w:bookmarkStart w:id="352" w:name="_Toc336338026"/>
            <w:bookmarkStart w:id="353" w:name="_Toc351451332"/>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教育版</w:t>
            </w:r>
            <w:r w:rsidRPr="00974854">
              <w:rPr>
                <w:rFonts w:ascii="Tahoma" w:eastAsia="SimSun" w:hAnsi="Tahoma" w:cs="Tahoma"/>
                <w:b w:val="0"/>
                <w:sz w:val="14"/>
                <w:szCs w:val="16"/>
              </w:rPr>
              <w:t xml:space="preserve"> A4</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52"/>
            <w:bookmarkEnd w:id="353"/>
          </w:p>
        </w:tc>
        <w:tc>
          <w:tcPr>
            <w:tcW w:w="450" w:type="dxa"/>
            <w:tcBorders>
              <w:bottom w:val="single" w:sz="4" w:space="0" w:color="auto"/>
            </w:tcBorders>
            <w:shd w:val="clear" w:color="auto" w:fill="FFFFF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4_Office_365" w:history="1">
              <w:r w:rsidR="00BC4E90" w:rsidRPr="00E61B2A">
                <w:rPr>
                  <w:rStyle w:val="Hyperlink"/>
                  <w:rFonts w:eastAsia="SimSun" w:cs="Tahoma"/>
                  <w:b/>
                  <w:sz w:val="13"/>
                  <w:szCs w:val="13"/>
                </w:rPr>
                <w:t>4</w:t>
              </w:r>
            </w:hyperlink>
          </w:p>
        </w:tc>
        <w:tc>
          <w:tcPr>
            <w:tcW w:w="450" w:type="dxa"/>
            <w:tcBorders>
              <w:bottom w:val="single" w:sz="4" w:space="0" w:color="auto"/>
            </w:tcBorders>
            <w:shd w:val="clear" w:color="auto" w:fill="FFFFF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EOLS</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B33D0E" w:rsidRPr="00974854" w:rsidDel="00436016" w:rsidTr="006B1F3F">
        <w:trPr>
          <w:trHeight w:val="145"/>
        </w:trPr>
        <w:tc>
          <w:tcPr>
            <w:tcW w:w="2734" w:type="dxa"/>
            <w:gridSpan w:val="2"/>
            <w:tcBorders>
              <w:bottom w:val="single" w:sz="4" w:space="0" w:color="auto"/>
            </w:tcBorders>
            <w:shd w:val="clear" w:color="auto" w:fill="FABF8F"/>
            <w:vAlign w:val="center"/>
          </w:tcPr>
          <w:p w:rsidR="001A63C6" w:rsidRPr="00974854" w:rsidDel="00436016" w:rsidRDefault="001A63C6" w:rsidP="009A5A0F">
            <w:pPr>
              <w:pStyle w:val="Heading2"/>
              <w:spacing w:before="20" w:after="20"/>
              <w:ind w:left="0" w:firstLine="15"/>
              <w:rPr>
                <w:rFonts w:ascii="Tahoma" w:eastAsia="SimSun" w:hAnsi="Tahoma" w:cs="Tahoma"/>
                <w:b w:val="0"/>
                <w:sz w:val="14"/>
                <w:szCs w:val="16"/>
              </w:rPr>
            </w:pPr>
            <w:bookmarkStart w:id="354" w:name="_Toc336338027"/>
            <w:bookmarkStart w:id="355" w:name="_Toc351451333"/>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企业版</w:t>
            </w:r>
            <w:r w:rsidRPr="00974854">
              <w:rPr>
                <w:rFonts w:ascii="Tahoma" w:eastAsia="SimSun" w:hAnsi="Tahoma" w:cs="Tahoma"/>
                <w:b w:val="0"/>
                <w:sz w:val="14"/>
                <w:szCs w:val="16"/>
              </w:rPr>
              <w:t xml:space="preserve"> E1</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54"/>
            <w:bookmarkEnd w:id="355"/>
          </w:p>
        </w:tc>
        <w:tc>
          <w:tcPr>
            <w:tcW w:w="450" w:type="dxa"/>
            <w:tcBorders>
              <w:bottom w:val="single" w:sz="4" w:space="0" w:color="auto"/>
            </w:tcBorders>
            <w:shd w:val="clear" w:color="auto" w:fill="FABF8F"/>
            <w:vAlign w:val="center"/>
          </w:tcPr>
          <w:p w:rsidR="001A63C6" w:rsidRPr="00E61B2A" w:rsidDel="00436016" w:rsidRDefault="00BE3C04" w:rsidP="009A5A0F">
            <w:pPr>
              <w:pStyle w:val="TableText"/>
              <w:widowControl w:val="0"/>
              <w:spacing w:before="20" w:after="20"/>
              <w:rPr>
                <w:rFonts w:eastAsia="SimSun" w:cs="Tahoma"/>
                <w:b/>
                <w:color w:val="0000FF"/>
                <w:sz w:val="13"/>
                <w:szCs w:val="13"/>
                <w:u w:val="single"/>
              </w:rPr>
            </w:pPr>
            <w:hyperlink w:anchor="_70_68_Office" w:history="1">
              <w:r w:rsidR="000D77F6" w:rsidRPr="00E61B2A">
                <w:rPr>
                  <w:rStyle w:val="Hyperlink"/>
                  <w:rFonts w:eastAsia="SimSun" w:cs="Tahoma"/>
                  <w:b/>
                  <w:sz w:val="13"/>
                  <w:szCs w:val="13"/>
                </w:rPr>
                <w:t>68</w:t>
              </w:r>
            </w:hyperlink>
            <w:hyperlink w:anchor="_65_Office_365" w:history="1"/>
            <w:hyperlink w:anchor="_71_Office_365_1" w:history="1"/>
          </w:p>
        </w:tc>
        <w:tc>
          <w:tcPr>
            <w:tcW w:w="450" w:type="dxa"/>
            <w:tcBorders>
              <w:bottom w:val="single" w:sz="4" w:space="0" w:color="auto"/>
            </w:tcBorders>
            <w:shd w:val="clear" w:color="auto" w:fill="FABF8F"/>
          </w:tcPr>
          <w:p w:rsidR="001A63C6" w:rsidRPr="00974854" w:rsidDel="00436016"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B33D0E" w:rsidRPr="00974854" w:rsidDel="00436016" w:rsidTr="006B1F3F">
        <w:trPr>
          <w:trHeight w:val="145"/>
        </w:trPr>
        <w:tc>
          <w:tcPr>
            <w:tcW w:w="2734" w:type="dxa"/>
            <w:gridSpan w:val="2"/>
            <w:tcBorders>
              <w:bottom w:val="single" w:sz="4" w:space="0" w:color="auto"/>
            </w:tcBorders>
            <w:shd w:val="clear" w:color="auto" w:fill="FFFFFF"/>
            <w:vAlign w:val="center"/>
          </w:tcPr>
          <w:p w:rsidR="001A63C6" w:rsidRPr="00974854" w:rsidDel="00436016" w:rsidRDefault="001A63C6" w:rsidP="009A5A0F">
            <w:pPr>
              <w:pStyle w:val="Heading2"/>
              <w:spacing w:before="20" w:after="20"/>
              <w:ind w:left="0" w:firstLine="15"/>
              <w:rPr>
                <w:rFonts w:ascii="Tahoma" w:eastAsia="SimSun" w:hAnsi="Tahoma" w:cs="Tahoma"/>
                <w:b w:val="0"/>
                <w:sz w:val="14"/>
                <w:szCs w:val="16"/>
              </w:rPr>
            </w:pPr>
            <w:bookmarkStart w:id="356" w:name="_Toc336338028"/>
            <w:bookmarkStart w:id="357" w:name="_Toc351451334"/>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企业版</w:t>
            </w:r>
            <w:r w:rsidRPr="00974854">
              <w:rPr>
                <w:rFonts w:ascii="Tahoma" w:eastAsia="SimSun" w:hAnsi="Tahoma" w:cs="Tahoma"/>
                <w:b w:val="0"/>
                <w:sz w:val="14"/>
                <w:szCs w:val="16"/>
              </w:rPr>
              <w:t xml:space="preserve"> E2 – E4</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56"/>
            <w:bookmarkEnd w:id="357"/>
          </w:p>
        </w:tc>
        <w:tc>
          <w:tcPr>
            <w:tcW w:w="450" w:type="dxa"/>
            <w:tcBorders>
              <w:bottom w:val="single" w:sz="4" w:space="0" w:color="auto"/>
            </w:tcBorders>
            <w:shd w:val="clear" w:color="auto" w:fill="FFFFFF"/>
            <w:vAlign w:val="center"/>
          </w:tcPr>
          <w:p w:rsidR="001A63C6" w:rsidRPr="00E61B2A" w:rsidDel="00436016" w:rsidRDefault="00BE3C04" w:rsidP="009A5A0F">
            <w:pPr>
              <w:pStyle w:val="TableText"/>
              <w:widowControl w:val="0"/>
              <w:spacing w:before="20" w:after="20"/>
              <w:rPr>
                <w:rFonts w:eastAsia="SimSun" w:cs="Tahoma"/>
                <w:b/>
                <w:color w:val="0000FF"/>
                <w:sz w:val="13"/>
                <w:szCs w:val="13"/>
                <w:u w:val="single"/>
              </w:rPr>
            </w:pPr>
            <w:hyperlink w:anchor="_65_Office_365" w:history="1">
              <w:r w:rsidR="000D77F6" w:rsidRPr="00E61B2A">
                <w:rPr>
                  <w:rStyle w:val="Hyperlink"/>
                  <w:rFonts w:eastAsia="SimSun" w:cs="Tahoma"/>
                  <w:b/>
                  <w:sz w:val="13"/>
                  <w:szCs w:val="13"/>
                </w:rPr>
                <w:t>5</w:t>
              </w:r>
            </w:hyperlink>
          </w:p>
        </w:tc>
        <w:tc>
          <w:tcPr>
            <w:tcW w:w="450" w:type="dxa"/>
            <w:tcBorders>
              <w:bottom w:val="single" w:sz="4" w:space="0" w:color="auto"/>
            </w:tcBorders>
            <w:shd w:val="clear" w:color="auto" w:fill="FFFFFF"/>
          </w:tcPr>
          <w:p w:rsidR="001A63C6" w:rsidRPr="00974854" w:rsidDel="00436016"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B33D0E" w:rsidRPr="00974854" w:rsidDel="00436016" w:rsidTr="006B1F3F">
        <w:trPr>
          <w:trHeight w:val="145"/>
        </w:trPr>
        <w:tc>
          <w:tcPr>
            <w:tcW w:w="2734" w:type="dxa"/>
            <w:gridSpan w:val="2"/>
            <w:tcBorders>
              <w:bottom w:val="single" w:sz="4" w:space="0" w:color="auto"/>
            </w:tcBorders>
            <w:shd w:val="clear" w:color="auto" w:fill="FABF8F"/>
            <w:vAlign w:val="center"/>
          </w:tcPr>
          <w:p w:rsidR="001A63C6" w:rsidRPr="00974854" w:rsidDel="00436016" w:rsidRDefault="001A63C6" w:rsidP="009A5A0F">
            <w:pPr>
              <w:pStyle w:val="Heading2"/>
              <w:spacing w:before="20" w:after="20"/>
              <w:ind w:left="0" w:firstLine="15"/>
              <w:rPr>
                <w:rFonts w:ascii="Tahoma" w:eastAsia="SimSun" w:hAnsi="Tahoma" w:cs="Tahoma"/>
                <w:b w:val="0"/>
                <w:sz w:val="14"/>
                <w:szCs w:val="16"/>
              </w:rPr>
            </w:pPr>
            <w:bookmarkStart w:id="358" w:name="_Toc336338030"/>
            <w:bookmarkStart w:id="359" w:name="_Toc351451335"/>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企业版</w:t>
            </w:r>
            <w:r w:rsidRPr="00974854">
              <w:rPr>
                <w:rFonts w:ascii="Tahoma" w:eastAsia="SimSun" w:hAnsi="Tahoma" w:cs="Tahoma"/>
                <w:b w:val="0"/>
                <w:sz w:val="14"/>
                <w:szCs w:val="16"/>
              </w:rPr>
              <w:t xml:space="preserve"> K1</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58"/>
            <w:bookmarkEnd w:id="359"/>
          </w:p>
        </w:tc>
        <w:tc>
          <w:tcPr>
            <w:tcW w:w="450" w:type="dxa"/>
            <w:tcBorders>
              <w:bottom w:val="single" w:sz="4" w:space="0" w:color="auto"/>
            </w:tcBorders>
            <w:shd w:val="clear" w:color="auto" w:fill="FABF8F"/>
            <w:vAlign w:val="center"/>
          </w:tcPr>
          <w:p w:rsidR="001A63C6" w:rsidRPr="00E61B2A" w:rsidDel="00436016" w:rsidRDefault="00BE3C04" w:rsidP="009A5A0F">
            <w:pPr>
              <w:pStyle w:val="TableText"/>
              <w:widowControl w:val="0"/>
              <w:spacing w:before="20" w:after="20"/>
              <w:rPr>
                <w:rFonts w:eastAsia="SimSun" w:cs="Tahoma"/>
                <w:b/>
                <w:color w:val="0000FF"/>
                <w:sz w:val="13"/>
                <w:szCs w:val="13"/>
                <w:u w:val="single"/>
              </w:rPr>
            </w:pPr>
            <w:hyperlink w:anchor="_69_Office_365_1" w:history="1">
              <w:r w:rsidR="000D77F6" w:rsidRPr="00E61B2A">
                <w:rPr>
                  <w:rStyle w:val="Hyperlink"/>
                  <w:rFonts w:eastAsia="SimSun" w:cs="Tahoma"/>
                  <w:b/>
                  <w:sz w:val="13"/>
                  <w:szCs w:val="13"/>
                </w:rPr>
                <w:t>69</w:t>
              </w:r>
            </w:hyperlink>
          </w:p>
        </w:tc>
        <w:tc>
          <w:tcPr>
            <w:tcW w:w="450" w:type="dxa"/>
            <w:tcBorders>
              <w:bottom w:val="single" w:sz="4" w:space="0" w:color="auto"/>
            </w:tcBorders>
            <w:shd w:val="clear" w:color="auto" w:fill="FABF8F"/>
          </w:tcPr>
          <w:p w:rsidR="001A63C6" w:rsidRPr="00974854" w:rsidDel="00436016"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B33D0E" w:rsidRPr="00974854" w:rsidDel="00436016" w:rsidTr="006B1F3F">
        <w:trPr>
          <w:trHeight w:val="145"/>
        </w:trPr>
        <w:tc>
          <w:tcPr>
            <w:tcW w:w="2734" w:type="dxa"/>
            <w:gridSpan w:val="2"/>
            <w:tcBorders>
              <w:bottom w:val="single" w:sz="4" w:space="0" w:color="auto"/>
            </w:tcBorders>
            <w:shd w:val="clear" w:color="auto" w:fill="auto"/>
            <w:vAlign w:val="center"/>
          </w:tcPr>
          <w:p w:rsidR="001A63C6" w:rsidRPr="00974854" w:rsidDel="00436016" w:rsidRDefault="001A63C6" w:rsidP="009A5A0F">
            <w:pPr>
              <w:pStyle w:val="Heading2"/>
              <w:spacing w:before="20" w:after="20"/>
              <w:ind w:left="0" w:firstLine="15"/>
              <w:rPr>
                <w:rFonts w:ascii="Tahoma" w:eastAsia="SimSun" w:hAnsi="Tahoma" w:cs="Tahoma"/>
                <w:b w:val="0"/>
                <w:sz w:val="14"/>
                <w:szCs w:val="16"/>
              </w:rPr>
            </w:pPr>
            <w:bookmarkStart w:id="360" w:name="_Toc336338031"/>
            <w:bookmarkStart w:id="361" w:name="_Toc351451336"/>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企业版</w:t>
            </w:r>
            <w:r w:rsidRPr="00974854">
              <w:rPr>
                <w:rFonts w:ascii="Tahoma" w:eastAsia="SimSun" w:hAnsi="Tahoma" w:cs="Tahoma"/>
                <w:b w:val="0"/>
                <w:sz w:val="14"/>
                <w:szCs w:val="16"/>
              </w:rPr>
              <w:t xml:space="preserve"> K2</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60"/>
            <w:bookmarkEnd w:id="361"/>
          </w:p>
        </w:tc>
        <w:tc>
          <w:tcPr>
            <w:tcW w:w="450" w:type="dxa"/>
            <w:tcBorders>
              <w:bottom w:val="single" w:sz="4" w:space="0" w:color="auto"/>
            </w:tcBorders>
            <w:shd w:val="clear" w:color="auto" w:fill="auto"/>
            <w:vAlign w:val="center"/>
          </w:tcPr>
          <w:p w:rsidR="001A63C6" w:rsidRPr="00E61B2A" w:rsidDel="00436016" w:rsidRDefault="00BE3C04" w:rsidP="009A5A0F">
            <w:pPr>
              <w:pStyle w:val="TableText"/>
              <w:widowControl w:val="0"/>
              <w:spacing w:before="20" w:after="20"/>
              <w:rPr>
                <w:rFonts w:eastAsia="SimSun" w:cs="Tahoma"/>
                <w:b/>
                <w:color w:val="0000FF"/>
                <w:sz w:val="13"/>
                <w:szCs w:val="13"/>
                <w:u w:val="single"/>
              </w:rPr>
            </w:pPr>
            <w:hyperlink w:anchor="_69_Office_365_1" w:history="1">
              <w:r w:rsidR="000D77F6" w:rsidRPr="00E61B2A">
                <w:rPr>
                  <w:rStyle w:val="Hyperlink"/>
                  <w:rFonts w:eastAsia="SimSun" w:cs="Tahoma"/>
                  <w:b/>
                  <w:sz w:val="13"/>
                  <w:szCs w:val="13"/>
                </w:rPr>
                <w:t>69</w:t>
              </w:r>
            </w:hyperlink>
            <w:hyperlink w:anchor="Srv_74Office365PlanK1K2" w:history="1"/>
          </w:p>
        </w:tc>
        <w:tc>
          <w:tcPr>
            <w:tcW w:w="450" w:type="dxa"/>
            <w:tcBorders>
              <w:bottom w:val="single" w:sz="4" w:space="0" w:color="auto"/>
            </w:tcBorders>
            <w:shd w:val="clear" w:color="auto" w:fill="auto"/>
          </w:tcPr>
          <w:p w:rsidR="001A63C6" w:rsidRPr="00974854" w:rsidDel="00436016"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Del="00436016"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Del="00436016" w:rsidRDefault="001A63C6" w:rsidP="009A5A0F">
            <w:pPr>
              <w:pStyle w:val="TableText"/>
              <w:widowControl w:val="0"/>
              <w:spacing w:before="20" w:after="20"/>
              <w:rPr>
                <w:rFonts w:ascii="Tahoma" w:eastAsia="SimSun" w:hAnsi="Tahoma" w:cs="Tahoma"/>
                <w:sz w:val="13"/>
              </w:rPr>
            </w:pPr>
          </w:p>
        </w:tc>
      </w:tr>
      <w:tr w:rsidR="00871AE2" w:rsidRPr="00974854" w:rsidDel="00436016"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RDefault="00871AE2" w:rsidP="009A5A0F">
            <w:pPr>
              <w:pStyle w:val="Heading2"/>
              <w:spacing w:before="20" w:after="20"/>
              <w:ind w:left="0" w:firstLine="15"/>
              <w:rPr>
                <w:rFonts w:ascii="Tahoma" w:eastAsia="SimSun" w:hAnsi="Tahoma" w:cs="Tahoma"/>
                <w:b w:val="0"/>
                <w:sz w:val="14"/>
                <w:szCs w:val="16"/>
              </w:rPr>
            </w:pPr>
            <w:bookmarkStart w:id="362" w:name="_Toc351451337"/>
            <w:r w:rsidRPr="00974854">
              <w:rPr>
                <w:rFonts w:ascii="Tahoma" w:eastAsia="SimSun" w:hAnsi="Tahoma" w:cs="Tahoma"/>
                <w:b w:val="0"/>
                <w:sz w:val="14"/>
                <w:szCs w:val="16"/>
              </w:rPr>
              <w:t xml:space="preserve">Office 365 </w:t>
            </w:r>
            <w:r w:rsidRPr="00974854">
              <w:rPr>
                <w:rFonts w:ascii="Tahoma" w:eastAsia="SimSun" w:hAnsi="Tahoma" w:cs="Tahoma"/>
                <w:b w:val="0"/>
                <w:sz w:val="14"/>
                <w:szCs w:val="16"/>
              </w:rPr>
              <w:t>政府版</w:t>
            </w:r>
            <w:r w:rsidRPr="00974854">
              <w:rPr>
                <w:rFonts w:ascii="Tahoma" w:eastAsia="SimSun" w:hAnsi="Tahoma" w:cs="Tahoma"/>
                <w:b w:val="0"/>
                <w:sz w:val="14"/>
                <w:szCs w:val="16"/>
              </w:rPr>
              <w:t xml:space="preserve"> G1 – G4</w:t>
            </w:r>
            <w:r w:rsidRPr="00974854">
              <w:rPr>
                <w:rFonts w:ascii="Tahoma" w:eastAsia="SimSun" w:hAnsi="Tahoma" w:cs="Tahoma"/>
                <w:b w:val="0"/>
                <w:sz w:val="14"/>
                <w:szCs w:val="16"/>
              </w:rPr>
              <w:t>（用户</w:t>
            </w:r>
            <w:r w:rsidRPr="00974854">
              <w:rPr>
                <w:rFonts w:ascii="Tahoma" w:eastAsia="SimSun" w:hAnsi="Tahoma" w:cs="Tahoma"/>
                <w:b w:val="0"/>
                <w:sz w:val="14"/>
                <w:szCs w:val="16"/>
              </w:rPr>
              <w:t xml:space="preserve"> SL</w:t>
            </w:r>
            <w:r w:rsidRPr="00974854">
              <w:rPr>
                <w:rFonts w:ascii="Tahoma" w:eastAsia="SimSun" w:hAnsi="Tahoma" w:cs="Tahoma"/>
                <w:b w:val="0"/>
                <w:sz w:val="14"/>
                <w:szCs w:val="16"/>
              </w:rPr>
              <w:t>）</w:t>
            </w:r>
            <w:bookmarkEnd w:id="362"/>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61B2A" w:rsidRDefault="00BE3C04" w:rsidP="009A5A0F">
            <w:pPr>
              <w:pStyle w:val="TableText"/>
              <w:widowControl w:val="0"/>
              <w:spacing w:before="20" w:after="20"/>
              <w:rPr>
                <w:rFonts w:eastAsia="SimSun" w:cs="Tahoma"/>
                <w:b/>
                <w:sz w:val="13"/>
                <w:szCs w:val="13"/>
              </w:rPr>
            </w:pPr>
            <w:hyperlink w:anchor="_70_Office_365" w:history="1">
              <w:r w:rsidR="000D77F6" w:rsidRPr="00E61B2A">
                <w:rPr>
                  <w:rStyle w:val="Hyperlink"/>
                  <w:rFonts w:eastAsia="SimSun" w:cs="Tahoma"/>
                  <w:b/>
                  <w:sz w:val="13"/>
                  <w:szCs w:val="13"/>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74854" w:rsidRDefault="00871AE2"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74854" w:rsidRDefault="00871AE2"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74854" w:rsidRDefault="00871AE2"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74854" w:rsidDel="00436016" w:rsidRDefault="00871AE2" w:rsidP="009A5A0F">
            <w:pPr>
              <w:pStyle w:val="TableText"/>
              <w:widowControl w:val="0"/>
              <w:spacing w:before="20" w:after="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74854" w:rsidDel="00436016" w:rsidRDefault="00871AE2"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FFFFF"/>
            <w:vAlign w:val="center"/>
          </w:tcPr>
          <w:p w:rsidR="001A63C6" w:rsidRPr="00974854" w:rsidRDefault="001A63C6" w:rsidP="009A5A0F">
            <w:pPr>
              <w:pStyle w:val="ProductNames"/>
              <w:keepLines w:val="0"/>
              <w:rPr>
                <w:rFonts w:ascii="Tahoma" w:eastAsia="SimSun" w:hAnsi="Tahoma" w:cs="Tahoma"/>
                <w:sz w:val="14"/>
              </w:rPr>
            </w:pPr>
            <w:bookmarkStart w:id="363" w:name="_Toc336338032"/>
            <w:bookmarkStart w:id="364" w:name="_Toc351451338"/>
            <w:r w:rsidRPr="00974854">
              <w:rPr>
                <w:rFonts w:ascii="Tahoma" w:eastAsia="SimSun" w:hAnsi="Tahoma" w:cs="Tahoma"/>
                <w:sz w:val="14"/>
              </w:rPr>
              <w:t>带有</w:t>
            </w:r>
            <w:r w:rsidRPr="00974854">
              <w:rPr>
                <w:rFonts w:ascii="Tahoma" w:eastAsia="SimSun" w:hAnsi="Tahoma" w:cs="Tahoma"/>
                <w:sz w:val="14"/>
              </w:rPr>
              <w:t xml:space="preserve"> SharePoint </w:t>
            </w:r>
            <w:r w:rsidRPr="00974854">
              <w:rPr>
                <w:rFonts w:ascii="Tahoma" w:eastAsia="SimSun" w:hAnsi="Tahoma" w:cs="Tahoma"/>
                <w:sz w:val="14"/>
              </w:rPr>
              <w:t>计划</w:t>
            </w:r>
            <w:r w:rsidRPr="00974854">
              <w:rPr>
                <w:rFonts w:ascii="Tahoma" w:eastAsia="SimSun" w:hAnsi="Tahoma" w:cs="Tahoma"/>
                <w:sz w:val="14"/>
              </w:rPr>
              <w:t xml:space="preserve"> 2A </w:t>
            </w:r>
            <w:r w:rsidRPr="00974854">
              <w:rPr>
                <w:rFonts w:ascii="Tahoma" w:eastAsia="SimSun" w:hAnsi="Tahoma" w:cs="Tahoma"/>
                <w:sz w:val="14"/>
              </w:rPr>
              <w:t>的</w:t>
            </w:r>
            <w:r w:rsidRPr="00974854">
              <w:rPr>
                <w:rFonts w:ascii="Tahoma" w:eastAsia="SimSun" w:hAnsi="Tahoma" w:cs="Tahoma"/>
                <w:sz w:val="14"/>
              </w:rPr>
              <w:t xml:space="preserve"> Office Web Applications</w:t>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363"/>
            <w:bookmarkEnd w:id="364"/>
          </w:p>
        </w:tc>
        <w:tc>
          <w:tcPr>
            <w:tcW w:w="450" w:type="dxa"/>
            <w:tcBorders>
              <w:bottom w:val="single" w:sz="4" w:space="0" w:color="auto"/>
            </w:tcBorders>
            <w:shd w:val="clear" w:color="auto" w:fill="FFFFFF"/>
            <w:vAlign w:val="center"/>
          </w:tcPr>
          <w:p w:rsidR="001A63C6" w:rsidRPr="00E61B2A" w:rsidRDefault="001A63C6" w:rsidP="009A5A0F">
            <w:pPr>
              <w:pStyle w:val="TableText"/>
              <w:widowControl w:val="0"/>
              <w:spacing w:before="20" w:after="20"/>
              <w:rPr>
                <w:rFonts w:eastAsia="SimSun" w:cs="Tahoma"/>
                <w:b/>
                <w:color w:val="0000FF"/>
                <w:sz w:val="13"/>
                <w:szCs w:val="13"/>
                <w:u w:val="single"/>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FFFF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365" w:name="_Toc351451339"/>
            <w:r w:rsidRPr="00974854">
              <w:rPr>
                <w:rFonts w:ascii="Tahoma" w:eastAsia="SimSun" w:hAnsi="Tahoma" w:cs="Tahoma"/>
                <w:sz w:val="14"/>
              </w:rPr>
              <w:t>Project Online</w:t>
            </w:r>
            <w:bookmarkEnd w:id="365"/>
            <w:r w:rsidR="0035054C"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366" w:name="_Toc351451340"/>
            <w:r w:rsidRPr="00974854">
              <w:rPr>
                <w:rFonts w:ascii="Tahoma" w:eastAsia="SimSun" w:hAnsi="Tahoma" w:cs="Tahoma"/>
                <w:sz w:val="14"/>
              </w:rPr>
              <w:t>Project Online A</w:t>
            </w:r>
            <w:bookmarkEnd w:id="366"/>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367" w:name="_Toc336338033"/>
            <w:bookmarkStart w:id="368" w:name="_Toc351451341"/>
            <w:r w:rsidRPr="00974854">
              <w:rPr>
                <w:rFonts w:ascii="Tahoma" w:eastAsia="SimSun" w:hAnsi="Tahoma" w:cs="Tahoma"/>
                <w:sz w:val="14"/>
              </w:rPr>
              <w:t xml:space="preserve">Project Server </w:t>
            </w:r>
            <w:bookmarkEnd w:id="367"/>
            <w:r w:rsidRPr="00974854">
              <w:rPr>
                <w:rFonts w:ascii="Tahoma" w:eastAsia="SimSun" w:hAnsi="Tahoma" w:cs="Tahoma"/>
                <w:sz w:val="14"/>
              </w:rPr>
              <w:t>2013</w:t>
            </w:r>
            <w:bookmarkEnd w:id="368"/>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u w:val="single"/>
              </w:rPr>
            </w:pPr>
            <w:bookmarkStart w:id="369" w:name="_Hlt336249768"/>
          </w:p>
        </w:tc>
        <w:bookmarkEnd w:id="369"/>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125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100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100</w:t>
            </w: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370" w:name="_Toc336338034"/>
            <w:bookmarkStart w:id="371" w:name="_Toc351451342"/>
            <w:r w:rsidRPr="00974854">
              <w:rPr>
                <w:rFonts w:ascii="Tahoma" w:eastAsia="SimSun" w:hAnsi="Tahoma" w:cs="Tahoma"/>
                <w:sz w:val="14"/>
              </w:rPr>
              <w:t>Project Server CAL</w:t>
            </w:r>
            <w:bookmarkEnd w:id="370"/>
            <w:r w:rsidRPr="00974854">
              <w:rPr>
                <w:rFonts w:ascii="Tahoma" w:eastAsia="SimSun" w:hAnsi="Tahoma" w:cs="Tahoma"/>
                <w:sz w:val="14"/>
              </w:rPr>
              <w:t xml:space="preserve"> 2013</w:t>
            </w:r>
            <w:bookmarkEnd w:id="371"/>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firstLine="15"/>
              <w:rPr>
                <w:rFonts w:ascii="Tahoma" w:eastAsia="SimSun" w:hAnsi="Tahoma" w:cs="Tahoma"/>
                <w:b w:val="0"/>
                <w:sz w:val="14"/>
              </w:rPr>
            </w:pPr>
            <w:bookmarkStart w:id="372" w:name="_Toc336338036"/>
            <w:bookmarkStart w:id="373" w:name="_Toc351451343"/>
            <w:r w:rsidRPr="00974854">
              <w:rPr>
                <w:rFonts w:ascii="Tahoma" w:eastAsia="SimSun" w:hAnsi="Tahoma" w:cs="Tahoma"/>
                <w:b w:val="0"/>
                <w:sz w:val="14"/>
              </w:rPr>
              <w:t>SharePoint™ Online Extra Storage 1 GB</w:t>
            </w:r>
            <w:r w:rsidR="003875DB" w:rsidRPr="00974854">
              <w:rPr>
                <w:rFonts w:ascii="Tahoma" w:eastAsia="SimSun" w:hAnsi="Tahoma" w:cs="Tahoma"/>
                <w:b w:val="0"/>
                <w:sz w:val="14"/>
              </w:rPr>
              <w:br/>
            </w:r>
            <w:r w:rsidRPr="00974854">
              <w:rPr>
                <w:rFonts w:ascii="Tahoma" w:eastAsia="SimSun" w:hAnsi="Tahoma" w:cs="Tahoma"/>
                <w:b w:val="0"/>
                <w:sz w:val="14"/>
              </w:rPr>
              <w:t>（附加</w:t>
            </w:r>
            <w:r w:rsidRPr="00974854">
              <w:rPr>
                <w:rFonts w:ascii="Tahoma" w:eastAsia="SimSun" w:hAnsi="Tahoma" w:cs="Tahoma"/>
                <w:b w:val="0"/>
                <w:sz w:val="14"/>
              </w:rPr>
              <w:t xml:space="preserve"> SL</w:t>
            </w:r>
            <w:r w:rsidRPr="00974854">
              <w:rPr>
                <w:rFonts w:ascii="Tahoma" w:eastAsia="SimSun" w:hAnsi="Tahoma" w:cs="Tahoma"/>
                <w:b w:val="0"/>
                <w:sz w:val="14"/>
              </w:rPr>
              <w:t>）</w:t>
            </w:r>
            <w:bookmarkEnd w:id="372"/>
            <w:bookmarkEnd w:id="373"/>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color w:val="000000"/>
                <w:sz w:val="13"/>
                <w:szCs w:val="13"/>
                <w:u w:val="single"/>
              </w:rPr>
            </w:pPr>
          </w:p>
        </w:tc>
        <w:tc>
          <w:tcPr>
            <w:tcW w:w="450" w:type="dxa"/>
            <w:tcBorders>
              <w:bottom w:val="single" w:sz="4" w:space="0" w:color="auto"/>
            </w:tcBorders>
            <w:shd w:val="clear" w:color="auto" w:fill="FABF8F"/>
          </w:tcPr>
          <w:p w:rsidR="001A63C6" w:rsidRPr="00974854" w:rsidDel="008F575D"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firstLine="15"/>
              <w:jc w:val="both"/>
              <w:rPr>
                <w:rFonts w:ascii="Tahoma" w:eastAsia="SimSun" w:hAnsi="Tahoma" w:cs="Tahoma"/>
                <w:b w:val="0"/>
                <w:sz w:val="14"/>
              </w:rPr>
            </w:pPr>
            <w:bookmarkStart w:id="374" w:name="_Toc336338037"/>
            <w:bookmarkStart w:id="375" w:name="_Toc351451344"/>
            <w:r w:rsidRPr="00974854">
              <w:rPr>
                <w:rFonts w:ascii="Tahoma" w:eastAsia="SimSun" w:hAnsi="Tahoma" w:cs="Tahoma"/>
                <w:b w:val="0"/>
                <w:sz w:val="14"/>
              </w:rPr>
              <w:t>SharePoint™ Online Extra Storage 1 GB A</w:t>
            </w:r>
            <w:r w:rsidRPr="00974854">
              <w:rPr>
                <w:rFonts w:ascii="Tahoma" w:eastAsia="SimSun" w:hAnsi="Tahoma" w:cs="Tahoma"/>
                <w:b w:val="0"/>
                <w:sz w:val="14"/>
              </w:rPr>
              <w:t>（附加</w:t>
            </w:r>
            <w:r w:rsidRPr="00974854">
              <w:rPr>
                <w:rFonts w:ascii="Tahoma" w:eastAsia="SimSun" w:hAnsi="Tahoma" w:cs="Tahoma"/>
                <w:b w:val="0"/>
                <w:sz w:val="14"/>
              </w:rPr>
              <w:t xml:space="preserve"> SL</w:t>
            </w:r>
            <w:r w:rsidRPr="00974854">
              <w:rPr>
                <w:rFonts w:ascii="Tahoma" w:eastAsia="SimSun" w:hAnsi="Tahoma" w:cs="Tahoma"/>
                <w:b w:val="0"/>
                <w:sz w:val="14"/>
              </w:rPr>
              <w:t>）</w:t>
            </w:r>
            <w:bookmarkEnd w:id="374"/>
            <w:bookmarkEnd w:id="375"/>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r w:rsidRPr="00974854">
              <w:rPr>
                <w:rFonts w:ascii="Tahoma" w:eastAsia="SimSun" w:hAnsi="Tahoma" w:cs="Tahoma"/>
                <w:sz w:val="13"/>
              </w:rPr>
              <w:t>（仅</w:t>
            </w:r>
            <w:r w:rsidRPr="00974854">
              <w:rPr>
                <w:rFonts w:ascii="Tahoma" w:eastAsia="SimSun" w:hAnsi="Tahoma" w:cs="Tahoma"/>
                <w:sz w:val="13"/>
              </w:rPr>
              <w:t xml:space="preserve"> EES</w:t>
            </w:r>
            <w:r w:rsidRPr="0097485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firstLine="15"/>
              <w:jc w:val="both"/>
              <w:rPr>
                <w:rFonts w:ascii="Tahoma" w:eastAsia="SimSun" w:hAnsi="Tahoma" w:cs="Tahoma"/>
                <w:b w:val="0"/>
              </w:rPr>
            </w:pPr>
            <w:bookmarkStart w:id="376" w:name="_Toc336338038"/>
            <w:bookmarkStart w:id="377" w:name="_Toc351451345"/>
            <w:r w:rsidRPr="00974854">
              <w:rPr>
                <w:rFonts w:ascii="Tahoma" w:eastAsia="SimSun" w:hAnsi="Tahoma" w:cs="Tahoma"/>
                <w:b w:val="0"/>
                <w:sz w:val="14"/>
              </w:rPr>
              <w:t xml:space="preserve">SharePoint™ Online </w:t>
            </w:r>
            <w:r w:rsidRPr="00974854">
              <w:rPr>
                <w:rFonts w:ascii="Tahoma" w:eastAsia="SimSun" w:hAnsi="Tahoma" w:cs="Tahoma"/>
                <w:b w:val="0"/>
                <w:sz w:val="14"/>
              </w:rPr>
              <w:t>计划</w:t>
            </w:r>
            <w:r w:rsidRPr="00974854">
              <w:rPr>
                <w:rFonts w:ascii="Tahoma" w:eastAsia="SimSun" w:hAnsi="Tahoma" w:cs="Tahoma"/>
                <w:b w:val="0"/>
                <w:sz w:val="14"/>
              </w:rPr>
              <w:t xml:space="preserve"> 1</w:t>
            </w:r>
            <w:r w:rsidRPr="00974854">
              <w:rPr>
                <w:rFonts w:ascii="Tahoma" w:eastAsia="SimSun" w:hAnsi="Tahoma" w:cs="Tahoma"/>
                <w:b w:val="0"/>
                <w:sz w:val="14"/>
              </w:rPr>
              <w:t>（用户</w:t>
            </w:r>
            <w:r w:rsidRPr="00974854">
              <w:rPr>
                <w:rFonts w:ascii="Tahoma" w:eastAsia="SimSun" w:hAnsi="Tahoma" w:cs="Tahoma"/>
                <w:b w:val="0"/>
                <w:sz w:val="14"/>
              </w:rPr>
              <w:t xml:space="preserve"> SL</w:t>
            </w:r>
            <w:r w:rsidRPr="00974854">
              <w:rPr>
                <w:rFonts w:ascii="Tahoma" w:eastAsia="SimSun" w:hAnsi="Tahoma" w:cs="Tahoma"/>
                <w:b w:val="0"/>
                <w:sz w:val="14"/>
              </w:rPr>
              <w:t>）</w:t>
            </w:r>
            <w:bookmarkEnd w:id="376"/>
            <w:bookmarkEnd w:id="37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71_SharePoint_Online" w:history="1">
              <w:r w:rsidR="000D77F6" w:rsidRPr="00E61B2A">
                <w:rPr>
                  <w:rStyle w:val="Hyperlink"/>
                  <w:rFonts w:eastAsia="SimSun" w:cs="Tahoma"/>
                  <w:b/>
                  <w:sz w:val="13"/>
                  <w:szCs w:val="13"/>
                </w:rPr>
                <w:t>71</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378" w:name="_Toc336338039"/>
            <w:bookmarkStart w:id="379" w:name="_Toc351451346"/>
            <w:r w:rsidRPr="00974854">
              <w:rPr>
                <w:rFonts w:ascii="Tahoma" w:eastAsia="SimSun" w:hAnsi="Tahoma" w:cs="Tahoma"/>
                <w:sz w:val="14"/>
              </w:rPr>
              <w:t xml:space="preserve">SharePoint™ Online </w:t>
            </w:r>
            <w:r w:rsidRPr="00974854">
              <w:rPr>
                <w:rFonts w:ascii="Tahoma" w:eastAsia="SimSun" w:hAnsi="Tahoma" w:cs="Tahoma"/>
                <w:sz w:val="14"/>
              </w:rPr>
              <w:t>计划</w:t>
            </w:r>
            <w:r w:rsidRPr="00974854">
              <w:rPr>
                <w:rFonts w:ascii="Tahoma" w:eastAsia="SimSun" w:hAnsi="Tahoma" w:cs="Tahoma"/>
                <w:sz w:val="14"/>
              </w:rPr>
              <w:t xml:space="preserve"> 2</w:t>
            </w:r>
            <w:r w:rsidRPr="00974854">
              <w:rPr>
                <w:rFonts w:ascii="Tahoma" w:eastAsia="SimSun" w:hAnsi="Tahoma" w:cs="Tahoma"/>
                <w:sz w:val="14"/>
              </w:rPr>
              <w:t>（用户</w:t>
            </w:r>
            <w:r w:rsidRPr="00974854">
              <w:rPr>
                <w:rFonts w:ascii="Tahoma" w:eastAsia="SimSun" w:hAnsi="Tahoma" w:cs="Tahoma"/>
                <w:sz w:val="14"/>
              </w:rPr>
              <w:t xml:space="preserve"> SL</w:t>
            </w:r>
            <w:r w:rsidRPr="00974854">
              <w:rPr>
                <w:rFonts w:ascii="Tahoma" w:eastAsia="SimSun" w:hAnsi="Tahoma" w:cs="Tahoma"/>
                <w:sz w:val="14"/>
              </w:rPr>
              <w:t>）</w:t>
            </w:r>
            <w:bookmarkEnd w:id="378"/>
            <w:bookmarkEnd w:id="379"/>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71_SharePoint_Online" w:history="1">
              <w:r w:rsidR="000D77F6" w:rsidRPr="00E61B2A">
                <w:rPr>
                  <w:rStyle w:val="Hyperlink"/>
                  <w:rFonts w:eastAsia="SimSun" w:cs="Tahoma"/>
                  <w:b/>
                  <w:sz w:val="13"/>
                  <w:szCs w:val="13"/>
                </w:rPr>
                <w:t>71</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380" w:name="_Toc336338040"/>
            <w:bookmarkStart w:id="381" w:name="_Toc351451347"/>
            <w:r w:rsidRPr="00974854">
              <w:rPr>
                <w:rFonts w:ascii="Tahoma" w:eastAsia="SimSun" w:hAnsi="Tahoma" w:cs="Tahoma"/>
                <w:sz w:val="14"/>
              </w:rPr>
              <w:t xml:space="preserve">SharePoint™ Server </w:t>
            </w:r>
            <w:bookmarkEnd w:id="380"/>
            <w:r w:rsidRPr="00974854">
              <w:rPr>
                <w:rFonts w:ascii="Tahoma" w:eastAsia="SimSun" w:hAnsi="Tahoma" w:cs="Tahoma"/>
                <w:sz w:val="14"/>
              </w:rPr>
              <w:t>2013</w:t>
            </w:r>
            <w:bookmarkEnd w:id="381"/>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74_72_SharePoint" w:history="1">
              <w:r w:rsidR="000D77F6" w:rsidRPr="00E61B2A">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382" w:name="_Toc336338041"/>
            <w:bookmarkStart w:id="383" w:name="_Toc351451348"/>
            <w:r w:rsidRPr="00974854">
              <w:rPr>
                <w:rFonts w:ascii="Tahoma" w:eastAsia="SimSun" w:hAnsi="Tahoma" w:cs="Tahoma"/>
                <w:sz w:val="14"/>
              </w:rPr>
              <w:t>SharePoint™ Server Enterprise CAL</w:t>
            </w:r>
            <w:bookmarkEnd w:id="382"/>
            <w:r w:rsidRPr="00974854">
              <w:rPr>
                <w:rFonts w:ascii="Tahoma" w:eastAsia="SimSun" w:hAnsi="Tahoma" w:cs="Tahoma"/>
                <w:sz w:val="14"/>
              </w:rPr>
              <w:t xml:space="preserve"> 2013</w:t>
            </w:r>
            <w:bookmarkEnd w:id="383"/>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60"/>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384" w:name="_Toc336338044"/>
            <w:bookmarkStart w:id="385" w:name="_Toc351451349"/>
            <w:r w:rsidRPr="00974854">
              <w:rPr>
                <w:rFonts w:ascii="Tahoma" w:eastAsia="SimSun" w:hAnsi="Tahoma" w:cs="Tahoma"/>
                <w:sz w:val="14"/>
              </w:rPr>
              <w:t>SharePoint™ Server Standard CAL</w:t>
            </w:r>
            <w:bookmarkEnd w:id="384"/>
            <w:r w:rsidRPr="00974854">
              <w:rPr>
                <w:rFonts w:ascii="Tahoma" w:eastAsia="SimSun" w:hAnsi="Tahoma" w:cs="Tahoma"/>
                <w:sz w:val="14"/>
              </w:rPr>
              <w:t xml:space="preserve"> 2013</w:t>
            </w:r>
            <w:bookmarkEnd w:id="385"/>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lang w:val="pt-BR"/>
              </w:rPr>
            </w:pPr>
            <w:bookmarkStart w:id="386" w:name="_Toc336338045"/>
            <w:bookmarkStart w:id="387" w:name="_Toc351451350"/>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2008 R2 Datacenter 1 </w:t>
            </w:r>
            <w:r w:rsidRPr="00974854">
              <w:rPr>
                <w:rFonts w:ascii="Tahoma" w:eastAsia="SimSun" w:hAnsi="Tahoma" w:cs="Tahoma"/>
                <w:sz w:val="14"/>
              </w:rPr>
              <w:t>个处理器许可</w:t>
            </w:r>
            <w:bookmarkEnd w:id="386"/>
            <w:bookmarkEnd w:id="387"/>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75_73_SQL" w:history="1">
              <w:r w:rsidR="000D77F6" w:rsidRPr="00E61B2A">
                <w:rPr>
                  <w:rStyle w:val="Hyperlink"/>
                  <w:rFonts w:eastAsia="SimSun" w:cs="Tahoma"/>
                  <w:b/>
                  <w:sz w:val="13"/>
                  <w:szCs w:val="13"/>
                </w:rPr>
                <w:t>73</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388" w:name="_Toc336338048"/>
            <w:bookmarkStart w:id="389" w:name="_Toc351451351"/>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2008 R2 Small Business</w:t>
            </w:r>
            <w:bookmarkEnd w:id="388"/>
            <w:bookmarkEnd w:id="38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76_74_SQL" w:history="1">
              <w:r w:rsidR="000D77F6" w:rsidRPr="00E61B2A">
                <w:rPr>
                  <w:rStyle w:val="Hyperlink"/>
                  <w:rFonts w:eastAsia="SimSun" w:cs="Tahoma"/>
                  <w:b/>
                  <w:sz w:val="13"/>
                  <w:szCs w:val="13"/>
                </w:rPr>
                <w:t>74</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390" w:name="_Toc336338049"/>
            <w:bookmarkStart w:id="391" w:name="_Toc351451352"/>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2008 R2 Small Business CAL</w:t>
            </w:r>
            <w:bookmarkEnd w:id="390"/>
            <w:bookmarkEnd w:id="391"/>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392" w:name="_Toc336338050"/>
            <w:bookmarkStart w:id="393" w:name="_Toc351451353"/>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2008 R2 Web</w:t>
            </w:r>
            <w:r w:rsidRPr="00974854">
              <w:rPr>
                <w:rFonts w:ascii="Tahoma" w:eastAsia="SimSun" w:hAnsi="Tahoma" w:cs="Tahoma"/>
                <w:sz w:val="14"/>
              </w:rPr>
              <w:t>（每处理器）</w:t>
            </w:r>
            <w:bookmarkEnd w:id="392"/>
            <w:bookmarkEnd w:id="393"/>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77_75_SQL" w:history="1">
              <w:r w:rsidR="000D77F6" w:rsidRPr="00E61B2A">
                <w:rPr>
                  <w:rStyle w:val="Hyperlink"/>
                  <w:rFonts w:eastAsia="SimSun" w:cs="Tahoma"/>
                  <w:b/>
                  <w:sz w:val="13"/>
                  <w:szCs w:val="13"/>
                </w:rPr>
                <w:t>75</w:t>
              </w:r>
            </w:hyperlink>
            <w:hyperlink w:anchor="Srv_84SQL2008R2Webproc"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394" w:name="_Toc336338051"/>
            <w:bookmarkStart w:id="395" w:name="_Toc351451354"/>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2008 R2 Workgroup CAL</w:t>
            </w:r>
            <w:bookmarkEnd w:id="394"/>
            <w:bookmarkEnd w:id="395"/>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396" w:name="_Toc336338053"/>
            <w:bookmarkStart w:id="397" w:name="_Toc351451355"/>
            <w:r w:rsidRPr="00974854">
              <w:rPr>
                <w:rFonts w:ascii="Tahoma" w:eastAsia="SimSun" w:hAnsi="Tahoma" w:cs="Tahoma"/>
                <w:sz w:val="14"/>
                <w:szCs w:val="18"/>
              </w:rPr>
              <w:t>SQL Server</w:t>
            </w:r>
            <w:r w:rsidR="0035054C" w:rsidRPr="00974854">
              <w:rPr>
                <w:rFonts w:ascii="Tahoma" w:eastAsia="SimSun" w:hAnsi="Tahoma" w:cs="Tahoma"/>
                <w:color w:val="000000"/>
                <w:sz w:val="14"/>
                <w:szCs w:val="18"/>
                <w:vertAlign w:val="superscript"/>
              </w:rPr>
              <w:t>®</w:t>
            </w:r>
            <w:r w:rsidRPr="00974854">
              <w:rPr>
                <w:rFonts w:ascii="Tahoma" w:eastAsia="SimSun" w:hAnsi="Tahoma" w:cs="Tahoma"/>
                <w:sz w:val="14"/>
                <w:szCs w:val="18"/>
              </w:rPr>
              <w:t xml:space="preserve"> 2008 R2 Workgroup</w:t>
            </w:r>
            <w:r w:rsidR="003875DB" w:rsidRPr="00974854">
              <w:rPr>
                <w:rFonts w:ascii="Tahoma" w:eastAsia="SimSun" w:hAnsi="Tahoma" w:cs="Tahoma"/>
                <w:sz w:val="14"/>
                <w:szCs w:val="18"/>
              </w:rPr>
              <w:br/>
            </w:r>
            <w:r w:rsidRPr="00974854">
              <w:rPr>
                <w:rFonts w:ascii="Tahoma" w:eastAsia="SimSun" w:hAnsi="Tahoma" w:cs="Tahoma"/>
                <w:sz w:val="14"/>
                <w:szCs w:val="18"/>
              </w:rPr>
              <w:t>（</w:t>
            </w:r>
            <w:r w:rsidRPr="00974854">
              <w:rPr>
                <w:rFonts w:ascii="Tahoma" w:eastAsia="SimSun" w:hAnsi="Tahoma" w:cs="Tahoma"/>
                <w:sz w:val="14"/>
                <w:szCs w:val="18"/>
              </w:rPr>
              <w:t xml:space="preserve">5 </w:t>
            </w:r>
            <w:r w:rsidRPr="00974854">
              <w:rPr>
                <w:rFonts w:ascii="Tahoma" w:eastAsia="SimSun" w:hAnsi="Tahoma" w:cs="Tahoma"/>
                <w:sz w:val="14"/>
                <w:szCs w:val="18"/>
              </w:rPr>
              <w:t>个客户端附加程序）</w:t>
            </w:r>
            <w:bookmarkEnd w:id="396"/>
            <w:bookmarkEnd w:id="39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78_76_SQL" w:history="1">
              <w:r w:rsidR="000D77F6" w:rsidRPr="00E61B2A">
                <w:rPr>
                  <w:rStyle w:val="Hyperlink"/>
                  <w:rFonts w:eastAsia="SimSun" w:cs="Tahoma"/>
                  <w:b/>
                  <w:sz w:val="13"/>
                  <w:szCs w:val="13"/>
                </w:rPr>
                <w:t>76</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szCs w:val="18"/>
              </w:rPr>
            </w:pPr>
            <w:bookmarkStart w:id="398" w:name="_Toc336338052"/>
            <w:bookmarkStart w:id="399" w:name="_Toc351451356"/>
            <w:r w:rsidRPr="00974854">
              <w:rPr>
                <w:rFonts w:ascii="Tahoma" w:eastAsia="SimSun" w:hAnsi="Tahoma" w:cs="Tahoma"/>
                <w:sz w:val="14"/>
              </w:rPr>
              <w:lastRenderedPageBreak/>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2008 R2 Workgroup 1 </w:t>
            </w:r>
            <w:r w:rsidR="003875DB" w:rsidRPr="00974854">
              <w:rPr>
                <w:rFonts w:ascii="Tahoma" w:eastAsia="SimSun" w:hAnsi="Tahoma" w:cs="Tahoma"/>
                <w:sz w:val="14"/>
              </w:rPr>
              <w:br/>
            </w:r>
            <w:r w:rsidRPr="00974854">
              <w:rPr>
                <w:rFonts w:ascii="Tahoma" w:eastAsia="SimSun" w:hAnsi="Tahoma" w:cs="Tahoma"/>
                <w:sz w:val="14"/>
              </w:rPr>
              <w:t>个处理器许可</w:t>
            </w:r>
            <w:bookmarkEnd w:id="398"/>
            <w:bookmarkEnd w:id="399"/>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rPr>
            </w:pPr>
            <w:hyperlink w:anchor="_79_77_SQL" w:history="1">
              <w:r w:rsidR="000D77F6" w:rsidRPr="00E61B2A">
                <w:rPr>
                  <w:rStyle w:val="Hyperlink"/>
                  <w:rFonts w:eastAsia="SimSun" w:cs="Tahoma"/>
                  <w:b/>
                  <w:sz w:val="13"/>
                  <w:szCs w:val="13"/>
                </w:rPr>
                <w:t>77</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00" w:name="_Toc336338054"/>
            <w:bookmarkStart w:id="401" w:name="_Toc351451357"/>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Business Intelligence</w:t>
            </w:r>
            <w:bookmarkEnd w:id="400"/>
            <w:bookmarkEnd w:id="401"/>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u w:val="single"/>
              </w:rPr>
              <w:t>75</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150</w:t>
            </w:r>
          </w:p>
        </w:tc>
        <w:tc>
          <w:tcPr>
            <w:tcW w:w="450" w:type="dxa"/>
            <w:gridSpan w:val="2"/>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02" w:name="_Toc336338055"/>
            <w:bookmarkStart w:id="403" w:name="_Toc351451358"/>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CAL</w:t>
            </w:r>
            <w:r w:rsidRPr="00974854">
              <w:rPr>
                <w:rFonts w:ascii="Tahoma" w:eastAsia="SimSun" w:hAnsi="Tahoma" w:cs="Tahoma"/>
                <w:sz w:val="14"/>
              </w:rPr>
              <w:t>（设备及用户</w:t>
            </w:r>
            <w:r w:rsidRPr="00974854">
              <w:rPr>
                <w:rFonts w:ascii="Tahoma" w:eastAsia="SimSun" w:hAnsi="Tahoma" w:cs="Tahoma"/>
                <w:sz w:val="14"/>
              </w:rPr>
              <w:t xml:space="preserve"> SL</w:t>
            </w:r>
            <w:r w:rsidRPr="00974854">
              <w:rPr>
                <w:rFonts w:ascii="Tahoma" w:eastAsia="SimSun" w:hAnsi="Tahoma" w:cs="Tahoma"/>
                <w:sz w:val="14"/>
              </w:rPr>
              <w:t>）</w:t>
            </w:r>
            <w:bookmarkEnd w:id="402"/>
            <w:bookmarkEnd w:id="403"/>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A,AO,ST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60"/>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04" w:name="_Toc336338056"/>
            <w:bookmarkStart w:id="405" w:name="_Toc351451359"/>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Developer</w:t>
            </w:r>
            <w:bookmarkEnd w:id="404"/>
            <w:bookmarkEnd w:id="405"/>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rPr>
            </w:pPr>
            <w:hyperlink w:anchor="_80_78_SQL" w:history="1">
              <w:r w:rsidR="000D77F6" w:rsidRPr="00E61B2A">
                <w:rPr>
                  <w:rStyle w:val="Hyperlink"/>
                  <w:rFonts w:eastAsia="SimSun" w:cs="Tahoma"/>
                  <w:b/>
                  <w:sz w:val="13"/>
                  <w:szCs w:val="13"/>
                </w:rPr>
                <w:t>78</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06" w:name="_Toc336338057"/>
            <w:bookmarkStart w:id="407" w:name="_Toc351451360"/>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Enterprise</w:t>
            </w:r>
            <w:bookmarkEnd w:id="406"/>
            <w:bookmarkEnd w:id="407"/>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rPr>
            </w:pPr>
            <w:hyperlink w:anchor="_81_79_SQL" w:history="1">
              <w:r w:rsidR="000D77F6" w:rsidRPr="00E61B2A">
                <w:rPr>
                  <w:rStyle w:val="Hyperlink"/>
                  <w:rFonts w:eastAsia="SimSun" w:cs="Tahoma"/>
                  <w:b/>
                  <w:sz w:val="13"/>
                  <w:szCs w:val="13"/>
                </w:rPr>
                <w:t>79</w:t>
              </w:r>
            </w:hyperlink>
            <w:hyperlink w:anchor="Srv_88SQLServer2012Enterprise"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08" w:name="_Toc336338058"/>
            <w:bookmarkStart w:id="409" w:name="_Toc351451361"/>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Enterprise Core </w:t>
            </w:r>
            <w:r w:rsidR="003875DB" w:rsidRPr="00974854">
              <w:rPr>
                <w:rFonts w:ascii="Tahoma" w:eastAsia="SimSun" w:hAnsi="Tahoma" w:cs="Tahoma"/>
                <w:sz w:val="14"/>
              </w:rPr>
              <w:br/>
            </w:r>
            <w:r w:rsidRPr="00974854">
              <w:rPr>
                <w:rFonts w:ascii="Tahoma" w:eastAsia="SimSun" w:hAnsi="Tahoma" w:cs="Tahoma"/>
                <w:sz w:val="14"/>
              </w:rPr>
              <w:t>（</w:t>
            </w:r>
            <w:r w:rsidRPr="00974854">
              <w:rPr>
                <w:rFonts w:ascii="Tahoma" w:eastAsia="SimSun" w:hAnsi="Tahoma" w:cs="Tahoma"/>
                <w:sz w:val="14"/>
              </w:rPr>
              <w:t xml:space="preserve">2 </w:t>
            </w:r>
            <w:r w:rsidRPr="00974854">
              <w:rPr>
                <w:rFonts w:ascii="Tahoma" w:eastAsia="SimSun" w:hAnsi="Tahoma" w:cs="Tahoma"/>
                <w:sz w:val="14"/>
              </w:rPr>
              <w:t>个包内核许可）</w:t>
            </w:r>
            <w:bookmarkEnd w:id="408"/>
            <w:bookmarkEnd w:id="40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80_SQL_Server®" w:history="1">
              <w:r w:rsidR="000D77F6" w:rsidRPr="00E61B2A">
                <w:rPr>
                  <w:rStyle w:val="Hyperlink"/>
                  <w:rFonts w:eastAsia="SimSun" w:cs="Tahoma"/>
                  <w:b/>
                  <w:sz w:val="13"/>
                  <w:szCs w:val="13"/>
                </w:rPr>
                <w:t>80</w:t>
              </w:r>
            </w:hyperlink>
            <w:hyperlink w:anchor="Srv_89SQLServer2012EnterpriseCore"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313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10" w:name="_Toc336338046"/>
            <w:bookmarkStart w:id="411" w:name="_Toc351451362"/>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Parallel Data Warehouse</w:t>
            </w:r>
            <w:bookmarkEnd w:id="410"/>
            <w:bookmarkEnd w:id="411"/>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81_SQL_Server" w:history="1">
              <w:r w:rsidR="000D77F6" w:rsidRPr="00E61B2A">
                <w:rPr>
                  <w:rStyle w:val="Hyperlink"/>
                  <w:rFonts w:eastAsia="SimSun" w:cs="Tahoma"/>
                  <w:b/>
                  <w:sz w:val="13"/>
                  <w:szCs w:val="13"/>
                </w:rPr>
                <w:t>81</w:t>
              </w:r>
            </w:hyperlink>
            <w:hyperlink w:anchor="_80_SQL_Server"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400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12" w:name="_Toc336338047"/>
            <w:bookmarkStart w:id="413" w:name="_Toc351451363"/>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Parallel Data Warehouse Developer</w:t>
            </w:r>
            <w:bookmarkEnd w:id="412"/>
            <w:bookmarkEnd w:id="413"/>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14" w:name="_Toc336338059"/>
            <w:bookmarkStart w:id="415" w:name="_Toc351451364"/>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Standard</w:t>
            </w:r>
            <w:bookmarkEnd w:id="414"/>
            <w:bookmarkEnd w:id="415"/>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82_SQL_Server®" w:history="1">
              <w:r w:rsidR="000D77F6" w:rsidRPr="00E61B2A">
                <w:rPr>
                  <w:rStyle w:val="Hyperlink"/>
                  <w:rFonts w:eastAsia="SimSun" w:cs="Tahoma"/>
                  <w:b/>
                  <w:sz w:val="13"/>
                  <w:szCs w:val="13"/>
                </w:rPr>
                <w:t>82</w:t>
              </w:r>
            </w:hyperlink>
            <w:hyperlink w:anchor="Srv_90SQLServer2012Standard"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16" w:name="_Toc336338060"/>
            <w:bookmarkStart w:id="417" w:name="_Toc351451365"/>
            <w:r w:rsidRPr="00974854">
              <w:rPr>
                <w:rFonts w:ascii="Tahoma" w:eastAsia="SimSun" w:hAnsi="Tahoma" w:cs="Tahoma"/>
                <w:sz w:val="14"/>
              </w:rPr>
              <w:t>SQL Server</w:t>
            </w:r>
            <w:r w:rsidR="0035054C" w:rsidRPr="00974854">
              <w:rPr>
                <w:rFonts w:ascii="Tahoma" w:eastAsia="SimSun" w:hAnsi="Tahoma" w:cs="Tahoma"/>
                <w:color w:val="000000"/>
                <w:sz w:val="18"/>
                <w:szCs w:val="18"/>
                <w:vertAlign w:val="superscript"/>
              </w:rPr>
              <w:t>®</w:t>
            </w:r>
            <w:r w:rsidRPr="00974854">
              <w:rPr>
                <w:rFonts w:ascii="Tahoma" w:eastAsia="SimSun" w:hAnsi="Tahoma" w:cs="Tahoma"/>
                <w:sz w:val="14"/>
              </w:rPr>
              <w:t xml:space="preserve"> 2012 Standard Core</w:t>
            </w:r>
            <w:r w:rsidR="003875DB" w:rsidRPr="00974854">
              <w:rPr>
                <w:rFonts w:ascii="Tahoma" w:eastAsia="SimSun" w:hAnsi="Tahoma" w:cs="Tahoma"/>
                <w:sz w:val="14"/>
              </w:rPr>
              <w:br/>
            </w:r>
            <w:r w:rsidRPr="00974854">
              <w:rPr>
                <w:rFonts w:ascii="Tahoma" w:eastAsia="SimSun" w:hAnsi="Tahoma" w:cs="Tahoma"/>
                <w:sz w:val="14"/>
              </w:rPr>
              <w:t>（</w:t>
            </w:r>
            <w:r w:rsidRPr="00974854">
              <w:rPr>
                <w:rFonts w:ascii="Tahoma" w:eastAsia="SimSun" w:hAnsi="Tahoma" w:cs="Tahoma"/>
                <w:sz w:val="14"/>
              </w:rPr>
              <w:t xml:space="preserve">2 </w:t>
            </w:r>
            <w:r w:rsidRPr="00974854">
              <w:rPr>
                <w:rFonts w:ascii="Tahoma" w:eastAsia="SimSun" w:hAnsi="Tahoma" w:cs="Tahoma"/>
                <w:sz w:val="14"/>
              </w:rPr>
              <w:t>个包内核许可）</w:t>
            </w:r>
            <w:bookmarkEnd w:id="416"/>
            <w:bookmarkEnd w:id="41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00"/>
                <w:sz w:val="13"/>
                <w:szCs w:val="13"/>
                <w:u w:val="single"/>
              </w:rPr>
            </w:pPr>
            <w:hyperlink w:anchor="_85_83_SQL" w:history="1">
              <w:r w:rsidR="000D77F6" w:rsidRPr="00E61B2A">
                <w:rPr>
                  <w:rStyle w:val="Hyperlink"/>
                  <w:rFonts w:eastAsia="SimSun" w:cs="Tahoma"/>
                  <w:b/>
                  <w:sz w:val="13"/>
                  <w:szCs w:val="13"/>
                </w:rPr>
                <w:t>83</w:t>
              </w:r>
            </w:hyperlink>
            <w:hyperlink w:anchor="Srv_91SQLServer2012StandardCore"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18" w:name="_Toc336338062"/>
            <w:bookmarkStart w:id="419" w:name="_Toc351451366"/>
            <w:r w:rsidRPr="00974854">
              <w:rPr>
                <w:rFonts w:ascii="Tahoma" w:eastAsia="SimSun" w:hAnsi="Tahoma" w:cs="Tahoma"/>
                <w:sz w:val="14"/>
              </w:rPr>
              <w:t xml:space="preserve">System Center Configuration Manager 2007 R3 Enterprise </w:t>
            </w:r>
            <w:r w:rsidRPr="00974854">
              <w:rPr>
                <w:rFonts w:ascii="Tahoma" w:eastAsia="SimSun" w:hAnsi="Tahoma" w:cs="Tahoma"/>
                <w:sz w:val="14"/>
              </w:rPr>
              <w:t>服务器管理许可</w:t>
            </w:r>
            <w:bookmarkEnd w:id="418"/>
            <w:bookmarkEnd w:id="419"/>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20" w:name="_Toc336338063"/>
            <w:bookmarkStart w:id="421" w:name="_Toc351451367"/>
            <w:r w:rsidRPr="00974854">
              <w:rPr>
                <w:rFonts w:ascii="Tahoma" w:eastAsia="SimSun" w:hAnsi="Tahoma" w:cs="Tahoma"/>
                <w:sz w:val="14"/>
              </w:rPr>
              <w:t xml:space="preserve">System Center Configuration Manager 2007 R3 Standard </w:t>
            </w:r>
            <w:r w:rsidRPr="00974854">
              <w:rPr>
                <w:rFonts w:ascii="Tahoma" w:eastAsia="SimSun" w:hAnsi="Tahoma" w:cs="Tahoma"/>
                <w:sz w:val="14"/>
              </w:rPr>
              <w:t>服务器管理许可</w:t>
            </w:r>
            <w:r w:rsidR="003875DB" w:rsidRPr="00974854">
              <w:rPr>
                <w:rFonts w:ascii="Tahoma" w:eastAsia="SimSun" w:hAnsi="Tahoma" w:cs="Tahoma"/>
                <w:sz w:val="14"/>
              </w:rPr>
              <w:br/>
            </w:r>
            <w:r w:rsidRPr="00974854">
              <w:rPr>
                <w:rFonts w:ascii="Tahoma" w:eastAsia="SimSun" w:hAnsi="Tahoma" w:cs="Tahoma"/>
                <w:sz w:val="14"/>
              </w:rPr>
              <w:t>（</w:t>
            </w:r>
            <w:r w:rsidRPr="00974854">
              <w:rPr>
                <w:rFonts w:ascii="Tahoma" w:eastAsia="SimSun" w:hAnsi="Tahoma" w:cs="Tahoma"/>
                <w:sz w:val="14"/>
              </w:rPr>
              <w:t xml:space="preserve">Standard </w:t>
            </w:r>
            <w:r w:rsidRPr="00974854">
              <w:rPr>
                <w:rFonts w:ascii="Tahoma" w:eastAsia="SimSun" w:hAnsi="Tahoma" w:cs="Tahoma"/>
                <w:sz w:val="14"/>
              </w:rPr>
              <w:t>服务器</w:t>
            </w:r>
            <w:r w:rsidRPr="00974854">
              <w:rPr>
                <w:rFonts w:ascii="Tahoma" w:eastAsia="SimSun" w:hAnsi="Tahoma" w:cs="Tahoma"/>
                <w:sz w:val="14"/>
              </w:rPr>
              <w:t xml:space="preserve"> ML</w:t>
            </w:r>
            <w:r w:rsidRPr="00974854">
              <w:rPr>
                <w:rFonts w:ascii="Tahoma" w:eastAsia="SimSun" w:hAnsi="Tahoma" w:cs="Tahoma"/>
                <w:sz w:val="14"/>
              </w:rPr>
              <w:t>）</w:t>
            </w:r>
            <w:bookmarkEnd w:id="420"/>
            <w:bookmarkEnd w:id="421"/>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22" w:name="_Toc257333903"/>
            <w:bookmarkStart w:id="423" w:name="_Toc336338067"/>
            <w:bookmarkStart w:id="424" w:name="_Toc351451368"/>
            <w:r w:rsidRPr="00974854">
              <w:rPr>
                <w:rFonts w:ascii="Tahoma" w:eastAsia="SimSun" w:hAnsi="Tahoma" w:cs="Tahoma"/>
                <w:sz w:val="14"/>
              </w:rPr>
              <w:t xml:space="preserve">System Center Data Protection Manager 2010 Enterprise </w:t>
            </w:r>
            <w:r w:rsidRPr="00974854">
              <w:rPr>
                <w:rFonts w:ascii="Tahoma" w:eastAsia="SimSun" w:hAnsi="Tahoma" w:cs="Tahoma"/>
                <w:sz w:val="14"/>
              </w:rPr>
              <w:t>服务器管理许可</w:t>
            </w:r>
            <w:bookmarkEnd w:id="422"/>
            <w:bookmarkEnd w:id="423"/>
            <w:bookmarkEnd w:id="424"/>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jc w:val="left"/>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25" w:name="_Toc257333904"/>
            <w:bookmarkStart w:id="426" w:name="_Toc336338068"/>
            <w:bookmarkStart w:id="427" w:name="_Toc351451369"/>
            <w:r w:rsidRPr="00974854">
              <w:rPr>
                <w:rFonts w:ascii="Tahoma" w:eastAsia="SimSun" w:hAnsi="Tahoma" w:cs="Tahoma"/>
                <w:sz w:val="14"/>
              </w:rPr>
              <w:t xml:space="preserve">System Center Data Protection Manager 2010 Standard </w:t>
            </w:r>
            <w:r w:rsidRPr="00974854">
              <w:rPr>
                <w:rFonts w:ascii="Tahoma" w:eastAsia="SimSun" w:hAnsi="Tahoma" w:cs="Tahoma"/>
                <w:sz w:val="14"/>
              </w:rPr>
              <w:t>服务器管理许可</w:t>
            </w:r>
            <w:bookmarkEnd w:id="425"/>
            <w:bookmarkEnd w:id="426"/>
            <w:bookmarkEnd w:id="427"/>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28" w:name="_Toc336338069"/>
            <w:bookmarkStart w:id="429" w:name="_Toc351451370"/>
            <w:bookmarkStart w:id="430" w:name="_Toc257333905"/>
            <w:r w:rsidRPr="00974854">
              <w:rPr>
                <w:rFonts w:ascii="Tahoma" w:eastAsia="SimSun" w:hAnsi="Tahoma" w:cs="Tahoma"/>
                <w:sz w:val="14"/>
              </w:rPr>
              <w:t>System Center Essentials 2010</w:t>
            </w:r>
            <w:bookmarkEnd w:id="428"/>
            <w:bookmarkEnd w:id="429"/>
            <w:r w:rsidRPr="00974854">
              <w:rPr>
                <w:rFonts w:ascii="Tahoma" w:eastAsia="SimSun" w:hAnsi="Tahoma" w:cs="Tahoma"/>
                <w:sz w:val="14"/>
              </w:rPr>
              <w:t xml:space="preserve"> </w:t>
            </w:r>
            <w:bookmarkEnd w:id="430"/>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86_84_System" w:history="1">
              <w:r w:rsidR="000D77F6" w:rsidRPr="00E61B2A">
                <w:rPr>
                  <w:rStyle w:val="Hyperlink"/>
                  <w:rFonts w:eastAsia="SimSun" w:cs="Tahoma"/>
                  <w:b/>
                  <w:sz w:val="13"/>
                  <w:szCs w:val="13"/>
                </w:rPr>
                <w:t>84</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31" w:name="_Toc257333906"/>
            <w:bookmarkStart w:id="432" w:name="_Toc336338070"/>
            <w:bookmarkStart w:id="433" w:name="_Toc351451371"/>
            <w:r w:rsidRPr="00974854">
              <w:rPr>
                <w:rFonts w:ascii="Tahoma" w:eastAsia="SimSun" w:hAnsi="Tahoma" w:cs="Tahoma"/>
                <w:sz w:val="14"/>
              </w:rPr>
              <w:t xml:space="preserve">System Center Essentials 2010 </w:t>
            </w:r>
            <w:r w:rsidRPr="00974854">
              <w:rPr>
                <w:rFonts w:ascii="Tahoma" w:eastAsia="SimSun" w:hAnsi="Tahoma" w:cs="Tahoma"/>
                <w:sz w:val="14"/>
              </w:rPr>
              <w:t>客户端</w:t>
            </w:r>
            <w:r w:rsidRPr="00974854">
              <w:rPr>
                <w:rFonts w:ascii="Tahoma" w:eastAsia="SimSun" w:hAnsi="Tahoma" w:cs="Tahoma"/>
                <w:sz w:val="14"/>
              </w:rPr>
              <w:t xml:space="preserve"> ML</w:t>
            </w:r>
            <w:bookmarkEnd w:id="431"/>
            <w:bookmarkEnd w:id="432"/>
            <w:bookmarkEnd w:id="433"/>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34" w:name="_Toc257333908"/>
            <w:bookmarkStart w:id="435" w:name="_Toc336338071"/>
            <w:bookmarkStart w:id="436" w:name="_Toc351451372"/>
            <w:r w:rsidRPr="00974854">
              <w:rPr>
                <w:rFonts w:ascii="Tahoma" w:eastAsia="SimSun" w:hAnsi="Tahoma" w:cs="Tahoma"/>
                <w:sz w:val="14"/>
              </w:rPr>
              <w:t xml:space="preserve">System Center Essentials 2010 </w:t>
            </w:r>
            <w:r w:rsidRPr="00974854">
              <w:rPr>
                <w:rFonts w:ascii="Tahoma" w:eastAsia="SimSun" w:hAnsi="Tahoma" w:cs="Tahoma"/>
                <w:sz w:val="14"/>
              </w:rPr>
              <w:t>服务器</w:t>
            </w:r>
            <w:r w:rsidRPr="00974854">
              <w:rPr>
                <w:rFonts w:ascii="Tahoma" w:eastAsia="SimSun" w:hAnsi="Tahoma" w:cs="Tahoma"/>
                <w:sz w:val="14"/>
              </w:rPr>
              <w:t xml:space="preserve"> ML</w:t>
            </w:r>
            <w:bookmarkEnd w:id="434"/>
            <w:bookmarkEnd w:id="435"/>
            <w:bookmarkEnd w:id="436"/>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37" w:name="_Toc336338072"/>
            <w:bookmarkStart w:id="438" w:name="_Toc351451373"/>
            <w:bookmarkStart w:id="439" w:name="_Toc257333910"/>
            <w:r w:rsidRPr="00974854">
              <w:rPr>
                <w:rFonts w:ascii="Tahoma" w:eastAsia="SimSun" w:hAnsi="Tahoma" w:cs="Tahoma"/>
                <w:sz w:val="14"/>
              </w:rPr>
              <w:t>采用</w:t>
            </w:r>
            <w:r w:rsidRPr="00974854">
              <w:rPr>
                <w:rFonts w:ascii="Tahoma" w:eastAsia="SimSun" w:hAnsi="Tahoma" w:cs="Tahoma"/>
                <w:sz w:val="14"/>
              </w:rPr>
              <w:t xml:space="preserve"> SQL Server 2008 </w:t>
            </w:r>
            <w:r w:rsidRPr="00974854">
              <w:rPr>
                <w:rFonts w:ascii="Tahoma" w:eastAsia="SimSun" w:hAnsi="Tahoma" w:cs="Tahoma"/>
                <w:sz w:val="14"/>
              </w:rPr>
              <w:t>技术的</w:t>
            </w:r>
            <w:r w:rsidRPr="00974854">
              <w:rPr>
                <w:rFonts w:ascii="Tahoma" w:eastAsia="SimSun" w:hAnsi="Tahoma" w:cs="Tahoma"/>
                <w:sz w:val="14"/>
              </w:rPr>
              <w:t xml:space="preserve"> System Center Essentials 2010</w:t>
            </w:r>
            <w:bookmarkEnd w:id="437"/>
            <w:bookmarkEnd w:id="438"/>
            <w:r w:rsidRPr="00974854">
              <w:rPr>
                <w:rFonts w:ascii="Tahoma" w:eastAsia="SimSun" w:hAnsi="Tahoma" w:cs="Tahoma"/>
                <w:sz w:val="14"/>
              </w:rPr>
              <w:t xml:space="preserve"> </w:t>
            </w:r>
            <w:bookmarkEnd w:id="439"/>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012843" w:rsidRDefault="001A63C6" w:rsidP="009A5A0F">
            <w:pPr>
              <w:pStyle w:val="ProductNames"/>
              <w:keepLines w:val="0"/>
              <w:rPr>
                <w:rFonts w:ascii="Tahoma" w:eastAsia="SimSun" w:hAnsi="Tahoma" w:cs="Tahoma"/>
                <w:sz w:val="14"/>
                <w:lang w:val="fr-FR"/>
              </w:rPr>
            </w:pPr>
            <w:bookmarkStart w:id="440" w:name="_Toc336338073"/>
            <w:bookmarkStart w:id="441" w:name="_Toc351451374"/>
            <w:r w:rsidRPr="00012843">
              <w:rPr>
                <w:rFonts w:ascii="Tahoma" w:eastAsia="SimSun" w:hAnsi="Tahoma" w:cs="Tahoma"/>
                <w:sz w:val="14"/>
                <w:lang w:val="fr-FR"/>
              </w:rPr>
              <w:t>System Center Essentials Plus 2010 Client Management License Suite</w:t>
            </w:r>
            <w:bookmarkEnd w:id="440"/>
            <w:bookmarkEnd w:id="441"/>
          </w:p>
        </w:tc>
        <w:tc>
          <w:tcPr>
            <w:tcW w:w="450" w:type="dxa"/>
            <w:tcBorders>
              <w:bottom w:val="single" w:sz="4" w:space="0" w:color="auto"/>
            </w:tcBorders>
            <w:shd w:val="clear" w:color="auto" w:fill="auto"/>
            <w:vAlign w:val="center"/>
          </w:tcPr>
          <w:p w:rsidR="001A63C6" w:rsidRPr="00012843" w:rsidRDefault="001A63C6" w:rsidP="009A5A0F">
            <w:pPr>
              <w:pStyle w:val="TableText"/>
              <w:widowControl w:val="0"/>
              <w:spacing w:before="20" w:after="20"/>
              <w:rPr>
                <w:rStyle w:val="EndnoteReference"/>
                <w:rFonts w:eastAsia="SimSun" w:cs="Tahoma"/>
                <w:sz w:val="13"/>
                <w:szCs w:val="13"/>
                <w:u w:val="single"/>
                <w:lang w:val="fr-FR"/>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42" w:name="_Toc336338077"/>
            <w:bookmarkStart w:id="443" w:name="_Toc351451375"/>
            <w:r w:rsidRPr="00974854">
              <w:rPr>
                <w:rFonts w:ascii="Tahoma" w:eastAsia="SimSun" w:hAnsi="Tahoma" w:cs="Tahoma"/>
                <w:sz w:val="14"/>
              </w:rPr>
              <w:t xml:space="preserve">System Center Operations Manager 2007 R2 Standard </w:t>
            </w:r>
            <w:r w:rsidRPr="00974854">
              <w:rPr>
                <w:rFonts w:ascii="Tahoma" w:eastAsia="SimSun" w:hAnsi="Tahoma" w:cs="Tahoma"/>
                <w:sz w:val="14"/>
              </w:rPr>
              <w:t>服务器管理许可</w:t>
            </w:r>
            <w:bookmarkEnd w:id="442"/>
            <w:bookmarkEnd w:id="443"/>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44" w:name="_Toc336338078"/>
            <w:bookmarkStart w:id="445" w:name="_Toc351451376"/>
            <w:r w:rsidRPr="00974854">
              <w:rPr>
                <w:rFonts w:ascii="Tahoma" w:eastAsia="SimSun" w:hAnsi="Tahoma" w:cs="Tahoma"/>
                <w:sz w:val="14"/>
              </w:rPr>
              <w:t xml:space="preserve">System Center Operations Manager 2007 R2 Enterprise </w:t>
            </w:r>
            <w:r w:rsidRPr="00974854">
              <w:rPr>
                <w:rFonts w:ascii="Tahoma" w:eastAsia="SimSun" w:hAnsi="Tahoma" w:cs="Tahoma"/>
                <w:sz w:val="14"/>
              </w:rPr>
              <w:t>服务器管理许可</w:t>
            </w:r>
            <w:bookmarkEnd w:id="444"/>
            <w:bookmarkEnd w:id="445"/>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46" w:name="_Toc336338079"/>
            <w:bookmarkStart w:id="447" w:name="_Toc351451377"/>
            <w:r w:rsidRPr="00974854">
              <w:rPr>
                <w:rFonts w:ascii="Tahoma" w:eastAsia="SimSun" w:hAnsi="Tahoma" w:cs="Tahoma"/>
                <w:sz w:val="14"/>
              </w:rPr>
              <w:t xml:space="preserve">System Center Operations Manager 2007 R2 </w:t>
            </w:r>
            <w:r w:rsidRPr="00974854">
              <w:rPr>
                <w:rFonts w:ascii="Tahoma" w:eastAsia="SimSun" w:hAnsi="Tahoma" w:cs="Tahoma"/>
                <w:sz w:val="14"/>
              </w:rPr>
              <w:t>客户端管理许可（每</w:t>
            </w:r>
            <w:r w:rsidRPr="00974854">
              <w:rPr>
                <w:rFonts w:ascii="Tahoma" w:eastAsia="SimSun" w:hAnsi="Tahoma" w:cs="Tahoma"/>
                <w:sz w:val="14"/>
              </w:rPr>
              <w:t xml:space="preserve"> OSE</w:t>
            </w:r>
            <w:r w:rsidRPr="00974854">
              <w:rPr>
                <w:rFonts w:ascii="Tahoma" w:eastAsia="SimSun" w:hAnsi="Tahoma" w:cs="Tahoma"/>
                <w:sz w:val="14"/>
              </w:rPr>
              <w:t>）</w:t>
            </w:r>
            <w:bookmarkEnd w:id="446"/>
            <w:bookmarkEnd w:id="447"/>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48" w:name="_Toc336338080"/>
            <w:bookmarkStart w:id="449" w:name="_Toc351451378"/>
            <w:r w:rsidRPr="00974854">
              <w:rPr>
                <w:rFonts w:ascii="Tahoma" w:eastAsia="SimSun" w:hAnsi="Tahoma" w:cs="Tahoma"/>
                <w:sz w:val="14"/>
              </w:rPr>
              <w:t xml:space="preserve">System Center Operations Manager 2007 R2 </w:t>
            </w:r>
            <w:r w:rsidRPr="00974854">
              <w:rPr>
                <w:rFonts w:ascii="Tahoma" w:eastAsia="SimSun" w:hAnsi="Tahoma" w:cs="Tahoma"/>
                <w:sz w:val="14"/>
              </w:rPr>
              <w:t>客户端管理许可（每用户）</w:t>
            </w:r>
            <w:bookmarkEnd w:id="448"/>
            <w:bookmarkEnd w:id="449"/>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rPr>
            </w:pPr>
          </w:p>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50" w:name="_Toc336338081"/>
            <w:bookmarkStart w:id="451" w:name="_Toc351451379"/>
            <w:r w:rsidRPr="00974854">
              <w:rPr>
                <w:rFonts w:ascii="Tahoma" w:eastAsia="SimSun" w:hAnsi="Tahoma" w:cs="Tahoma"/>
                <w:sz w:val="14"/>
              </w:rPr>
              <w:t>System Center Reporting Manager 2006</w:t>
            </w:r>
            <w:bookmarkEnd w:id="450"/>
            <w:bookmarkEnd w:id="451"/>
            <w:r w:rsidRPr="00974854">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87_85_System" w:history="1">
              <w:r w:rsidR="000D77F6" w:rsidRPr="00E61B2A">
                <w:rPr>
                  <w:rStyle w:val="Hyperlink"/>
                  <w:rFonts w:eastAsia="SimSun" w:cs="Tahoma"/>
                  <w:b/>
                  <w:sz w:val="13"/>
                  <w:szCs w:val="13"/>
                </w:rPr>
                <w:t>85</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52" w:name="_Toc336338082"/>
            <w:bookmarkStart w:id="453" w:name="_Toc351451380"/>
            <w:r w:rsidRPr="00974854">
              <w:rPr>
                <w:rFonts w:ascii="Tahoma" w:eastAsia="SimSun" w:hAnsi="Tahoma" w:cs="Tahoma"/>
                <w:sz w:val="14"/>
              </w:rPr>
              <w:t>System Center Server Management Suite Enterprise</w:t>
            </w:r>
            <w:bookmarkEnd w:id="452"/>
            <w:bookmarkEnd w:id="453"/>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98_System_Center" w:history="1">
              <w:r w:rsidR="000D77F6" w:rsidRPr="00E61B2A">
                <w:rPr>
                  <w:rStyle w:val="Hyperlink"/>
                  <w:rFonts w:eastAsia="SimSun" w:cs="Tahoma"/>
                  <w:b/>
                  <w:sz w:val="13"/>
                  <w:szCs w:val="13"/>
                </w:rPr>
                <w:t>86</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tcPr>
          <w:p w:rsidR="001A63C6" w:rsidRPr="00974854" w:rsidRDefault="001A63C6" w:rsidP="009A5A0F">
            <w:pPr>
              <w:pStyle w:val="Heading4"/>
              <w:keepNext w:val="0"/>
              <w:spacing w:before="20" w:after="20"/>
              <w:ind w:left="0" w:firstLine="0"/>
              <w:rPr>
                <w:rFonts w:ascii="Tahoma" w:eastAsia="SimSun" w:hAnsi="Tahoma" w:cs="Tahoma"/>
                <w:b w:val="0"/>
                <w:sz w:val="18"/>
                <w:szCs w:val="18"/>
              </w:rPr>
            </w:pPr>
            <w:bookmarkStart w:id="454" w:name="_Toc336338083"/>
            <w:bookmarkStart w:id="455" w:name="_Toc351451381"/>
            <w:r w:rsidRPr="00974854">
              <w:rPr>
                <w:rFonts w:ascii="Tahoma" w:eastAsia="SimSun" w:hAnsi="Tahoma" w:cs="Tahoma"/>
                <w:b w:val="0"/>
                <w:sz w:val="14"/>
                <w:szCs w:val="18"/>
              </w:rPr>
              <w:t>System Center Server Management Suite Datacenter</w:t>
            </w:r>
            <w:bookmarkEnd w:id="454"/>
            <w:bookmarkEnd w:id="455"/>
          </w:p>
        </w:tc>
        <w:tc>
          <w:tcPr>
            <w:tcW w:w="450" w:type="dxa"/>
            <w:tcBorders>
              <w:bottom w:val="single" w:sz="4" w:space="0" w:color="auto"/>
            </w:tcBorders>
            <w:shd w:val="clear" w:color="auto" w:fill="FABF8F"/>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Srv_90SysCtrSvrMgmtSuiteDatacenter" w:history="1">
              <w:r w:rsidR="000D77F6" w:rsidRPr="00E61B2A">
                <w:rPr>
                  <w:rStyle w:val="Hyperlink"/>
                  <w:rFonts w:eastAsia="SimSun" w:cs="Tahoma"/>
                  <w:b/>
                  <w:sz w:val="13"/>
                  <w:szCs w:val="13"/>
                </w:rPr>
                <w:t>87</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b/>
                <w:sz w:val="14"/>
              </w:rPr>
            </w:pPr>
            <w:bookmarkStart w:id="456" w:name="_Toc336338086"/>
            <w:bookmarkStart w:id="457" w:name="_Toc351451382"/>
            <w:r w:rsidRPr="00974854">
              <w:rPr>
                <w:rFonts w:ascii="Tahoma" w:eastAsia="SimSun" w:hAnsi="Tahoma" w:cs="Tahoma"/>
                <w:sz w:val="14"/>
              </w:rPr>
              <w:t xml:space="preserve">System Center Service Manager 2010 </w:t>
            </w:r>
            <w:r w:rsidRPr="00974854">
              <w:rPr>
                <w:rFonts w:ascii="Tahoma" w:eastAsia="SimSun" w:hAnsi="Tahoma" w:cs="Tahoma"/>
                <w:sz w:val="14"/>
              </w:rPr>
              <w:t>客户端管理许可（客户端</w:t>
            </w:r>
            <w:r w:rsidRPr="00974854">
              <w:rPr>
                <w:rFonts w:ascii="Tahoma" w:eastAsia="SimSun" w:hAnsi="Tahoma" w:cs="Tahoma"/>
                <w:sz w:val="14"/>
              </w:rPr>
              <w:t xml:space="preserve"> ML</w:t>
            </w:r>
            <w:r w:rsidRPr="00974854">
              <w:rPr>
                <w:rFonts w:ascii="Tahoma" w:eastAsia="SimSun" w:hAnsi="Tahoma" w:cs="Tahoma"/>
                <w:sz w:val="14"/>
              </w:rPr>
              <w:t>）（每</w:t>
            </w:r>
            <w:r w:rsidRPr="00974854">
              <w:rPr>
                <w:rFonts w:ascii="Tahoma" w:eastAsia="SimSun" w:hAnsi="Tahoma" w:cs="Tahoma"/>
                <w:sz w:val="14"/>
              </w:rPr>
              <w:t xml:space="preserve"> OSE</w:t>
            </w:r>
            <w:r w:rsidRPr="00974854">
              <w:rPr>
                <w:rFonts w:ascii="Tahoma" w:eastAsia="SimSun" w:hAnsi="Tahoma" w:cs="Tahoma"/>
                <w:sz w:val="14"/>
              </w:rPr>
              <w:t>）</w:t>
            </w:r>
            <w:bookmarkEnd w:id="456"/>
            <w:bookmarkEnd w:id="457"/>
          </w:p>
        </w:tc>
        <w:tc>
          <w:tcPr>
            <w:tcW w:w="450" w:type="dxa"/>
            <w:tcBorders>
              <w:bottom w:val="single" w:sz="4" w:space="0" w:color="auto"/>
            </w:tcBorders>
            <w:shd w:val="clear" w:color="auto" w:fill="auto"/>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jc w:val="left"/>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rPr>
            </w:pPr>
          </w:p>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b/>
                <w:sz w:val="14"/>
              </w:rPr>
            </w:pPr>
            <w:bookmarkStart w:id="458" w:name="_Toc336338087"/>
            <w:bookmarkStart w:id="459" w:name="_Toc351451383"/>
            <w:r w:rsidRPr="00974854">
              <w:rPr>
                <w:rFonts w:ascii="Tahoma" w:eastAsia="SimSun" w:hAnsi="Tahoma" w:cs="Tahoma"/>
                <w:sz w:val="14"/>
              </w:rPr>
              <w:t xml:space="preserve">System Center Service Manager 2010 </w:t>
            </w:r>
            <w:r w:rsidRPr="00974854">
              <w:rPr>
                <w:rFonts w:ascii="Tahoma" w:eastAsia="SimSun" w:hAnsi="Tahoma" w:cs="Tahoma"/>
                <w:sz w:val="14"/>
              </w:rPr>
              <w:t>客户端管理许可（客户端</w:t>
            </w:r>
            <w:r w:rsidRPr="00974854">
              <w:rPr>
                <w:rFonts w:ascii="Tahoma" w:eastAsia="SimSun" w:hAnsi="Tahoma" w:cs="Tahoma"/>
                <w:sz w:val="14"/>
              </w:rPr>
              <w:t xml:space="preserve"> ML</w:t>
            </w:r>
            <w:r w:rsidRPr="00974854">
              <w:rPr>
                <w:rFonts w:ascii="Tahoma" w:eastAsia="SimSun" w:hAnsi="Tahoma" w:cs="Tahoma"/>
                <w:sz w:val="14"/>
              </w:rPr>
              <w:t>）（每用户）</w:t>
            </w:r>
            <w:bookmarkEnd w:id="458"/>
            <w:bookmarkEnd w:id="459"/>
          </w:p>
        </w:tc>
        <w:tc>
          <w:tcPr>
            <w:tcW w:w="450" w:type="dxa"/>
            <w:tcBorders>
              <w:bottom w:val="single" w:sz="4" w:space="0" w:color="auto"/>
            </w:tcBorders>
            <w:shd w:val="clear" w:color="auto" w:fill="FABF8F"/>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rPr>
            </w:pPr>
          </w:p>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auto"/>
          </w:tcPr>
          <w:p w:rsidR="001A63C6" w:rsidRPr="00974854" w:rsidRDefault="001A63C6" w:rsidP="009A5A0F">
            <w:pPr>
              <w:pStyle w:val="Heading3"/>
              <w:spacing w:before="20" w:after="20"/>
              <w:rPr>
                <w:rFonts w:ascii="Tahoma" w:eastAsia="SimSun" w:hAnsi="Tahoma" w:cs="Tahoma"/>
                <w:b w:val="0"/>
                <w:sz w:val="14"/>
                <w:szCs w:val="16"/>
              </w:rPr>
            </w:pPr>
            <w:bookmarkStart w:id="460" w:name="_Toc336338088"/>
            <w:bookmarkStart w:id="461" w:name="_Toc351451384"/>
            <w:r w:rsidRPr="00974854">
              <w:rPr>
                <w:rFonts w:ascii="Tahoma" w:eastAsia="SimSun" w:hAnsi="Tahoma" w:cs="Tahoma"/>
                <w:b w:val="0"/>
                <w:sz w:val="14"/>
                <w:szCs w:val="16"/>
              </w:rPr>
              <w:t xml:space="preserve">System Center Service Manager 2010 </w:t>
            </w:r>
            <w:r w:rsidRPr="00974854">
              <w:rPr>
                <w:rFonts w:ascii="Tahoma" w:eastAsia="SimSun" w:hAnsi="Tahoma" w:cs="Tahoma"/>
                <w:b w:val="0"/>
                <w:sz w:val="14"/>
                <w:szCs w:val="16"/>
              </w:rPr>
              <w:t>服务器管理许可（服务器</w:t>
            </w:r>
            <w:r w:rsidRPr="00974854">
              <w:rPr>
                <w:rFonts w:ascii="Tahoma" w:eastAsia="SimSun" w:hAnsi="Tahoma" w:cs="Tahoma"/>
                <w:b w:val="0"/>
                <w:sz w:val="14"/>
                <w:szCs w:val="16"/>
              </w:rPr>
              <w:t xml:space="preserve"> ML</w:t>
            </w:r>
            <w:r w:rsidRPr="00974854">
              <w:rPr>
                <w:rFonts w:ascii="Tahoma" w:eastAsia="SimSun" w:hAnsi="Tahoma" w:cs="Tahoma"/>
                <w:b w:val="0"/>
                <w:sz w:val="14"/>
                <w:szCs w:val="16"/>
              </w:rPr>
              <w:t>）（每</w:t>
            </w:r>
            <w:r w:rsidRPr="00974854">
              <w:rPr>
                <w:rFonts w:ascii="Tahoma" w:eastAsia="SimSun" w:hAnsi="Tahoma" w:cs="Tahoma"/>
                <w:b w:val="0"/>
                <w:sz w:val="14"/>
                <w:szCs w:val="16"/>
              </w:rPr>
              <w:t xml:space="preserve"> OSE</w:t>
            </w:r>
            <w:r w:rsidRPr="00974854">
              <w:rPr>
                <w:rFonts w:ascii="Tahoma" w:eastAsia="SimSun" w:hAnsi="Tahoma" w:cs="Tahoma"/>
                <w:b w:val="0"/>
                <w:sz w:val="14"/>
                <w:szCs w:val="16"/>
              </w:rPr>
              <w:t>）</w:t>
            </w:r>
            <w:bookmarkEnd w:id="460"/>
            <w:bookmarkEnd w:id="461"/>
          </w:p>
        </w:tc>
        <w:tc>
          <w:tcPr>
            <w:tcW w:w="450" w:type="dxa"/>
            <w:tcBorders>
              <w:bottom w:val="single" w:sz="4" w:space="0" w:color="auto"/>
            </w:tcBorders>
            <w:shd w:val="clear" w:color="auto" w:fill="auto"/>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rPr>
            </w:pPr>
          </w:p>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r>
      <w:tr w:rsidR="006864A1" w:rsidRPr="00974854"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974854" w:rsidRDefault="001A63C6" w:rsidP="009A5A0F">
            <w:pPr>
              <w:pStyle w:val="Heading2"/>
              <w:spacing w:before="20" w:after="20"/>
              <w:ind w:left="0"/>
              <w:rPr>
                <w:rFonts w:ascii="Tahoma" w:eastAsia="SimSun" w:hAnsi="Tahoma" w:cs="Tahoma"/>
                <w:b w:val="0"/>
                <w:sz w:val="14"/>
                <w:szCs w:val="14"/>
              </w:rPr>
            </w:pPr>
            <w:bookmarkStart w:id="462" w:name="_Toc336338089"/>
            <w:bookmarkStart w:id="463" w:name="_Toc351451385"/>
            <w:r w:rsidRPr="00974854">
              <w:rPr>
                <w:rFonts w:ascii="Tahoma" w:eastAsia="SimSun" w:hAnsi="Tahoma" w:cs="Tahoma"/>
                <w:b w:val="0"/>
                <w:sz w:val="14"/>
                <w:szCs w:val="14"/>
              </w:rPr>
              <w:t>每</w:t>
            </w:r>
            <w:r w:rsidRPr="00974854">
              <w:rPr>
                <w:rFonts w:ascii="Tahoma" w:eastAsia="SimSun" w:hAnsi="Tahoma" w:cs="Tahoma"/>
                <w:b w:val="0"/>
                <w:sz w:val="14"/>
                <w:szCs w:val="14"/>
              </w:rPr>
              <w:t xml:space="preserve"> OSE System Center Virtual Machine Manager 2008 R2 </w:t>
            </w:r>
            <w:r w:rsidRPr="00974854">
              <w:rPr>
                <w:rFonts w:ascii="Tahoma" w:eastAsia="SimSun" w:hAnsi="Tahoma" w:cs="Tahoma"/>
                <w:b w:val="0"/>
                <w:sz w:val="14"/>
                <w:szCs w:val="14"/>
              </w:rPr>
              <w:t>客户端管理许可</w:t>
            </w:r>
            <w:bookmarkEnd w:id="462"/>
            <w:bookmarkEnd w:id="463"/>
          </w:p>
        </w:tc>
        <w:tc>
          <w:tcPr>
            <w:tcW w:w="450" w:type="dxa"/>
            <w:tcBorders>
              <w:bottom w:val="single" w:sz="2"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88_System_Center" w:history="1">
              <w:r w:rsidR="000D77F6" w:rsidRPr="00E61B2A">
                <w:rPr>
                  <w:rStyle w:val="Hyperlink"/>
                  <w:rFonts w:eastAsia="SimSun" w:cs="Tahoma"/>
                  <w:b/>
                  <w:sz w:val="13"/>
                  <w:szCs w:val="13"/>
                </w:rPr>
                <w:t>88</w:t>
              </w:r>
            </w:hyperlink>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SRV</w:t>
            </w:r>
          </w:p>
        </w:tc>
        <w:tc>
          <w:tcPr>
            <w:tcW w:w="360" w:type="dxa"/>
            <w:tcBorders>
              <w:left w:val="single" w:sz="5" w:space="0" w:color="auto"/>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360" w:type="dxa"/>
            <w:tcBorders>
              <w:bottom w:val="single" w:sz="2" w:space="0" w:color="auto"/>
              <w:right w:val="single" w:sz="5"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gridSpan w:val="2"/>
            <w:tcBorders>
              <w:bottom w:val="single" w:sz="2" w:space="0" w:color="auto"/>
              <w:right w:val="single" w:sz="5"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1</w:t>
            </w:r>
          </w:p>
        </w:tc>
        <w:tc>
          <w:tcPr>
            <w:tcW w:w="450" w:type="dxa"/>
            <w:tcBorders>
              <w:bottom w:val="single" w:sz="2" w:space="0" w:color="auto"/>
              <w:right w:val="single" w:sz="5"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3"/>
              </w:rPr>
              <w:t>A</w:t>
            </w:r>
          </w:p>
        </w:tc>
        <w:tc>
          <w:tcPr>
            <w:tcW w:w="540" w:type="dxa"/>
            <w:tcBorders>
              <w:bottom w:val="single" w:sz="2"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r>
      <w:tr w:rsidR="006864A1" w:rsidRPr="00974854" w:rsidTr="006B1F3F">
        <w:trPr>
          <w:trHeight w:val="145"/>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szCs w:val="14"/>
              </w:rPr>
            </w:pPr>
            <w:bookmarkStart w:id="464" w:name="_Toc336338090"/>
            <w:bookmarkStart w:id="465" w:name="_Toc351451386"/>
            <w:r w:rsidRPr="00974854">
              <w:rPr>
                <w:rFonts w:ascii="Tahoma" w:eastAsia="SimSun" w:hAnsi="Tahoma" w:cs="Tahoma"/>
                <w:b w:val="0"/>
                <w:sz w:val="14"/>
                <w:szCs w:val="14"/>
              </w:rPr>
              <w:lastRenderedPageBreak/>
              <w:t>每用户</w:t>
            </w:r>
            <w:r w:rsidRPr="00974854">
              <w:rPr>
                <w:rFonts w:ascii="Tahoma" w:eastAsia="SimSun" w:hAnsi="Tahoma" w:cs="Tahoma"/>
                <w:b w:val="0"/>
                <w:sz w:val="14"/>
                <w:szCs w:val="14"/>
              </w:rPr>
              <w:t xml:space="preserve"> System Center Virtual Machine Manager 2008 R2 </w:t>
            </w:r>
            <w:r w:rsidRPr="00974854">
              <w:rPr>
                <w:rFonts w:ascii="Tahoma" w:eastAsia="SimSun" w:hAnsi="Tahoma" w:cs="Tahoma"/>
                <w:b w:val="0"/>
                <w:sz w:val="14"/>
                <w:szCs w:val="14"/>
              </w:rPr>
              <w:t>客户端管理许可</w:t>
            </w:r>
            <w:bookmarkEnd w:id="464"/>
            <w:bookmarkEnd w:id="465"/>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_88_System_Center" w:history="1">
              <w:r w:rsidR="00BC4E90" w:rsidRPr="00E61B2A">
                <w:rPr>
                  <w:rStyle w:val="Hyperlink"/>
                  <w:rFonts w:eastAsia="SimSun" w:cs="Tahoma"/>
                  <w:b/>
                  <w:sz w:val="13"/>
                  <w:szCs w:val="13"/>
                </w:rPr>
                <w:t>88</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3"/>
              </w:rPr>
              <w:t>A</w:t>
            </w:r>
          </w:p>
        </w:tc>
        <w:tc>
          <w:tcPr>
            <w:tcW w:w="54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4"/>
                <w:szCs w:val="14"/>
              </w:rPr>
            </w:pPr>
          </w:p>
        </w:tc>
      </w:tr>
      <w:tr w:rsidR="006864A1" w:rsidRPr="00974854" w:rsidTr="006B1F3F">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szCs w:val="14"/>
              </w:rPr>
            </w:pPr>
            <w:bookmarkStart w:id="466" w:name="_Toc336338091"/>
            <w:bookmarkStart w:id="467" w:name="_Toc351451387"/>
            <w:r w:rsidRPr="00974854">
              <w:rPr>
                <w:rFonts w:ascii="Tahoma" w:eastAsia="SimSun" w:hAnsi="Tahoma" w:cs="Tahoma"/>
                <w:color w:val="000000"/>
                <w:sz w:val="14"/>
                <w:szCs w:val="14"/>
              </w:rPr>
              <w:t xml:space="preserve">System Center Virtual Machine Manager 2008 R2 Enterprise </w:t>
            </w:r>
            <w:r w:rsidRPr="00974854">
              <w:rPr>
                <w:rFonts w:ascii="Tahoma" w:eastAsia="SimSun" w:hAnsi="Tahoma" w:cs="Tahoma"/>
                <w:color w:val="000000"/>
                <w:sz w:val="14"/>
                <w:szCs w:val="14"/>
              </w:rPr>
              <w:t>服务器管理许可</w:t>
            </w:r>
            <w:bookmarkEnd w:id="466"/>
            <w:bookmarkEnd w:id="46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_88_System_Center" w:history="1">
              <w:r w:rsidR="00BC4E90" w:rsidRPr="00E61B2A">
                <w:rPr>
                  <w:rStyle w:val="Hyperlink"/>
                  <w:rFonts w:eastAsia="SimSun" w:cs="Tahoma"/>
                  <w:b/>
                  <w:sz w:val="13"/>
                  <w:szCs w:val="13"/>
                </w:rPr>
                <w:t>88</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r w:rsidRPr="00974854">
              <w:rPr>
                <w:rFonts w:ascii="Tahoma" w:eastAsia="SimSun" w:hAnsi="Tahoma" w:cs="Tahoma"/>
                <w:sz w:val="13"/>
              </w:rPr>
              <w:t>A</w:t>
            </w:r>
          </w:p>
        </w:tc>
        <w:tc>
          <w:tcPr>
            <w:tcW w:w="54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4"/>
                <w:szCs w:val="14"/>
              </w:rPr>
            </w:pPr>
          </w:p>
        </w:tc>
      </w:tr>
      <w:tr w:rsidR="006864A1" w:rsidRPr="00974854" w:rsidTr="006B1F3F">
        <w:trPr>
          <w:trHeight w:val="368"/>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68" w:name="_Toc336338093"/>
            <w:bookmarkStart w:id="469" w:name="_Toc351451388"/>
            <w:r w:rsidRPr="00974854">
              <w:rPr>
                <w:rFonts w:ascii="Tahoma" w:eastAsia="SimSun" w:hAnsi="Tahoma" w:cs="Tahoma"/>
                <w:sz w:val="14"/>
                <w:szCs w:val="18"/>
              </w:rPr>
              <w:t>System Center 2012 Client Management Suite</w:t>
            </w:r>
            <w:r w:rsidRPr="00974854">
              <w:rPr>
                <w:rFonts w:ascii="Tahoma" w:eastAsia="SimSun" w:hAnsi="Tahoma" w:cs="Tahoma"/>
                <w:sz w:val="14"/>
                <w:szCs w:val="18"/>
              </w:rPr>
              <w:t>（客户端</w:t>
            </w:r>
            <w:r w:rsidRPr="00974854">
              <w:rPr>
                <w:rFonts w:ascii="Tahoma" w:eastAsia="SimSun" w:hAnsi="Tahoma" w:cs="Tahoma"/>
                <w:sz w:val="14"/>
                <w:szCs w:val="18"/>
              </w:rPr>
              <w:t xml:space="preserve"> ML</w:t>
            </w:r>
            <w:r w:rsidRPr="00974854">
              <w:rPr>
                <w:rFonts w:ascii="Tahoma" w:eastAsia="SimSun" w:hAnsi="Tahoma" w:cs="Tahoma"/>
                <w:sz w:val="14"/>
                <w:szCs w:val="18"/>
              </w:rPr>
              <w:t>）（每</w:t>
            </w:r>
            <w:r w:rsidRPr="00974854">
              <w:rPr>
                <w:rFonts w:ascii="Tahoma" w:eastAsia="SimSun" w:hAnsi="Tahoma" w:cs="Tahoma"/>
                <w:sz w:val="14"/>
                <w:szCs w:val="18"/>
              </w:rPr>
              <w:t xml:space="preserve"> OSE</w:t>
            </w:r>
            <w:r w:rsidRPr="00974854">
              <w:rPr>
                <w:rFonts w:ascii="Tahoma" w:eastAsia="SimSun" w:hAnsi="Tahoma" w:cs="Tahoma"/>
                <w:sz w:val="14"/>
                <w:szCs w:val="18"/>
              </w:rPr>
              <w:t>）</w:t>
            </w:r>
            <w:bookmarkEnd w:id="468"/>
            <w:bookmarkEnd w:id="469"/>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91_89_System" w:history="1">
              <w:r w:rsidR="000D77F6" w:rsidRPr="00E61B2A">
                <w:rPr>
                  <w:rStyle w:val="Hyperlink"/>
                  <w:rFonts w:eastAsia="SimSun" w:cs="Tahoma"/>
                  <w:b/>
                  <w:sz w:val="13"/>
                  <w:szCs w:val="13"/>
                </w:rPr>
                <w:t>89</w:t>
              </w:r>
            </w:hyperlink>
            <w:hyperlink w:anchor="Srv_101SystemCenter2012"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A</w:t>
            </w:r>
            <w:r w:rsidRPr="00974854">
              <w:rPr>
                <w:rFonts w:ascii="Tahoma" w:eastAsia="SimSun" w:hAnsi="Tahoma" w:cs="Tahoma"/>
                <w:sz w:val="13"/>
                <w:szCs w:val="13"/>
              </w:rPr>
              <w:t>，</w:t>
            </w:r>
            <w:r w:rsidRPr="00974854">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P</w:t>
            </w:r>
          </w:p>
        </w:tc>
        <w:tc>
          <w:tcPr>
            <w:tcW w:w="450" w:type="dxa"/>
            <w:tcBorders>
              <w:bottom w:val="single" w:sz="4" w:space="0" w:color="auto"/>
            </w:tcBorders>
            <w:shd w:val="clear" w:color="auto" w:fill="auto"/>
          </w:tcPr>
          <w:p w:rsidR="001A63C6" w:rsidRPr="00974854" w:rsidRDefault="001A63C6" w:rsidP="009A5A0F">
            <w:pPr>
              <w:spacing w:before="20" w:after="20"/>
              <w:jc w:val="center"/>
              <w:rPr>
                <w:rFonts w:eastAsia="SimSun" w:cs="Tahoma"/>
              </w:rPr>
            </w:pPr>
            <w:r w:rsidRPr="00974854">
              <w:rPr>
                <w:rFonts w:eastAsia="SimSun" w:cs="Tahoma"/>
                <w:sz w:val="13"/>
                <w:szCs w:val="13"/>
              </w:rPr>
              <w:t>AO</w:t>
            </w:r>
            <w:r w:rsidRPr="00974854">
              <w:rPr>
                <w:rFonts w:eastAsia="SimSun" w:cs="Tahoma"/>
                <w:sz w:val="13"/>
                <w:szCs w:val="13"/>
              </w:rPr>
              <w:t>，</w:t>
            </w:r>
            <w:r w:rsidRPr="00974854">
              <w:rPr>
                <w:rFonts w:eastAsia="SimSun" w:cs="Tahoma"/>
                <w:sz w:val="13"/>
                <w:szCs w:val="13"/>
              </w:rPr>
              <w:t>ST</w:t>
            </w:r>
          </w:p>
          <w:p w:rsidR="001A63C6" w:rsidRPr="00974854" w:rsidRDefault="001A63C6" w:rsidP="009A5A0F">
            <w:pPr>
              <w:pStyle w:val="TableText"/>
              <w:widowControl w:val="0"/>
              <w:spacing w:before="20" w:after="20"/>
              <w:rPr>
                <w:rFonts w:ascii="Tahoma" w:eastAsia="SimSun" w:hAnsi="Tahoma" w:cs="Tahoma"/>
                <w:sz w:val="13"/>
                <w:szCs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6864A1" w:rsidRPr="00974854" w:rsidTr="006B1F3F">
        <w:trPr>
          <w:trHeight w:val="134"/>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70" w:name="_Toc336338094"/>
            <w:bookmarkStart w:id="471" w:name="_Toc351451389"/>
            <w:r w:rsidRPr="00974854">
              <w:rPr>
                <w:rFonts w:ascii="Tahoma" w:eastAsia="SimSun" w:hAnsi="Tahoma" w:cs="Tahoma"/>
                <w:sz w:val="14"/>
                <w:szCs w:val="18"/>
              </w:rPr>
              <w:t>System Center 2012 Client Management Suite</w:t>
            </w:r>
            <w:r w:rsidRPr="00974854">
              <w:rPr>
                <w:rFonts w:ascii="Tahoma" w:eastAsia="SimSun" w:hAnsi="Tahoma" w:cs="Tahoma"/>
                <w:sz w:val="14"/>
                <w:szCs w:val="18"/>
              </w:rPr>
              <w:t>（客户端</w:t>
            </w:r>
            <w:r w:rsidRPr="00974854">
              <w:rPr>
                <w:rFonts w:ascii="Tahoma" w:eastAsia="SimSun" w:hAnsi="Tahoma" w:cs="Tahoma"/>
                <w:sz w:val="14"/>
                <w:szCs w:val="18"/>
              </w:rPr>
              <w:t xml:space="preserve"> ML</w:t>
            </w:r>
            <w:r w:rsidRPr="00974854">
              <w:rPr>
                <w:rFonts w:ascii="Tahoma" w:eastAsia="SimSun" w:hAnsi="Tahoma" w:cs="Tahoma"/>
                <w:sz w:val="14"/>
                <w:szCs w:val="18"/>
              </w:rPr>
              <w:t>）（每用户）</w:t>
            </w:r>
            <w:bookmarkEnd w:id="470"/>
            <w:bookmarkEnd w:id="471"/>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91_89_System" w:history="1">
              <w:r w:rsidR="000D77F6" w:rsidRPr="00E61B2A">
                <w:rPr>
                  <w:rStyle w:val="Hyperlink"/>
                  <w:rFonts w:eastAsia="SimSun" w:cs="Tahoma"/>
                  <w:b/>
                  <w:sz w:val="13"/>
                  <w:szCs w:val="13"/>
                </w:rPr>
                <w:t>89</w:t>
              </w:r>
            </w:hyperlink>
            <w:hyperlink w:anchor="Srv_101SystemCenter2012"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6864A1" w:rsidRPr="00974854" w:rsidTr="006B1F3F">
        <w:trPr>
          <w:trHeight w:val="134"/>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72" w:name="_Toc336338095"/>
            <w:bookmarkStart w:id="473" w:name="_Toc351451390"/>
            <w:r w:rsidRPr="00974854">
              <w:rPr>
                <w:rFonts w:ascii="Tahoma" w:eastAsia="SimSun" w:hAnsi="Tahoma" w:cs="Tahoma"/>
                <w:sz w:val="14"/>
                <w:szCs w:val="14"/>
              </w:rPr>
              <w:t xml:space="preserve">System Center 2012 Configuration Manager </w:t>
            </w:r>
            <w:r w:rsidRPr="00974854">
              <w:rPr>
                <w:rFonts w:ascii="Tahoma" w:eastAsia="SimSun" w:hAnsi="Tahoma" w:cs="Tahoma"/>
                <w:sz w:val="14"/>
                <w:szCs w:val="14"/>
              </w:rPr>
              <w:t>客户端管理许可（客户端</w:t>
            </w:r>
            <w:r w:rsidRPr="00974854">
              <w:rPr>
                <w:rFonts w:ascii="Tahoma" w:eastAsia="SimSun" w:hAnsi="Tahoma" w:cs="Tahoma"/>
                <w:sz w:val="14"/>
                <w:szCs w:val="14"/>
              </w:rPr>
              <w:t xml:space="preserve"> ML</w:t>
            </w:r>
            <w:r w:rsidRPr="00974854">
              <w:rPr>
                <w:rFonts w:ascii="Tahoma" w:eastAsia="SimSun" w:hAnsi="Tahoma" w:cs="Tahoma"/>
                <w:sz w:val="14"/>
                <w:szCs w:val="14"/>
              </w:rPr>
              <w:t>）</w:t>
            </w:r>
            <w:r w:rsidR="003875DB" w:rsidRPr="00974854">
              <w:rPr>
                <w:rFonts w:ascii="Tahoma" w:eastAsia="SimSun" w:hAnsi="Tahoma" w:cs="Tahoma"/>
                <w:sz w:val="14"/>
                <w:szCs w:val="14"/>
              </w:rPr>
              <w:br/>
            </w:r>
            <w:r w:rsidRPr="00974854">
              <w:rPr>
                <w:rFonts w:ascii="Tahoma" w:eastAsia="SimSun" w:hAnsi="Tahoma" w:cs="Tahoma"/>
                <w:sz w:val="14"/>
                <w:szCs w:val="14"/>
              </w:rPr>
              <w:t>（仅学生）</w:t>
            </w:r>
            <w:bookmarkEnd w:id="472"/>
            <w:bookmarkEnd w:id="473"/>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91_89_System" w:history="1">
              <w:r w:rsidR="000D77F6" w:rsidRPr="00E61B2A">
                <w:rPr>
                  <w:rStyle w:val="Hyperlink"/>
                  <w:rFonts w:eastAsia="SimSun" w:cs="Tahoma"/>
                  <w:b/>
                  <w:sz w:val="13"/>
                  <w:szCs w:val="13"/>
                </w:rPr>
                <w:t>89</w:t>
              </w:r>
            </w:hyperlink>
            <w:hyperlink w:anchor="Srv_101SystemCenter2012"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6864A1" w:rsidRPr="00974854" w:rsidTr="006B1F3F">
        <w:trPr>
          <w:trHeight w:val="134"/>
        </w:trPr>
        <w:tc>
          <w:tcPr>
            <w:tcW w:w="2734" w:type="dxa"/>
            <w:gridSpan w:val="2"/>
            <w:tcBorders>
              <w:bottom w:val="single" w:sz="4" w:space="0" w:color="auto"/>
            </w:tcBorders>
            <w:shd w:val="clear" w:color="auto" w:fill="FABF8F"/>
            <w:vAlign w:val="center"/>
          </w:tcPr>
          <w:p w:rsidR="001A63C6" w:rsidRPr="00974854" w:rsidRDefault="001A63C6" w:rsidP="009A5A0F">
            <w:pPr>
              <w:pStyle w:val="ProductNames"/>
              <w:keepLines w:val="0"/>
              <w:rPr>
                <w:rFonts w:ascii="Tahoma" w:eastAsia="SimSun" w:hAnsi="Tahoma" w:cs="Tahoma"/>
                <w:sz w:val="14"/>
              </w:rPr>
            </w:pPr>
            <w:bookmarkStart w:id="474" w:name="_Toc336338096"/>
            <w:bookmarkStart w:id="475" w:name="_Toc351451391"/>
            <w:r w:rsidRPr="00974854">
              <w:rPr>
                <w:rFonts w:ascii="Tahoma" w:eastAsia="SimSun" w:hAnsi="Tahoma" w:cs="Tahoma"/>
                <w:sz w:val="14"/>
              </w:rPr>
              <w:t xml:space="preserve">System Center 2012 Configuration Manager </w:t>
            </w:r>
            <w:r w:rsidRPr="00974854">
              <w:rPr>
                <w:rFonts w:ascii="Tahoma" w:eastAsia="SimSun" w:hAnsi="Tahoma" w:cs="Tahoma"/>
                <w:sz w:val="14"/>
              </w:rPr>
              <w:t>客户端管理许可（每</w:t>
            </w:r>
            <w:r w:rsidRPr="00974854">
              <w:rPr>
                <w:rFonts w:ascii="Tahoma" w:eastAsia="SimSun" w:hAnsi="Tahoma" w:cs="Tahoma"/>
                <w:sz w:val="14"/>
              </w:rPr>
              <w:t xml:space="preserve"> OSE</w:t>
            </w:r>
            <w:r w:rsidRPr="00974854">
              <w:rPr>
                <w:rFonts w:ascii="Tahoma" w:eastAsia="SimSun" w:hAnsi="Tahoma" w:cs="Tahoma"/>
                <w:sz w:val="14"/>
              </w:rPr>
              <w:t>）</w:t>
            </w:r>
            <w:bookmarkEnd w:id="474"/>
            <w:bookmarkEnd w:id="475"/>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91_89_System" w:history="1">
              <w:r w:rsidR="000D77F6" w:rsidRPr="00E61B2A">
                <w:rPr>
                  <w:rStyle w:val="Hyperlink"/>
                  <w:rFonts w:eastAsia="SimSun" w:cs="Tahoma"/>
                  <w:b/>
                  <w:sz w:val="13"/>
                  <w:szCs w:val="13"/>
                </w:rPr>
                <w:t>89</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6864A1" w:rsidRPr="00974854" w:rsidTr="006B1F3F">
        <w:trPr>
          <w:trHeight w:val="134"/>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76" w:name="_Toc336338097"/>
            <w:bookmarkStart w:id="477" w:name="_Toc351451392"/>
            <w:r w:rsidRPr="00974854">
              <w:rPr>
                <w:rFonts w:ascii="Tahoma" w:eastAsia="SimSun" w:hAnsi="Tahoma" w:cs="Tahoma"/>
                <w:sz w:val="14"/>
              </w:rPr>
              <w:t xml:space="preserve">System Center 2012 Configuration Manager </w:t>
            </w:r>
            <w:r w:rsidRPr="00974854">
              <w:rPr>
                <w:rFonts w:ascii="Tahoma" w:eastAsia="SimSun" w:hAnsi="Tahoma" w:cs="Tahoma"/>
                <w:sz w:val="14"/>
              </w:rPr>
              <w:t>客户端管理许可（每用户）</w:t>
            </w:r>
            <w:bookmarkEnd w:id="476"/>
            <w:bookmarkEnd w:id="477"/>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91_89_System" w:history="1">
              <w:r w:rsidR="000D77F6" w:rsidRPr="00E61B2A">
                <w:rPr>
                  <w:rStyle w:val="Hyperlink"/>
                  <w:rFonts w:eastAsia="SimSun" w:cs="Tahoma"/>
                  <w:b/>
                  <w:sz w:val="13"/>
                  <w:szCs w:val="13"/>
                </w:rPr>
                <w:t>89</w:t>
              </w:r>
            </w:hyperlink>
            <w:hyperlink w:anchor="Srv_101SystemCenter2012"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auto"/>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6864A1" w:rsidRPr="00974854" w:rsidTr="006B1F3F">
        <w:trPr>
          <w:trHeight w:val="134"/>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478" w:name="_Toc336338098"/>
            <w:bookmarkStart w:id="479" w:name="_Toc351451393"/>
            <w:r w:rsidRPr="00974854">
              <w:rPr>
                <w:rFonts w:ascii="Tahoma" w:eastAsia="SimSun" w:hAnsi="Tahoma" w:cs="Tahoma"/>
                <w:sz w:val="14"/>
              </w:rPr>
              <w:t xml:space="preserve">System Center 2012 Datacenter </w:t>
            </w:r>
            <w:r w:rsidRPr="00974854">
              <w:rPr>
                <w:rFonts w:ascii="Tahoma" w:eastAsia="SimSun" w:hAnsi="Tahoma" w:cs="Tahoma"/>
                <w:sz w:val="14"/>
              </w:rPr>
              <w:t>服务器管理许可（</w:t>
            </w:r>
            <w:r w:rsidRPr="00974854">
              <w:rPr>
                <w:rFonts w:ascii="Tahoma" w:eastAsia="SimSun" w:hAnsi="Tahoma" w:cs="Tahoma"/>
                <w:sz w:val="14"/>
              </w:rPr>
              <w:t xml:space="preserve">2 </w:t>
            </w:r>
            <w:r w:rsidRPr="00974854">
              <w:rPr>
                <w:rFonts w:ascii="Tahoma" w:eastAsia="SimSun" w:hAnsi="Tahoma" w:cs="Tahoma"/>
                <w:sz w:val="14"/>
              </w:rPr>
              <w:t>个处理器）</w:t>
            </w:r>
            <w:bookmarkEnd w:id="478"/>
            <w:bookmarkEnd w:id="479"/>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91_89_System" w:history="1">
              <w:r w:rsidR="000D77F6" w:rsidRPr="00E61B2A">
                <w:rPr>
                  <w:rStyle w:val="Hyperlink"/>
                  <w:rFonts w:eastAsia="SimSun" w:cs="Tahoma"/>
                  <w:b/>
                  <w:sz w:val="13"/>
                  <w:szCs w:val="13"/>
                </w:rPr>
                <w:t>89</w:t>
              </w:r>
            </w:hyperlink>
            <w:hyperlink w:anchor="Srv_101SystemCenter2012"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63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50</w:t>
            </w:r>
          </w:p>
        </w:tc>
        <w:tc>
          <w:tcPr>
            <w:tcW w:w="450" w:type="dxa"/>
            <w:gridSpan w:val="2"/>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6864A1" w:rsidRPr="00974854" w:rsidTr="006B1F3F">
        <w:trPr>
          <w:trHeight w:val="134"/>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80" w:name="_Toc351451394"/>
            <w:r w:rsidRPr="00974854">
              <w:rPr>
                <w:rFonts w:ascii="Tahoma" w:eastAsia="SimSun" w:hAnsi="Tahoma" w:cs="Tahoma"/>
                <w:sz w:val="14"/>
              </w:rPr>
              <w:t>System Center 2012 Endpoint Protection</w:t>
            </w:r>
            <w:bookmarkEnd w:id="480"/>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00"/>
                <w:sz w:val="13"/>
                <w:szCs w:val="13"/>
                <w:u w:val="single"/>
              </w:rPr>
            </w:pPr>
            <w:hyperlink w:anchor="_103_System_Center" w:history="1">
              <w:r w:rsidR="000D77F6" w:rsidRPr="00E61B2A">
                <w:rPr>
                  <w:rStyle w:val="Hyperlink"/>
                  <w:rFonts w:eastAsia="SimSun" w:cs="Tahoma"/>
                  <w:b/>
                  <w:sz w:val="13"/>
                  <w:szCs w:val="13"/>
                </w:rPr>
                <w:t>90</w:t>
              </w:r>
            </w:hyperlink>
            <w:hyperlink w:anchor="Srv_102SysCtr2012EndpointProt" w:history="1"/>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AO</w:t>
            </w:r>
            <w:r w:rsidRPr="00974854">
              <w:rPr>
                <w:rFonts w:ascii="Tahoma" w:eastAsia="SimSun" w:hAnsi="Tahoma" w:cs="Tahoma"/>
                <w:sz w:val="13"/>
              </w:rPr>
              <w:t>，</w:t>
            </w:r>
            <w:r w:rsidRPr="0097485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6B1F3F">
        <w:trPr>
          <w:trHeight w:val="134"/>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481" w:name="_Toc336338100"/>
            <w:bookmarkStart w:id="482" w:name="_Toc351451395"/>
            <w:r w:rsidRPr="00974854">
              <w:rPr>
                <w:rFonts w:ascii="Tahoma" w:eastAsia="SimSun" w:hAnsi="Tahoma" w:cs="Tahoma"/>
                <w:sz w:val="14"/>
              </w:rPr>
              <w:t xml:space="preserve">System Center 2012 Standard </w:t>
            </w:r>
            <w:r w:rsidRPr="00974854">
              <w:rPr>
                <w:rFonts w:ascii="Tahoma" w:eastAsia="SimSun" w:hAnsi="Tahoma" w:cs="Tahoma"/>
                <w:sz w:val="14"/>
              </w:rPr>
              <w:t>服务器管理许可（</w:t>
            </w:r>
            <w:r w:rsidRPr="00974854">
              <w:rPr>
                <w:rFonts w:ascii="Tahoma" w:eastAsia="SimSun" w:hAnsi="Tahoma" w:cs="Tahoma"/>
                <w:sz w:val="14"/>
              </w:rPr>
              <w:t xml:space="preserve">2 </w:t>
            </w:r>
            <w:r w:rsidRPr="00974854">
              <w:rPr>
                <w:rFonts w:ascii="Tahoma" w:eastAsia="SimSun" w:hAnsi="Tahoma" w:cs="Tahoma"/>
                <w:sz w:val="14"/>
              </w:rPr>
              <w:t>个处理器）</w:t>
            </w:r>
            <w:bookmarkEnd w:id="481"/>
            <w:bookmarkEnd w:id="482"/>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color w:val="000000"/>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30</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23</w:t>
            </w: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30</w:t>
            </w:r>
          </w:p>
        </w:tc>
        <w:tc>
          <w:tcPr>
            <w:tcW w:w="450" w:type="dxa"/>
            <w:gridSpan w:val="2"/>
            <w:tcBorders>
              <w:bottom w:val="single" w:sz="4" w:space="0" w:color="auto"/>
              <w:right w:val="single" w:sz="18"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9E5BF9" w:rsidRPr="00974854" w:rsidTr="006B1F3F">
        <w:trPr>
          <w:trHeight w:val="134"/>
        </w:trPr>
        <w:tc>
          <w:tcPr>
            <w:tcW w:w="2734" w:type="dxa"/>
            <w:gridSpan w:val="2"/>
            <w:tcBorders>
              <w:bottom w:val="single" w:sz="4" w:space="0" w:color="auto"/>
            </w:tcBorders>
            <w:shd w:val="clear" w:color="auto" w:fill="auto"/>
            <w:vAlign w:val="center"/>
          </w:tcPr>
          <w:p w:rsidR="001A63C6" w:rsidRPr="00974854" w:rsidRDefault="001A63C6" w:rsidP="009A5A0F">
            <w:pPr>
              <w:pStyle w:val="ProductNames"/>
              <w:keepLines w:val="0"/>
              <w:rPr>
                <w:rFonts w:ascii="Tahoma" w:eastAsia="SimSun" w:hAnsi="Tahoma" w:cs="Tahoma"/>
                <w:sz w:val="14"/>
              </w:rPr>
            </w:pPr>
            <w:bookmarkStart w:id="483" w:name="_Toc336338101"/>
            <w:bookmarkStart w:id="484" w:name="_Toc351451396"/>
            <w:r w:rsidRPr="00974854">
              <w:rPr>
                <w:rFonts w:ascii="Tahoma" w:eastAsia="SimSun" w:hAnsi="Tahoma" w:cs="Tahoma"/>
                <w:sz w:val="14"/>
              </w:rPr>
              <w:t xml:space="preserve">TechNet Plus </w:t>
            </w:r>
            <w:r w:rsidRPr="00974854">
              <w:rPr>
                <w:rFonts w:ascii="Tahoma" w:eastAsia="SimSun" w:hAnsi="Tahoma" w:cs="Tahoma"/>
                <w:sz w:val="14"/>
              </w:rPr>
              <w:t>单一用户</w:t>
            </w:r>
            <w:bookmarkEnd w:id="483"/>
            <w:bookmarkEnd w:id="484"/>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00"/>
                <w:position w:val="-11"/>
                <w:sz w:val="13"/>
                <w:szCs w:val="13"/>
                <w:u w:val="single"/>
              </w:rPr>
            </w:pPr>
            <w:hyperlink w:anchor="_91_TechNet_Plus" w:history="1">
              <w:r w:rsidR="000D77F6" w:rsidRPr="00E61B2A">
                <w:rPr>
                  <w:rStyle w:val="Hyperlink"/>
                  <w:rFonts w:eastAsia="SimSun" w:cs="Tahoma"/>
                  <w:b/>
                  <w:sz w:val="13"/>
                  <w:szCs w:val="13"/>
                </w:rPr>
                <w:t>91</w:t>
              </w:r>
            </w:hyperlink>
            <w:hyperlink w:anchor="Srv_103TechNetPlusSingleUser"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w:t>
            </w:r>
          </w:p>
        </w:tc>
      </w:tr>
      <w:tr w:rsidR="00EF228F" w:rsidRPr="00974854" w:rsidTr="006B1F3F">
        <w:trPr>
          <w:trHeight w:val="145"/>
        </w:trPr>
        <w:tc>
          <w:tcPr>
            <w:tcW w:w="2734" w:type="dxa"/>
            <w:gridSpan w:val="2"/>
            <w:tcBorders>
              <w:bottom w:val="single" w:sz="4" w:space="0" w:color="auto"/>
            </w:tcBorders>
            <w:shd w:val="clear" w:color="auto" w:fill="FABF8F"/>
          </w:tcPr>
          <w:p w:rsidR="001A63C6" w:rsidRPr="00974854" w:rsidRDefault="001A63C6" w:rsidP="009A5A0F">
            <w:pPr>
              <w:pStyle w:val="Heading2"/>
              <w:spacing w:before="20" w:after="20"/>
              <w:ind w:left="0"/>
              <w:rPr>
                <w:rFonts w:ascii="Tahoma" w:eastAsia="SimSun" w:hAnsi="Tahoma" w:cs="Tahoma"/>
                <w:b w:val="0"/>
                <w:sz w:val="14"/>
                <w:szCs w:val="14"/>
              </w:rPr>
            </w:pPr>
            <w:bookmarkStart w:id="485" w:name="_Toc336338102"/>
            <w:bookmarkStart w:id="486" w:name="_Toc351451397"/>
            <w:r w:rsidRPr="00974854">
              <w:rPr>
                <w:rFonts w:ascii="Tahoma" w:eastAsia="SimSun" w:hAnsi="Tahoma" w:cs="Tahoma"/>
                <w:b w:val="0"/>
                <w:sz w:val="14"/>
                <w:szCs w:val="14"/>
              </w:rPr>
              <w:t>VDI Suite</w:t>
            </w:r>
            <w:bookmarkEnd w:id="485"/>
            <w:bookmarkEnd w:id="486"/>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sz w:val="13"/>
                <w:szCs w:val="13"/>
                <w:u w:val="single"/>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 xml:space="preserve">1 </w:t>
            </w:r>
            <w:r w:rsidRPr="0097485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spacing w:before="20" w:after="2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P</w:t>
            </w:r>
          </w:p>
        </w:tc>
        <w:tc>
          <w:tcPr>
            <w:tcW w:w="450" w:type="dxa"/>
            <w:tcBorders>
              <w:bottom w:val="single" w:sz="4" w:space="0" w:color="auto"/>
            </w:tcBorders>
            <w:shd w:val="clear" w:color="auto" w:fill="FABF8F"/>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A,ST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15"/>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szCs w:val="14"/>
              </w:rPr>
            </w:pPr>
            <w:bookmarkStart w:id="487" w:name="_Toc336338103"/>
            <w:bookmarkStart w:id="488" w:name="_Toc351451398"/>
            <w:r w:rsidRPr="00974854">
              <w:rPr>
                <w:rFonts w:ascii="Tahoma" w:eastAsia="SimSun" w:hAnsi="Tahoma" w:cs="Tahoma"/>
                <w:b w:val="0"/>
                <w:sz w:val="14"/>
                <w:szCs w:val="14"/>
              </w:rPr>
              <w:t>VDI Suite with MDOP</w:t>
            </w:r>
            <w:bookmarkEnd w:id="487"/>
            <w:bookmarkEnd w:id="488"/>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sz w:val="13"/>
                <w:szCs w:val="13"/>
                <w:u w:val="single"/>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 xml:space="preserve">1 </w:t>
            </w:r>
            <w:r w:rsidRPr="0097485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spacing w:before="20" w:after="2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E, P</w:t>
            </w:r>
          </w:p>
        </w:tc>
        <w:tc>
          <w:tcPr>
            <w:tcW w:w="450" w:type="dxa"/>
            <w:tcBorders>
              <w:bottom w:val="single" w:sz="4" w:space="0" w:color="auto"/>
            </w:tcBorders>
            <w:shd w:val="clear" w:color="auto" w:fill="auto"/>
          </w:tcPr>
          <w:p w:rsidR="001A63C6" w:rsidRPr="00974854" w:rsidRDefault="001A63C6" w:rsidP="009A5A0F">
            <w:pPr>
              <w:pStyle w:val="TableText"/>
              <w:spacing w:before="20" w:after="20"/>
              <w:rPr>
                <w:rFonts w:ascii="Tahoma" w:eastAsia="SimSun" w:hAnsi="Tahoma" w:cs="Tahoma"/>
                <w:sz w:val="13"/>
                <w:szCs w:val="13"/>
              </w:rPr>
            </w:pPr>
            <w:r w:rsidRPr="00974854">
              <w:rPr>
                <w:rFonts w:ascii="Tahoma" w:eastAsia="SimSun" w:hAnsi="Tahoma" w:cs="Tahoma"/>
                <w:sz w:val="13"/>
                <w:szCs w:val="13"/>
              </w:rPr>
              <w:t>A,ST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6B1F3F">
        <w:trPr>
          <w:trHeight w:val="260"/>
        </w:trPr>
        <w:tc>
          <w:tcPr>
            <w:tcW w:w="2734" w:type="dxa"/>
            <w:gridSpan w:val="2"/>
            <w:tcBorders>
              <w:bottom w:val="single" w:sz="4" w:space="0" w:color="auto"/>
            </w:tcBorders>
            <w:shd w:val="clear" w:color="auto" w:fill="FABF8F"/>
          </w:tcPr>
          <w:p w:rsidR="001A63C6" w:rsidRPr="00974854" w:rsidRDefault="001A63C6" w:rsidP="009A5A0F">
            <w:pPr>
              <w:pStyle w:val="Heading2"/>
              <w:spacing w:before="20" w:after="20"/>
              <w:ind w:left="0"/>
              <w:rPr>
                <w:rFonts w:ascii="Tahoma" w:eastAsia="SimSun" w:hAnsi="Tahoma" w:cs="Tahoma"/>
                <w:b w:val="0"/>
                <w:sz w:val="14"/>
                <w:szCs w:val="14"/>
              </w:rPr>
            </w:pPr>
            <w:bookmarkStart w:id="489" w:name="_Toc336338104"/>
            <w:bookmarkStart w:id="490" w:name="_Toc351451399"/>
            <w:r w:rsidRPr="00974854">
              <w:rPr>
                <w:rFonts w:ascii="Tahoma" w:eastAsia="SimSun" w:hAnsi="Tahoma" w:cs="Tahoma"/>
                <w:b w:val="0"/>
                <w:sz w:val="14"/>
                <w:szCs w:val="14"/>
              </w:rPr>
              <w:t>VDI Standard Suite</w:t>
            </w:r>
            <w:bookmarkEnd w:id="489"/>
            <w:bookmarkEnd w:id="490"/>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sz w:val="13"/>
                <w:szCs w:val="13"/>
              </w:rPr>
            </w:pPr>
            <w:hyperlink w:anchor="_90_VDI_Standard" w:history="1">
              <w:r w:rsidR="000D77F6" w:rsidRPr="00E61B2A">
                <w:rPr>
                  <w:rStyle w:val="Hyperlink"/>
                  <w:rFonts w:eastAsia="SimSun" w:cs="Tahoma"/>
                  <w:b/>
                  <w:sz w:val="13"/>
                  <w:szCs w:val="13"/>
                </w:rPr>
                <w:t>92</w:t>
              </w:r>
            </w:hyperlink>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60"/>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szCs w:val="14"/>
              </w:rPr>
            </w:pPr>
            <w:bookmarkStart w:id="491" w:name="_Toc336338105"/>
            <w:bookmarkStart w:id="492" w:name="_Toc351451400"/>
            <w:r w:rsidRPr="00974854">
              <w:rPr>
                <w:rFonts w:ascii="Tahoma" w:eastAsia="SimSun" w:hAnsi="Tahoma" w:cs="Tahoma"/>
                <w:b w:val="0"/>
                <w:sz w:val="14"/>
                <w:szCs w:val="14"/>
              </w:rPr>
              <w:t>VDI Standard Suite with MDOP</w:t>
            </w:r>
            <w:bookmarkEnd w:id="491"/>
            <w:bookmarkEnd w:id="492"/>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_90_VDI_Standard" w:history="1">
              <w:r w:rsidR="000D77F6" w:rsidRPr="00E61B2A">
                <w:rPr>
                  <w:rStyle w:val="Hyperlink"/>
                  <w:rFonts w:eastAsia="SimSun" w:cs="Tahoma"/>
                  <w:b/>
                  <w:sz w:val="13"/>
                  <w:szCs w:val="13"/>
                </w:rPr>
                <w:t>92</w:t>
              </w:r>
            </w:hyperlink>
            <w:hyperlink w:anchor="Srv_105VDIStandardandPremiumSuites" w:history="1"/>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EF228F" w:rsidRPr="00974854" w:rsidTr="006B1F3F">
        <w:trPr>
          <w:trHeight w:val="260"/>
        </w:trPr>
        <w:tc>
          <w:tcPr>
            <w:tcW w:w="2734" w:type="dxa"/>
            <w:gridSpan w:val="2"/>
            <w:tcBorders>
              <w:bottom w:val="single" w:sz="4" w:space="0" w:color="auto"/>
            </w:tcBorders>
            <w:shd w:val="clear" w:color="auto" w:fill="FABF8F"/>
          </w:tcPr>
          <w:p w:rsidR="001A63C6" w:rsidRPr="00974854" w:rsidRDefault="001A63C6" w:rsidP="009A5A0F">
            <w:pPr>
              <w:pStyle w:val="Heading2"/>
              <w:spacing w:before="20" w:after="20"/>
              <w:ind w:left="0"/>
              <w:rPr>
                <w:rFonts w:ascii="Tahoma" w:eastAsia="SimSun" w:hAnsi="Tahoma" w:cs="Tahoma"/>
                <w:b w:val="0"/>
                <w:sz w:val="14"/>
                <w:szCs w:val="14"/>
              </w:rPr>
            </w:pPr>
            <w:bookmarkStart w:id="493" w:name="_Toc336338106"/>
            <w:bookmarkStart w:id="494" w:name="_Toc351451401"/>
            <w:r w:rsidRPr="00974854">
              <w:rPr>
                <w:rFonts w:ascii="Tahoma" w:eastAsia="SimSun" w:hAnsi="Tahoma" w:cs="Tahoma"/>
                <w:b w:val="0"/>
                <w:sz w:val="14"/>
                <w:szCs w:val="14"/>
              </w:rPr>
              <w:t>VDI Premium Suite</w:t>
            </w:r>
            <w:bookmarkEnd w:id="493"/>
            <w:bookmarkEnd w:id="494"/>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_90_VDI_Standard" w:history="1">
              <w:r w:rsidR="000D77F6" w:rsidRPr="00E61B2A">
                <w:rPr>
                  <w:rStyle w:val="Hyperlink"/>
                  <w:rFonts w:eastAsia="SimSun" w:cs="Tahoma"/>
                  <w:b/>
                  <w:sz w:val="13"/>
                  <w:szCs w:val="13"/>
                </w:rPr>
                <w:t>92</w:t>
              </w:r>
            </w:hyperlink>
            <w:hyperlink w:anchor="Srv_105VDIStandardandPremiumSuites"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60"/>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szCs w:val="14"/>
              </w:rPr>
            </w:pPr>
            <w:bookmarkStart w:id="495" w:name="_Toc336338107"/>
            <w:bookmarkStart w:id="496" w:name="_Toc351451402"/>
            <w:r w:rsidRPr="00974854">
              <w:rPr>
                <w:rFonts w:ascii="Tahoma" w:eastAsia="SimSun" w:hAnsi="Tahoma" w:cs="Tahoma"/>
                <w:b w:val="0"/>
                <w:sz w:val="14"/>
                <w:szCs w:val="14"/>
              </w:rPr>
              <w:t>VDI Premium Suite with MDOP</w:t>
            </w:r>
            <w:bookmarkEnd w:id="495"/>
            <w:bookmarkEnd w:id="496"/>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_90_VDI_Standard" w:history="1">
              <w:r w:rsidR="000D77F6" w:rsidRPr="00E61B2A">
                <w:rPr>
                  <w:rStyle w:val="Hyperlink"/>
                  <w:rFonts w:eastAsia="SimSun" w:cs="Tahoma"/>
                  <w:b/>
                  <w:sz w:val="13"/>
                  <w:szCs w:val="13"/>
                </w:rPr>
                <w:t>92</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FABF8F"/>
          </w:tcPr>
          <w:p w:rsidR="001A63C6" w:rsidRPr="00974854" w:rsidRDefault="001A63C6" w:rsidP="009A5A0F">
            <w:pPr>
              <w:pStyle w:val="ProductNames"/>
              <w:keepLines w:val="0"/>
              <w:rPr>
                <w:rFonts w:ascii="Tahoma" w:eastAsia="SimSun" w:hAnsi="Tahoma" w:cs="Tahoma"/>
                <w:sz w:val="14"/>
              </w:rPr>
            </w:pPr>
            <w:bookmarkStart w:id="497" w:name="_Toc351451403"/>
            <w:r w:rsidRPr="00974854">
              <w:rPr>
                <w:rFonts w:ascii="Tahoma" w:eastAsia="SimSun" w:hAnsi="Tahoma" w:cs="Tahoma"/>
                <w:sz w:val="14"/>
              </w:rPr>
              <w:t>Vexcel Server</w:t>
            </w:r>
            <w:bookmarkEnd w:id="497"/>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_91_Vexcel_Server," w:history="1">
              <w:r w:rsidR="000D77F6" w:rsidRPr="00E61B2A">
                <w:rPr>
                  <w:rStyle w:val="Hyperlink"/>
                  <w:rFonts w:eastAsia="SimSun" w:cs="Tahoma"/>
                  <w:b/>
                  <w:sz w:val="13"/>
                  <w:szCs w:val="13"/>
                </w:rPr>
                <w:t>93</w:t>
              </w:r>
            </w:hyperlink>
            <w:hyperlink w:anchor="Srv_27BingMapsSvrandContentPack" w:history="1"/>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200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145"/>
        </w:trPr>
        <w:tc>
          <w:tcPr>
            <w:tcW w:w="2734" w:type="dxa"/>
            <w:gridSpan w:val="2"/>
            <w:tcBorders>
              <w:bottom w:val="single" w:sz="4" w:space="0" w:color="auto"/>
            </w:tcBorders>
            <w:shd w:val="clear" w:color="auto" w:fill="auto"/>
          </w:tcPr>
          <w:p w:rsidR="001A63C6" w:rsidRPr="00974854" w:rsidRDefault="001A63C6" w:rsidP="009A5A0F">
            <w:pPr>
              <w:pStyle w:val="ProductNames"/>
              <w:keepLines w:val="0"/>
              <w:rPr>
                <w:rFonts w:ascii="Tahoma" w:eastAsia="SimSun" w:hAnsi="Tahoma" w:cs="Tahoma"/>
                <w:sz w:val="14"/>
              </w:rPr>
            </w:pPr>
            <w:bookmarkStart w:id="498" w:name="_Toc351451404"/>
            <w:r w:rsidRPr="00974854">
              <w:rPr>
                <w:rFonts w:ascii="Tahoma" w:eastAsia="SimSun" w:hAnsi="Tahoma" w:cs="Tahoma"/>
                <w:sz w:val="14"/>
              </w:rPr>
              <w:t>Vexcel Server with Enhanced Content Pack</w:t>
            </w:r>
            <w:bookmarkEnd w:id="498"/>
            <w:r w:rsidRPr="00974854">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_91_Vexcel_Server," w:history="1">
              <w:r w:rsidR="000D77F6" w:rsidRPr="00E61B2A">
                <w:rPr>
                  <w:rStyle w:val="Hyperlink"/>
                  <w:rFonts w:eastAsia="SimSun" w:cs="Tahoma"/>
                  <w:b/>
                  <w:sz w:val="13"/>
                  <w:szCs w:val="13"/>
                </w:rPr>
                <w:t>93</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 xml:space="preserve">200 </w:t>
            </w:r>
            <w:r w:rsidRPr="0097485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tcPr>
          <w:p w:rsidR="001A63C6" w:rsidRPr="00012843" w:rsidRDefault="001A63C6" w:rsidP="009A5A0F">
            <w:pPr>
              <w:pStyle w:val="Heading2"/>
              <w:spacing w:before="20" w:after="20"/>
              <w:ind w:left="0"/>
              <w:rPr>
                <w:rFonts w:ascii="Tahoma" w:eastAsia="SimSun" w:hAnsi="Tahoma" w:cs="Tahoma"/>
                <w:b w:val="0"/>
                <w:sz w:val="14"/>
                <w:szCs w:val="14"/>
                <w:lang w:val="pt-BR"/>
              </w:rPr>
            </w:pPr>
            <w:bookmarkStart w:id="499" w:name="_Toc336338108"/>
            <w:bookmarkStart w:id="500" w:name="_Toc351451405"/>
            <w:r w:rsidRPr="00012843">
              <w:rPr>
                <w:rFonts w:ascii="Tahoma" w:eastAsia="SimSun" w:hAnsi="Tahoma" w:cs="Tahoma"/>
                <w:b w:val="0"/>
                <w:sz w:val="14"/>
                <w:szCs w:val="14"/>
                <w:lang w:val="pt-BR"/>
              </w:rPr>
              <w:t>Virtual Server 2005 R2 Enterprise Edition</w:t>
            </w:r>
            <w:bookmarkEnd w:id="499"/>
            <w:bookmarkEnd w:id="500"/>
          </w:p>
        </w:tc>
        <w:tc>
          <w:tcPr>
            <w:tcW w:w="450" w:type="dxa"/>
            <w:tcBorders>
              <w:bottom w:val="single" w:sz="4" w:space="0" w:color="auto"/>
            </w:tcBorders>
            <w:shd w:val="clear" w:color="auto" w:fill="auto"/>
            <w:vAlign w:val="center"/>
          </w:tcPr>
          <w:p w:rsidR="001A63C6" w:rsidRPr="00012843" w:rsidRDefault="001A63C6" w:rsidP="009A5A0F">
            <w:pPr>
              <w:pStyle w:val="TableText"/>
              <w:widowControl w:val="0"/>
              <w:spacing w:before="20" w:after="20"/>
              <w:rPr>
                <w:rStyle w:val="EndnoteReference"/>
                <w:rFonts w:eastAsia="SimSun" w:cs="Tahoma"/>
                <w:sz w:val="13"/>
                <w:szCs w:val="13"/>
                <w:u w:val="single"/>
                <w:lang w:val="pt-BR"/>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6B1F3F"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01" w:name="_Toc336338109"/>
            <w:bookmarkStart w:id="502" w:name="_Toc351451406"/>
            <w:r w:rsidRPr="00974854">
              <w:rPr>
                <w:rFonts w:ascii="Tahoma" w:eastAsia="SimSun" w:hAnsi="Tahoma" w:cs="Tahoma"/>
                <w:b w:val="0"/>
                <w:sz w:val="14"/>
                <w:szCs w:val="14"/>
              </w:rPr>
              <w:t>采用</w:t>
            </w:r>
            <w:r w:rsidRPr="00974854">
              <w:rPr>
                <w:rFonts w:ascii="Tahoma" w:eastAsia="SimSun" w:hAnsi="Tahoma" w:cs="Tahoma"/>
                <w:b w:val="0"/>
                <w:sz w:val="14"/>
                <w:szCs w:val="14"/>
              </w:rPr>
              <w:t xml:space="preserve"> SQL Server 2012 </w:t>
            </w:r>
            <w:r w:rsidRPr="00974854">
              <w:rPr>
                <w:rFonts w:ascii="Tahoma" w:eastAsia="SimSun" w:hAnsi="Tahoma" w:cs="Tahoma"/>
                <w:b w:val="0"/>
                <w:sz w:val="14"/>
                <w:szCs w:val="14"/>
              </w:rPr>
              <w:t>技术的</w:t>
            </w:r>
            <w:r w:rsidRPr="00974854">
              <w:rPr>
                <w:rFonts w:ascii="Tahoma" w:eastAsia="SimSun" w:hAnsi="Tahoma" w:cs="Tahoma"/>
                <w:b w:val="0"/>
                <w:sz w:val="14"/>
                <w:szCs w:val="14"/>
              </w:rPr>
              <w:t xml:space="preserve"> Visual Studio</w:t>
            </w:r>
            <w:r w:rsidR="0035054C" w:rsidRPr="00974854">
              <w:rPr>
                <w:rFonts w:ascii="Tahoma" w:eastAsia="SimSun" w:hAnsi="Tahoma" w:cs="Tahoma"/>
                <w:b w:val="0"/>
                <w:color w:val="000000"/>
                <w:sz w:val="14"/>
                <w:szCs w:val="14"/>
                <w:vertAlign w:val="superscript"/>
              </w:rPr>
              <w:t>®</w:t>
            </w:r>
            <w:r w:rsidRPr="00974854">
              <w:rPr>
                <w:rFonts w:ascii="Tahoma" w:eastAsia="SimSun" w:hAnsi="Tahoma" w:cs="Tahoma"/>
                <w:b w:val="0"/>
                <w:sz w:val="14"/>
                <w:szCs w:val="14"/>
              </w:rPr>
              <w:t xml:space="preserve"> Team Foundation Server 2012</w:t>
            </w:r>
            <w:bookmarkEnd w:id="501"/>
            <w:bookmarkEnd w:id="502"/>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03" w:name="_Toc254805933"/>
            <w:bookmarkStart w:id="504" w:name="_Toc336338110"/>
            <w:bookmarkStart w:id="505" w:name="_Toc351451407"/>
            <w:r w:rsidRPr="00974854">
              <w:rPr>
                <w:rFonts w:ascii="Tahoma" w:eastAsia="SimSun" w:hAnsi="Tahoma" w:cs="Tahoma"/>
                <w:b w:val="0"/>
                <w:sz w:val="14"/>
                <w:szCs w:val="14"/>
              </w:rPr>
              <w:t>Visual Studio</w:t>
            </w:r>
            <w:r w:rsidR="0035054C" w:rsidRPr="00974854">
              <w:rPr>
                <w:rFonts w:ascii="Tahoma" w:eastAsia="SimSun" w:hAnsi="Tahoma" w:cs="Tahoma"/>
                <w:b w:val="0"/>
                <w:sz w:val="14"/>
                <w:szCs w:val="14"/>
                <w:vertAlign w:val="superscript"/>
              </w:rPr>
              <w:t>®</w:t>
            </w:r>
            <w:r w:rsidRPr="00974854">
              <w:rPr>
                <w:rFonts w:ascii="Tahoma" w:eastAsia="SimSun" w:hAnsi="Tahoma" w:cs="Tahoma"/>
                <w:b w:val="0"/>
                <w:sz w:val="14"/>
                <w:szCs w:val="14"/>
              </w:rPr>
              <w:t xml:space="preserve"> Team Foundation Server 2012 </w:t>
            </w:r>
            <w:r w:rsidRPr="00974854">
              <w:rPr>
                <w:rFonts w:ascii="Tahoma" w:eastAsia="SimSun" w:hAnsi="Tahoma" w:cs="Tahoma"/>
                <w:b w:val="0"/>
                <w:sz w:val="14"/>
                <w:szCs w:val="14"/>
              </w:rPr>
              <w:t>设备</w:t>
            </w:r>
            <w:r w:rsidRPr="00974854">
              <w:rPr>
                <w:rFonts w:ascii="Tahoma" w:eastAsia="SimSun" w:hAnsi="Tahoma" w:cs="Tahoma"/>
                <w:b w:val="0"/>
                <w:sz w:val="14"/>
                <w:szCs w:val="14"/>
              </w:rPr>
              <w:t xml:space="preserve"> CAL</w:t>
            </w:r>
            <w:bookmarkEnd w:id="503"/>
            <w:bookmarkEnd w:id="504"/>
            <w:bookmarkEnd w:id="505"/>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6B1F3F"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06" w:name="_Toc254805934"/>
            <w:bookmarkStart w:id="507" w:name="_Toc336338111"/>
            <w:bookmarkStart w:id="508" w:name="_Toc351451408"/>
            <w:r w:rsidRPr="00974854">
              <w:rPr>
                <w:rFonts w:ascii="Tahoma" w:eastAsia="SimSun" w:hAnsi="Tahoma" w:cs="Tahoma"/>
                <w:b w:val="0"/>
                <w:sz w:val="14"/>
                <w:szCs w:val="14"/>
              </w:rPr>
              <w:t>Visual Studio</w:t>
            </w:r>
            <w:r w:rsidR="0035054C" w:rsidRPr="00974854">
              <w:rPr>
                <w:rFonts w:ascii="Tahoma" w:eastAsia="SimSun" w:hAnsi="Tahoma" w:cs="Tahoma"/>
                <w:b w:val="0"/>
                <w:sz w:val="14"/>
                <w:szCs w:val="14"/>
                <w:vertAlign w:val="superscript"/>
              </w:rPr>
              <w:t>®</w:t>
            </w:r>
            <w:r w:rsidRPr="00974854">
              <w:rPr>
                <w:rFonts w:ascii="Tahoma" w:eastAsia="SimSun" w:hAnsi="Tahoma" w:cs="Tahoma"/>
                <w:b w:val="0"/>
                <w:sz w:val="14"/>
                <w:szCs w:val="14"/>
              </w:rPr>
              <w:t xml:space="preserve"> Team Foundation Server 2012 </w:t>
            </w:r>
            <w:r w:rsidRPr="00974854">
              <w:rPr>
                <w:rFonts w:ascii="Tahoma" w:eastAsia="SimSun" w:hAnsi="Tahoma" w:cs="Tahoma"/>
                <w:b w:val="0"/>
                <w:sz w:val="14"/>
                <w:szCs w:val="14"/>
              </w:rPr>
              <w:t>用户</w:t>
            </w:r>
            <w:r w:rsidRPr="00974854">
              <w:rPr>
                <w:rFonts w:ascii="Tahoma" w:eastAsia="SimSun" w:hAnsi="Tahoma" w:cs="Tahoma"/>
                <w:b w:val="0"/>
                <w:sz w:val="14"/>
                <w:szCs w:val="14"/>
              </w:rPr>
              <w:t xml:space="preserve"> CAL</w:t>
            </w:r>
            <w:bookmarkEnd w:id="506"/>
            <w:bookmarkEnd w:id="507"/>
            <w:bookmarkEnd w:id="508"/>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szCs w:val="13"/>
              </w:rPr>
            </w:pPr>
            <w:r w:rsidRPr="0097485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494"/>
        </w:trPr>
        <w:tc>
          <w:tcPr>
            <w:tcW w:w="2734" w:type="dxa"/>
            <w:gridSpan w:val="2"/>
            <w:tcBorders>
              <w:bottom w:val="single" w:sz="4" w:space="0" w:color="auto"/>
            </w:tcBorders>
            <w:shd w:val="clear" w:color="auto" w:fill="auto"/>
          </w:tcPr>
          <w:p w:rsidR="001A63C6" w:rsidRPr="00974854" w:rsidRDefault="001A63C6" w:rsidP="009A5A0F">
            <w:pPr>
              <w:pStyle w:val="Heading2"/>
              <w:spacing w:before="20" w:after="20"/>
              <w:ind w:left="0"/>
              <w:rPr>
                <w:rFonts w:ascii="Tahoma" w:eastAsia="SimSun" w:hAnsi="Tahoma" w:cs="Tahoma"/>
                <w:b w:val="0"/>
                <w:sz w:val="14"/>
                <w:szCs w:val="14"/>
              </w:rPr>
            </w:pPr>
            <w:bookmarkStart w:id="509" w:name="_Toc336338113"/>
            <w:bookmarkStart w:id="510" w:name="_Toc351451409"/>
            <w:r w:rsidRPr="00974854">
              <w:rPr>
                <w:rFonts w:ascii="Tahoma" w:eastAsia="SimSun" w:hAnsi="Tahoma" w:cs="Tahoma"/>
                <w:b w:val="0"/>
                <w:sz w:val="14"/>
                <w:szCs w:val="14"/>
              </w:rPr>
              <w:t>Web Antimalware Subscription for Forefront Threat Management Gateway Medium Business Edition</w:t>
            </w:r>
            <w:r w:rsidRPr="00974854">
              <w:rPr>
                <w:rFonts w:ascii="Tahoma" w:eastAsia="SimSun" w:hAnsi="Tahoma" w:cs="Tahoma"/>
                <w:b w:val="0"/>
                <w:sz w:val="14"/>
                <w:szCs w:val="14"/>
              </w:rPr>
              <w:t>（设备及用户）</w:t>
            </w:r>
            <w:bookmarkEnd w:id="509"/>
            <w:bookmarkEnd w:id="510"/>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rPr>
            </w:pPr>
            <w:bookmarkStart w:id="511" w:name="_Toc336338114"/>
            <w:bookmarkStart w:id="512" w:name="_Toc351451410"/>
            <w:r w:rsidRPr="00974854">
              <w:rPr>
                <w:rFonts w:ascii="Tahoma" w:eastAsia="SimSun" w:hAnsi="Tahoma" w:cs="Tahoma"/>
                <w:b w:val="0"/>
                <w:sz w:val="14"/>
              </w:rPr>
              <w:t xml:space="preserve">Windows Azure </w:t>
            </w:r>
            <w:r w:rsidRPr="00974854">
              <w:rPr>
                <w:rFonts w:ascii="Tahoma" w:eastAsia="SimSun" w:hAnsi="Tahoma" w:cs="Tahoma"/>
                <w:b w:val="0"/>
                <w:sz w:val="14"/>
              </w:rPr>
              <w:t>服务</w:t>
            </w:r>
            <w:bookmarkEnd w:id="511"/>
            <w:bookmarkEnd w:id="512"/>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105_Windows_Azure" w:history="1">
              <w:r w:rsidR="000D77F6" w:rsidRPr="00E61B2A">
                <w:rPr>
                  <w:rStyle w:val="Hyperlink"/>
                  <w:rFonts w:eastAsia="SimSun" w:cs="Tahoma"/>
                  <w:b/>
                  <w:sz w:val="13"/>
                  <w:szCs w:val="13"/>
                </w:rPr>
                <w:t>94</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152"/>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13" w:name="_Toc336338115"/>
            <w:bookmarkStart w:id="514" w:name="_Toc351451411"/>
            <w:r w:rsidRPr="00974854">
              <w:rPr>
                <w:rFonts w:ascii="Tahoma" w:eastAsia="SimSun" w:hAnsi="Tahoma" w:cs="Tahoma"/>
                <w:b w:val="0"/>
                <w:sz w:val="14"/>
              </w:rPr>
              <w:t>Windows</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Embedded Device Manager</w:t>
            </w:r>
            <w:r w:rsidR="004A2E56">
              <w:rPr>
                <w:rFonts w:ascii="Tahoma" w:eastAsia="SimSun" w:hAnsi="Tahoma" w:cs="Tahoma"/>
                <w:b w:val="0"/>
                <w:sz w:val="14"/>
              </w:rPr>
              <w:t> </w:t>
            </w:r>
            <w:r w:rsidRPr="00974854">
              <w:rPr>
                <w:rFonts w:ascii="Tahoma" w:eastAsia="SimSun" w:hAnsi="Tahoma" w:cs="Tahoma"/>
                <w:b w:val="0"/>
                <w:sz w:val="14"/>
              </w:rPr>
              <w:t>2011</w:t>
            </w:r>
            <w:bookmarkEnd w:id="513"/>
            <w:bookmarkEnd w:id="514"/>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Srv_107WindowsEmbeddedDeviceMgr2011" w:history="1">
              <w:r w:rsidR="000D77F6" w:rsidRPr="00E61B2A">
                <w:rPr>
                  <w:rStyle w:val="Hyperlink"/>
                  <w:rFonts w:eastAsia="SimSun" w:cs="Tahoma"/>
                  <w:b/>
                  <w:sz w:val="13"/>
                  <w:szCs w:val="13"/>
                </w:rPr>
                <w:t>95</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15" w:name="_Toc336338116"/>
            <w:bookmarkStart w:id="516" w:name="_Toc351451412"/>
            <w:r w:rsidRPr="00974854">
              <w:rPr>
                <w:rFonts w:ascii="Tahoma" w:eastAsia="SimSun" w:hAnsi="Tahoma" w:cs="Tahoma"/>
                <w:b w:val="0"/>
                <w:sz w:val="14"/>
              </w:rPr>
              <w:t>Windows</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Embedded Device Manager 2011 </w:t>
            </w:r>
            <w:r w:rsidRPr="00974854">
              <w:rPr>
                <w:rFonts w:ascii="Tahoma" w:eastAsia="SimSun" w:hAnsi="Tahoma" w:cs="Tahoma"/>
                <w:b w:val="0"/>
                <w:sz w:val="14"/>
              </w:rPr>
              <w:t>客户端管理许可（每</w:t>
            </w:r>
            <w:r w:rsidRPr="00974854">
              <w:rPr>
                <w:rFonts w:ascii="Tahoma" w:eastAsia="SimSun" w:hAnsi="Tahoma" w:cs="Tahoma"/>
                <w:b w:val="0"/>
                <w:sz w:val="14"/>
              </w:rPr>
              <w:t xml:space="preserve"> OSE</w:t>
            </w:r>
            <w:r w:rsidRPr="00974854">
              <w:rPr>
                <w:rFonts w:ascii="Tahoma" w:eastAsia="SimSun" w:hAnsi="Tahoma" w:cs="Tahoma"/>
                <w:b w:val="0"/>
                <w:sz w:val="14"/>
              </w:rPr>
              <w:t>）</w:t>
            </w:r>
            <w:bookmarkEnd w:id="515"/>
            <w:bookmarkEnd w:id="516"/>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color w:val="0000FF"/>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287"/>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17" w:name="_Toc336338117"/>
            <w:bookmarkStart w:id="518" w:name="_Toc351451413"/>
            <w:r w:rsidRPr="00974854">
              <w:rPr>
                <w:rFonts w:ascii="Tahoma" w:eastAsia="SimSun" w:hAnsi="Tahoma" w:cs="Tahoma"/>
                <w:b w:val="0"/>
                <w:sz w:val="14"/>
              </w:rPr>
              <w:t>Windows</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Embedded Device Manager 2011 </w:t>
            </w:r>
            <w:r w:rsidRPr="00974854">
              <w:rPr>
                <w:rFonts w:ascii="Tahoma" w:eastAsia="SimSun" w:hAnsi="Tahoma" w:cs="Tahoma"/>
                <w:b w:val="0"/>
                <w:sz w:val="14"/>
              </w:rPr>
              <w:t>客户端管理许可（每用户）</w:t>
            </w:r>
            <w:bookmarkEnd w:id="517"/>
            <w:bookmarkEnd w:id="518"/>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color w:val="0000FF"/>
                <w:sz w:val="13"/>
                <w:szCs w:val="13"/>
              </w:rPr>
            </w:pPr>
            <w:hyperlink w:anchor="_96_Windows_Embedded" w:history="1">
              <w:r w:rsidR="000D77F6" w:rsidRPr="00BC4E90">
                <w:rPr>
                  <w:rStyle w:val="Hyperlink"/>
                  <w:rFonts w:eastAsia="SimSun" w:cs="Tahoma"/>
                  <w:b/>
                  <w:sz w:val="13"/>
                  <w:szCs w:val="13"/>
                </w:rPr>
                <w:t>96</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19" w:name="_Toc336338118"/>
            <w:bookmarkStart w:id="520" w:name="_Toc351451414"/>
            <w:r w:rsidRPr="00974854">
              <w:rPr>
                <w:rFonts w:ascii="Tahoma" w:eastAsia="SimSun" w:hAnsi="Tahoma" w:cs="Tahoma"/>
                <w:b w:val="0"/>
                <w:sz w:val="14"/>
              </w:rPr>
              <w:t>采用</w:t>
            </w:r>
            <w:r w:rsidRPr="00974854">
              <w:rPr>
                <w:rFonts w:ascii="Tahoma" w:eastAsia="SimSun" w:hAnsi="Tahoma" w:cs="Tahoma"/>
                <w:b w:val="0"/>
                <w:sz w:val="14"/>
              </w:rPr>
              <w:t xml:space="preserve"> SQL Server</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2008 </w:t>
            </w:r>
            <w:r w:rsidRPr="00974854">
              <w:rPr>
                <w:rFonts w:ascii="Tahoma" w:eastAsia="SimSun" w:hAnsi="Tahoma" w:cs="Tahoma"/>
                <w:b w:val="0"/>
                <w:sz w:val="14"/>
              </w:rPr>
              <w:t>技术的</w:t>
            </w:r>
            <w:r w:rsidRPr="00974854">
              <w:rPr>
                <w:rFonts w:ascii="Tahoma" w:eastAsia="SimSun" w:hAnsi="Tahoma" w:cs="Tahoma"/>
                <w:b w:val="0"/>
                <w:sz w:val="14"/>
              </w:rPr>
              <w:t xml:space="preserve"> Windows</w:t>
            </w:r>
            <w:r w:rsidR="0035054C" w:rsidRPr="00974854">
              <w:rPr>
                <w:rFonts w:ascii="Tahoma" w:eastAsia="SimSun" w:hAnsi="Tahoma" w:cs="Tahoma"/>
                <w:b w:val="0"/>
                <w:sz w:val="14"/>
                <w:vertAlign w:val="superscript"/>
              </w:rPr>
              <w:t>®</w:t>
            </w:r>
            <w:r w:rsidRPr="00974854">
              <w:rPr>
                <w:rFonts w:ascii="Tahoma" w:eastAsia="SimSun" w:hAnsi="Tahoma" w:cs="Tahoma"/>
                <w:b w:val="0"/>
                <w:sz w:val="14"/>
              </w:rPr>
              <w:t xml:space="preserve"> Embedded Device Manager 2011</w:t>
            </w:r>
            <w:bookmarkEnd w:id="519"/>
            <w:bookmarkEnd w:id="520"/>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Fonts w:eastAsia="SimSun" w:cs="Tahoma"/>
                <w:b/>
                <w:color w:val="0000FF"/>
                <w:sz w:val="13"/>
                <w:szCs w:val="13"/>
                <w:u w:val="single"/>
              </w:rPr>
            </w:pPr>
            <w:hyperlink w:anchor="_96_Windows_Embedded" w:history="1">
              <w:r w:rsidR="000D77F6" w:rsidRPr="00E61B2A">
                <w:rPr>
                  <w:rStyle w:val="Hyperlink"/>
                  <w:rFonts w:eastAsia="SimSun" w:cs="Tahoma"/>
                  <w:b/>
                  <w:sz w:val="13"/>
                  <w:szCs w:val="13"/>
                </w:rPr>
                <w:t>96</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287"/>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21" w:name="_Toc336338119"/>
            <w:bookmarkStart w:id="522" w:name="_Toc351451415"/>
            <w:r w:rsidRPr="00974854">
              <w:rPr>
                <w:rFonts w:ascii="Tahoma" w:eastAsia="SimSun" w:hAnsi="Tahoma" w:cs="Tahoma"/>
                <w:b w:val="0"/>
                <w:sz w:val="14"/>
                <w:szCs w:val="14"/>
              </w:rPr>
              <w:t>Windows Essential Business Server 2008 Standard</w:t>
            </w:r>
            <w:bookmarkEnd w:id="521"/>
            <w:bookmarkEnd w:id="522"/>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107_EBS_2008" w:history="1">
              <w:r w:rsidR="000D77F6" w:rsidRPr="00E61B2A">
                <w:rPr>
                  <w:rStyle w:val="Hyperlink"/>
                  <w:rFonts w:eastAsia="SimSun" w:cs="Tahoma"/>
                  <w:b/>
                  <w:sz w:val="13"/>
                  <w:szCs w:val="13"/>
                </w:rPr>
                <w:t>9</w:t>
              </w:r>
            </w:hyperlink>
            <w:r w:rsidR="000D77F6" w:rsidRPr="00E61B2A">
              <w:rPr>
                <w:rStyle w:val="Hyperlink"/>
                <w:rFonts w:eastAsia="SimSun" w:cs="Tahoma"/>
                <w:b/>
                <w:sz w:val="13"/>
                <w:szCs w:val="13"/>
              </w:rPr>
              <w:t>7</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23" w:name="_Toc336338120"/>
            <w:bookmarkStart w:id="524" w:name="_Toc351451416"/>
            <w:r w:rsidRPr="00974854">
              <w:rPr>
                <w:rFonts w:ascii="Tahoma" w:eastAsia="SimSun" w:hAnsi="Tahoma" w:cs="Tahoma"/>
                <w:b w:val="0"/>
                <w:sz w:val="14"/>
                <w:szCs w:val="14"/>
              </w:rPr>
              <w:t>Windows Essential Business Server 2008 CAL Suite</w:t>
            </w:r>
            <w:bookmarkEnd w:id="523"/>
            <w:bookmarkEnd w:id="524"/>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1A63C6" w:rsidRPr="00974854" w:rsidTr="007E466C">
        <w:trPr>
          <w:trHeight w:val="287"/>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25" w:name="_Toc336338121"/>
            <w:bookmarkStart w:id="526" w:name="_Toc351451417"/>
            <w:r w:rsidRPr="00974854">
              <w:rPr>
                <w:rFonts w:ascii="Tahoma" w:eastAsia="SimSun" w:hAnsi="Tahoma" w:cs="Tahoma"/>
                <w:b w:val="0"/>
                <w:sz w:val="14"/>
                <w:szCs w:val="14"/>
              </w:rPr>
              <w:lastRenderedPageBreak/>
              <w:t>Windows Essential Business Server 2008 CAL Suite</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525"/>
            <w:bookmarkEnd w:id="526"/>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w:t>
            </w: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27" w:name="_Toc336338122"/>
            <w:bookmarkStart w:id="528" w:name="_Toc351451418"/>
            <w:r w:rsidRPr="00974854">
              <w:rPr>
                <w:rFonts w:ascii="Tahoma" w:eastAsia="SimSun" w:hAnsi="Tahoma" w:cs="Tahoma"/>
                <w:b w:val="0"/>
                <w:color w:val="000000"/>
                <w:sz w:val="14"/>
                <w:szCs w:val="14"/>
              </w:rPr>
              <w:t>Windows Essential Business Server 2008 CAL Suite</w:t>
            </w:r>
            <w:r w:rsidRPr="00974854">
              <w:rPr>
                <w:rFonts w:ascii="Tahoma" w:eastAsia="SimSun" w:hAnsi="Tahoma" w:cs="Tahoma"/>
                <w:b w:val="0"/>
                <w:color w:val="000000"/>
                <w:sz w:val="14"/>
                <w:szCs w:val="14"/>
              </w:rPr>
              <w:t>（</w:t>
            </w:r>
            <w:r w:rsidRPr="00974854">
              <w:rPr>
                <w:rFonts w:ascii="Tahoma" w:eastAsia="SimSun" w:hAnsi="Tahoma" w:cs="Tahoma"/>
                <w:b w:val="0"/>
                <w:color w:val="000000"/>
                <w:sz w:val="14"/>
                <w:szCs w:val="14"/>
              </w:rPr>
              <w:t xml:space="preserve">20 </w:t>
            </w:r>
            <w:r w:rsidRPr="00974854">
              <w:rPr>
                <w:rFonts w:ascii="Tahoma" w:eastAsia="SimSun" w:hAnsi="Tahoma" w:cs="Tahoma"/>
                <w:b w:val="0"/>
                <w:color w:val="000000"/>
                <w:sz w:val="14"/>
                <w:szCs w:val="14"/>
              </w:rPr>
              <w:t>个客户端）</w:t>
            </w:r>
            <w:bookmarkEnd w:id="527"/>
            <w:bookmarkEnd w:id="528"/>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w:t>
            </w:r>
          </w:p>
        </w:tc>
      </w:tr>
      <w:tr w:rsidR="001A63C6" w:rsidRPr="00974854" w:rsidTr="007E466C">
        <w:trPr>
          <w:trHeight w:val="287"/>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29" w:name="_Toc336338123"/>
            <w:bookmarkStart w:id="530" w:name="_Toc351451419"/>
            <w:r w:rsidRPr="00974854">
              <w:rPr>
                <w:rFonts w:ascii="Tahoma" w:eastAsia="SimSun" w:hAnsi="Tahoma" w:cs="Tahoma"/>
                <w:b w:val="0"/>
                <w:sz w:val="14"/>
                <w:szCs w:val="14"/>
              </w:rPr>
              <w:t>Windows Essential Business Server 2008 CAL Suite</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50 </w:t>
            </w:r>
            <w:r w:rsidRPr="00974854">
              <w:rPr>
                <w:rFonts w:ascii="Tahoma" w:eastAsia="SimSun" w:hAnsi="Tahoma" w:cs="Tahoma"/>
                <w:b w:val="0"/>
                <w:sz w:val="14"/>
                <w:szCs w:val="14"/>
              </w:rPr>
              <w:t>个客户端）</w:t>
            </w:r>
            <w:bookmarkEnd w:id="529"/>
            <w:bookmarkEnd w:id="530"/>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w:t>
            </w: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31" w:name="_Toc336338124"/>
            <w:bookmarkStart w:id="532" w:name="_Toc351451420"/>
            <w:r w:rsidRPr="00974854">
              <w:rPr>
                <w:rFonts w:ascii="Tahoma" w:eastAsia="SimSun" w:hAnsi="Tahoma" w:cs="Tahoma"/>
                <w:b w:val="0"/>
                <w:sz w:val="14"/>
                <w:szCs w:val="14"/>
              </w:rPr>
              <w:t>Windows Essential Business Server 2008 Premium</w:t>
            </w:r>
            <w:bookmarkEnd w:id="531"/>
            <w:bookmarkEnd w:id="532"/>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95_EBS_2008" w:history="1">
              <w:r w:rsidR="000D77F6" w:rsidRPr="00E61B2A">
                <w:rPr>
                  <w:rStyle w:val="Hyperlink"/>
                  <w:rFonts w:eastAsia="SimSun" w:cs="Tahoma"/>
                  <w:b/>
                  <w:sz w:val="13"/>
                  <w:szCs w:val="13"/>
                </w:rPr>
                <w:t>97</w:t>
              </w:r>
            </w:hyperlink>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87"/>
        </w:trPr>
        <w:tc>
          <w:tcPr>
            <w:tcW w:w="2734" w:type="dxa"/>
            <w:gridSpan w:val="2"/>
            <w:tcBorders>
              <w:bottom w:val="single" w:sz="4" w:space="0" w:color="auto"/>
            </w:tcBorders>
            <w:shd w:val="clear" w:color="auto" w:fill="FFFFF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33" w:name="_Toc336338125"/>
            <w:bookmarkStart w:id="534" w:name="_Toc351451421"/>
            <w:r w:rsidRPr="00974854">
              <w:rPr>
                <w:rFonts w:ascii="Tahoma" w:eastAsia="SimSun" w:hAnsi="Tahoma" w:cs="Tahoma"/>
                <w:b w:val="0"/>
                <w:sz w:val="14"/>
                <w:szCs w:val="14"/>
              </w:rPr>
              <w:t>针对高级用户或设备的</w:t>
            </w:r>
            <w:r w:rsidRPr="00974854">
              <w:rPr>
                <w:rFonts w:ascii="Tahoma" w:eastAsia="SimSun" w:hAnsi="Tahoma" w:cs="Tahoma"/>
                <w:b w:val="0"/>
                <w:sz w:val="14"/>
                <w:szCs w:val="14"/>
              </w:rPr>
              <w:t xml:space="preserve"> Windows Essential Business Server 2008 CAL Suite</w:t>
            </w:r>
            <w:bookmarkEnd w:id="533"/>
            <w:bookmarkEnd w:id="534"/>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E61B2A" w:rsidRDefault="001A63C6" w:rsidP="009A5A0F">
            <w:pPr>
              <w:pStyle w:val="TableText"/>
              <w:widowControl w:val="0"/>
              <w:spacing w:before="20" w:after="2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35" w:name="_Toc336338126"/>
            <w:bookmarkStart w:id="536" w:name="_Toc351451422"/>
            <w:r w:rsidRPr="00974854">
              <w:rPr>
                <w:rFonts w:ascii="Tahoma" w:eastAsia="SimSun" w:hAnsi="Tahoma" w:cs="Tahoma"/>
                <w:b w:val="0"/>
                <w:sz w:val="14"/>
                <w:szCs w:val="14"/>
              </w:rPr>
              <w:t>针对高级用户或设备的</w:t>
            </w:r>
            <w:r w:rsidRPr="00974854">
              <w:rPr>
                <w:rFonts w:ascii="Tahoma" w:eastAsia="SimSun" w:hAnsi="Tahoma" w:cs="Tahoma"/>
                <w:b w:val="0"/>
                <w:sz w:val="14"/>
                <w:szCs w:val="14"/>
              </w:rPr>
              <w:t xml:space="preserve"> Windows Essential Business Server 2008 CAL Suite</w:t>
            </w:r>
            <w:r w:rsidR="003875DB" w:rsidRPr="00974854">
              <w:rPr>
                <w:rFonts w:ascii="Tahoma" w:eastAsia="SimSun" w:hAnsi="Tahoma" w:cs="Tahoma"/>
                <w:b w:val="0"/>
                <w:sz w:val="14"/>
                <w:szCs w:val="14"/>
              </w:rPr>
              <w:br/>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535"/>
            <w:bookmarkEnd w:id="536"/>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w:t>
            </w:r>
          </w:p>
        </w:tc>
      </w:tr>
      <w:tr w:rsidR="00B33D0E" w:rsidRPr="00974854" w:rsidTr="006B1F3F">
        <w:trPr>
          <w:trHeight w:val="287"/>
        </w:trPr>
        <w:tc>
          <w:tcPr>
            <w:tcW w:w="2734" w:type="dxa"/>
            <w:gridSpan w:val="2"/>
            <w:tcBorders>
              <w:bottom w:val="single" w:sz="4" w:space="0" w:color="auto"/>
            </w:tcBorders>
            <w:shd w:val="clear" w:color="auto" w:fill="FFFFF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37" w:name="_Toc336338127"/>
            <w:bookmarkStart w:id="538" w:name="_Toc351451423"/>
            <w:r w:rsidRPr="00974854">
              <w:rPr>
                <w:rFonts w:ascii="Tahoma" w:eastAsia="SimSun" w:hAnsi="Tahoma" w:cs="Tahoma"/>
                <w:b w:val="0"/>
                <w:sz w:val="14"/>
                <w:szCs w:val="14"/>
              </w:rPr>
              <w:t>针对高级用户或设备的</w:t>
            </w:r>
            <w:r w:rsidRPr="00974854">
              <w:rPr>
                <w:rFonts w:ascii="Tahoma" w:eastAsia="SimSun" w:hAnsi="Tahoma" w:cs="Tahoma"/>
                <w:b w:val="0"/>
                <w:sz w:val="14"/>
                <w:szCs w:val="14"/>
              </w:rPr>
              <w:t xml:space="preserve"> Windows Essential Business Server 2008 CAL Suite</w:t>
            </w:r>
            <w:r w:rsidR="003875DB" w:rsidRPr="00974854">
              <w:rPr>
                <w:rFonts w:ascii="Tahoma" w:eastAsia="SimSun" w:hAnsi="Tahoma" w:cs="Tahoma"/>
                <w:b w:val="0"/>
                <w:sz w:val="14"/>
                <w:szCs w:val="14"/>
              </w:rPr>
              <w:br/>
            </w:r>
            <w:r w:rsidRPr="00974854">
              <w:rPr>
                <w:rFonts w:ascii="Tahoma" w:eastAsia="SimSun" w:hAnsi="Tahoma" w:cs="Tahoma"/>
                <w:b w:val="0"/>
                <w:sz w:val="14"/>
                <w:szCs w:val="14"/>
              </w:rPr>
              <w:t>（</w:t>
            </w:r>
            <w:r w:rsidRPr="00974854">
              <w:rPr>
                <w:rFonts w:ascii="Tahoma" w:eastAsia="SimSun" w:hAnsi="Tahoma" w:cs="Tahoma"/>
                <w:b w:val="0"/>
                <w:sz w:val="14"/>
                <w:szCs w:val="14"/>
              </w:rPr>
              <w:t xml:space="preserve">20 </w:t>
            </w:r>
            <w:r w:rsidRPr="00974854">
              <w:rPr>
                <w:rFonts w:ascii="Tahoma" w:eastAsia="SimSun" w:hAnsi="Tahoma" w:cs="Tahoma"/>
                <w:b w:val="0"/>
                <w:sz w:val="14"/>
                <w:szCs w:val="14"/>
              </w:rPr>
              <w:t>个客户端）</w:t>
            </w:r>
            <w:bookmarkEnd w:id="537"/>
            <w:bookmarkEnd w:id="538"/>
          </w:p>
        </w:tc>
        <w:tc>
          <w:tcPr>
            <w:tcW w:w="450" w:type="dxa"/>
            <w:tcBorders>
              <w:bottom w:val="single" w:sz="4" w:space="0" w:color="auto"/>
            </w:tcBorders>
            <w:shd w:val="clear" w:color="auto" w:fill="FFFFFF"/>
            <w:vAlign w:val="center"/>
          </w:tcPr>
          <w:p w:rsidR="001A63C6" w:rsidRPr="00E61B2A" w:rsidRDefault="001A63C6" w:rsidP="009A5A0F">
            <w:pPr>
              <w:pStyle w:val="TableText"/>
              <w:widowControl w:val="0"/>
              <w:spacing w:before="20" w:after="20"/>
              <w:rPr>
                <w:rStyle w:val="EndnoteReference"/>
                <w:rFonts w:eastAsia="SimSun" w:cs="Tahoma"/>
                <w:sz w:val="13"/>
                <w:szCs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FFFF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w:t>
            </w:r>
          </w:p>
        </w:tc>
      </w:tr>
      <w:tr w:rsidR="00B33D0E" w:rsidRPr="00974854" w:rsidTr="006B1F3F">
        <w:trPr>
          <w:trHeight w:val="287"/>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39" w:name="_Toc336338128"/>
            <w:bookmarkStart w:id="540" w:name="_Toc351451424"/>
            <w:r w:rsidRPr="00974854">
              <w:rPr>
                <w:rFonts w:ascii="Tahoma" w:eastAsia="SimSun" w:hAnsi="Tahoma" w:cs="Tahoma"/>
                <w:b w:val="0"/>
                <w:sz w:val="14"/>
                <w:szCs w:val="14"/>
              </w:rPr>
              <w:t>针对高级用户或设备的</w:t>
            </w:r>
            <w:r w:rsidRPr="00974854">
              <w:rPr>
                <w:rFonts w:ascii="Tahoma" w:eastAsia="SimSun" w:hAnsi="Tahoma" w:cs="Tahoma"/>
                <w:b w:val="0"/>
                <w:sz w:val="14"/>
                <w:szCs w:val="14"/>
              </w:rPr>
              <w:t xml:space="preserve"> Windows Essential Business Server 2008 CAL Suite</w:t>
            </w:r>
            <w:r w:rsidR="003875DB" w:rsidRPr="00974854">
              <w:rPr>
                <w:rFonts w:ascii="Tahoma" w:eastAsia="SimSun" w:hAnsi="Tahoma" w:cs="Tahoma"/>
                <w:b w:val="0"/>
                <w:sz w:val="14"/>
                <w:szCs w:val="14"/>
              </w:rPr>
              <w:br/>
            </w:r>
            <w:r w:rsidRPr="00974854">
              <w:rPr>
                <w:rFonts w:ascii="Tahoma" w:eastAsia="SimSun" w:hAnsi="Tahoma" w:cs="Tahoma"/>
                <w:b w:val="0"/>
                <w:sz w:val="14"/>
                <w:szCs w:val="14"/>
              </w:rPr>
              <w:t>（</w:t>
            </w:r>
            <w:r w:rsidRPr="00974854">
              <w:rPr>
                <w:rFonts w:ascii="Tahoma" w:eastAsia="SimSun" w:hAnsi="Tahoma" w:cs="Tahoma"/>
                <w:b w:val="0"/>
                <w:sz w:val="14"/>
                <w:szCs w:val="14"/>
              </w:rPr>
              <w:t xml:space="preserve">50 </w:t>
            </w:r>
            <w:r w:rsidRPr="00974854">
              <w:rPr>
                <w:rFonts w:ascii="Tahoma" w:eastAsia="SimSun" w:hAnsi="Tahoma" w:cs="Tahoma"/>
                <w:b w:val="0"/>
                <w:sz w:val="14"/>
                <w:szCs w:val="14"/>
              </w:rPr>
              <w:t>个客户端）</w:t>
            </w:r>
            <w:bookmarkEnd w:id="539"/>
            <w:bookmarkEnd w:id="540"/>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w:t>
            </w:r>
          </w:p>
        </w:tc>
      </w:tr>
      <w:tr w:rsidR="00B33D0E" w:rsidRPr="00974854" w:rsidTr="006B1F3F">
        <w:trPr>
          <w:trHeight w:val="145"/>
        </w:trPr>
        <w:tc>
          <w:tcPr>
            <w:tcW w:w="2734" w:type="dxa"/>
            <w:gridSpan w:val="2"/>
            <w:tcBorders>
              <w:bottom w:val="single" w:sz="4" w:space="0" w:color="auto"/>
            </w:tcBorders>
            <w:shd w:val="clear" w:color="auto" w:fill="FFFFF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41" w:name="_Toc336338129"/>
            <w:bookmarkStart w:id="542" w:name="_Toc351451425"/>
            <w:r w:rsidRPr="00974854">
              <w:rPr>
                <w:rFonts w:ascii="Tahoma" w:eastAsia="SimSun" w:hAnsi="Tahoma" w:cs="Tahoma"/>
                <w:b w:val="0"/>
                <w:sz w:val="14"/>
                <w:szCs w:val="14"/>
              </w:rPr>
              <w:t>Windows HPC Server 2008 R2 Suite</w:t>
            </w:r>
            <w:bookmarkEnd w:id="541"/>
            <w:bookmarkEnd w:id="542"/>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E61B2A" w:rsidRDefault="00BE3C04" w:rsidP="009A5A0F">
            <w:pPr>
              <w:pStyle w:val="TableText"/>
              <w:widowControl w:val="0"/>
              <w:spacing w:before="20" w:after="20"/>
              <w:rPr>
                <w:rFonts w:eastAsia="SimSun" w:cs="Tahoma"/>
                <w:b/>
                <w:sz w:val="13"/>
                <w:szCs w:val="13"/>
                <w:u w:val="single"/>
              </w:rPr>
            </w:pPr>
            <w:hyperlink w:anchor="Srv_106HPCServer2008_R2Suite" w:history="1">
              <w:r w:rsidR="000D77F6" w:rsidRPr="00E61B2A">
                <w:rPr>
                  <w:rStyle w:val="Hyperlink"/>
                  <w:rFonts w:eastAsia="SimSun" w:cs="Tahoma"/>
                  <w:b/>
                  <w:sz w:val="13"/>
                  <w:szCs w:val="13"/>
                </w:rPr>
                <w:t>98</w:t>
              </w:r>
            </w:hyperlink>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FFFFF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43" w:name="_Toc351451426"/>
            <w:r w:rsidRPr="00974854">
              <w:rPr>
                <w:rFonts w:ascii="Tahoma" w:eastAsia="SimSun" w:hAnsi="Tahoma" w:cs="Tahoma"/>
                <w:b w:val="0"/>
                <w:sz w:val="14"/>
              </w:rPr>
              <w:t xml:space="preserve">Windows Intune Add-on for System Center Configuration Manager </w:t>
            </w:r>
            <w:r w:rsidRPr="00974854">
              <w:rPr>
                <w:rFonts w:ascii="Tahoma" w:eastAsia="SimSun" w:hAnsi="Tahoma" w:cs="Tahoma"/>
                <w:b w:val="0"/>
                <w:sz w:val="14"/>
              </w:rPr>
              <w:t>和</w:t>
            </w:r>
            <w:r w:rsidRPr="00974854">
              <w:rPr>
                <w:rFonts w:ascii="Tahoma" w:eastAsia="SimSun" w:hAnsi="Tahoma" w:cs="Tahoma"/>
                <w:b w:val="0"/>
                <w:sz w:val="14"/>
              </w:rPr>
              <w:t xml:space="preserve"> System Center Endppoint Protection</w:t>
            </w:r>
            <w:r w:rsidRPr="00974854">
              <w:rPr>
                <w:rFonts w:ascii="Tahoma" w:eastAsia="SimSun" w:hAnsi="Tahoma" w:cs="Tahoma"/>
                <w:b w:val="0"/>
                <w:sz w:val="14"/>
              </w:rPr>
              <w:t>（每用户）</w:t>
            </w:r>
            <w:bookmarkEnd w:id="543"/>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44" w:name="_Toc351451427"/>
            <w:r w:rsidRPr="00974854">
              <w:rPr>
                <w:rFonts w:ascii="Tahoma" w:eastAsia="SimSun" w:hAnsi="Tahoma" w:cs="Tahoma"/>
                <w:b w:val="0"/>
                <w:sz w:val="14"/>
                <w:szCs w:val="14"/>
              </w:rPr>
              <w:t>Windows Intune</w:t>
            </w:r>
            <w:r w:rsidRPr="00974854">
              <w:rPr>
                <w:rFonts w:ascii="Tahoma" w:eastAsia="SimSun" w:hAnsi="Tahoma" w:cs="Tahoma"/>
                <w:b w:val="0"/>
                <w:sz w:val="14"/>
                <w:szCs w:val="14"/>
              </w:rPr>
              <w:t>（每用户）</w:t>
            </w:r>
            <w:bookmarkEnd w:id="544"/>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ABF8F"/>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45" w:name="_Toc336338132"/>
            <w:bookmarkStart w:id="546" w:name="_Toc341193035"/>
            <w:bookmarkStart w:id="547" w:name="_Toc351451428"/>
            <w:r w:rsidRPr="00974854">
              <w:rPr>
                <w:rFonts w:ascii="Tahoma" w:eastAsia="SimSun" w:hAnsi="Tahoma" w:cs="Tahoma"/>
                <w:b w:val="0"/>
                <w:sz w:val="14"/>
                <w:szCs w:val="14"/>
              </w:rPr>
              <w:t>Windows Intune USL Add-On Extra Storage 1 GB</w:t>
            </w:r>
            <w:bookmarkEnd w:id="545"/>
            <w:bookmarkEnd w:id="546"/>
            <w:bookmarkEnd w:id="547"/>
          </w:p>
        </w:tc>
        <w:tc>
          <w:tcPr>
            <w:tcW w:w="450" w:type="dxa"/>
            <w:tcBorders>
              <w:bottom w:val="single" w:sz="4" w:space="0" w:color="auto"/>
            </w:tcBorders>
            <w:shd w:val="clear" w:color="auto" w:fill="FABF8F"/>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48" w:name="_Toc336338133"/>
            <w:bookmarkStart w:id="549" w:name="_Toc351451429"/>
            <w:r w:rsidRPr="00974854">
              <w:rPr>
                <w:rFonts w:ascii="Tahoma" w:eastAsia="SimSun" w:hAnsi="Tahoma" w:cs="Tahoma"/>
                <w:b w:val="0"/>
                <w:sz w:val="14"/>
                <w:szCs w:val="14"/>
              </w:rPr>
              <w:t>Windows MultiPoint Server 2012 Standard</w:t>
            </w:r>
            <w:bookmarkEnd w:id="548"/>
            <w:bookmarkEnd w:id="549"/>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sz w:val="13"/>
                <w:szCs w:val="13"/>
                <w:u w:val="single"/>
              </w:rPr>
            </w:pPr>
            <w:hyperlink w:anchor="_99_Windows_Multipoint_1" w:history="1">
              <w:r w:rsidR="000D77F6" w:rsidRPr="00E61B2A">
                <w:rPr>
                  <w:rStyle w:val="Hyperlink"/>
                  <w:rFonts w:eastAsia="SimSun" w:cs="Tahoma"/>
                  <w:b/>
                  <w:sz w:val="13"/>
                  <w:szCs w:val="13"/>
                </w:rPr>
                <w:t>99</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50" w:name="_Toc336338134"/>
            <w:bookmarkStart w:id="551" w:name="_Toc351451430"/>
            <w:r w:rsidRPr="00974854">
              <w:rPr>
                <w:rFonts w:ascii="Tahoma" w:eastAsia="SimSun" w:hAnsi="Tahoma" w:cs="Tahoma"/>
                <w:b w:val="0"/>
                <w:sz w:val="14"/>
                <w:szCs w:val="14"/>
              </w:rPr>
              <w:t>Windows MultiPoint Server 2012 Premium</w:t>
            </w:r>
            <w:bookmarkEnd w:id="550"/>
            <w:bookmarkEnd w:id="551"/>
          </w:p>
        </w:tc>
        <w:tc>
          <w:tcPr>
            <w:tcW w:w="450" w:type="dxa"/>
            <w:tcBorders>
              <w:bottom w:val="single" w:sz="4" w:space="0" w:color="auto"/>
            </w:tcBorders>
            <w:shd w:val="clear" w:color="auto" w:fill="F4B083" w:themeFill="accent2" w:themeFillTint="99"/>
            <w:vAlign w:val="center"/>
          </w:tcPr>
          <w:p w:rsidR="001A63C6" w:rsidRPr="00E61B2A" w:rsidRDefault="00BE3C04" w:rsidP="009A5A0F">
            <w:pPr>
              <w:pStyle w:val="TableText"/>
              <w:widowControl w:val="0"/>
              <w:spacing w:before="20" w:after="20"/>
              <w:rPr>
                <w:rFonts w:eastAsia="SimSun" w:cs="Tahoma"/>
                <w:b/>
                <w:sz w:val="13"/>
                <w:szCs w:val="13"/>
                <w:u w:val="single"/>
              </w:rPr>
            </w:pPr>
            <w:hyperlink w:anchor="Srv_107WinMultipointSvr2011Premium" w:history="1">
              <w:r w:rsidR="000D77F6" w:rsidRPr="00E61B2A">
                <w:rPr>
                  <w:rStyle w:val="Hyperlink"/>
                  <w:rFonts w:eastAsia="SimSun" w:cs="Tahoma"/>
                  <w:b/>
                  <w:sz w:val="13"/>
                  <w:szCs w:val="13"/>
                </w:rPr>
                <w:t>100</w:t>
              </w:r>
            </w:hyperlink>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20</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52" w:name="_Toc336338135"/>
            <w:bookmarkStart w:id="553" w:name="_Toc351451431"/>
            <w:r w:rsidRPr="00974854">
              <w:rPr>
                <w:rFonts w:ascii="Tahoma" w:eastAsia="SimSun" w:hAnsi="Tahoma" w:cs="Tahoma"/>
                <w:b w:val="0"/>
                <w:sz w:val="14"/>
                <w:szCs w:val="14"/>
              </w:rPr>
              <w:t>Windows MultiPoint Server 2012 CAL</w:t>
            </w:r>
            <w:bookmarkEnd w:id="552"/>
            <w:bookmarkEnd w:id="553"/>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Fonts w:eastAsia="SimSun" w:cs="Tahoma"/>
                <w:b/>
                <w:sz w:val="13"/>
                <w:szCs w:val="13"/>
                <w:u w:val="single"/>
              </w:rPr>
            </w:pPr>
            <w:hyperlink w:anchor="Srv_108WinMultipointSvr2011CAL" w:history="1">
              <w:r w:rsidR="000D77F6" w:rsidRPr="00E61B2A">
                <w:rPr>
                  <w:rStyle w:val="Hyperlink"/>
                  <w:rFonts w:eastAsia="SimSun" w:cs="Tahoma"/>
                  <w:b/>
                  <w:sz w:val="13"/>
                  <w:szCs w:val="13"/>
                </w:rPr>
                <w:t>101</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54" w:name="_Toc336338136"/>
            <w:bookmarkStart w:id="555" w:name="_Toc351451432"/>
            <w:r w:rsidRPr="00974854">
              <w:rPr>
                <w:rFonts w:ascii="Tahoma" w:eastAsia="SimSun" w:hAnsi="Tahoma" w:cs="Tahoma"/>
                <w:b w:val="0"/>
                <w:sz w:val="14"/>
                <w:szCs w:val="14"/>
              </w:rPr>
              <w:t>Windows MultiPoint Server 2012 CAL with Windows Server 2012 CAL</w:t>
            </w:r>
            <w:bookmarkEnd w:id="554"/>
            <w:bookmarkEnd w:id="555"/>
          </w:p>
        </w:tc>
        <w:tc>
          <w:tcPr>
            <w:tcW w:w="450" w:type="dxa"/>
            <w:tcBorders>
              <w:bottom w:val="single" w:sz="4" w:space="0" w:color="auto"/>
            </w:tcBorders>
            <w:shd w:val="clear" w:color="auto" w:fill="F4B083" w:themeFill="accent2" w:themeFillTint="99"/>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56" w:name="_Toc336338137"/>
            <w:bookmarkStart w:id="557" w:name="_Toc351451433"/>
            <w:r w:rsidRPr="00974854">
              <w:rPr>
                <w:rFonts w:ascii="Tahoma" w:eastAsia="SimSun" w:hAnsi="Tahoma" w:cs="Tahoma"/>
                <w:b w:val="0"/>
                <w:sz w:val="14"/>
                <w:szCs w:val="14"/>
              </w:rPr>
              <w:t>Windows MultiPoint Server 2012 Premium with Windows MultiPoint Server 2012 (CAL)</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556"/>
            <w:bookmarkEnd w:id="557"/>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63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58" w:name="_Toc336338138"/>
            <w:bookmarkStart w:id="559" w:name="_Toc351451434"/>
            <w:r w:rsidRPr="00974854">
              <w:rPr>
                <w:rFonts w:ascii="Tahoma" w:eastAsia="SimSun" w:hAnsi="Tahoma" w:cs="Tahoma"/>
                <w:b w:val="0"/>
                <w:sz w:val="14"/>
                <w:szCs w:val="14"/>
              </w:rPr>
              <w:t>Windows MultiPoint Server 2012 Premium with Windows MultiPoint Server 2012 (CAL)</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r w:rsidRPr="00974854">
              <w:rPr>
                <w:rFonts w:ascii="Tahoma" w:eastAsia="SimSun" w:hAnsi="Tahoma" w:cs="Tahoma"/>
                <w:b w:val="0"/>
                <w:sz w:val="14"/>
                <w:szCs w:val="14"/>
              </w:rPr>
              <w:t>with Windows Server 2012 CAL</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558"/>
            <w:bookmarkEnd w:id="559"/>
          </w:p>
        </w:tc>
        <w:tc>
          <w:tcPr>
            <w:tcW w:w="450" w:type="dxa"/>
            <w:tcBorders>
              <w:bottom w:val="single" w:sz="4" w:space="0" w:color="auto"/>
            </w:tcBorders>
            <w:shd w:val="clear" w:color="auto" w:fill="F4B083" w:themeFill="accent2" w:themeFillTint="99"/>
            <w:vAlign w:val="center"/>
          </w:tcPr>
          <w:p w:rsidR="001A63C6" w:rsidRPr="00E61B2A" w:rsidRDefault="001A63C6"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63</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60" w:name="_Toc336338139"/>
            <w:bookmarkStart w:id="561" w:name="_Toc351451435"/>
            <w:r w:rsidRPr="00974854">
              <w:rPr>
                <w:rFonts w:ascii="Tahoma" w:eastAsia="SimSun" w:hAnsi="Tahoma" w:cs="Tahoma"/>
                <w:b w:val="0"/>
                <w:sz w:val="14"/>
                <w:szCs w:val="14"/>
              </w:rPr>
              <w:t>Windows Server™ 2008 R2 HPC Edition</w:t>
            </w:r>
            <w:bookmarkEnd w:id="560"/>
            <w:bookmarkEnd w:id="561"/>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Srv_110WinSvr08R2HPC" w:history="1">
              <w:r w:rsidR="000D77F6" w:rsidRPr="00E61B2A">
                <w:rPr>
                  <w:rStyle w:val="Hyperlink"/>
                  <w:rFonts w:eastAsia="SimSun" w:cs="Tahoma"/>
                  <w:b/>
                  <w:sz w:val="13"/>
                  <w:szCs w:val="13"/>
                </w:rPr>
                <w:t>102</w:t>
              </w:r>
            </w:hyperlink>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sz w:val="13"/>
              </w:rPr>
              <w:t>09/10</w:t>
            </w:r>
          </w:p>
        </w:tc>
        <w:tc>
          <w:tcPr>
            <w:tcW w:w="36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rPr>
              <w:t>SRV</w:t>
            </w:r>
          </w:p>
        </w:tc>
        <w:tc>
          <w:tcPr>
            <w:tcW w:w="360" w:type="dxa"/>
            <w:tcBorders>
              <w:left w:val="single" w:sz="18" w:space="0" w:color="auto"/>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62" w:name="_Toc336338140"/>
            <w:bookmarkStart w:id="563" w:name="_Toc351451436"/>
            <w:r w:rsidRPr="00974854">
              <w:rPr>
                <w:rFonts w:ascii="Tahoma" w:eastAsia="SimSun" w:hAnsi="Tahoma" w:cs="Tahoma"/>
                <w:b w:val="0"/>
                <w:sz w:val="14"/>
                <w:szCs w:val="14"/>
              </w:rPr>
              <w:t>Windows Server™ 2008 R2 Enterprise</w:t>
            </w:r>
            <w:bookmarkEnd w:id="562"/>
            <w:bookmarkEnd w:id="563"/>
          </w:p>
        </w:tc>
        <w:tc>
          <w:tcPr>
            <w:tcW w:w="450" w:type="dxa"/>
            <w:tcBorders>
              <w:bottom w:val="single" w:sz="4" w:space="0" w:color="auto"/>
            </w:tcBorders>
            <w:shd w:val="clear" w:color="auto" w:fill="F4B083" w:themeFill="accent2" w:themeFillTint="99"/>
            <w:vAlign w:val="center"/>
          </w:tcPr>
          <w:p w:rsidR="001A63C6"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103_Windows_Server" w:history="1">
              <w:r w:rsidR="000D77F6" w:rsidRPr="00E61B2A">
                <w:rPr>
                  <w:rStyle w:val="Hyperlink"/>
                  <w:rFonts w:eastAsia="SimSun" w:cs="Tahoma"/>
                  <w:b/>
                  <w:sz w:val="13"/>
                  <w:szCs w:val="13"/>
                </w:rPr>
                <w:t>103</w:t>
              </w:r>
            </w:hyperlink>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64" w:name="_Toc336338141"/>
            <w:bookmarkStart w:id="565" w:name="_Toc351451437"/>
            <w:r w:rsidRPr="00974854">
              <w:rPr>
                <w:rFonts w:ascii="Tahoma" w:eastAsia="SimSun" w:hAnsi="Tahoma" w:cs="Tahoma"/>
                <w:b w:val="0"/>
                <w:sz w:val="14"/>
                <w:szCs w:val="14"/>
              </w:rPr>
              <w:t>Windows Server™ 2008 R2 Itanium Based Systems</w:t>
            </w:r>
            <w:bookmarkEnd w:id="564"/>
            <w:bookmarkEnd w:id="565"/>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sz w:val="13"/>
                <w:szCs w:val="13"/>
                <w:u w:val="single"/>
              </w:rPr>
            </w:pPr>
            <w:hyperlink w:anchor="Srv_1132WinSvr08R2Itanium" w:history="1">
              <w:r w:rsidR="000D77F6" w:rsidRPr="00E61B2A">
                <w:rPr>
                  <w:rStyle w:val="Hyperlink"/>
                  <w:rFonts w:eastAsia="SimSun" w:cs="Tahoma"/>
                  <w:b/>
                  <w:sz w:val="13"/>
                  <w:szCs w:val="13"/>
                </w:rPr>
                <w:t>104</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66" w:name="_Toc336338142"/>
            <w:bookmarkStart w:id="567" w:name="_Toc351451438"/>
            <w:r w:rsidRPr="00974854">
              <w:rPr>
                <w:rFonts w:ascii="Tahoma" w:eastAsia="SimSun" w:hAnsi="Tahoma" w:cs="Tahoma"/>
                <w:b w:val="0"/>
                <w:sz w:val="14"/>
                <w:szCs w:val="14"/>
              </w:rPr>
              <w:t>Windows Server™ 2012 CAL</w:t>
            </w:r>
            <w:r w:rsidR="003875DB" w:rsidRPr="00974854">
              <w:rPr>
                <w:rFonts w:ascii="Tahoma" w:eastAsia="SimSun" w:hAnsi="Tahoma" w:cs="Tahoma"/>
                <w:b w:val="0"/>
                <w:sz w:val="14"/>
                <w:szCs w:val="14"/>
              </w:rPr>
              <w:br/>
            </w:r>
            <w:r w:rsidRPr="00974854">
              <w:rPr>
                <w:rFonts w:ascii="Tahoma" w:eastAsia="SimSun" w:hAnsi="Tahoma" w:cs="Tahoma"/>
                <w:b w:val="0"/>
                <w:sz w:val="14"/>
                <w:szCs w:val="14"/>
              </w:rPr>
              <w:t>（设备及用户）</w:t>
            </w:r>
            <w:bookmarkEnd w:id="566"/>
            <w:bookmarkEnd w:id="567"/>
          </w:p>
        </w:tc>
        <w:tc>
          <w:tcPr>
            <w:tcW w:w="450" w:type="dxa"/>
            <w:tcBorders>
              <w:bottom w:val="single" w:sz="4" w:space="0" w:color="auto"/>
            </w:tcBorders>
            <w:shd w:val="clear" w:color="auto" w:fill="F4B083" w:themeFill="accent2" w:themeFillTint="99"/>
            <w:vAlign w:val="center"/>
          </w:tcPr>
          <w:p w:rsidR="001A63C6" w:rsidRPr="00E61B2A" w:rsidRDefault="00BE3C04" w:rsidP="009A5A0F">
            <w:pPr>
              <w:pStyle w:val="TableText"/>
              <w:widowControl w:val="0"/>
              <w:spacing w:before="20" w:after="20"/>
              <w:rPr>
                <w:rFonts w:eastAsia="SimSun" w:cs="Tahoma"/>
                <w:b/>
                <w:sz w:val="13"/>
                <w:szCs w:val="13"/>
                <w:u w:val="single"/>
              </w:rPr>
            </w:pPr>
            <w:hyperlink w:anchor="_105_Windows_Server" w:history="1">
              <w:r w:rsidR="000D77F6" w:rsidRPr="00623D3E">
                <w:rPr>
                  <w:rStyle w:val="Hyperlink"/>
                  <w:rFonts w:eastAsia="SimSun" w:cs="Tahoma"/>
                  <w:b/>
                  <w:sz w:val="13"/>
                  <w:szCs w:val="13"/>
                </w:rPr>
                <w:t>105</w:t>
              </w:r>
            </w:hyperlink>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68" w:name="_Toc336338143"/>
            <w:bookmarkStart w:id="569" w:name="_Toc351451439"/>
            <w:r w:rsidRPr="00974854">
              <w:rPr>
                <w:rFonts w:ascii="Tahoma" w:eastAsia="SimSun" w:hAnsi="Tahoma" w:cs="Tahoma"/>
                <w:b w:val="0"/>
                <w:sz w:val="14"/>
                <w:szCs w:val="14"/>
              </w:rPr>
              <w:t>Windows Server™ 2012 Datacenter</w:t>
            </w:r>
            <w:bookmarkEnd w:id="568"/>
            <w:bookmarkEnd w:id="569"/>
          </w:p>
        </w:tc>
        <w:tc>
          <w:tcPr>
            <w:tcW w:w="450" w:type="dxa"/>
            <w:tcBorders>
              <w:bottom w:val="single" w:sz="4" w:space="0" w:color="auto"/>
            </w:tcBorders>
            <w:shd w:val="clear" w:color="auto" w:fill="auto"/>
            <w:vAlign w:val="center"/>
          </w:tcPr>
          <w:p w:rsidR="001A63C6" w:rsidRPr="00E61B2A" w:rsidRDefault="00BE3C04" w:rsidP="009A5A0F">
            <w:pPr>
              <w:pStyle w:val="TableText"/>
              <w:widowControl w:val="0"/>
              <w:spacing w:before="20" w:after="20"/>
              <w:rPr>
                <w:rStyle w:val="EndnoteReference"/>
                <w:rFonts w:eastAsia="SimSun" w:cs="Tahoma"/>
                <w:b w:val="0"/>
                <w:color w:val="0070C0"/>
                <w:sz w:val="13"/>
                <w:szCs w:val="13"/>
                <w:u w:val="single"/>
              </w:rPr>
            </w:pPr>
            <w:hyperlink w:anchor="_106_Windows_Server" w:history="1">
              <w:r w:rsidR="000D77F6" w:rsidRPr="00C4717E">
                <w:rPr>
                  <w:rStyle w:val="Hyperlink"/>
                  <w:rFonts w:eastAsia="SimSun" w:cs="Tahoma"/>
                  <w:b/>
                  <w:sz w:val="13"/>
                  <w:szCs w:val="13"/>
                </w:rPr>
                <w:t>106</w:t>
              </w:r>
            </w:hyperlink>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70" w:name="_Toc336338144"/>
            <w:bookmarkStart w:id="571" w:name="_Toc351451440"/>
            <w:r w:rsidRPr="00974854">
              <w:rPr>
                <w:rFonts w:ascii="Tahoma" w:eastAsia="SimSun" w:hAnsi="Tahoma" w:cs="Tahoma"/>
                <w:b w:val="0"/>
                <w:sz w:val="14"/>
                <w:szCs w:val="14"/>
              </w:rPr>
              <w:t>Windows Server™ 2012 Standard</w:t>
            </w:r>
            <w:bookmarkEnd w:id="570"/>
            <w:bookmarkEnd w:id="571"/>
          </w:p>
        </w:tc>
        <w:tc>
          <w:tcPr>
            <w:tcW w:w="450" w:type="dxa"/>
            <w:tcBorders>
              <w:bottom w:val="single" w:sz="4" w:space="0" w:color="auto"/>
            </w:tcBorders>
            <w:shd w:val="clear" w:color="auto" w:fill="F4B083" w:themeFill="accent2" w:themeFillTint="99"/>
            <w:vAlign w:val="center"/>
          </w:tcPr>
          <w:p w:rsidR="001A63C6" w:rsidRPr="00E61B2A" w:rsidRDefault="00BE3C04" w:rsidP="009A5A0F">
            <w:pPr>
              <w:pStyle w:val="TableText"/>
              <w:widowControl w:val="0"/>
              <w:spacing w:before="20" w:after="20"/>
              <w:rPr>
                <w:rStyle w:val="EndnoteReference"/>
                <w:rFonts w:eastAsia="SimSun" w:cs="Tahoma"/>
                <w:b w:val="0"/>
                <w:color w:val="0070C0"/>
                <w:sz w:val="13"/>
                <w:szCs w:val="13"/>
                <w:u w:val="single"/>
                <w:vertAlign w:val="baseline"/>
              </w:rPr>
            </w:pPr>
            <w:hyperlink w:anchor="_118_Windows_Server" w:history="1">
              <w:r w:rsidR="000D77F6" w:rsidRPr="00E61B2A">
                <w:rPr>
                  <w:rStyle w:val="Hyperlink"/>
                  <w:rFonts w:eastAsia="SimSun" w:cs="Tahoma"/>
                  <w:b/>
                  <w:sz w:val="13"/>
                  <w:szCs w:val="13"/>
                </w:rPr>
                <w:t>107</w:t>
              </w:r>
            </w:hyperlink>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23</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23</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145"/>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72" w:name="_Toc336338145"/>
            <w:bookmarkStart w:id="573" w:name="_Toc351451441"/>
            <w:r w:rsidRPr="00974854">
              <w:rPr>
                <w:rFonts w:ascii="Tahoma" w:eastAsia="SimSun" w:hAnsi="Tahoma" w:cs="Tahoma"/>
                <w:b w:val="0"/>
                <w:sz w:val="14"/>
                <w:szCs w:val="14"/>
              </w:rPr>
              <w:t xml:space="preserve">Windows Server™ </w:t>
            </w:r>
            <w:r w:rsidRPr="00974854">
              <w:rPr>
                <w:rFonts w:ascii="Tahoma" w:eastAsia="SimSun" w:hAnsi="Tahoma" w:cs="Tahoma"/>
                <w:b w:val="0"/>
                <w:sz w:val="14"/>
                <w:szCs w:val="14"/>
              </w:rPr>
              <w:t>外部连接器</w:t>
            </w:r>
            <w:bookmarkEnd w:id="572"/>
            <w:bookmarkEnd w:id="573"/>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63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74" w:name="_Toc336338146"/>
            <w:bookmarkStart w:id="575" w:name="_Toc351451442"/>
            <w:r w:rsidRPr="00974854">
              <w:rPr>
                <w:rFonts w:ascii="Tahoma" w:eastAsia="SimSun" w:hAnsi="Tahoma" w:cs="Tahoma"/>
                <w:b w:val="0"/>
                <w:sz w:val="14"/>
                <w:szCs w:val="14"/>
              </w:rPr>
              <w:t xml:space="preserve">Windows Server™ 2012 </w:t>
            </w:r>
            <w:r w:rsidRPr="00974854">
              <w:rPr>
                <w:rFonts w:ascii="Tahoma" w:eastAsia="SimSun" w:hAnsi="Tahoma" w:cs="Tahoma"/>
                <w:b w:val="0"/>
                <w:sz w:val="14"/>
                <w:szCs w:val="14"/>
              </w:rPr>
              <w:t>远程桌面服务</w:t>
            </w:r>
            <w:r w:rsidRPr="00974854">
              <w:rPr>
                <w:rFonts w:ascii="Tahoma" w:eastAsia="SimSun" w:hAnsi="Tahoma" w:cs="Tahoma"/>
                <w:b w:val="0"/>
                <w:sz w:val="14"/>
                <w:szCs w:val="14"/>
              </w:rPr>
              <w:t xml:space="preserve"> CAL</w:t>
            </w:r>
            <w:bookmarkEnd w:id="574"/>
            <w:bookmarkEnd w:id="575"/>
          </w:p>
        </w:tc>
        <w:tc>
          <w:tcPr>
            <w:tcW w:w="450" w:type="dxa"/>
            <w:tcBorders>
              <w:bottom w:val="single" w:sz="4" w:space="0" w:color="auto"/>
            </w:tcBorders>
            <w:shd w:val="clear" w:color="auto" w:fill="F4B083" w:themeFill="accent2" w:themeFillTint="99"/>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431"/>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76" w:name="_Toc336338147"/>
            <w:bookmarkStart w:id="577" w:name="_Toc351451443"/>
            <w:r w:rsidRPr="00974854">
              <w:rPr>
                <w:rFonts w:ascii="Tahoma" w:eastAsia="SimSun" w:hAnsi="Tahoma" w:cs="Tahoma"/>
                <w:b w:val="0"/>
                <w:sz w:val="14"/>
                <w:szCs w:val="14"/>
              </w:rPr>
              <w:t xml:space="preserve">Windows Server™ 2012 </w:t>
            </w:r>
            <w:r w:rsidRPr="00974854">
              <w:rPr>
                <w:rFonts w:ascii="Tahoma" w:eastAsia="SimSun" w:hAnsi="Tahoma" w:cs="Tahoma"/>
                <w:b w:val="0"/>
                <w:sz w:val="14"/>
                <w:szCs w:val="14"/>
              </w:rPr>
              <w:t>远程桌面服务外部连接器</w:t>
            </w:r>
            <w:bookmarkEnd w:id="576"/>
            <w:bookmarkEnd w:id="577"/>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B33D0E" w:rsidRPr="00974854"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78" w:name="_Toc336338148"/>
            <w:bookmarkStart w:id="579" w:name="_Toc351451444"/>
            <w:r w:rsidRPr="00974854">
              <w:rPr>
                <w:rFonts w:ascii="Tahoma" w:eastAsia="SimSun" w:hAnsi="Tahoma" w:cs="Tahoma"/>
                <w:b w:val="0"/>
                <w:sz w:val="14"/>
                <w:szCs w:val="14"/>
              </w:rPr>
              <w:t>Windows Server™ 2012 Active Directory Rights Management Services CAL</w:t>
            </w:r>
            <w:bookmarkEnd w:id="578"/>
            <w:bookmarkEnd w:id="579"/>
          </w:p>
        </w:tc>
        <w:tc>
          <w:tcPr>
            <w:tcW w:w="450" w:type="dxa"/>
            <w:tcBorders>
              <w:bottom w:val="single" w:sz="4" w:space="0" w:color="auto"/>
            </w:tcBorders>
            <w:shd w:val="clear" w:color="auto" w:fill="F4B083" w:themeFill="accent2" w:themeFillTint="99"/>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4B083" w:themeFill="accent2" w:themeFillTint="99"/>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F4B083" w:themeFill="accent2" w:themeFillTint="99"/>
            <w:vAlign w:val="center"/>
          </w:tcPr>
          <w:p w:rsidR="001A63C6" w:rsidRPr="00974854" w:rsidRDefault="001A63C6" w:rsidP="009A5A0F">
            <w:pPr>
              <w:pStyle w:val="TableText"/>
              <w:widowControl w:val="0"/>
              <w:spacing w:before="20" w:after="20"/>
              <w:rPr>
                <w:rFonts w:ascii="Tahoma" w:eastAsia="SimSun" w:hAnsi="Tahoma" w:cs="Tahoma"/>
                <w:color w:val="000000"/>
                <w:sz w:val="13"/>
              </w:rPr>
            </w:pPr>
          </w:p>
        </w:tc>
      </w:tr>
      <w:tr w:rsidR="001A63C6" w:rsidRPr="00974854" w:rsidTr="007E466C">
        <w:trPr>
          <w:trHeight w:val="467"/>
        </w:trPr>
        <w:tc>
          <w:tcPr>
            <w:tcW w:w="2734" w:type="dxa"/>
            <w:gridSpan w:val="2"/>
            <w:tcBorders>
              <w:bottom w:val="single" w:sz="4" w:space="0" w:color="auto"/>
            </w:tcBorders>
            <w:shd w:val="clear" w:color="auto" w:fill="auto"/>
            <w:vAlign w:val="center"/>
          </w:tcPr>
          <w:p w:rsidR="001A63C6" w:rsidRPr="00974854" w:rsidRDefault="001A63C6" w:rsidP="009A5A0F">
            <w:pPr>
              <w:pStyle w:val="Heading2"/>
              <w:spacing w:before="20" w:after="20"/>
              <w:ind w:left="0"/>
              <w:rPr>
                <w:rFonts w:ascii="Tahoma" w:eastAsia="SimSun" w:hAnsi="Tahoma" w:cs="Tahoma"/>
                <w:b w:val="0"/>
                <w:sz w:val="14"/>
                <w:szCs w:val="14"/>
              </w:rPr>
            </w:pPr>
            <w:bookmarkStart w:id="580" w:name="_Toc336338149"/>
            <w:bookmarkStart w:id="581" w:name="_Toc351451445"/>
            <w:r w:rsidRPr="00974854">
              <w:rPr>
                <w:rFonts w:ascii="Tahoma" w:eastAsia="SimSun" w:hAnsi="Tahoma" w:cs="Tahoma"/>
                <w:b w:val="0"/>
                <w:sz w:val="14"/>
                <w:szCs w:val="14"/>
              </w:rPr>
              <w:t xml:space="preserve">Windows Server™Active Directory Rights Management Services </w:t>
            </w:r>
            <w:r w:rsidRPr="00974854">
              <w:rPr>
                <w:rFonts w:ascii="Tahoma" w:eastAsia="SimSun" w:hAnsi="Tahoma" w:cs="Tahoma"/>
                <w:b w:val="0"/>
                <w:sz w:val="14"/>
                <w:szCs w:val="14"/>
              </w:rPr>
              <w:t>外部连接器</w:t>
            </w:r>
            <w:bookmarkEnd w:id="580"/>
            <w:bookmarkEnd w:id="581"/>
          </w:p>
        </w:tc>
        <w:tc>
          <w:tcPr>
            <w:tcW w:w="450" w:type="dxa"/>
            <w:tcBorders>
              <w:bottom w:val="single" w:sz="4" w:space="0" w:color="auto"/>
            </w:tcBorders>
            <w:shd w:val="clear" w:color="auto" w:fill="auto"/>
            <w:vAlign w:val="center"/>
          </w:tcPr>
          <w:p w:rsidR="001A63C6" w:rsidRPr="00E61B2A" w:rsidRDefault="001A63C6" w:rsidP="009A5A0F">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313</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250</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1A63C6" w:rsidRPr="00974854" w:rsidRDefault="001A63C6"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974854" w:rsidRDefault="001A63C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OL/OV</w:t>
            </w:r>
          </w:p>
        </w:tc>
      </w:tr>
      <w:tr w:rsidR="00A5643F" w:rsidRPr="00974854" w:rsidTr="006B1F3F">
        <w:trPr>
          <w:gridBefore w:val="1"/>
          <w:wBefore w:w="20" w:type="dxa"/>
          <w:trHeight w:val="145"/>
        </w:trPr>
        <w:tc>
          <w:tcPr>
            <w:tcW w:w="2714" w:type="dxa"/>
            <w:tcBorders>
              <w:bottom w:val="single" w:sz="4" w:space="0" w:color="auto"/>
            </w:tcBorders>
            <w:shd w:val="clear" w:color="auto" w:fill="FABF8F"/>
            <w:vAlign w:val="center"/>
          </w:tcPr>
          <w:p w:rsidR="00A5643F" w:rsidRPr="00974854" w:rsidRDefault="00A5643F" w:rsidP="00BC4E90">
            <w:pPr>
              <w:pStyle w:val="Heading2"/>
              <w:keepNext/>
              <w:keepLines/>
              <w:spacing w:before="20" w:after="20"/>
              <w:ind w:left="0"/>
              <w:rPr>
                <w:rFonts w:ascii="Tahoma" w:eastAsia="SimSun" w:hAnsi="Tahoma" w:cs="Tahoma"/>
                <w:b w:val="0"/>
                <w:sz w:val="14"/>
                <w:szCs w:val="14"/>
              </w:rPr>
            </w:pPr>
            <w:bookmarkStart w:id="582" w:name="_Toc351451446"/>
            <w:r w:rsidRPr="00974854">
              <w:rPr>
                <w:rFonts w:ascii="Tahoma" w:eastAsia="SimSun" w:hAnsi="Tahoma" w:cs="Tahoma"/>
                <w:b w:val="0"/>
                <w:sz w:val="14"/>
                <w:szCs w:val="14"/>
              </w:rPr>
              <w:lastRenderedPageBreak/>
              <w:t>Windows Small Business Server 2008 Premium</w:t>
            </w:r>
            <w:bookmarkEnd w:id="582"/>
          </w:p>
        </w:tc>
        <w:tc>
          <w:tcPr>
            <w:tcW w:w="450" w:type="dxa"/>
            <w:tcBorders>
              <w:bottom w:val="single" w:sz="4" w:space="0" w:color="auto"/>
            </w:tcBorders>
            <w:shd w:val="clear" w:color="auto" w:fill="FABF8F"/>
            <w:vAlign w:val="center"/>
          </w:tcPr>
          <w:p w:rsidR="00A5643F" w:rsidRPr="00E61B2A" w:rsidRDefault="00BE3C04" w:rsidP="00BC4E90">
            <w:pPr>
              <w:pStyle w:val="TableText"/>
              <w:keepNext/>
              <w:keepLines/>
              <w:widowControl w:val="0"/>
              <w:spacing w:before="20" w:after="20"/>
              <w:rPr>
                <w:rFonts w:eastAsia="SimSun" w:cs="Tahoma"/>
                <w:b/>
                <w:sz w:val="13"/>
                <w:szCs w:val="13"/>
                <w:u w:val="single"/>
              </w:rPr>
            </w:pPr>
            <w:hyperlink w:anchor="Srv_116WinSmallBizSVR2011Addon" w:history="1">
              <w:r w:rsidR="000D77F6" w:rsidRPr="00E61B2A">
                <w:rPr>
                  <w:rStyle w:val="Hyperlink"/>
                  <w:rFonts w:eastAsia="SimSun" w:cs="Tahoma"/>
                  <w:b/>
                  <w:sz w:val="13"/>
                  <w:szCs w:val="13"/>
                </w:rPr>
                <w:t>108</w:t>
              </w:r>
            </w:hyperlink>
          </w:p>
        </w:tc>
        <w:tc>
          <w:tcPr>
            <w:tcW w:w="450" w:type="dxa"/>
            <w:tcBorders>
              <w:bottom w:val="single" w:sz="4" w:space="0" w:color="auto"/>
            </w:tcBorders>
            <w:shd w:val="clear" w:color="auto" w:fill="FABF8F"/>
          </w:tcPr>
          <w:p w:rsidR="00A5643F" w:rsidRPr="00974854" w:rsidRDefault="00A5643F" w:rsidP="00BC4E90">
            <w:pPr>
              <w:pStyle w:val="TableText"/>
              <w:keepNext/>
              <w:keepLines/>
              <w:widowControl w:val="0"/>
              <w:spacing w:before="20" w:after="20"/>
              <w:rPr>
                <w:rFonts w:ascii="Tahoma" w:eastAsia="SimSun" w:hAnsi="Tahoma" w:cs="Tahoma"/>
                <w:sz w:val="13"/>
              </w:rPr>
            </w:pPr>
            <w:r w:rsidRPr="00974854">
              <w:rPr>
                <w:rFonts w:ascii="Tahoma" w:eastAsia="SimSun"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Del="001265B4" w:rsidRDefault="00A5643F" w:rsidP="00BC4E90">
            <w:pPr>
              <w:pStyle w:val="TableText"/>
              <w:keepNext/>
              <w:keepLines/>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rsidR="00A5643F" w:rsidRPr="00974854" w:rsidRDefault="00A5643F" w:rsidP="00BC4E90">
            <w:pPr>
              <w:pStyle w:val="TableText"/>
              <w:keepNext/>
              <w:keepLines/>
              <w:widowControl w:val="0"/>
              <w:spacing w:before="20" w:after="20"/>
              <w:rPr>
                <w:rFonts w:ascii="Tahoma" w:eastAsia="SimSun" w:hAnsi="Tahoma" w:cs="Tahoma"/>
                <w:sz w:val="13"/>
              </w:rPr>
            </w:pPr>
          </w:p>
        </w:tc>
      </w:tr>
      <w:tr w:rsidR="00A5643F" w:rsidRPr="00974854" w:rsidTr="006B1F3F">
        <w:trPr>
          <w:gridBefore w:val="1"/>
          <w:wBefore w:w="20" w:type="dxa"/>
          <w:trHeight w:val="145"/>
        </w:trPr>
        <w:tc>
          <w:tcPr>
            <w:tcW w:w="2714" w:type="dxa"/>
            <w:tcBorders>
              <w:bottom w:val="single" w:sz="4" w:space="0" w:color="auto"/>
            </w:tcBorders>
            <w:shd w:val="clear" w:color="auto" w:fill="auto"/>
            <w:vAlign w:val="center"/>
          </w:tcPr>
          <w:p w:rsidR="00A5643F" w:rsidRPr="00974854" w:rsidRDefault="00A5643F" w:rsidP="009A5A0F">
            <w:pPr>
              <w:pStyle w:val="Heading2"/>
              <w:spacing w:before="20" w:after="20"/>
              <w:ind w:left="0"/>
              <w:rPr>
                <w:rFonts w:ascii="Tahoma" w:eastAsia="SimSun" w:hAnsi="Tahoma" w:cs="Tahoma"/>
                <w:b w:val="0"/>
              </w:rPr>
            </w:pPr>
            <w:bookmarkStart w:id="583" w:name="_Toc336338154"/>
            <w:bookmarkStart w:id="584" w:name="_Toc351451447"/>
            <w:r w:rsidRPr="00974854">
              <w:rPr>
                <w:rFonts w:ascii="Tahoma" w:eastAsia="SimSun" w:hAnsi="Tahoma" w:cs="Tahoma"/>
                <w:b w:val="0"/>
                <w:sz w:val="14"/>
              </w:rPr>
              <w:t>针对高级用户或设备的</w:t>
            </w:r>
            <w:r w:rsidRPr="00974854">
              <w:rPr>
                <w:rFonts w:ascii="Tahoma" w:eastAsia="SimSun" w:hAnsi="Tahoma" w:cs="Tahoma"/>
                <w:b w:val="0"/>
                <w:sz w:val="14"/>
              </w:rPr>
              <w:t xml:space="preserve"> Windows Small Business Server 2008 CAL Suite</w:t>
            </w:r>
            <w:bookmarkEnd w:id="583"/>
            <w:bookmarkEnd w:id="584"/>
          </w:p>
        </w:tc>
        <w:tc>
          <w:tcPr>
            <w:tcW w:w="450" w:type="dxa"/>
            <w:tcBorders>
              <w:bottom w:val="single" w:sz="4" w:space="0" w:color="auto"/>
            </w:tcBorders>
            <w:shd w:val="clear" w:color="auto" w:fill="auto"/>
            <w:vAlign w:val="center"/>
          </w:tcPr>
          <w:p w:rsidR="00A5643F" w:rsidRPr="00E61B2A" w:rsidRDefault="00A5643F"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974854" w:rsidDel="001265B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 P</w:t>
            </w: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r>
      <w:tr w:rsidR="00A5643F" w:rsidRPr="00974854" w:rsidTr="006B1F3F">
        <w:trPr>
          <w:gridBefore w:val="1"/>
          <w:wBefore w:w="20" w:type="dxa"/>
          <w:trHeight w:val="145"/>
        </w:trPr>
        <w:tc>
          <w:tcPr>
            <w:tcW w:w="2714" w:type="dxa"/>
            <w:tcBorders>
              <w:bottom w:val="single" w:sz="4" w:space="0" w:color="auto"/>
            </w:tcBorders>
            <w:shd w:val="clear" w:color="auto" w:fill="FABF8F"/>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585" w:name="_Toc336338155"/>
            <w:bookmarkStart w:id="586" w:name="_Toc351451448"/>
            <w:r w:rsidRPr="00974854">
              <w:rPr>
                <w:rFonts w:ascii="Tahoma" w:eastAsia="SimSun" w:hAnsi="Tahoma" w:cs="Tahoma"/>
                <w:b w:val="0"/>
                <w:sz w:val="14"/>
              </w:rPr>
              <w:t>针对高级用户或设备的</w:t>
            </w:r>
            <w:r w:rsidRPr="00974854">
              <w:rPr>
                <w:rFonts w:ascii="Tahoma" w:eastAsia="SimSun" w:hAnsi="Tahoma" w:cs="Tahoma"/>
                <w:b w:val="0"/>
                <w:sz w:val="14"/>
              </w:rPr>
              <w:t xml:space="preserve"> Windows Small Business Server 2008 CAL Suite</w:t>
            </w:r>
            <w:r w:rsidR="003875DB" w:rsidRPr="00974854">
              <w:rPr>
                <w:rFonts w:ascii="Tahoma" w:eastAsia="SimSun" w:hAnsi="Tahoma" w:cs="Tahoma"/>
                <w:b w:val="0"/>
                <w:sz w:val="14"/>
              </w:rPr>
              <w:br/>
            </w:r>
            <w:r w:rsidRPr="00974854">
              <w:rPr>
                <w:rFonts w:ascii="Tahoma" w:eastAsia="SimSun" w:hAnsi="Tahoma" w:cs="Tahoma"/>
                <w:b w:val="0"/>
                <w:sz w:val="14"/>
              </w:rPr>
              <w:t>（</w:t>
            </w:r>
            <w:r w:rsidRPr="00974854">
              <w:rPr>
                <w:rFonts w:ascii="Tahoma" w:eastAsia="SimSun" w:hAnsi="Tahoma" w:cs="Tahoma"/>
                <w:b w:val="0"/>
                <w:sz w:val="14"/>
              </w:rPr>
              <w:t xml:space="preserve">5 </w:t>
            </w:r>
            <w:r w:rsidRPr="00974854">
              <w:rPr>
                <w:rFonts w:ascii="Tahoma" w:eastAsia="SimSun" w:hAnsi="Tahoma" w:cs="Tahoma"/>
                <w:b w:val="0"/>
                <w:sz w:val="14"/>
              </w:rPr>
              <w:t>个客户端）</w:t>
            </w:r>
            <w:bookmarkEnd w:id="585"/>
            <w:bookmarkEnd w:id="586"/>
          </w:p>
        </w:tc>
        <w:tc>
          <w:tcPr>
            <w:tcW w:w="450" w:type="dxa"/>
            <w:tcBorders>
              <w:bottom w:val="single" w:sz="4" w:space="0" w:color="auto"/>
            </w:tcBorders>
            <w:shd w:val="clear" w:color="auto" w:fill="FABF8F"/>
            <w:vAlign w:val="center"/>
          </w:tcPr>
          <w:p w:rsidR="00A5643F" w:rsidRPr="00E61B2A" w:rsidRDefault="00A5643F"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974854" w:rsidDel="001265B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F76ED4" w:rsidRPr="00974854" w:rsidTr="006B1F3F">
        <w:trPr>
          <w:gridBefore w:val="1"/>
          <w:wBefore w:w="20" w:type="dxa"/>
          <w:trHeight w:val="145"/>
        </w:trPr>
        <w:tc>
          <w:tcPr>
            <w:tcW w:w="2714" w:type="dxa"/>
            <w:tcBorders>
              <w:bottom w:val="single" w:sz="4" w:space="0" w:color="auto"/>
            </w:tcBorders>
            <w:shd w:val="clear" w:color="auto" w:fill="auto"/>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587" w:name="_Toc336338156"/>
            <w:bookmarkStart w:id="588" w:name="_Toc351451449"/>
            <w:r w:rsidRPr="00974854">
              <w:rPr>
                <w:rFonts w:ascii="Tahoma" w:eastAsia="SimSun" w:hAnsi="Tahoma" w:cs="Tahoma"/>
                <w:b w:val="0"/>
                <w:sz w:val="14"/>
              </w:rPr>
              <w:t>针对高级用户或设备的</w:t>
            </w:r>
            <w:r w:rsidRPr="00974854">
              <w:rPr>
                <w:rFonts w:ascii="Tahoma" w:eastAsia="SimSun" w:hAnsi="Tahoma" w:cs="Tahoma"/>
                <w:b w:val="0"/>
                <w:sz w:val="14"/>
              </w:rPr>
              <w:t xml:space="preserve"> Windows Small Business Server 2008 CAL Suite</w:t>
            </w:r>
            <w:r w:rsidR="003875DB" w:rsidRPr="00974854">
              <w:rPr>
                <w:rFonts w:ascii="Tahoma" w:eastAsia="SimSun" w:hAnsi="Tahoma" w:cs="Tahoma"/>
                <w:b w:val="0"/>
                <w:sz w:val="14"/>
              </w:rPr>
              <w:br/>
            </w:r>
            <w:r w:rsidRPr="00974854">
              <w:rPr>
                <w:rFonts w:ascii="Tahoma" w:eastAsia="SimSun" w:hAnsi="Tahoma" w:cs="Tahoma"/>
                <w:b w:val="0"/>
                <w:sz w:val="14"/>
              </w:rPr>
              <w:t>（</w:t>
            </w:r>
            <w:r w:rsidRPr="00974854">
              <w:rPr>
                <w:rFonts w:ascii="Tahoma" w:eastAsia="SimSun" w:hAnsi="Tahoma" w:cs="Tahoma"/>
                <w:b w:val="0"/>
                <w:sz w:val="14"/>
              </w:rPr>
              <w:t xml:space="preserve">20 </w:t>
            </w:r>
            <w:r w:rsidRPr="00974854">
              <w:rPr>
                <w:rFonts w:ascii="Tahoma" w:eastAsia="SimSun" w:hAnsi="Tahoma" w:cs="Tahoma"/>
                <w:b w:val="0"/>
                <w:sz w:val="14"/>
              </w:rPr>
              <w:t>个客户端）</w:t>
            </w:r>
            <w:bookmarkEnd w:id="587"/>
            <w:bookmarkEnd w:id="588"/>
          </w:p>
        </w:tc>
        <w:tc>
          <w:tcPr>
            <w:tcW w:w="450" w:type="dxa"/>
            <w:tcBorders>
              <w:bottom w:val="single" w:sz="4" w:space="0" w:color="auto"/>
            </w:tcBorders>
            <w:shd w:val="clear" w:color="auto" w:fill="auto"/>
            <w:vAlign w:val="center"/>
          </w:tcPr>
          <w:p w:rsidR="00A5643F" w:rsidRPr="00E61B2A" w:rsidRDefault="00A5643F"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974854" w:rsidDel="001265B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F76ED4" w:rsidRPr="00974854" w:rsidTr="006B1F3F">
        <w:trPr>
          <w:gridBefore w:val="1"/>
          <w:wBefore w:w="20" w:type="dxa"/>
          <w:trHeight w:val="145"/>
        </w:trPr>
        <w:tc>
          <w:tcPr>
            <w:tcW w:w="2714" w:type="dxa"/>
            <w:tcBorders>
              <w:bottom w:val="single" w:sz="4" w:space="0" w:color="auto"/>
            </w:tcBorders>
            <w:shd w:val="clear" w:color="auto" w:fill="FABF8F"/>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589" w:name="_Toc336338157"/>
            <w:bookmarkStart w:id="590" w:name="_Toc351451450"/>
            <w:r w:rsidRPr="00974854">
              <w:rPr>
                <w:rFonts w:ascii="Tahoma" w:eastAsia="SimSun" w:hAnsi="Tahoma" w:cs="Tahoma"/>
                <w:b w:val="0"/>
                <w:sz w:val="14"/>
                <w:szCs w:val="14"/>
              </w:rPr>
              <w:t>Windows Small Business Server 2011 Standard</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589"/>
            <w:bookmarkEnd w:id="590"/>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109_Windows_Small" w:history="1">
              <w:r w:rsidR="000D77F6" w:rsidRPr="00E61B2A">
                <w:rPr>
                  <w:rStyle w:val="Hyperlink"/>
                  <w:rFonts w:eastAsia="SimSun" w:cs="Tahoma"/>
                  <w:b/>
                  <w:sz w:val="13"/>
                  <w:szCs w:val="13"/>
                </w:rPr>
                <w:t>109</w:t>
              </w:r>
            </w:hyperlink>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OL/OV</w:t>
            </w:r>
          </w:p>
        </w:tc>
      </w:tr>
      <w:tr w:rsidR="00F76ED4" w:rsidRPr="00974854" w:rsidTr="006B1F3F">
        <w:trPr>
          <w:gridBefore w:val="1"/>
          <w:wBefore w:w="20" w:type="dxa"/>
          <w:trHeight w:val="145"/>
        </w:trPr>
        <w:tc>
          <w:tcPr>
            <w:tcW w:w="2714" w:type="dxa"/>
            <w:tcBorders>
              <w:bottom w:val="single" w:sz="4" w:space="0" w:color="auto"/>
            </w:tcBorders>
            <w:shd w:val="clear" w:color="auto" w:fill="auto"/>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591" w:name="_Toc336338158"/>
            <w:bookmarkStart w:id="592" w:name="_Toc351451451"/>
            <w:r w:rsidRPr="00974854">
              <w:rPr>
                <w:rFonts w:ascii="Tahoma" w:eastAsia="SimSun" w:hAnsi="Tahoma" w:cs="Tahoma"/>
                <w:b w:val="0"/>
                <w:sz w:val="14"/>
                <w:szCs w:val="14"/>
              </w:rPr>
              <w:t>Windows Small Business Server 2011 CAL Suite</w:t>
            </w:r>
            <w:r w:rsidRPr="00974854">
              <w:rPr>
                <w:rFonts w:ascii="Tahoma" w:eastAsia="SimSun" w:hAnsi="Tahoma" w:cs="Tahoma"/>
                <w:b w:val="0"/>
                <w:sz w:val="14"/>
                <w:szCs w:val="14"/>
              </w:rPr>
              <w:t>（</w:t>
            </w:r>
            <w:r w:rsidRPr="00974854">
              <w:rPr>
                <w:rFonts w:ascii="Tahoma" w:eastAsia="SimSun" w:hAnsi="Tahoma" w:cs="Tahoma"/>
                <w:b w:val="0"/>
                <w:sz w:val="14"/>
                <w:szCs w:val="14"/>
              </w:rPr>
              <w:t xml:space="preserve">1 </w:t>
            </w:r>
            <w:r w:rsidRPr="00974854">
              <w:rPr>
                <w:rFonts w:ascii="Tahoma" w:eastAsia="SimSun" w:hAnsi="Tahoma" w:cs="Tahoma"/>
                <w:b w:val="0"/>
                <w:sz w:val="14"/>
                <w:szCs w:val="14"/>
              </w:rPr>
              <w:t>个客户端）</w:t>
            </w:r>
            <w:bookmarkEnd w:id="591"/>
            <w:bookmarkEnd w:id="592"/>
          </w:p>
        </w:tc>
        <w:tc>
          <w:tcPr>
            <w:tcW w:w="450" w:type="dxa"/>
            <w:tcBorders>
              <w:bottom w:val="single" w:sz="4" w:space="0" w:color="auto"/>
            </w:tcBorders>
            <w:shd w:val="clear" w:color="auto" w:fill="auto"/>
            <w:vAlign w:val="center"/>
          </w:tcPr>
          <w:p w:rsidR="00A5643F"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119_Windows_Small" w:history="1">
              <w:r w:rsidR="000D77F6" w:rsidRPr="00E61B2A">
                <w:rPr>
                  <w:rStyle w:val="Hyperlink"/>
                  <w:rFonts w:eastAsia="SimSun" w:cs="Tahoma"/>
                  <w:b/>
                  <w:sz w:val="13"/>
                  <w:szCs w:val="13"/>
                </w:rPr>
                <w:t>110</w:t>
              </w:r>
            </w:hyperlink>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 P</w:t>
            </w: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r>
      <w:tr w:rsidR="00F76ED4" w:rsidRPr="00974854" w:rsidTr="006B1F3F">
        <w:trPr>
          <w:gridBefore w:val="1"/>
          <w:wBefore w:w="20" w:type="dxa"/>
          <w:trHeight w:val="145"/>
        </w:trPr>
        <w:tc>
          <w:tcPr>
            <w:tcW w:w="2714" w:type="dxa"/>
            <w:tcBorders>
              <w:bottom w:val="single" w:sz="4" w:space="0" w:color="auto"/>
            </w:tcBorders>
            <w:shd w:val="clear" w:color="auto" w:fill="FABF8F"/>
            <w:vAlign w:val="center"/>
          </w:tcPr>
          <w:p w:rsidR="00A5643F" w:rsidRPr="00974854" w:rsidRDefault="00A5643F" w:rsidP="009A5A0F">
            <w:pPr>
              <w:pStyle w:val="Heading2"/>
              <w:spacing w:before="20" w:after="20"/>
              <w:ind w:left="0"/>
              <w:rPr>
                <w:rFonts w:ascii="Tahoma" w:eastAsia="SimSun" w:hAnsi="Tahoma" w:cs="Tahoma"/>
                <w:b w:val="0"/>
                <w:color w:val="000000"/>
                <w:sz w:val="14"/>
                <w:szCs w:val="14"/>
              </w:rPr>
            </w:pPr>
            <w:bookmarkStart w:id="593" w:name="_Toc336338159"/>
            <w:bookmarkStart w:id="594" w:name="_Toc351451452"/>
            <w:r w:rsidRPr="00974854">
              <w:rPr>
                <w:rFonts w:ascii="Tahoma" w:eastAsia="SimSun" w:hAnsi="Tahoma" w:cs="Tahoma"/>
                <w:b w:val="0"/>
                <w:sz w:val="14"/>
                <w:szCs w:val="14"/>
              </w:rPr>
              <w:t>Windows Small Business Server 2011 CAL Suite</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593"/>
            <w:bookmarkEnd w:id="594"/>
          </w:p>
        </w:tc>
        <w:tc>
          <w:tcPr>
            <w:tcW w:w="450" w:type="dxa"/>
            <w:tcBorders>
              <w:bottom w:val="single" w:sz="4" w:space="0" w:color="auto"/>
            </w:tcBorders>
            <w:shd w:val="clear" w:color="auto" w:fill="FABF8F"/>
            <w:vAlign w:val="center"/>
          </w:tcPr>
          <w:p w:rsidR="00A5643F" w:rsidRPr="00E61B2A" w:rsidRDefault="00BE3C04" w:rsidP="009A5A0F">
            <w:pPr>
              <w:pStyle w:val="TableText"/>
              <w:widowControl w:val="0"/>
              <w:spacing w:before="20" w:after="20"/>
              <w:rPr>
                <w:rStyle w:val="EndnoteReference"/>
                <w:rFonts w:eastAsia="SimSun" w:cs="Tahoma"/>
                <w:b w:val="0"/>
                <w:sz w:val="13"/>
                <w:szCs w:val="13"/>
                <w:u w:val="single"/>
              </w:rPr>
            </w:pPr>
            <w:hyperlink w:anchor="_119_Windows_Small" w:history="1">
              <w:r w:rsidR="00BC4E90" w:rsidRPr="00E61B2A">
                <w:rPr>
                  <w:rStyle w:val="Hyperlink"/>
                  <w:rFonts w:eastAsia="SimSun" w:cs="Tahoma"/>
                  <w:b/>
                  <w:sz w:val="13"/>
                  <w:szCs w:val="13"/>
                </w:rPr>
                <w:t>110</w:t>
              </w:r>
            </w:hyperlink>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OL/OV</w:t>
            </w:r>
          </w:p>
        </w:tc>
      </w:tr>
      <w:tr w:rsidR="00F76ED4" w:rsidRPr="00974854" w:rsidTr="006B1F3F">
        <w:trPr>
          <w:gridBefore w:val="1"/>
          <w:wBefore w:w="20" w:type="dxa"/>
          <w:trHeight w:val="145"/>
        </w:trPr>
        <w:tc>
          <w:tcPr>
            <w:tcW w:w="2714" w:type="dxa"/>
            <w:tcBorders>
              <w:bottom w:val="single" w:sz="4" w:space="0" w:color="auto"/>
            </w:tcBorders>
            <w:shd w:val="clear" w:color="auto" w:fill="auto"/>
          </w:tcPr>
          <w:p w:rsidR="00A5643F" w:rsidRPr="00974854" w:rsidRDefault="00A5643F" w:rsidP="009A5A0F">
            <w:pPr>
              <w:pStyle w:val="Heading2"/>
              <w:spacing w:before="20" w:after="20"/>
              <w:ind w:left="0"/>
              <w:rPr>
                <w:rFonts w:ascii="Tahoma" w:eastAsia="SimSun" w:hAnsi="Tahoma" w:cs="Tahoma"/>
                <w:b w:val="0"/>
                <w:color w:val="000000"/>
                <w:sz w:val="14"/>
                <w:szCs w:val="14"/>
              </w:rPr>
            </w:pPr>
            <w:bookmarkStart w:id="595" w:name="_Toc336338160"/>
            <w:bookmarkStart w:id="596" w:name="_Toc351451453"/>
            <w:r w:rsidRPr="00974854">
              <w:rPr>
                <w:rFonts w:ascii="Tahoma" w:eastAsia="SimSun" w:hAnsi="Tahoma" w:cs="Tahoma"/>
                <w:b w:val="0"/>
                <w:sz w:val="14"/>
                <w:szCs w:val="14"/>
              </w:rPr>
              <w:t>Windows Small Business Server 2011 CAL Suite</w:t>
            </w:r>
            <w:r w:rsidRPr="00974854">
              <w:rPr>
                <w:rFonts w:ascii="Tahoma" w:eastAsia="SimSun" w:hAnsi="Tahoma" w:cs="Tahoma"/>
                <w:b w:val="0"/>
                <w:sz w:val="14"/>
                <w:szCs w:val="14"/>
              </w:rPr>
              <w:t>（</w:t>
            </w:r>
            <w:r w:rsidRPr="00974854">
              <w:rPr>
                <w:rFonts w:ascii="Tahoma" w:eastAsia="SimSun" w:hAnsi="Tahoma" w:cs="Tahoma"/>
                <w:b w:val="0"/>
                <w:sz w:val="14"/>
                <w:szCs w:val="14"/>
              </w:rPr>
              <w:t xml:space="preserve">20 </w:t>
            </w:r>
            <w:r w:rsidRPr="00974854">
              <w:rPr>
                <w:rFonts w:ascii="Tahoma" w:eastAsia="SimSun" w:hAnsi="Tahoma" w:cs="Tahoma"/>
                <w:b w:val="0"/>
                <w:sz w:val="14"/>
                <w:szCs w:val="14"/>
              </w:rPr>
              <w:t>个客户端）</w:t>
            </w:r>
            <w:bookmarkEnd w:id="595"/>
            <w:bookmarkEnd w:id="596"/>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E61B2A" w:rsidRDefault="00BE3C04" w:rsidP="009A5A0F">
            <w:pPr>
              <w:pStyle w:val="TableText"/>
              <w:widowControl w:val="0"/>
              <w:spacing w:before="20" w:after="20"/>
              <w:rPr>
                <w:rStyle w:val="EndnoteReference"/>
                <w:rFonts w:eastAsia="SimSun" w:cs="Tahoma"/>
                <w:b w:val="0"/>
                <w:sz w:val="13"/>
                <w:szCs w:val="13"/>
                <w:u w:val="single"/>
              </w:rPr>
            </w:pPr>
            <w:hyperlink w:anchor="_119_Windows_Small" w:history="1">
              <w:r w:rsidR="00BC4E90" w:rsidRPr="00E61B2A">
                <w:rPr>
                  <w:rStyle w:val="Hyperlink"/>
                  <w:rFonts w:eastAsia="SimSun" w:cs="Tahoma"/>
                  <w:b/>
                  <w:sz w:val="13"/>
                  <w:szCs w:val="13"/>
                </w:rPr>
                <w:t>110</w:t>
              </w:r>
            </w:hyperlink>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OL/OV</w:t>
            </w:r>
          </w:p>
        </w:tc>
      </w:tr>
      <w:tr w:rsidR="00A5643F" w:rsidRPr="00974854" w:rsidTr="006B1F3F">
        <w:trPr>
          <w:gridBefore w:val="1"/>
          <w:wBefore w:w="20" w:type="dxa"/>
          <w:trHeight w:val="145"/>
        </w:trPr>
        <w:tc>
          <w:tcPr>
            <w:tcW w:w="2714" w:type="dxa"/>
            <w:tcBorders>
              <w:bottom w:val="single" w:sz="4" w:space="0" w:color="auto"/>
            </w:tcBorders>
            <w:shd w:val="clear" w:color="auto" w:fill="FABF8F"/>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597" w:name="_Toc336338161"/>
            <w:bookmarkStart w:id="598" w:name="_Toc351451454"/>
            <w:r w:rsidRPr="00974854">
              <w:rPr>
                <w:rFonts w:ascii="Tahoma" w:eastAsia="SimSun" w:hAnsi="Tahoma" w:cs="Tahoma"/>
                <w:b w:val="0"/>
                <w:sz w:val="14"/>
                <w:szCs w:val="14"/>
              </w:rPr>
              <w:t>Windows Small Business Server 2011 Premium Add-on</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597"/>
            <w:bookmarkEnd w:id="598"/>
          </w:p>
        </w:tc>
        <w:tc>
          <w:tcPr>
            <w:tcW w:w="450" w:type="dxa"/>
            <w:tcBorders>
              <w:bottom w:val="single" w:sz="4" w:space="0" w:color="auto"/>
            </w:tcBorders>
            <w:shd w:val="clear" w:color="auto" w:fill="FABF8F"/>
            <w:vAlign w:val="center"/>
          </w:tcPr>
          <w:p w:rsidR="00A5643F" w:rsidRPr="00E61B2A" w:rsidRDefault="00BE3C04" w:rsidP="009A5A0F">
            <w:pPr>
              <w:pStyle w:val="TableText"/>
              <w:widowControl w:val="0"/>
              <w:spacing w:before="20" w:after="20"/>
              <w:rPr>
                <w:rStyle w:val="EndnoteReference"/>
                <w:rFonts w:eastAsia="SimSun" w:cs="Tahoma"/>
                <w:b w:val="0"/>
                <w:color w:val="0000FF"/>
                <w:sz w:val="13"/>
                <w:szCs w:val="13"/>
                <w:u w:val="single"/>
              </w:rPr>
            </w:pPr>
            <w:hyperlink w:anchor="_111_Windows_Small" w:history="1">
              <w:r w:rsidR="000D77F6" w:rsidRPr="00E61B2A">
                <w:rPr>
                  <w:rStyle w:val="Hyperlink"/>
                  <w:rFonts w:eastAsia="SimSun" w:cs="Tahoma"/>
                  <w:b/>
                  <w:sz w:val="13"/>
                  <w:szCs w:val="13"/>
                </w:rPr>
                <w:t>111</w:t>
              </w:r>
            </w:hyperlink>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A5643F" w:rsidRPr="00974854" w:rsidTr="006B1F3F">
        <w:trPr>
          <w:gridBefore w:val="1"/>
          <w:wBefore w:w="20" w:type="dxa"/>
          <w:trHeight w:val="145"/>
        </w:trPr>
        <w:tc>
          <w:tcPr>
            <w:tcW w:w="2714" w:type="dxa"/>
            <w:tcBorders>
              <w:bottom w:val="single" w:sz="4" w:space="0" w:color="auto"/>
            </w:tcBorders>
            <w:shd w:val="clear" w:color="auto" w:fill="auto"/>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599" w:name="_Toc336338162"/>
            <w:bookmarkStart w:id="600" w:name="_Toc351451455"/>
            <w:r w:rsidRPr="00974854">
              <w:rPr>
                <w:rFonts w:ascii="Tahoma" w:eastAsia="SimSun" w:hAnsi="Tahoma" w:cs="Tahoma"/>
                <w:b w:val="0"/>
                <w:sz w:val="14"/>
                <w:szCs w:val="14"/>
              </w:rPr>
              <w:t>Windows Small Business Server 2011 Premium Add-on CAL Suite</w:t>
            </w:r>
            <w:bookmarkEnd w:id="599"/>
            <w:bookmarkEnd w:id="600"/>
            <w:r w:rsidRPr="00974854">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E61B2A" w:rsidRDefault="00BE3C04" w:rsidP="009A5A0F">
            <w:pPr>
              <w:pStyle w:val="TableText"/>
              <w:widowControl w:val="0"/>
              <w:spacing w:before="20" w:after="20"/>
              <w:rPr>
                <w:rFonts w:eastAsia="SimSun" w:cs="Tahoma"/>
                <w:b/>
                <w:sz w:val="13"/>
                <w:szCs w:val="13"/>
                <w:u w:val="single"/>
              </w:rPr>
            </w:pPr>
            <w:hyperlink w:anchor="_112_Windows_Small_1" w:history="1">
              <w:r w:rsidR="000D77F6" w:rsidRPr="00E61B2A">
                <w:rPr>
                  <w:rStyle w:val="Hyperlink"/>
                  <w:rFonts w:eastAsia="SimSun" w:cs="Tahoma"/>
                  <w:b/>
                  <w:sz w:val="13"/>
                  <w:szCs w:val="13"/>
                </w:rPr>
                <w:t>112</w:t>
              </w:r>
            </w:hyperlink>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E, P</w:t>
            </w: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A,ST</w:t>
            </w:r>
          </w:p>
        </w:tc>
        <w:tc>
          <w:tcPr>
            <w:tcW w:w="54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r>
      <w:tr w:rsidR="00A5643F" w:rsidRPr="00974854" w:rsidTr="006B1F3F">
        <w:trPr>
          <w:gridBefore w:val="1"/>
          <w:wBefore w:w="20" w:type="dxa"/>
          <w:trHeight w:val="145"/>
        </w:trPr>
        <w:tc>
          <w:tcPr>
            <w:tcW w:w="2714" w:type="dxa"/>
            <w:tcBorders>
              <w:bottom w:val="single" w:sz="4" w:space="0" w:color="auto"/>
            </w:tcBorders>
            <w:shd w:val="clear" w:color="auto" w:fill="FABF8F"/>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601" w:name="_Toc336338163"/>
            <w:bookmarkStart w:id="602" w:name="_Toc351451456"/>
            <w:r w:rsidRPr="00974854">
              <w:rPr>
                <w:rFonts w:ascii="Tahoma" w:eastAsia="SimSun" w:hAnsi="Tahoma" w:cs="Tahoma"/>
                <w:b w:val="0"/>
                <w:sz w:val="14"/>
                <w:szCs w:val="14"/>
              </w:rPr>
              <w:t>Windows Small Business Server 2011 Premium Add-on CAL Suite</w:t>
            </w:r>
            <w:r w:rsidRPr="00974854">
              <w:rPr>
                <w:rFonts w:ascii="Tahoma" w:eastAsia="SimSun" w:hAnsi="Tahoma" w:cs="Tahoma"/>
                <w:b w:val="0"/>
                <w:sz w:val="14"/>
                <w:szCs w:val="14"/>
              </w:rPr>
              <w:t>（</w:t>
            </w:r>
            <w:r w:rsidRPr="00974854">
              <w:rPr>
                <w:rFonts w:ascii="Tahoma" w:eastAsia="SimSun" w:hAnsi="Tahoma" w:cs="Tahoma"/>
                <w:b w:val="0"/>
                <w:sz w:val="14"/>
                <w:szCs w:val="14"/>
              </w:rPr>
              <w:t xml:space="preserve">5 </w:t>
            </w:r>
            <w:r w:rsidRPr="00974854">
              <w:rPr>
                <w:rFonts w:ascii="Tahoma" w:eastAsia="SimSun" w:hAnsi="Tahoma" w:cs="Tahoma"/>
                <w:b w:val="0"/>
                <w:sz w:val="14"/>
                <w:szCs w:val="14"/>
              </w:rPr>
              <w:t>个客户端）</w:t>
            </w:r>
            <w:bookmarkEnd w:id="601"/>
            <w:bookmarkEnd w:id="602"/>
          </w:p>
        </w:tc>
        <w:tc>
          <w:tcPr>
            <w:tcW w:w="450" w:type="dxa"/>
            <w:tcBorders>
              <w:bottom w:val="single" w:sz="4" w:space="0" w:color="auto"/>
            </w:tcBorders>
            <w:shd w:val="clear" w:color="auto" w:fill="FABF8F"/>
            <w:vAlign w:val="center"/>
          </w:tcPr>
          <w:p w:rsidR="00A5643F" w:rsidRPr="00E61B2A" w:rsidRDefault="00BE3C04" w:rsidP="009A5A0F">
            <w:pPr>
              <w:pStyle w:val="TableText"/>
              <w:widowControl w:val="0"/>
              <w:spacing w:before="20" w:after="20"/>
              <w:rPr>
                <w:rFonts w:eastAsia="SimSun" w:cs="Tahoma"/>
                <w:b/>
                <w:sz w:val="13"/>
                <w:szCs w:val="13"/>
                <w:u w:val="single"/>
              </w:rPr>
            </w:pPr>
            <w:hyperlink w:anchor="_112_Windows_Small_1" w:history="1">
              <w:r w:rsidR="00BC4E90" w:rsidRPr="00E61B2A">
                <w:rPr>
                  <w:rStyle w:val="Hyperlink"/>
                  <w:rFonts w:eastAsia="SimSun" w:cs="Tahoma"/>
                  <w:b/>
                  <w:sz w:val="13"/>
                  <w:szCs w:val="13"/>
                </w:rPr>
                <w:t>112</w:t>
              </w:r>
            </w:hyperlink>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OL/OV</w:t>
            </w:r>
          </w:p>
        </w:tc>
      </w:tr>
      <w:tr w:rsidR="00A5643F" w:rsidRPr="00974854" w:rsidTr="006B1F3F">
        <w:trPr>
          <w:gridBefore w:val="1"/>
          <w:wBefore w:w="20" w:type="dxa"/>
          <w:trHeight w:val="440"/>
        </w:trPr>
        <w:tc>
          <w:tcPr>
            <w:tcW w:w="2714" w:type="dxa"/>
            <w:tcBorders>
              <w:bottom w:val="single" w:sz="4" w:space="0" w:color="auto"/>
            </w:tcBorders>
            <w:shd w:val="clear" w:color="auto" w:fill="auto"/>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603" w:name="_Toc336338164"/>
            <w:bookmarkStart w:id="604" w:name="_Toc351451457"/>
            <w:r w:rsidRPr="00974854">
              <w:rPr>
                <w:rFonts w:ascii="Tahoma" w:eastAsia="SimSun" w:hAnsi="Tahoma" w:cs="Tahoma"/>
                <w:b w:val="0"/>
                <w:sz w:val="14"/>
                <w:szCs w:val="14"/>
              </w:rPr>
              <w:t>Windows Small Business Server 2011 Premium Add-on CAL Suite</w:t>
            </w:r>
            <w:r w:rsidR="003875DB" w:rsidRPr="00974854">
              <w:rPr>
                <w:rFonts w:ascii="Tahoma" w:eastAsia="SimSun" w:hAnsi="Tahoma" w:cs="Tahoma"/>
                <w:b w:val="0"/>
                <w:sz w:val="14"/>
                <w:szCs w:val="14"/>
              </w:rPr>
              <w:br/>
            </w:r>
            <w:r w:rsidRPr="00974854">
              <w:rPr>
                <w:rFonts w:ascii="Tahoma" w:eastAsia="SimSun" w:hAnsi="Tahoma" w:cs="Tahoma"/>
                <w:b w:val="0"/>
                <w:sz w:val="14"/>
                <w:szCs w:val="14"/>
              </w:rPr>
              <w:t>（</w:t>
            </w:r>
            <w:r w:rsidRPr="00974854">
              <w:rPr>
                <w:rFonts w:ascii="Tahoma" w:eastAsia="SimSun" w:hAnsi="Tahoma" w:cs="Tahoma"/>
                <w:b w:val="0"/>
                <w:sz w:val="14"/>
                <w:szCs w:val="14"/>
              </w:rPr>
              <w:t xml:space="preserve">20 </w:t>
            </w:r>
            <w:r w:rsidRPr="00974854">
              <w:rPr>
                <w:rFonts w:ascii="Tahoma" w:eastAsia="SimSun" w:hAnsi="Tahoma" w:cs="Tahoma"/>
                <w:b w:val="0"/>
                <w:sz w:val="14"/>
                <w:szCs w:val="14"/>
              </w:rPr>
              <w:t>个客户端）</w:t>
            </w:r>
            <w:bookmarkEnd w:id="603"/>
            <w:bookmarkEnd w:id="604"/>
          </w:p>
        </w:tc>
        <w:tc>
          <w:tcPr>
            <w:tcW w:w="450" w:type="dxa"/>
            <w:tcBorders>
              <w:bottom w:val="single" w:sz="4" w:space="0" w:color="auto"/>
            </w:tcBorders>
            <w:shd w:val="clear" w:color="auto" w:fill="auto"/>
            <w:vAlign w:val="center"/>
          </w:tcPr>
          <w:p w:rsidR="00A5643F" w:rsidRPr="00E61B2A" w:rsidRDefault="00BE3C04" w:rsidP="009A5A0F">
            <w:pPr>
              <w:pStyle w:val="TableText"/>
              <w:widowControl w:val="0"/>
              <w:spacing w:before="20" w:after="20"/>
              <w:rPr>
                <w:rFonts w:eastAsia="SimSun" w:cs="Tahoma"/>
                <w:b/>
                <w:sz w:val="13"/>
                <w:szCs w:val="13"/>
                <w:u w:val="single"/>
              </w:rPr>
            </w:pPr>
            <w:hyperlink w:anchor="_112_Windows_Small_1" w:history="1">
              <w:r w:rsidR="00BC4E90" w:rsidRPr="00E61B2A">
                <w:rPr>
                  <w:rStyle w:val="Hyperlink"/>
                  <w:rFonts w:eastAsia="SimSun" w:cs="Tahoma"/>
                  <w:b/>
                  <w:sz w:val="13"/>
                  <w:szCs w:val="13"/>
                </w:rPr>
                <w:t>112</w:t>
              </w:r>
            </w:hyperlink>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color w:val="000000"/>
                <w:sz w:val="13"/>
              </w:rPr>
              <w:t>OL/OV</w:t>
            </w:r>
          </w:p>
        </w:tc>
      </w:tr>
      <w:tr w:rsidR="00A5643F" w:rsidRPr="00974854" w:rsidTr="006B1F3F">
        <w:trPr>
          <w:gridBefore w:val="1"/>
          <w:wBefore w:w="20" w:type="dxa"/>
          <w:trHeight w:val="440"/>
        </w:trPr>
        <w:tc>
          <w:tcPr>
            <w:tcW w:w="2714" w:type="dxa"/>
            <w:tcBorders>
              <w:bottom w:val="single" w:sz="4" w:space="0" w:color="auto"/>
            </w:tcBorders>
            <w:shd w:val="clear" w:color="auto" w:fill="FABF8F"/>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605" w:name="_Toc336338165"/>
            <w:bookmarkStart w:id="606" w:name="_Toc351451458"/>
            <w:r w:rsidRPr="00974854">
              <w:rPr>
                <w:rFonts w:ascii="Tahoma" w:eastAsia="SimSun" w:hAnsi="Tahoma" w:cs="Tahoma"/>
                <w:b w:val="0"/>
                <w:sz w:val="14"/>
                <w:szCs w:val="14"/>
              </w:rPr>
              <w:t>Windows Server Essentials 2012</w:t>
            </w:r>
            <w:bookmarkEnd w:id="605"/>
            <w:bookmarkEnd w:id="606"/>
          </w:p>
        </w:tc>
        <w:tc>
          <w:tcPr>
            <w:tcW w:w="450" w:type="dxa"/>
            <w:tcBorders>
              <w:bottom w:val="single" w:sz="4" w:space="0" w:color="auto"/>
            </w:tcBorders>
            <w:shd w:val="clear" w:color="auto" w:fill="FABF8F"/>
            <w:vAlign w:val="center"/>
          </w:tcPr>
          <w:p w:rsidR="00A5643F" w:rsidRPr="00E61B2A" w:rsidRDefault="00A5643F" w:rsidP="009A5A0F">
            <w:pPr>
              <w:pStyle w:val="TableText"/>
              <w:widowControl w:val="0"/>
              <w:spacing w:before="20" w:after="20"/>
              <w:rPr>
                <w:rFonts w:eastAsia="SimSun" w:cs="Tahoma"/>
                <w:b/>
                <w:sz w:val="13"/>
                <w:szCs w:val="13"/>
                <w:u w:val="single"/>
              </w:rPr>
            </w:pPr>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P</w:t>
            </w:r>
          </w:p>
        </w:tc>
        <w:tc>
          <w:tcPr>
            <w:tcW w:w="450" w:type="dxa"/>
            <w:tcBorders>
              <w:bottom w:val="single" w:sz="4" w:space="0" w:color="auto"/>
            </w:tcBorders>
            <w:shd w:val="clear" w:color="auto" w:fill="FABF8F"/>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r>
      <w:tr w:rsidR="00A5643F" w:rsidRPr="00974854" w:rsidTr="006B1F3F">
        <w:trPr>
          <w:gridBefore w:val="1"/>
          <w:wBefore w:w="20" w:type="dxa"/>
          <w:trHeight w:val="145"/>
        </w:trPr>
        <w:tc>
          <w:tcPr>
            <w:tcW w:w="2714" w:type="dxa"/>
            <w:shd w:val="clear" w:color="auto" w:fill="auto"/>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607" w:name="_Toc336338166"/>
            <w:bookmarkStart w:id="608" w:name="_Toc351451459"/>
            <w:r w:rsidRPr="00974854">
              <w:rPr>
                <w:rFonts w:ascii="Tahoma" w:eastAsia="SimSun" w:hAnsi="Tahoma" w:cs="Tahoma"/>
                <w:b w:val="0"/>
                <w:sz w:val="14"/>
                <w:szCs w:val="14"/>
              </w:rPr>
              <w:t>Windows Small Business Server 2011 Essentials</w:t>
            </w:r>
            <w:bookmarkEnd w:id="607"/>
            <w:bookmarkEnd w:id="608"/>
          </w:p>
        </w:tc>
        <w:tc>
          <w:tcPr>
            <w:tcW w:w="450" w:type="dxa"/>
            <w:shd w:val="clear" w:color="auto" w:fill="auto"/>
            <w:vAlign w:val="center"/>
          </w:tcPr>
          <w:p w:rsidR="00A5643F" w:rsidRPr="00E61B2A" w:rsidRDefault="00BE3C04" w:rsidP="009A5A0F">
            <w:pPr>
              <w:pStyle w:val="TableText"/>
              <w:widowControl w:val="0"/>
              <w:spacing w:before="20" w:after="20"/>
              <w:rPr>
                <w:rFonts w:eastAsia="SimSun" w:cs="Tahoma"/>
                <w:b/>
                <w:sz w:val="13"/>
                <w:szCs w:val="13"/>
                <w:u w:val="single"/>
              </w:rPr>
            </w:pPr>
            <w:hyperlink w:anchor="_113_Windows_Small" w:history="1">
              <w:r w:rsidR="000D77F6" w:rsidRPr="00BC4E90">
                <w:rPr>
                  <w:rStyle w:val="Hyperlink"/>
                  <w:rFonts w:eastAsia="SimSun" w:cs="Tahoma"/>
                  <w:b/>
                  <w:sz w:val="13"/>
                  <w:szCs w:val="13"/>
                </w:rPr>
                <w:t>113</w:t>
              </w:r>
            </w:hyperlink>
          </w:p>
        </w:tc>
        <w:tc>
          <w:tcPr>
            <w:tcW w:w="450" w:type="dxa"/>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05/11</w:t>
            </w:r>
          </w:p>
        </w:tc>
        <w:tc>
          <w:tcPr>
            <w:tcW w:w="360" w:type="dxa"/>
            <w:tcBorders>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360" w:type="dxa"/>
            <w:tcBorders>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gridSpan w:val="2"/>
            <w:tcBorders>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shd w:val="clear" w:color="auto" w:fill="auto"/>
          </w:tcPr>
          <w:p w:rsidR="00A5643F" w:rsidRPr="00974854" w:rsidRDefault="00A5643F" w:rsidP="009A5A0F">
            <w:pPr>
              <w:pStyle w:val="TableText"/>
              <w:widowControl w:val="0"/>
              <w:spacing w:before="20" w:after="20"/>
              <w:rPr>
                <w:rFonts w:ascii="Tahoma" w:eastAsia="SimSun" w:hAnsi="Tahoma" w:cs="Tahoma"/>
                <w:sz w:val="13"/>
              </w:rPr>
            </w:pPr>
          </w:p>
        </w:tc>
        <w:tc>
          <w:tcPr>
            <w:tcW w:w="540" w:type="dxa"/>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r>
      <w:tr w:rsidR="00CE1716" w:rsidRPr="00974854" w:rsidTr="006B1F3F">
        <w:trPr>
          <w:gridBefore w:val="1"/>
          <w:wBefore w:w="20" w:type="dxa"/>
          <w:trHeight w:val="359"/>
        </w:trPr>
        <w:tc>
          <w:tcPr>
            <w:tcW w:w="2714" w:type="dxa"/>
            <w:tcBorders>
              <w:bottom w:val="single" w:sz="4" w:space="0" w:color="auto"/>
            </w:tcBorders>
            <w:shd w:val="clear" w:color="auto" w:fill="FABF8F"/>
            <w:vAlign w:val="center"/>
          </w:tcPr>
          <w:p w:rsidR="00CE1716" w:rsidRPr="00974854" w:rsidRDefault="00CE1716" w:rsidP="009A5A0F">
            <w:pPr>
              <w:pStyle w:val="Heading2"/>
              <w:spacing w:before="20" w:after="20"/>
              <w:ind w:left="0"/>
              <w:rPr>
                <w:rFonts w:ascii="Tahoma" w:eastAsia="SimSun" w:hAnsi="Tahoma" w:cs="Tahoma"/>
                <w:b w:val="0"/>
                <w:sz w:val="14"/>
                <w:szCs w:val="14"/>
              </w:rPr>
            </w:pPr>
            <w:bookmarkStart w:id="609" w:name="_Toc351451460"/>
            <w:r w:rsidRPr="00974854">
              <w:rPr>
                <w:rFonts w:ascii="Tahoma" w:eastAsia="SimSun" w:hAnsi="Tahoma" w:cs="Tahoma"/>
                <w:b w:val="0"/>
                <w:sz w:val="14"/>
                <w:szCs w:val="14"/>
              </w:rPr>
              <w:t>Windows Web Server 2008 R2</w:t>
            </w:r>
            <w:bookmarkEnd w:id="609"/>
          </w:p>
        </w:tc>
        <w:tc>
          <w:tcPr>
            <w:tcW w:w="450" w:type="dxa"/>
            <w:tcBorders>
              <w:bottom w:val="single" w:sz="4" w:space="0" w:color="auto"/>
            </w:tcBorders>
            <w:shd w:val="clear" w:color="auto" w:fill="FABF8F"/>
            <w:vAlign w:val="center"/>
          </w:tcPr>
          <w:p w:rsidR="00CE1716" w:rsidRPr="00E61B2A" w:rsidRDefault="00BE3C04" w:rsidP="009A5A0F">
            <w:pPr>
              <w:pStyle w:val="TableText"/>
              <w:widowControl w:val="0"/>
              <w:spacing w:before="20" w:after="20"/>
              <w:rPr>
                <w:rStyle w:val="EndnoteReference"/>
                <w:rFonts w:eastAsia="SimSun" w:cs="Tahoma"/>
                <w:b w:val="0"/>
                <w:sz w:val="13"/>
                <w:szCs w:val="13"/>
                <w:u w:val="single"/>
              </w:rPr>
            </w:pPr>
            <w:hyperlink w:anchor="_124_Windows_Small_1" w:history="1">
              <w:r w:rsidR="000D77F6" w:rsidRPr="00E61B2A">
                <w:rPr>
                  <w:rStyle w:val="Hyperlink"/>
                  <w:rFonts w:eastAsia="SimSun" w:cs="Tahoma"/>
                  <w:b/>
                  <w:sz w:val="13"/>
                  <w:szCs w:val="13"/>
                </w:rPr>
                <w:t>114</w:t>
              </w:r>
            </w:hyperlink>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color w:val="000000"/>
                <w:sz w:val="13"/>
              </w:rPr>
            </w:pPr>
            <w:r w:rsidRPr="0097485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CE1716" w:rsidRPr="00974854" w:rsidRDefault="00CE1716" w:rsidP="009A5A0F">
            <w:pPr>
              <w:pStyle w:val="TableText"/>
              <w:widowControl w:val="0"/>
              <w:spacing w:before="20" w:after="20"/>
              <w:rPr>
                <w:rFonts w:ascii="Tahoma" w:eastAsia="SimSun" w:hAnsi="Tahoma" w:cs="Tahoma"/>
                <w:color w:val="000000"/>
                <w:sz w:val="13"/>
              </w:rPr>
            </w:pPr>
          </w:p>
        </w:tc>
      </w:tr>
      <w:tr w:rsidR="00A5643F" w:rsidRPr="00974854" w:rsidTr="006B1F3F">
        <w:trPr>
          <w:gridBefore w:val="1"/>
          <w:wBefore w:w="20" w:type="dxa"/>
          <w:trHeight w:val="145"/>
        </w:trPr>
        <w:tc>
          <w:tcPr>
            <w:tcW w:w="2714" w:type="dxa"/>
            <w:tcBorders>
              <w:bottom w:val="single" w:sz="4" w:space="0" w:color="auto"/>
            </w:tcBorders>
            <w:shd w:val="clear" w:color="auto" w:fill="auto"/>
            <w:vAlign w:val="center"/>
          </w:tcPr>
          <w:p w:rsidR="00A5643F" w:rsidRPr="00974854" w:rsidRDefault="00A5643F" w:rsidP="009A5A0F">
            <w:pPr>
              <w:pStyle w:val="Heading2"/>
              <w:spacing w:before="20" w:after="20"/>
              <w:ind w:left="0"/>
              <w:rPr>
                <w:rFonts w:ascii="Tahoma" w:eastAsia="SimSun" w:hAnsi="Tahoma" w:cs="Tahoma"/>
                <w:b w:val="0"/>
                <w:sz w:val="14"/>
                <w:szCs w:val="14"/>
              </w:rPr>
            </w:pPr>
            <w:bookmarkStart w:id="610" w:name="_Toc351451461"/>
            <w:r w:rsidRPr="00974854">
              <w:rPr>
                <w:rFonts w:ascii="Tahoma" w:eastAsia="SimSun" w:hAnsi="Tahoma" w:cs="Tahoma"/>
                <w:b w:val="0"/>
                <w:sz w:val="14"/>
                <w:szCs w:val="14"/>
              </w:rPr>
              <w:t>Yammer Enterprise</w:t>
            </w:r>
            <w:bookmarkEnd w:id="610"/>
          </w:p>
        </w:tc>
        <w:tc>
          <w:tcPr>
            <w:tcW w:w="450" w:type="dxa"/>
            <w:tcBorders>
              <w:bottom w:val="single" w:sz="4" w:space="0" w:color="auto"/>
            </w:tcBorders>
            <w:shd w:val="clear" w:color="auto" w:fill="auto"/>
            <w:vAlign w:val="center"/>
          </w:tcPr>
          <w:p w:rsidR="00A5643F" w:rsidRPr="00E61B2A" w:rsidRDefault="00A5643F" w:rsidP="009A5A0F">
            <w:pPr>
              <w:pStyle w:val="TableText"/>
              <w:widowControl w:val="0"/>
              <w:spacing w:before="20" w:after="20"/>
              <w:rPr>
                <w:rFonts w:eastAsia="SimSun" w:cs="Tahoma"/>
                <w:b/>
                <w:sz w:val="13"/>
                <w:szCs w:val="13"/>
              </w:rPr>
            </w:pP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A5643F" w:rsidRPr="00974854" w:rsidRDefault="00A5643F" w:rsidP="009A5A0F">
            <w:pPr>
              <w:pStyle w:val="TableText"/>
              <w:widowControl w:val="0"/>
              <w:spacing w:before="20" w:after="20"/>
              <w:rPr>
                <w:rFonts w:ascii="Tahoma" w:eastAsia="SimSun" w:hAnsi="Tahoma" w:cs="Tahoma"/>
                <w:sz w:val="13"/>
              </w:rPr>
            </w:pPr>
            <w:r w:rsidRPr="0097485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974854" w:rsidRDefault="00A5643F" w:rsidP="009A5A0F">
            <w:pPr>
              <w:pStyle w:val="TableText"/>
              <w:widowControl w:val="0"/>
              <w:spacing w:before="20" w:after="20"/>
              <w:rPr>
                <w:rFonts w:ascii="Tahoma" w:eastAsia="SimSun" w:hAnsi="Tahoma" w:cs="Tahoma"/>
                <w:color w:val="000000"/>
                <w:sz w:val="13"/>
              </w:rPr>
            </w:pPr>
          </w:p>
        </w:tc>
      </w:tr>
    </w:tbl>
    <w:bookmarkStart w:id="611" w:name="_Toc349586123"/>
    <w:bookmarkStart w:id="612" w:name="_Toc349586654"/>
    <w:bookmarkStart w:id="613" w:name="_Toc351383474"/>
    <w:bookmarkStart w:id="614" w:name="_Toc351447442"/>
    <w:bookmarkStart w:id="615" w:name="_Toc351451462"/>
    <w:bookmarkStart w:id="616" w:name="_Toc336338167"/>
    <w:p w:rsidR="00612FCC" w:rsidRPr="00974854" w:rsidRDefault="000E246C" w:rsidP="0087626F">
      <w:pPr>
        <w:pStyle w:val="Heading1"/>
        <w:keepNext w:val="0"/>
      </w:pPr>
      <w:r>
        <w:rPr>
          <w:noProof/>
          <w:sz w:val="14"/>
          <w:lang w:val="en-US" w:eastAsia="en-US"/>
        </w:rPr>
        <mc:AlternateContent>
          <mc:Choice Requires="wps">
            <w:drawing>
              <wp:anchor distT="0" distB="0" distL="114300" distR="114300" simplePos="0" relativeHeight="251656704" behindDoc="0" locked="0" layoutInCell="1" allowOverlap="1" wp14:anchorId="38EC6D9B" wp14:editId="6135A31B">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6D24" w:rsidRDefault="00BC6D24"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rsidR="00BC6D24" w:rsidRDefault="00BC6D24"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rsidR="00BC6D24" w:rsidRDefault="00BC6D24" w:rsidP="00C8780F">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BC6D24" w:rsidRDefault="00BC6D24"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rsidR="00BC6D24" w:rsidRDefault="00BC6D24"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rsidR="00BC6D24" w:rsidRDefault="00BC6D24" w:rsidP="00C8780F">
                      <w:pPr>
                        <w:rPr>
                          <w:lang w:eastAsia="zh-CN"/>
                        </w:rPr>
                      </w:pPr>
                    </w:p>
                  </w:txbxContent>
                </v:textbox>
                <w10:wrap type="topAndBottom"/>
              </v:shape>
            </w:pict>
          </mc:Fallback>
        </mc:AlternateContent>
      </w:r>
      <w:bookmarkEnd w:id="611"/>
      <w:bookmarkEnd w:id="612"/>
      <w:bookmarkEnd w:id="613"/>
      <w:bookmarkEnd w:id="614"/>
      <w:bookmarkEnd w:id="615"/>
      <w:r w:rsidR="000D77F6" w:rsidRPr="00974854">
        <w:br w:type="page"/>
      </w:r>
    </w:p>
    <w:p w:rsidR="00023FE7" w:rsidRPr="00974854" w:rsidRDefault="00A33112" w:rsidP="0087626F">
      <w:pPr>
        <w:pStyle w:val="Heading1"/>
        <w:keepNext w:val="0"/>
      </w:pPr>
      <w:bookmarkStart w:id="617" w:name="_Toc349586124"/>
      <w:bookmarkStart w:id="618" w:name="_Toc351451463"/>
      <w:r w:rsidRPr="00974854">
        <w:lastRenderedPageBreak/>
        <w:t>第</w:t>
      </w:r>
      <w:r w:rsidRPr="00974854">
        <w:t xml:space="preserve"> 1 </w:t>
      </w:r>
      <w:r w:rsidRPr="00974854">
        <w:t>节</w:t>
      </w:r>
      <w:r w:rsidRPr="00974854">
        <w:t xml:space="preserve"> – </w:t>
      </w:r>
      <w:bookmarkEnd w:id="617"/>
      <w:r w:rsidRPr="00974854">
        <w:t>过去</w:t>
      </w:r>
      <w:r w:rsidRPr="00974854">
        <w:t xml:space="preserve"> 12 </w:t>
      </w:r>
      <w:r w:rsidRPr="00974854">
        <w:t>个月</w:t>
      </w:r>
      <w:bookmarkEnd w:id="616"/>
      <w:r w:rsidRPr="00974854">
        <w:t>对产品列表所作的更改</w:t>
      </w:r>
      <w:bookmarkEnd w:id="618"/>
    </w:p>
    <w:p w:rsidR="0064651F" w:rsidRPr="00974854" w:rsidRDefault="0064651F" w:rsidP="0087626F">
      <w:pPr>
        <w:pStyle w:val="Heading2"/>
        <w:ind w:left="0"/>
        <w:jc w:val="both"/>
        <w:rPr>
          <w:rFonts w:ascii="Tahoma" w:eastAsia="SimSun" w:hAnsi="Tahoma" w:cs="Tahoma"/>
          <w:lang w:eastAsia="zh-CN"/>
        </w:rPr>
      </w:pPr>
      <w:bookmarkStart w:id="619" w:name="_Toc336338168"/>
    </w:p>
    <w:p w:rsidR="00B65F35" w:rsidRPr="00974854" w:rsidRDefault="00B65F35" w:rsidP="0087626F">
      <w:pPr>
        <w:pStyle w:val="Heading2"/>
        <w:ind w:left="0"/>
        <w:jc w:val="both"/>
        <w:rPr>
          <w:rFonts w:ascii="Tahoma" w:eastAsia="SimSun" w:hAnsi="Tahoma" w:cs="Tahoma"/>
          <w:lang w:eastAsia="zh-CN"/>
        </w:rPr>
      </w:pPr>
      <w:bookmarkStart w:id="620" w:name="_Toc351451464"/>
      <w:r w:rsidRPr="00974854">
        <w:rPr>
          <w:rFonts w:ascii="Tahoma" w:eastAsia="SimSun" w:hAnsi="Tahoma" w:cs="Tahoma"/>
          <w:color w:val="FF6600"/>
          <w:lang w:eastAsia="zh-CN"/>
        </w:rPr>
        <w:t xml:space="preserve">2013 </w:t>
      </w:r>
      <w:r w:rsidRPr="00974854">
        <w:rPr>
          <w:rFonts w:ascii="Tahoma" w:eastAsia="SimSun" w:hAnsi="Tahoma" w:cs="Tahoma"/>
          <w:color w:val="FF6600"/>
          <w:lang w:eastAsia="zh-CN"/>
        </w:rPr>
        <w:t>年</w:t>
      </w:r>
      <w:r w:rsidRPr="00974854">
        <w:rPr>
          <w:rFonts w:ascii="Tahoma" w:eastAsia="SimSun" w:hAnsi="Tahoma" w:cs="Tahoma"/>
          <w:color w:val="FF6600"/>
          <w:lang w:eastAsia="zh-CN"/>
        </w:rPr>
        <w:t xml:space="preserve"> 4 </w:t>
      </w:r>
      <w:r w:rsidRPr="00974854">
        <w:rPr>
          <w:rFonts w:ascii="Tahoma" w:eastAsia="SimSun" w:hAnsi="Tahoma" w:cs="Tahoma"/>
          <w:color w:val="FF6600"/>
          <w:lang w:eastAsia="zh-CN"/>
        </w:rPr>
        <w:t>月所作的更改</w:t>
      </w:r>
      <w:bookmarkEnd w:id="620"/>
    </w:p>
    <w:p w:rsidR="00B65F35" w:rsidRPr="00974854" w:rsidRDefault="00B65F35" w:rsidP="0087626F">
      <w:pPr>
        <w:pStyle w:val="Heading2"/>
        <w:ind w:left="0"/>
        <w:jc w:val="both"/>
        <w:rPr>
          <w:rFonts w:ascii="Tahoma" w:eastAsia="SimSun" w:hAnsi="Tahoma" w:cs="Tahoma"/>
          <w:lang w:eastAsia="zh-CN"/>
        </w:rPr>
      </w:pPr>
    </w:p>
    <w:p w:rsidR="00B65F35" w:rsidRPr="00974854" w:rsidRDefault="00B65F35" w:rsidP="0087626F">
      <w:pPr>
        <w:spacing w:after="60"/>
        <w:rPr>
          <w:rFonts w:eastAsia="SimSun" w:cs="Tahoma"/>
          <w:lang w:eastAsia="zh-CN"/>
        </w:rPr>
      </w:pPr>
      <w:r w:rsidRPr="00974854">
        <w:rPr>
          <w:rFonts w:eastAsia="SimSun" w:cs="Tahoma"/>
          <w:b/>
          <w:lang w:eastAsia="zh-CN"/>
        </w:rPr>
        <w:t>新增</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消费者跟踪每资产每月订购</w:t>
      </w:r>
    </w:p>
    <w:p w:rsidR="00D02D7A" w:rsidRPr="00974854" w:rsidRDefault="00D02D7A" w:rsidP="0087626F">
      <w:pPr>
        <w:rPr>
          <w:rFonts w:eastAsia="SimSun" w:cs="Tahoma"/>
        </w:rPr>
      </w:pPr>
      <w:r w:rsidRPr="00974854">
        <w:rPr>
          <w:rFonts w:eastAsia="SimSun" w:cs="Tahoma"/>
        </w:rPr>
        <w:t>Bing Maps Desktop with Enhanced Content Pack</w:t>
      </w:r>
    </w:p>
    <w:p w:rsidR="00D02D7A" w:rsidRPr="00974854" w:rsidRDefault="00D02D7A" w:rsidP="0087626F">
      <w:pPr>
        <w:rPr>
          <w:rFonts w:eastAsia="SimSun" w:cs="Tahoma"/>
        </w:rPr>
      </w:pPr>
      <w:r w:rsidRPr="00974854">
        <w:rPr>
          <w:rFonts w:eastAsia="SimSun" w:cs="Tahoma"/>
        </w:rPr>
        <w:t xml:space="preserve">Bing Maps for Enterprise </w:t>
      </w:r>
      <w:r w:rsidRPr="00974854">
        <w:rPr>
          <w:rFonts w:eastAsia="SimSun" w:cs="Tahoma"/>
        </w:rPr>
        <w:t>平台费每月订购</w:t>
      </w:r>
    </w:p>
    <w:p w:rsidR="00D02D7A" w:rsidRPr="00974854" w:rsidRDefault="00D02D7A" w:rsidP="0087626F">
      <w:pPr>
        <w:rPr>
          <w:rFonts w:eastAsia="SimSun" w:cs="Tahoma"/>
        </w:rPr>
      </w:pPr>
      <w:r w:rsidRPr="00974854">
        <w:rPr>
          <w:rFonts w:eastAsia="SimSun" w:cs="Tahoma"/>
        </w:rPr>
        <w:t xml:space="preserve">Bing Maps </w:t>
      </w:r>
      <w:r w:rsidRPr="00974854">
        <w:rPr>
          <w:rFonts w:eastAsia="SimSun" w:cs="Tahoma"/>
        </w:rPr>
        <w:t>公共网站用途</w:t>
      </w:r>
      <w:r w:rsidRPr="00974854">
        <w:rPr>
          <w:rFonts w:eastAsia="SimSun" w:cs="Tahoma"/>
        </w:rPr>
        <w:t xml:space="preserve"> 10 </w:t>
      </w:r>
      <w:r w:rsidRPr="00974854">
        <w:rPr>
          <w:rFonts w:eastAsia="SimSun" w:cs="Tahoma"/>
        </w:rPr>
        <w:t>万条事务每月订购</w:t>
      </w:r>
    </w:p>
    <w:p w:rsidR="00D02D7A" w:rsidRPr="00974854" w:rsidRDefault="00D02D7A" w:rsidP="0087626F">
      <w:pPr>
        <w:rPr>
          <w:rFonts w:eastAsia="SimSun" w:cs="Tahoma"/>
        </w:rPr>
      </w:pPr>
      <w:r w:rsidRPr="00974854">
        <w:rPr>
          <w:rFonts w:eastAsia="SimSun" w:cs="Tahoma"/>
        </w:rPr>
        <w:t xml:space="preserve">Bing Maps </w:t>
      </w:r>
      <w:r w:rsidRPr="00974854">
        <w:rPr>
          <w:rFonts w:eastAsia="SimSun" w:cs="Tahoma"/>
        </w:rPr>
        <w:t>公共网站用途</w:t>
      </w:r>
      <w:r w:rsidRPr="00974854">
        <w:rPr>
          <w:rFonts w:eastAsia="SimSun" w:cs="Tahoma"/>
        </w:rPr>
        <w:t xml:space="preserve"> 25 </w:t>
      </w:r>
      <w:r w:rsidRPr="00974854">
        <w:rPr>
          <w:rFonts w:eastAsia="SimSun" w:cs="Tahoma"/>
        </w:rPr>
        <w:t>万条事务每月订购</w:t>
      </w:r>
    </w:p>
    <w:p w:rsidR="00D02D7A" w:rsidRPr="00974854" w:rsidRDefault="00D02D7A" w:rsidP="0087626F">
      <w:pPr>
        <w:rPr>
          <w:rFonts w:eastAsia="SimSun" w:cs="Tahoma"/>
        </w:rPr>
      </w:pPr>
      <w:r w:rsidRPr="00974854">
        <w:rPr>
          <w:rFonts w:eastAsia="SimSun" w:cs="Tahoma"/>
        </w:rPr>
        <w:t xml:space="preserve">Bing Maps </w:t>
      </w:r>
      <w:r w:rsidRPr="00974854">
        <w:rPr>
          <w:rFonts w:eastAsia="SimSun" w:cs="Tahoma"/>
        </w:rPr>
        <w:t>公共网站用途</w:t>
      </w:r>
      <w:r w:rsidRPr="00974854">
        <w:rPr>
          <w:rFonts w:eastAsia="SimSun" w:cs="Tahoma"/>
        </w:rPr>
        <w:t xml:space="preserve"> 42 </w:t>
      </w:r>
      <w:r w:rsidRPr="00974854">
        <w:rPr>
          <w:rFonts w:eastAsia="SimSun" w:cs="Tahoma"/>
        </w:rPr>
        <w:t>万条事务每月订购</w:t>
      </w:r>
    </w:p>
    <w:p w:rsidR="00D02D7A" w:rsidRPr="00974854" w:rsidRDefault="00D02D7A" w:rsidP="0087626F">
      <w:pPr>
        <w:rPr>
          <w:rFonts w:eastAsia="SimSun" w:cs="Tahoma"/>
        </w:rPr>
      </w:pPr>
      <w:r w:rsidRPr="00974854">
        <w:rPr>
          <w:rFonts w:eastAsia="SimSun" w:cs="Tahoma"/>
        </w:rPr>
        <w:t xml:space="preserve">Bing Maps </w:t>
      </w:r>
      <w:r w:rsidRPr="00974854">
        <w:rPr>
          <w:rFonts w:eastAsia="SimSun" w:cs="Tahoma"/>
        </w:rPr>
        <w:t>公共网站用途</w:t>
      </w:r>
      <w:r w:rsidRPr="00974854">
        <w:rPr>
          <w:rFonts w:eastAsia="SimSun" w:cs="Tahoma"/>
        </w:rPr>
        <w:t xml:space="preserve"> 84 </w:t>
      </w:r>
      <w:r w:rsidRPr="00974854">
        <w:rPr>
          <w:rFonts w:eastAsia="SimSun" w:cs="Tahoma"/>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公共网站用途</w:t>
      </w:r>
      <w:r w:rsidRPr="00974854">
        <w:rPr>
          <w:rFonts w:eastAsia="SimSun" w:cs="Tahoma"/>
          <w:lang w:eastAsia="zh-CN"/>
        </w:rPr>
        <w:t xml:space="preserve"> 250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公共网站用途</w:t>
      </w:r>
      <w:r w:rsidRPr="00974854">
        <w:rPr>
          <w:rFonts w:eastAsia="SimSun" w:cs="Tahoma"/>
          <w:lang w:eastAsia="zh-CN"/>
        </w:rPr>
        <w:t xml:space="preserve"> 420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公共网站用途</w:t>
      </w:r>
      <w:r w:rsidRPr="00974854">
        <w:rPr>
          <w:rFonts w:eastAsia="SimSun" w:cs="Tahoma"/>
          <w:lang w:eastAsia="zh-CN"/>
        </w:rPr>
        <w:t xml:space="preserve"> 840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公共网站用途无限条事务每月订购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内部网站用途</w:t>
      </w:r>
      <w:r w:rsidRPr="00974854">
        <w:rPr>
          <w:rFonts w:eastAsia="SimSun" w:cs="Tahoma"/>
          <w:lang w:eastAsia="zh-CN"/>
        </w:rPr>
        <w:t xml:space="preserve"> 10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内部网站用途</w:t>
      </w:r>
      <w:r w:rsidRPr="00974854">
        <w:rPr>
          <w:rFonts w:eastAsia="SimSun" w:cs="Tahoma"/>
          <w:lang w:eastAsia="zh-CN"/>
        </w:rPr>
        <w:t xml:space="preserve"> 25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内部网站用途</w:t>
      </w:r>
      <w:r w:rsidRPr="00974854">
        <w:rPr>
          <w:rFonts w:eastAsia="SimSun" w:cs="Tahoma"/>
          <w:lang w:eastAsia="zh-CN"/>
        </w:rPr>
        <w:t xml:space="preserve"> 42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内部网站用途</w:t>
      </w:r>
      <w:r w:rsidRPr="00974854">
        <w:rPr>
          <w:rFonts w:eastAsia="SimSun" w:cs="Tahoma"/>
          <w:lang w:eastAsia="zh-CN"/>
        </w:rPr>
        <w:t xml:space="preserve"> 125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内部网站用途</w:t>
      </w:r>
      <w:r w:rsidRPr="00974854">
        <w:rPr>
          <w:rFonts w:eastAsia="SimSun" w:cs="Tahoma"/>
          <w:lang w:eastAsia="zh-CN"/>
        </w:rPr>
        <w:t xml:space="preserve"> 210 </w:t>
      </w:r>
      <w:r w:rsidRPr="00974854">
        <w:rPr>
          <w:rFonts w:eastAsia="SimSun" w:cs="Tahoma"/>
          <w:lang w:eastAsia="zh-CN"/>
        </w:rPr>
        <w:t>万条事务每月订购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内部网站用途无限条事务每月订购</w:t>
      </w:r>
    </w:p>
    <w:p w:rsidR="00D02D7A" w:rsidRPr="00974854" w:rsidRDefault="003A3000" w:rsidP="0087626F">
      <w:pPr>
        <w:rPr>
          <w:rFonts w:eastAsia="SimSun" w:cs="Tahoma"/>
        </w:rPr>
      </w:pPr>
      <w:r w:rsidRPr="003A3000">
        <w:rPr>
          <w:rFonts w:eastAsia="SimSun" w:cs="Tahoma"/>
        </w:rPr>
        <w:t>Bing Maps</w:t>
      </w:r>
      <w:r w:rsidRPr="003A3000">
        <w:rPr>
          <w:rFonts w:eastAsia="SimSun" w:cs="Tahoma" w:hint="eastAsia"/>
        </w:rPr>
        <w:t>每已知用户每月订购</w:t>
      </w:r>
    </w:p>
    <w:p w:rsidR="00D02D7A" w:rsidRPr="00974854" w:rsidRDefault="00952D83" w:rsidP="0087626F">
      <w:pPr>
        <w:rPr>
          <w:rFonts w:eastAsia="SimSun" w:cs="Tahoma"/>
        </w:rPr>
      </w:pPr>
      <w:r w:rsidRPr="00974854">
        <w:rPr>
          <w:rFonts w:eastAsia="Times New Roman" w:cs="Tahoma"/>
        </w:rPr>
        <w:t xml:space="preserve">Bing Maps </w:t>
      </w:r>
      <w:bookmarkStart w:id="621" w:name="OLE_LINK4"/>
      <w:r w:rsidRPr="00974854">
        <w:rPr>
          <w:rFonts w:ascii="SimSun" w:eastAsia="SimSun" w:hAnsi="SimSun" w:cs="SimSun" w:hint="eastAsia"/>
        </w:rPr>
        <w:t>已知用户</w:t>
      </w:r>
      <w:r w:rsidRPr="00952D83">
        <w:rPr>
          <w:rFonts w:eastAsia="SimSun" w:cs="Tahoma"/>
          <w:lang w:eastAsia="zh-CN"/>
        </w:rPr>
        <w:t xml:space="preserve"> 5000 </w:t>
      </w:r>
      <w:r w:rsidRPr="00952D83">
        <w:rPr>
          <w:rFonts w:ascii="SimSun" w:eastAsia="SimSun" w:hAnsi="SimSun" w:cs="Tahoma"/>
        </w:rPr>
        <w:t>套</w:t>
      </w:r>
      <w:bookmarkEnd w:id="621"/>
      <w:r w:rsidRPr="00952D83">
        <w:rPr>
          <w:rFonts w:ascii="SimSun" w:eastAsia="SimSun" w:hAnsi="SimSun" w:cs="Tahoma"/>
        </w:rPr>
        <w:t>装每月订</w:t>
      </w:r>
      <w:r w:rsidRPr="00974854">
        <w:rPr>
          <w:rFonts w:ascii="SimSun" w:eastAsia="SimSun" w:hAnsi="SimSun" w:cs="SimSun" w:hint="eastAsia"/>
        </w:rPr>
        <w:t>购</w:t>
      </w:r>
    </w:p>
    <w:p w:rsidR="00D02D7A" w:rsidRPr="00974854" w:rsidRDefault="00D02D7A" w:rsidP="0087626F">
      <w:pPr>
        <w:rPr>
          <w:rFonts w:eastAsia="SimSun" w:cs="Tahoma"/>
        </w:rPr>
      </w:pPr>
      <w:r w:rsidRPr="00974854">
        <w:rPr>
          <w:rFonts w:eastAsia="SimSun" w:cs="Tahoma"/>
        </w:rPr>
        <w:t xml:space="preserve">Bing Maps Light </w:t>
      </w:r>
      <w:r w:rsidRPr="00974854">
        <w:rPr>
          <w:rFonts w:eastAsia="SimSun" w:cs="Tahoma"/>
        </w:rPr>
        <w:t>已知每用户每月订购</w:t>
      </w:r>
    </w:p>
    <w:p w:rsidR="00D02D7A" w:rsidRPr="00974854" w:rsidRDefault="00D02D7A" w:rsidP="0087626F">
      <w:pPr>
        <w:rPr>
          <w:rFonts w:eastAsia="SimSun" w:cs="Tahoma"/>
        </w:rPr>
      </w:pPr>
      <w:r w:rsidRPr="00974854">
        <w:rPr>
          <w:rFonts w:eastAsia="SimSun" w:cs="Tahoma"/>
        </w:rPr>
        <w:t xml:space="preserve">Bing Maps Light </w:t>
      </w:r>
      <w:r w:rsidRPr="00974854">
        <w:rPr>
          <w:rFonts w:eastAsia="SimSun" w:cs="Tahoma"/>
        </w:rPr>
        <w:t>已知</w:t>
      </w:r>
      <w:r w:rsidRPr="00974854">
        <w:rPr>
          <w:rFonts w:eastAsia="SimSun" w:cs="Tahoma"/>
        </w:rPr>
        <w:t xml:space="preserve"> 5000 </w:t>
      </w:r>
      <w:r w:rsidRPr="00974854">
        <w:rPr>
          <w:rFonts w:eastAsia="SimSun" w:cs="Tahoma"/>
        </w:rPr>
        <w:t>用户套装每月订购</w:t>
      </w:r>
    </w:p>
    <w:p w:rsidR="00D02D7A" w:rsidRPr="00974854" w:rsidRDefault="00D02D7A" w:rsidP="0087626F">
      <w:pPr>
        <w:rPr>
          <w:rFonts w:eastAsia="SimSun" w:cs="Tahoma"/>
        </w:rPr>
      </w:pPr>
      <w:r w:rsidRPr="00974854">
        <w:rPr>
          <w:rFonts w:eastAsia="SimSun" w:cs="Tahoma"/>
        </w:rPr>
        <w:t xml:space="preserve">Bing Maps </w:t>
      </w:r>
      <w:r w:rsidRPr="00974854">
        <w:rPr>
          <w:rFonts w:eastAsia="SimSun" w:cs="Tahoma"/>
        </w:rPr>
        <w:t>移动资产管理平台费每月订购</w:t>
      </w:r>
    </w:p>
    <w:p w:rsidR="00D02D7A" w:rsidRPr="00974854" w:rsidRDefault="00D02D7A" w:rsidP="0087626F">
      <w:pPr>
        <w:rPr>
          <w:rFonts w:eastAsia="SimSun" w:cs="Tahoma"/>
        </w:rPr>
      </w:pPr>
      <w:r w:rsidRPr="00974854">
        <w:rPr>
          <w:rFonts w:eastAsia="SimSun" w:cs="Tahoma"/>
        </w:rPr>
        <w:t xml:space="preserve">Bing Maps </w:t>
      </w:r>
      <w:r w:rsidRPr="00974854">
        <w:rPr>
          <w:rFonts w:eastAsia="SimSun" w:cs="Tahoma"/>
        </w:rPr>
        <w:t>移动资产管理北美（含路线）每资产每月订购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移动资产管理北美（不含路线）每资产每月订购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移动资产管理欧洲（含路线）每资产每月订购</w:t>
      </w:r>
    </w:p>
    <w:p w:rsidR="00D02D7A" w:rsidRPr="00974854" w:rsidRDefault="00D02D7A" w:rsidP="0087626F">
      <w:pPr>
        <w:rPr>
          <w:rFonts w:eastAsia="SimSun" w:cs="Tahoma"/>
          <w:lang w:eastAsia="zh-CN"/>
        </w:rPr>
      </w:pPr>
      <w:r w:rsidRPr="00974854">
        <w:rPr>
          <w:rFonts w:eastAsia="SimSun" w:cs="Tahoma"/>
          <w:lang w:eastAsia="zh-CN"/>
        </w:rPr>
        <w:t xml:space="preserve">Bing Maps </w:t>
      </w:r>
      <w:r w:rsidRPr="00974854">
        <w:rPr>
          <w:rFonts w:eastAsia="SimSun" w:cs="Tahoma"/>
          <w:lang w:eastAsia="zh-CN"/>
        </w:rPr>
        <w:t>移动资产管理欧洲（不含路线）每资产每月订购</w:t>
      </w:r>
    </w:p>
    <w:p w:rsidR="00D02D7A" w:rsidRPr="00974854" w:rsidRDefault="00D02D7A" w:rsidP="0087626F">
      <w:pPr>
        <w:rPr>
          <w:rFonts w:eastAsia="SimSun" w:cs="Tahoma"/>
        </w:rPr>
      </w:pPr>
      <w:r w:rsidRPr="00974854">
        <w:rPr>
          <w:rFonts w:eastAsia="SimSun" w:cs="Tahoma"/>
        </w:rPr>
        <w:t>Bing Maps Server</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2013 Enterprise Edition</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2013 Standard Edition</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2013 Branch</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2013 Branch IDC</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2013 Standard Edition IDC</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E1</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E2</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E3</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E4</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教育版</w:t>
      </w:r>
      <w:r w:rsidRPr="00974854">
        <w:rPr>
          <w:rFonts w:eastAsia="SimSun" w:cs="Tahoma"/>
        </w:rPr>
        <w:t xml:space="preserve"> A2</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教育版</w:t>
      </w:r>
      <w:r w:rsidRPr="00974854">
        <w:rPr>
          <w:rFonts w:eastAsia="SimSun" w:cs="Tahoma"/>
        </w:rPr>
        <w:t xml:space="preserve"> A3</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教育版</w:t>
      </w:r>
      <w:r w:rsidRPr="00974854">
        <w:rPr>
          <w:rFonts w:eastAsia="SimSun" w:cs="Tahoma"/>
        </w:rPr>
        <w:t xml:space="preserve"> A4</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E1</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E2</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E3</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企业版</w:t>
      </w:r>
      <w:r w:rsidRPr="00974854">
        <w:rPr>
          <w:rFonts w:eastAsia="SimSun" w:cs="Tahoma"/>
        </w:rPr>
        <w:t xml:space="preserve"> E4</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政府版</w:t>
      </w:r>
      <w:r w:rsidRPr="00974854">
        <w:rPr>
          <w:rFonts w:eastAsia="SimSun" w:cs="Tahoma"/>
        </w:rPr>
        <w:t xml:space="preserve"> G1</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政府版</w:t>
      </w:r>
      <w:r w:rsidRPr="00974854">
        <w:rPr>
          <w:rFonts w:eastAsia="SimSun" w:cs="Tahoma"/>
        </w:rPr>
        <w:t xml:space="preserve"> G2</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政府版</w:t>
      </w:r>
      <w:r w:rsidRPr="00974854">
        <w:rPr>
          <w:rFonts w:eastAsia="SimSun" w:cs="Tahoma"/>
        </w:rPr>
        <w:t xml:space="preserve"> G3</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政府版</w:t>
      </w:r>
      <w:r w:rsidRPr="00974854">
        <w:rPr>
          <w:rFonts w:eastAsia="SimSun" w:cs="Tahoma"/>
        </w:rPr>
        <w:t xml:space="preserve"> G4</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lang w:eastAsia="zh-CN"/>
        </w:rPr>
      </w:pPr>
      <w:r w:rsidRPr="00974854">
        <w:rPr>
          <w:rFonts w:eastAsia="SimSun" w:cs="Tahoma"/>
          <w:lang w:eastAsia="zh-CN"/>
        </w:rPr>
        <w:t xml:space="preserve">Office 365 </w:t>
      </w:r>
      <w:r w:rsidRPr="00974854">
        <w:rPr>
          <w:rFonts w:eastAsia="SimSun" w:cs="Tahoma"/>
          <w:lang w:eastAsia="zh-CN"/>
        </w:rPr>
        <w:t>企业版</w:t>
      </w:r>
      <w:r w:rsidRPr="00974854">
        <w:rPr>
          <w:rFonts w:eastAsia="SimSun" w:cs="Tahoma"/>
          <w:lang w:eastAsia="zh-CN"/>
        </w:rPr>
        <w:t xml:space="preserve"> K1</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D02D7A" w:rsidRPr="00974854" w:rsidRDefault="00D02D7A" w:rsidP="0087626F">
      <w:pPr>
        <w:rPr>
          <w:rFonts w:eastAsia="SimSun" w:cs="Tahoma"/>
          <w:lang w:eastAsia="zh-CN"/>
        </w:rPr>
      </w:pPr>
      <w:r w:rsidRPr="00974854">
        <w:rPr>
          <w:rFonts w:eastAsia="SimSun" w:cs="Tahoma"/>
          <w:lang w:eastAsia="zh-CN"/>
        </w:rPr>
        <w:lastRenderedPageBreak/>
        <w:t xml:space="preserve">Office 365 </w:t>
      </w:r>
      <w:r w:rsidRPr="00974854">
        <w:rPr>
          <w:rFonts w:eastAsia="SimSun" w:cs="Tahoma"/>
          <w:lang w:eastAsia="zh-CN"/>
        </w:rPr>
        <w:t>企业版</w:t>
      </w:r>
      <w:r w:rsidRPr="00974854">
        <w:rPr>
          <w:rFonts w:eastAsia="SimSun" w:cs="Tahoma"/>
          <w:lang w:eastAsia="zh-CN"/>
        </w:rPr>
        <w:t xml:space="preserve"> K2</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3418C5" w:rsidRPr="00974854" w:rsidRDefault="003418C5" w:rsidP="0087626F">
      <w:pPr>
        <w:rPr>
          <w:rFonts w:eastAsia="SimSun" w:cs="Tahoma"/>
        </w:rPr>
      </w:pPr>
      <w:r w:rsidRPr="00974854">
        <w:rPr>
          <w:rFonts w:eastAsia="SimSun" w:cs="Tahoma"/>
        </w:rPr>
        <w:t xml:space="preserve">Office 365 ProPlus SA </w:t>
      </w:r>
      <w:r w:rsidRPr="00974854">
        <w:rPr>
          <w:rFonts w:eastAsia="SimSun" w:cs="Tahoma"/>
        </w:rPr>
        <w:t>过渡（用户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Microsoft Desktop Optimization Pack for 2013 Software Assurance</w:t>
      </w:r>
    </w:p>
    <w:p w:rsidR="00D02D7A" w:rsidRPr="00974854" w:rsidRDefault="00D02D7A" w:rsidP="0087626F">
      <w:pPr>
        <w:rPr>
          <w:rFonts w:eastAsia="SimSun" w:cs="Tahoma"/>
        </w:rPr>
      </w:pPr>
      <w:r w:rsidRPr="00974854">
        <w:rPr>
          <w:rFonts w:eastAsia="SimSun" w:cs="Tahoma"/>
        </w:rPr>
        <w:t xml:space="preserve">System Center </w:t>
      </w:r>
      <w:r w:rsidRPr="00974854">
        <w:rPr>
          <w:rFonts w:eastAsia="SimSun" w:cs="Tahoma"/>
        </w:rPr>
        <w:t>全局服务监视器</w:t>
      </w:r>
    </w:p>
    <w:p w:rsidR="005F584F" w:rsidRPr="00974854" w:rsidRDefault="005F584F" w:rsidP="0087626F">
      <w:pPr>
        <w:rPr>
          <w:rFonts w:eastAsia="SimSun" w:cs="Tahoma"/>
        </w:rPr>
      </w:pPr>
      <w:r w:rsidRPr="00974854">
        <w:rPr>
          <w:rFonts w:eastAsia="SimSun" w:cs="Tahoma"/>
        </w:rPr>
        <w:t>Vexcel Desktop with Enhanced Content Pack</w:t>
      </w:r>
    </w:p>
    <w:p w:rsidR="009C779A" w:rsidRPr="00974854" w:rsidRDefault="00242B11" w:rsidP="0087626F">
      <w:pPr>
        <w:rPr>
          <w:rFonts w:eastAsia="SimSun" w:cs="Tahoma"/>
        </w:rPr>
      </w:pPr>
      <w:r w:rsidRPr="00974854">
        <w:rPr>
          <w:rFonts w:eastAsia="SimSun" w:cs="Tahoma"/>
        </w:rPr>
        <w:t>Vexcel Server</w:t>
      </w:r>
    </w:p>
    <w:p w:rsidR="00242B11" w:rsidRDefault="00242B11" w:rsidP="0087626F">
      <w:pPr>
        <w:rPr>
          <w:rFonts w:eastAsia="SimSun" w:cs="Tahoma"/>
        </w:rPr>
      </w:pPr>
      <w:r w:rsidRPr="00974854">
        <w:rPr>
          <w:rFonts w:eastAsia="SimSun" w:cs="Tahoma"/>
        </w:rPr>
        <w:t>Vexcel Server with Enhanced Content Pack</w:t>
      </w:r>
    </w:p>
    <w:p w:rsidR="00913C64" w:rsidRPr="00974854" w:rsidRDefault="00913C64" w:rsidP="0087626F">
      <w:pPr>
        <w:rPr>
          <w:rFonts w:eastAsia="SimSun" w:cs="Tahoma"/>
        </w:rPr>
      </w:pPr>
    </w:p>
    <w:p w:rsidR="00B65F35" w:rsidRPr="00974854" w:rsidRDefault="00B65F35" w:rsidP="0087626F">
      <w:pPr>
        <w:spacing w:after="60"/>
        <w:rPr>
          <w:rFonts w:eastAsia="SimSun" w:cs="Tahoma"/>
        </w:rPr>
      </w:pPr>
      <w:r w:rsidRPr="00974854">
        <w:rPr>
          <w:rFonts w:eastAsia="SimSun" w:cs="Tahoma"/>
          <w:b/>
        </w:rPr>
        <w:t>更改</w:t>
      </w:r>
    </w:p>
    <w:p w:rsidR="00B65F35" w:rsidRPr="00974854" w:rsidRDefault="009C779A" w:rsidP="0087626F">
      <w:pPr>
        <w:rPr>
          <w:rFonts w:eastAsia="SimSun" w:cs="Tahoma"/>
        </w:rPr>
      </w:pPr>
      <w:r w:rsidRPr="00974854">
        <w:rPr>
          <w:rFonts w:eastAsia="SimSun" w:cs="Tahoma"/>
        </w:rPr>
        <w:t>Bing Maps Standard</w:t>
      </w:r>
      <w:r w:rsidRPr="00974854">
        <w:rPr>
          <w:rFonts w:eastAsia="SimSun" w:cs="Tahoma"/>
        </w:rPr>
        <w:t>（用户</w:t>
      </w:r>
      <w:r w:rsidRPr="00974854">
        <w:rPr>
          <w:rFonts w:eastAsia="SimSun" w:cs="Tahoma"/>
        </w:rPr>
        <w:t xml:space="preserve"> SL</w:t>
      </w:r>
      <w:r w:rsidRPr="00974854">
        <w:rPr>
          <w:rFonts w:eastAsia="SimSun" w:cs="Tahoma"/>
        </w:rPr>
        <w:t>）</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E1</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E2</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E3</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E4</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A2</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A3</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A4</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E1</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E2 - E4</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G1 - G4</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9C779A" w:rsidRPr="00974854" w:rsidRDefault="009C779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K1</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9C779A" w:rsidRPr="00974854" w:rsidRDefault="009C779A" w:rsidP="0087626F">
      <w:pPr>
        <w:rPr>
          <w:rFonts w:eastAsia="SimSun" w:cs="Tahoma"/>
          <w:lang w:eastAsia="zh-CN"/>
        </w:rPr>
      </w:pPr>
      <w:r w:rsidRPr="00974854">
        <w:rPr>
          <w:rFonts w:eastAsia="SimSun" w:cs="Tahoma"/>
          <w:lang w:eastAsia="zh-CN"/>
        </w:rPr>
        <w:t xml:space="preserve">Office 365 </w:t>
      </w:r>
      <w:r w:rsidRPr="00974854">
        <w:rPr>
          <w:rFonts w:eastAsia="SimSun" w:cs="Tahoma"/>
          <w:lang w:eastAsia="zh-CN"/>
        </w:rPr>
        <w:t>计划</w:t>
      </w:r>
      <w:r w:rsidRPr="00974854">
        <w:rPr>
          <w:rFonts w:eastAsia="SimSun" w:cs="Tahoma"/>
          <w:lang w:eastAsia="zh-CN"/>
        </w:rPr>
        <w:t xml:space="preserve"> K2</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3A31B1" w:rsidRPr="00974854" w:rsidRDefault="003A31B1" w:rsidP="0087626F">
      <w:pPr>
        <w:rPr>
          <w:rFonts w:eastAsia="SimSun" w:cs="Tahoma"/>
        </w:rPr>
      </w:pPr>
      <w:r w:rsidRPr="00974854">
        <w:rPr>
          <w:rFonts w:eastAsia="SimSun" w:cs="Tahoma"/>
        </w:rPr>
        <w:t>System Center 2012 Endpoint Protection</w:t>
      </w:r>
    </w:p>
    <w:p w:rsidR="00242B11" w:rsidRPr="00974854" w:rsidRDefault="00242B11" w:rsidP="0087626F">
      <w:pPr>
        <w:rPr>
          <w:rFonts w:eastAsia="SimSun" w:cs="Tahoma"/>
        </w:rPr>
      </w:pPr>
      <w:r w:rsidRPr="00974854">
        <w:rPr>
          <w:rFonts w:eastAsia="SimSun" w:cs="Tahoma"/>
        </w:rPr>
        <w:t xml:space="preserve">2013 </w:t>
      </w:r>
      <w:r w:rsidRPr="00974854">
        <w:rPr>
          <w:rFonts w:eastAsia="SimSun" w:cs="Tahoma"/>
        </w:rPr>
        <w:t>版</w:t>
      </w:r>
      <w:r w:rsidRPr="00974854">
        <w:rPr>
          <w:rFonts w:eastAsia="SimSun" w:cs="Tahoma"/>
        </w:rPr>
        <w:t xml:space="preserve"> BizTalk Server </w:t>
      </w:r>
      <w:r w:rsidRPr="00974854">
        <w:rPr>
          <w:rFonts w:eastAsia="SimSun" w:cs="Tahoma"/>
        </w:rPr>
        <w:t>从</w:t>
      </w:r>
      <w:r w:rsidRPr="00974854">
        <w:rPr>
          <w:rFonts w:ascii="SimSun" w:eastAsia="SimSun" w:hAnsi="SimSun" w:cs="Tahoma"/>
        </w:rPr>
        <w:t>“</w:t>
      </w:r>
      <w:r w:rsidRPr="00974854">
        <w:rPr>
          <w:rFonts w:eastAsia="SimSun" w:cs="Tahoma"/>
        </w:rPr>
        <w:t>处理器</w:t>
      </w:r>
      <w:r w:rsidRPr="00974854">
        <w:rPr>
          <w:rFonts w:ascii="SimSun" w:eastAsia="SimSun" w:hAnsi="SimSun" w:cs="Tahoma"/>
        </w:rPr>
        <w:t>”</w:t>
      </w:r>
      <w:r w:rsidRPr="00974854">
        <w:rPr>
          <w:rFonts w:eastAsia="SimSun" w:cs="Tahoma"/>
        </w:rPr>
        <w:t>转移到</w:t>
      </w:r>
      <w:r w:rsidRPr="00974854">
        <w:rPr>
          <w:rFonts w:ascii="SimSun" w:eastAsia="SimSun" w:hAnsi="SimSun" w:cs="Tahoma"/>
        </w:rPr>
        <w:t>“</w:t>
      </w:r>
      <w:r w:rsidRPr="00974854">
        <w:rPr>
          <w:rFonts w:eastAsia="SimSun" w:cs="Tahoma"/>
        </w:rPr>
        <w:t>内核</w:t>
      </w:r>
      <w:r w:rsidRPr="00974854">
        <w:rPr>
          <w:rFonts w:ascii="SimSun" w:eastAsia="SimSun" w:hAnsi="SimSun" w:cs="Tahoma"/>
        </w:rPr>
        <w:t>”</w:t>
      </w:r>
      <w:r w:rsidRPr="00974854">
        <w:rPr>
          <w:rFonts w:eastAsia="SimSun" w:cs="Tahoma"/>
        </w:rPr>
        <w:t>许可模式</w:t>
      </w:r>
    </w:p>
    <w:p w:rsidR="00242B11" w:rsidRPr="00974854" w:rsidRDefault="00242B11" w:rsidP="0087626F">
      <w:pPr>
        <w:rPr>
          <w:rFonts w:eastAsia="SimSun" w:cs="Tahoma"/>
        </w:rPr>
      </w:pPr>
      <w:r w:rsidRPr="00974854">
        <w:rPr>
          <w:rFonts w:eastAsia="SimSun" w:cs="Tahoma"/>
        </w:rPr>
        <w:t>将附加产品（</w:t>
      </w:r>
      <w:r w:rsidRPr="00974854">
        <w:rPr>
          <w:rFonts w:ascii="SimSun" w:eastAsia="SimSun" w:hAnsi="SimSun" w:cs="Tahoma"/>
        </w:rPr>
        <w:t>“</w:t>
      </w:r>
      <w:r w:rsidRPr="00974854">
        <w:rPr>
          <w:rFonts w:eastAsia="SimSun" w:cs="Tahoma"/>
        </w:rPr>
        <w:t>A</w:t>
      </w:r>
      <w:r w:rsidRPr="00974854">
        <w:rPr>
          <w:rFonts w:ascii="SimSun" w:eastAsia="SimSun" w:hAnsi="SimSun" w:cs="Tahoma"/>
        </w:rPr>
        <w:t>”</w:t>
      </w:r>
      <w:r w:rsidRPr="00974854">
        <w:rPr>
          <w:rFonts w:eastAsia="SimSun" w:cs="Tahoma"/>
        </w:rPr>
        <w:t>）从</w:t>
      </w:r>
      <w:r w:rsidRPr="00974854">
        <w:rPr>
          <w:rFonts w:eastAsia="SimSun" w:cs="Tahoma"/>
        </w:rPr>
        <w:t xml:space="preserve"> Sys Ctr Endpoint Protection </w:t>
      </w:r>
      <w:r w:rsidRPr="00974854">
        <w:rPr>
          <w:rFonts w:eastAsia="SimSun" w:cs="Tahoma"/>
        </w:rPr>
        <w:t>中移除</w:t>
      </w:r>
    </w:p>
    <w:p w:rsidR="00242B11" w:rsidRPr="00974854" w:rsidRDefault="00242B11" w:rsidP="0087626F">
      <w:pPr>
        <w:rPr>
          <w:rFonts w:eastAsia="SimSun" w:cs="Tahoma"/>
        </w:rPr>
      </w:pPr>
      <w:r w:rsidRPr="00974854">
        <w:rPr>
          <w:rFonts w:eastAsia="SimSun" w:cs="Tahoma"/>
        </w:rPr>
        <w:t>将</w:t>
      </w:r>
      <w:r w:rsidRPr="00974854">
        <w:rPr>
          <w:rFonts w:eastAsia="SimSun" w:cs="Tahoma"/>
        </w:rPr>
        <w:t xml:space="preserve"> Professional </w:t>
      </w:r>
      <w:r w:rsidRPr="00974854">
        <w:rPr>
          <w:rFonts w:eastAsia="SimSun" w:cs="Tahoma"/>
        </w:rPr>
        <w:t>从</w:t>
      </w:r>
      <w:r w:rsidRPr="00974854">
        <w:rPr>
          <w:rFonts w:eastAsia="SimSun" w:cs="Tahoma"/>
        </w:rPr>
        <w:t xml:space="preserve"> Bing Maps Standard</w:t>
      </w:r>
      <w:r w:rsidRPr="00974854">
        <w:rPr>
          <w:rFonts w:eastAsia="SimSun" w:cs="Tahoma"/>
        </w:rPr>
        <w:t>（用户</w:t>
      </w:r>
      <w:r w:rsidRPr="00974854">
        <w:rPr>
          <w:rFonts w:eastAsia="SimSun" w:cs="Tahoma"/>
        </w:rPr>
        <w:t xml:space="preserve"> SL</w:t>
      </w:r>
      <w:r w:rsidRPr="00974854">
        <w:rPr>
          <w:rFonts w:eastAsia="SimSun" w:cs="Tahoma"/>
        </w:rPr>
        <w:t>）准入要求中移除</w:t>
      </w:r>
    </w:p>
    <w:p w:rsidR="009C779A" w:rsidRPr="00974854" w:rsidRDefault="009C779A" w:rsidP="0087626F">
      <w:pPr>
        <w:rPr>
          <w:rFonts w:eastAsia="SimSun" w:cs="Tahoma"/>
        </w:rPr>
      </w:pPr>
    </w:p>
    <w:p w:rsidR="00B65F35" w:rsidRPr="00974854" w:rsidRDefault="00B65F35" w:rsidP="0087626F">
      <w:pPr>
        <w:spacing w:after="60"/>
        <w:rPr>
          <w:rFonts w:eastAsia="SimSun" w:cs="Tahoma"/>
        </w:rPr>
      </w:pPr>
      <w:r w:rsidRPr="00974854">
        <w:rPr>
          <w:rFonts w:eastAsia="SimSun" w:cs="Tahoma"/>
          <w:b/>
        </w:rPr>
        <w:t>删除</w:t>
      </w:r>
    </w:p>
    <w:p w:rsidR="00D02D7A" w:rsidRPr="00974854" w:rsidRDefault="00D02D7A" w:rsidP="0087626F">
      <w:pPr>
        <w:rPr>
          <w:rFonts w:eastAsia="SimSun" w:cs="Tahoma"/>
        </w:rPr>
      </w:pPr>
      <w:r w:rsidRPr="00974854">
        <w:rPr>
          <w:rFonts w:eastAsia="SimSun" w:cs="Tahoma"/>
        </w:rPr>
        <w:t>Bing Maps 25KTrx</w:t>
      </w:r>
      <w:r w:rsidRPr="00974854">
        <w:rPr>
          <w:rFonts w:eastAsia="SimSun" w:cs="Tahoma"/>
        </w:rPr>
        <w:t>（附加</w:t>
      </w:r>
      <w:r w:rsidRPr="00974854">
        <w:rPr>
          <w:rFonts w:eastAsia="SimSun" w:cs="Tahoma"/>
        </w:rPr>
        <w:t xml:space="preserve"> SL</w:t>
      </w:r>
      <w:r w:rsidRPr="00974854">
        <w:rPr>
          <w:rFonts w:eastAsia="SimSun" w:cs="Tahoma"/>
        </w:rPr>
        <w:t>）</w:t>
      </w:r>
    </w:p>
    <w:p w:rsidR="00D02D7A" w:rsidRPr="00974854" w:rsidRDefault="00D02D7A" w:rsidP="0087626F">
      <w:pPr>
        <w:rPr>
          <w:rFonts w:eastAsia="SimSun" w:cs="Tahoma"/>
        </w:rPr>
      </w:pPr>
      <w:r w:rsidRPr="00974854">
        <w:rPr>
          <w:rFonts w:eastAsia="SimSun" w:cs="Tahoma"/>
        </w:rPr>
        <w:t>Bing Maps 250KTrx</w:t>
      </w:r>
      <w:r w:rsidRPr="00974854">
        <w:rPr>
          <w:rFonts w:eastAsia="SimSun" w:cs="Tahoma"/>
        </w:rPr>
        <w:t>（附加</w:t>
      </w:r>
      <w:r w:rsidRPr="00974854">
        <w:rPr>
          <w:rFonts w:eastAsia="SimSun" w:cs="Tahoma"/>
        </w:rPr>
        <w:t xml:space="preserve"> SL</w:t>
      </w:r>
      <w:r w:rsidRPr="00974854">
        <w:rPr>
          <w:rFonts w:eastAsia="SimSun" w:cs="Tahoma"/>
        </w:rPr>
        <w:t>）</w:t>
      </w:r>
    </w:p>
    <w:p w:rsidR="00D02D7A" w:rsidRPr="00974854" w:rsidRDefault="00D02D7A" w:rsidP="0087626F">
      <w:pPr>
        <w:rPr>
          <w:rFonts w:eastAsia="SimSun" w:cs="Tahoma"/>
        </w:rPr>
      </w:pPr>
      <w:r w:rsidRPr="00974854">
        <w:rPr>
          <w:rFonts w:eastAsia="SimSun" w:cs="Tahoma"/>
        </w:rPr>
        <w:t>Bing Maps Professional</w:t>
      </w:r>
      <w:r w:rsidRPr="00974854">
        <w:rPr>
          <w:rFonts w:eastAsia="SimSun" w:cs="Tahoma"/>
        </w:rPr>
        <w:t>（服务</w:t>
      </w:r>
      <w:r w:rsidRPr="00974854">
        <w:rPr>
          <w:rFonts w:eastAsia="SimSun" w:cs="Tahoma"/>
        </w:rPr>
        <w:t xml:space="preserve"> SL</w:t>
      </w:r>
      <w:r w:rsidRPr="00974854">
        <w:rPr>
          <w:rFonts w:eastAsia="SimSun" w:cs="Tahoma"/>
        </w:rPr>
        <w:t>）</w:t>
      </w:r>
    </w:p>
    <w:p w:rsidR="005F584F" w:rsidRPr="00974854" w:rsidRDefault="005F584F" w:rsidP="0087626F">
      <w:pPr>
        <w:rPr>
          <w:rFonts w:eastAsia="SimSun" w:cs="Tahoma"/>
        </w:rPr>
      </w:pPr>
      <w:r w:rsidRPr="00974854">
        <w:rPr>
          <w:rFonts w:eastAsia="SimSun" w:cs="Tahoma"/>
        </w:rPr>
        <w:t>Bing Maps Desktop with Enhanced Content Pack</w:t>
      </w:r>
    </w:p>
    <w:p w:rsidR="005F584F" w:rsidRPr="00974854" w:rsidRDefault="005F584F" w:rsidP="0087626F">
      <w:pPr>
        <w:rPr>
          <w:rFonts w:eastAsia="SimSun" w:cs="Tahoma"/>
        </w:rPr>
      </w:pPr>
      <w:r w:rsidRPr="00974854">
        <w:rPr>
          <w:rFonts w:eastAsia="SimSun" w:cs="Tahoma"/>
        </w:rPr>
        <w:t>Bing Maps Server</w:t>
      </w:r>
    </w:p>
    <w:p w:rsidR="005F584F" w:rsidRPr="00974854" w:rsidRDefault="005F584F" w:rsidP="0087626F">
      <w:pPr>
        <w:rPr>
          <w:rFonts w:eastAsia="SimSun" w:cs="Tahoma"/>
        </w:rPr>
      </w:pPr>
      <w:r w:rsidRPr="00974854">
        <w:rPr>
          <w:rFonts w:eastAsia="SimSun" w:cs="Tahoma"/>
        </w:rPr>
        <w:t>Bing Maps with Enhanced Content Pack</w:t>
      </w:r>
    </w:p>
    <w:p w:rsidR="00D02D7A" w:rsidRPr="00974854" w:rsidRDefault="00D02D7A" w:rsidP="0087626F">
      <w:pPr>
        <w:rPr>
          <w:rFonts w:eastAsia="SimSun" w:cs="Tahoma"/>
        </w:rPr>
      </w:pPr>
      <w:r w:rsidRPr="00974854">
        <w:rPr>
          <w:rFonts w:eastAsia="SimSun" w:cs="Tahoma"/>
        </w:rPr>
        <w:t>Bing Maps Unlimited Trx</w:t>
      </w:r>
      <w:r w:rsidRPr="00974854">
        <w:rPr>
          <w:rFonts w:eastAsia="SimSun" w:cs="Tahoma"/>
        </w:rPr>
        <w:t>（附加</w:t>
      </w:r>
      <w:r w:rsidRPr="00974854">
        <w:rPr>
          <w:rFonts w:eastAsia="SimSun" w:cs="Tahoma"/>
        </w:rPr>
        <w:t xml:space="preserve"> SL</w:t>
      </w:r>
      <w:r w:rsidRPr="00974854">
        <w:rPr>
          <w:rFonts w:eastAsia="SimSun" w:cs="Tahoma"/>
        </w:rPr>
        <w:t>）</w:t>
      </w:r>
    </w:p>
    <w:p w:rsidR="00242B11" w:rsidRPr="00974854" w:rsidRDefault="00242B11" w:rsidP="0087626F">
      <w:pPr>
        <w:rPr>
          <w:rFonts w:eastAsia="SimSun" w:cs="Tahoma"/>
        </w:rPr>
      </w:pPr>
      <w:r w:rsidRPr="00974854">
        <w:rPr>
          <w:rFonts w:eastAsia="SimSun" w:cs="Tahoma"/>
        </w:rPr>
        <w:t>Bing Server</w:t>
      </w:r>
    </w:p>
    <w:p w:rsidR="00242B11" w:rsidRPr="00974854" w:rsidRDefault="00242B11" w:rsidP="0087626F">
      <w:pPr>
        <w:rPr>
          <w:rFonts w:eastAsia="SimSun" w:cs="Tahoma"/>
        </w:rPr>
      </w:pPr>
      <w:r w:rsidRPr="00974854">
        <w:rPr>
          <w:rFonts w:eastAsia="SimSun" w:cs="Tahoma"/>
        </w:rPr>
        <w:t>Bing Server with Enhanced Content Pack</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2010 Branch Edition</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2010 Enterprise Edition</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2010 Enterprise RFID</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2010 Standard Edition</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2010 Developer IDC</w:t>
      </w:r>
    </w:p>
    <w:p w:rsidR="00D02D7A" w:rsidRPr="00974854" w:rsidRDefault="00D02D7A" w:rsidP="0087626F">
      <w:pPr>
        <w:rPr>
          <w:rFonts w:eastAsia="SimSun" w:cs="Tahoma"/>
        </w:rPr>
      </w:pPr>
      <w:r w:rsidRPr="00974854">
        <w:rPr>
          <w:rFonts w:eastAsia="SimSun" w:cs="Tahoma"/>
        </w:rPr>
        <w:t>BizTalk</w:t>
      </w:r>
      <w:r w:rsidR="0035054C" w:rsidRPr="00974854">
        <w:rPr>
          <w:rFonts w:eastAsia="SimSun" w:cs="Tahoma"/>
          <w:vertAlign w:val="superscript"/>
        </w:rPr>
        <w:t>®</w:t>
      </w:r>
      <w:r w:rsidRPr="00974854">
        <w:rPr>
          <w:rFonts w:eastAsia="SimSun" w:cs="Tahoma"/>
        </w:rPr>
        <w:t xml:space="preserve"> Server 2010 Branch IDC</w:t>
      </w:r>
    </w:p>
    <w:p w:rsidR="00D02D7A" w:rsidRPr="00974854" w:rsidRDefault="00D02D7A" w:rsidP="0087626F">
      <w:pPr>
        <w:rPr>
          <w:rFonts w:eastAsia="SimSun" w:cs="Tahoma"/>
        </w:rPr>
      </w:pPr>
      <w:r w:rsidRPr="00974854">
        <w:rPr>
          <w:rFonts w:eastAsia="SimSun" w:cs="Tahoma"/>
        </w:rPr>
        <w:t>Data Warehouse Appliance 2012</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E1</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E2</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E3</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E4</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A2</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A3</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A4</w:t>
      </w:r>
      <w:r w:rsidRPr="00974854">
        <w:rPr>
          <w:rFonts w:eastAsia="SimSun" w:cs="Tahoma"/>
        </w:rPr>
        <w:t>（用户</w:t>
      </w:r>
      <w:r w:rsidRPr="00974854">
        <w:rPr>
          <w:rFonts w:eastAsia="SimSun" w:cs="Tahoma"/>
        </w:rPr>
        <w:t xml:space="preserve"> SL</w:t>
      </w:r>
      <w:r w:rsidRPr="00974854">
        <w:rPr>
          <w:rFonts w:eastAsia="SimSun" w:cs="Tahoma"/>
        </w:rPr>
        <w:t>）（应用程序产品组）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E1</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E2</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E3</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E4</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rPr>
      </w:pPr>
      <w:r w:rsidRPr="00974854">
        <w:rPr>
          <w:rFonts w:eastAsia="SimSun" w:cs="Tahoma"/>
        </w:rPr>
        <w:t xml:space="preserve">Office 365 </w:t>
      </w:r>
      <w:r w:rsidRPr="00974854">
        <w:rPr>
          <w:rFonts w:eastAsia="SimSun" w:cs="Tahoma"/>
        </w:rPr>
        <w:t>计划</w:t>
      </w:r>
      <w:r w:rsidRPr="00974854">
        <w:rPr>
          <w:rFonts w:eastAsia="SimSun" w:cs="Tahoma"/>
        </w:rPr>
        <w:t xml:space="preserve"> G1</w:t>
      </w:r>
      <w:r w:rsidRPr="00974854">
        <w:rPr>
          <w:rFonts w:eastAsia="SimSun" w:cs="Tahoma"/>
        </w:rPr>
        <w:t>（用户</w:t>
      </w:r>
      <w:r w:rsidRPr="00974854">
        <w:rPr>
          <w:rFonts w:eastAsia="SimSun" w:cs="Tahoma"/>
        </w:rPr>
        <w:t xml:space="preserve"> SL</w:t>
      </w:r>
      <w:r w:rsidRPr="00974854">
        <w:rPr>
          <w:rFonts w:eastAsia="SimSun" w:cs="Tahoma"/>
        </w:rPr>
        <w:t>）（服务器产品组）</w:t>
      </w:r>
    </w:p>
    <w:p w:rsidR="00D02D7A" w:rsidRPr="00974854" w:rsidRDefault="00D02D7A" w:rsidP="0087626F">
      <w:pPr>
        <w:rPr>
          <w:rFonts w:eastAsia="SimSun" w:cs="Tahoma"/>
          <w:lang w:eastAsia="zh-CN"/>
        </w:rPr>
      </w:pPr>
      <w:r w:rsidRPr="00974854">
        <w:rPr>
          <w:rFonts w:eastAsia="SimSun" w:cs="Tahoma"/>
          <w:lang w:eastAsia="zh-CN"/>
        </w:rPr>
        <w:lastRenderedPageBreak/>
        <w:t xml:space="preserve">Office 365 </w:t>
      </w:r>
      <w:r w:rsidRPr="00974854">
        <w:rPr>
          <w:rFonts w:eastAsia="SimSun" w:cs="Tahoma"/>
          <w:lang w:eastAsia="zh-CN"/>
        </w:rPr>
        <w:t>计划</w:t>
      </w:r>
      <w:r w:rsidRPr="00974854">
        <w:rPr>
          <w:rFonts w:eastAsia="SimSun" w:cs="Tahoma"/>
          <w:lang w:eastAsia="zh-CN"/>
        </w:rPr>
        <w:t xml:space="preserve"> G2</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D02D7A" w:rsidRPr="00974854" w:rsidRDefault="00D02D7A" w:rsidP="0087626F">
      <w:pPr>
        <w:rPr>
          <w:rFonts w:eastAsia="SimSun" w:cs="Tahoma"/>
          <w:lang w:eastAsia="zh-CN"/>
        </w:rPr>
      </w:pPr>
      <w:r w:rsidRPr="00974854">
        <w:rPr>
          <w:rFonts w:eastAsia="SimSun" w:cs="Tahoma"/>
          <w:lang w:eastAsia="zh-CN"/>
        </w:rPr>
        <w:t xml:space="preserve">Office 365 </w:t>
      </w:r>
      <w:r w:rsidRPr="00974854">
        <w:rPr>
          <w:rFonts w:eastAsia="SimSun" w:cs="Tahoma"/>
          <w:lang w:eastAsia="zh-CN"/>
        </w:rPr>
        <w:t>计划</w:t>
      </w:r>
      <w:r w:rsidRPr="00974854">
        <w:rPr>
          <w:rFonts w:eastAsia="SimSun" w:cs="Tahoma"/>
          <w:lang w:eastAsia="zh-CN"/>
        </w:rPr>
        <w:t xml:space="preserve"> G3</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D02D7A" w:rsidRPr="00974854" w:rsidRDefault="00D02D7A" w:rsidP="0087626F">
      <w:pPr>
        <w:rPr>
          <w:rFonts w:eastAsia="SimSun" w:cs="Tahoma"/>
          <w:lang w:eastAsia="zh-CN"/>
        </w:rPr>
      </w:pPr>
      <w:r w:rsidRPr="00974854">
        <w:rPr>
          <w:rFonts w:eastAsia="SimSun" w:cs="Tahoma"/>
          <w:lang w:eastAsia="zh-CN"/>
        </w:rPr>
        <w:t xml:space="preserve">Office 365 </w:t>
      </w:r>
      <w:r w:rsidRPr="00974854">
        <w:rPr>
          <w:rFonts w:eastAsia="SimSun" w:cs="Tahoma"/>
          <w:lang w:eastAsia="zh-CN"/>
        </w:rPr>
        <w:t>计划</w:t>
      </w:r>
      <w:r w:rsidRPr="00974854">
        <w:rPr>
          <w:rFonts w:eastAsia="SimSun" w:cs="Tahoma"/>
          <w:lang w:eastAsia="zh-CN"/>
        </w:rPr>
        <w:t xml:space="preserve"> G4</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D02D7A" w:rsidRPr="00974854" w:rsidRDefault="00D02D7A" w:rsidP="0087626F">
      <w:pPr>
        <w:rPr>
          <w:rFonts w:eastAsia="SimSun" w:cs="Tahoma"/>
          <w:lang w:eastAsia="zh-CN"/>
        </w:rPr>
      </w:pPr>
      <w:r w:rsidRPr="00974854">
        <w:rPr>
          <w:rFonts w:eastAsia="SimSun" w:cs="Tahoma"/>
          <w:lang w:eastAsia="zh-CN"/>
        </w:rPr>
        <w:t xml:space="preserve">Office 365 </w:t>
      </w:r>
      <w:r w:rsidRPr="00974854">
        <w:rPr>
          <w:rFonts w:eastAsia="SimSun" w:cs="Tahoma"/>
          <w:lang w:eastAsia="zh-CN"/>
        </w:rPr>
        <w:t>计划</w:t>
      </w:r>
      <w:r w:rsidRPr="00974854">
        <w:rPr>
          <w:rFonts w:eastAsia="SimSun" w:cs="Tahoma"/>
          <w:lang w:eastAsia="zh-CN"/>
        </w:rPr>
        <w:t xml:space="preserve"> K1</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D02D7A" w:rsidRPr="00974854" w:rsidRDefault="00D02D7A" w:rsidP="0087626F">
      <w:pPr>
        <w:rPr>
          <w:rFonts w:eastAsia="SimSun" w:cs="Tahoma"/>
          <w:lang w:eastAsia="zh-CN"/>
        </w:rPr>
      </w:pPr>
      <w:r w:rsidRPr="00974854">
        <w:rPr>
          <w:rFonts w:eastAsia="SimSun" w:cs="Tahoma"/>
          <w:lang w:eastAsia="zh-CN"/>
        </w:rPr>
        <w:t xml:space="preserve">Office 365 </w:t>
      </w:r>
      <w:r w:rsidRPr="00974854">
        <w:rPr>
          <w:rFonts w:eastAsia="SimSun" w:cs="Tahoma"/>
          <w:lang w:eastAsia="zh-CN"/>
        </w:rPr>
        <w:t>计划</w:t>
      </w:r>
      <w:r w:rsidRPr="00974854">
        <w:rPr>
          <w:rFonts w:eastAsia="SimSun" w:cs="Tahoma"/>
          <w:lang w:eastAsia="zh-CN"/>
        </w:rPr>
        <w:t xml:space="preserve"> K2</w:t>
      </w:r>
      <w:r w:rsidRPr="00974854">
        <w:rPr>
          <w:rFonts w:eastAsia="SimSun" w:cs="Tahoma"/>
          <w:lang w:eastAsia="zh-CN"/>
        </w:rPr>
        <w:t>（用户</w:t>
      </w:r>
      <w:r w:rsidRPr="00974854">
        <w:rPr>
          <w:rFonts w:eastAsia="SimSun" w:cs="Tahoma"/>
          <w:lang w:eastAsia="zh-CN"/>
        </w:rPr>
        <w:t xml:space="preserve"> SL</w:t>
      </w:r>
      <w:r w:rsidRPr="00974854">
        <w:rPr>
          <w:rFonts w:eastAsia="SimSun" w:cs="Tahoma"/>
          <w:lang w:eastAsia="zh-CN"/>
        </w:rPr>
        <w:t>）（服务器产品组）</w:t>
      </w:r>
    </w:p>
    <w:p w:rsidR="00D02D7A" w:rsidRPr="00974854" w:rsidRDefault="00D02D7A" w:rsidP="0087626F">
      <w:pPr>
        <w:rPr>
          <w:rFonts w:eastAsia="SimSun" w:cs="Tahoma"/>
        </w:rPr>
      </w:pPr>
      <w:r w:rsidRPr="00974854">
        <w:rPr>
          <w:rFonts w:eastAsia="SimSun" w:cs="Tahoma"/>
        </w:rPr>
        <w:t>System Center 2012 Endpoint Protection</w:t>
      </w:r>
    </w:p>
    <w:p w:rsidR="00D02D7A" w:rsidRPr="00974854" w:rsidRDefault="00D02D7A" w:rsidP="0087626F">
      <w:pPr>
        <w:rPr>
          <w:rFonts w:eastAsia="SimSun" w:cs="Tahoma"/>
        </w:rPr>
      </w:pPr>
      <w:r w:rsidRPr="00974854">
        <w:rPr>
          <w:rFonts w:eastAsia="SimSun" w:cs="Tahoma"/>
        </w:rPr>
        <w:t>Forefront Online Protection for Exchange</w:t>
      </w:r>
      <w:r w:rsidRPr="00974854">
        <w:rPr>
          <w:rFonts w:eastAsia="SimSun" w:cs="Tahoma"/>
        </w:rPr>
        <w:t>（设备和用户</w:t>
      </w:r>
      <w:r w:rsidRPr="00974854">
        <w:rPr>
          <w:rFonts w:eastAsia="SimSun" w:cs="Tahoma"/>
        </w:rPr>
        <w:t xml:space="preserve"> SL</w:t>
      </w:r>
      <w:r w:rsidRPr="00974854">
        <w:rPr>
          <w:rFonts w:eastAsia="SimSun" w:cs="Tahoma"/>
        </w:rPr>
        <w:t>）</w:t>
      </w:r>
    </w:p>
    <w:p w:rsidR="00D02D7A" w:rsidRPr="00974854" w:rsidRDefault="00D02D7A" w:rsidP="0087626F">
      <w:pPr>
        <w:rPr>
          <w:rFonts w:eastAsia="SimSun" w:cs="Tahoma"/>
        </w:rPr>
      </w:pPr>
      <w:r w:rsidRPr="00974854">
        <w:rPr>
          <w:rFonts w:eastAsia="SimSun" w:cs="Tahoma"/>
        </w:rPr>
        <w:t>Microsoft Desktop Optimization Pack for 2012 Software Assurance</w:t>
      </w:r>
    </w:p>
    <w:p w:rsidR="00B65F35" w:rsidRPr="00974854" w:rsidRDefault="00B65F35" w:rsidP="0087626F">
      <w:pPr>
        <w:rPr>
          <w:rFonts w:eastAsia="SimSun" w:cs="Tahoma"/>
          <w:sz w:val="16"/>
          <w:szCs w:val="16"/>
        </w:rPr>
      </w:pPr>
    </w:p>
    <w:p w:rsidR="004759C6" w:rsidRPr="00974854" w:rsidRDefault="004759C6" w:rsidP="0087626F">
      <w:pPr>
        <w:pStyle w:val="Heading2"/>
        <w:ind w:left="0"/>
        <w:jc w:val="both"/>
        <w:rPr>
          <w:rFonts w:ascii="Tahoma" w:eastAsia="SimSun" w:hAnsi="Tahoma" w:cs="Tahoma"/>
        </w:rPr>
      </w:pPr>
      <w:bookmarkStart w:id="622" w:name="_Toc351451465"/>
      <w:r w:rsidRPr="00974854">
        <w:rPr>
          <w:rFonts w:ascii="Tahoma" w:eastAsia="SimSun" w:hAnsi="Tahoma" w:cs="Tahoma"/>
          <w:color w:val="FF6600"/>
        </w:rPr>
        <w:t xml:space="preserve">2013 </w:t>
      </w:r>
      <w:r w:rsidRPr="00974854">
        <w:rPr>
          <w:rFonts w:ascii="Tahoma" w:eastAsia="SimSun" w:hAnsi="Tahoma" w:cs="Tahoma"/>
          <w:color w:val="FF6600"/>
        </w:rPr>
        <w:t>年</w:t>
      </w:r>
      <w:r w:rsidRPr="00974854">
        <w:rPr>
          <w:rFonts w:ascii="Tahoma" w:eastAsia="SimSun" w:hAnsi="Tahoma" w:cs="Tahoma"/>
          <w:color w:val="FF6600"/>
        </w:rPr>
        <w:t xml:space="preserve"> 3 </w:t>
      </w:r>
      <w:r w:rsidRPr="00974854">
        <w:rPr>
          <w:rFonts w:ascii="Tahoma" w:eastAsia="SimSun" w:hAnsi="Tahoma" w:cs="Tahoma"/>
          <w:color w:val="FF6600"/>
        </w:rPr>
        <w:t>月所作的更改</w:t>
      </w:r>
      <w:bookmarkEnd w:id="622"/>
    </w:p>
    <w:p w:rsidR="004759C6" w:rsidRPr="00974854" w:rsidRDefault="004759C6" w:rsidP="0087626F">
      <w:pPr>
        <w:pStyle w:val="Heading2"/>
        <w:ind w:left="0"/>
        <w:jc w:val="both"/>
        <w:rPr>
          <w:rFonts w:ascii="Tahoma" w:eastAsia="SimSun" w:hAnsi="Tahoma" w:cs="Tahoma"/>
          <w:sz w:val="16"/>
          <w:szCs w:val="16"/>
        </w:rPr>
      </w:pPr>
    </w:p>
    <w:p w:rsidR="0064651F" w:rsidRPr="00974854" w:rsidRDefault="004759C6" w:rsidP="0087626F">
      <w:pPr>
        <w:spacing w:after="60"/>
        <w:rPr>
          <w:rFonts w:eastAsia="SimSun" w:cs="Tahoma"/>
        </w:rPr>
      </w:pPr>
      <w:r w:rsidRPr="00974854">
        <w:rPr>
          <w:rFonts w:eastAsia="SimSun" w:cs="Tahoma"/>
          <w:b/>
        </w:rPr>
        <w:t>新增</w:t>
      </w:r>
    </w:p>
    <w:p w:rsidR="006D5B20" w:rsidRPr="00974854" w:rsidRDefault="006D5B20" w:rsidP="0087626F">
      <w:pPr>
        <w:rPr>
          <w:rFonts w:eastAsia="SimSun" w:cs="Tahoma"/>
        </w:rPr>
      </w:pPr>
      <w:r w:rsidRPr="00974854">
        <w:rPr>
          <w:rFonts w:eastAsia="SimSun" w:cs="Tahoma"/>
          <w:color w:val="000000"/>
          <w:szCs w:val="18"/>
        </w:rPr>
        <w:t>Exchange Online Archiving for Exchange Online</w:t>
      </w:r>
    </w:p>
    <w:p w:rsidR="006D5B20" w:rsidRPr="00974854" w:rsidRDefault="006D5B20" w:rsidP="0087626F">
      <w:pPr>
        <w:rPr>
          <w:rFonts w:eastAsia="SimSun" w:cs="Tahoma"/>
        </w:rPr>
      </w:pPr>
      <w:r w:rsidRPr="00974854">
        <w:rPr>
          <w:rFonts w:eastAsia="SimSun" w:cs="Tahoma"/>
          <w:color w:val="000000"/>
          <w:szCs w:val="18"/>
        </w:rPr>
        <w:t xml:space="preserve">Exchange Online Archiving for Exchange Online A </w:t>
      </w:r>
    </w:p>
    <w:p w:rsidR="006D5B20" w:rsidRPr="00974854" w:rsidRDefault="006D5B20" w:rsidP="0087626F">
      <w:pPr>
        <w:rPr>
          <w:rFonts w:eastAsia="SimSun" w:cs="Tahoma"/>
        </w:rPr>
      </w:pPr>
      <w:r w:rsidRPr="00974854">
        <w:rPr>
          <w:rFonts w:eastAsia="SimSun" w:cs="Tahoma"/>
          <w:color w:val="000000"/>
          <w:szCs w:val="18"/>
        </w:rPr>
        <w:t>Exchange Online Protection</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140B67" w:rsidRPr="00974854" w:rsidRDefault="00140B67" w:rsidP="0087626F">
      <w:pPr>
        <w:rPr>
          <w:rFonts w:eastAsia="SimSun" w:cs="Tahoma"/>
        </w:rPr>
      </w:pPr>
      <w:r w:rsidRPr="00974854">
        <w:rPr>
          <w:rFonts w:eastAsia="SimSun" w:cs="Tahoma"/>
          <w:color w:val="000000"/>
          <w:szCs w:val="18"/>
        </w:rPr>
        <w:t>Office 365 Midsize Business</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170CFB" w:rsidRPr="00974854" w:rsidRDefault="006D5B20" w:rsidP="0087626F">
      <w:pPr>
        <w:rPr>
          <w:rFonts w:eastAsia="SimSun" w:cs="Tahoma"/>
        </w:rPr>
      </w:pPr>
      <w:r w:rsidRPr="00974854">
        <w:rPr>
          <w:rFonts w:eastAsia="SimSun" w:cs="Tahoma"/>
          <w:color w:val="000000"/>
          <w:szCs w:val="18"/>
        </w:rPr>
        <w:t xml:space="preserve">Office 365 </w:t>
      </w:r>
      <w:r w:rsidRPr="00974854">
        <w:rPr>
          <w:rFonts w:eastAsia="SimSun" w:cs="Tahoma"/>
          <w:color w:val="000000"/>
          <w:szCs w:val="18"/>
        </w:rPr>
        <w:t>计划</w:t>
      </w:r>
      <w:r w:rsidRPr="00974854">
        <w:rPr>
          <w:rFonts w:eastAsia="SimSun" w:cs="Tahoma"/>
          <w:color w:val="000000"/>
          <w:szCs w:val="18"/>
        </w:rPr>
        <w:t xml:space="preserve"> E1</w:t>
      </w:r>
      <w:r w:rsidRPr="00974854">
        <w:rPr>
          <w:rFonts w:eastAsia="SimSun" w:cs="Tahoma"/>
          <w:color w:val="000000"/>
          <w:szCs w:val="18"/>
        </w:rPr>
        <w:t>（用户</w:t>
      </w:r>
      <w:r w:rsidRPr="00974854">
        <w:rPr>
          <w:rFonts w:eastAsia="SimSun" w:cs="Tahoma"/>
          <w:color w:val="000000"/>
          <w:szCs w:val="18"/>
        </w:rPr>
        <w:t xml:space="preserve"> SL</w:t>
      </w:r>
    </w:p>
    <w:p w:rsidR="006D5B20" w:rsidRPr="00974854" w:rsidRDefault="006D5B20" w:rsidP="0087626F">
      <w:pPr>
        <w:rPr>
          <w:rFonts w:eastAsia="SimSun" w:cs="Tahoma"/>
        </w:rPr>
      </w:pPr>
      <w:r w:rsidRPr="00974854">
        <w:rPr>
          <w:rFonts w:eastAsia="SimSun" w:cs="Tahoma"/>
          <w:color w:val="000000"/>
          <w:szCs w:val="18"/>
        </w:rPr>
        <w:t xml:space="preserve">Project Online </w:t>
      </w:r>
    </w:p>
    <w:p w:rsidR="006D5B20" w:rsidRPr="00974854" w:rsidRDefault="006D5B20" w:rsidP="0087626F">
      <w:pPr>
        <w:rPr>
          <w:rFonts w:eastAsia="SimSun" w:cs="Tahoma"/>
        </w:rPr>
      </w:pPr>
      <w:r w:rsidRPr="00974854">
        <w:rPr>
          <w:rFonts w:eastAsia="SimSun" w:cs="Tahoma"/>
          <w:color w:val="000000"/>
          <w:szCs w:val="18"/>
        </w:rPr>
        <w:t>Project Online A</w:t>
      </w:r>
      <w:r w:rsidR="0035054C" w:rsidRPr="00974854">
        <w:rPr>
          <w:rFonts w:eastAsia="SimSun" w:cs="Tahoma"/>
          <w:color w:val="000000"/>
          <w:szCs w:val="18"/>
        </w:rPr>
        <w:t xml:space="preserve"> </w:t>
      </w:r>
    </w:p>
    <w:p w:rsidR="006D5B20" w:rsidRPr="00974854" w:rsidRDefault="006D5B20" w:rsidP="0087626F">
      <w:pPr>
        <w:rPr>
          <w:rFonts w:eastAsia="SimSun" w:cs="Tahoma"/>
        </w:rPr>
      </w:pPr>
      <w:r w:rsidRPr="00974854">
        <w:rPr>
          <w:rFonts w:eastAsia="SimSun" w:cs="Tahoma"/>
          <w:color w:val="000000"/>
          <w:szCs w:val="18"/>
        </w:rPr>
        <w:t xml:space="preserve">Project Pro for Office 365 </w:t>
      </w:r>
    </w:p>
    <w:p w:rsidR="006D5B20" w:rsidRPr="00974854" w:rsidRDefault="006D5B20" w:rsidP="0087626F">
      <w:pPr>
        <w:rPr>
          <w:rFonts w:eastAsia="SimSun" w:cs="Tahoma"/>
        </w:rPr>
      </w:pPr>
      <w:r w:rsidRPr="00974854">
        <w:rPr>
          <w:rFonts w:eastAsia="SimSun" w:cs="Tahoma"/>
          <w:color w:val="000000"/>
          <w:szCs w:val="18"/>
        </w:rPr>
        <w:t>Project Pro for Office 365 A</w:t>
      </w:r>
      <w:r w:rsidR="0035054C" w:rsidRPr="00974854">
        <w:rPr>
          <w:rFonts w:eastAsia="SimSun" w:cs="Tahoma"/>
          <w:color w:val="000000"/>
          <w:szCs w:val="18"/>
        </w:rPr>
        <w:t xml:space="preserve"> </w:t>
      </w:r>
    </w:p>
    <w:p w:rsidR="00E626BC" w:rsidRDefault="00E626BC" w:rsidP="0087626F">
      <w:pPr>
        <w:rPr>
          <w:rFonts w:eastAsia="SimSun" w:cs="Tahoma"/>
          <w:color w:val="000000"/>
          <w:szCs w:val="18"/>
        </w:rPr>
      </w:pPr>
      <w:r w:rsidRPr="00974854">
        <w:rPr>
          <w:rFonts w:eastAsia="SimSun" w:cs="Tahoma"/>
          <w:color w:val="000000"/>
          <w:szCs w:val="18"/>
        </w:rPr>
        <w:t>SQL Server</w:t>
      </w:r>
      <w:r w:rsidRPr="00974854">
        <w:rPr>
          <w:rFonts w:eastAsia="SimSun" w:cs="Tahoma"/>
          <w:color w:val="000000"/>
          <w:szCs w:val="18"/>
          <w:vertAlign w:val="superscript"/>
        </w:rPr>
        <w:t>®</w:t>
      </w:r>
      <w:r w:rsidRPr="00974854">
        <w:rPr>
          <w:rFonts w:eastAsia="SimSun" w:cs="Tahoma"/>
          <w:color w:val="000000"/>
          <w:szCs w:val="18"/>
        </w:rPr>
        <w:t xml:space="preserve"> 2012 Parallel Data Warehouse</w:t>
      </w:r>
    </w:p>
    <w:p w:rsidR="00170CFB" w:rsidRPr="00974854" w:rsidRDefault="00170CFB" w:rsidP="0087626F">
      <w:pPr>
        <w:rPr>
          <w:rFonts w:eastAsia="SimSun" w:cs="Tahoma"/>
        </w:rPr>
      </w:pPr>
      <w:r w:rsidRPr="00974854">
        <w:rPr>
          <w:rFonts w:eastAsia="SimSun" w:cs="Tahoma"/>
          <w:color w:val="000000"/>
          <w:szCs w:val="18"/>
        </w:rPr>
        <w:t>SQL Server</w:t>
      </w:r>
      <w:r w:rsidR="0035054C" w:rsidRPr="00974854">
        <w:rPr>
          <w:rFonts w:eastAsia="SimSun" w:cs="Tahoma"/>
          <w:color w:val="000000"/>
          <w:szCs w:val="18"/>
          <w:vertAlign w:val="superscript"/>
        </w:rPr>
        <w:t>®</w:t>
      </w:r>
      <w:r w:rsidRPr="00974854">
        <w:rPr>
          <w:rFonts w:eastAsia="SimSun" w:cs="Tahoma"/>
          <w:color w:val="000000"/>
          <w:szCs w:val="18"/>
        </w:rPr>
        <w:t xml:space="preserve"> 2012 Parallel Data Warehouse Developer</w:t>
      </w:r>
    </w:p>
    <w:p w:rsidR="00170CFB" w:rsidRPr="00974854" w:rsidRDefault="00170CFB" w:rsidP="0087626F">
      <w:pPr>
        <w:rPr>
          <w:rFonts w:eastAsia="SimSun" w:cs="Tahoma"/>
        </w:rPr>
      </w:pPr>
      <w:r w:rsidRPr="00974854">
        <w:rPr>
          <w:rFonts w:eastAsia="SimSun" w:cs="Tahoma"/>
          <w:color w:val="000000"/>
          <w:szCs w:val="18"/>
        </w:rPr>
        <w:t>Visio Pro for Office 365 A</w:t>
      </w:r>
      <w:r w:rsidR="0035054C" w:rsidRPr="00974854">
        <w:rPr>
          <w:rFonts w:eastAsia="SimSun" w:cs="Tahoma"/>
          <w:color w:val="000000"/>
          <w:szCs w:val="18"/>
        </w:rPr>
        <w:t xml:space="preserve"> </w:t>
      </w:r>
    </w:p>
    <w:p w:rsidR="00170CFB" w:rsidRPr="00974854" w:rsidRDefault="00170CFB" w:rsidP="0087626F">
      <w:pPr>
        <w:rPr>
          <w:rFonts w:eastAsia="SimSun" w:cs="Tahoma"/>
        </w:rPr>
      </w:pPr>
      <w:r w:rsidRPr="00974854">
        <w:rPr>
          <w:rFonts w:eastAsia="SimSun" w:cs="Tahoma"/>
          <w:color w:val="000000"/>
          <w:szCs w:val="18"/>
        </w:rPr>
        <w:t xml:space="preserve">Visio Pro for Office 365 </w:t>
      </w:r>
    </w:p>
    <w:p w:rsidR="00170CFB" w:rsidRPr="00974854" w:rsidRDefault="00170CFB" w:rsidP="0087626F">
      <w:pPr>
        <w:rPr>
          <w:rFonts w:eastAsia="SimSun" w:cs="Tahoma"/>
        </w:rPr>
      </w:pPr>
      <w:r w:rsidRPr="00974854">
        <w:rPr>
          <w:rFonts w:eastAsia="SimSun" w:cs="Tahoma"/>
          <w:color w:val="000000"/>
          <w:szCs w:val="18"/>
        </w:rPr>
        <w:t>Yammer Enterprise</w:t>
      </w:r>
    </w:p>
    <w:p w:rsidR="004759C6" w:rsidRPr="00974854" w:rsidRDefault="004759C6" w:rsidP="0087626F">
      <w:pPr>
        <w:tabs>
          <w:tab w:val="num" w:pos="720"/>
        </w:tabs>
        <w:outlineLvl w:val="3"/>
        <w:rPr>
          <w:rFonts w:eastAsia="SimSun" w:cs="Tahoma"/>
          <w:sz w:val="16"/>
          <w:szCs w:val="16"/>
        </w:rPr>
      </w:pPr>
    </w:p>
    <w:p w:rsidR="004759C6" w:rsidRPr="00974854" w:rsidRDefault="004759C6" w:rsidP="0087626F">
      <w:pPr>
        <w:spacing w:after="60"/>
        <w:rPr>
          <w:rFonts w:eastAsia="SimSun" w:cs="Tahoma"/>
        </w:rPr>
      </w:pPr>
      <w:r w:rsidRPr="00974854">
        <w:rPr>
          <w:rFonts w:eastAsia="SimSun" w:cs="Tahoma"/>
          <w:b/>
        </w:rPr>
        <w:t>更改</w:t>
      </w:r>
    </w:p>
    <w:p w:rsidR="00497ADA" w:rsidRPr="00974854" w:rsidRDefault="00497ADA" w:rsidP="0087626F">
      <w:pPr>
        <w:rPr>
          <w:rFonts w:eastAsia="SimSun" w:cs="Tahoma"/>
        </w:rPr>
      </w:pPr>
      <w:r w:rsidRPr="00974854">
        <w:rPr>
          <w:rFonts w:eastAsia="SimSun" w:cs="Tahoma"/>
          <w:color w:val="000000"/>
          <w:szCs w:val="18"/>
        </w:rPr>
        <w:t>Dynamics CRM Online</w:t>
      </w:r>
    </w:p>
    <w:p w:rsidR="006D5B20" w:rsidRPr="00974854" w:rsidRDefault="006D5B20" w:rsidP="0087626F">
      <w:pPr>
        <w:rPr>
          <w:rFonts w:eastAsia="SimSun" w:cs="Tahoma"/>
        </w:rPr>
      </w:pPr>
      <w:r w:rsidRPr="00974854">
        <w:rPr>
          <w:rFonts w:eastAsia="SimSun" w:cs="Tahoma"/>
          <w:color w:val="000000"/>
          <w:szCs w:val="18"/>
        </w:rPr>
        <w:t>Exchange Online Archiving for Exchange Server</w:t>
      </w:r>
    </w:p>
    <w:p w:rsidR="006D5B20" w:rsidRPr="00974854" w:rsidRDefault="006D5B20" w:rsidP="0087626F">
      <w:pPr>
        <w:rPr>
          <w:rFonts w:eastAsia="SimSun" w:cs="Tahoma"/>
        </w:rPr>
      </w:pPr>
      <w:r w:rsidRPr="00974854">
        <w:rPr>
          <w:rFonts w:eastAsia="SimSun" w:cs="Tahoma"/>
          <w:color w:val="000000"/>
          <w:szCs w:val="18"/>
        </w:rPr>
        <w:t xml:space="preserve">Exchange Online </w:t>
      </w:r>
      <w:r w:rsidRPr="00974854">
        <w:rPr>
          <w:rFonts w:eastAsia="SimSun" w:cs="Tahoma"/>
          <w:color w:val="000000"/>
          <w:szCs w:val="18"/>
        </w:rPr>
        <w:t>计划</w:t>
      </w:r>
      <w:r w:rsidRPr="00974854">
        <w:rPr>
          <w:rFonts w:eastAsia="SimSun" w:cs="Tahoma"/>
          <w:color w:val="000000"/>
          <w:szCs w:val="18"/>
        </w:rPr>
        <w:t xml:space="preserve"> 1</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 xml:space="preserve">Exchange Online </w:t>
      </w:r>
      <w:r w:rsidRPr="00974854">
        <w:rPr>
          <w:rFonts w:eastAsia="SimSun" w:cs="Tahoma"/>
          <w:color w:val="000000"/>
          <w:szCs w:val="18"/>
        </w:rPr>
        <w:t>计划</w:t>
      </w:r>
      <w:r w:rsidRPr="00974854">
        <w:rPr>
          <w:rFonts w:eastAsia="SimSun" w:cs="Tahoma"/>
          <w:color w:val="000000"/>
          <w:szCs w:val="18"/>
        </w:rPr>
        <w:t xml:space="preserve"> 2</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Exchange Online Plan 1A for Alumni</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 xml:space="preserve">Exchange Online </w:t>
      </w:r>
      <w:r w:rsidRPr="00974854">
        <w:rPr>
          <w:rFonts w:eastAsia="SimSun" w:cs="Tahoma"/>
          <w:color w:val="000000"/>
          <w:szCs w:val="18"/>
        </w:rPr>
        <w:t>计划</w:t>
      </w:r>
      <w:r w:rsidRPr="00974854">
        <w:rPr>
          <w:rFonts w:eastAsia="SimSun" w:cs="Tahoma"/>
          <w:color w:val="000000"/>
          <w:szCs w:val="18"/>
        </w:rPr>
        <w:t xml:space="preserve"> 2A</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 xml:space="preserve">Lync Online </w:t>
      </w:r>
      <w:r w:rsidRPr="00974854">
        <w:rPr>
          <w:rFonts w:eastAsia="SimSun" w:cs="Tahoma"/>
          <w:color w:val="000000"/>
          <w:szCs w:val="18"/>
        </w:rPr>
        <w:t>计划</w:t>
      </w:r>
      <w:r w:rsidRPr="00974854">
        <w:rPr>
          <w:rFonts w:eastAsia="SimSun" w:cs="Tahoma"/>
          <w:color w:val="000000"/>
          <w:szCs w:val="18"/>
        </w:rPr>
        <w:t xml:space="preserve"> 3A</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497ADA" w:rsidRPr="00974854" w:rsidRDefault="00497ADA" w:rsidP="0087626F">
      <w:pPr>
        <w:rPr>
          <w:rFonts w:eastAsia="SimSun" w:cs="Tahoma"/>
        </w:rPr>
      </w:pPr>
      <w:r w:rsidRPr="00974854">
        <w:rPr>
          <w:rFonts w:eastAsia="SimSun" w:cs="Tahoma"/>
          <w:color w:val="000000"/>
          <w:szCs w:val="18"/>
        </w:rPr>
        <w:t>Microsoft Dynamics CRM 2011 Server</w:t>
      </w:r>
    </w:p>
    <w:p w:rsidR="006D5B20" w:rsidRPr="00974854" w:rsidRDefault="006D5B20" w:rsidP="0087626F">
      <w:pPr>
        <w:rPr>
          <w:rFonts w:eastAsia="SimSun" w:cs="Tahoma"/>
        </w:rPr>
      </w:pPr>
      <w:r w:rsidRPr="00974854">
        <w:rPr>
          <w:rFonts w:eastAsia="SimSun" w:cs="Tahoma"/>
          <w:color w:val="000000"/>
          <w:szCs w:val="18"/>
        </w:rPr>
        <w:t xml:space="preserve">Microsoft Windows Azure </w:t>
      </w:r>
      <w:r w:rsidRPr="00974854">
        <w:rPr>
          <w:rFonts w:eastAsia="SimSun" w:cs="Tahoma"/>
          <w:color w:val="000000"/>
          <w:szCs w:val="18"/>
        </w:rPr>
        <w:t>技术支持产品</w:t>
      </w:r>
    </w:p>
    <w:p w:rsidR="006D5B20" w:rsidRPr="00974854" w:rsidRDefault="006D5B20" w:rsidP="0087626F">
      <w:pPr>
        <w:rPr>
          <w:rFonts w:eastAsia="SimSun" w:cs="Tahoma"/>
        </w:rPr>
      </w:pPr>
      <w:r w:rsidRPr="00974854">
        <w:rPr>
          <w:rFonts w:eastAsia="SimSun" w:cs="Tahoma"/>
          <w:color w:val="000000"/>
          <w:szCs w:val="18"/>
        </w:rPr>
        <w:t>Office 365 A2</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Office 365 A3</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Office 365 A4</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 xml:space="preserve">Office Professional Plus </w:t>
      </w:r>
      <w:r w:rsidRPr="00974854">
        <w:rPr>
          <w:rFonts w:eastAsia="SimSun" w:cs="Tahoma"/>
          <w:color w:val="000000"/>
          <w:szCs w:val="18"/>
        </w:rPr>
        <w:t>订购</w:t>
      </w:r>
      <w:r w:rsidRPr="00974854">
        <w:rPr>
          <w:rFonts w:eastAsia="SimSun" w:cs="Tahoma"/>
          <w:color w:val="000000"/>
          <w:szCs w:val="18"/>
        </w:rPr>
        <w:t xml:space="preserve"> A</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带有</w:t>
      </w:r>
      <w:r w:rsidRPr="00974854">
        <w:rPr>
          <w:rFonts w:eastAsia="SimSun" w:cs="Tahoma"/>
          <w:color w:val="000000"/>
          <w:szCs w:val="18"/>
        </w:rPr>
        <w:t xml:space="preserve"> SharePoint </w:t>
      </w:r>
      <w:r w:rsidRPr="00974854">
        <w:rPr>
          <w:rFonts w:eastAsia="SimSun" w:cs="Tahoma"/>
          <w:color w:val="000000"/>
          <w:szCs w:val="18"/>
        </w:rPr>
        <w:t>计划</w:t>
      </w:r>
      <w:r w:rsidRPr="00974854">
        <w:rPr>
          <w:rFonts w:eastAsia="SimSun" w:cs="Tahoma"/>
          <w:color w:val="000000"/>
          <w:szCs w:val="18"/>
        </w:rPr>
        <w:t xml:space="preserve"> 2A </w:t>
      </w:r>
      <w:r w:rsidRPr="00974854">
        <w:rPr>
          <w:rFonts w:eastAsia="SimSun" w:cs="Tahoma"/>
          <w:color w:val="000000"/>
          <w:szCs w:val="18"/>
        </w:rPr>
        <w:t>的</w:t>
      </w:r>
      <w:r w:rsidRPr="00974854">
        <w:rPr>
          <w:rFonts w:eastAsia="SimSun" w:cs="Tahoma"/>
          <w:color w:val="000000"/>
          <w:szCs w:val="18"/>
        </w:rPr>
        <w:t xml:space="preserve"> Office Web Applications</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SharePoint™ Online Extra Storage 1 GB A</w:t>
      </w:r>
      <w:r w:rsidRPr="00974854">
        <w:rPr>
          <w:rFonts w:eastAsia="SimSun" w:cs="Tahoma"/>
          <w:color w:val="000000"/>
          <w:szCs w:val="18"/>
        </w:rPr>
        <w:t>（附加</w:t>
      </w:r>
      <w:r w:rsidRPr="00974854">
        <w:rPr>
          <w:rFonts w:eastAsia="SimSun" w:cs="Tahoma"/>
          <w:color w:val="000000"/>
          <w:szCs w:val="18"/>
        </w:rPr>
        <w:t xml:space="preserve"> SL</w:t>
      </w:r>
      <w:r w:rsidRPr="00974854">
        <w:rPr>
          <w:rFonts w:eastAsia="SimSun" w:cs="Tahoma"/>
          <w:color w:val="000000"/>
          <w:szCs w:val="18"/>
        </w:rPr>
        <w:t>）</w:t>
      </w:r>
    </w:p>
    <w:p w:rsidR="00170CFB" w:rsidRPr="00974854" w:rsidRDefault="00170CFB" w:rsidP="0087626F">
      <w:pPr>
        <w:rPr>
          <w:rFonts w:eastAsia="SimSun" w:cs="Tahoma"/>
        </w:rPr>
      </w:pPr>
      <w:r w:rsidRPr="00974854">
        <w:rPr>
          <w:rFonts w:eastAsia="SimSun" w:cs="Tahoma"/>
          <w:color w:val="000000"/>
          <w:szCs w:val="18"/>
        </w:rPr>
        <w:t xml:space="preserve">System Center Configuration Manager 2007 R3 Enterprise </w:t>
      </w:r>
      <w:r w:rsidRPr="00974854">
        <w:rPr>
          <w:rFonts w:eastAsia="SimSun" w:cs="Tahoma"/>
          <w:color w:val="000000"/>
          <w:szCs w:val="18"/>
        </w:rPr>
        <w:t>服务器管理许可</w:t>
      </w:r>
    </w:p>
    <w:p w:rsidR="00170CFB" w:rsidRPr="00974854" w:rsidRDefault="00170CFB" w:rsidP="0087626F">
      <w:pPr>
        <w:rPr>
          <w:rFonts w:eastAsia="SimSun" w:cs="Tahoma"/>
        </w:rPr>
      </w:pPr>
      <w:r w:rsidRPr="00974854">
        <w:rPr>
          <w:rFonts w:eastAsia="SimSun" w:cs="Tahoma"/>
          <w:color w:val="000000"/>
          <w:szCs w:val="18"/>
        </w:rPr>
        <w:t xml:space="preserve">System Center Configuration Manager 2007 R3 Standard </w:t>
      </w:r>
      <w:r w:rsidRPr="00974854">
        <w:rPr>
          <w:rFonts w:eastAsia="SimSun" w:cs="Tahoma"/>
          <w:color w:val="000000"/>
          <w:szCs w:val="18"/>
        </w:rPr>
        <w:t>服务器管理许可（</w:t>
      </w:r>
      <w:r w:rsidRPr="00974854">
        <w:rPr>
          <w:rFonts w:eastAsia="SimSun" w:cs="Tahoma"/>
          <w:color w:val="000000"/>
          <w:szCs w:val="18"/>
        </w:rPr>
        <w:t xml:space="preserve">Standard </w:t>
      </w:r>
      <w:r w:rsidRPr="00974854">
        <w:rPr>
          <w:rFonts w:eastAsia="SimSun" w:cs="Tahoma"/>
          <w:color w:val="000000"/>
          <w:szCs w:val="18"/>
        </w:rPr>
        <w:t>服务器</w:t>
      </w:r>
      <w:r w:rsidRPr="00974854">
        <w:rPr>
          <w:rFonts w:eastAsia="SimSun" w:cs="Tahoma"/>
          <w:color w:val="000000"/>
          <w:szCs w:val="18"/>
        </w:rPr>
        <w:t xml:space="preserve"> ML</w:t>
      </w:r>
      <w:r w:rsidRPr="00974854">
        <w:rPr>
          <w:rFonts w:eastAsia="SimSun" w:cs="Tahoma"/>
          <w:color w:val="000000"/>
          <w:szCs w:val="18"/>
        </w:rPr>
        <w:t>）</w:t>
      </w:r>
    </w:p>
    <w:p w:rsidR="00170CFB" w:rsidRPr="00974854" w:rsidRDefault="00170CFB" w:rsidP="0087626F">
      <w:pPr>
        <w:rPr>
          <w:rFonts w:eastAsia="SimSun" w:cs="Tahoma"/>
        </w:rPr>
      </w:pPr>
      <w:r w:rsidRPr="00974854">
        <w:rPr>
          <w:rFonts w:eastAsia="SimSun" w:cs="Tahoma"/>
          <w:color w:val="000000"/>
          <w:szCs w:val="18"/>
        </w:rPr>
        <w:t xml:space="preserve">System Center Data Protection Manager 2010 Enterprise </w:t>
      </w:r>
      <w:r w:rsidRPr="00974854">
        <w:rPr>
          <w:rFonts w:eastAsia="SimSun" w:cs="Tahoma"/>
          <w:color w:val="000000"/>
          <w:szCs w:val="18"/>
        </w:rPr>
        <w:t>服务器管理许可</w:t>
      </w:r>
    </w:p>
    <w:p w:rsidR="00170CFB" w:rsidRPr="00974854" w:rsidRDefault="00170CFB" w:rsidP="0087626F">
      <w:pPr>
        <w:rPr>
          <w:rFonts w:eastAsia="SimSun" w:cs="Tahoma"/>
        </w:rPr>
      </w:pPr>
      <w:r w:rsidRPr="00974854">
        <w:rPr>
          <w:rFonts w:eastAsia="SimSun" w:cs="Tahoma"/>
          <w:color w:val="000000"/>
          <w:szCs w:val="18"/>
        </w:rPr>
        <w:t xml:space="preserve">System Center Data Protection Manager 2010 Standard </w:t>
      </w:r>
      <w:r w:rsidRPr="00974854">
        <w:rPr>
          <w:rFonts w:eastAsia="SimSun" w:cs="Tahoma"/>
          <w:color w:val="000000"/>
          <w:szCs w:val="18"/>
        </w:rPr>
        <w:t>服务器管理许可</w:t>
      </w:r>
    </w:p>
    <w:p w:rsidR="00170CFB" w:rsidRPr="00974854" w:rsidRDefault="00170CFB" w:rsidP="0087626F">
      <w:pPr>
        <w:rPr>
          <w:rFonts w:eastAsia="SimSun" w:cs="Tahoma"/>
        </w:rPr>
      </w:pPr>
      <w:r w:rsidRPr="00974854">
        <w:rPr>
          <w:rFonts w:eastAsia="SimSun" w:cs="Tahoma"/>
          <w:color w:val="000000"/>
          <w:szCs w:val="18"/>
        </w:rPr>
        <w:t xml:space="preserve">System Center Operations Manager 2007 R2 </w:t>
      </w:r>
      <w:r w:rsidRPr="00974854">
        <w:rPr>
          <w:rFonts w:eastAsia="SimSun" w:cs="Tahoma"/>
          <w:color w:val="000000"/>
          <w:szCs w:val="18"/>
        </w:rPr>
        <w:t>客户端管理许可（每用户）</w:t>
      </w:r>
    </w:p>
    <w:p w:rsidR="00170CFB" w:rsidRPr="00974854" w:rsidRDefault="00170CFB" w:rsidP="0087626F">
      <w:pPr>
        <w:rPr>
          <w:rFonts w:eastAsia="SimSun" w:cs="Tahoma"/>
        </w:rPr>
      </w:pPr>
      <w:r w:rsidRPr="00974854">
        <w:rPr>
          <w:rFonts w:eastAsia="SimSun" w:cs="Tahoma"/>
          <w:color w:val="000000"/>
          <w:szCs w:val="18"/>
        </w:rPr>
        <w:t xml:space="preserve">System Center Operations Manager 2007 R2 </w:t>
      </w:r>
      <w:r w:rsidRPr="00974854">
        <w:rPr>
          <w:rFonts w:eastAsia="SimSun" w:cs="Tahoma"/>
          <w:color w:val="000000"/>
          <w:szCs w:val="18"/>
        </w:rPr>
        <w:t>客户端管理许可（每</w:t>
      </w:r>
      <w:r w:rsidRPr="00974854">
        <w:rPr>
          <w:rFonts w:eastAsia="SimSun" w:cs="Tahoma"/>
          <w:color w:val="000000"/>
          <w:szCs w:val="18"/>
        </w:rPr>
        <w:t xml:space="preserve"> OSE</w:t>
      </w:r>
      <w:r w:rsidRPr="00974854">
        <w:rPr>
          <w:rFonts w:eastAsia="SimSun" w:cs="Tahoma"/>
          <w:color w:val="000000"/>
          <w:szCs w:val="18"/>
        </w:rPr>
        <w:t>）</w:t>
      </w:r>
    </w:p>
    <w:p w:rsidR="00170CFB" w:rsidRPr="00974854" w:rsidRDefault="00170CFB" w:rsidP="0087626F">
      <w:pPr>
        <w:rPr>
          <w:rFonts w:eastAsia="SimSun" w:cs="Tahoma"/>
        </w:rPr>
      </w:pPr>
      <w:r w:rsidRPr="00974854">
        <w:rPr>
          <w:rFonts w:eastAsia="SimSun" w:cs="Tahoma"/>
          <w:color w:val="000000"/>
          <w:szCs w:val="18"/>
        </w:rPr>
        <w:t xml:space="preserve">System Center Operations Manager 2007 R2 Enterprise </w:t>
      </w:r>
      <w:r w:rsidRPr="00974854">
        <w:rPr>
          <w:rFonts w:eastAsia="SimSun" w:cs="Tahoma"/>
          <w:color w:val="000000"/>
          <w:szCs w:val="18"/>
        </w:rPr>
        <w:t>服务器管理许可</w:t>
      </w:r>
    </w:p>
    <w:p w:rsidR="00170CFB" w:rsidRPr="00974854" w:rsidRDefault="00170CFB" w:rsidP="0087626F">
      <w:pPr>
        <w:rPr>
          <w:rFonts w:eastAsia="SimSun" w:cs="Tahoma"/>
        </w:rPr>
      </w:pPr>
      <w:r w:rsidRPr="00974854">
        <w:rPr>
          <w:rFonts w:eastAsia="SimSun" w:cs="Tahoma"/>
          <w:color w:val="000000"/>
          <w:szCs w:val="18"/>
        </w:rPr>
        <w:t xml:space="preserve">System Center Operations Manager 2007 R2 Standard </w:t>
      </w:r>
      <w:r w:rsidRPr="00974854">
        <w:rPr>
          <w:rFonts w:eastAsia="SimSun" w:cs="Tahoma"/>
          <w:color w:val="000000"/>
          <w:szCs w:val="18"/>
        </w:rPr>
        <w:t>服务器管理许可</w:t>
      </w:r>
    </w:p>
    <w:p w:rsidR="00170CFB" w:rsidRPr="00974854" w:rsidRDefault="00170CFB" w:rsidP="0087626F">
      <w:pPr>
        <w:rPr>
          <w:rFonts w:eastAsia="SimSun" w:cs="Tahoma"/>
        </w:rPr>
      </w:pPr>
      <w:r w:rsidRPr="00974854">
        <w:rPr>
          <w:rFonts w:eastAsia="SimSun" w:cs="Tahoma"/>
          <w:color w:val="000000"/>
          <w:szCs w:val="18"/>
        </w:rPr>
        <w:t xml:space="preserve">System Center Service Manager 2010 </w:t>
      </w:r>
      <w:r w:rsidRPr="00974854">
        <w:rPr>
          <w:rFonts w:eastAsia="SimSun" w:cs="Tahoma"/>
          <w:color w:val="000000"/>
          <w:szCs w:val="18"/>
        </w:rPr>
        <w:t>客户端管理许可（客户端</w:t>
      </w:r>
      <w:r w:rsidRPr="00974854">
        <w:rPr>
          <w:rFonts w:eastAsia="SimSun" w:cs="Tahoma"/>
          <w:color w:val="000000"/>
          <w:szCs w:val="18"/>
        </w:rPr>
        <w:t xml:space="preserve"> ML</w:t>
      </w:r>
      <w:r w:rsidRPr="00974854">
        <w:rPr>
          <w:rFonts w:eastAsia="SimSun" w:cs="Tahoma"/>
          <w:color w:val="000000"/>
          <w:szCs w:val="18"/>
        </w:rPr>
        <w:t>）（每用户）</w:t>
      </w:r>
    </w:p>
    <w:p w:rsidR="00170CFB" w:rsidRPr="00974854" w:rsidRDefault="00170CFB" w:rsidP="0087626F">
      <w:pPr>
        <w:rPr>
          <w:rFonts w:eastAsia="SimSun" w:cs="Tahoma"/>
        </w:rPr>
      </w:pPr>
      <w:r w:rsidRPr="00974854">
        <w:rPr>
          <w:rFonts w:eastAsia="SimSun" w:cs="Tahoma"/>
          <w:color w:val="000000"/>
          <w:szCs w:val="18"/>
        </w:rPr>
        <w:t xml:space="preserve">System Center Service Manager 2010 </w:t>
      </w:r>
      <w:r w:rsidRPr="00974854">
        <w:rPr>
          <w:rFonts w:eastAsia="SimSun" w:cs="Tahoma"/>
          <w:color w:val="000000"/>
          <w:szCs w:val="18"/>
        </w:rPr>
        <w:t>客户端管理许可（客户端</w:t>
      </w:r>
      <w:r w:rsidRPr="00974854">
        <w:rPr>
          <w:rFonts w:eastAsia="SimSun" w:cs="Tahoma"/>
          <w:color w:val="000000"/>
          <w:szCs w:val="18"/>
        </w:rPr>
        <w:t xml:space="preserve"> ML</w:t>
      </w:r>
      <w:r w:rsidRPr="00974854">
        <w:rPr>
          <w:rFonts w:eastAsia="SimSun" w:cs="Tahoma"/>
          <w:color w:val="000000"/>
          <w:szCs w:val="18"/>
        </w:rPr>
        <w:t>）（每</w:t>
      </w:r>
      <w:r w:rsidRPr="00974854">
        <w:rPr>
          <w:rFonts w:eastAsia="SimSun" w:cs="Tahoma"/>
          <w:color w:val="000000"/>
          <w:szCs w:val="18"/>
        </w:rPr>
        <w:t xml:space="preserve"> OSE</w:t>
      </w:r>
      <w:r w:rsidRPr="00974854">
        <w:rPr>
          <w:rFonts w:eastAsia="SimSun" w:cs="Tahoma"/>
          <w:color w:val="000000"/>
          <w:szCs w:val="18"/>
        </w:rPr>
        <w:t>）</w:t>
      </w:r>
    </w:p>
    <w:p w:rsidR="00170CFB" w:rsidRPr="00974854" w:rsidRDefault="00170CFB" w:rsidP="0087626F">
      <w:pPr>
        <w:rPr>
          <w:rFonts w:eastAsia="SimSun" w:cs="Tahoma"/>
        </w:rPr>
      </w:pPr>
      <w:r w:rsidRPr="00974854">
        <w:rPr>
          <w:rFonts w:eastAsia="SimSun" w:cs="Tahoma"/>
          <w:color w:val="000000"/>
          <w:szCs w:val="18"/>
        </w:rPr>
        <w:t xml:space="preserve">System Center Service Manager 2010 </w:t>
      </w:r>
      <w:r w:rsidRPr="00974854">
        <w:rPr>
          <w:rFonts w:eastAsia="SimSun" w:cs="Tahoma"/>
          <w:color w:val="000000"/>
          <w:szCs w:val="18"/>
        </w:rPr>
        <w:t>服务器管理许可（服务器</w:t>
      </w:r>
      <w:r w:rsidRPr="00974854">
        <w:rPr>
          <w:rFonts w:eastAsia="SimSun" w:cs="Tahoma"/>
          <w:color w:val="000000"/>
          <w:szCs w:val="18"/>
        </w:rPr>
        <w:t xml:space="preserve"> ML</w:t>
      </w:r>
      <w:r w:rsidRPr="00974854">
        <w:rPr>
          <w:rFonts w:eastAsia="SimSun" w:cs="Tahoma"/>
          <w:color w:val="000000"/>
          <w:szCs w:val="18"/>
        </w:rPr>
        <w:t>）（每</w:t>
      </w:r>
      <w:r w:rsidRPr="00974854">
        <w:rPr>
          <w:rFonts w:eastAsia="SimSun" w:cs="Tahoma"/>
          <w:color w:val="000000"/>
          <w:szCs w:val="18"/>
        </w:rPr>
        <w:t xml:space="preserve"> OSE</w:t>
      </w:r>
      <w:r w:rsidRPr="00974854">
        <w:rPr>
          <w:rFonts w:eastAsia="SimSun" w:cs="Tahoma"/>
          <w:color w:val="000000"/>
          <w:szCs w:val="18"/>
        </w:rPr>
        <w:t>）</w:t>
      </w:r>
    </w:p>
    <w:p w:rsidR="00170CFB" w:rsidRDefault="00170CFB" w:rsidP="0087626F">
      <w:pPr>
        <w:rPr>
          <w:rFonts w:eastAsia="SimSun" w:cs="Tahoma"/>
          <w:color w:val="000000"/>
          <w:szCs w:val="18"/>
        </w:rPr>
      </w:pPr>
      <w:r w:rsidRPr="00974854">
        <w:rPr>
          <w:rFonts w:eastAsia="SimSun" w:cs="Tahoma"/>
          <w:color w:val="000000"/>
          <w:szCs w:val="18"/>
        </w:rPr>
        <w:t>每用户</w:t>
      </w:r>
      <w:r w:rsidRPr="00974854">
        <w:rPr>
          <w:rFonts w:eastAsia="SimSun" w:cs="Tahoma"/>
          <w:color w:val="000000"/>
          <w:szCs w:val="18"/>
        </w:rPr>
        <w:t xml:space="preserve"> System Center Virtual Machine Manager 2008 R2 </w:t>
      </w:r>
      <w:r w:rsidRPr="00974854">
        <w:rPr>
          <w:rFonts w:eastAsia="SimSun" w:cs="Tahoma"/>
          <w:color w:val="000000"/>
          <w:szCs w:val="18"/>
        </w:rPr>
        <w:t>客户端管理许可</w:t>
      </w:r>
    </w:p>
    <w:p w:rsidR="00913C64" w:rsidRDefault="00913C64" w:rsidP="0087626F">
      <w:pPr>
        <w:rPr>
          <w:rFonts w:eastAsia="SimSun" w:cs="Tahoma"/>
          <w:color w:val="000000"/>
          <w:szCs w:val="18"/>
        </w:rPr>
      </w:pPr>
    </w:p>
    <w:p w:rsidR="00913C64" w:rsidRPr="00974854" w:rsidRDefault="00913C64" w:rsidP="0087626F">
      <w:pPr>
        <w:rPr>
          <w:rFonts w:eastAsia="SimSun" w:cs="Tahoma"/>
        </w:rPr>
      </w:pPr>
    </w:p>
    <w:p w:rsidR="00170CFB" w:rsidRPr="00974854" w:rsidRDefault="00170CFB" w:rsidP="0087626F">
      <w:pPr>
        <w:rPr>
          <w:rFonts w:eastAsia="SimSun" w:cs="Tahoma"/>
        </w:rPr>
      </w:pPr>
      <w:r w:rsidRPr="00974854">
        <w:rPr>
          <w:rFonts w:eastAsia="SimSun" w:cs="Tahoma"/>
          <w:color w:val="000000"/>
          <w:szCs w:val="18"/>
        </w:rPr>
        <w:t>每</w:t>
      </w:r>
      <w:r w:rsidRPr="00974854">
        <w:rPr>
          <w:rFonts w:eastAsia="SimSun" w:cs="Tahoma"/>
          <w:color w:val="000000"/>
          <w:szCs w:val="18"/>
        </w:rPr>
        <w:t xml:space="preserve"> OSE System Center Virtual Machine Manager 2008 R2 </w:t>
      </w:r>
      <w:r w:rsidRPr="00974854">
        <w:rPr>
          <w:rFonts w:eastAsia="SimSun" w:cs="Tahoma"/>
          <w:color w:val="000000"/>
          <w:szCs w:val="18"/>
        </w:rPr>
        <w:t>客户端管理许可</w:t>
      </w:r>
    </w:p>
    <w:p w:rsidR="00170CFB" w:rsidRPr="00974854" w:rsidRDefault="00170CFB" w:rsidP="0087626F">
      <w:pPr>
        <w:rPr>
          <w:rFonts w:eastAsia="SimSun" w:cs="Tahoma"/>
        </w:rPr>
      </w:pPr>
      <w:r w:rsidRPr="00974854">
        <w:rPr>
          <w:rFonts w:eastAsia="SimSun" w:cs="Tahoma"/>
          <w:color w:val="000000"/>
          <w:szCs w:val="18"/>
        </w:rPr>
        <w:t xml:space="preserve">System Center Virtual Machine Manager 2008 R2 Enterprise </w:t>
      </w:r>
      <w:r w:rsidRPr="00974854">
        <w:rPr>
          <w:rFonts w:eastAsia="SimSun" w:cs="Tahoma"/>
          <w:color w:val="000000"/>
          <w:szCs w:val="18"/>
        </w:rPr>
        <w:t>服务器管理许可</w:t>
      </w:r>
    </w:p>
    <w:p w:rsidR="0064651F" w:rsidRDefault="00497ADA" w:rsidP="0087626F">
      <w:pPr>
        <w:rPr>
          <w:rFonts w:eastAsia="SimSun" w:cs="Tahoma"/>
          <w:color w:val="000000"/>
          <w:szCs w:val="18"/>
        </w:rPr>
      </w:pPr>
      <w:r w:rsidRPr="00974854">
        <w:rPr>
          <w:rFonts w:eastAsia="SimSun" w:cs="Tahoma"/>
          <w:color w:val="000000"/>
          <w:szCs w:val="18"/>
        </w:rPr>
        <w:t>Windows Intune USL</w:t>
      </w:r>
    </w:p>
    <w:p w:rsidR="00913C64" w:rsidRPr="00974854" w:rsidRDefault="00913C64" w:rsidP="0087626F">
      <w:pPr>
        <w:rPr>
          <w:rFonts w:eastAsia="SimSun" w:cs="Tahoma"/>
        </w:rPr>
      </w:pPr>
    </w:p>
    <w:p w:rsidR="004759C6" w:rsidRPr="00974854" w:rsidRDefault="004759C6" w:rsidP="0087626F">
      <w:pPr>
        <w:tabs>
          <w:tab w:val="num" w:pos="720"/>
        </w:tabs>
        <w:spacing w:after="60"/>
        <w:outlineLvl w:val="3"/>
        <w:rPr>
          <w:rFonts w:eastAsia="SimSun" w:cs="Tahoma"/>
        </w:rPr>
      </w:pPr>
      <w:r w:rsidRPr="00974854">
        <w:rPr>
          <w:rFonts w:eastAsia="SimSun" w:cs="Tahoma"/>
          <w:b/>
        </w:rPr>
        <w:t>删除</w:t>
      </w:r>
    </w:p>
    <w:p w:rsidR="006D5B20" w:rsidRPr="00974854" w:rsidRDefault="006D5B20" w:rsidP="0087626F">
      <w:pPr>
        <w:rPr>
          <w:rFonts w:eastAsia="SimSun" w:cs="Tahoma"/>
        </w:rPr>
      </w:pPr>
      <w:r w:rsidRPr="00974854">
        <w:rPr>
          <w:rFonts w:eastAsia="SimSun" w:cs="Tahoma"/>
          <w:color w:val="000000"/>
          <w:szCs w:val="18"/>
        </w:rPr>
        <w:t>Expression Studio Profressional 4</w:t>
      </w:r>
    </w:p>
    <w:p w:rsidR="006D5B20" w:rsidRPr="00974854" w:rsidRDefault="006D5B20" w:rsidP="0087626F">
      <w:pPr>
        <w:rPr>
          <w:rFonts w:eastAsia="SimSun" w:cs="Tahoma"/>
        </w:rPr>
      </w:pPr>
      <w:r w:rsidRPr="00974854">
        <w:rPr>
          <w:rFonts w:eastAsia="SimSun" w:cs="Tahoma"/>
          <w:color w:val="000000"/>
          <w:szCs w:val="18"/>
        </w:rPr>
        <w:t>Expression Studio Ultimate 4</w:t>
      </w:r>
    </w:p>
    <w:p w:rsidR="006D5B20" w:rsidRPr="00974854" w:rsidRDefault="006D5B20" w:rsidP="0087626F">
      <w:pPr>
        <w:rPr>
          <w:rFonts w:eastAsia="SimSun" w:cs="Tahoma"/>
        </w:rPr>
      </w:pPr>
      <w:r w:rsidRPr="00974854">
        <w:rPr>
          <w:rFonts w:eastAsia="SimSun" w:cs="Tahoma"/>
          <w:color w:val="000000"/>
          <w:szCs w:val="18"/>
        </w:rPr>
        <w:t>Office Web Applications A</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6D5B20" w:rsidRPr="00974854" w:rsidRDefault="006D5B20" w:rsidP="0087626F">
      <w:pPr>
        <w:rPr>
          <w:rFonts w:eastAsia="SimSun" w:cs="Tahoma"/>
        </w:rPr>
      </w:pPr>
      <w:r w:rsidRPr="00974854">
        <w:rPr>
          <w:rFonts w:eastAsia="SimSun" w:cs="Tahoma"/>
          <w:color w:val="000000"/>
          <w:szCs w:val="18"/>
        </w:rPr>
        <w:t>SQL Server</w:t>
      </w:r>
      <w:r w:rsidR="0035054C" w:rsidRPr="00974854">
        <w:rPr>
          <w:rFonts w:eastAsia="SimSun" w:cs="Tahoma"/>
          <w:color w:val="000000"/>
          <w:szCs w:val="18"/>
          <w:vertAlign w:val="superscript"/>
        </w:rPr>
        <w:t>®</w:t>
      </w:r>
      <w:r w:rsidRPr="00974854">
        <w:rPr>
          <w:rFonts w:eastAsia="SimSun" w:cs="Tahoma"/>
          <w:color w:val="000000"/>
          <w:szCs w:val="18"/>
        </w:rPr>
        <w:t xml:space="preserve"> 2008 R2 Parallel Data Warehouse</w:t>
      </w:r>
    </w:p>
    <w:p w:rsidR="006D5B20" w:rsidRPr="00974854" w:rsidRDefault="006D5B20" w:rsidP="0087626F">
      <w:pPr>
        <w:rPr>
          <w:rFonts w:eastAsia="SimSun" w:cs="Tahoma"/>
        </w:rPr>
      </w:pPr>
      <w:r w:rsidRPr="00974854">
        <w:rPr>
          <w:rFonts w:eastAsia="SimSun" w:cs="Tahoma"/>
          <w:color w:val="000000"/>
          <w:szCs w:val="18"/>
        </w:rPr>
        <w:t>SQL Server</w:t>
      </w:r>
      <w:r w:rsidR="0035054C" w:rsidRPr="00974854">
        <w:rPr>
          <w:rFonts w:eastAsia="SimSun" w:cs="Tahoma"/>
          <w:color w:val="000000"/>
          <w:szCs w:val="18"/>
          <w:vertAlign w:val="superscript"/>
        </w:rPr>
        <w:t>®</w:t>
      </w:r>
      <w:r w:rsidRPr="00974854">
        <w:rPr>
          <w:rFonts w:eastAsia="SimSun" w:cs="Tahoma"/>
          <w:color w:val="000000"/>
          <w:szCs w:val="18"/>
        </w:rPr>
        <w:t xml:space="preserve"> 2008 R2 Parallel Data Warehouse Developer</w:t>
      </w:r>
    </w:p>
    <w:p w:rsidR="00170CFB" w:rsidRPr="00974854" w:rsidRDefault="00170CFB" w:rsidP="0087626F">
      <w:pPr>
        <w:rPr>
          <w:rFonts w:eastAsia="SimSun" w:cs="Tahoma"/>
        </w:rPr>
      </w:pPr>
      <w:r w:rsidRPr="00974854">
        <w:rPr>
          <w:rFonts w:eastAsia="SimSun" w:cs="Tahoma"/>
          <w:color w:val="000000"/>
          <w:szCs w:val="18"/>
        </w:rPr>
        <w:t>System Center Configuration Manager 2007 R3</w:t>
      </w:r>
    </w:p>
    <w:p w:rsidR="00170CFB" w:rsidRPr="00974854" w:rsidRDefault="00170CFB" w:rsidP="0087626F">
      <w:pPr>
        <w:rPr>
          <w:rFonts w:eastAsia="SimSun" w:cs="Tahoma"/>
        </w:rPr>
      </w:pPr>
      <w:r w:rsidRPr="00974854">
        <w:rPr>
          <w:rFonts w:eastAsia="SimSun" w:cs="Tahoma"/>
          <w:color w:val="000000"/>
          <w:szCs w:val="18"/>
        </w:rPr>
        <w:t>采用</w:t>
      </w:r>
      <w:r w:rsidRPr="00974854">
        <w:rPr>
          <w:rFonts w:eastAsia="SimSun" w:cs="Tahoma"/>
          <w:color w:val="000000"/>
          <w:szCs w:val="18"/>
        </w:rPr>
        <w:t xml:space="preserve"> SQL Server 2008 </w:t>
      </w:r>
      <w:r w:rsidRPr="00974854">
        <w:rPr>
          <w:rFonts w:eastAsia="SimSun" w:cs="Tahoma"/>
          <w:color w:val="000000"/>
          <w:szCs w:val="18"/>
        </w:rPr>
        <w:t>技术的</w:t>
      </w:r>
      <w:r w:rsidRPr="00974854">
        <w:rPr>
          <w:rFonts w:eastAsia="SimSun" w:cs="Tahoma"/>
          <w:color w:val="000000"/>
          <w:szCs w:val="18"/>
        </w:rPr>
        <w:t xml:space="preserve"> System Center Configuration Manager 2007 R3</w:t>
      </w:r>
    </w:p>
    <w:p w:rsidR="00170CFB" w:rsidRPr="00974854" w:rsidRDefault="00170CFB" w:rsidP="0087626F">
      <w:pPr>
        <w:rPr>
          <w:rFonts w:eastAsia="SimSun" w:cs="Tahoma"/>
        </w:rPr>
      </w:pPr>
      <w:r w:rsidRPr="00974854">
        <w:rPr>
          <w:rFonts w:eastAsia="SimSun" w:cs="Tahoma"/>
          <w:color w:val="000000"/>
          <w:szCs w:val="18"/>
        </w:rPr>
        <w:t xml:space="preserve">System Center Data Protection Manager 2010 </w:t>
      </w:r>
      <w:r w:rsidRPr="00974854">
        <w:rPr>
          <w:rFonts w:eastAsia="SimSun" w:cs="Tahoma"/>
          <w:color w:val="000000"/>
          <w:szCs w:val="18"/>
        </w:rPr>
        <w:t>客户端管理许可（每用户）</w:t>
      </w:r>
    </w:p>
    <w:p w:rsidR="00170CFB" w:rsidRPr="00974854" w:rsidRDefault="00170CFB" w:rsidP="0087626F">
      <w:pPr>
        <w:rPr>
          <w:rFonts w:eastAsia="SimSun" w:cs="Tahoma"/>
        </w:rPr>
      </w:pPr>
      <w:r w:rsidRPr="00974854">
        <w:rPr>
          <w:rFonts w:eastAsia="SimSun" w:cs="Tahoma"/>
          <w:color w:val="000000"/>
          <w:szCs w:val="18"/>
        </w:rPr>
        <w:t xml:space="preserve">System Center Data Protection Manager 2010 </w:t>
      </w:r>
      <w:r w:rsidRPr="00974854">
        <w:rPr>
          <w:rFonts w:eastAsia="SimSun" w:cs="Tahoma"/>
          <w:color w:val="000000"/>
          <w:szCs w:val="18"/>
        </w:rPr>
        <w:t>客户端管理许可（每</w:t>
      </w:r>
      <w:r w:rsidRPr="00974854">
        <w:rPr>
          <w:rFonts w:eastAsia="SimSun" w:cs="Tahoma"/>
          <w:color w:val="000000"/>
          <w:szCs w:val="18"/>
        </w:rPr>
        <w:t xml:space="preserve"> OSE</w:t>
      </w:r>
      <w:r w:rsidRPr="00974854">
        <w:rPr>
          <w:rFonts w:eastAsia="SimSun" w:cs="Tahoma"/>
          <w:color w:val="000000"/>
          <w:szCs w:val="18"/>
        </w:rPr>
        <w:t>）</w:t>
      </w:r>
    </w:p>
    <w:p w:rsidR="00170CFB" w:rsidRPr="00974854" w:rsidRDefault="00170CFB" w:rsidP="0087626F">
      <w:pPr>
        <w:rPr>
          <w:rFonts w:eastAsia="SimSun" w:cs="Tahoma"/>
        </w:rPr>
      </w:pPr>
      <w:r w:rsidRPr="00974854">
        <w:rPr>
          <w:rFonts w:eastAsia="SimSun" w:cs="Tahoma"/>
          <w:color w:val="000000"/>
          <w:szCs w:val="18"/>
        </w:rPr>
        <w:t>System Center Operations Manager 2007 R2</w:t>
      </w:r>
    </w:p>
    <w:p w:rsidR="00170CFB" w:rsidRPr="00974854" w:rsidRDefault="00170CFB" w:rsidP="0087626F">
      <w:pPr>
        <w:rPr>
          <w:rFonts w:eastAsia="SimSun" w:cs="Tahoma"/>
        </w:rPr>
      </w:pPr>
      <w:r w:rsidRPr="00974854">
        <w:rPr>
          <w:rFonts w:eastAsia="SimSun" w:cs="Tahoma"/>
          <w:color w:val="000000"/>
          <w:szCs w:val="18"/>
        </w:rPr>
        <w:t>采用</w:t>
      </w:r>
      <w:r w:rsidRPr="00974854">
        <w:rPr>
          <w:rFonts w:eastAsia="SimSun" w:cs="Tahoma"/>
          <w:color w:val="000000"/>
          <w:szCs w:val="18"/>
        </w:rPr>
        <w:t xml:space="preserve"> SQL Server 2008 </w:t>
      </w:r>
      <w:r w:rsidRPr="00974854">
        <w:rPr>
          <w:rFonts w:eastAsia="SimSun" w:cs="Tahoma"/>
          <w:color w:val="000000"/>
          <w:szCs w:val="18"/>
        </w:rPr>
        <w:t>技术的</w:t>
      </w:r>
      <w:r w:rsidRPr="00974854">
        <w:rPr>
          <w:rFonts w:eastAsia="SimSun" w:cs="Tahoma"/>
          <w:color w:val="000000"/>
          <w:szCs w:val="18"/>
        </w:rPr>
        <w:t xml:space="preserve"> System Center Operations Manager 2007 R2</w:t>
      </w:r>
    </w:p>
    <w:p w:rsidR="00170CFB" w:rsidRPr="00974854" w:rsidRDefault="00170CFB" w:rsidP="0087626F">
      <w:pPr>
        <w:rPr>
          <w:rFonts w:eastAsia="SimSun" w:cs="Tahoma"/>
        </w:rPr>
      </w:pPr>
      <w:r w:rsidRPr="00974854">
        <w:rPr>
          <w:rFonts w:eastAsia="SimSun" w:cs="Tahoma"/>
          <w:color w:val="000000"/>
          <w:szCs w:val="18"/>
        </w:rPr>
        <w:t>System Center Service Manager 2010</w:t>
      </w:r>
    </w:p>
    <w:p w:rsidR="00170CFB" w:rsidRPr="00974854" w:rsidRDefault="00170CFB" w:rsidP="0087626F">
      <w:pPr>
        <w:rPr>
          <w:rFonts w:eastAsia="SimSun" w:cs="Tahoma"/>
        </w:rPr>
      </w:pPr>
      <w:r w:rsidRPr="00974854">
        <w:rPr>
          <w:rFonts w:eastAsia="SimSun" w:cs="Tahoma"/>
          <w:color w:val="000000"/>
          <w:szCs w:val="18"/>
        </w:rPr>
        <w:t>采用</w:t>
      </w:r>
      <w:r w:rsidRPr="00974854">
        <w:rPr>
          <w:rFonts w:eastAsia="SimSun" w:cs="Tahoma"/>
          <w:color w:val="000000"/>
          <w:szCs w:val="18"/>
        </w:rPr>
        <w:t xml:space="preserve"> SQL Server 2008 </w:t>
      </w:r>
      <w:r w:rsidRPr="00974854">
        <w:rPr>
          <w:rFonts w:eastAsia="SimSun" w:cs="Tahoma"/>
          <w:color w:val="000000"/>
          <w:szCs w:val="18"/>
        </w:rPr>
        <w:t>技术的</w:t>
      </w:r>
      <w:r w:rsidRPr="00974854">
        <w:rPr>
          <w:rFonts w:eastAsia="SimSun" w:cs="Tahoma"/>
          <w:color w:val="000000"/>
          <w:szCs w:val="18"/>
        </w:rPr>
        <w:t xml:space="preserve"> System Center Service Manager 2010</w:t>
      </w:r>
    </w:p>
    <w:p w:rsidR="00170CFB" w:rsidRPr="00974854" w:rsidRDefault="00170CFB" w:rsidP="0087626F">
      <w:pPr>
        <w:rPr>
          <w:rFonts w:eastAsia="SimSun" w:cs="Tahoma"/>
        </w:rPr>
      </w:pPr>
      <w:r w:rsidRPr="00974854">
        <w:rPr>
          <w:rFonts w:eastAsia="SimSun" w:cs="Tahoma"/>
          <w:color w:val="000000"/>
          <w:szCs w:val="18"/>
        </w:rPr>
        <w:t>System Center Essentials 2010</w:t>
      </w:r>
    </w:p>
    <w:p w:rsidR="00170CFB" w:rsidRPr="00974854" w:rsidRDefault="00170CFB" w:rsidP="0087626F">
      <w:pPr>
        <w:rPr>
          <w:rFonts w:eastAsia="SimSun" w:cs="Tahoma"/>
        </w:rPr>
      </w:pPr>
      <w:r w:rsidRPr="00974854">
        <w:rPr>
          <w:rFonts w:eastAsia="SimSun" w:cs="Tahoma"/>
          <w:color w:val="000000"/>
          <w:szCs w:val="18"/>
        </w:rPr>
        <w:t xml:space="preserve">System Center Essentials 2010 </w:t>
      </w:r>
      <w:r w:rsidRPr="00974854">
        <w:rPr>
          <w:rFonts w:eastAsia="SimSun" w:cs="Tahoma"/>
          <w:color w:val="000000"/>
          <w:szCs w:val="18"/>
        </w:rPr>
        <w:t>客户端</w:t>
      </w:r>
      <w:r w:rsidRPr="00974854">
        <w:rPr>
          <w:rFonts w:eastAsia="SimSun" w:cs="Tahoma"/>
          <w:color w:val="000000"/>
          <w:szCs w:val="18"/>
        </w:rPr>
        <w:t xml:space="preserve"> ML</w:t>
      </w:r>
    </w:p>
    <w:p w:rsidR="00170CFB" w:rsidRPr="00974854" w:rsidRDefault="00170CFB" w:rsidP="0087626F">
      <w:pPr>
        <w:rPr>
          <w:rFonts w:eastAsia="SimSun" w:cs="Tahoma"/>
        </w:rPr>
      </w:pPr>
      <w:r w:rsidRPr="00974854">
        <w:rPr>
          <w:rFonts w:eastAsia="SimSun" w:cs="Tahoma"/>
          <w:color w:val="000000"/>
          <w:szCs w:val="18"/>
        </w:rPr>
        <w:t xml:space="preserve">System Center Essentials 2010 </w:t>
      </w:r>
      <w:r w:rsidRPr="00974854">
        <w:rPr>
          <w:rFonts w:eastAsia="SimSun" w:cs="Tahoma"/>
          <w:color w:val="000000"/>
          <w:szCs w:val="18"/>
        </w:rPr>
        <w:t>服务器</w:t>
      </w:r>
      <w:r w:rsidRPr="00974854">
        <w:rPr>
          <w:rFonts w:eastAsia="SimSun" w:cs="Tahoma"/>
          <w:color w:val="000000"/>
          <w:szCs w:val="18"/>
        </w:rPr>
        <w:t xml:space="preserve"> ML</w:t>
      </w:r>
    </w:p>
    <w:p w:rsidR="00170CFB" w:rsidRPr="00974854" w:rsidRDefault="00170CFB" w:rsidP="0087626F">
      <w:pPr>
        <w:rPr>
          <w:rFonts w:eastAsia="SimSun" w:cs="Tahoma"/>
        </w:rPr>
      </w:pPr>
      <w:r w:rsidRPr="00974854">
        <w:rPr>
          <w:rFonts w:eastAsia="SimSun" w:cs="Tahoma"/>
          <w:color w:val="000000"/>
          <w:szCs w:val="18"/>
        </w:rPr>
        <w:t>采用</w:t>
      </w:r>
      <w:r w:rsidRPr="00974854">
        <w:rPr>
          <w:rFonts w:eastAsia="SimSun" w:cs="Tahoma"/>
          <w:color w:val="000000"/>
          <w:szCs w:val="18"/>
        </w:rPr>
        <w:t xml:space="preserve"> SQL Server 2008 </w:t>
      </w:r>
      <w:r w:rsidRPr="00974854">
        <w:rPr>
          <w:rFonts w:eastAsia="SimSun" w:cs="Tahoma"/>
          <w:color w:val="000000"/>
          <w:szCs w:val="18"/>
        </w:rPr>
        <w:t>技术的</w:t>
      </w:r>
      <w:r w:rsidRPr="00974854">
        <w:rPr>
          <w:rFonts w:eastAsia="SimSun" w:cs="Tahoma"/>
          <w:color w:val="000000"/>
          <w:szCs w:val="18"/>
        </w:rPr>
        <w:t xml:space="preserve"> System Center Essentials 2010</w:t>
      </w:r>
    </w:p>
    <w:p w:rsidR="00170CFB" w:rsidRPr="00012843" w:rsidRDefault="00170CFB" w:rsidP="0087626F">
      <w:pPr>
        <w:rPr>
          <w:rFonts w:eastAsia="SimSun" w:cs="Tahoma"/>
          <w:lang w:val="fr-FR"/>
        </w:rPr>
      </w:pPr>
      <w:r w:rsidRPr="00012843">
        <w:rPr>
          <w:rFonts w:eastAsia="SimSun" w:cs="Tahoma"/>
          <w:color w:val="000000"/>
          <w:szCs w:val="18"/>
          <w:lang w:val="fr-FR"/>
        </w:rPr>
        <w:t>System Center Essentials Plus 2010 Client Management License Suite</w:t>
      </w:r>
    </w:p>
    <w:p w:rsidR="00170CFB" w:rsidRPr="00012843" w:rsidRDefault="00170CFB" w:rsidP="0087626F">
      <w:pPr>
        <w:rPr>
          <w:rFonts w:eastAsia="SimSun" w:cs="Tahoma"/>
          <w:lang w:val="fr-FR"/>
        </w:rPr>
      </w:pPr>
      <w:r w:rsidRPr="00012843">
        <w:rPr>
          <w:rFonts w:eastAsia="SimSun" w:cs="Tahoma"/>
          <w:color w:val="000000"/>
          <w:szCs w:val="18"/>
          <w:lang w:val="fr-FR"/>
        </w:rPr>
        <w:t>System Center Essentials Plus 2010 Server Management License Suite</w:t>
      </w:r>
    </w:p>
    <w:p w:rsidR="00170CFB" w:rsidRPr="00974854" w:rsidRDefault="00170CFB" w:rsidP="0087626F">
      <w:pPr>
        <w:rPr>
          <w:rFonts w:eastAsia="SimSun" w:cs="Tahoma"/>
        </w:rPr>
      </w:pPr>
      <w:r w:rsidRPr="00974854">
        <w:rPr>
          <w:rFonts w:eastAsia="SimSun" w:cs="Tahoma"/>
          <w:color w:val="000000"/>
          <w:szCs w:val="18"/>
        </w:rPr>
        <w:t>System Center Virtual Machine Manager 2008 R2 Workgroup Edition</w:t>
      </w:r>
    </w:p>
    <w:p w:rsidR="00170CFB" w:rsidRPr="00974854" w:rsidRDefault="00170CFB" w:rsidP="0087626F">
      <w:pPr>
        <w:rPr>
          <w:rFonts w:eastAsia="SimSun" w:cs="Tahoma"/>
        </w:rPr>
      </w:pPr>
      <w:r w:rsidRPr="00974854">
        <w:rPr>
          <w:rFonts w:eastAsia="SimSun" w:cs="Tahoma"/>
          <w:color w:val="000000"/>
          <w:szCs w:val="18"/>
        </w:rPr>
        <w:t>Visual Studio</w:t>
      </w:r>
      <w:r w:rsidR="0035054C" w:rsidRPr="00974854">
        <w:rPr>
          <w:rFonts w:eastAsia="SimSun" w:cs="Tahoma"/>
          <w:color w:val="000000"/>
          <w:szCs w:val="18"/>
          <w:vertAlign w:val="superscript"/>
        </w:rPr>
        <w:t>®</w:t>
      </w:r>
      <w:r w:rsidRPr="00974854">
        <w:rPr>
          <w:rFonts w:eastAsia="SimSun" w:cs="Tahoma"/>
          <w:color w:val="000000"/>
          <w:szCs w:val="18"/>
        </w:rPr>
        <w:t xml:space="preserve"> Team Foundation Server 2012 </w:t>
      </w:r>
      <w:r w:rsidRPr="00974854">
        <w:rPr>
          <w:rFonts w:eastAsia="SimSun" w:cs="Tahoma"/>
          <w:color w:val="000000"/>
          <w:szCs w:val="18"/>
        </w:rPr>
        <w:t>外部连接器</w:t>
      </w:r>
    </w:p>
    <w:p w:rsidR="004759C6" w:rsidRPr="00974854" w:rsidRDefault="004759C6" w:rsidP="0087626F">
      <w:pPr>
        <w:rPr>
          <w:rFonts w:eastAsia="SimSun" w:cs="Tahoma"/>
        </w:rPr>
      </w:pPr>
    </w:p>
    <w:p w:rsidR="0064651F" w:rsidRPr="00974854" w:rsidRDefault="0064651F" w:rsidP="0087626F">
      <w:pPr>
        <w:rPr>
          <w:rFonts w:eastAsia="SimSun" w:cs="Tahoma"/>
        </w:rPr>
      </w:pPr>
    </w:p>
    <w:p w:rsidR="00243B33" w:rsidRPr="00974854" w:rsidRDefault="000225E7" w:rsidP="0087626F">
      <w:pPr>
        <w:pStyle w:val="Heading2"/>
        <w:ind w:left="0"/>
        <w:jc w:val="both"/>
        <w:rPr>
          <w:rFonts w:ascii="Tahoma" w:eastAsia="SimSun" w:hAnsi="Tahoma" w:cs="Tahoma"/>
        </w:rPr>
      </w:pPr>
      <w:bookmarkStart w:id="623" w:name="_Toc351451466"/>
      <w:r w:rsidRPr="00974854">
        <w:rPr>
          <w:rFonts w:ascii="Tahoma" w:eastAsia="SimSun" w:hAnsi="Tahoma" w:cs="Tahoma"/>
          <w:color w:val="FF6600"/>
        </w:rPr>
        <w:t xml:space="preserve">2013 </w:t>
      </w:r>
      <w:r w:rsidRPr="00974854">
        <w:rPr>
          <w:rFonts w:ascii="Tahoma" w:eastAsia="SimSun" w:hAnsi="Tahoma" w:cs="Tahoma"/>
          <w:color w:val="FF6600"/>
        </w:rPr>
        <w:t>年</w:t>
      </w:r>
      <w:r w:rsidRPr="00974854">
        <w:rPr>
          <w:rFonts w:ascii="Tahoma" w:eastAsia="SimSun" w:hAnsi="Tahoma" w:cs="Tahoma"/>
          <w:color w:val="FF6600"/>
        </w:rPr>
        <w:t xml:space="preserve"> 2 </w:t>
      </w:r>
      <w:r w:rsidRPr="00974854">
        <w:rPr>
          <w:rFonts w:ascii="Tahoma" w:eastAsia="SimSun" w:hAnsi="Tahoma" w:cs="Tahoma"/>
          <w:color w:val="FF6600"/>
        </w:rPr>
        <w:t>月所作的更改</w:t>
      </w:r>
      <w:bookmarkEnd w:id="623"/>
    </w:p>
    <w:p w:rsidR="00243B33" w:rsidRPr="00974854" w:rsidRDefault="00243B33" w:rsidP="0087626F">
      <w:pPr>
        <w:pStyle w:val="Heading2"/>
        <w:ind w:left="0"/>
        <w:jc w:val="both"/>
        <w:rPr>
          <w:rFonts w:ascii="Tahoma" w:eastAsia="SimSun" w:hAnsi="Tahoma" w:cs="Tahoma"/>
        </w:rPr>
      </w:pPr>
    </w:p>
    <w:p w:rsidR="00662A44" w:rsidRPr="00974854" w:rsidRDefault="00662A44" w:rsidP="0087626F">
      <w:pPr>
        <w:spacing w:after="60"/>
        <w:rPr>
          <w:rFonts w:eastAsia="SimSun" w:cs="Tahoma"/>
        </w:rPr>
      </w:pPr>
      <w:r w:rsidRPr="00974854">
        <w:rPr>
          <w:rFonts w:eastAsia="SimSun" w:cs="Tahoma"/>
          <w:b/>
        </w:rPr>
        <w:t>新增</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R2 </w:t>
      </w:r>
      <w:r w:rsidRPr="00974854">
        <w:rPr>
          <w:rFonts w:eastAsia="SimSun" w:cs="Tahoma"/>
          <w:color w:val="000000"/>
          <w:szCs w:val="20"/>
        </w:rPr>
        <w:t>企业附加</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R2 </w:t>
      </w:r>
      <w:r w:rsidRPr="00974854">
        <w:rPr>
          <w:rFonts w:eastAsia="SimSun" w:cs="Tahoma"/>
          <w:color w:val="000000"/>
          <w:szCs w:val="20"/>
        </w:rPr>
        <w:t>企业</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R2 </w:t>
      </w:r>
      <w:r w:rsidRPr="00974854">
        <w:rPr>
          <w:rFonts w:eastAsia="SimSun" w:cs="Tahoma"/>
          <w:color w:val="000000"/>
          <w:szCs w:val="20"/>
        </w:rPr>
        <w:t>功能附加</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R2 </w:t>
      </w:r>
      <w:r w:rsidRPr="00974854">
        <w:rPr>
          <w:rFonts w:eastAsia="SimSun" w:cs="Tahoma"/>
          <w:color w:val="000000"/>
          <w:szCs w:val="20"/>
        </w:rPr>
        <w:t>功能</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R2 </w:t>
      </w:r>
      <w:r w:rsidRPr="00974854">
        <w:rPr>
          <w:rFonts w:eastAsia="SimSun" w:cs="Tahoma"/>
          <w:color w:val="000000"/>
          <w:szCs w:val="20"/>
        </w:rPr>
        <w:t>自助服务</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Dynamics AX 2012 R2 Server</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R2 </w:t>
      </w:r>
      <w:r w:rsidRPr="00974854">
        <w:rPr>
          <w:rFonts w:eastAsia="SimSun" w:cs="Tahoma"/>
          <w:color w:val="000000"/>
          <w:szCs w:val="20"/>
        </w:rPr>
        <w:t>任务附加</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tabs>
          <w:tab w:val="num" w:pos="720"/>
        </w:tabs>
        <w:outlineLvl w:val="3"/>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R2 </w:t>
      </w:r>
      <w:r w:rsidRPr="00974854">
        <w:rPr>
          <w:rFonts w:eastAsia="SimSun" w:cs="Tahoma"/>
          <w:color w:val="000000"/>
          <w:szCs w:val="20"/>
        </w:rPr>
        <w:t>任务</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tabs>
          <w:tab w:val="num" w:pos="720"/>
        </w:tabs>
        <w:outlineLvl w:val="3"/>
        <w:rPr>
          <w:rFonts w:eastAsia="SimSun" w:cs="Tahoma"/>
        </w:rPr>
      </w:pPr>
    </w:p>
    <w:p w:rsidR="00662A44" w:rsidRPr="00974854" w:rsidRDefault="00662A44" w:rsidP="0087626F">
      <w:pPr>
        <w:spacing w:after="60"/>
        <w:rPr>
          <w:rFonts w:eastAsia="SimSun" w:cs="Tahoma"/>
        </w:rPr>
      </w:pPr>
      <w:r w:rsidRPr="00974854">
        <w:rPr>
          <w:rFonts w:eastAsia="SimSun" w:cs="Tahoma"/>
          <w:b/>
        </w:rPr>
        <w:t>更改</w:t>
      </w:r>
    </w:p>
    <w:p w:rsidR="00662A44" w:rsidRPr="00974854" w:rsidRDefault="00662A44" w:rsidP="0087626F">
      <w:pPr>
        <w:tabs>
          <w:tab w:val="num" w:pos="720"/>
        </w:tabs>
        <w:outlineLvl w:val="3"/>
        <w:rPr>
          <w:rFonts w:eastAsia="SimSun" w:cs="Tahoma"/>
        </w:rPr>
      </w:pPr>
      <w:r w:rsidRPr="00974854">
        <w:rPr>
          <w:rFonts w:eastAsia="SimSun" w:cs="Tahoma"/>
          <w:color w:val="000000"/>
          <w:szCs w:val="20"/>
        </w:rPr>
        <w:t>Visio 2013 Professional</w:t>
      </w:r>
    </w:p>
    <w:p w:rsidR="00662A44" w:rsidRPr="00974854" w:rsidRDefault="00662A44" w:rsidP="0087626F">
      <w:pPr>
        <w:tabs>
          <w:tab w:val="num" w:pos="720"/>
        </w:tabs>
        <w:outlineLvl w:val="3"/>
        <w:rPr>
          <w:rFonts w:eastAsia="SimSun" w:cs="Tahoma"/>
        </w:rPr>
      </w:pPr>
    </w:p>
    <w:p w:rsidR="00662A44" w:rsidRPr="00974854" w:rsidRDefault="00662A44" w:rsidP="0087626F">
      <w:pPr>
        <w:tabs>
          <w:tab w:val="num" w:pos="720"/>
        </w:tabs>
        <w:spacing w:after="60"/>
        <w:outlineLvl w:val="3"/>
        <w:rPr>
          <w:rFonts w:eastAsia="SimSun" w:cs="Tahoma"/>
        </w:rPr>
      </w:pPr>
      <w:r w:rsidRPr="00974854">
        <w:rPr>
          <w:rFonts w:eastAsia="SimSun" w:cs="Tahoma"/>
          <w:b/>
        </w:rPr>
        <w:t>删除</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企业附加</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企业</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功能附加</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功能</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自助服务</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Dynamics AX 2012 Server</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任务附加</w:t>
      </w:r>
      <w:r w:rsidRPr="00974854">
        <w:rPr>
          <w:rFonts w:eastAsia="SimSun" w:cs="Tahoma"/>
          <w:color w:val="000000"/>
          <w:szCs w:val="20"/>
        </w:rPr>
        <w:t xml:space="preserve"> CAL</w:t>
      </w:r>
      <w:r w:rsidRPr="00974854">
        <w:rPr>
          <w:rFonts w:eastAsia="SimSun" w:cs="Tahoma"/>
          <w:color w:val="000000"/>
          <w:szCs w:val="20"/>
        </w:rPr>
        <w:t>（用户及设备）</w:t>
      </w:r>
    </w:p>
    <w:p w:rsidR="00662A44" w:rsidRPr="00974854" w:rsidRDefault="00662A44"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任务</w:t>
      </w:r>
      <w:r w:rsidRPr="00974854">
        <w:rPr>
          <w:rFonts w:eastAsia="SimSun" w:cs="Tahoma"/>
          <w:color w:val="000000"/>
          <w:szCs w:val="20"/>
        </w:rPr>
        <w:t xml:space="preserve"> CAL</w:t>
      </w:r>
      <w:r w:rsidRPr="00974854">
        <w:rPr>
          <w:rFonts w:eastAsia="SimSun" w:cs="Tahoma"/>
          <w:color w:val="000000"/>
          <w:szCs w:val="20"/>
        </w:rPr>
        <w:t>（用户及设备）</w:t>
      </w:r>
    </w:p>
    <w:p w:rsidR="00243B33" w:rsidRPr="00974854" w:rsidRDefault="00243B33" w:rsidP="0087626F">
      <w:pPr>
        <w:rPr>
          <w:rFonts w:eastAsia="SimSun" w:cs="Tahoma"/>
        </w:rPr>
      </w:pPr>
    </w:p>
    <w:p w:rsidR="001C1727" w:rsidRPr="00974854" w:rsidRDefault="001C1727" w:rsidP="0087626F">
      <w:pPr>
        <w:rPr>
          <w:rFonts w:eastAsia="SimSun" w:cs="Tahoma"/>
        </w:rPr>
      </w:pPr>
    </w:p>
    <w:p w:rsidR="0064651F" w:rsidRPr="00974854" w:rsidRDefault="0064651F" w:rsidP="0087626F">
      <w:pPr>
        <w:rPr>
          <w:rFonts w:eastAsia="SimSun" w:cs="Tahoma"/>
        </w:rPr>
      </w:pPr>
      <w:r w:rsidRPr="00974854">
        <w:rPr>
          <w:rFonts w:eastAsia="SimSun" w:cs="Tahoma"/>
          <w:color w:val="FF6600"/>
        </w:rPr>
        <w:lastRenderedPageBreak/>
        <w:br w:type="page"/>
      </w:r>
    </w:p>
    <w:p w:rsidR="00E06050" w:rsidRPr="00974854" w:rsidRDefault="00E06050" w:rsidP="0087626F">
      <w:pPr>
        <w:pStyle w:val="Heading2"/>
        <w:ind w:left="0"/>
        <w:jc w:val="both"/>
        <w:rPr>
          <w:rFonts w:ascii="Tahoma" w:eastAsia="SimSun" w:hAnsi="Tahoma" w:cs="Tahoma"/>
        </w:rPr>
      </w:pPr>
      <w:bookmarkStart w:id="624" w:name="_Toc351451467"/>
      <w:r w:rsidRPr="00974854">
        <w:rPr>
          <w:rFonts w:ascii="Tahoma" w:eastAsia="SimSun" w:hAnsi="Tahoma" w:cs="Tahoma"/>
          <w:color w:val="FF6600"/>
        </w:rPr>
        <w:lastRenderedPageBreak/>
        <w:t xml:space="preserve">2013 </w:t>
      </w:r>
      <w:r w:rsidRPr="00974854">
        <w:rPr>
          <w:rFonts w:ascii="Tahoma" w:eastAsia="SimSun" w:hAnsi="Tahoma" w:cs="Tahoma"/>
          <w:color w:val="FF6600"/>
        </w:rPr>
        <w:t>年</w:t>
      </w:r>
      <w:r w:rsidRPr="00974854">
        <w:rPr>
          <w:rFonts w:ascii="Tahoma" w:eastAsia="SimSun" w:hAnsi="Tahoma" w:cs="Tahoma"/>
          <w:color w:val="FF6600"/>
        </w:rPr>
        <w:t xml:space="preserve"> 1 </w:t>
      </w:r>
      <w:r w:rsidRPr="00974854">
        <w:rPr>
          <w:rFonts w:ascii="Tahoma" w:eastAsia="SimSun" w:hAnsi="Tahoma" w:cs="Tahoma"/>
          <w:color w:val="FF6600"/>
        </w:rPr>
        <w:t>月所作的更改</w:t>
      </w:r>
      <w:bookmarkEnd w:id="624"/>
    </w:p>
    <w:p w:rsidR="00E06050" w:rsidRPr="00974854" w:rsidRDefault="00E06050" w:rsidP="0087626F">
      <w:pPr>
        <w:rPr>
          <w:rFonts w:eastAsia="SimSun" w:cs="Tahoma"/>
        </w:rPr>
      </w:pPr>
    </w:p>
    <w:p w:rsidR="00E06050" w:rsidRPr="00974854" w:rsidRDefault="00E06050" w:rsidP="0087626F">
      <w:pPr>
        <w:spacing w:after="60"/>
        <w:rPr>
          <w:rFonts w:eastAsia="SimSun" w:cs="Tahoma"/>
        </w:rPr>
      </w:pPr>
      <w:r w:rsidRPr="00974854">
        <w:rPr>
          <w:rFonts w:eastAsia="SimSun" w:cs="Tahoma"/>
          <w:b/>
        </w:rPr>
        <w:t>新增</w:t>
      </w:r>
    </w:p>
    <w:p w:rsidR="00CC66A0" w:rsidRPr="00974854" w:rsidRDefault="00CC66A0" w:rsidP="0087626F">
      <w:pPr>
        <w:tabs>
          <w:tab w:val="num" w:pos="720"/>
        </w:tabs>
        <w:outlineLvl w:val="3"/>
        <w:rPr>
          <w:rFonts w:eastAsia="SimSun" w:cs="Tahoma"/>
        </w:rPr>
      </w:pPr>
      <w:r w:rsidRPr="00974854">
        <w:rPr>
          <w:rFonts w:eastAsia="SimSun" w:cs="Tahoma"/>
          <w:color w:val="000000"/>
          <w:szCs w:val="20"/>
        </w:rPr>
        <w:t>Windows MultiPoint Server 2012 Premium with Windows MultiPoint Server 2012 (CAL)</w:t>
      </w:r>
      <w:r w:rsidRPr="00974854">
        <w:rPr>
          <w:rFonts w:eastAsia="SimSun" w:cs="Tahoma"/>
          <w:color w:val="000000"/>
          <w:szCs w:val="20"/>
        </w:rPr>
        <w:t>（</w:t>
      </w:r>
      <w:r w:rsidRPr="00974854">
        <w:rPr>
          <w:rFonts w:eastAsia="SimSun" w:cs="Tahoma"/>
          <w:color w:val="000000"/>
          <w:szCs w:val="20"/>
        </w:rPr>
        <w:t xml:space="preserve">5 </w:t>
      </w:r>
      <w:r w:rsidRPr="00974854">
        <w:rPr>
          <w:rFonts w:eastAsia="SimSun" w:cs="Tahoma"/>
          <w:color w:val="000000"/>
          <w:szCs w:val="20"/>
        </w:rPr>
        <w:t>个客户端）</w:t>
      </w:r>
    </w:p>
    <w:p w:rsidR="00CC66A0" w:rsidRPr="00974854" w:rsidRDefault="00CC66A0" w:rsidP="0087626F">
      <w:pPr>
        <w:tabs>
          <w:tab w:val="num" w:pos="720"/>
        </w:tabs>
        <w:outlineLvl w:val="3"/>
        <w:rPr>
          <w:rFonts w:eastAsia="SimSun" w:cs="Tahoma"/>
        </w:rPr>
      </w:pPr>
      <w:r w:rsidRPr="00974854">
        <w:rPr>
          <w:rFonts w:eastAsia="SimSun" w:cs="Tahoma"/>
          <w:color w:val="000000"/>
          <w:szCs w:val="20"/>
        </w:rPr>
        <w:t>Windows MultiPoint Server 2012 Premium with Windows MultiPoint Server 2012 (CAL)</w:t>
      </w:r>
      <w:r w:rsidRPr="00974854">
        <w:rPr>
          <w:rFonts w:eastAsia="SimSun" w:cs="Tahoma"/>
          <w:color w:val="000000"/>
          <w:szCs w:val="20"/>
        </w:rPr>
        <w:t>（</w:t>
      </w:r>
      <w:r w:rsidRPr="00974854">
        <w:rPr>
          <w:rFonts w:eastAsia="SimSun" w:cs="Tahoma"/>
          <w:color w:val="000000"/>
          <w:szCs w:val="20"/>
        </w:rPr>
        <w:t xml:space="preserve">5 </w:t>
      </w:r>
      <w:r w:rsidRPr="00974854">
        <w:rPr>
          <w:rFonts w:eastAsia="SimSun" w:cs="Tahoma"/>
          <w:color w:val="000000"/>
          <w:szCs w:val="20"/>
        </w:rPr>
        <w:t>个客户端）</w:t>
      </w:r>
      <w:r w:rsidRPr="00974854">
        <w:rPr>
          <w:rFonts w:eastAsia="SimSun" w:cs="Tahoma"/>
          <w:color w:val="000000"/>
          <w:szCs w:val="20"/>
        </w:rPr>
        <w:t>with Windows</w:t>
      </w:r>
    </w:p>
    <w:p w:rsidR="00E06050" w:rsidRPr="00974854" w:rsidRDefault="00E06050" w:rsidP="0087626F">
      <w:pPr>
        <w:rPr>
          <w:rFonts w:eastAsia="SimSun" w:cs="Tahoma"/>
        </w:rPr>
      </w:pPr>
    </w:p>
    <w:p w:rsidR="00140B67" w:rsidRPr="00974854" w:rsidRDefault="00140B67" w:rsidP="0087626F">
      <w:pPr>
        <w:spacing w:after="60"/>
        <w:rPr>
          <w:rFonts w:eastAsia="SimSun" w:cs="Tahoma"/>
        </w:rPr>
      </w:pPr>
    </w:p>
    <w:p w:rsidR="001D63C2" w:rsidRPr="00974854" w:rsidRDefault="001D63C2" w:rsidP="0087626F">
      <w:pPr>
        <w:spacing w:after="60"/>
        <w:rPr>
          <w:rFonts w:eastAsia="SimSun" w:cs="Tahoma"/>
        </w:rPr>
      </w:pPr>
      <w:r w:rsidRPr="00974854">
        <w:rPr>
          <w:rFonts w:eastAsia="SimSun" w:cs="Tahoma"/>
          <w:b/>
        </w:rPr>
        <w:t>更改</w:t>
      </w:r>
    </w:p>
    <w:p w:rsidR="001D63C2" w:rsidRPr="00974854" w:rsidRDefault="001D63C2" w:rsidP="0087626F">
      <w:pPr>
        <w:rPr>
          <w:rFonts w:eastAsia="SimSun" w:cs="Tahoma"/>
        </w:rPr>
      </w:pPr>
      <w:r w:rsidRPr="00974854">
        <w:rPr>
          <w:rFonts w:eastAsia="SimSun" w:cs="Tahoma"/>
          <w:color w:val="000000"/>
        </w:rPr>
        <w:t>针对高级用户或设备的</w:t>
      </w:r>
      <w:r w:rsidRPr="00974854">
        <w:rPr>
          <w:rFonts w:eastAsia="SimSun" w:cs="Tahoma"/>
          <w:color w:val="000000"/>
        </w:rPr>
        <w:t xml:space="preserve"> Windows Small Business Server 2008 CAL Suite</w:t>
      </w:r>
    </w:p>
    <w:p w:rsidR="001D63C2" w:rsidRPr="00974854" w:rsidRDefault="001D63C2" w:rsidP="0087626F">
      <w:pPr>
        <w:rPr>
          <w:rFonts w:eastAsia="SimSun" w:cs="Tahoma"/>
        </w:rPr>
      </w:pPr>
      <w:r w:rsidRPr="00974854">
        <w:rPr>
          <w:rFonts w:eastAsia="SimSun" w:cs="Tahoma"/>
          <w:color w:val="000000"/>
        </w:rPr>
        <w:t>针对高级用户或设备的</w:t>
      </w:r>
      <w:r w:rsidRPr="00974854">
        <w:rPr>
          <w:rFonts w:eastAsia="SimSun" w:cs="Tahoma"/>
          <w:color w:val="000000"/>
        </w:rPr>
        <w:t xml:space="preserve"> Windows Small Business Server 2008 CAL Suite</w:t>
      </w:r>
      <w:r w:rsidRPr="00974854">
        <w:rPr>
          <w:rFonts w:eastAsia="SimSun" w:cs="Tahoma"/>
          <w:color w:val="000000"/>
        </w:rPr>
        <w:t>（</w:t>
      </w:r>
      <w:r w:rsidRPr="00974854">
        <w:rPr>
          <w:rFonts w:eastAsia="SimSun" w:cs="Tahoma"/>
          <w:color w:val="000000"/>
        </w:rPr>
        <w:t xml:space="preserve">5 </w:t>
      </w:r>
      <w:r w:rsidRPr="00974854">
        <w:rPr>
          <w:rFonts w:eastAsia="SimSun" w:cs="Tahoma"/>
          <w:color w:val="000000"/>
        </w:rPr>
        <w:t>个客户端）</w:t>
      </w:r>
    </w:p>
    <w:p w:rsidR="001D63C2" w:rsidRPr="00974854" w:rsidRDefault="001D63C2" w:rsidP="0087626F">
      <w:pPr>
        <w:rPr>
          <w:rFonts w:eastAsia="SimSun" w:cs="Tahoma"/>
        </w:rPr>
      </w:pPr>
      <w:r w:rsidRPr="00974854">
        <w:rPr>
          <w:rFonts w:eastAsia="SimSun" w:cs="Tahoma"/>
          <w:color w:val="000000"/>
        </w:rPr>
        <w:t>针对高级用户或设备的</w:t>
      </w:r>
      <w:r w:rsidRPr="00974854">
        <w:rPr>
          <w:rFonts w:eastAsia="SimSun" w:cs="Tahoma"/>
          <w:color w:val="000000"/>
        </w:rPr>
        <w:t xml:space="preserve"> Windows Small Business Server 2008 CAL Suite</w:t>
      </w:r>
      <w:r w:rsidRPr="00974854">
        <w:rPr>
          <w:rFonts w:eastAsia="SimSun" w:cs="Tahoma"/>
          <w:color w:val="000000"/>
        </w:rPr>
        <w:t>（</w:t>
      </w:r>
      <w:r w:rsidRPr="00974854">
        <w:rPr>
          <w:rFonts w:eastAsia="SimSun" w:cs="Tahoma"/>
          <w:color w:val="000000"/>
        </w:rPr>
        <w:t xml:space="preserve">20 </w:t>
      </w:r>
      <w:r w:rsidRPr="00974854">
        <w:rPr>
          <w:rFonts w:eastAsia="SimSun" w:cs="Tahoma"/>
          <w:color w:val="000000"/>
        </w:rPr>
        <w:t>个客户端）</w:t>
      </w:r>
    </w:p>
    <w:p w:rsidR="001D63C2" w:rsidRPr="00974854" w:rsidRDefault="001D63C2" w:rsidP="0087626F">
      <w:pPr>
        <w:rPr>
          <w:rFonts w:eastAsia="SimSun" w:cs="Tahoma"/>
        </w:rPr>
      </w:pPr>
      <w:r w:rsidRPr="00974854">
        <w:rPr>
          <w:rFonts w:eastAsia="SimSun" w:cs="Tahoma"/>
          <w:color w:val="000000"/>
        </w:rPr>
        <w:t>Windows Small Business Server 2011 CAL Suite</w:t>
      </w:r>
      <w:r w:rsidRPr="00974854">
        <w:rPr>
          <w:rFonts w:eastAsia="SimSun" w:cs="Tahoma"/>
          <w:color w:val="000000"/>
        </w:rPr>
        <w:t>（</w:t>
      </w:r>
      <w:r w:rsidRPr="00974854">
        <w:rPr>
          <w:rFonts w:eastAsia="SimSun" w:cs="Tahoma"/>
          <w:color w:val="000000"/>
        </w:rPr>
        <w:t xml:space="preserve">1 </w:t>
      </w:r>
      <w:r w:rsidRPr="00974854">
        <w:rPr>
          <w:rFonts w:eastAsia="SimSun" w:cs="Tahoma"/>
          <w:color w:val="000000"/>
        </w:rPr>
        <w:t>个客户端）</w:t>
      </w:r>
    </w:p>
    <w:p w:rsidR="001D63C2" w:rsidRPr="00974854" w:rsidRDefault="001D63C2" w:rsidP="0087626F">
      <w:pPr>
        <w:rPr>
          <w:rFonts w:eastAsia="SimSun" w:cs="Tahoma"/>
        </w:rPr>
      </w:pPr>
      <w:r w:rsidRPr="00974854">
        <w:rPr>
          <w:rFonts w:eastAsia="SimSun" w:cs="Tahoma"/>
          <w:color w:val="000000"/>
        </w:rPr>
        <w:t>Windows Small Business Server 2011 CAL Suite</w:t>
      </w:r>
      <w:r w:rsidRPr="00974854">
        <w:rPr>
          <w:rFonts w:eastAsia="SimSun" w:cs="Tahoma"/>
          <w:color w:val="000000"/>
        </w:rPr>
        <w:t>（</w:t>
      </w:r>
      <w:r w:rsidRPr="00974854">
        <w:rPr>
          <w:rFonts w:eastAsia="SimSun" w:cs="Tahoma"/>
          <w:color w:val="000000"/>
        </w:rPr>
        <w:t xml:space="preserve">5 </w:t>
      </w:r>
      <w:r w:rsidRPr="00974854">
        <w:rPr>
          <w:rFonts w:eastAsia="SimSun" w:cs="Tahoma"/>
          <w:color w:val="000000"/>
        </w:rPr>
        <w:t>个客户端）</w:t>
      </w:r>
    </w:p>
    <w:p w:rsidR="001D63C2" w:rsidRPr="00974854" w:rsidRDefault="001D63C2" w:rsidP="0087626F">
      <w:pPr>
        <w:rPr>
          <w:rFonts w:eastAsia="SimSun" w:cs="Tahoma"/>
        </w:rPr>
      </w:pPr>
      <w:r w:rsidRPr="00974854">
        <w:rPr>
          <w:rFonts w:eastAsia="SimSun" w:cs="Tahoma"/>
          <w:color w:val="000000"/>
        </w:rPr>
        <w:t>Windows Small Business Server 2011 CAL Suite</w:t>
      </w:r>
      <w:r w:rsidRPr="00974854">
        <w:rPr>
          <w:rFonts w:eastAsia="SimSun" w:cs="Tahoma"/>
          <w:color w:val="000000"/>
        </w:rPr>
        <w:t>（</w:t>
      </w:r>
      <w:r w:rsidRPr="00974854">
        <w:rPr>
          <w:rFonts w:eastAsia="SimSun" w:cs="Tahoma"/>
          <w:color w:val="000000"/>
        </w:rPr>
        <w:t xml:space="preserve">20 </w:t>
      </w:r>
      <w:r w:rsidRPr="00974854">
        <w:rPr>
          <w:rFonts w:eastAsia="SimSun" w:cs="Tahoma"/>
          <w:color w:val="000000"/>
        </w:rPr>
        <w:t>个客户端）</w:t>
      </w:r>
    </w:p>
    <w:p w:rsidR="001D63C2" w:rsidRPr="00974854" w:rsidRDefault="001D63C2" w:rsidP="0087626F">
      <w:pPr>
        <w:rPr>
          <w:rFonts w:eastAsia="SimSun" w:cs="Tahoma"/>
        </w:rPr>
      </w:pPr>
      <w:r w:rsidRPr="00974854">
        <w:rPr>
          <w:rFonts w:eastAsia="SimSun" w:cs="Tahoma"/>
          <w:color w:val="000000"/>
        </w:rPr>
        <w:t>Windows Small Business Server 2011 Standard</w:t>
      </w:r>
      <w:r w:rsidRPr="00974854">
        <w:rPr>
          <w:rFonts w:eastAsia="SimSun" w:cs="Tahoma"/>
          <w:color w:val="000000"/>
        </w:rPr>
        <w:t>（</w:t>
      </w:r>
      <w:r w:rsidRPr="00974854">
        <w:rPr>
          <w:rFonts w:eastAsia="SimSun" w:cs="Tahoma"/>
          <w:color w:val="000000"/>
        </w:rPr>
        <w:t xml:space="preserve">5 </w:t>
      </w:r>
      <w:r w:rsidRPr="00974854">
        <w:rPr>
          <w:rFonts w:eastAsia="SimSun" w:cs="Tahoma"/>
          <w:color w:val="000000"/>
        </w:rPr>
        <w:t>个客户端）</w:t>
      </w:r>
    </w:p>
    <w:p w:rsidR="001D63C2" w:rsidRPr="00974854" w:rsidRDefault="001D63C2" w:rsidP="0087626F">
      <w:pPr>
        <w:rPr>
          <w:rFonts w:eastAsia="SimSun" w:cs="Tahoma"/>
        </w:rPr>
      </w:pPr>
      <w:r w:rsidRPr="00974854">
        <w:rPr>
          <w:rFonts w:eastAsia="SimSun" w:cs="Tahoma"/>
          <w:color w:val="000000"/>
        </w:rPr>
        <w:t>Windows Small Business Server 2011 Premium Add-On</w:t>
      </w:r>
      <w:r w:rsidRPr="00974854">
        <w:rPr>
          <w:rFonts w:eastAsia="SimSun" w:cs="Tahoma"/>
          <w:color w:val="000000"/>
        </w:rPr>
        <w:t>（</w:t>
      </w:r>
      <w:r w:rsidRPr="00974854">
        <w:rPr>
          <w:rFonts w:eastAsia="SimSun" w:cs="Tahoma"/>
          <w:color w:val="000000"/>
        </w:rPr>
        <w:t xml:space="preserve">5 </w:t>
      </w:r>
      <w:r w:rsidRPr="00974854">
        <w:rPr>
          <w:rFonts w:eastAsia="SimSun" w:cs="Tahoma"/>
          <w:color w:val="000000"/>
        </w:rPr>
        <w:t>个客户端）</w:t>
      </w:r>
    </w:p>
    <w:p w:rsidR="001D63C2" w:rsidRPr="00974854" w:rsidRDefault="001D63C2" w:rsidP="0087626F">
      <w:pPr>
        <w:rPr>
          <w:rFonts w:eastAsia="SimSun" w:cs="Tahoma"/>
        </w:rPr>
      </w:pPr>
    </w:p>
    <w:p w:rsidR="00E06050" w:rsidRPr="00974854" w:rsidRDefault="00E06050" w:rsidP="0087626F">
      <w:pPr>
        <w:spacing w:after="60"/>
        <w:rPr>
          <w:rFonts w:eastAsia="SimSun" w:cs="Tahoma"/>
        </w:rPr>
      </w:pPr>
      <w:r w:rsidRPr="00974854">
        <w:rPr>
          <w:rFonts w:eastAsia="SimSun" w:cs="Tahoma"/>
          <w:b/>
        </w:rPr>
        <w:t>删除</w:t>
      </w:r>
    </w:p>
    <w:p w:rsidR="00E06050" w:rsidRPr="00974854" w:rsidRDefault="00E06050" w:rsidP="0087626F">
      <w:pPr>
        <w:rPr>
          <w:rFonts w:eastAsia="SimSun" w:cs="Tahoma"/>
        </w:rPr>
      </w:pPr>
      <w:r w:rsidRPr="00974854">
        <w:rPr>
          <w:rFonts w:eastAsia="SimSun" w:cs="Tahoma"/>
          <w:color w:val="000000"/>
        </w:rPr>
        <w:t xml:space="preserve">Windows Embedded Device Manager 2011 </w:t>
      </w:r>
      <w:r w:rsidRPr="00974854">
        <w:rPr>
          <w:rFonts w:eastAsia="SimSun" w:cs="Tahoma"/>
          <w:color w:val="000000"/>
        </w:rPr>
        <w:t>客户端管理许可（每</w:t>
      </w:r>
      <w:r w:rsidRPr="00974854">
        <w:rPr>
          <w:rFonts w:eastAsia="SimSun" w:cs="Tahoma"/>
          <w:color w:val="000000"/>
        </w:rPr>
        <w:t xml:space="preserve"> OSE</w:t>
      </w:r>
      <w:r w:rsidRPr="00974854">
        <w:rPr>
          <w:rFonts w:eastAsia="SimSun" w:cs="Tahoma"/>
          <w:color w:val="000000"/>
        </w:rPr>
        <w:t>）</w:t>
      </w:r>
    </w:p>
    <w:p w:rsidR="00E06050" w:rsidRPr="00974854" w:rsidRDefault="00E06050" w:rsidP="0087626F">
      <w:pPr>
        <w:rPr>
          <w:rFonts w:eastAsia="SimSun" w:cs="Tahoma"/>
        </w:rPr>
      </w:pPr>
      <w:r w:rsidRPr="00974854">
        <w:rPr>
          <w:rFonts w:eastAsia="SimSun" w:cs="Tahoma"/>
          <w:color w:val="000000"/>
        </w:rPr>
        <w:t xml:space="preserve">Windows Embedded Device Manager 2011 </w:t>
      </w:r>
      <w:r w:rsidRPr="00974854">
        <w:rPr>
          <w:rFonts w:eastAsia="SimSun" w:cs="Tahoma"/>
          <w:color w:val="000000"/>
        </w:rPr>
        <w:t>客户端管理许可（每用户）</w:t>
      </w:r>
    </w:p>
    <w:p w:rsidR="00844BAF" w:rsidRPr="00974854" w:rsidRDefault="00844BAF" w:rsidP="0087626F">
      <w:pPr>
        <w:rPr>
          <w:rFonts w:eastAsia="SimSun" w:cs="Tahoma"/>
        </w:rPr>
      </w:pPr>
      <w:r w:rsidRPr="00974854">
        <w:rPr>
          <w:rFonts w:eastAsia="SimSun" w:cs="Tahoma"/>
          <w:color w:val="000000"/>
          <w:szCs w:val="20"/>
        </w:rPr>
        <w:t xml:space="preserve">Windows Server 2008 for Windows Essential Server Solutions </w:t>
      </w:r>
      <w:r w:rsidRPr="00974854">
        <w:rPr>
          <w:rFonts w:eastAsia="SimSun" w:cs="Tahoma"/>
          <w:color w:val="000000"/>
          <w:szCs w:val="20"/>
        </w:rPr>
        <w:t>设备</w:t>
      </w:r>
      <w:r w:rsidRPr="00974854">
        <w:rPr>
          <w:rFonts w:eastAsia="SimSun" w:cs="Tahoma"/>
          <w:color w:val="000000"/>
          <w:szCs w:val="20"/>
        </w:rPr>
        <w:t xml:space="preserve"> CAL</w:t>
      </w:r>
      <w:r w:rsidRPr="00974854">
        <w:rPr>
          <w:rFonts w:eastAsia="SimSun" w:cs="Tahoma"/>
          <w:color w:val="000000"/>
          <w:szCs w:val="20"/>
        </w:rPr>
        <w:t>（</w:t>
      </w:r>
      <w:r w:rsidRPr="00974854">
        <w:rPr>
          <w:rFonts w:eastAsia="SimSun" w:cs="Tahoma"/>
          <w:color w:val="000000"/>
          <w:szCs w:val="20"/>
        </w:rPr>
        <w:t xml:space="preserve">5 </w:t>
      </w:r>
      <w:r w:rsidRPr="00974854">
        <w:rPr>
          <w:rFonts w:eastAsia="SimSun" w:cs="Tahoma"/>
          <w:color w:val="000000"/>
          <w:szCs w:val="20"/>
        </w:rPr>
        <w:t>个客户端）</w:t>
      </w:r>
    </w:p>
    <w:p w:rsidR="00844BAF" w:rsidRPr="00974854" w:rsidRDefault="00844BAF" w:rsidP="0087626F">
      <w:pPr>
        <w:rPr>
          <w:rFonts w:eastAsia="SimSun" w:cs="Tahoma"/>
        </w:rPr>
      </w:pPr>
      <w:r w:rsidRPr="00974854">
        <w:rPr>
          <w:rFonts w:eastAsia="SimSun" w:cs="Tahoma"/>
          <w:color w:val="000000"/>
          <w:szCs w:val="20"/>
        </w:rPr>
        <w:t xml:space="preserve">Windows Server 2008 for Windows Essential Server Solutions </w:t>
      </w:r>
      <w:r w:rsidRPr="00974854">
        <w:rPr>
          <w:rFonts w:eastAsia="SimSun" w:cs="Tahoma"/>
          <w:color w:val="000000"/>
          <w:szCs w:val="20"/>
        </w:rPr>
        <w:t>用户</w:t>
      </w:r>
      <w:r w:rsidRPr="00974854">
        <w:rPr>
          <w:rFonts w:eastAsia="SimSun" w:cs="Tahoma"/>
          <w:color w:val="000000"/>
          <w:szCs w:val="20"/>
        </w:rPr>
        <w:t xml:space="preserve"> CAL</w:t>
      </w:r>
      <w:r w:rsidRPr="00974854">
        <w:rPr>
          <w:rFonts w:eastAsia="SimSun" w:cs="Tahoma"/>
          <w:color w:val="000000"/>
          <w:szCs w:val="20"/>
        </w:rPr>
        <w:t>（</w:t>
      </w:r>
      <w:r w:rsidRPr="00974854">
        <w:rPr>
          <w:rFonts w:eastAsia="SimSun" w:cs="Tahoma"/>
          <w:color w:val="000000"/>
          <w:szCs w:val="20"/>
        </w:rPr>
        <w:t xml:space="preserve">5 </w:t>
      </w:r>
      <w:r w:rsidRPr="00974854">
        <w:rPr>
          <w:rFonts w:eastAsia="SimSun" w:cs="Tahoma"/>
          <w:color w:val="000000"/>
          <w:szCs w:val="20"/>
        </w:rPr>
        <w:t>个客户端）</w:t>
      </w:r>
    </w:p>
    <w:p w:rsidR="00844BAF" w:rsidRPr="00974854" w:rsidRDefault="00844BAF" w:rsidP="0087626F">
      <w:pPr>
        <w:tabs>
          <w:tab w:val="num" w:pos="720"/>
        </w:tabs>
        <w:outlineLvl w:val="3"/>
        <w:rPr>
          <w:rFonts w:eastAsia="SimSun" w:cs="Tahoma"/>
        </w:rPr>
      </w:pPr>
      <w:r w:rsidRPr="00974854">
        <w:rPr>
          <w:rFonts w:eastAsia="SimSun" w:cs="Tahoma"/>
          <w:color w:val="000000"/>
          <w:szCs w:val="20"/>
        </w:rPr>
        <w:t>Windows MultiPoint Server 2011 Premium with Windows MultiPoint Server 2011 (CAL)</w:t>
      </w:r>
      <w:r w:rsidRPr="00974854">
        <w:rPr>
          <w:rFonts w:eastAsia="SimSun" w:cs="Tahoma"/>
          <w:color w:val="000000"/>
          <w:szCs w:val="20"/>
        </w:rPr>
        <w:t>（</w:t>
      </w:r>
      <w:r w:rsidRPr="00974854">
        <w:rPr>
          <w:rFonts w:eastAsia="SimSun" w:cs="Tahoma"/>
          <w:color w:val="000000"/>
          <w:szCs w:val="20"/>
        </w:rPr>
        <w:t xml:space="preserve">5 </w:t>
      </w:r>
      <w:r w:rsidRPr="00974854">
        <w:rPr>
          <w:rFonts w:eastAsia="SimSun" w:cs="Tahoma"/>
          <w:color w:val="000000"/>
          <w:szCs w:val="20"/>
        </w:rPr>
        <w:t>个客户端）</w:t>
      </w:r>
    </w:p>
    <w:p w:rsidR="00E06050" w:rsidRPr="00974854" w:rsidRDefault="00844BAF" w:rsidP="0087626F">
      <w:pPr>
        <w:rPr>
          <w:rFonts w:eastAsia="SimSun" w:cs="Tahoma"/>
        </w:rPr>
      </w:pPr>
      <w:r w:rsidRPr="00974854">
        <w:rPr>
          <w:rFonts w:eastAsia="SimSun" w:cs="Tahoma"/>
          <w:color w:val="000000"/>
          <w:szCs w:val="20"/>
        </w:rPr>
        <w:t>Windows MultiPoint Server 2011 Premium with Windows MultiPoint Server 2011 (CAL)</w:t>
      </w:r>
      <w:r w:rsidRPr="00974854">
        <w:rPr>
          <w:rFonts w:eastAsia="SimSun" w:cs="Tahoma"/>
          <w:color w:val="000000"/>
          <w:szCs w:val="20"/>
        </w:rPr>
        <w:t>（</w:t>
      </w:r>
      <w:r w:rsidRPr="00974854">
        <w:rPr>
          <w:rFonts w:eastAsia="SimSun" w:cs="Tahoma"/>
          <w:color w:val="000000"/>
          <w:szCs w:val="20"/>
        </w:rPr>
        <w:t xml:space="preserve">5 </w:t>
      </w:r>
      <w:r w:rsidRPr="00974854">
        <w:rPr>
          <w:rFonts w:eastAsia="SimSun" w:cs="Tahoma"/>
          <w:color w:val="000000"/>
          <w:szCs w:val="20"/>
        </w:rPr>
        <w:t>个客户端）</w:t>
      </w:r>
      <w:r w:rsidRPr="00974854">
        <w:rPr>
          <w:rFonts w:eastAsia="SimSun" w:cs="Tahoma"/>
          <w:color w:val="000000"/>
          <w:szCs w:val="20"/>
        </w:rPr>
        <w:t>with Windows</w:t>
      </w:r>
    </w:p>
    <w:p w:rsidR="00A12176" w:rsidRPr="00974854" w:rsidRDefault="00A12176" w:rsidP="0087626F">
      <w:pPr>
        <w:pStyle w:val="Heading2"/>
        <w:ind w:left="0"/>
        <w:jc w:val="both"/>
        <w:rPr>
          <w:rFonts w:ascii="Tahoma" w:eastAsia="SimSun" w:hAnsi="Tahoma" w:cs="Tahoma"/>
        </w:rPr>
      </w:pPr>
    </w:p>
    <w:p w:rsidR="001C1727" w:rsidRPr="00974854" w:rsidRDefault="001C1727" w:rsidP="0087626F">
      <w:pPr>
        <w:rPr>
          <w:rFonts w:eastAsia="SimSun" w:cs="Tahoma"/>
        </w:rPr>
      </w:pPr>
    </w:p>
    <w:p w:rsidR="00173A20" w:rsidRPr="00974854" w:rsidRDefault="00173A20" w:rsidP="0087626F">
      <w:pPr>
        <w:pStyle w:val="Heading2"/>
        <w:ind w:left="0"/>
        <w:jc w:val="both"/>
        <w:rPr>
          <w:rFonts w:ascii="Tahoma" w:eastAsia="SimSun" w:hAnsi="Tahoma" w:cs="Tahoma"/>
        </w:rPr>
      </w:pPr>
      <w:bookmarkStart w:id="625" w:name="_Toc351451468"/>
      <w:r w:rsidRPr="00974854">
        <w:rPr>
          <w:rFonts w:ascii="Tahoma" w:eastAsia="SimSun" w:hAnsi="Tahoma" w:cs="Tahoma"/>
          <w:color w:val="FF6600"/>
        </w:rPr>
        <w:t xml:space="preserve">2012 </w:t>
      </w:r>
      <w:r w:rsidRPr="00974854">
        <w:rPr>
          <w:rFonts w:ascii="Tahoma" w:eastAsia="SimSun" w:hAnsi="Tahoma" w:cs="Tahoma"/>
          <w:color w:val="FF6600"/>
        </w:rPr>
        <w:t>年</w:t>
      </w:r>
      <w:r w:rsidRPr="00974854">
        <w:rPr>
          <w:rFonts w:ascii="Tahoma" w:eastAsia="SimSun" w:hAnsi="Tahoma" w:cs="Tahoma"/>
          <w:color w:val="FF6600"/>
        </w:rPr>
        <w:t xml:space="preserve"> 12 </w:t>
      </w:r>
      <w:r w:rsidRPr="00974854">
        <w:rPr>
          <w:rFonts w:ascii="Tahoma" w:eastAsia="SimSun" w:hAnsi="Tahoma" w:cs="Tahoma"/>
          <w:color w:val="FF6600"/>
        </w:rPr>
        <w:t>月所作的更改</w:t>
      </w:r>
      <w:bookmarkEnd w:id="619"/>
      <w:bookmarkEnd w:id="625"/>
    </w:p>
    <w:p w:rsidR="00173A20" w:rsidRPr="00974854" w:rsidRDefault="00173A20" w:rsidP="0087626F">
      <w:pPr>
        <w:jc w:val="both"/>
        <w:outlineLvl w:val="1"/>
        <w:rPr>
          <w:rFonts w:eastAsia="SimSun" w:cs="Tahoma"/>
        </w:rPr>
      </w:pPr>
    </w:p>
    <w:p w:rsidR="00173A20" w:rsidRPr="00974854" w:rsidRDefault="00173A20" w:rsidP="0087626F">
      <w:pPr>
        <w:spacing w:after="60"/>
        <w:rPr>
          <w:rFonts w:eastAsia="SimSun" w:cs="Tahoma"/>
        </w:rPr>
      </w:pPr>
      <w:r w:rsidRPr="00974854">
        <w:rPr>
          <w:rFonts w:eastAsia="SimSun" w:cs="Tahoma"/>
          <w:b/>
        </w:rPr>
        <w:t>新增</w:t>
      </w:r>
    </w:p>
    <w:p w:rsidR="00173A20" w:rsidRPr="00974854" w:rsidRDefault="00BA756F" w:rsidP="0087626F">
      <w:pPr>
        <w:rPr>
          <w:rFonts w:eastAsia="SimSun" w:cs="Tahoma"/>
        </w:rPr>
      </w:pPr>
      <w:r w:rsidRPr="00974854">
        <w:rPr>
          <w:rFonts w:eastAsia="SimSun" w:cs="Tahoma"/>
          <w:color w:val="000000"/>
        </w:rPr>
        <w:t>Access 2013</w:t>
      </w:r>
    </w:p>
    <w:p w:rsidR="00BA756F" w:rsidRPr="00974854" w:rsidRDefault="00BA756F" w:rsidP="0087626F">
      <w:pPr>
        <w:rPr>
          <w:rFonts w:eastAsia="SimSun" w:cs="Tahoma"/>
        </w:rPr>
      </w:pPr>
      <w:r w:rsidRPr="00974854">
        <w:rPr>
          <w:rFonts w:eastAsia="SimSun" w:cs="Tahoma"/>
          <w:color w:val="000000"/>
        </w:rPr>
        <w:t>Excel 2013</w:t>
      </w:r>
    </w:p>
    <w:p w:rsidR="00BA756F" w:rsidRPr="00974854" w:rsidRDefault="00BA756F" w:rsidP="0087626F">
      <w:pPr>
        <w:rPr>
          <w:rFonts w:eastAsia="SimSun" w:cs="Tahoma"/>
        </w:rPr>
      </w:pPr>
      <w:r w:rsidRPr="00974854">
        <w:rPr>
          <w:rFonts w:eastAsia="SimSun" w:cs="Tahoma"/>
          <w:color w:val="000000"/>
        </w:rPr>
        <w:t>Exchange Enterprise CAL with Services 2013</w:t>
      </w:r>
    </w:p>
    <w:p w:rsidR="00BA756F" w:rsidRPr="00974854" w:rsidRDefault="00BA756F" w:rsidP="0087626F">
      <w:pPr>
        <w:rPr>
          <w:rFonts w:eastAsia="SimSun" w:cs="Tahoma"/>
        </w:rPr>
      </w:pPr>
      <w:r w:rsidRPr="00974854">
        <w:rPr>
          <w:rFonts w:eastAsia="SimSun" w:cs="Tahoma"/>
          <w:color w:val="000000"/>
        </w:rPr>
        <w:t>Exchange Enterprise CAL without Services 2013</w:t>
      </w:r>
    </w:p>
    <w:p w:rsidR="00BA756F" w:rsidRPr="00974854" w:rsidRDefault="00BA756F" w:rsidP="0087626F">
      <w:pPr>
        <w:rPr>
          <w:rFonts w:eastAsia="SimSun" w:cs="Tahoma"/>
        </w:rPr>
      </w:pPr>
      <w:r w:rsidRPr="00974854">
        <w:rPr>
          <w:rFonts w:eastAsia="SimSun" w:cs="Tahoma"/>
          <w:color w:val="000000"/>
        </w:rPr>
        <w:t>Exchange Server Enterprise 2013</w:t>
      </w:r>
    </w:p>
    <w:p w:rsidR="00BA756F" w:rsidRPr="00974854" w:rsidRDefault="00BA756F" w:rsidP="0087626F">
      <w:pPr>
        <w:rPr>
          <w:rFonts w:eastAsia="SimSun" w:cs="Tahoma"/>
        </w:rPr>
      </w:pPr>
      <w:r w:rsidRPr="00974854">
        <w:rPr>
          <w:rFonts w:eastAsia="SimSun" w:cs="Tahoma"/>
          <w:color w:val="000000"/>
        </w:rPr>
        <w:t>Exchange Server Standard 2013</w:t>
      </w:r>
    </w:p>
    <w:p w:rsidR="00BA756F" w:rsidRPr="00974854" w:rsidRDefault="00BA756F" w:rsidP="0087626F">
      <w:pPr>
        <w:rPr>
          <w:rFonts w:eastAsia="SimSun" w:cs="Tahoma"/>
        </w:rPr>
      </w:pPr>
      <w:r w:rsidRPr="00974854">
        <w:rPr>
          <w:rFonts w:eastAsia="SimSun" w:cs="Tahoma"/>
          <w:color w:val="000000"/>
        </w:rPr>
        <w:t>Exchange Standard CAL 2013</w:t>
      </w:r>
    </w:p>
    <w:p w:rsidR="00BA756F" w:rsidRPr="00974854" w:rsidRDefault="00BA756F" w:rsidP="0087626F">
      <w:pPr>
        <w:rPr>
          <w:rFonts w:eastAsia="SimSun" w:cs="Tahoma"/>
        </w:rPr>
      </w:pPr>
      <w:r w:rsidRPr="00974854">
        <w:rPr>
          <w:rFonts w:eastAsia="SimSun" w:cs="Tahoma"/>
          <w:color w:val="000000"/>
        </w:rPr>
        <w:t>InfoPath 2013</w:t>
      </w:r>
    </w:p>
    <w:p w:rsidR="00BA756F" w:rsidRPr="00974854" w:rsidRDefault="00BA756F" w:rsidP="0087626F">
      <w:pPr>
        <w:rPr>
          <w:rFonts w:eastAsia="SimSun" w:cs="Tahoma"/>
        </w:rPr>
      </w:pPr>
      <w:r w:rsidRPr="00974854">
        <w:rPr>
          <w:rFonts w:eastAsia="SimSun" w:cs="Tahoma"/>
          <w:color w:val="000000"/>
        </w:rPr>
        <w:t>Lync 2013</w:t>
      </w:r>
    </w:p>
    <w:p w:rsidR="00BA756F" w:rsidRPr="00974854" w:rsidRDefault="00BA756F" w:rsidP="0087626F">
      <w:pPr>
        <w:rPr>
          <w:rFonts w:eastAsia="SimSun" w:cs="Tahoma"/>
        </w:rPr>
      </w:pPr>
      <w:r w:rsidRPr="00974854">
        <w:rPr>
          <w:rFonts w:eastAsia="SimSun" w:cs="Tahoma"/>
          <w:color w:val="000000"/>
        </w:rPr>
        <w:t>Lync Server 2013</w:t>
      </w:r>
    </w:p>
    <w:p w:rsidR="00BA756F" w:rsidRPr="00974854" w:rsidRDefault="00BA756F" w:rsidP="0087626F">
      <w:pPr>
        <w:rPr>
          <w:rFonts w:eastAsia="SimSun" w:cs="Tahoma"/>
        </w:rPr>
      </w:pPr>
      <w:r w:rsidRPr="00974854">
        <w:rPr>
          <w:rFonts w:eastAsia="SimSun" w:cs="Tahoma"/>
          <w:color w:val="000000"/>
        </w:rPr>
        <w:t>Lync Server Enterprise CAL 2013</w:t>
      </w:r>
    </w:p>
    <w:p w:rsidR="00BA756F" w:rsidRPr="00974854" w:rsidRDefault="00BA756F" w:rsidP="0087626F">
      <w:pPr>
        <w:rPr>
          <w:rFonts w:eastAsia="SimSun" w:cs="Tahoma"/>
        </w:rPr>
      </w:pPr>
      <w:r w:rsidRPr="00974854">
        <w:rPr>
          <w:rFonts w:eastAsia="SimSun" w:cs="Tahoma"/>
          <w:color w:val="000000"/>
        </w:rPr>
        <w:t>Lync Server Plus CAL 2013</w:t>
      </w:r>
    </w:p>
    <w:p w:rsidR="00BA756F" w:rsidRPr="00974854" w:rsidRDefault="00BA756F" w:rsidP="0087626F">
      <w:pPr>
        <w:rPr>
          <w:rFonts w:eastAsia="SimSun" w:cs="Tahoma"/>
        </w:rPr>
      </w:pPr>
      <w:r w:rsidRPr="00974854">
        <w:rPr>
          <w:rFonts w:eastAsia="SimSun" w:cs="Tahoma"/>
          <w:color w:val="000000"/>
        </w:rPr>
        <w:t>Lync Server Standard CAL 2013</w:t>
      </w:r>
    </w:p>
    <w:p w:rsidR="00BA756F" w:rsidRPr="00974854" w:rsidRDefault="00BA756F" w:rsidP="0087626F">
      <w:pPr>
        <w:rPr>
          <w:rFonts w:eastAsia="SimSun" w:cs="Tahoma"/>
        </w:rPr>
      </w:pPr>
      <w:r w:rsidRPr="00974854">
        <w:rPr>
          <w:rFonts w:eastAsia="SimSun" w:cs="Tahoma"/>
          <w:color w:val="000000"/>
        </w:rPr>
        <w:t xml:space="preserve">Office </w:t>
      </w:r>
      <w:r w:rsidRPr="00974854">
        <w:rPr>
          <w:rFonts w:eastAsia="SimSun" w:cs="Tahoma"/>
          <w:color w:val="000000"/>
        </w:rPr>
        <w:t>家庭和学生版</w:t>
      </w:r>
      <w:r w:rsidRPr="00974854">
        <w:rPr>
          <w:rFonts w:eastAsia="SimSun" w:cs="Tahoma"/>
          <w:color w:val="000000"/>
        </w:rPr>
        <w:t xml:space="preserve"> RT 2013</w:t>
      </w:r>
    </w:p>
    <w:p w:rsidR="00BA756F" w:rsidRPr="00974854" w:rsidRDefault="00BA756F" w:rsidP="0087626F">
      <w:pPr>
        <w:rPr>
          <w:rFonts w:eastAsia="SimSun" w:cs="Tahoma"/>
        </w:rPr>
      </w:pPr>
      <w:r w:rsidRPr="00974854">
        <w:rPr>
          <w:rFonts w:eastAsia="SimSun" w:cs="Tahoma"/>
          <w:color w:val="000000"/>
        </w:rPr>
        <w:t>Office Multi Language Pack 2013</w:t>
      </w:r>
    </w:p>
    <w:p w:rsidR="00BA756F" w:rsidRPr="00974854" w:rsidRDefault="00BA756F" w:rsidP="0087626F">
      <w:pPr>
        <w:rPr>
          <w:rFonts w:eastAsia="SimSun" w:cs="Tahoma"/>
        </w:rPr>
      </w:pPr>
      <w:r w:rsidRPr="00974854">
        <w:rPr>
          <w:rFonts w:eastAsia="SimSun" w:cs="Tahoma"/>
          <w:color w:val="000000"/>
        </w:rPr>
        <w:t>Office Professional Plus 2013</w:t>
      </w:r>
    </w:p>
    <w:p w:rsidR="00BA756F" w:rsidRPr="00974854" w:rsidRDefault="00BA756F" w:rsidP="0087626F">
      <w:pPr>
        <w:rPr>
          <w:rFonts w:eastAsia="SimSun" w:cs="Tahoma"/>
        </w:rPr>
      </w:pPr>
      <w:r w:rsidRPr="00974854">
        <w:rPr>
          <w:rFonts w:eastAsia="SimSun" w:cs="Tahoma"/>
          <w:color w:val="000000"/>
        </w:rPr>
        <w:t>Office Standard 2013</w:t>
      </w:r>
    </w:p>
    <w:p w:rsidR="00BA756F" w:rsidRPr="00974854" w:rsidRDefault="00BA756F" w:rsidP="0087626F">
      <w:pPr>
        <w:rPr>
          <w:rFonts w:eastAsia="SimSun" w:cs="Tahoma"/>
        </w:rPr>
      </w:pPr>
      <w:r w:rsidRPr="00974854">
        <w:rPr>
          <w:rFonts w:eastAsia="SimSun" w:cs="Tahoma"/>
          <w:color w:val="000000"/>
        </w:rPr>
        <w:t>OneNote 2013</w:t>
      </w:r>
    </w:p>
    <w:p w:rsidR="00BA756F" w:rsidRPr="00974854" w:rsidRDefault="00BA756F" w:rsidP="0087626F">
      <w:pPr>
        <w:rPr>
          <w:rFonts w:eastAsia="SimSun" w:cs="Tahoma"/>
        </w:rPr>
      </w:pPr>
      <w:r w:rsidRPr="00974854">
        <w:rPr>
          <w:rFonts w:eastAsia="SimSun" w:cs="Tahoma"/>
          <w:color w:val="000000"/>
        </w:rPr>
        <w:t>Outlook 2013</w:t>
      </w:r>
    </w:p>
    <w:p w:rsidR="00BA756F" w:rsidRPr="00974854" w:rsidRDefault="00BA756F" w:rsidP="0087626F">
      <w:pPr>
        <w:rPr>
          <w:rFonts w:eastAsia="SimSun" w:cs="Tahoma"/>
        </w:rPr>
      </w:pPr>
      <w:r w:rsidRPr="00974854">
        <w:rPr>
          <w:rFonts w:eastAsia="SimSun" w:cs="Tahoma"/>
          <w:color w:val="000000"/>
        </w:rPr>
        <w:t>PowerPoint 2013</w:t>
      </w:r>
    </w:p>
    <w:p w:rsidR="00BA756F" w:rsidRPr="00974854" w:rsidRDefault="00BA756F" w:rsidP="0087626F">
      <w:pPr>
        <w:rPr>
          <w:rFonts w:eastAsia="SimSun" w:cs="Tahoma"/>
        </w:rPr>
      </w:pPr>
      <w:r w:rsidRPr="00974854">
        <w:rPr>
          <w:rFonts w:eastAsia="SimSun" w:cs="Tahoma"/>
          <w:color w:val="000000"/>
        </w:rPr>
        <w:t>Project Standard 2013</w:t>
      </w:r>
    </w:p>
    <w:p w:rsidR="00BA756F" w:rsidRPr="00974854" w:rsidRDefault="00BA756F" w:rsidP="0087626F">
      <w:pPr>
        <w:rPr>
          <w:rFonts w:eastAsia="SimSun" w:cs="Tahoma"/>
        </w:rPr>
      </w:pPr>
      <w:r w:rsidRPr="00974854">
        <w:rPr>
          <w:rFonts w:eastAsia="SimSun" w:cs="Tahoma"/>
          <w:color w:val="000000"/>
        </w:rPr>
        <w:t>Project Professional 2013</w:t>
      </w:r>
    </w:p>
    <w:p w:rsidR="00BA756F" w:rsidRPr="00974854" w:rsidRDefault="00BA756F" w:rsidP="0087626F">
      <w:pPr>
        <w:rPr>
          <w:rFonts w:eastAsia="SimSun" w:cs="Tahoma"/>
        </w:rPr>
      </w:pPr>
      <w:r w:rsidRPr="00974854">
        <w:rPr>
          <w:rFonts w:eastAsia="SimSun" w:cs="Tahoma"/>
          <w:color w:val="000000"/>
        </w:rPr>
        <w:t>Project Server 2013</w:t>
      </w:r>
    </w:p>
    <w:p w:rsidR="00BA756F" w:rsidRPr="00974854" w:rsidRDefault="00BA756F" w:rsidP="0087626F">
      <w:pPr>
        <w:rPr>
          <w:rFonts w:eastAsia="SimSun" w:cs="Tahoma"/>
        </w:rPr>
      </w:pPr>
      <w:r w:rsidRPr="00974854">
        <w:rPr>
          <w:rFonts w:eastAsia="SimSun" w:cs="Tahoma"/>
          <w:color w:val="000000"/>
        </w:rPr>
        <w:t>Project Server CAL 2013</w:t>
      </w:r>
    </w:p>
    <w:p w:rsidR="00BA756F" w:rsidRPr="00974854" w:rsidRDefault="00FE3510" w:rsidP="0087626F">
      <w:pPr>
        <w:rPr>
          <w:rFonts w:eastAsia="SimSun" w:cs="Tahoma"/>
        </w:rPr>
      </w:pPr>
      <w:r w:rsidRPr="00974854">
        <w:rPr>
          <w:rFonts w:eastAsia="SimSun" w:cs="Tahoma"/>
          <w:color w:val="000000"/>
        </w:rPr>
        <w:t>Publisher 2013</w:t>
      </w:r>
    </w:p>
    <w:p w:rsidR="00FE3510" w:rsidRPr="00974854" w:rsidRDefault="00FE3510" w:rsidP="0087626F">
      <w:pPr>
        <w:rPr>
          <w:rFonts w:eastAsia="SimSun" w:cs="Tahoma"/>
        </w:rPr>
      </w:pPr>
      <w:r w:rsidRPr="00974854">
        <w:rPr>
          <w:rFonts w:eastAsia="SimSun" w:cs="Tahoma"/>
          <w:color w:val="000000"/>
        </w:rPr>
        <w:t>SharePoint Enterprise CAL 2013</w:t>
      </w:r>
    </w:p>
    <w:p w:rsidR="00FE3510" w:rsidRPr="00974854" w:rsidRDefault="00FE3510" w:rsidP="0087626F">
      <w:pPr>
        <w:rPr>
          <w:rFonts w:eastAsia="SimSun" w:cs="Tahoma"/>
        </w:rPr>
      </w:pPr>
      <w:r w:rsidRPr="00974854">
        <w:rPr>
          <w:rFonts w:eastAsia="SimSun" w:cs="Tahoma"/>
          <w:color w:val="000000"/>
        </w:rPr>
        <w:lastRenderedPageBreak/>
        <w:t>SharePoint Server 2013</w:t>
      </w:r>
    </w:p>
    <w:p w:rsidR="00FE3510" w:rsidRPr="00974854" w:rsidRDefault="00FE3510" w:rsidP="0087626F">
      <w:pPr>
        <w:rPr>
          <w:rFonts w:eastAsia="SimSun" w:cs="Tahoma"/>
        </w:rPr>
      </w:pPr>
      <w:r w:rsidRPr="00974854">
        <w:rPr>
          <w:rFonts w:eastAsia="SimSun" w:cs="Tahoma"/>
          <w:color w:val="000000"/>
        </w:rPr>
        <w:t>SharePoint Standard CAL 2013</w:t>
      </w:r>
    </w:p>
    <w:p w:rsidR="00FE3510" w:rsidRPr="00974854" w:rsidRDefault="00FE3510" w:rsidP="0087626F">
      <w:pPr>
        <w:rPr>
          <w:rFonts w:eastAsia="SimSun" w:cs="Tahoma"/>
        </w:rPr>
      </w:pPr>
      <w:r w:rsidRPr="00974854">
        <w:rPr>
          <w:rFonts w:eastAsia="SimSun" w:cs="Tahoma"/>
          <w:color w:val="000000"/>
        </w:rPr>
        <w:t>Visio Professional 2013</w:t>
      </w:r>
    </w:p>
    <w:p w:rsidR="00FE3510" w:rsidRPr="00974854" w:rsidRDefault="00FE3510" w:rsidP="0087626F">
      <w:pPr>
        <w:rPr>
          <w:rFonts w:eastAsia="SimSun" w:cs="Tahoma"/>
        </w:rPr>
      </w:pPr>
      <w:r w:rsidRPr="00974854">
        <w:rPr>
          <w:rFonts w:eastAsia="SimSun" w:cs="Tahoma"/>
          <w:color w:val="000000"/>
        </w:rPr>
        <w:t>Visio Standard 2013</w:t>
      </w:r>
    </w:p>
    <w:p w:rsidR="00FE3510" w:rsidRPr="00974854" w:rsidRDefault="00FE3510" w:rsidP="0087626F">
      <w:pPr>
        <w:rPr>
          <w:rFonts w:eastAsia="SimSun" w:cs="Tahoma"/>
        </w:rPr>
      </w:pPr>
      <w:r w:rsidRPr="00974854">
        <w:rPr>
          <w:rFonts w:eastAsia="SimSun" w:cs="Tahoma"/>
          <w:color w:val="000000"/>
        </w:rPr>
        <w:t>Word 2013</w:t>
      </w:r>
    </w:p>
    <w:p w:rsidR="00FE3510" w:rsidRPr="00974854" w:rsidRDefault="00FE3510" w:rsidP="0087626F">
      <w:pPr>
        <w:rPr>
          <w:rFonts w:eastAsia="SimSun" w:cs="Tahoma"/>
        </w:rPr>
      </w:pPr>
      <w:r w:rsidRPr="00974854">
        <w:rPr>
          <w:rFonts w:eastAsia="SimSun" w:cs="Tahoma"/>
          <w:color w:val="000000"/>
        </w:rPr>
        <w:t>Windows MultiPoint Server Standard 2012</w:t>
      </w:r>
    </w:p>
    <w:p w:rsidR="00FE3510" w:rsidRPr="00974854" w:rsidRDefault="00FE3510" w:rsidP="0087626F">
      <w:pPr>
        <w:rPr>
          <w:rFonts w:eastAsia="SimSun" w:cs="Tahoma"/>
        </w:rPr>
      </w:pPr>
      <w:r w:rsidRPr="00974854">
        <w:rPr>
          <w:rFonts w:eastAsia="SimSun" w:cs="Tahoma"/>
          <w:color w:val="000000"/>
        </w:rPr>
        <w:t>Windows MultiPoint Server Premium 2012</w:t>
      </w:r>
    </w:p>
    <w:p w:rsidR="00FE3510" w:rsidRPr="00974854" w:rsidRDefault="00FE3510" w:rsidP="0087626F">
      <w:pPr>
        <w:rPr>
          <w:rFonts w:eastAsia="SimSun" w:cs="Tahoma"/>
        </w:rPr>
      </w:pPr>
      <w:r w:rsidRPr="00974854">
        <w:rPr>
          <w:rFonts w:eastAsia="SimSun" w:cs="Tahoma"/>
          <w:color w:val="000000"/>
        </w:rPr>
        <w:t>Windows MultiPoint Server CAL 2012</w:t>
      </w:r>
    </w:p>
    <w:p w:rsidR="00FE3510" w:rsidRPr="00974854" w:rsidRDefault="00FE3510" w:rsidP="0087626F">
      <w:pPr>
        <w:rPr>
          <w:rFonts w:eastAsia="SimSun" w:cs="Tahoma"/>
        </w:rPr>
      </w:pPr>
      <w:r w:rsidRPr="00974854">
        <w:rPr>
          <w:rFonts w:eastAsia="SimSun" w:cs="Tahoma"/>
          <w:color w:val="000000"/>
        </w:rPr>
        <w:t>Windows MultiPoint Server CAL with Windows Server CAL 2012</w:t>
      </w:r>
    </w:p>
    <w:p w:rsidR="006F741C" w:rsidRPr="00974854" w:rsidRDefault="006F741C" w:rsidP="0087626F">
      <w:pPr>
        <w:rPr>
          <w:rFonts w:eastAsia="SimSun" w:cs="Tahoma"/>
        </w:rPr>
      </w:pPr>
      <w:r w:rsidRPr="00974854">
        <w:rPr>
          <w:rFonts w:eastAsia="SimSun" w:cs="Tahoma"/>
          <w:color w:val="000000"/>
        </w:rPr>
        <w:t>Windows Intune</w:t>
      </w:r>
      <w:r w:rsidRPr="00974854">
        <w:rPr>
          <w:rFonts w:eastAsia="SimSun" w:cs="Tahoma"/>
          <w:color w:val="000000"/>
        </w:rPr>
        <w:t>（每用户）</w:t>
      </w:r>
    </w:p>
    <w:p w:rsidR="006F741C" w:rsidRPr="00974854" w:rsidRDefault="006F741C" w:rsidP="0087626F">
      <w:pPr>
        <w:rPr>
          <w:rFonts w:eastAsia="SimSun" w:cs="Tahoma"/>
        </w:rPr>
      </w:pPr>
      <w:r w:rsidRPr="00974854">
        <w:rPr>
          <w:rFonts w:eastAsia="SimSun" w:cs="Tahoma"/>
          <w:color w:val="000000"/>
        </w:rPr>
        <w:t xml:space="preserve">Windows Intune Add-on for System Center Configuration Manager </w:t>
      </w:r>
      <w:r w:rsidRPr="00974854">
        <w:rPr>
          <w:rFonts w:eastAsia="SimSun" w:cs="Tahoma"/>
          <w:color w:val="000000"/>
        </w:rPr>
        <w:t>和</w:t>
      </w:r>
      <w:r w:rsidRPr="00974854">
        <w:rPr>
          <w:rFonts w:eastAsia="SimSun" w:cs="Tahoma"/>
          <w:color w:val="000000"/>
        </w:rPr>
        <w:t xml:space="preserve"> System Center Endppoint Protection</w:t>
      </w:r>
      <w:r w:rsidRPr="00974854">
        <w:rPr>
          <w:rFonts w:eastAsia="SimSun" w:cs="Tahoma"/>
          <w:color w:val="000000"/>
        </w:rPr>
        <w:t>（每用户）</w:t>
      </w:r>
    </w:p>
    <w:p w:rsidR="00FE3510" w:rsidRPr="00974854" w:rsidRDefault="00FE3510" w:rsidP="0087626F">
      <w:pPr>
        <w:rPr>
          <w:rFonts w:eastAsia="SimSun" w:cs="Tahoma"/>
        </w:rPr>
      </w:pPr>
      <w:r w:rsidRPr="00974854">
        <w:rPr>
          <w:rFonts w:eastAsia="SimSun" w:cs="Tahoma"/>
          <w:color w:val="000000"/>
        </w:rPr>
        <w:t>Windows Intune USL</w:t>
      </w:r>
    </w:p>
    <w:p w:rsidR="00FE3510" w:rsidRPr="00974854" w:rsidRDefault="00FE3510" w:rsidP="0087626F">
      <w:pPr>
        <w:rPr>
          <w:rFonts w:eastAsia="SimSun" w:cs="Tahoma"/>
        </w:rPr>
      </w:pPr>
      <w:r w:rsidRPr="00974854">
        <w:rPr>
          <w:rFonts w:eastAsia="SimSun" w:cs="Tahoma"/>
          <w:color w:val="000000"/>
        </w:rPr>
        <w:t>Windows Intune USL Add-On</w:t>
      </w:r>
    </w:p>
    <w:p w:rsidR="00FE3510" w:rsidRPr="00974854" w:rsidRDefault="00FE3510" w:rsidP="0087626F">
      <w:pPr>
        <w:rPr>
          <w:rFonts w:eastAsia="SimSun" w:cs="Tahoma"/>
        </w:rPr>
      </w:pPr>
      <w:r w:rsidRPr="00974854">
        <w:rPr>
          <w:rFonts w:eastAsia="SimSun" w:cs="Tahoma"/>
          <w:color w:val="000000"/>
        </w:rPr>
        <w:t>Windows Intune USL Add-On Extra Storage 1 GB</w:t>
      </w:r>
    </w:p>
    <w:p w:rsidR="00FE3510" w:rsidRPr="00974854" w:rsidRDefault="00FE3510" w:rsidP="0087626F">
      <w:pPr>
        <w:rPr>
          <w:rFonts w:eastAsia="SimSun" w:cs="Tahoma"/>
        </w:rPr>
      </w:pPr>
      <w:r w:rsidRPr="00974854">
        <w:rPr>
          <w:rFonts w:eastAsia="SimSun" w:cs="Tahoma"/>
          <w:color w:val="000000"/>
        </w:rPr>
        <w:t>Win Pro with MDOP 8</w:t>
      </w:r>
    </w:p>
    <w:p w:rsidR="00173A20" w:rsidRPr="00974854" w:rsidRDefault="00173A20" w:rsidP="0087626F">
      <w:pPr>
        <w:tabs>
          <w:tab w:val="num" w:pos="720"/>
        </w:tabs>
        <w:spacing w:before="60"/>
        <w:outlineLvl w:val="3"/>
        <w:rPr>
          <w:rFonts w:eastAsia="SimSun" w:cs="Tahoma"/>
        </w:rPr>
      </w:pPr>
    </w:p>
    <w:p w:rsidR="00173A20" w:rsidRPr="00974854" w:rsidRDefault="00173A20" w:rsidP="0087626F">
      <w:pPr>
        <w:spacing w:after="60"/>
        <w:rPr>
          <w:rFonts w:eastAsia="SimSun" w:cs="Tahoma"/>
        </w:rPr>
      </w:pPr>
      <w:r w:rsidRPr="00974854">
        <w:rPr>
          <w:rFonts w:eastAsia="SimSun" w:cs="Tahoma"/>
          <w:b/>
        </w:rPr>
        <w:t>促销</w:t>
      </w:r>
    </w:p>
    <w:p w:rsidR="00173A20" w:rsidRPr="00974854" w:rsidRDefault="00FE3510" w:rsidP="0087626F">
      <w:pPr>
        <w:outlineLvl w:val="1"/>
        <w:rPr>
          <w:rFonts w:eastAsia="SimSun" w:cs="Tahoma"/>
        </w:rPr>
      </w:pPr>
      <w:r w:rsidRPr="00974854">
        <w:rPr>
          <w:rFonts w:eastAsia="SimSun" w:cs="Tahoma"/>
          <w:color w:val="000000"/>
          <w:szCs w:val="18"/>
        </w:rPr>
        <w:t>新增了下列促销内容：</w:t>
      </w:r>
    </w:p>
    <w:p w:rsidR="00FE3510" w:rsidRPr="00974854" w:rsidRDefault="00A4121E" w:rsidP="0087626F">
      <w:pPr>
        <w:outlineLvl w:val="1"/>
        <w:rPr>
          <w:rFonts w:eastAsia="SimSun" w:cs="Tahoma"/>
        </w:rPr>
      </w:pPr>
      <w:r w:rsidRPr="00974854">
        <w:rPr>
          <w:rFonts w:eastAsia="SimSun" w:cs="Tahoma"/>
          <w:color w:val="000000"/>
          <w:szCs w:val="18"/>
        </w:rPr>
        <w:t xml:space="preserve">Microsoft Dynamics AX 2012 R2 - </w:t>
      </w:r>
      <w:r w:rsidRPr="00974854">
        <w:rPr>
          <w:rFonts w:eastAsia="SimSun" w:cs="Tahoma"/>
          <w:color w:val="000000"/>
          <w:szCs w:val="18"/>
        </w:rPr>
        <w:t>促销期间购买一个企业</w:t>
      </w:r>
      <w:r w:rsidRPr="00974854">
        <w:rPr>
          <w:rFonts w:eastAsia="SimSun" w:cs="Tahoma"/>
          <w:color w:val="000000"/>
          <w:szCs w:val="18"/>
        </w:rPr>
        <w:t xml:space="preserve"> CAL </w:t>
      </w:r>
      <w:r w:rsidRPr="00974854">
        <w:rPr>
          <w:rFonts w:eastAsia="SimSun" w:cs="Tahoma"/>
          <w:color w:val="000000"/>
          <w:szCs w:val="18"/>
        </w:rPr>
        <w:t>获得一个功能</w:t>
      </w:r>
      <w:r w:rsidRPr="00974854">
        <w:rPr>
          <w:rFonts w:eastAsia="SimSun" w:cs="Tahoma"/>
          <w:color w:val="000000"/>
          <w:szCs w:val="18"/>
        </w:rPr>
        <w:t xml:space="preserve"> CAL</w:t>
      </w:r>
    </w:p>
    <w:p w:rsidR="00A4121E" w:rsidRPr="00974854" w:rsidRDefault="00A4121E" w:rsidP="0087626F">
      <w:pPr>
        <w:outlineLvl w:val="1"/>
        <w:rPr>
          <w:rFonts w:eastAsia="SimSun" w:cs="Tahoma"/>
        </w:rPr>
      </w:pPr>
      <w:r w:rsidRPr="00974854">
        <w:rPr>
          <w:rFonts w:eastAsia="SimSun" w:cs="Tahoma"/>
          <w:color w:val="000000"/>
          <w:szCs w:val="18"/>
        </w:rPr>
        <w:t xml:space="preserve">Microsoft Dynamics AX 2012 R2 - EA Starter </w:t>
      </w:r>
      <w:r w:rsidRPr="00974854">
        <w:rPr>
          <w:rFonts w:eastAsia="SimSun" w:cs="Tahoma"/>
          <w:color w:val="000000"/>
          <w:szCs w:val="18"/>
        </w:rPr>
        <w:t>促销</w:t>
      </w:r>
    </w:p>
    <w:p w:rsidR="00A4121E" w:rsidRPr="00974854" w:rsidRDefault="00A4121E" w:rsidP="0087626F">
      <w:pPr>
        <w:outlineLvl w:val="1"/>
        <w:rPr>
          <w:rFonts w:eastAsia="SimSun" w:cs="Tahoma"/>
        </w:rPr>
      </w:pPr>
      <w:r w:rsidRPr="00974854">
        <w:rPr>
          <w:rFonts w:eastAsia="SimSun" w:cs="Tahoma"/>
          <w:color w:val="000000"/>
          <w:szCs w:val="18"/>
        </w:rPr>
        <w:t xml:space="preserve">Windows Intune </w:t>
      </w:r>
      <w:r w:rsidRPr="00974854">
        <w:rPr>
          <w:rFonts w:eastAsia="SimSun" w:cs="Tahoma"/>
          <w:color w:val="000000"/>
          <w:szCs w:val="18"/>
        </w:rPr>
        <w:t>新</w:t>
      </w:r>
      <w:r w:rsidRPr="00974854">
        <w:rPr>
          <w:rFonts w:eastAsia="SimSun" w:cs="Tahoma"/>
          <w:color w:val="000000"/>
          <w:szCs w:val="18"/>
        </w:rPr>
        <w:t xml:space="preserve"> PC 20% </w:t>
      </w:r>
      <w:r w:rsidRPr="00974854">
        <w:rPr>
          <w:rFonts w:eastAsia="SimSun" w:cs="Tahoma"/>
          <w:color w:val="000000"/>
          <w:szCs w:val="18"/>
        </w:rPr>
        <w:t>促销</w:t>
      </w:r>
    </w:p>
    <w:p w:rsidR="00FE3510" w:rsidRPr="00974854" w:rsidRDefault="00FE3510" w:rsidP="0087626F">
      <w:pPr>
        <w:outlineLvl w:val="1"/>
        <w:rPr>
          <w:rFonts w:eastAsia="SimSun" w:cs="Tahoma"/>
        </w:rPr>
      </w:pPr>
    </w:p>
    <w:p w:rsidR="00FE3510" w:rsidRPr="00974854" w:rsidRDefault="00FE3510" w:rsidP="0087626F">
      <w:pPr>
        <w:outlineLvl w:val="1"/>
        <w:rPr>
          <w:rFonts w:eastAsia="SimSun" w:cs="Tahoma"/>
        </w:rPr>
      </w:pPr>
      <w:r w:rsidRPr="00974854">
        <w:rPr>
          <w:rFonts w:eastAsia="SimSun" w:cs="Tahoma"/>
          <w:color w:val="000000"/>
          <w:szCs w:val="18"/>
        </w:rPr>
        <w:t>删除了下列促销内容：</w:t>
      </w:r>
    </w:p>
    <w:p w:rsidR="00FE3510" w:rsidRPr="00974854" w:rsidRDefault="00FE3510" w:rsidP="0087626F">
      <w:pPr>
        <w:outlineLvl w:val="1"/>
        <w:rPr>
          <w:rFonts w:eastAsia="SimSun" w:cs="Tahoma"/>
        </w:rPr>
      </w:pPr>
      <w:r w:rsidRPr="00974854">
        <w:rPr>
          <w:rFonts w:eastAsia="SimSun" w:cs="Tahoma"/>
        </w:rPr>
        <w:t xml:space="preserve">Windows Intune </w:t>
      </w:r>
      <w:r w:rsidRPr="00974854">
        <w:rPr>
          <w:rFonts w:eastAsia="SimSun" w:cs="Tahoma"/>
        </w:rPr>
        <w:t>新</w:t>
      </w:r>
      <w:r w:rsidRPr="00974854">
        <w:rPr>
          <w:rFonts w:eastAsia="SimSun" w:cs="Tahoma"/>
        </w:rPr>
        <w:t xml:space="preserve"> PC 20% </w:t>
      </w:r>
      <w:r w:rsidRPr="00974854">
        <w:rPr>
          <w:rFonts w:eastAsia="SimSun" w:cs="Tahoma"/>
        </w:rPr>
        <w:t>促销</w:t>
      </w:r>
    </w:p>
    <w:p w:rsidR="00173A20" w:rsidRPr="00974854" w:rsidRDefault="00173A20" w:rsidP="0087626F">
      <w:pPr>
        <w:outlineLvl w:val="1"/>
        <w:rPr>
          <w:rFonts w:eastAsia="SimSun" w:cs="Tahoma"/>
        </w:rPr>
      </w:pPr>
    </w:p>
    <w:p w:rsidR="00CD7EA6" w:rsidRPr="00974854" w:rsidRDefault="00173A20" w:rsidP="0087626F">
      <w:pPr>
        <w:spacing w:after="60"/>
        <w:rPr>
          <w:rFonts w:eastAsia="SimSun" w:cs="Tahoma"/>
        </w:rPr>
      </w:pPr>
      <w:r w:rsidRPr="00974854">
        <w:rPr>
          <w:rFonts w:eastAsia="SimSun" w:cs="Tahoma"/>
          <w:b/>
        </w:rPr>
        <w:t>删除</w:t>
      </w:r>
    </w:p>
    <w:p w:rsidR="00685009" w:rsidRPr="00974854" w:rsidRDefault="00685009" w:rsidP="0087626F">
      <w:pPr>
        <w:rPr>
          <w:rFonts w:eastAsia="SimSun" w:cs="Tahoma"/>
        </w:rPr>
      </w:pPr>
      <w:r w:rsidRPr="00974854">
        <w:rPr>
          <w:rFonts w:eastAsia="SimSun" w:cs="Tahoma"/>
          <w:color w:val="000000"/>
        </w:rPr>
        <w:t>Access 2010</w:t>
      </w:r>
    </w:p>
    <w:p w:rsidR="00685009" w:rsidRPr="00974854" w:rsidRDefault="00685009" w:rsidP="0087626F">
      <w:pPr>
        <w:rPr>
          <w:rFonts w:eastAsia="SimSun" w:cs="Tahoma"/>
        </w:rPr>
      </w:pPr>
      <w:r w:rsidRPr="00974854">
        <w:rPr>
          <w:rFonts w:eastAsia="SimSun" w:cs="Tahoma"/>
          <w:color w:val="000000"/>
        </w:rPr>
        <w:t xml:space="preserve">Duet Enterprise for Microsoft SharePoint </w:t>
      </w:r>
      <w:r w:rsidRPr="00974854">
        <w:rPr>
          <w:rFonts w:eastAsia="SimSun" w:cs="Tahoma"/>
          <w:color w:val="000000"/>
        </w:rPr>
        <w:t>和</w:t>
      </w:r>
      <w:r w:rsidRPr="00974854">
        <w:rPr>
          <w:rFonts w:eastAsia="SimSun" w:cs="Tahoma"/>
          <w:color w:val="000000"/>
        </w:rPr>
        <w:t xml:space="preserve"> SAP 1.0</w:t>
      </w:r>
    </w:p>
    <w:p w:rsidR="00685009" w:rsidRPr="00974854" w:rsidRDefault="00685009" w:rsidP="0087626F">
      <w:pPr>
        <w:rPr>
          <w:rFonts w:eastAsia="SimSun" w:cs="Tahoma"/>
        </w:rPr>
      </w:pPr>
      <w:r w:rsidRPr="00974854">
        <w:rPr>
          <w:rFonts w:eastAsia="SimSun" w:cs="Tahoma"/>
          <w:color w:val="000000"/>
        </w:rPr>
        <w:t>Dynamics CRM Onprem Mobile</w:t>
      </w:r>
    </w:p>
    <w:p w:rsidR="00685009" w:rsidRPr="00974854" w:rsidRDefault="00685009" w:rsidP="0087626F">
      <w:pPr>
        <w:rPr>
          <w:rFonts w:eastAsia="SimSun" w:cs="Tahoma"/>
        </w:rPr>
      </w:pPr>
      <w:r w:rsidRPr="00974854">
        <w:rPr>
          <w:rFonts w:eastAsia="SimSun" w:cs="Tahoma"/>
          <w:color w:val="000000"/>
        </w:rPr>
        <w:t>Dynamics CRM Mobile</w:t>
      </w:r>
    </w:p>
    <w:p w:rsidR="00685009" w:rsidRPr="00974854" w:rsidRDefault="00685009" w:rsidP="0087626F">
      <w:pPr>
        <w:rPr>
          <w:rFonts w:eastAsia="SimSun" w:cs="Tahoma"/>
        </w:rPr>
      </w:pPr>
      <w:r w:rsidRPr="00974854">
        <w:rPr>
          <w:rFonts w:eastAsia="SimSun" w:cs="Tahoma"/>
          <w:color w:val="000000"/>
        </w:rPr>
        <w:t>Excel 2010</w:t>
      </w:r>
    </w:p>
    <w:p w:rsidR="00685009" w:rsidRPr="00974854" w:rsidRDefault="00685009" w:rsidP="0087626F">
      <w:pPr>
        <w:rPr>
          <w:rFonts w:eastAsia="SimSun" w:cs="Tahoma"/>
        </w:rPr>
      </w:pPr>
      <w:r w:rsidRPr="00974854">
        <w:rPr>
          <w:rFonts w:eastAsia="SimSun" w:cs="Tahoma"/>
          <w:color w:val="000000"/>
        </w:rPr>
        <w:t xml:space="preserve">Exchange Server 2010 </w:t>
      </w:r>
      <w:r w:rsidRPr="00974854">
        <w:rPr>
          <w:rFonts w:eastAsia="SimSun" w:cs="Tahoma"/>
          <w:color w:val="000000"/>
        </w:rPr>
        <w:t>外部连接器</w:t>
      </w:r>
    </w:p>
    <w:p w:rsidR="00685009" w:rsidRPr="00974854" w:rsidRDefault="00685009" w:rsidP="0087626F">
      <w:pPr>
        <w:rPr>
          <w:rFonts w:eastAsia="SimSun" w:cs="Tahoma"/>
        </w:rPr>
      </w:pPr>
      <w:r w:rsidRPr="00974854">
        <w:rPr>
          <w:rFonts w:eastAsia="SimSun" w:cs="Tahoma"/>
          <w:color w:val="000000"/>
        </w:rPr>
        <w:t>FAST SearchServer SharePoint</w:t>
      </w:r>
    </w:p>
    <w:p w:rsidR="00685009" w:rsidRPr="00974854" w:rsidRDefault="00685009" w:rsidP="0087626F">
      <w:pPr>
        <w:rPr>
          <w:rFonts w:eastAsia="SimSun" w:cs="Tahoma"/>
        </w:rPr>
      </w:pPr>
      <w:r w:rsidRPr="00974854">
        <w:rPr>
          <w:rFonts w:eastAsia="SimSun" w:cs="Tahoma"/>
          <w:color w:val="000000"/>
        </w:rPr>
        <w:t>Forefront Protection Suite</w:t>
      </w:r>
    </w:p>
    <w:p w:rsidR="00685009" w:rsidRPr="00974854" w:rsidRDefault="00685009" w:rsidP="0087626F">
      <w:pPr>
        <w:rPr>
          <w:rFonts w:eastAsia="SimSun" w:cs="Tahoma"/>
        </w:rPr>
      </w:pPr>
      <w:r w:rsidRPr="00974854">
        <w:rPr>
          <w:rFonts w:eastAsia="SimSun" w:cs="Tahoma"/>
          <w:color w:val="000000"/>
        </w:rPr>
        <w:t>Forefront Security Exchange Server</w:t>
      </w:r>
    </w:p>
    <w:p w:rsidR="00685009" w:rsidRPr="00974854" w:rsidRDefault="00685009" w:rsidP="0087626F">
      <w:pPr>
        <w:rPr>
          <w:rFonts w:eastAsia="SimSun" w:cs="Tahoma"/>
        </w:rPr>
      </w:pPr>
      <w:r w:rsidRPr="00974854">
        <w:rPr>
          <w:rFonts w:eastAsia="SimSun" w:cs="Tahoma"/>
          <w:color w:val="000000"/>
        </w:rPr>
        <w:t>Forefront Security Office Communication Server</w:t>
      </w:r>
    </w:p>
    <w:p w:rsidR="00685009" w:rsidRPr="00974854" w:rsidRDefault="00685009" w:rsidP="0087626F">
      <w:pPr>
        <w:rPr>
          <w:rFonts w:eastAsia="SimSun" w:cs="Tahoma"/>
        </w:rPr>
      </w:pPr>
      <w:r w:rsidRPr="00974854">
        <w:rPr>
          <w:rFonts w:eastAsia="SimSun" w:cs="Tahoma"/>
          <w:color w:val="000000"/>
        </w:rPr>
        <w:t>Forefront Security SharePoint</w:t>
      </w:r>
    </w:p>
    <w:p w:rsidR="00685009" w:rsidRPr="00974854" w:rsidRDefault="00685009" w:rsidP="0087626F">
      <w:pPr>
        <w:rPr>
          <w:rFonts w:eastAsia="SimSun" w:cs="Tahoma"/>
        </w:rPr>
      </w:pPr>
      <w:r w:rsidRPr="00974854">
        <w:rPr>
          <w:rFonts w:eastAsia="SimSun" w:cs="Tahoma"/>
          <w:color w:val="000000"/>
        </w:rPr>
        <w:t>Forefront Security Server Management Console</w:t>
      </w:r>
    </w:p>
    <w:p w:rsidR="00685009" w:rsidRPr="00974854" w:rsidRDefault="00685009" w:rsidP="0087626F">
      <w:pPr>
        <w:rPr>
          <w:rFonts w:eastAsia="SimSun" w:cs="Tahoma"/>
        </w:rPr>
      </w:pPr>
      <w:r w:rsidRPr="00974854">
        <w:rPr>
          <w:rFonts w:eastAsia="SimSun" w:cs="Tahoma"/>
          <w:color w:val="000000"/>
        </w:rPr>
        <w:t>Forefront Security Web</w:t>
      </w:r>
    </w:p>
    <w:p w:rsidR="00685009" w:rsidRPr="00974854" w:rsidRDefault="00685009" w:rsidP="0087626F">
      <w:pPr>
        <w:rPr>
          <w:rFonts w:eastAsia="SimSun" w:cs="Tahoma"/>
        </w:rPr>
      </w:pPr>
      <w:r w:rsidRPr="00974854">
        <w:rPr>
          <w:rFonts w:eastAsia="SimSun" w:cs="Tahoma"/>
          <w:color w:val="000000"/>
        </w:rPr>
        <w:t>Forefront Threat Management Gateway Enterprise</w:t>
      </w:r>
    </w:p>
    <w:p w:rsidR="00685009" w:rsidRPr="00974854" w:rsidRDefault="00685009" w:rsidP="0087626F">
      <w:pPr>
        <w:rPr>
          <w:rFonts w:eastAsia="SimSun" w:cs="Tahoma"/>
        </w:rPr>
      </w:pPr>
      <w:r w:rsidRPr="00974854">
        <w:rPr>
          <w:rFonts w:eastAsia="SimSun" w:cs="Tahoma"/>
          <w:color w:val="000000"/>
        </w:rPr>
        <w:t>Forefront Threat Management Gateway Medium Business</w:t>
      </w:r>
    </w:p>
    <w:p w:rsidR="00685009" w:rsidRPr="00974854" w:rsidRDefault="00685009" w:rsidP="0087626F">
      <w:pPr>
        <w:rPr>
          <w:rFonts w:eastAsia="SimSun" w:cs="Tahoma"/>
        </w:rPr>
      </w:pPr>
      <w:r w:rsidRPr="00974854">
        <w:rPr>
          <w:rFonts w:eastAsia="SimSun" w:cs="Tahoma"/>
          <w:color w:val="000000"/>
        </w:rPr>
        <w:t>Forefront Threat Management Gateway Standard</w:t>
      </w:r>
    </w:p>
    <w:p w:rsidR="00685009" w:rsidRPr="00974854" w:rsidRDefault="00685009" w:rsidP="0087626F">
      <w:pPr>
        <w:rPr>
          <w:rFonts w:eastAsia="SimSun" w:cs="Tahoma"/>
        </w:rPr>
      </w:pPr>
      <w:r w:rsidRPr="00974854">
        <w:rPr>
          <w:rFonts w:eastAsia="SimSun" w:cs="Tahoma"/>
          <w:color w:val="000000"/>
        </w:rPr>
        <w:t>Forefront Threat Management Gateway Web Protection Service</w:t>
      </w:r>
    </w:p>
    <w:p w:rsidR="00685009" w:rsidRPr="00974854" w:rsidRDefault="00685009" w:rsidP="0087626F">
      <w:pPr>
        <w:rPr>
          <w:rFonts w:eastAsia="SimSun" w:cs="Tahoma"/>
        </w:rPr>
      </w:pPr>
      <w:r w:rsidRPr="00974854">
        <w:rPr>
          <w:rFonts w:eastAsia="SimSun" w:cs="Tahoma"/>
          <w:color w:val="000000"/>
        </w:rPr>
        <w:t>Forefront Protection 2010 for Exchange Server</w:t>
      </w:r>
    </w:p>
    <w:p w:rsidR="00685009" w:rsidRPr="00974854" w:rsidRDefault="00685009" w:rsidP="0087626F">
      <w:pPr>
        <w:rPr>
          <w:rFonts w:eastAsia="SimSun" w:cs="Tahoma"/>
        </w:rPr>
      </w:pPr>
      <w:r w:rsidRPr="00974854">
        <w:rPr>
          <w:rFonts w:eastAsia="SimSun" w:cs="Tahoma"/>
          <w:color w:val="000000"/>
        </w:rPr>
        <w:t xml:space="preserve">Forefront Protection 2010 for Exchange Server </w:t>
      </w:r>
      <w:r w:rsidRPr="00974854">
        <w:rPr>
          <w:rFonts w:eastAsia="SimSun" w:cs="Tahoma"/>
          <w:color w:val="000000"/>
        </w:rPr>
        <w:t>外部连接器</w:t>
      </w:r>
    </w:p>
    <w:p w:rsidR="00685009" w:rsidRPr="00974854" w:rsidRDefault="00685009" w:rsidP="0087626F">
      <w:pPr>
        <w:rPr>
          <w:rFonts w:eastAsia="SimSun" w:cs="Tahoma"/>
        </w:rPr>
      </w:pPr>
      <w:r w:rsidRPr="00974854">
        <w:rPr>
          <w:rFonts w:eastAsia="SimSun" w:cs="Tahoma"/>
          <w:color w:val="000000"/>
        </w:rPr>
        <w:t>Forefront Protection SharePoint</w:t>
      </w:r>
    </w:p>
    <w:p w:rsidR="00685009" w:rsidRPr="00974854" w:rsidRDefault="00685009" w:rsidP="0087626F">
      <w:pPr>
        <w:rPr>
          <w:rFonts w:eastAsia="SimSun" w:cs="Tahoma"/>
        </w:rPr>
      </w:pPr>
      <w:r w:rsidRPr="00974854">
        <w:rPr>
          <w:rFonts w:eastAsia="SimSun" w:cs="Tahoma"/>
          <w:color w:val="000000"/>
        </w:rPr>
        <w:t>Groove Enterprise Services</w:t>
      </w:r>
    </w:p>
    <w:p w:rsidR="00685009" w:rsidRPr="00974854" w:rsidRDefault="00685009" w:rsidP="0087626F">
      <w:pPr>
        <w:rPr>
          <w:rFonts w:eastAsia="SimSun" w:cs="Tahoma"/>
        </w:rPr>
      </w:pPr>
      <w:r w:rsidRPr="00974854">
        <w:rPr>
          <w:rFonts w:eastAsia="SimSun" w:cs="Tahoma"/>
          <w:color w:val="000000"/>
        </w:rPr>
        <w:t>Groove Server</w:t>
      </w:r>
    </w:p>
    <w:p w:rsidR="00685009" w:rsidRPr="00974854" w:rsidRDefault="00685009" w:rsidP="0087626F">
      <w:pPr>
        <w:rPr>
          <w:rFonts w:eastAsia="SimSun" w:cs="Tahoma"/>
        </w:rPr>
      </w:pPr>
      <w:r w:rsidRPr="00974854">
        <w:rPr>
          <w:rFonts w:eastAsia="SimSun" w:cs="Tahoma"/>
          <w:color w:val="000000"/>
        </w:rPr>
        <w:t>InfoPath 2010</w:t>
      </w:r>
    </w:p>
    <w:p w:rsidR="00685009" w:rsidRPr="00974854" w:rsidRDefault="00685009" w:rsidP="0087626F">
      <w:pPr>
        <w:rPr>
          <w:rFonts w:eastAsia="SimSun" w:cs="Tahoma"/>
        </w:rPr>
      </w:pPr>
      <w:r w:rsidRPr="00974854">
        <w:rPr>
          <w:rFonts w:eastAsia="SimSun" w:cs="Tahoma"/>
          <w:color w:val="000000"/>
        </w:rPr>
        <w:t>Lync 2010</w:t>
      </w:r>
    </w:p>
    <w:p w:rsidR="00685009" w:rsidRPr="00974854" w:rsidRDefault="00685009" w:rsidP="0087626F">
      <w:pPr>
        <w:rPr>
          <w:rFonts w:eastAsia="SimSun" w:cs="Tahoma"/>
        </w:rPr>
      </w:pPr>
      <w:r w:rsidRPr="00974854">
        <w:rPr>
          <w:rFonts w:eastAsia="SimSun" w:cs="Tahoma"/>
          <w:color w:val="000000"/>
        </w:rPr>
        <w:t>Lync Server 2010 Enterpise Edition</w:t>
      </w:r>
    </w:p>
    <w:p w:rsidR="00685009" w:rsidRPr="00974854" w:rsidRDefault="00685009" w:rsidP="0087626F">
      <w:pPr>
        <w:rPr>
          <w:rFonts w:eastAsia="SimSun" w:cs="Tahoma"/>
        </w:rPr>
      </w:pPr>
      <w:r w:rsidRPr="00974854">
        <w:rPr>
          <w:rFonts w:eastAsia="SimSun" w:cs="Tahoma"/>
          <w:color w:val="000000"/>
        </w:rPr>
        <w:t xml:space="preserve">Lync Server 2010 Enterprise </w:t>
      </w:r>
      <w:r w:rsidRPr="00974854">
        <w:rPr>
          <w:rFonts w:eastAsia="SimSun" w:cs="Tahoma"/>
          <w:color w:val="000000"/>
        </w:rPr>
        <w:t>外部连接器</w:t>
      </w:r>
    </w:p>
    <w:p w:rsidR="00685009" w:rsidRPr="00974854" w:rsidRDefault="00685009" w:rsidP="0087626F">
      <w:pPr>
        <w:rPr>
          <w:rFonts w:eastAsia="SimSun" w:cs="Tahoma"/>
        </w:rPr>
      </w:pPr>
      <w:r w:rsidRPr="00974854">
        <w:rPr>
          <w:rFonts w:eastAsia="SimSun" w:cs="Tahoma"/>
          <w:color w:val="000000"/>
        </w:rPr>
        <w:t xml:space="preserve">Lync Server 2010 Plus </w:t>
      </w:r>
      <w:r w:rsidRPr="00974854">
        <w:rPr>
          <w:rFonts w:eastAsia="SimSun" w:cs="Tahoma"/>
          <w:color w:val="000000"/>
        </w:rPr>
        <w:t>外部连接器</w:t>
      </w:r>
    </w:p>
    <w:p w:rsidR="00685009" w:rsidRPr="00974854" w:rsidRDefault="00685009" w:rsidP="0087626F">
      <w:pPr>
        <w:rPr>
          <w:rFonts w:eastAsia="SimSun" w:cs="Tahoma"/>
        </w:rPr>
      </w:pPr>
      <w:r w:rsidRPr="00974854">
        <w:rPr>
          <w:rFonts w:eastAsia="SimSun" w:cs="Tahoma"/>
          <w:color w:val="000000"/>
        </w:rPr>
        <w:t xml:space="preserve">Lync Server 2010 Standard </w:t>
      </w:r>
      <w:r w:rsidRPr="00974854">
        <w:rPr>
          <w:rFonts w:eastAsia="SimSun" w:cs="Tahoma"/>
          <w:color w:val="000000"/>
        </w:rPr>
        <w:t>外部连接器</w:t>
      </w:r>
    </w:p>
    <w:p w:rsidR="00685009" w:rsidRPr="00974854" w:rsidRDefault="00685009" w:rsidP="0087626F">
      <w:pPr>
        <w:rPr>
          <w:rFonts w:eastAsia="SimSun" w:cs="Tahoma"/>
        </w:rPr>
      </w:pPr>
      <w:r w:rsidRPr="00974854">
        <w:rPr>
          <w:rFonts w:eastAsia="SimSun" w:cs="Tahoma"/>
          <w:color w:val="000000"/>
        </w:rPr>
        <w:t>Lync Server 2010 Standard Edition</w:t>
      </w:r>
    </w:p>
    <w:p w:rsidR="00685009" w:rsidRPr="00974854" w:rsidRDefault="00685009" w:rsidP="0087626F">
      <w:pPr>
        <w:rPr>
          <w:rFonts w:eastAsia="SimSun" w:cs="Tahoma"/>
        </w:rPr>
      </w:pPr>
      <w:r w:rsidRPr="00974854">
        <w:rPr>
          <w:rFonts w:eastAsia="SimSun" w:cs="Tahoma"/>
          <w:color w:val="000000"/>
        </w:rPr>
        <w:t>Office Groove Enterprise Services</w:t>
      </w:r>
    </w:p>
    <w:p w:rsidR="00685009" w:rsidRPr="00974854" w:rsidRDefault="00685009" w:rsidP="0087626F">
      <w:pPr>
        <w:rPr>
          <w:rFonts w:eastAsia="SimSun" w:cs="Tahoma"/>
        </w:rPr>
      </w:pPr>
      <w:r w:rsidRPr="00974854">
        <w:rPr>
          <w:rFonts w:eastAsia="SimSun" w:cs="Tahoma"/>
          <w:color w:val="000000"/>
        </w:rPr>
        <w:t>Office Multi-Language Pack 2010</w:t>
      </w:r>
    </w:p>
    <w:p w:rsidR="00685009" w:rsidRPr="00974854" w:rsidRDefault="00685009" w:rsidP="0087626F">
      <w:pPr>
        <w:rPr>
          <w:rFonts w:eastAsia="SimSun" w:cs="Tahoma"/>
        </w:rPr>
      </w:pPr>
      <w:r w:rsidRPr="00974854">
        <w:rPr>
          <w:rFonts w:eastAsia="SimSun" w:cs="Tahoma"/>
          <w:color w:val="000000"/>
        </w:rPr>
        <w:lastRenderedPageBreak/>
        <w:t>Office Professional Plus 2010</w:t>
      </w:r>
    </w:p>
    <w:p w:rsidR="00685009" w:rsidRPr="00974854" w:rsidRDefault="00685009" w:rsidP="0087626F">
      <w:pPr>
        <w:rPr>
          <w:rFonts w:eastAsia="SimSun" w:cs="Tahoma"/>
        </w:rPr>
      </w:pPr>
      <w:r w:rsidRPr="00974854">
        <w:rPr>
          <w:rFonts w:eastAsia="SimSun" w:cs="Tahoma"/>
          <w:color w:val="000000"/>
        </w:rPr>
        <w:t>Office Standard 2010</w:t>
      </w:r>
    </w:p>
    <w:p w:rsidR="00685009" w:rsidRPr="00974854" w:rsidRDefault="00685009" w:rsidP="0087626F">
      <w:pPr>
        <w:rPr>
          <w:rFonts w:eastAsia="SimSun" w:cs="Tahoma"/>
        </w:rPr>
      </w:pPr>
      <w:r w:rsidRPr="00974854">
        <w:rPr>
          <w:rFonts w:eastAsia="SimSun" w:cs="Tahoma"/>
          <w:color w:val="000000"/>
        </w:rPr>
        <w:t>Office Small Business Get Genuine</w:t>
      </w:r>
    </w:p>
    <w:p w:rsidR="00685009" w:rsidRPr="00974854" w:rsidRDefault="00685009" w:rsidP="0087626F">
      <w:pPr>
        <w:rPr>
          <w:rFonts w:eastAsia="SimSun" w:cs="Tahoma"/>
        </w:rPr>
      </w:pPr>
      <w:r w:rsidRPr="00974854">
        <w:rPr>
          <w:rFonts w:eastAsia="SimSun" w:cs="Tahoma"/>
          <w:color w:val="000000"/>
        </w:rPr>
        <w:t>OneNote 2010</w:t>
      </w:r>
    </w:p>
    <w:p w:rsidR="00685009" w:rsidRPr="00974854" w:rsidRDefault="00685009" w:rsidP="0087626F">
      <w:pPr>
        <w:rPr>
          <w:rFonts w:eastAsia="SimSun" w:cs="Tahoma"/>
        </w:rPr>
      </w:pPr>
      <w:r w:rsidRPr="00974854">
        <w:rPr>
          <w:rFonts w:eastAsia="SimSun" w:cs="Tahoma"/>
          <w:color w:val="000000"/>
        </w:rPr>
        <w:t>Outlook 2010</w:t>
      </w:r>
    </w:p>
    <w:p w:rsidR="00685009" w:rsidRPr="00974854" w:rsidRDefault="00685009" w:rsidP="0087626F">
      <w:pPr>
        <w:rPr>
          <w:rFonts w:eastAsia="SimSun" w:cs="Tahoma"/>
        </w:rPr>
      </w:pPr>
      <w:r w:rsidRPr="00974854">
        <w:rPr>
          <w:rFonts w:eastAsia="SimSun" w:cs="Tahoma"/>
          <w:color w:val="000000"/>
        </w:rPr>
        <w:t>Outlook with Business Contact Manager</w:t>
      </w:r>
    </w:p>
    <w:p w:rsidR="00685009" w:rsidRPr="00974854" w:rsidRDefault="00685009" w:rsidP="0087626F">
      <w:pPr>
        <w:rPr>
          <w:rFonts w:eastAsia="SimSun" w:cs="Tahoma"/>
        </w:rPr>
      </w:pPr>
      <w:r w:rsidRPr="00974854">
        <w:rPr>
          <w:rFonts w:eastAsia="SimSun" w:cs="Tahoma"/>
          <w:color w:val="000000"/>
        </w:rPr>
        <w:t>PowerPoint 2010</w:t>
      </w:r>
    </w:p>
    <w:p w:rsidR="00685009" w:rsidRPr="00974854" w:rsidRDefault="00685009" w:rsidP="0087626F">
      <w:pPr>
        <w:rPr>
          <w:rFonts w:eastAsia="SimSun" w:cs="Tahoma"/>
        </w:rPr>
      </w:pPr>
      <w:r w:rsidRPr="00974854">
        <w:rPr>
          <w:rFonts w:eastAsia="SimSun" w:cs="Tahoma"/>
          <w:color w:val="000000"/>
        </w:rPr>
        <w:t>Project 2010 Standard</w:t>
      </w:r>
    </w:p>
    <w:p w:rsidR="00685009" w:rsidRPr="00974854" w:rsidRDefault="00685009" w:rsidP="0087626F">
      <w:pPr>
        <w:rPr>
          <w:rFonts w:eastAsia="SimSun" w:cs="Tahoma"/>
        </w:rPr>
      </w:pPr>
      <w:r w:rsidRPr="00974854">
        <w:rPr>
          <w:rFonts w:eastAsia="SimSun" w:cs="Tahoma"/>
          <w:color w:val="000000"/>
        </w:rPr>
        <w:t>Project 2010 Professional</w:t>
      </w:r>
    </w:p>
    <w:p w:rsidR="00685009" w:rsidRPr="00974854" w:rsidRDefault="00685009" w:rsidP="0087626F">
      <w:pPr>
        <w:rPr>
          <w:rFonts w:eastAsia="SimSun" w:cs="Tahoma"/>
        </w:rPr>
      </w:pPr>
      <w:r w:rsidRPr="00974854">
        <w:rPr>
          <w:rFonts w:eastAsia="SimSun" w:cs="Tahoma"/>
          <w:color w:val="000000"/>
        </w:rPr>
        <w:t>Search Server 2010</w:t>
      </w:r>
    </w:p>
    <w:p w:rsidR="00685009" w:rsidRPr="00974854" w:rsidRDefault="00685009" w:rsidP="0087626F">
      <w:pPr>
        <w:rPr>
          <w:rFonts w:eastAsia="SimSun" w:cs="Tahoma"/>
        </w:rPr>
      </w:pPr>
      <w:r w:rsidRPr="00974854">
        <w:rPr>
          <w:rFonts w:eastAsia="SimSun" w:cs="Tahoma"/>
          <w:color w:val="000000"/>
        </w:rPr>
        <w:t>SharePoint Server 2010 for Internet Sites Enterprise</w:t>
      </w:r>
    </w:p>
    <w:p w:rsidR="00685009" w:rsidRPr="00974854" w:rsidRDefault="00685009" w:rsidP="0087626F">
      <w:pPr>
        <w:rPr>
          <w:rFonts w:eastAsia="SimSun" w:cs="Tahoma"/>
        </w:rPr>
      </w:pPr>
      <w:r w:rsidRPr="00974854">
        <w:rPr>
          <w:rFonts w:eastAsia="SimSun" w:cs="Tahoma"/>
          <w:color w:val="000000"/>
        </w:rPr>
        <w:t xml:space="preserve">SharePoint Server 2010 Internet </w:t>
      </w:r>
      <w:r w:rsidRPr="00974854">
        <w:rPr>
          <w:rFonts w:eastAsia="SimSun" w:cs="Tahoma"/>
          <w:color w:val="000000"/>
        </w:rPr>
        <w:t>站点标准版</w:t>
      </w:r>
    </w:p>
    <w:p w:rsidR="00685009" w:rsidRPr="00974854" w:rsidRDefault="00685009" w:rsidP="0087626F">
      <w:pPr>
        <w:rPr>
          <w:rFonts w:eastAsia="SimSun" w:cs="Tahoma"/>
        </w:rPr>
      </w:pPr>
      <w:r w:rsidRPr="00974854">
        <w:rPr>
          <w:rFonts w:eastAsia="SimSun" w:cs="Tahoma"/>
          <w:color w:val="000000"/>
        </w:rPr>
        <w:t>SharePoint Workspace 2010</w:t>
      </w:r>
    </w:p>
    <w:p w:rsidR="00685009" w:rsidRPr="00974854" w:rsidRDefault="00685009" w:rsidP="0087626F">
      <w:pPr>
        <w:rPr>
          <w:rFonts w:eastAsia="SimSun" w:cs="Tahoma"/>
        </w:rPr>
      </w:pPr>
      <w:r w:rsidRPr="00974854">
        <w:rPr>
          <w:rFonts w:eastAsia="SimSun" w:cs="Tahoma"/>
          <w:color w:val="000000"/>
        </w:rPr>
        <w:t>Visio 2010 Premium</w:t>
      </w:r>
    </w:p>
    <w:p w:rsidR="00685009" w:rsidRPr="00974854" w:rsidRDefault="00685009" w:rsidP="0087626F">
      <w:pPr>
        <w:rPr>
          <w:rFonts w:eastAsia="SimSun" w:cs="Tahoma"/>
        </w:rPr>
      </w:pPr>
      <w:r w:rsidRPr="00974854">
        <w:rPr>
          <w:rFonts w:eastAsia="SimSun" w:cs="Tahoma"/>
          <w:color w:val="000000"/>
        </w:rPr>
        <w:t>Visio 2010 Standard</w:t>
      </w:r>
    </w:p>
    <w:p w:rsidR="00685009" w:rsidRPr="00974854" w:rsidRDefault="00685009" w:rsidP="0087626F">
      <w:pPr>
        <w:rPr>
          <w:rFonts w:eastAsia="SimSun" w:cs="Tahoma"/>
        </w:rPr>
      </w:pPr>
      <w:r w:rsidRPr="00974854">
        <w:rPr>
          <w:rFonts w:eastAsia="SimSun" w:cs="Tahoma"/>
          <w:color w:val="000000"/>
        </w:rPr>
        <w:t>Windows Intune</w:t>
      </w:r>
      <w:r w:rsidRPr="00974854">
        <w:rPr>
          <w:rFonts w:eastAsia="SimSun" w:cs="Tahoma"/>
          <w:color w:val="000000"/>
        </w:rPr>
        <w:t>（每设备）</w:t>
      </w:r>
    </w:p>
    <w:p w:rsidR="00685009" w:rsidRPr="00974854" w:rsidRDefault="00685009" w:rsidP="0087626F">
      <w:pPr>
        <w:rPr>
          <w:rFonts w:eastAsia="SimSun" w:cs="Tahoma"/>
        </w:rPr>
      </w:pPr>
      <w:r w:rsidRPr="00974854">
        <w:rPr>
          <w:rFonts w:eastAsia="SimSun" w:cs="Tahoma"/>
          <w:color w:val="000000"/>
        </w:rPr>
        <w:t>Windows Intune Add-On</w:t>
      </w:r>
      <w:r w:rsidRPr="00974854">
        <w:rPr>
          <w:rFonts w:eastAsia="SimSun" w:cs="Tahoma"/>
          <w:color w:val="000000"/>
        </w:rPr>
        <w:t>（每设备）</w:t>
      </w:r>
    </w:p>
    <w:p w:rsidR="00685009" w:rsidRPr="00974854" w:rsidRDefault="00685009" w:rsidP="0087626F">
      <w:pPr>
        <w:rPr>
          <w:rFonts w:eastAsia="SimSun" w:cs="Tahoma"/>
        </w:rPr>
      </w:pPr>
      <w:r w:rsidRPr="00974854">
        <w:rPr>
          <w:rFonts w:eastAsia="SimSun" w:cs="Tahoma"/>
          <w:color w:val="000000"/>
        </w:rPr>
        <w:t>Windows MultiPoint Server 2011 Standard</w:t>
      </w:r>
    </w:p>
    <w:p w:rsidR="00685009" w:rsidRPr="00974854" w:rsidRDefault="00685009" w:rsidP="0087626F">
      <w:pPr>
        <w:rPr>
          <w:rFonts w:eastAsia="SimSun" w:cs="Tahoma"/>
        </w:rPr>
      </w:pPr>
      <w:r w:rsidRPr="00974854">
        <w:rPr>
          <w:rFonts w:eastAsia="SimSun" w:cs="Tahoma"/>
          <w:color w:val="000000"/>
        </w:rPr>
        <w:t>Windows MultiPoint Server 2011 Premium</w:t>
      </w:r>
    </w:p>
    <w:p w:rsidR="00685009" w:rsidRPr="00974854" w:rsidRDefault="00685009" w:rsidP="0087626F">
      <w:pPr>
        <w:rPr>
          <w:rFonts w:eastAsia="SimSun" w:cs="Tahoma"/>
        </w:rPr>
      </w:pPr>
      <w:r w:rsidRPr="00974854">
        <w:rPr>
          <w:rFonts w:eastAsia="SimSun" w:cs="Tahoma"/>
          <w:color w:val="000000"/>
        </w:rPr>
        <w:t>Windows MultiPoint Server 2011 CAL</w:t>
      </w:r>
    </w:p>
    <w:p w:rsidR="00685009" w:rsidRPr="00974854" w:rsidRDefault="00685009" w:rsidP="0087626F">
      <w:pPr>
        <w:rPr>
          <w:rFonts w:eastAsia="SimSun" w:cs="Tahoma"/>
        </w:rPr>
      </w:pPr>
      <w:r w:rsidRPr="00974854">
        <w:rPr>
          <w:rFonts w:eastAsia="SimSun" w:cs="Tahoma"/>
          <w:color w:val="000000"/>
        </w:rPr>
        <w:t>Windows MultiPoint Server 2011 CAL with Windows Server 2008 CAL</w:t>
      </w:r>
    </w:p>
    <w:p w:rsidR="00685009" w:rsidRPr="00974854" w:rsidRDefault="00685009" w:rsidP="0087626F">
      <w:pPr>
        <w:rPr>
          <w:rFonts w:eastAsia="SimSun" w:cs="Tahoma"/>
        </w:rPr>
      </w:pPr>
      <w:r w:rsidRPr="00974854">
        <w:rPr>
          <w:rFonts w:eastAsia="SimSun" w:cs="Tahoma"/>
          <w:color w:val="000000"/>
        </w:rPr>
        <w:t>Windows MultiPoint Server 2011 Premium with Windows MultiPoint Server 2011 CAL</w:t>
      </w:r>
      <w:r w:rsidRPr="00974854">
        <w:rPr>
          <w:rFonts w:eastAsia="SimSun" w:cs="Tahoma"/>
          <w:color w:val="000000"/>
        </w:rPr>
        <w:t>（</w:t>
      </w:r>
      <w:r w:rsidRPr="00974854">
        <w:rPr>
          <w:rFonts w:eastAsia="SimSun" w:cs="Tahoma"/>
          <w:color w:val="000000"/>
        </w:rPr>
        <w:t xml:space="preserve">5 </w:t>
      </w:r>
      <w:r w:rsidRPr="00974854">
        <w:rPr>
          <w:rFonts w:eastAsia="SimSun" w:cs="Tahoma"/>
          <w:color w:val="000000"/>
        </w:rPr>
        <w:t>个客户端）</w:t>
      </w:r>
    </w:p>
    <w:p w:rsidR="00685009" w:rsidRPr="00974854" w:rsidRDefault="00685009" w:rsidP="0087626F">
      <w:pPr>
        <w:rPr>
          <w:rFonts w:eastAsia="SimSun" w:cs="Tahoma"/>
        </w:rPr>
      </w:pPr>
      <w:r w:rsidRPr="00974854">
        <w:rPr>
          <w:rFonts w:eastAsia="SimSun" w:cs="Tahoma"/>
          <w:color w:val="000000"/>
        </w:rPr>
        <w:t>Windows MultiPoint Server 2011 Premium with Windows MultiPoint Server 2011 CAL</w:t>
      </w:r>
      <w:r w:rsidRPr="00974854">
        <w:rPr>
          <w:rFonts w:eastAsia="SimSun" w:cs="Tahoma"/>
          <w:color w:val="000000"/>
        </w:rPr>
        <w:t>（</w:t>
      </w:r>
      <w:r w:rsidRPr="00974854">
        <w:rPr>
          <w:rFonts w:eastAsia="SimSun" w:cs="Tahoma"/>
          <w:color w:val="000000"/>
        </w:rPr>
        <w:t xml:space="preserve">5 </w:t>
      </w:r>
      <w:r w:rsidRPr="00974854">
        <w:rPr>
          <w:rFonts w:eastAsia="SimSun" w:cs="Tahoma"/>
          <w:color w:val="000000"/>
        </w:rPr>
        <w:t>个客户端）</w:t>
      </w:r>
      <w:r w:rsidRPr="00974854">
        <w:rPr>
          <w:rFonts w:eastAsia="SimSun" w:cs="Tahoma"/>
          <w:color w:val="000000"/>
        </w:rPr>
        <w:t>with Windows Server 2008 CAL</w:t>
      </w:r>
      <w:r w:rsidRPr="00974854">
        <w:rPr>
          <w:rFonts w:eastAsia="SimSun" w:cs="Tahoma"/>
          <w:color w:val="000000"/>
        </w:rPr>
        <w:t>（</w:t>
      </w:r>
      <w:r w:rsidRPr="00974854">
        <w:rPr>
          <w:rFonts w:eastAsia="SimSun" w:cs="Tahoma"/>
          <w:color w:val="000000"/>
        </w:rPr>
        <w:t xml:space="preserve">5 </w:t>
      </w:r>
      <w:r w:rsidRPr="00974854">
        <w:rPr>
          <w:rFonts w:eastAsia="SimSun" w:cs="Tahoma"/>
          <w:color w:val="000000"/>
        </w:rPr>
        <w:t>个客户端）</w:t>
      </w:r>
    </w:p>
    <w:p w:rsidR="00685009" w:rsidRPr="00974854" w:rsidRDefault="00685009" w:rsidP="0087626F">
      <w:pPr>
        <w:rPr>
          <w:rFonts w:eastAsia="SimSun" w:cs="Tahoma"/>
        </w:rPr>
      </w:pPr>
      <w:r w:rsidRPr="00974854">
        <w:rPr>
          <w:rFonts w:eastAsia="SimSun" w:cs="Tahoma"/>
          <w:color w:val="000000"/>
        </w:rPr>
        <w:t>Word 2010</w:t>
      </w:r>
    </w:p>
    <w:p w:rsidR="00173A20" w:rsidRPr="00974854" w:rsidRDefault="00173A20" w:rsidP="0087626F">
      <w:pPr>
        <w:rPr>
          <w:rFonts w:eastAsia="SimSun" w:cs="Tahoma"/>
        </w:rPr>
      </w:pPr>
    </w:p>
    <w:p w:rsidR="00A33CF7" w:rsidRPr="00974854" w:rsidRDefault="00A33CF7" w:rsidP="0087626F">
      <w:pPr>
        <w:rPr>
          <w:rFonts w:eastAsia="SimSun" w:cs="Tahoma"/>
        </w:rPr>
      </w:pPr>
    </w:p>
    <w:p w:rsidR="00E64830" w:rsidRPr="00974854" w:rsidRDefault="00E64830" w:rsidP="0087626F">
      <w:pPr>
        <w:pStyle w:val="Heading2"/>
        <w:ind w:left="0"/>
        <w:jc w:val="both"/>
        <w:rPr>
          <w:rFonts w:ascii="Tahoma" w:eastAsia="SimSun" w:hAnsi="Tahoma" w:cs="Tahoma"/>
        </w:rPr>
      </w:pPr>
      <w:bookmarkStart w:id="626" w:name="_Toc351451469"/>
      <w:r w:rsidRPr="00974854">
        <w:rPr>
          <w:rFonts w:ascii="Tahoma" w:eastAsia="SimSun" w:hAnsi="Tahoma" w:cs="Tahoma"/>
          <w:color w:val="FF6600"/>
        </w:rPr>
        <w:t xml:space="preserve">2012 </w:t>
      </w:r>
      <w:r w:rsidRPr="00974854">
        <w:rPr>
          <w:rFonts w:ascii="Tahoma" w:eastAsia="SimSun" w:hAnsi="Tahoma" w:cs="Tahoma"/>
          <w:color w:val="FF6600"/>
        </w:rPr>
        <w:t>年</w:t>
      </w:r>
      <w:r w:rsidRPr="00974854">
        <w:rPr>
          <w:rFonts w:ascii="Tahoma" w:eastAsia="SimSun" w:hAnsi="Tahoma" w:cs="Tahoma"/>
          <w:color w:val="FF6600"/>
        </w:rPr>
        <w:t xml:space="preserve"> 11 </w:t>
      </w:r>
      <w:r w:rsidRPr="00974854">
        <w:rPr>
          <w:rFonts w:ascii="Tahoma" w:eastAsia="SimSun" w:hAnsi="Tahoma" w:cs="Tahoma"/>
          <w:color w:val="FF6600"/>
        </w:rPr>
        <w:t>月所作的更改</w:t>
      </w:r>
      <w:bookmarkEnd w:id="626"/>
    </w:p>
    <w:p w:rsidR="00E64830" w:rsidRPr="00974854" w:rsidRDefault="00E64830" w:rsidP="0087626F">
      <w:pPr>
        <w:pStyle w:val="Heading2"/>
        <w:ind w:left="0"/>
        <w:jc w:val="both"/>
        <w:rPr>
          <w:rFonts w:ascii="Tahoma" w:eastAsia="SimSun" w:hAnsi="Tahoma" w:cs="Tahoma"/>
        </w:rPr>
      </w:pPr>
    </w:p>
    <w:p w:rsidR="00E64830" w:rsidRPr="00974854" w:rsidRDefault="00E64830" w:rsidP="0087626F">
      <w:pPr>
        <w:spacing w:after="60"/>
        <w:rPr>
          <w:rFonts w:eastAsia="SimSun" w:cs="Tahoma"/>
        </w:rPr>
      </w:pPr>
      <w:r w:rsidRPr="00974854">
        <w:rPr>
          <w:rFonts w:eastAsia="SimSun" w:cs="Tahoma"/>
          <w:b/>
        </w:rPr>
        <w:t>新增</w:t>
      </w:r>
    </w:p>
    <w:p w:rsidR="00E64830" w:rsidRPr="00974854" w:rsidRDefault="00E64830" w:rsidP="0087626F">
      <w:pPr>
        <w:rPr>
          <w:rFonts w:eastAsia="SimSun" w:cs="Tahoma"/>
        </w:rPr>
      </w:pPr>
      <w:r w:rsidRPr="00974854">
        <w:rPr>
          <w:rFonts w:eastAsia="SimSun" w:cs="Tahoma"/>
        </w:rPr>
        <w:t>Microsoft Windows Server Essentials 2012</w:t>
      </w:r>
    </w:p>
    <w:p w:rsidR="00E64830" w:rsidRPr="00974854" w:rsidRDefault="00E64830" w:rsidP="0087626F">
      <w:pPr>
        <w:rPr>
          <w:rFonts w:eastAsia="SimSun" w:cs="Tahoma"/>
        </w:rPr>
      </w:pPr>
      <w:r w:rsidRPr="00974854">
        <w:rPr>
          <w:rFonts w:eastAsia="SimSun" w:cs="Tahoma"/>
        </w:rPr>
        <w:t>Microsoft AutoRoute Euro 2013</w:t>
      </w:r>
    </w:p>
    <w:p w:rsidR="00E64830" w:rsidRPr="00974854" w:rsidRDefault="00E64830" w:rsidP="0087626F">
      <w:pPr>
        <w:rPr>
          <w:rFonts w:eastAsia="SimSun" w:cs="Tahoma"/>
        </w:rPr>
      </w:pPr>
      <w:r w:rsidRPr="00974854">
        <w:rPr>
          <w:rFonts w:eastAsia="SimSun" w:cs="Tahoma"/>
        </w:rPr>
        <w:t>Microsoft Desktop Organization Pack 2012 for Software Assurance</w:t>
      </w:r>
    </w:p>
    <w:p w:rsidR="00E64830" w:rsidRPr="00974854" w:rsidRDefault="00E64830" w:rsidP="0087626F">
      <w:pPr>
        <w:rPr>
          <w:rFonts w:eastAsia="SimSun" w:cs="Tahoma"/>
        </w:rPr>
      </w:pPr>
    </w:p>
    <w:p w:rsidR="00D24E3C" w:rsidRPr="00974854" w:rsidRDefault="00D24E3C" w:rsidP="0087626F">
      <w:pPr>
        <w:spacing w:after="60"/>
        <w:rPr>
          <w:rFonts w:eastAsia="SimSun" w:cs="Tahoma"/>
          <w:lang w:eastAsia="zh-CN"/>
        </w:rPr>
      </w:pPr>
      <w:r w:rsidRPr="00974854">
        <w:rPr>
          <w:rFonts w:eastAsia="SimSun" w:cs="Tahoma"/>
          <w:b/>
          <w:lang w:eastAsia="zh-CN"/>
        </w:rPr>
        <w:t>促销</w:t>
      </w:r>
    </w:p>
    <w:p w:rsidR="00D24E3C" w:rsidRPr="00974854" w:rsidRDefault="00D24E3C" w:rsidP="0087626F">
      <w:pPr>
        <w:rPr>
          <w:rFonts w:eastAsia="SimSun" w:cs="Tahoma"/>
          <w:lang w:eastAsia="zh-CN"/>
        </w:rPr>
      </w:pPr>
      <w:r w:rsidRPr="00974854">
        <w:rPr>
          <w:rFonts w:eastAsia="SimSun" w:cs="Tahoma"/>
          <w:color w:val="000000"/>
          <w:lang w:eastAsia="zh-CN"/>
        </w:rPr>
        <w:t>新增了下列促销内容：</w:t>
      </w:r>
    </w:p>
    <w:p w:rsidR="00D24E3C" w:rsidRPr="00974854" w:rsidRDefault="00D24E3C" w:rsidP="0087626F">
      <w:pPr>
        <w:rPr>
          <w:rFonts w:eastAsia="SimSun" w:cs="Tahoma"/>
        </w:rPr>
      </w:pPr>
      <w:r w:rsidRPr="00974854">
        <w:rPr>
          <w:rFonts w:eastAsia="SimSun" w:cs="Tahoma"/>
          <w:color w:val="000000"/>
        </w:rPr>
        <w:t xml:space="preserve">Visual Studio Premium with MSDN </w:t>
      </w:r>
      <w:r w:rsidRPr="00974854">
        <w:rPr>
          <w:rFonts w:eastAsia="SimSun" w:cs="Tahoma"/>
          <w:color w:val="000000"/>
        </w:rPr>
        <w:t>的</w:t>
      </w:r>
      <w:r w:rsidRPr="00974854">
        <w:rPr>
          <w:rFonts w:eastAsia="SimSun" w:cs="Tahoma"/>
          <w:color w:val="000000"/>
        </w:rPr>
        <w:t xml:space="preserve"> 30% </w:t>
      </w:r>
      <w:r w:rsidRPr="00974854">
        <w:rPr>
          <w:rFonts w:eastAsia="SimSun" w:cs="Tahoma"/>
          <w:color w:val="000000"/>
        </w:rPr>
        <w:t>折扣升级</w:t>
      </w:r>
    </w:p>
    <w:p w:rsidR="00D24E3C" w:rsidRPr="00974854" w:rsidRDefault="00D24E3C" w:rsidP="0087626F">
      <w:pPr>
        <w:rPr>
          <w:rFonts w:eastAsia="SimSun" w:cs="Tahoma"/>
        </w:rPr>
      </w:pPr>
      <w:r w:rsidRPr="00974854">
        <w:rPr>
          <w:rFonts w:eastAsia="SimSun" w:cs="Tahoma"/>
        </w:rPr>
        <w:t>升级到带有</w:t>
      </w:r>
      <w:r w:rsidRPr="00974854">
        <w:rPr>
          <w:rFonts w:eastAsia="SimSun" w:cs="Tahoma"/>
        </w:rPr>
        <w:t xml:space="preserve"> SA </w:t>
      </w:r>
      <w:r w:rsidRPr="00974854">
        <w:rPr>
          <w:rFonts w:eastAsia="SimSun" w:cs="Tahoma"/>
        </w:rPr>
        <w:t>的</w:t>
      </w:r>
      <w:r w:rsidRPr="00974854">
        <w:rPr>
          <w:rFonts w:eastAsia="SimSun" w:cs="Tahoma"/>
        </w:rPr>
        <w:t xml:space="preserve"> Windows 8</w:t>
      </w:r>
    </w:p>
    <w:p w:rsidR="00D24E3C" w:rsidRPr="00974854" w:rsidRDefault="00D24E3C" w:rsidP="0087626F">
      <w:pPr>
        <w:rPr>
          <w:rFonts w:eastAsia="SimSun" w:cs="Tahoma"/>
        </w:rPr>
      </w:pPr>
      <w:r w:rsidRPr="00974854">
        <w:rPr>
          <w:rFonts w:eastAsia="SimSun" w:cs="Tahoma"/>
        </w:rPr>
        <w:t xml:space="preserve">Windows Intune </w:t>
      </w:r>
      <w:r w:rsidRPr="00974854">
        <w:rPr>
          <w:rFonts w:eastAsia="SimSun" w:cs="Tahoma"/>
        </w:rPr>
        <w:t>新</w:t>
      </w:r>
      <w:r w:rsidRPr="00974854">
        <w:rPr>
          <w:rFonts w:eastAsia="SimSun" w:cs="Tahoma"/>
        </w:rPr>
        <w:t xml:space="preserve"> PC 20% </w:t>
      </w:r>
      <w:r w:rsidRPr="00974854">
        <w:rPr>
          <w:rFonts w:eastAsia="SimSun" w:cs="Tahoma"/>
        </w:rPr>
        <w:t>促销</w:t>
      </w:r>
    </w:p>
    <w:p w:rsidR="00D24E3C" w:rsidRPr="00974854" w:rsidRDefault="00D24E3C" w:rsidP="0087626F">
      <w:pPr>
        <w:rPr>
          <w:rFonts w:eastAsia="SimSun" w:cs="Tahoma"/>
        </w:rPr>
      </w:pPr>
    </w:p>
    <w:p w:rsidR="00E64830" w:rsidRPr="00974854" w:rsidRDefault="00E64830" w:rsidP="0087626F">
      <w:pPr>
        <w:spacing w:after="60"/>
        <w:rPr>
          <w:rFonts w:eastAsia="SimSun" w:cs="Tahoma"/>
        </w:rPr>
      </w:pPr>
      <w:r w:rsidRPr="00974854">
        <w:rPr>
          <w:rFonts w:eastAsia="SimSun" w:cs="Tahoma"/>
          <w:b/>
        </w:rPr>
        <w:t>更改</w:t>
      </w:r>
    </w:p>
    <w:p w:rsidR="00D24E3C" w:rsidRPr="00974854" w:rsidRDefault="00D8428A" w:rsidP="0087626F">
      <w:pPr>
        <w:rPr>
          <w:rFonts w:eastAsia="SimSun" w:cs="Tahoma"/>
        </w:rPr>
      </w:pPr>
      <w:r w:rsidRPr="00974854">
        <w:rPr>
          <w:rFonts w:eastAsia="SimSun" w:cs="Tahoma"/>
          <w:color w:val="000000"/>
        </w:rPr>
        <w:t>对以下产品进行了更新：</w:t>
      </w:r>
    </w:p>
    <w:p w:rsidR="003A5ABA" w:rsidRPr="00974854" w:rsidRDefault="00D8428A" w:rsidP="0087626F">
      <w:pPr>
        <w:rPr>
          <w:rFonts w:eastAsia="SimSun" w:cs="Tahoma"/>
        </w:rPr>
      </w:pPr>
      <w:r w:rsidRPr="00974854">
        <w:rPr>
          <w:rFonts w:eastAsia="SimSun" w:cs="Tahoma"/>
          <w:color w:val="000000"/>
        </w:rPr>
        <w:t>Microsoft Desktop Optimization Pack</w:t>
      </w:r>
    </w:p>
    <w:p w:rsidR="000225E7" w:rsidRPr="00974854" w:rsidRDefault="000225E7" w:rsidP="0087626F">
      <w:pPr>
        <w:rPr>
          <w:rFonts w:eastAsia="SimSun" w:cs="Tahoma"/>
        </w:rPr>
      </w:pPr>
    </w:p>
    <w:p w:rsidR="00E64830" w:rsidRPr="00974854" w:rsidRDefault="00E64830" w:rsidP="0087626F">
      <w:pPr>
        <w:spacing w:after="60"/>
        <w:rPr>
          <w:rFonts w:eastAsia="SimSun" w:cs="Tahoma"/>
        </w:rPr>
      </w:pPr>
      <w:r w:rsidRPr="00974854">
        <w:rPr>
          <w:rFonts w:eastAsia="SimSun" w:cs="Tahoma"/>
          <w:b/>
        </w:rPr>
        <w:t>删除</w:t>
      </w:r>
    </w:p>
    <w:p w:rsidR="00E64830" w:rsidRPr="00974854" w:rsidRDefault="00E64830" w:rsidP="0087626F">
      <w:pPr>
        <w:rPr>
          <w:rFonts w:eastAsia="SimSun" w:cs="Tahoma"/>
        </w:rPr>
      </w:pPr>
      <w:r w:rsidRPr="00974854">
        <w:rPr>
          <w:rFonts w:eastAsia="SimSun" w:cs="Tahoma"/>
        </w:rPr>
        <w:t>Windows Small Business Server Essentials 2011</w:t>
      </w:r>
    </w:p>
    <w:p w:rsidR="00E64830" w:rsidRPr="00974854" w:rsidRDefault="00E64830" w:rsidP="0087626F">
      <w:pPr>
        <w:rPr>
          <w:rFonts w:eastAsia="SimSun" w:cs="Tahoma"/>
        </w:rPr>
      </w:pPr>
      <w:r w:rsidRPr="00974854">
        <w:rPr>
          <w:rFonts w:eastAsia="SimSun" w:cs="Tahoma"/>
        </w:rPr>
        <w:t>AutoRoute 2011</w:t>
      </w:r>
    </w:p>
    <w:p w:rsidR="00E64830" w:rsidRPr="00974854" w:rsidRDefault="00E64830" w:rsidP="0087626F">
      <w:pPr>
        <w:rPr>
          <w:rFonts w:eastAsia="SimSun" w:cs="Tahoma"/>
        </w:rPr>
      </w:pPr>
      <w:r w:rsidRPr="00974854">
        <w:rPr>
          <w:rFonts w:eastAsia="SimSun" w:cs="Tahoma"/>
        </w:rPr>
        <w:t>适用于软件保障的</w:t>
      </w:r>
      <w:r w:rsidRPr="00974854">
        <w:rPr>
          <w:rFonts w:eastAsia="SimSun" w:cs="Tahoma"/>
        </w:rPr>
        <w:t xml:space="preserve"> Microsoft Desktop Optimization Pack 2011 R2</w:t>
      </w:r>
    </w:p>
    <w:p w:rsidR="00E64830" w:rsidRPr="00974854" w:rsidRDefault="00E64830" w:rsidP="0087626F">
      <w:pPr>
        <w:pStyle w:val="Heading2"/>
        <w:ind w:left="0"/>
        <w:jc w:val="both"/>
        <w:rPr>
          <w:rFonts w:ascii="Tahoma" w:eastAsia="SimSun" w:hAnsi="Tahoma" w:cs="Tahoma"/>
        </w:rPr>
      </w:pPr>
    </w:p>
    <w:p w:rsidR="0021637C" w:rsidRPr="00974854" w:rsidRDefault="0021637C" w:rsidP="0087626F">
      <w:pPr>
        <w:pStyle w:val="Heading2"/>
        <w:ind w:left="0"/>
        <w:jc w:val="both"/>
        <w:rPr>
          <w:rFonts w:ascii="Tahoma" w:eastAsia="SimSun" w:hAnsi="Tahoma" w:cs="Tahoma"/>
        </w:rPr>
      </w:pPr>
    </w:p>
    <w:p w:rsidR="00AC0DCA" w:rsidRPr="00974854" w:rsidRDefault="00AC0DCA" w:rsidP="0087626F"/>
    <w:p w:rsidR="00AC0DCA" w:rsidRPr="00974854" w:rsidRDefault="00AC0DCA" w:rsidP="0087626F"/>
    <w:p w:rsidR="00AC0DCA" w:rsidRPr="00974854" w:rsidRDefault="00AC0DCA" w:rsidP="0087626F"/>
    <w:p w:rsidR="00AC0DCA" w:rsidRPr="00974854" w:rsidRDefault="00AC0DCA" w:rsidP="0087626F"/>
    <w:p w:rsidR="00AC0DCA" w:rsidRPr="00974854" w:rsidRDefault="00AC0DCA" w:rsidP="0087626F"/>
    <w:p w:rsidR="007B0DDA" w:rsidRPr="00974854" w:rsidRDefault="007B0DDA" w:rsidP="0087626F">
      <w:pPr>
        <w:pStyle w:val="Heading2"/>
        <w:ind w:left="0"/>
        <w:jc w:val="both"/>
        <w:rPr>
          <w:rFonts w:ascii="Tahoma" w:eastAsia="SimSun" w:hAnsi="Tahoma" w:cs="Tahoma"/>
        </w:rPr>
      </w:pPr>
      <w:bookmarkStart w:id="627" w:name="_Toc336338169"/>
      <w:bookmarkStart w:id="628" w:name="_Toc351451470"/>
      <w:r w:rsidRPr="00974854">
        <w:rPr>
          <w:rFonts w:ascii="Tahoma" w:eastAsia="SimSun" w:hAnsi="Tahoma" w:cs="Tahoma"/>
          <w:color w:val="FF6600"/>
        </w:rPr>
        <w:lastRenderedPageBreak/>
        <w:t xml:space="preserve">2012 </w:t>
      </w:r>
      <w:r w:rsidRPr="00974854">
        <w:rPr>
          <w:rFonts w:ascii="Tahoma" w:eastAsia="SimSun" w:hAnsi="Tahoma" w:cs="Tahoma"/>
          <w:color w:val="FF6600"/>
        </w:rPr>
        <w:t>年</w:t>
      </w:r>
      <w:r w:rsidRPr="00974854">
        <w:rPr>
          <w:rFonts w:ascii="Tahoma" w:eastAsia="SimSun" w:hAnsi="Tahoma" w:cs="Tahoma"/>
          <w:color w:val="FF6600"/>
        </w:rPr>
        <w:t xml:space="preserve"> 10 </w:t>
      </w:r>
      <w:r w:rsidRPr="00974854">
        <w:rPr>
          <w:rFonts w:ascii="Tahoma" w:eastAsia="SimSun" w:hAnsi="Tahoma" w:cs="Tahoma"/>
          <w:color w:val="FF6600"/>
        </w:rPr>
        <w:t>月所作的更改</w:t>
      </w:r>
      <w:bookmarkEnd w:id="627"/>
      <w:bookmarkEnd w:id="628"/>
    </w:p>
    <w:p w:rsidR="007B0DDA" w:rsidRPr="00974854" w:rsidRDefault="007B0DDA" w:rsidP="0087626F">
      <w:pPr>
        <w:rPr>
          <w:rFonts w:eastAsia="SimSun" w:cs="Tahoma"/>
        </w:rPr>
      </w:pPr>
    </w:p>
    <w:p w:rsidR="007B0DDA" w:rsidRPr="00974854" w:rsidRDefault="007B0DDA" w:rsidP="0087626F">
      <w:pPr>
        <w:spacing w:after="60"/>
        <w:rPr>
          <w:rFonts w:eastAsia="SimSun" w:cs="Tahoma"/>
        </w:rPr>
      </w:pPr>
      <w:r w:rsidRPr="00974854">
        <w:rPr>
          <w:rFonts w:eastAsia="SimSun" w:cs="Tahoma"/>
          <w:b/>
        </w:rPr>
        <w:t>新增</w:t>
      </w:r>
    </w:p>
    <w:p w:rsidR="007B0DDA" w:rsidRPr="00974854" w:rsidRDefault="00AD19DE" w:rsidP="0087626F">
      <w:pPr>
        <w:rPr>
          <w:rFonts w:eastAsia="SimSun" w:cs="Tahoma"/>
        </w:rPr>
      </w:pPr>
      <w:r w:rsidRPr="00974854">
        <w:rPr>
          <w:rFonts w:eastAsia="SimSun" w:cs="Tahoma"/>
          <w:color w:val="000000"/>
          <w:szCs w:val="20"/>
        </w:rPr>
        <w:t xml:space="preserve">Windows </w:t>
      </w:r>
      <w:r w:rsidRPr="00974854">
        <w:rPr>
          <w:rFonts w:eastAsia="SimSun" w:cs="Tahoma"/>
          <w:color w:val="000000"/>
          <w:szCs w:val="20"/>
        </w:rPr>
        <w:t>助手订购许可</w:t>
      </w:r>
    </w:p>
    <w:p w:rsidR="007B0DDA" w:rsidRPr="00974854" w:rsidRDefault="007B0DDA" w:rsidP="0087626F">
      <w:pPr>
        <w:rPr>
          <w:rFonts w:eastAsia="SimSun" w:cs="Tahoma"/>
        </w:rPr>
      </w:pPr>
    </w:p>
    <w:p w:rsidR="007B0DDA" w:rsidRPr="00974854" w:rsidRDefault="007B0DDA" w:rsidP="0087626F">
      <w:pPr>
        <w:spacing w:after="60"/>
        <w:rPr>
          <w:rFonts w:eastAsia="SimSun" w:cs="Tahoma"/>
        </w:rPr>
      </w:pPr>
      <w:r w:rsidRPr="00974854">
        <w:rPr>
          <w:rFonts w:eastAsia="SimSun" w:cs="Tahoma"/>
          <w:b/>
        </w:rPr>
        <w:t>更改</w:t>
      </w:r>
    </w:p>
    <w:p w:rsidR="007B0DDA" w:rsidRPr="00974854" w:rsidRDefault="007B0DDA" w:rsidP="0087626F">
      <w:pPr>
        <w:rPr>
          <w:rFonts w:eastAsia="SimSun" w:cs="Tahoma"/>
        </w:rPr>
      </w:pPr>
      <w:r w:rsidRPr="00974854">
        <w:rPr>
          <w:rFonts w:eastAsia="SimSun" w:cs="Tahoma"/>
          <w:color w:val="000000"/>
          <w:szCs w:val="20"/>
        </w:rPr>
        <w:t>以下产品的点值有变化：</w:t>
      </w:r>
    </w:p>
    <w:p w:rsidR="007B0DDA" w:rsidRPr="00012843" w:rsidRDefault="007B0DDA" w:rsidP="0087626F">
      <w:pPr>
        <w:rPr>
          <w:rFonts w:eastAsia="SimSun" w:cs="Tahoma"/>
          <w:lang w:val="fr-FR"/>
        </w:rPr>
      </w:pPr>
      <w:r w:rsidRPr="00012843">
        <w:rPr>
          <w:rFonts w:eastAsia="SimSun" w:cs="Tahoma"/>
          <w:color w:val="000000"/>
          <w:szCs w:val="20"/>
          <w:lang w:val="fr-FR"/>
        </w:rPr>
        <w:t>Core Infrastructure Server Suite Datacenter</w:t>
      </w:r>
    </w:p>
    <w:p w:rsidR="007B0DDA" w:rsidRPr="00012843" w:rsidRDefault="007B0DDA" w:rsidP="0087626F">
      <w:pPr>
        <w:rPr>
          <w:rFonts w:eastAsia="SimSun" w:cs="Tahoma"/>
          <w:lang w:val="fr-FR"/>
        </w:rPr>
      </w:pPr>
      <w:r w:rsidRPr="00012843">
        <w:rPr>
          <w:rFonts w:eastAsia="SimSun" w:cs="Tahoma"/>
          <w:color w:val="000000"/>
          <w:szCs w:val="20"/>
          <w:lang w:val="fr-FR"/>
        </w:rPr>
        <w:t>Core Infrastructure Server Suite Standard</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2012 Standard </w:t>
      </w:r>
      <w:r w:rsidRPr="00974854">
        <w:rPr>
          <w:rFonts w:eastAsia="SimSun" w:cs="Tahoma"/>
          <w:color w:val="000000"/>
          <w:szCs w:val="20"/>
        </w:rPr>
        <w:t>服务器管理许可</w:t>
      </w:r>
      <w:r w:rsidRPr="00012843">
        <w:rPr>
          <w:rFonts w:eastAsia="SimSun" w:cs="Tahoma"/>
          <w:color w:val="000000"/>
          <w:szCs w:val="20"/>
          <w:lang w:val="fr-FR"/>
        </w:rPr>
        <w:t>（</w:t>
      </w:r>
      <w:r w:rsidRPr="00012843">
        <w:rPr>
          <w:rFonts w:eastAsia="SimSun" w:cs="Tahoma"/>
          <w:color w:val="000000"/>
          <w:szCs w:val="20"/>
          <w:lang w:val="fr-FR"/>
        </w:rPr>
        <w:t xml:space="preserve">2 </w:t>
      </w:r>
      <w:r w:rsidRPr="00974854">
        <w:rPr>
          <w:rFonts w:eastAsia="SimSun" w:cs="Tahoma"/>
          <w:color w:val="000000"/>
          <w:szCs w:val="20"/>
        </w:rPr>
        <w:t>个处理器</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2012 Datacenter </w:t>
      </w:r>
      <w:r w:rsidRPr="00974854">
        <w:rPr>
          <w:rFonts w:eastAsia="SimSun" w:cs="Tahoma"/>
          <w:color w:val="000000"/>
          <w:szCs w:val="20"/>
        </w:rPr>
        <w:t>服务器管理许可</w:t>
      </w:r>
      <w:r w:rsidRPr="00012843">
        <w:rPr>
          <w:rFonts w:eastAsia="SimSun" w:cs="Tahoma"/>
          <w:color w:val="000000"/>
          <w:szCs w:val="20"/>
          <w:lang w:val="fr-FR"/>
        </w:rPr>
        <w:t>（</w:t>
      </w:r>
      <w:r w:rsidRPr="00012843">
        <w:rPr>
          <w:rFonts w:eastAsia="SimSun" w:cs="Tahoma"/>
          <w:color w:val="000000"/>
          <w:szCs w:val="20"/>
          <w:lang w:val="fr-FR"/>
        </w:rPr>
        <w:t xml:space="preserve">2 </w:t>
      </w:r>
      <w:r w:rsidRPr="00974854">
        <w:rPr>
          <w:rFonts w:eastAsia="SimSun" w:cs="Tahoma"/>
          <w:color w:val="000000"/>
          <w:szCs w:val="20"/>
        </w:rPr>
        <w:t>个处理器</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System Center Configuration Manager 2007 R3</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Configuration Manager 2007 R3 Enterprise </w:t>
      </w:r>
      <w:r w:rsidRPr="00974854">
        <w:rPr>
          <w:rFonts w:eastAsia="SimSun" w:cs="Tahoma"/>
          <w:color w:val="000000"/>
          <w:szCs w:val="20"/>
        </w:rPr>
        <w:t>服务器管理许可</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Configuration Manager 2007 R3 Standard </w:t>
      </w:r>
      <w:r w:rsidRPr="00974854">
        <w:rPr>
          <w:rFonts w:eastAsia="SimSun" w:cs="Tahoma"/>
          <w:color w:val="000000"/>
          <w:szCs w:val="20"/>
        </w:rPr>
        <w:t>服务器管理许可</w:t>
      </w:r>
      <w:r w:rsidRPr="00012843">
        <w:rPr>
          <w:rFonts w:eastAsia="SimSun" w:cs="Tahoma"/>
          <w:color w:val="000000"/>
          <w:szCs w:val="20"/>
          <w:lang w:val="fr-FR"/>
        </w:rPr>
        <w:t>（</w:t>
      </w:r>
      <w:r w:rsidRPr="00012843">
        <w:rPr>
          <w:rFonts w:eastAsia="SimSun" w:cs="Tahoma"/>
          <w:color w:val="000000"/>
          <w:szCs w:val="20"/>
          <w:lang w:val="fr-FR"/>
        </w:rPr>
        <w:t xml:space="preserve">Standard </w:t>
      </w:r>
      <w:r w:rsidRPr="00974854">
        <w:rPr>
          <w:rFonts w:eastAsia="SimSun" w:cs="Tahoma"/>
          <w:color w:val="000000"/>
          <w:szCs w:val="20"/>
        </w:rPr>
        <w:t>服务器</w:t>
      </w:r>
      <w:r w:rsidRPr="00012843">
        <w:rPr>
          <w:rFonts w:eastAsia="SimSun" w:cs="Tahoma"/>
          <w:color w:val="000000"/>
          <w:szCs w:val="20"/>
          <w:lang w:val="fr-FR"/>
        </w:rPr>
        <w:t xml:space="preserve"> ML</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974854">
        <w:rPr>
          <w:rFonts w:eastAsia="SimSun" w:cs="Tahoma"/>
          <w:color w:val="000000"/>
          <w:szCs w:val="20"/>
        </w:rPr>
        <w:t>采用</w:t>
      </w:r>
      <w:r w:rsidRPr="00012843">
        <w:rPr>
          <w:rFonts w:eastAsia="SimSun" w:cs="Tahoma"/>
          <w:color w:val="000000"/>
          <w:szCs w:val="20"/>
          <w:lang w:val="fr-FR"/>
        </w:rPr>
        <w:t xml:space="preserve"> SQL Server 2008 </w:t>
      </w:r>
      <w:r w:rsidRPr="00974854">
        <w:rPr>
          <w:rFonts w:eastAsia="SimSun" w:cs="Tahoma"/>
          <w:color w:val="000000"/>
          <w:szCs w:val="20"/>
        </w:rPr>
        <w:t>技术的</w:t>
      </w:r>
      <w:r w:rsidRPr="00012843">
        <w:rPr>
          <w:rFonts w:eastAsia="SimSun" w:cs="Tahoma"/>
          <w:color w:val="000000"/>
          <w:szCs w:val="20"/>
          <w:lang w:val="fr-FR"/>
        </w:rPr>
        <w:t xml:space="preserve"> System Center Configuration Manager 2007 R3</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Data Protection Manager 2010 </w:t>
      </w:r>
      <w:r w:rsidRPr="00974854">
        <w:rPr>
          <w:rFonts w:eastAsia="SimSun" w:cs="Tahoma"/>
          <w:color w:val="000000"/>
          <w:szCs w:val="20"/>
        </w:rPr>
        <w:t>客户端管理许可</w:t>
      </w:r>
      <w:r w:rsidRPr="00012843">
        <w:rPr>
          <w:rFonts w:eastAsia="SimSun" w:cs="Tahoma"/>
          <w:color w:val="000000"/>
          <w:szCs w:val="20"/>
          <w:lang w:val="fr-FR"/>
        </w:rPr>
        <w:t>（</w:t>
      </w:r>
      <w:r w:rsidRPr="00974854">
        <w:rPr>
          <w:rFonts w:eastAsia="SimSun" w:cs="Tahoma"/>
          <w:color w:val="000000"/>
          <w:szCs w:val="20"/>
        </w:rPr>
        <w:t>每用户</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Data Protection Manager 2010 </w:t>
      </w:r>
      <w:r w:rsidRPr="00974854">
        <w:rPr>
          <w:rFonts w:eastAsia="SimSun" w:cs="Tahoma"/>
          <w:color w:val="000000"/>
          <w:szCs w:val="20"/>
        </w:rPr>
        <w:t>客户端管理许可</w:t>
      </w:r>
      <w:r w:rsidRPr="00012843">
        <w:rPr>
          <w:rFonts w:eastAsia="SimSun" w:cs="Tahoma"/>
          <w:color w:val="000000"/>
          <w:szCs w:val="20"/>
          <w:lang w:val="fr-FR"/>
        </w:rPr>
        <w:t>（</w:t>
      </w:r>
      <w:r w:rsidRPr="00974854">
        <w:rPr>
          <w:rFonts w:eastAsia="SimSun" w:cs="Tahoma"/>
          <w:color w:val="000000"/>
          <w:szCs w:val="20"/>
        </w:rPr>
        <w:t>每</w:t>
      </w:r>
      <w:r w:rsidRPr="00012843">
        <w:rPr>
          <w:rFonts w:eastAsia="SimSun" w:cs="Tahoma"/>
          <w:color w:val="000000"/>
          <w:szCs w:val="20"/>
          <w:lang w:val="fr-FR"/>
        </w:rPr>
        <w:t xml:space="preserve"> OSE</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Data Protection Manager 2010 Enterprise </w:t>
      </w:r>
      <w:r w:rsidRPr="00974854">
        <w:rPr>
          <w:rFonts w:eastAsia="SimSun" w:cs="Tahoma"/>
          <w:color w:val="000000"/>
          <w:szCs w:val="20"/>
        </w:rPr>
        <w:t>服务器管理许可</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Data Protection Manager 2010 Standard </w:t>
      </w:r>
      <w:r w:rsidRPr="00974854">
        <w:rPr>
          <w:rFonts w:eastAsia="SimSun" w:cs="Tahoma"/>
          <w:color w:val="000000"/>
          <w:szCs w:val="20"/>
        </w:rPr>
        <w:t>服务器管理许可</w:t>
      </w:r>
    </w:p>
    <w:p w:rsidR="007B0DDA" w:rsidRPr="00012843" w:rsidRDefault="007B0DDA" w:rsidP="0087626F">
      <w:pPr>
        <w:rPr>
          <w:rFonts w:eastAsia="SimSun" w:cs="Tahoma"/>
          <w:lang w:val="fr-FR"/>
        </w:rPr>
      </w:pPr>
      <w:r w:rsidRPr="00012843">
        <w:rPr>
          <w:rFonts w:eastAsia="SimSun" w:cs="Tahoma"/>
          <w:color w:val="000000"/>
          <w:szCs w:val="20"/>
          <w:lang w:val="fr-FR"/>
        </w:rPr>
        <w:t>System Center Operations Manager 2007 R2</w:t>
      </w:r>
    </w:p>
    <w:p w:rsidR="007B0DDA" w:rsidRPr="00012843" w:rsidRDefault="007B0DDA" w:rsidP="0087626F">
      <w:pPr>
        <w:rPr>
          <w:rFonts w:eastAsia="SimSun" w:cs="Tahoma"/>
          <w:lang w:val="fr-FR"/>
        </w:rPr>
      </w:pPr>
      <w:r w:rsidRPr="00974854">
        <w:rPr>
          <w:rFonts w:eastAsia="SimSun" w:cs="Tahoma"/>
          <w:color w:val="000000"/>
          <w:szCs w:val="20"/>
        </w:rPr>
        <w:t>采用</w:t>
      </w:r>
      <w:r w:rsidRPr="00012843">
        <w:rPr>
          <w:rFonts w:eastAsia="SimSun" w:cs="Tahoma"/>
          <w:color w:val="000000"/>
          <w:szCs w:val="20"/>
          <w:lang w:val="fr-FR"/>
        </w:rPr>
        <w:t xml:space="preserve"> SQL Server 2008 </w:t>
      </w:r>
      <w:r w:rsidRPr="00974854">
        <w:rPr>
          <w:rFonts w:eastAsia="SimSun" w:cs="Tahoma"/>
          <w:color w:val="000000"/>
          <w:szCs w:val="20"/>
        </w:rPr>
        <w:t>技术的</w:t>
      </w:r>
      <w:r w:rsidRPr="00012843">
        <w:rPr>
          <w:rFonts w:eastAsia="SimSun" w:cs="Tahoma"/>
          <w:color w:val="000000"/>
          <w:szCs w:val="20"/>
          <w:lang w:val="fr-FR"/>
        </w:rPr>
        <w:t xml:space="preserve"> System Center Operations Manager 2007 R2</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Operations Manager 2007 R2 Standard </w:t>
      </w:r>
      <w:r w:rsidRPr="00974854">
        <w:rPr>
          <w:rFonts w:eastAsia="SimSun" w:cs="Tahoma"/>
          <w:color w:val="000000"/>
          <w:szCs w:val="20"/>
        </w:rPr>
        <w:t>服务器管理许可</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Operations Manager 2007 R2 Enterprise </w:t>
      </w:r>
      <w:r w:rsidRPr="00974854">
        <w:rPr>
          <w:rFonts w:eastAsia="SimSun" w:cs="Tahoma"/>
          <w:color w:val="000000"/>
          <w:szCs w:val="20"/>
        </w:rPr>
        <w:t>服务器管理许可</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Operations Manager 2007 R2 </w:t>
      </w:r>
      <w:r w:rsidRPr="00974854">
        <w:rPr>
          <w:rFonts w:eastAsia="SimSun" w:cs="Tahoma"/>
          <w:color w:val="000000"/>
          <w:szCs w:val="20"/>
        </w:rPr>
        <w:t>客户端管理许可</w:t>
      </w:r>
      <w:r w:rsidRPr="00012843">
        <w:rPr>
          <w:rFonts w:eastAsia="SimSun" w:cs="Tahoma"/>
          <w:color w:val="000000"/>
          <w:szCs w:val="20"/>
          <w:lang w:val="fr-FR"/>
        </w:rPr>
        <w:t>（</w:t>
      </w:r>
      <w:r w:rsidRPr="00974854">
        <w:rPr>
          <w:rFonts w:eastAsia="SimSun" w:cs="Tahoma"/>
          <w:color w:val="000000"/>
          <w:szCs w:val="20"/>
        </w:rPr>
        <w:t>每</w:t>
      </w:r>
      <w:r w:rsidRPr="00012843">
        <w:rPr>
          <w:rFonts w:eastAsia="SimSun" w:cs="Tahoma"/>
          <w:color w:val="000000"/>
          <w:szCs w:val="20"/>
          <w:lang w:val="fr-FR"/>
        </w:rPr>
        <w:t xml:space="preserve"> OSE</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Operations Manager 2007 R2 </w:t>
      </w:r>
      <w:r w:rsidRPr="00974854">
        <w:rPr>
          <w:rFonts w:eastAsia="SimSun" w:cs="Tahoma"/>
          <w:color w:val="000000"/>
          <w:szCs w:val="20"/>
        </w:rPr>
        <w:t>客户端管理许可</w:t>
      </w:r>
      <w:r w:rsidRPr="00012843">
        <w:rPr>
          <w:rFonts w:eastAsia="SimSun" w:cs="Tahoma"/>
          <w:color w:val="000000"/>
          <w:szCs w:val="20"/>
          <w:lang w:val="fr-FR"/>
        </w:rPr>
        <w:t>（</w:t>
      </w:r>
      <w:r w:rsidRPr="00974854">
        <w:rPr>
          <w:rFonts w:eastAsia="SimSun" w:cs="Tahoma"/>
          <w:color w:val="000000"/>
          <w:szCs w:val="20"/>
        </w:rPr>
        <w:t>每用户</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Server Management Suite Enterprise </w:t>
      </w:r>
    </w:p>
    <w:p w:rsidR="007B0DDA" w:rsidRPr="00012843" w:rsidRDefault="007B0DDA" w:rsidP="0087626F">
      <w:pPr>
        <w:rPr>
          <w:rFonts w:eastAsia="SimSun" w:cs="Tahoma"/>
          <w:lang w:val="fr-FR"/>
        </w:rPr>
      </w:pPr>
      <w:r w:rsidRPr="00012843">
        <w:rPr>
          <w:rFonts w:eastAsia="SimSun" w:cs="Tahoma"/>
          <w:color w:val="000000"/>
          <w:szCs w:val="20"/>
          <w:lang w:val="fr-FR"/>
        </w:rPr>
        <w:t>System Center Server Management Suite Datacenter</w:t>
      </w:r>
    </w:p>
    <w:p w:rsidR="007B0DDA" w:rsidRPr="00012843" w:rsidRDefault="007B0DDA" w:rsidP="0087626F">
      <w:pPr>
        <w:rPr>
          <w:rFonts w:eastAsia="SimSun" w:cs="Tahoma"/>
          <w:lang w:val="fr-FR"/>
        </w:rPr>
      </w:pPr>
      <w:r w:rsidRPr="00012843">
        <w:rPr>
          <w:rFonts w:eastAsia="SimSun" w:cs="Tahoma"/>
          <w:color w:val="000000"/>
          <w:szCs w:val="20"/>
          <w:lang w:val="fr-FR"/>
        </w:rPr>
        <w:t>System Center Service Manager 2010</w:t>
      </w:r>
    </w:p>
    <w:p w:rsidR="007B0DDA" w:rsidRPr="00012843" w:rsidRDefault="007B0DDA" w:rsidP="0087626F">
      <w:pPr>
        <w:rPr>
          <w:rFonts w:eastAsia="SimSun" w:cs="Tahoma"/>
          <w:lang w:val="fr-FR"/>
        </w:rPr>
      </w:pPr>
      <w:r w:rsidRPr="00974854">
        <w:rPr>
          <w:rFonts w:eastAsia="SimSun" w:cs="Tahoma"/>
          <w:color w:val="000000"/>
          <w:szCs w:val="20"/>
        </w:rPr>
        <w:t>采用</w:t>
      </w:r>
      <w:r w:rsidRPr="00012843">
        <w:rPr>
          <w:rFonts w:eastAsia="SimSun" w:cs="Tahoma"/>
          <w:color w:val="000000"/>
          <w:szCs w:val="20"/>
          <w:lang w:val="fr-FR"/>
        </w:rPr>
        <w:t xml:space="preserve"> SQL Server 2008 </w:t>
      </w:r>
      <w:r w:rsidRPr="00974854">
        <w:rPr>
          <w:rFonts w:eastAsia="SimSun" w:cs="Tahoma"/>
          <w:color w:val="000000"/>
          <w:szCs w:val="20"/>
        </w:rPr>
        <w:t>技术的</w:t>
      </w:r>
      <w:r w:rsidRPr="00012843">
        <w:rPr>
          <w:rFonts w:eastAsia="SimSun" w:cs="Tahoma"/>
          <w:color w:val="000000"/>
          <w:szCs w:val="20"/>
          <w:lang w:val="fr-FR"/>
        </w:rPr>
        <w:t xml:space="preserve"> System Center Service Manager 2010</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Service Manager 2010 </w:t>
      </w:r>
      <w:r w:rsidRPr="00974854">
        <w:rPr>
          <w:rFonts w:eastAsia="SimSun" w:cs="Tahoma"/>
          <w:color w:val="000000"/>
          <w:szCs w:val="20"/>
        </w:rPr>
        <w:t>客户端管理许可</w:t>
      </w:r>
      <w:r w:rsidRPr="00012843">
        <w:rPr>
          <w:rFonts w:eastAsia="SimSun" w:cs="Tahoma"/>
          <w:color w:val="000000"/>
          <w:szCs w:val="20"/>
          <w:lang w:val="fr-FR"/>
        </w:rPr>
        <w:t>（</w:t>
      </w:r>
      <w:r w:rsidRPr="00974854">
        <w:rPr>
          <w:rFonts w:eastAsia="SimSun" w:cs="Tahoma"/>
          <w:color w:val="000000"/>
          <w:szCs w:val="20"/>
        </w:rPr>
        <w:t>客户端</w:t>
      </w:r>
      <w:r w:rsidRPr="00012843">
        <w:rPr>
          <w:rFonts w:eastAsia="SimSun" w:cs="Tahoma"/>
          <w:color w:val="000000"/>
          <w:szCs w:val="20"/>
          <w:lang w:val="fr-FR"/>
        </w:rPr>
        <w:t xml:space="preserve"> ML</w:t>
      </w:r>
      <w:r w:rsidRPr="00012843">
        <w:rPr>
          <w:rFonts w:eastAsia="SimSun" w:cs="Tahoma"/>
          <w:color w:val="000000"/>
          <w:szCs w:val="20"/>
          <w:lang w:val="fr-FR"/>
        </w:rPr>
        <w:t>）（</w:t>
      </w:r>
      <w:r w:rsidRPr="00974854">
        <w:rPr>
          <w:rFonts w:eastAsia="SimSun" w:cs="Tahoma"/>
          <w:color w:val="000000"/>
          <w:szCs w:val="20"/>
        </w:rPr>
        <w:t>每</w:t>
      </w:r>
      <w:r w:rsidRPr="00012843">
        <w:rPr>
          <w:rFonts w:eastAsia="SimSun" w:cs="Tahoma"/>
          <w:color w:val="000000"/>
          <w:szCs w:val="20"/>
          <w:lang w:val="fr-FR"/>
        </w:rPr>
        <w:t xml:space="preserve"> OSE</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Service Manager 2010 </w:t>
      </w:r>
      <w:r w:rsidRPr="00974854">
        <w:rPr>
          <w:rFonts w:eastAsia="SimSun" w:cs="Tahoma"/>
          <w:color w:val="000000"/>
          <w:szCs w:val="20"/>
        </w:rPr>
        <w:t>客户端管理许可</w:t>
      </w:r>
      <w:r w:rsidRPr="00012843">
        <w:rPr>
          <w:rFonts w:eastAsia="SimSun" w:cs="Tahoma"/>
          <w:color w:val="000000"/>
          <w:szCs w:val="20"/>
          <w:lang w:val="fr-FR"/>
        </w:rPr>
        <w:t>（</w:t>
      </w:r>
      <w:r w:rsidRPr="00974854">
        <w:rPr>
          <w:rFonts w:eastAsia="SimSun" w:cs="Tahoma"/>
          <w:color w:val="000000"/>
          <w:szCs w:val="20"/>
        </w:rPr>
        <w:t>客户端</w:t>
      </w:r>
      <w:r w:rsidRPr="00012843">
        <w:rPr>
          <w:rFonts w:eastAsia="SimSun" w:cs="Tahoma"/>
          <w:color w:val="000000"/>
          <w:szCs w:val="20"/>
          <w:lang w:val="fr-FR"/>
        </w:rPr>
        <w:t xml:space="preserve"> ML</w:t>
      </w:r>
      <w:r w:rsidRPr="00012843">
        <w:rPr>
          <w:rFonts w:eastAsia="SimSun" w:cs="Tahoma"/>
          <w:color w:val="000000"/>
          <w:szCs w:val="20"/>
          <w:lang w:val="fr-FR"/>
        </w:rPr>
        <w:t>）（</w:t>
      </w:r>
      <w:r w:rsidRPr="00974854">
        <w:rPr>
          <w:rFonts w:eastAsia="SimSun" w:cs="Tahoma"/>
          <w:color w:val="000000"/>
          <w:szCs w:val="20"/>
        </w:rPr>
        <w:t>每用户</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Service Manager 2010 </w:t>
      </w:r>
      <w:r w:rsidRPr="00974854">
        <w:rPr>
          <w:rFonts w:eastAsia="SimSun" w:cs="Tahoma"/>
          <w:color w:val="000000"/>
          <w:szCs w:val="20"/>
        </w:rPr>
        <w:t>服务器管理许可</w:t>
      </w:r>
      <w:r w:rsidRPr="00012843">
        <w:rPr>
          <w:rFonts w:eastAsia="SimSun" w:cs="Tahoma"/>
          <w:color w:val="000000"/>
          <w:szCs w:val="20"/>
          <w:lang w:val="fr-FR"/>
        </w:rPr>
        <w:t>（</w:t>
      </w:r>
      <w:r w:rsidRPr="00974854">
        <w:rPr>
          <w:rFonts w:eastAsia="SimSun" w:cs="Tahoma"/>
          <w:color w:val="000000"/>
          <w:szCs w:val="20"/>
        </w:rPr>
        <w:t>服务器</w:t>
      </w:r>
      <w:r w:rsidRPr="00012843">
        <w:rPr>
          <w:rFonts w:eastAsia="SimSun" w:cs="Tahoma"/>
          <w:color w:val="000000"/>
          <w:szCs w:val="20"/>
          <w:lang w:val="fr-FR"/>
        </w:rPr>
        <w:t xml:space="preserve"> ML</w:t>
      </w:r>
      <w:r w:rsidRPr="00012843">
        <w:rPr>
          <w:rFonts w:eastAsia="SimSun" w:cs="Tahoma"/>
          <w:color w:val="000000"/>
          <w:szCs w:val="20"/>
          <w:lang w:val="fr-FR"/>
        </w:rPr>
        <w:t>）（</w:t>
      </w:r>
      <w:r w:rsidRPr="00974854">
        <w:rPr>
          <w:rFonts w:eastAsia="SimSun" w:cs="Tahoma"/>
          <w:color w:val="000000"/>
          <w:szCs w:val="20"/>
        </w:rPr>
        <w:t>每</w:t>
      </w:r>
      <w:r w:rsidRPr="00012843">
        <w:rPr>
          <w:rFonts w:eastAsia="SimSun" w:cs="Tahoma"/>
          <w:color w:val="000000"/>
          <w:szCs w:val="20"/>
          <w:lang w:val="fr-FR"/>
        </w:rPr>
        <w:t xml:space="preserve"> OSE</w:t>
      </w:r>
      <w:r w:rsidRPr="00012843">
        <w:rPr>
          <w:rFonts w:eastAsia="SimSun" w:cs="Tahoma"/>
          <w:color w:val="000000"/>
          <w:szCs w:val="20"/>
          <w:lang w:val="fr-FR"/>
        </w:rPr>
        <w:t>）</w:t>
      </w:r>
    </w:p>
    <w:p w:rsidR="007B0DDA" w:rsidRPr="00012843" w:rsidRDefault="007B0DDA" w:rsidP="0087626F">
      <w:pPr>
        <w:rPr>
          <w:rFonts w:eastAsia="SimSun" w:cs="Tahoma"/>
          <w:lang w:val="fr-FR"/>
        </w:rPr>
      </w:pPr>
      <w:r w:rsidRPr="00974854">
        <w:rPr>
          <w:rFonts w:eastAsia="SimSun" w:cs="Tahoma"/>
          <w:color w:val="000000"/>
          <w:szCs w:val="20"/>
        </w:rPr>
        <w:t>每</w:t>
      </w:r>
      <w:r w:rsidRPr="00012843">
        <w:rPr>
          <w:rFonts w:eastAsia="SimSun" w:cs="Tahoma"/>
          <w:color w:val="000000"/>
          <w:szCs w:val="20"/>
          <w:lang w:val="fr-FR"/>
        </w:rPr>
        <w:t xml:space="preserve"> OSE System Center Virtual Machine Manager 2008 R2 </w:t>
      </w:r>
      <w:r w:rsidRPr="00974854">
        <w:rPr>
          <w:rFonts w:eastAsia="SimSun" w:cs="Tahoma"/>
          <w:color w:val="000000"/>
          <w:szCs w:val="20"/>
        </w:rPr>
        <w:t>客户端管理许可</w:t>
      </w:r>
    </w:p>
    <w:p w:rsidR="007B0DDA" w:rsidRPr="00012843" w:rsidRDefault="007B0DDA" w:rsidP="0087626F">
      <w:pPr>
        <w:rPr>
          <w:rFonts w:eastAsia="SimSun" w:cs="Tahoma"/>
          <w:lang w:val="fr-FR"/>
        </w:rPr>
      </w:pPr>
      <w:r w:rsidRPr="00974854">
        <w:rPr>
          <w:rFonts w:eastAsia="SimSun" w:cs="Tahoma"/>
          <w:color w:val="000000"/>
          <w:szCs w:val="20"/>
        </w:rPr>
        <w:t>每用户</w:t>
      </w:r>
      <w:r w:rsidRPr="00012843">
        <w:rPr>
          <w:rFonts w:eastAsia="SimSun" w:cs="Tahoma"/>
          <w:color w:val="000000"/>
          <w:szCs w:val="20"/>
          <w:lang w:val="fr-FR"/>
        </w:rPr>
        <w:t xml:space="preserve"> System Center Virtual Machine Manager 2008 R2 </w:t>
      </w:r>
      <w:r w:rsidRPr="00974854">
        <w:rPr>
          <w:rFonts w:eastAsia="SimSun" w:cs="Tahoma"/>
          <w:color w:val="000000"/>
          <w:szCs w:val="20"/>
        </w:rPr>
        <w:t>客户端管理许可</w:t>
      </w:r>
    </w:p>
    <w:p w:rsidR="007B0DDA" w:rsidRPr="00012843" w:rsidRDefault="007B0DDA" w:rsidP="0087626F">
      <w:pPr>
        <w:rPr>
          <w:rFonts w:eastAsia="SimSun" w:cs="Tahoma"/>
          <w:lang w:val="fr-FR"/>
        </w:rPr>
      </w:pPr>
      <w:r w:rsidRPr="00012843">
        <w:rPr>
          <w:rFonts w:eastAsia="SimSun" w:cs="Tahoma"/>
          <w:color w:val="000000"/>
          <w:szCs w:val="20"/>
          <w:lang w:val="fr-FR"/>
        </w:rPr>
        <w:t xml:space="preserve">System Center Virtual Machine Manager 2008 R2 Enterprise </w:t>
      </w:r>
      <w:r w:rsidRPr="00974854">
        <w:rPr>
          <w:rFonts w:eastAsia="SimSun" w:cs="Tahoma"/>
          <w:color w:val="000000"/>
          <w:szCs w:val="20"/>
        </w:rPr>
        <w:t>服务器管理许可</w:t>
      </w:r>
    </w:p>
    <w:p w:rsidR="007B0DDA" w:rsidRPr="00012843" w:rsidRDefault="007B0DDA" w:rsidP="0087626F">
      <w:pPr>
        <w:rPr>
          <w:rFonts w:eastAsia="SimSun" w:cs="Tahoma"/>
          <w:lang w:val="fr-FR"/>
        </w:rPr>
      </w:pPr>
    </w:p>
    <w:p w:rsidR="007B0DDA" w:rsidRPr="00012843" w:rsidRDefault="007B0DDA" w:rsidP="0087626F">
      <w:pPr>
        <w:spacing w:after="60"/>
        <w:rPr>
          <w:rFonts w:eastAsia="SimSun" w:cs="Tahoma"/>
          <w:lang w:val="fr-FR"/>
        </w:rPr>
      </w:pPr>
      <w:r w:rsidRPr="00974854">
        <w:rPr>
          <w:rFonts w:eastAsia="SimSun" w:cs="Tahoma"/>
          <w:b/>
        </w:rPr>
        <w:t>删除</w:t>
      </w:r>
    </w:p>
    <w:p w:rsidR="007B0DDA" w:rsidRPr="00012843" w:rsidRDefault="007B0DDA" w:rsidP="0087626F">
      <w:pPr>
        <w:rPr>
          <w:rFonts w:eastAsia="SimSun" w:cs="Tahoma"/>
          <w:lang w:val="fr-FR"/>
        </w:rPr>
      </w:pPr>
      <w:r w:rsidRPr="00012843">
        <w:rPr>
          <w:rFonts w:eastAsia="SimSun" w:cs="Tahoma"/>
          <w:color w:val="000000"/>
          <w:lang w:val="fr-FR"/>
        </w:rPr>
        <w:t>System Center Mobile Device Manager 2008</w:t>
      </w:r>
    </w:p>
    <w:p w:rsidR="00B20EAC" w:rsidRPr="00012843" w:rsidRDefault="00B20EAC" w:rsidP="0087626F">
      <w:pPr>
        <w:rPr>
          <w:rFonts w:eastAsia="SimSun" w:cs="Tahoma"/>
          <w:lang w:val="fr-FR"/>
        </w:rPr>
      </w:pPr>
      <w:r w:rsidRPr="00012843">
        <w:rPr>
          <w:rFonts w:eastAsia="SimSun" w:cs="Tahoma"/>
          <w:color w:val="000000"/>
          <w:lang w:val="fr-FR"/>
        </w:rPr>
        <w:t>Database Consolidation Appliance 2012</w:t>
      </w:r>
    </w:p>
    <w:p w:rsidR="00593FBD" w:rsidRPr="00012843" w:rsidRDefault="00593FBD" w:rsidP="0087626F">
      <w:pPr>
        <w:ind w:right="720"/>
        <w:rPr>
          <w:rFonts w:eastAsia="SimSun" w:cs="Tahoma"/>
          <w:lang w:val="fr-FR"/>
        </w:rPr>
      </w:pPr>
    </w:p>
    <w:p w:rsidR="00A31A6D" w:rsidRPr="00012843" w:rsidRDefault="00A31A6D" w:rsidP="0087626F">
      <w:pPr>
        <w:ind w:right="720"/>
        <w:rPr>
          <w:rFonts w:eastAsia="SimSun" w:cs="Tahoma"/>
          <w:lang w:val="fr-FR"/>
        </w:rPr>
      </w:pPr>
    </w:p>
    <w:p w:rsidR="00593FBD" w:rsidRPr="00012843" w:rsidRDefault="003D1247" w:rsidP="0087626F">
      <w:pPr>
        <w:pStyle w:val="Heading2"/>
        <w:ind w:left="0"/>
        <w:jc w:val="both"/>
        <w:rPr>
          <w:rFonts w:ascii="Tahoma" w:eastAsia="SimSun" w:hAnsi="Tahoma" w:cs="Tahoma"/>
          <w:lang w:val="fr-FR"/>
        </w:rPr>
      </w:pPr>
      <w:bookmarkStart w:id="629" w:name="_Toc336338170"/>
      <w:bookmarkStart w:id="630" w:name="_Toc351451471"/>
      <w:r w:rsidRPr="00012843">
        <w:rPr>
          <w:rFonts w:ascii="Tahoma" w:eastAsia="SimSun" w:hAnsi="Tahoma" w:cs="Tahoma"/>
          <w:color w:val="FF6600"/>
          <w:lang w:val="fr-FR"/>
        </w:rPr>
        <w:t xml:space="preserve">2012 </w:t>
      </w:r>
      <w:r w:rsidRPr="00974854">
        <w:rPr>
          <w:rFonts w:ascii="Tahoma" w:eastAsia="SimSun" w:hAnsi="Tahoma" w:cs="Tahoma"/>
          <w:color w:val="FF6600"/>
        </w:rPr>
        <w:t>年</w:t>
      </w:r>
      <w:r w:rsidRPr="00012843">
        <w:rPr>
          <w:rFonts w:ascii="Tahoma" w:eastAsia="SimSun" w:hAnsi="Tahoma" w:cs="Tahoma"/>
          <w:color w:val="FF6600"/>
          <w:lang w:val="fr-FR"/>
        </w:rPr>
        <w:t xml:space="preserve"> 9 </w:t>
      </w:r>
      <w:r w:rsidRPr="00974854">
        <w:rPr>
          <w:rFonts w:ascii="Tahoma" w:eastAsia="SimSun" w:hAnsi="Tahoma" w:cs="Tahoma"/>
          <w:color w:val="FF6600"/>
        </w:rPr>
        <w:t>月所作的更改</w:t>
      </w:r>
      <w:bookmarkEnd w:id="629"/>
      <w:bookmarkEnd w:id="630"/>
    </w:p>
    <w:p w:rsidR="007B0DDA" w:rsidRPr="00012843" w:rsidRDefault="007B0DDA" w:rsidP="0087626F">
      <w:pPr>
        <w:ind w:right="720"/>
        <w:rPr>
          <w:rFonts w:eastAsia="SimSun" w:cs="Tahoma"/>
          <w:lang w:val="fr-FR"/>
        </w:rPr>
      </w:pPr>
    </w:p>
    <w:p w:rsidR="00593FBD" w:rsidRPr="00012843" w:rsidRDefault="00593FBD" w:rsidP="0087626F">
      <w:pPr>
        <w:spacing w:after="60"/>
        <w:rPr>
          <w:rFonts w:eastAsia="SimSun" w:cs="Tahoma"/>
          <w:lang w:val="fr-FR"/>
        </w:rPr>
      </w:pPr>
      <w:r w:rsidRPr="00974854">
        <w:rPr>
          <w:rFonts w:eastAsia="SimSun" w:cs="Tahoma"/>
          <w:b/>
        </w:rPr>
        <w:t>新增</w:t>
      </w:r>
    </w:p>
    <w:p w:rsidR="00593FBD" w:rsidRPr="00012843" w:rsidRDefault="00593FBD" w:rsidP="0087626F">
      <w:pPr>
        <w:rPr>
          <w:rFonts w:eastAsia="SimSun" w:cs="Tahoma"/>
          <w:lang w:val="fr-FR"/>
        </w:rPr>
      </w:pPr>
      <w:r w:rsidRPr="00012843">
        <w:rPr>
          <w:rFonts w:eastAsia="SimSun" w:cs="Tahoma"/>
          <w:color w:val="000000"/>
          <w:szCs w:val="20"/>
          <w:lang w:val="fr-FR"/>
        </w:rPr>
        <w:t>Visual Studio</w:t>
      </w:r>
      <w:r w:rsidR="0035054C" w:rsidRPr="00012843">
        <w:rPr>
          <w:rFonts w:eastAsia="SimSun" w:cs="Tahoma"/>
          <w:color w:val="000000"/>
          <w:szCs w:val="20"/>
          <w:vertAlign w:val="superscript"/>
          <w:lang w:val="fr-FR"/>
        </w:rPr>
        <w:t>®</w:t>
      </w:r>
      <w:r w:rsidRPr="00012843">
        <w:rPr>
          <w:rFonts w:eastAsia="SimSun" w:cs="Tahoma"/>
          <w:color w:val="000000"/>
          <w:szCs w:val="20"/>
          <w:lang w:val="fr-FR"/>
        </w:rPr>
        <w:t xml:space="preserve"> Professional 2012</w:t>
      </w:r>
    </w:p>
    <w:p w:rsidR="00593FBD" w:rsidRPr="00012843" w:rsidRDefault="00593FBD" w:rsidP="0087626F">
      <w:pPr>
        <w:rPr>
          <w:rFonts w:eastAsia="SimSun" w:cs="Tahoma"/>
          <w:lang w:val="fr-FR"/>
        </w:rPr>
      </w:pPr>
      <w:r w:rsidRPr="00012843">
        <w:rPr>
          <w:rFonts w:eastAsia="SimSun" w:cs="Tahoma"/>
          <w:color w:val="000000"/>
          <w:szCs w:val="20"/>
          <w:lang w:val="fr-FR"/>
        </w:rPr>
        <w:t>Visual Studio</w:t>
      </w:r>
      <w:r w:rsidR="0035054C" w:rsidRPr="00012843">
        <w:rPr>
          <w:rFonts w:eastAsia="SimSun" w:cs="Tahoma"/>
          <w:color w:val="000000"/>
          <w:szCs w:val="20"/>
          <w:vertAlign w:val="superscript"/>
          <w:lang w:val="fr-FR"/>
        </w:rPr>
        <w:t>®</w:t>
      </w:r>
      <w:r w:rsidRPr="00012843">
        <w:rPr>
          <w:rFonts w:eastAsia="SimSun" w:cs="Tahoma"/>
          <w:color w:val="000000"/>
          <w:szCs w:val="20"/>
          <w:lang w:val="fr-FR"/>
        </w:rPr>
        <w:t xml:space="preserve"> Professional 2012 with MSDN</w:t>
      </w:r>
    </w:p>
    <w:p w:rsidR="00593FBD" w:rsidRPr="00012843" w:rsidRDefault="00CB0262" w:rsidP="0087626F">
      <w:pPr>
        <w:rPr>
          <w:rFonts w:eastAsia="SimSun" w:cs="Tahoma"/>
          <w:lang w:val="fr-FR"/>
        </w:rPr>
      </w:pPr>
      <w:r w:rsidRPr="00012843">
        <w:rPr>
          <w:rFonts w:eastAsia="SimSun" w:cs="Tahoma"/>
          <w:color w:val="000000"/>
          <w:szCs w:val="20"/>
          <w:lang w:val="fr-FR"/>
        </w:rPr>
        <w:t>Visual Studio</w:t>
      </w:r>
      <w:r w:rsidR="0035054C" w:rsidRPr="00012843">
        <w:rPr>
          <w:rFonts w:eastAsia="SimSun" w:cs="Tahoma"/>
          <w:color w:val="000000"/>
          <w:szCs w:val="20"/>
          <w:vertAlign w:val="superscript"/>
          <w:lang w:val="fr-FR"/>
        </w:rPr>
        <w:t>®</w:t>
      </w:r>
      <w:r w:rsidRPr="00012843">
        <w:rPr>
          <w:rFonts w:eastAsia="SimSun" w:cs="Tahoma"/>
          <w:color w:val="000000"/>
          <w:szCs w:val="20"/>
          <w:lang w:val="fr-FR"/>
        </w:rPr>
        <w:t xml:space="preserve"> Premium 2012 with MSDN</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Ultimate 2012 with MSDN</w:t>
      </w:r>
    </w:p>
    <w:p w:rsidR="00593FBD"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Test Professional 2012 with MSDN</w:t>
      </w:r>
    </w:p>
    <w:p w:rsidR="00593FBD" w:rsidRPr="00974854" w:rsidRDefault="00CB0262" w:rsidP="0087626F">
      <w:pPr>
        <w:rPr>
          <w:rFonts w:eastAsia="SimSun" w:cs="Tahoma"/>
        </w:rPr>
      </w:pPr>
      <w:r w:rsidRPr="00974854">
        <w:rPr>
          <w:rFonts w:eastAsia="SimSun" w:cs="Tahoma"/>
          <w:color w:val="000000"/>
          <w:szCs w:val="20"/>
        </w:rPr>
        <w:t>采用</w:t>
      </w:r>
      <w:r w:rsidRPr="00974854">
        <w:rPr>
          <w:rFonts w:eastAsia="SimSun" w:cs="Tahoma"/>
          <w:color w:val="000000"/>
          <w:szCs w:val="20"/>
        </w:rPr>
        <w:t xml:space="preserve"> SQL Server 2012 </w:t>
      </w:r>
      <w:r w:rsidRPr="00974854">
        <w:rPr>
          <w:rFonts w:eastAsia="SimSun" w:cs="Tahoma"/>
          <w:color w:val="000000"/>
          <w:szCs w:val="20"/>
        </w:rPr>
        <w:t>技术的</w:t>
      </w:r>
      <w:r w:rsidRPr="00974854">
        <w:rPr>
          <w:rFonts w:eastAsia="SimSun" w:cs="Tahoma"/>
          <w:color w:val="000000"/>
          <w:szCs w:val="20"/>
        </w:rPr>
        <w:t xml:space="preserve"> 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2012</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2012 </w:t>
      </w:r>
      <w:r w:rsidRPr="00974854">
        <w:rPr>
          <w:rFonts w:eastAsia="SimSun" w:cs="Tahoma"/>
          <w:color w:val="000000"/>
          <w:szCs w:val="20"/>
        </w:rPr>
        <w:t>设备</w:t>
      </w:r>
      <w:r w:rsidRPr="00974854">
        <w:rPr>
          <w:rFonts w:eastAsia="SimSun" w:cs="Tahoma"/>
          <w:color w:val="000000"/>
          <w:szCs w:val="20"/>
        </w:rPr>
        <w:t xml:space="preserve"> CAL</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2012 </w:t>
      </w:r>
      <w:r w:rsidRPr="00974854">
        <w:rPr>
          <w:rFonts w:eastAsia="SimSun" w:cs="Tahoma"/>
          <w:color w:val="000000"/>
          <w:szCs w:val="20"/>
        </w:rPr>
        <w:t>用户</w:t>
      </w:r>
      <w:r w:rsidRPr="00974854">
        <w:rPr>
          <w:rFonts w:eastAsia="SimSun" w:cs="Tahoma"/>
          <w:color w:val="000000"/>
          <w:szCs w:val="20"/>
        </w:rPr>
        <w:t xml:space="preserve"> CAL</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2012 </w:t>
      </w:r>
      <w:r w:rsidRPr="00974854">
        <w:rPr>
          <w:rFonts w:eastAsia="SimSun" w:cs="Tahoma"/>
          <w:color w:val="000000"/>
          <w:szCs w:val="20"/>
        </w:rPr>
        <w:t>外部连接器</w:t>
      </w:r>
    </w:p>
    <w:p w:rsidR="00CB0262" w:rsidRPr="00974854" w:rsidRDefault="00CB0262" w:rsidP="0087626F">
      <w:pPr>
        <w:rPr>
          <w:rFonts w:eastAsia="SimSun" w:cs="Tahoma"/>
        </w:rPr>
      </w:pPr>
      <w:r w:rsidRPr="00974854">
        <w:rPr>
          <w:rFonts w:eastAsia="SimSun" w:cs="Tahoma"/>
          <w:color w:val="000000"/>
          <w:szCs w:val="20"/>
        </w:rPr>
        <w:t>Windows Server™ 2012 CAL</w:t>
      </w:r>
      <w:r w:rsidRPr="00974854">
        <w:rPr>
          <w:rFonts w:eastAsia="SimSun" w:cs="Tahoma"/>
          <w:color w:val="000000"/>
          <w:szCs w:val="20"/>
        </w:rPr>
        <w:t>（设备及用户）</w:t>
      </w:r>
    </w:p>
    <w:p w:rsidR="00CB0262" w:rsidRPr="00974854" w:rsidRDefault="00CB0262" w:rsidP="0087626F">
      <w:pPr>
        <w:rPr>
          <w:rFonts w:eastAsia="SimSun" w:cs="Tahoma"/>
        </w:rPr>
      </w:pPr>
      <w:r w:rsidRPr="00974854">
        <w:rPr>
          <w:rFonts w:eastAsia="SimSun" w:cs="Tahoma"/>
          <w:color w:val="000000"/>
          <w:szCs w:val="20"/>
        </w:rPr>
        <w:t>Windows Server™ 2012 Datacenter</w:t>
      </w:r>
    </w:p>
    <w:p w:rsidR="00CB0262" w:rsidRPr="00974854" w:rsidRDefault="00CB0262" w:rsidP="0087626F">
      <w:pPr>
        <w:rPr>
          <w:rFonts w:eastAsia="SimSun" w:cs="Tahoma"/>
        </w:rPr>
      </w:pPr>
      <w:r w:rsidRPr="00974854">
        <w:rPr>
          <w:rFonts w:eastAsia="SimSun" w:cs="Tahoma"/>
          <w:color w:val="000000"/>
          <w:szCs w:val="20"/>
        </w:rPr>
        <w:lastRenderedPageBreak/>
        <w:t>Windows Server™ 2012 Standard</w:t>
      </w:r>
    </w:p>
    <w:p w:rsidR="00CB0262" w:rsidRPr="00974854" w:rsidRDefault="00CB0262" w:rsidP="0087626F">
      <w:pPr>
        <w:rPr>
          <w:rFonts w:eastAsia="SimSun" w:cs="Tahoma"/>
        </w:rPr>
      </w:pPr>
      <w:r w:rsidRPr="00974854">
        <w:rPr>
          <w:rFonts w:eastAsia="SimSun" w:cs="Tahoma"/>
          <w:color w:val="000000"/>
          <w:szCs w:val="20"/>
        </w:rPr>
        <w:t xml:space="preserve">Windows Server™ 2012 </w:t>
      </w:r>
      <w:r w:rsidRPr="00974854">
        <w:rPr>
          <w:rFonts w:eastAsia="SimSun" w:cs="Tahoma"/>
          <w:color w:val="000000"/>
          <w:szCs w:val="20"/>
        </w:rPr>
        <w:t>外部连接器</w:t>
      </w:r>
    </w:p>
    <w:p w:rsidR="00CB0262" w:rsidRPr="00974854" w:rsidRDefault="00CB0262" w:rsidP="0087626F">
      <w:pPr>
        <w:rPr>
          <w:rFonts w:eastAsia="SimSun" w:cs="Tahoma"/>
        </w:rPr>
      </w:pPr>
      <w:r w:rsidRPr="00974854">
        <w:rPr>
          <w:rFonts w:eastAsia="SimSun" w:cs="Tahoma"/>
          <w:color w:val="000000"/>
          <w:szCs w:val="20"/>
        </w:rPr>
        <w:t xml:space="preserve">Windows Server™ 2012 </w:t>
      </w:r>
      <w:r w:rsidRPr="00974854">
        <w:rPr>
          <w:rFonts w:eastAsia="SimSun" w:cs="Tahoma"/>
          <w:color w:val="000000"/>
          <w:szCs w:val="20"/>
        </w:rPr>
        <w:t>远程桌面服务</w:t>
      </w:r>
      <w:r w:rsidRPr="00974854">
        <w:rPr>
          <w:rFonts w:eastAsia="SimSun" w:cs="Tahoma"/>
          <w:color w:val="000000"/>
          <w:szCs w:val="20"/>
        </w:rPr>
        <w:t xml:space="preserve"> CAL</w:t>
      </w:r>
    </w:p>
    <w:p w:rsidR="00CB0262" w:rsidRPr="00974854" w:rsidRDefault="00CB0262" w:rsidP="0087626F">
      <w:pPr>
        <w:rPr>
          <w:rFonts w:eastAsia="SimSun" w:cs="Tahoma"/>
        </w:rPr>
      </w:pPr>
      <w:r w:rsidRPr="00974854">
        <w:rPr>
          <w:rFonts w:eastAsia="SimSun" w:cs="Tahoma"/>
          <w:color w:val="000000"/>
          <w:szCs w:val="20"/>
        </w:rPr>
        <w:t xml:space="preserve">Windows Server™ 2012 </w:t>
      </w:r>
      <w:r w:rsidRPr="00974854">
        <w:rPr>
          <w:rFonts w:eastAsia="SimSun" w:cs="Tahoma"/>
          <w:color w:val="000000"/>
          <w:szCs w:val="20"/>
        </w:rPr>
        <w:t>远程桌面服务外部连接器</w:t>
      </w:r>
    </w:p>
    <w:p w:rsidR="00CB0262" w:rsidRPr="00974854" w:rsidRDefault="00CB0262" w:rsidP="0087626F">
      <w:pPr>
        <w:rPr>
          <w:rFonts w:eastAsia="SimSun" w:cs="Tahoma"/>
        </w:rPr>
      </w:pPr>
      <w:r w:rsidRPr="00974854">
        <w:rPr>
          <w:rFonts w:eastAsia="SimSun" w:cs="Tahoma"/>
          <w:color w:val="000000"/>
          <w:szCs w:val="20"/>
        </w:rPr>
        <w:t>Windows Server™ 2012 Rights Management Services CAL</w:t>
      </w:r>
    </w:p>
    <w:p w:rsidR="00CB0262" w:rsidRPr="00974854" w:rsidRDefault="00CB0262" w:rsidP="0087626F">
      <w:pPr>
        <w:rPr>
          <w:rFonts w:eastAsia="SimSun" w:cs="Tahoma"/>
        </w:rPr>
      </w:pPr>
      <w:r w:rsidRPr="00974854">
        <w:rPr>
          <w:rFonts w:eastAsia="SimSun" w:cs="Tahoma"/>
          <w:color w:val="000000"/>
          <w:szCs w:val="20"/>
        </w:rPr>
        <w:t xml:space="preserve">Windows Server™ 2012 Rights Management Services </w:t>
      </w:r>
      <w:r w:rsidRPr="00974854">
        <w:rPr>
          <w:rFonts w:eastAsia="SimSun" w:cs="Tahoma"/>
          <w:color w:val="000000"/>
          <w:szCs w:val="20"/>
        </w:rPr>
        <w:t>外部连接器</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企业附加</w:t>
      </w:r>
      <w:r w:rsidRPr="00974854">
        <w:rPr>
          <w:rFonts w:eastAsia="SimSun" w:cs="Tahoma"/>
          <w:color w:val="000000"/>
          <w:szCs w:val="20"/>
        </w:rPr>
        <w:t xml:space="preserve"> CAL</w:t>
      </w:r>
      <w:r w:rsidRPr="00974854">
        <w:rPr>
          <w:rFonts w:eastAsia="SimSun" w:cs="Tahoma"/>
          <w:color w:val="000000"/>
          <w:szCs w:val="20"/>
        </w:rPr>
        <w:t>（用户及设备）</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企业</w:t>
      </w:r>
      <w:r w:rsidRPr="00974854">
        <w:rPr>
          <w:rFonts w:eastAsia="SimSun" w:cs="Tahoma"/>
          <w:color w:val="000000"/>
          <w:szCs w:val="20"/>
        </w:rPr>
        <w:t xml:space="preserve"> CAL</w:t>
      </w:r>
      <w:r w:rsidRPr="00974854">
        <w:rPr>
          <w:rFonts w:eastAsia="SimSun" w:cs="Tahoma"/>
          <w:color w:val="000000"/>
          <w:szCs w:val="20"/>
        </w:rPr>
        <w:t>（用户及设备）</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功能附加</w:t>
      </w:r>
      <w:r w:rsidRPr="00974854">
        <w:rPr>
          <w:rFonts w:eastAsia="SimSun" w:cs="Tahoma"/>
          <w:color w:val="000000"/>
          <w:szCs w:val="20"/>
        </w:rPr>
        <w:t xml:space="preserve"> CAL</w:t>
      </w:r>
      <w:r w:rsidRPr="00974854">
        <w:rPr>
          <w:rFonts w:eastAsia="SimSun" w:cs="Tahoma"/>
          <w:color w:val="000000"/>
          <w:szCs w:val="20"/>
        </w:rPr>
        <w:t>（用户及设备）</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功能</w:t>
      </w:r>
      <w:r w:rsidRPr="00974854">
        <w:rPr>
          <w:rFonts w:eastAsia="SimSun" w:cs="Tahoma"/>
          <w:color w:val="000000"/>
          <w:szCs w:val="20"/>
        </w:rPr>
        <w:t xml:space="preserve"> CAL</w:t>
      </w:r>
      <w:r w:rsidRPr="00974854">
        <w:rPr>
          <w:rFonts w:eastAsia="SimSun" w:cs="Tahoma"/>
          <w:color w:val="000000"/>
          <w:szCs w:val="20"/>
        </w:rPr>
        <w:t>（用户及设备）</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自助服务</w:t>
      </w:r>
      <w:r w:rsidRPr="00974854">
        <w:rPr>
          <w:rFonts w:eastAsia="SimSun" w:cs="Tahoma"/>
          <w:color w:val="000000"/>
          <w:szCs w:val="20"/>
        </w:rPr>
        <w:t xml:space="preserve"> CAL</w:t>
      </w:r>
      <w:r w:rsidRPr="00974854">
        <w:rPr>
          <w:rFonts w:eastAsia="SimSun" w:cs="Tahoma"/>
          <w:color w:val="000000"/>
          <w:szCs w:val="20"/>
        </w:rPr>
        <w:t>（用户及设备）</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Dynamics AX 2012 Server</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任务附加</w:t>
      </w:r>
      <w:r w:rsidRPr="00974854">
        <w:rPr>
          <w:rFonts w:eastAsia="SimSun" w:cs="Tahoma"/>
          <w:color w:val="000000"/>
          <w:szCs w:val="20"/>
        </w:rPr>
        <w:t xml:space="preserve"> CAL</w:t>
      </w:r>
      <w:r w:rsidRPr="00974854">
        <w:rPr>
          <w:rFonts w:eastAsia="SimSun" w:cs="Tahoma"/>
          <w:color w:val="000000"/>
          <w:szCs w:val="20"/>
        </w:rPr>
        <w:t>（用户及设备）</w:t>
      </w:r>
    </w:p>
    <w:p w:rsidR="00CB0262" w:rsidRPr="00974854" w:rsidRDefault="0095607F" w:rsidP="0087626F">
      <w:pPr>
        <w:rPr>
          <w:rFonts w:eastAsia="SimSun" w:cs="Tahoma"/>
        </w:rPr>
      </w:pPr>
      <w:r w:rsidRPr="00974854">
        <w:rPr>
          <w:rFonts w:eastAsia="SimSun" w:cs="Tahoma"/>
          <w:color w:val="000000"/>
          <w:szCs w:val="18"/>
        </w:rPr>
        <w:t xml:space="preserve">Microsoft </w:t>
      </w:r>
      <w:r w:rsidRPr="00974854">
        <w:rPr>
          <w:rFonts w:eastAsia="SimSun" w:cs="Tahoma"/>
          <w:color w:val="000000"/>
          <w:szCs w:val="20"/>
        </w:rPr>
        <w:t xml:space="preserve">Dynamics AX 2012 </w:t>
      </w:r>
      <w:r w:rsidRPr="00974854">
        <w:rPr>
          <w:rFonts w:eastAsia="SimSun" w:cs="Tahoma"/>
          <w:color w:val="000000"/>
          <w:szCs w:val="20"/>
        </w:rPr>
        <w:t>任务</w:t>
      </w:r>
      <w:r w:rsidRPr="00974854">
        <w:rPr>
          <w:rFonts w:eastAsia="SimSun" w:cs="Tahoma"/>
          <w:color w:val="000000"/>
          <w:szCs w:val="20"/>
        </w:rPr>
        <w:t xml:space="preserve"> CAL</w:t>
      </w:r>
      <w:r w:rsidRPr="00974854">
        <w:rPr>
          <w:rFonts w:eastAsia="SimSun" w:cs="Tahoma"/>
          <w:color w:val="000000"/>
          <w:szCs w:val="20"/>
        </w:rPr>
        <w:t>（用户及设备）</w:t>
      </w:r>
    </w:p>
    <w:p w:rsidR="00CB0262" w:rsidRPr="00974854" w:rsidRDefault="00CB0262" w:rsidP="0087626F">
      <w:pPr>
        <w:rPr>
          <w:rFonts w:eastAsia="SimSun" w:cs="Tahoma"/>
        </w:rPr>
      </w:pPr>
      <w:r w:rsidRPr="00974854">
        <w:rPr>
          <w:rFonts w:eastAsia="SimSun" w:cs="Tahoma"/>
          <w:color w:val="000000"/>
          <w:szCs w:val="20"/>
        </w:rPr>
        <w:t>Windows 8 Enterprise Sideloading</w:t>
      </w:r>
    </w:p>
    <w:p w:rsidR="00CB0262" w:rsidRPr="00974854" w:rsidRDefault="00CB0262" w:rsidP="0087626F">
      <w:pPr>
        <w:rPr>
          <w:rFonts w:eastAsia="SimSun" w:cs="Tahoma"/>
        </w:rPr>
      </w:pPr>
      <w:r w:rsidRPr="00974854">
        <w:rPr>
          <w:rFonts w:eastAsia="SimSun" w:cs="Tahoma"/>
          <w:color w:val="000000"/>
          <w:szCs w:val="20"/>
        </w:rPr>
        <w:t xml:space="preserve">Windows 8 Pro </w:t>
      </w:r>
      <w:r w:rsidRPr="00974854">
        <w:rPr>
          <w:rFonts w:eastAsia="SimSun" w:cs="Tahoma"/>
          <w:color w:val="000000"/>
          <w:szCs w:val="20"/>
        </w:rPr>
        <w:t>升级</w:t>
      </w:r>
    </w:p>
    <w:p w:rsidR="00394D71" w:rsidRPr="00974854" w:rsidRDefault="00394D71" w:rsidP="0087626F">
      <w:pPr>
        <w:rPr>
          <w:rFonts w:eastAsia="SimSun" w:cs="Tahoma"/>
        </w:rPr>
      </w:pPr>
      <w:r w:rsidRPr="00974854">
        <w:rPr>
          <w:rFonts w:eastAsia="SimSun" w:cs="Tahoma"/>
          <w:color w:val="000000"/>
          <w:szCs w:val="18"/>
        </w:rPr>
        <w:t>Windows 8 Pro with MDOP</w:t>
      </w:r>
    </w:p>
    <w:p w:rsidR="00CB0262" w:rsidRPr="00974854" w:rsidRDefault="00CB0262" w:rsidP="0087626F">
      <w:pPr>
        <w:rPr>
          <w:rFonts w:eastAsia="SimSun" w:cs="Tahoma"/>
        </w:rPr>
      </w:pPr>
      <w:r w:rsidRPr="00974854">
        <w:rPr>
          <w:rFonts w:eastAsia="SimSun" w:cs="Tahoma"/>
          <w:color w:val="000000"/>
          <w:szCs w:val="20"/>
        </w:rPr>
        <w:t xml:space="preserve">Windows </w:t>
      </w:r>
      <w:r w:rsidRPr="00974854">
        <w:rPr>
          <w:rFonts w:eastAsia="SimSun" w:cs="Tahoma"/>
          <w:color w:val="000000"/>
          <w:szCs w:val="20"/>
        </w:rPr>
        <w:t>的出租权利</w:t>
      </w:r>
    </w:p>
    <w:p w:rsidR="00593FBD" w:rsidRPr="00974854" w:rsidRDefault="00593FBD" w:rsidP="0087626F">
      <w:pPr>
        <w:rPr>
          <w:rFonts w:eastAsia="SimSun" w:cs="Tahoma"/>
        </w:rPr>
      </w:pPr>
    </w:p>
    <w:p w:rsidR="00593FBD" w:rsidRPr="00974854" w:rsidRDefault="00593FBD" w:rsidP="0087626F">
      <w:pPr>
        <w:spacing w:after="60"/>
        <w:rPr>
          <w:rFonts w:eastAsia="SimSun" w:cs="Tahoma"/>
        </w:rPr>
      </w:pPr>
      <w:r w:rsidRPr="00974854">
        <w:rPr>
          <w:rFonts w:eastAsia="SimSun" w:cs="Tahoma"/>
          <w:b/>
        </w:rPr>
        <w:t>促销</w:t>
      </w:r>
    </w:p>
    <w:p w:rsidR="00F84628" w:rsidRPr="00974854" w:rsidRDefault="00F84628" w:rsidP="0087626F">
      <w:pPr>
        <w:rPr>
          <w:rFonts w:eastAsia="SimSun" w:cs="Tahoma"/>
        </w:rPr>
      </w:pPr>
      <w:r w:rsidRPr="00974854">
        <w:rPr>
          <w:rFonts w:eastAsia="SimSun" w:cs="Tahoma"/>
          <w:color w:val="000000"/>
        </w:rPr>
        <w:t>新增了下列促销内容：</w:t>
      </w:r>
    </w:p>
    <w:p w:rsidR="00F84628" w:rsidRPr="00974854" w:rsidRDefault="00F84628" w:rsidP="0087626F">
      <w:pPr>
        <w:rPr>
          <w:rFonts w:eastAsia="SimSun" w:cs="Tahoma"/>
        </w:rPr>
      </w:pPr>
      <w:r w:rsidRPr="00974854">
        <w:rPr>
          <w:rFonts w:eastAsia="SimSun" w:cs="Tahoma"/>
          <w:color w:val="000000"/>
          <w:szCs w:val="18"/>
        </w:rPr>
        <w:t xml:space="preserve">Windows Server Datacenter </w:t>
      </w:r>
      <w:r w:rsidRPr="00974854">
        <w:rPr>
          <w:rFonts w:eastAsia="SimSun" w:cs="Tahoma"/>
          <w:color w:val="000000"/>
          <w:szCs w:val="18"/>
        </w:rPr>
        <w:t>升级促销</w:t>
      </w:r>
    </w:p>
    <w:p w:rsidR="00F84628" w:rsidRPr="00974854" w:rsidRDefault="00F84628" w:rsidP="0087626F">
      <w:pPr>
        <w:rPr>
          <w:rFonts w:eastAsia="SimSun" w:cs="Tahoma"/>
        </w:rPr>
      </w:pPr>
      <w:r w:rsidRPr="00974854">
        <w:rPr>
          <w:rFonts w:eastAsia="SimSun" w:cs="Tahoma"/>
          <w:color w:val="000000"/>
          <w:szCs w:val="18"/>
        </w:rPr>
        <w:t>Forefront Online Protection for Exchange</w:t>
      </w:r>
    </w:p>
    <w:p w:rsidR="00F84628" w:rsidRPr="00974854" w:rsidRDefault="00F84628" w:rsidP="0087626F">
      <w:pPr>
        <w:rPr>
          <w:rFonts w:eastAsia="SimSun" w:cs="Tahoma"/>
        </w:rPr>
      </w:pPr>
    </w:p>
    <w:p w:rsidR="00F84628" w:rsidRPr="00974854" w:rsidRDefault="00F84628" w:rsidP="0087626F">
      <w:pPr>
        <w:outlineLvl w:val="1"/>
        <w:rPr>
          <w:rFonts w:eastAsia="SimSun" w:cs="Tahoma"/>
        </w:rPr>
      </w:pPr>
      <w:r w:rsidRPr="00974854">
        <w:rPr>
          <w:rFonts w:eastAsia="SimSun" w:cs="Tahoma"/>
          <w:color w:val="000000"/>
          <w:szCs w:val="18"/>
        </w:rPr>
        <w:t>删除了下列促销内容</w:t>
      </w:r>
    </w:p>
    <w:p w:rsidR="00F84628" w:rsidRPr="00974854" w:rsidRDefault="00F84628" w:rsidP="0087626F">
      <w:pPr>
        <w:rPr>
          <w:rFonts w:eastAsia="SimSun" w:cs="Tahoma"/>
        </w:rPr>
      </w:pPr>
      <w:r w:rsidRPr="00974854">
        <w:rPr>
          <w:rFonts w:eastAsia="SimSun" w:cs="Tahoma"/>
          <w:color w:val="000000"/>
        </w:rPr>
        <w:t xml:space="preserve">Core Infrastructure Standard Suite </w:t>
      </w:r>
      <w:r w:rsidRPr="00974854">
        <w:rPr>
          <w:rFonts w:eastAsia="SimSun" w:cs="Tahoma"/>
          <w:color w:val="000000"/>
        </w:rPr>
        <w:t>许可登记表促销</w:t>
      </w:r>
    </w:p>
    <w:p w:rsidR="00F84628" w:rsidRPr="00974854" w:rsidRDefault="00F84628" w:rsidP="0087626F">
      <w:pPr>
        <w:outlineLvl w:val="1"/>
        <w:rPr>
          <w:rFonts w:eastAsia="SimSun" w:cs="Tahoma"/>
        </w:rPr>
      </w:pPr>
    </w:p>
    <w:p w:rsidR="00593FBD" w:rsidRPr="00974854" w:rsidRDefault="00593FBD" w:rsidP="0087626F">
      <w:pPr>
        <w:spacing w:after="60"/>
        <w:rPr>
          <w:rFonts w:eastAsia="SimSun" w:cs="Tahoma"/>
        </w:rPr>
      </w:pPr>
      <w:r w:rsidRPr="00974854">
        <w:rPr>
          <w:rFonts w:eastAsia="SimSun" w:cs="Tahoma"/>
          <w:b/>
        </w:rPr>
        <w:t>删除</w:t>
      </w:r>
    </w:p>
    <w:p w:rsidR="00B07E07" w:rsidRPr="00974854" w:rsidRDefault="00B07E07" w:rsidP="0087626F">
      <w:pPr>
        <w:rPr>
          <w:rFonts w:eastAsia="SimSun" w:cs="Tahoma"/>
        </w:rPr>
      </w:pPr>
      <w:r w:rsidRPr="00974854">
        <w:rPr>
          <w:rFonts w:eastAsia="SimSun" w:cs="Tahoma"/>
          <w:color w:val="000000"/>
          <w:szCs w:val="20"/>
        </w:rPr>
        <w:t>Tellme Basic</w:t>
      </w:r>
      <w:r w:rsidRPr="00974854">
        <w:rPr>
          <w:rFonts w:eastAsia="SimSun" w:cs="Tahoma"/>
          <w:color w:val="000000"/>
          <w:szCs w:val="20"/>
        </w:rPr>
        <w:t>（费用）</w:t>
      </w:r>
    </w:p>
    <w:p w:rsidR="00B07E07" w:rsidRPr="00974854" w:rsidRDefault="00B07E07" w:rsidP="0087626F">
      <w:pPr>
        <w:rPr>
          <w:rFonts w:eastAsia="SimSun" w:cs="Tahoma"/>
        </w:rPr>
      </w:pPr>
      <w:r w:rsidRPr="00974854">
        <w:rPr>
          <w:rFonts w:eastAsia="SimSun" w:cs="Tahoma"/>
          <w:color w:val="000000"/>
          <w:szCs w:val="20"/>
        </w:rPr>
        <w:t>Tellme Standard</w:t>
      </w:r>
      <w:r w:rsidRPr="00974854">
        <w:rPr>
          <w:rFonts w:eastAsia="SimSun" w:cs="Tahoma"/>
          <w:color w:val="000000"/>
          <w:szCs w:val="20"/>
        </w:rPr>
        <w:t>（费用）</w:t>
      </w:r>
    </w:p>
    <w:p w:rsidR="00B07E07" w:rsidRPr="00974854" w:rsidRDefault="00B07E07" w:rsidP="0087626F">
      <w:pPr>
        <w:rPr>
          <w:rFonts w:eastAsia="SimSun" w:cs="Tahoma"/>
        </w:rPr>
      </w:pPr>
      <w:r w:rsidRPr="00974854">
        <w:rPr>
          <w:rFonts w:eastAsia="SimSun" w:cs="Tahoma"/>
          <w:color w:val="000000"/>
          <w:szCs w:val="20"/>
        </w:rPr>
        <w:t>Tellme Premium</w:t>
      </w:r>
      <w:r w:rsidRPr="00974854">
        <w:rPr>
          <w:rFonts w:eastAsia="SimSun" w:cs="Tahoma"/>
          <w:color w:val="000000"/>
          <w:szCs w:val="20"/>
        </w:rPr>
        <w:t>（费用）</w:t>
      </w:r>
    </w:p>
    <w:p w:rsidR="00B07E07" w:rsidRPr="00974854" w:rsidRDefault="00B07E07" w:rsidP="0087626F">
      <w:pPr>
        <w:rPr>
          <w:rFonts w:eastAsia="SimSun" w:cs="Tahoma"/>
        </w:rPr>
      </w:pPr>
      <w:r w:rsidRPr="00974854">
        <w:rPr>
          <w:rFonts w:eastAsia="SimSun" w:cs="Tahoma"/>
          <w:color w:val="000000"/>
          <w:szCs w:val="20"/>
        </w:rPr>
        <w:t>Tellme Basic</w:t>
      </w:r>
      <w:r w:rsidRPr="00974854">
        <w:rPr>
          <w:rFonts w:eastAsia="SimSun" w:cs="Tahoma"/>
          <w:color w:val="000000"/>
          <w:szCs w:val="20"/>
        </w:rPr>
        <w:t>（服务</w:t>
      </w:r>
      <w:r w:rsidRPr="00974854">
        <w:rPr>
          <w:rFonts w:eastAsia="SimSun" w:cs="Tahoma"/>
          <w:color w:val="000000"/>
          <w:szCs w:val="20"/>
        </w:rPr>
        <w:t xml:space="preserve"> SL</w:t>
      </w:r>
      <w:r w:rsidRPr="00974854">
        <w:rPr>
          <w:rFonts w:eastAsia="SimSun" w:cs="Tahoma"/>
          <w:color w:val="000000"/>
          <w:szCs w:val="20"/>
        </w:rPr>
        <w:t>）</w:t>
      </w:r>
    </w:p>
    <w:p w:rsidR="00B07E07" w:rsidRPr="00974854" w:rsidRDefault="00B07E07" w:rsidP="0087626F">
      <w:pPr>
        <w:rPr>
          <w:rFonts w:eastAsia="SimSun" w:cs="Tahoma"/>
        </w:rPr>
      </w:pPr>
      <w:r w:rsidRPr="00974854">
        <w:rPr>
          <w:rFonts w:eastAsia="SimSun" w:cs="Tahoma"/>
          <w:color w:val="000000"/>
          <w:szCs w:val="20"/>
        </w:rPr>
        <w:t>Tellme Standard</w:t>
      </w:r>
      <w:r w:rsidRPr="00974854">
        <w:rPr>
          <w:rFonts w:eastAsia="SimSun" w:cs="Tahoma"/>
          <w:color w:val="000000"/>
          <w:szCs w:val="20"/>
        </w:rPr>
        <w:t>（服务</w:t>
      </w:r>
      <w:r w:rsidRPr="00974854">
        <w:rPr>
          <w:rFonts w:eastAsia="SimSun" w:cs="Tahoma"/>
          <w:color w:val="000000"/>
          <w:szCs w:val="20"/>
        </w:rPr>
        <w:t xml:space="preserve"> SL</w:t>
      </w:r>
      <w:r w:rsidRPr="00974854">
        <w:rPr>
          <w:rFonts w:eastAsia="SimSun" w:cs="Tahoma"/>
          <w:color w:val="000000"/>
          <w:szCs w:val="20"/>
        </w:rPr>
        <w:t>）</w:t>
      </w:r>
    </w:p>
    <w:p w:rsidR="00B07E07" w:rsidRPr="00974854" w:rsidRDefault="00B07E07" w:rsidP="0087626F">
      <w:pPr>
        <w:rPr>
          <w:rFonts w:eastAsia="SimSun" w:cs="Tahoma"/>
        </w:rPr>
      </w:pPr>
      <w:r w:rsidRPr="00974854">
        <w:rPr>
          <w:rFonts w:eastAsia="SimSun" w:cs="Tahoma"/>
          <w:color w:val="000000"/>
          <w:szCs w:val="20"/>
        </w:rPr>
        <w:t>Tellme Premimu</w:t>
      </w:r>
      <w:r w:rsidRPr="00974854">
        <w:rPr>
          <w:rFonts w:eastAsia="SimSun" w:cs="Tahoma"/>
          <w:color w:val="000000"/>
          <w:szCs w:val="20"/>
        </w:rPr>
        <w:t>（服务</w:t>
      </w:r>
      <w:r w:rsidRPr="00974854">
        <w:rPr>
          <w:rFonts w:eastAsia="SimSun" w:cs="Tahoma"/>
          <w:color w:val="000000"/>
          <w:szCs w:val="20"/>
        </w:rPr>
        <w:t xml:space="preserve"> SL</w:t>
      </w:r>
      <w:r w:rsidRPr="00974854">
        <w:rPr>
          <w:rFonts w:eastAsia="SimSun" w:cs="Tahoma"/>
          <w:color w:val="000000"/>
          <w:szCs w:val="20"/>
        </w:rPr>
        <w:t>）</w:t>
      </w:r>
    </w:p>
    <w:p w:rsidR="003F704E" w:rsidRPr="00974854" w:rsidRDefault="003F704E" w:rsidP="0087626F">
      <w:pPr>
        <w:rPr>
          <w:rFonts w:eastAsia="SimSun" w:cs="Tahoma"/>
        </w:rPr>
      </w:pPr>
      <w:r w:rsidRPr="00974854">
        <w:rPr>
          <w:rFonts w:eastAsia="SimSun" w:cs="Tahoma"/>
          <w:color w:val="000000"/>
          <w:szCs w:val="20"/>
        </w:rPr>
        <w:t>Tellme Overage Minutes</w:t>
      </w:r>
      <w:r w:rsidRPr="00974854">
        <w:rPr>
          <w:rFonts w:eastAsia="SimSun" w:cs="Tahoma"/>
          <w:color w:val="000000"/>
          <w:szCs w:val="20"/>
        </w:rPr>
        <w:t>（费用）</w:t>
      </w:r>
    </w:p>
    <w:p w:rsidR="00593FBD"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2010 Professional</w:t>
      </w:r>
    </w:p>
    <w:p w:rsidR="00593FBD"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2010 Professional with MSDN</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2010 Professional with MSDN Embedded</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2010 Premium</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2010 Premium with MSDN</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2010 Ultimate</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2010 Ultimate with MSDN</w:t>
      </w:r>
    </w:p>
    <w:p w:rsidR="00CB0262" w:rsidRPr="00974854" w:rsidRDefault="00CB0262"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Test Professional 2010</w:t>
      </w:r>
    </w:p>
    <w:p w:rsidR="00CB0262" w:rsidRPr="00974854" w:rsidRDefault="00101CDD"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Test Professional 2010 with MSDN</w:t>
      </w:r>
    </w:p>
    <w:p w:rsidR="00CB0262" w:rsidRPr="00974854" w:rsidRDefault="00101CDD"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LightSwitch 2011</w:t>
      </w:r>
    </w:p>
    <w:p w:rsidR="00CB0262" w:rsidRPr="00974854" w:rsidRDefault="00101CDD"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Load Test Virtual User Pack 2010</w:t>
      </w:r>
    </w:p>
    <w:p w:rsidR="00CB0262" w:rsidRPr="00974854" w:rsidRDefault="00101CDD" w:rsidP="0087626F">
      <w:pPr>
        <w:rPr>
          <w:rFonts w:eastAsia="SimSun" w:cs="Tahoma"/>
        </w:rPr>
      </w:pPr>
      <w:r w:rsidRPr="00974854">
        <w:rPr>
          <w:rFonts w:eastAsia="SimSun" w:cs="Tahoma"/>
          <w:color w:val="000000"/>
          <w:szCs w:val="20"/>
        </w:rPr>
        <w:t>采用</w:t>
      </w:r>
      <w:r w:rsidRPr="00974854">
        <w:rPr>
          <w:rFonts w:eastAsia="SimSun" w:cs="Tahoma"/>
          <w:color w:val="000000"/>
          <w:szCs w:val="20"/>
        </w:rPr>
        <w:t xml:space="preserve"> SQL Server 2008 </w:t>
      </w:r>
      <w:r w:rsidRPr="00974854">
        <w:rPr>
          <w:rFonts w:eastAsia="SimSun" w:cs="Tahoma"/>
          <w:color w:val="000000"/>
          <w:szCs w:val="20"/>
        </w:rPr>
        <w:t>技术的</w:t>
      </w:r>
      <w:r w:rsidRPr="00974854">
        <w:rPr>
          <w:rFonts w:eastAsia="SimSun" w:cs="Tahoma"/>
          <w:color w:val="000000"/>
          <w:szCs w:val="20"/>
        </w:rPr>
        <w:t xml:space="preserve"> 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2010</w:t>
      </w:r>
    </w:p>
    <w:p w:rsidR="00CB0262" w:rsidRPr="00974854" w:rsidRDefault="00101CDD"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2010 </w:t>
      </w:r>
      <w:r w:rsidRPr="00974854">
        <w:rPr>
          <w:rFonts w:eastAsia="SimSun" w:cs="Tahoma"/>
          <w:color w:val="000000"/>
          <w:szCs w:val="20"/>
        </w:rPr>
        <w:t>设备</w:t>
      </w:r>
      <w:r w:rsidRPr="00974854">
        <w:rPr>
          <w:rFonts w:eastAsia="SimSun" w:cs="Tahoma"/>
          <w:color w:val="000000"/>
          <w:szCs w:val="20"/>
        </w:rPr>
        <w:t xml:space="preserve"> CAL</w:t>
      </w:r>
    </w:p>
    <w:p w:rsidR="00CB0262" w:rsidRPr="00974854" w:rsidRDefault="00101CDD"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2010 </w:t>
      </w:r>
      <w:r w:rsidRPr="00974854">
        <w:rPr>
          <w:rFonts w:eastAsia="SimSun" w:cs="Tahoma"/>
          <w:color w:val="000000"/>
          <w:szCs w:val="20"/>
        </w:rPr>
        <w:t>用户</w:t>
      </w:r>
      <w:r w:rsidRPr="00974854">
        <w:rPr>
          <w:rFonts w:eastAsia="SimSun" w:cs="Tahoma"/>
          <w:color w:val="000000"/>
          <w:szCs w:val="20"/>
        </w:rPr>
        <w:t xml:space="preserve"> CAL</w:t>
      </w:r>
    </w:p>
    <w:p w:rsidR="00CB0262" w:rsidRPr="00974854" w:rsidRDefault="00101CDD" w:rsidP="0087626F">
      <w:pPr>
        <w:rPr>
          <w:rFonts w:eastAsia="SimSun" w:cs="Tahoma"/>
        </w:rPr>
      </w:pPr>
      <w:r w:rsidRPr="00974854">
        <w:rPr>
          <w:rFonts w:eastAsia="SimSun" w:cs="Tahoma"/>
          <w:color w:val="000000"/>
          <w:szCs w:val="20"/>
        </w:rPr>
        <w:t>Visual Studio</w:t>
      </w:r>
      <w:r w:rsidR="0035054C" w:rsidRPr="00974854">
        <w:rPr>
          <w:rFonts w:eastAsia="SimSun" w:cs="Tahoma"/>
          <w:color w:val="000000"/>
          <w:szCs w:val="20"/>
          <w:vertAlign w:val="superscript"/>
        </w:rPr>
        <w:t>®</w:t>
      </w:r>
      <w:r w:rsidRPr="00974854">
        <w:rPr>
          <w:rFonts w:eastAsia="SimSun" w:cs="Tahoma"/>
          <w:color w:val="000000"/>
          <w:szCs w:val="20"/>
        </w:rPr>
        <w:t xml:space="preserve"> Team Foundation Server 2010 </w:t>
      </w:r>
      <w:r w:rsidRPr="00974854">
        <w:rPr>
          <w:rFonts w:eastAsia="SimSun" w:cs="Tahoma"/>
          <w:color w:val="000000"/>
          <w:szCs w:val="20"/>
        </w:rPr>
        <w:t>外部连接器</w:t>
      </w:r>
    </w:p>
    <w:p w:rsidR="00101CDD" w:rsidRPr="00974854" w:rsidRDefault="00101CDD" w:rsidP="0087626F">
      <w:pPr>
        <w:rPr>
          <w:rFonts w:eastAsia="SimSun" w:cs="Tahoma"/>
        </w:rPr>
      </w:pPr>
      <w:r w:rsidRPr="00974854">
        <w:rPr>
          <w:rFonts w:eastAsia="SimSun" w:cs="Tahoma"/>
          <w:color w:val="000000"/>
          <w:szCs w:val="20"/>
        </w:rPr>
        <w:t>Windows Server™ 2008 CAL</w:t>
      </w:r>
      <w:r w:rsidRPr="00974854">
        <w:rPr>
          <w:rFonts w:eastAsia="SimSun" w:cs="Tahoma"/>
          <w:color w:val="000000"/>
          <w:szCs w:val="20"/>
        </w:rPr>
        <w:t>（设备及用户）</w:t>
      </w:r>
    </w:p>
    <w:p w:rsidR="00CB0262" w:rsidRPr="00974854" w:rsidRDefault="00101CDD" w:rsidP="0087626F">
      <w:pPr>
        <w:rPr>
          <w:rFonts w:eastAsia="SimSun" w:cs="Tahoma"/>
        </w:rPr>
      </w:pPr>
      <w:r w:rsidRPr="00974854">
        <w:rPr>
          <w:rFonts w:eastAsia="SimSun" w:cs="Tahoma"/>
          <w:color w:val="000000"/>
          <w:szCs w:val="20"/>
        </w:rPr>
        <w:t>Windows Server™ 2008 R2 HPC Edition</w:t>
      </w:r>
    </w:p>
    <w:p w:rsidR="00101CDD" w:rsidRPr="00974854" w:rsidRDefault="00101CDD" w:rsidP="0087626F">
      <w:pPr>
        <w:rPr>
          <w:rFonts w:eastAsia="SimSun" w:cs="Tahoma"/>
        </w:rPr>
      </w:pPr>
      <w:r w:rsidRPr="00974854">
        <w:rPr>
          <w:rFonts w:eastAsia="SimSun" w:cs="Tahoma"/>
          <w:color w:val="000000"/>
          <w:szCs w:val="20"/>
        </w:rPr>
        <w:t>Windows Server™ 2008 R2 Datacenter</w:t>
      </w:r>
    </w:p>
    <w:p w:rsidR="00CB0262" w:rsidRPr="00974854" w:rsidRDefault="00101CDD" w:rsidP="0087626F">
      <w:pPr>
        <w:rPr>
          <w:rFonts w:eastAsia="SimSun" w:cs="Tahoma"/>
        </w:rPr>
      </w:pPr>
      <w:r w:rsidRPr="00974854">
        <w:rPr>
          <w:rFonts w:eastAsia="SimSun" w:cs="Tahoma"/>
          <w:color w:val="000000"/>
          <w:szCs w:val="20"/>
        </w:rPr>
        <w:t>Windows Server™ 2008 R2 Enterprise</w:t>
      </w:r>
    </w:p>
    <w:p w:rsidR="00101CDD" w:rsidRPr="00974854" w:rsidRDefault="00101CDD" w:rsidP="0087626F">
      <w:pPr>
        <w:rPr>
          <w:rFonts w:eastAsia="SimSun" w:cs="Tahoma"/>
        </w:rPr>
      </w:pPr>
      <w:r w:rsidRPr="00974854">
        <w:rPr>
          <w:rFonts w:eastAsia="SimSun" w:cs="Tahoma"/>
          <w:color w:val="000000"/>
          <w:szCs w:val="20"/>
        </w:rPr>
        <w:t>Windows Server™ 2008 R2 Itanium Based Systems</w:t>
      </w:r>
    </w:p>
    <w:p w:rsidR="00101CDD" w:rsidRPr="00974854" w:rsidRDefault="00101CDD" w:rsidP="0087626F">
      <w:pPr>
        <w:rPr>
          <w:rFonts w:eastAsia="SimSun" w:cs="Tahoma"/>
        </w:rPr>
      </w:pPr>
      <w:r w:rsidRPr="00974854">
        <w:rPr>
          <w:rFonts w:eastAsia="SimSun" w:cs="Tahoma"/>
          <w:color w:val="000000"/>
          <w:szCs w:val="20"/>
        </w:rPr>
        <w:t>Windows Server™ 2008 R2 Standard</w:t>
      </w:r>
    </w:p>
    <w:p w:rsidR="00CB0262" w:rsidRPr="00974854" w:rsidRDefault="00101CDD" w:rsidP="0087626F">
      <w:pPr>
        <w:rPr>
          <w:rFonts w:eastAsia="SimSun" w:cs="Tahoma"/>
        </w:rPr>
      </w:pPr>
      <w:r w:rsidRPr="00974854">
        <w:rPr>
          <w:rFonts w:eastAsia="SimSun" w:cs="Tahoma"/>
          <w:color w:val="000000"/>
          <w:szCs w:val="20"/>
        </w:rPr>
        <w:lastRenderedPageBreak/>
        <w:t xml:space="preserve">Windows Server™ 2008 </w:t>
      </w:r>
      <w:r w:rsidRPr="00974854">
        <w:rPr>
          <w:rFonts w:eastAsia="SimSun" w:cs="Tahoma"/>
          <w:color w:val="000000"/>
          <w:szCs w:val="20"/>
        </w:rPr>
        <w:t>外部连接器</w:t>
      </w:r>
    </w:p>
    <w:p w:rsidR="00CB0262" w:rsidRPr="00974854" w:rsidRDefault="00101CDD" w:rsidP="0087626F">
      <w:pPr>
        <w:rPr>
          <w:rFonts w:eastAsia="SimSun" w:cs="Tahoma"/>
        </w:rPr>
      </w:pPr>
      <w:r w:rsidRPr="00974854">
        <w:rPr>
          <w:rFonts w:eastAsia="SimSun" w:cs="Tahoma"/>
          <w:color w:val="000000"/>
          <w:szCs w:val="20"/>
        </w:rPr>
        <w:t xml:space="preserve">Windows Server™ 2008 </w:t>
      </w:r>
      <w:r w:rsidRPr="00974854">
        <w:rPr>
          <w:rFonts w:eastAsia="SimSun" w:cs="Tahoma"/>
          <w:color w:val="000000"/>
          <w:szCs w:val="20"/>
        </w:rPr>
        <w:t>远程桌面服务</w:t>
      </w:r>
      <w:r w:rsidRPr="00974854">
        <w:rPr>
          <w:rFonts w:eastAsia="SimSun" w:cs="Tahoma"/>
          <w:color w:val="000000"/>
          <w:szCs w:val="20"/>
        </w:rPr>
        <w:t xml:space="preserve"> CAL</w:t>
      </w:r>
    </w:p>
    <w:p w:rsidR="00101CDD" w:rsidRPr="00974854" w:rsidRDefault="00101CDD" w:rsidP="0087626F">
      <w:pPr>
        <w:rPr>
          <w:rFonts w:eastAsia="SimSun" w:cs="Tahoma"/>
        </w:rPr>
      </w:pPr>
      <w:r w:rsidRPr="00974854">
        <w:rPr>
          <w:rFonts w:eastAsia="SimSun" w:cs="Tahoma"/>
          <w:color w:val="000000"/>
          <w:szCs w:val="20"/>
        </w:rPr>
        <w:t xml:space="preserve">Windows Server™ 2008 </w:t>
      </w:r>
      <w:r w:rsidRPr="00974854">
        <w:rPr>
          <w:rFonts w:eastAsia="SimSun" w:cs="Tahoma"/>
          <w:color w:val="000000"/>
          <w:szCs w:val="20"/>
        </w:rPr>
        <w:t>远程桌面服务外部连接器</w:t>
      </w:r>
    </w:p>
    <w:p w:rsidR="00101CDD" w:rsidRPr="00974854" w:rsidRDefault="00101CDD" w:rsidP="0087626F">
      <w:pPr>
        <w:rPr>
          <w:rFonts w:eastAsia="SimSun" w:cs="Tahoma"/>
        </w:rPr>
      </w:pPr>
      <w:r w:rsidRPr="00974854">
        <w:rPr>
          <w:rFonts w:eastAsia="SimSun" w:cs="Tahoma"/>
          <w:color w:val="000000"/>
          <w:szCs w:val="20"/>
        </w:rPr>
        <w:t>Windows Server™ 2008 Rights Management Services CAL</w:t>
      </w:r>
    </w:p>
    <w:p w:rsidR="00101CDD" w:rsidRPr="00974854" w:rsidRDefault="00101CDD" w:rsidP="0087626F">
      <w:pPr>
        <w:rPr>
          <w:rFonts w:eastAsia="SimSun" w:cs="Tahoma"/>
        </w:rPr>
      </w:pPr>
      <w:r w:rsidRPr="00974854">
        <w:rPr>
          <w:rFonts w:eastAsia="SimSun" w:cs="Tahoma"/>
          <w:color w:val="000000"/>
          <w:szCs w:val="20"/>
        </w:rPr>
        <w:t xml:space="preserve">Windows Server™ 2008 Rights Management Services </w:t>
      </w:r>
      <w:r w:rsidRPr="00974854">
        <w:rPr>
          <w:rFonts w:eastAsia="SimSun" w:cs="Tahoma"/>
          <w:color w:val="000000"/>
          <w:szCs w:val="20"/>
        </w:rPr>
        <w:t>外部连接器</w:t>
      </w:r>
    </w:p>
    <w:p w:rsidR="00101CDD" w:rsidRPr="00974854" w:rsidRDefault="00101CDD" w:rsidP="0087626F">
      <w:pPr>
        <w:rPr>
          <w:rFonts w:eastAsia="SimSun" w:cs="Tahoma"/>
        </w:rPr>
      </w:pPr>
      <w:r w:rsidRPr="00974854">
        <w:rPr>
          <w:rFonts w:eastAsia="SimSun" w:cs="Tahoma"/>
          <w:color w:val="000000"/>
          <w:szCs w:val="20"/>
        </w:rPr>
        <w:t>Windows Web Server 2008 R2</w:t>
      </w:r>
    </w:p>
    <w:p w:rsidR="00101CDD" w:rsidRPr="00974854" w:rsidRDefault="00101CDD" w:rsidP="0087626F">
      <w:pPr>
        <w:rPr>
          <w:rFonts w:eastAsia="SimSun" w:cs="Tahoma"/>
        </w:rPr>
      </w:pPr>
      <w:r w:rsidRPr="00974854">
        <w:rPr>
          <w:rFonts w:eastAsia="SimSun" w:cs="Tahoma"/>
          <w:color w:val="000000"/>
          <w:szCs w:val="20"/>
        </w:rPr>
        <w:t>HPC Pack 2008 R2 Enterprise</w:t>
      </w:r>
    </w:p>
    <w:p w:rsidR="00101CDD" w:rsidRPr="00974854" w:rsidRDefault="00101CDD" w:rsidP="0087626F">
      <w:pPr>
        <w:rPr>
          <w:rFonts w:eastAsia="SimSun" w:cs="Tahoma"/>
        </w:rPr>
      </w:pPr>
      <w:r w:rsidRPr="00974854">
        <w:rPr>
          <w:rFonts w:eastAsia="SimSun" w:cs="Tahoma"/>
          <w:color w:val="000000"/>
          <w:szCs w:val="20"/>
        </w:rPr>
        <w:t>HPC Pack 2008 R2 for Workstation</w:t>
      </w:r>
    </w:p>
    <w:p w:rsidR="00101CDD" w:rsidRPr="00974854" w:rsidRDefault="00101CDD" w:rsidP="0087626F">
      <w:pPr>
        <w:rPr>
          <w:rFonts w:eastAsia="SimSun" w:cs="Tahoma"/>
        </w:rPr>
      </w:pPr>
      <w:r w:rsidRPr="00974854">
        <w:rPr>
          <w:rFonts w:eastAsia="SimSun" w:cs="Tahoma"/>
          <w:color w:val="000000"/>
          <w:szCs w:val="20"/>
        </w:rPr>
        <w:t>Windows HPC Server 2008 R2 Suite</w:t>
      </w:r>
    </w:p>
    <w:p w:rsidR="00101CDD" w:rsidRPr="00974854" w:rsidRDefault="00101CDD" w:rsidP="0087626F">
      <w:pPr>
        <w:rPr>
          <w:rFonts w:eastAsia="SimSun" w:cs="Tahoma"/>
        </w:rPr>
      </w:pPr>
      <w:r w:rsidRPr="00974854">
        <w:rPr>
          <w:rFonts w:eastAsia="SimSun" w:cs="Tahoma"/>
          <w:color w:val="000000"/>
          <w:szCs w:val="20"/>
        </w:rPr>
        <w:t>Win Starter 7</w:t>
      </w:r>
    </w:p>
    <w:p w:rsidR="00101CDD" w:rsidRPr="00974854" w:rsidRDefault="00101CDD" w:rsidP="0087626F">
      <w:pPr>
        <w:rPr>
          <w:rFonts w:eastAsia="SimSun" w:cs="Tahoma"/>
        </w:rPr>
      </w:pPr>
      <w:r w:rsidRPr="00974854">
        <w:rPr>
          <w:rFonts w:eastAsia="SimSun" w:cs="Tahoma"/>
          <w:color w:val="000000"/>
          <w:szCs w:val="20"/>
        </w:rPr>
        <w:t>Win 7 Professional Upgrade</w:t>
      </w:r>
    </w:p>
    <w:p w:rsidR="001253FF" w:rsidRPr="00974854" w:rsidRDefault="001253FF" w:rsidP="0087626F">
      <w:pPr>
        <w:rPr>
          <w:rFonts w:eastAsia="SimSun" w:cs="Tahoma"/>
        </w:rPr>
      </w:pPr>
      <w:r w:rsidRPr="00974854">
        <w:rPr>
          <w:rFonts w:eastAsia="SimSun" w:cs="Tahoma"/>
          <w:color w:val="000000"/>
          <w:szCs w:val="18"/>
        </w:rPr>
        <w:t>Windows 7 Professional with MDOP</w:t>
      </w:r>
    </w:p>
    <w:p w:rsidR="00CB0262" w:rsidRPr="00974854" w:rsidRDefault="00CB0262" w:rsidP="0087626F">
      <w:pPr>
        <w:rPr>
          <w:rFonts w:eastAsia="SimSun" w:cs="Tahoma"/>
        </w:rPr>
      </w:pPr>
    </w:p>
    <w:p w:rsidR="00593FBD" w:rsidRPr="00974854" w:rsidRDefault="00593FBD" w:rsidP="0087626F">
      <w:pPr>
        <w:ind w:right="720"/>
        <w:rPr>
          <w:rFonts w:eastAsia="SimSun" w:cs="Tahoma"/>
        </w:rPr>
      </w:pPr>
    </w:p>
    <w:p w:rsidR="00EB4DA8" w:rsidRPr="00974854" w:rsidRDefault="00EB4DA8" w:rsidP="0087626F">
      <w:pPr>
        <w:pStyle w:val="Heading2"/>
        <w:ind w:left="0"/>
        <w:jc w:val="both"/>
        <w:rPr>
          <w:rFonts w:ascii="Tahoma" w:eastAsia="SimSun" w:hAnsi="Tahoma" w:cs="Tahoma"/>
        </w:rPr>
      </w:pPr>
      <w:bookmarkStart w:id="631" w:name="_Toc336338171"/>
      <w:bookmarkStart w:id="632" w:name="_Toc351451472"/>
      <w:r w:rsidRPr="00974854">
        <w:rPr>
          <w:rFonts w:ascii="Tahoma" w:eastAsia="SimSun" w:hAnsi="Tahoma" w:cs="Tahoma"/>
          <w:color w:val="FF6600"/>
        </w:rPr>
        <w:t xml:space="preserve">2012 </w:t>
      </w:r>
      <w:r w:rsidRPr="00974854">
        <w:rPr>
          <w:rFonts w:ascii="Tahoma" w:eastAsia="SimSun" w:hAnsi="Tahoma" w:cs="Tahoma"/>
          <w:color w:val="FF6600"/>
        </w:rPr>
        <w:t>年</w:t>
      </w:r>
      <w:r w:rsidRPr="00974854">
        <w:rPr>
          <w:rFonts w:ascii="Tahoma" w:eastAsia="SimSun" w:hAnsi="Tahoma" w:cs="Tahoma"/>
          <w:color w:val="FF6600"/>
        </w:rPr>
        <w:t xml:space="preserve"> 8 </w:t>
      </w:r>
      <w:r w:rsidRPr="00974854">
        <w:rPr>
          <w:rFonts w:ascii="Tahoma" w:eastAsia="SimSun" w:hAnsi="Tahoma" w:cs="Tahoma"/>
          <w:color w:val="FF6600"/>
        </w:rPr>
        <w:t>月所作的更改</w:t>
      </w:r>
      <w:bookmarkEnd w:id="631"/>
      <w:bookmarkEnd w:id="632"/>
    </w:p>
    <w:p w:rsidR="00EB4DA8" w:rsidRPr="00974854" w:rsidRDefault="00EB4DA8" w:rsidP="0087626F">
      <w:pPr>
        <w:rPr>
          <w:rFonts w:eastAsia="SimSun" w:cs="Tahoma"/>
        </w:rPr>
      </w:pPr>
    </w:p>
    <w:p w:rsidR="00EB4DA8" w:rsidRPr="00974854" w:rsidRDefault="00EB4DA8" w:rsidP="0087626F">
      <w:pPr>
        <w:spacing w:after="60"/>
        <w:rPr>
          <w:rFonts w:eastAsia="SimSun" w:cs="Tahoma"/>
        </w:rPr>
      </w:pPr>
      <w:r w:rsidRPr="00974854">
        <w:rPr>
          <w:rFonts w:eastAsia="SimSun" w:cs="Tahoma"/>
          <w:b/>
        </w:rPr>
        <w:t>新增</w:t>
      </w:r>
    </w:p>
    <w:p w:rsidR="00EB4DA8" w:rsidRPr="00974854" w:rsidRDefault="00EB4DA8" w:rsidP="0087626F">
      <w:pPr>
        <w:rPr>
          <w:rFonts w:eastAsia="SimSun" w:cs="Tahoma"/>
        </w:rPr>
      </w:pPr>
      <w:r w:rsidRPr="00974854">
        <w:rPr>
          <w:rFonts w:eastAsia="SimSun" w:cs="Tahoma"/>
          <w:szCs w:val="18"/>
        </w:rPr>
        <w:t>MapPoint</w:t>
      </w:r>
      <w:r w:rsidR="0035054C" w:rsidRPr="00974854">
        <w:rPr>
          <w:rFonts w:eastAsia="SimSun" w:cs="Tahoma"/>
          <w:szCs w:val="18"/>
          <w:vertAlign w:val="superscript"/>
        </w:rPr>
        <w:t>®</w:t>
      </w:r>
      <w:r w:rsidRPr="00974854">
        <w:rPr>
          <w:rFonts w:eastAsia="SimSun" w:cs="Tahoma"/>
          <w:szCs w:val="18"/>
        </w:rPr>
        <w:t xml:space="preserve"> Fleet Edition 2013</w:t>
      </w:r>
    </w:p>
    <w:p w:rsidR="00EB4DA8" w:rsidRPr="00974854" w:rsidRDefault="00EB4DA8" w:rsidP="0087626F">
      <w:pPr>
        <w:rPr>
          <w:rFonts w:eastAsia="SimSun" w:cs="Tahoma"/>
        </w:rPr>
      </w:pPr>
      <w:r w:rsidRPr="00974854">
        <w:rPr>
          <w:rFonts w:eastAsia="SimSun" w:cs="Tahoma"/>
          <w:szCs w:val="18"/>
        </w:rPr>
        <w:t>Windows MapPoint</w:t>
      </w:r>
      <w:r w:rsidR="0035054C" w:rsidRPr="00974854">
        <w:rPr>
          <w:rFonts w:eastAsia="SimSun" w:cs="Tahoma"/>
          <w:szCs w:val="18"/>
          <w:vertAlign w:val="superscript"/>
        </w:rPr>
        <w:t>®</w:t>
      </w:r>
      <w:r w:rsidRPr="00974854">
        <w:rPr>
          <w:rFonts w:eastAsia="SimSun" w:cs="Tahoma"/>
          <w:szCs w:val="18"/>
        </w:rPr>
        <w:t xml:space="preserve"> 2013</w:t>
      </w:r>
    </w:p>
    <w:p w:rsidR="00DA364B" w:rsidRPr="00974854" w:rsidRDefault="00DA364B" w:rsidP="0087626F">
      <w:pPr>
        <w:rPr>
          <w:rFonts w:eastAsia="SimSun" w:cs="Tahoma"/>
        </w:rPr>
      </w:pPr>
      <w:r w:rsidRPr="00974854">
        <w:rPr>
          <w:rFonts w:eastAsia="SimSun" w:cs="Tahoma"/>
          <w:szCs w:val="18"/>
        </w:rPr>
        <w:t>Microsoft Translator API</w:t>
      </w:r>
    </w:p>
    <w:p w:rsidR="009E224B" w:rsidRPr="00974854" w:rsidRDefault="009E224B" w:rsidP="0087626F">
      <w:pPr>
        <w:rPr>
          <w:rFonts w:eastAsia="SimSun" w:cs="Tahoma"/>
        </w:rPr>
      </w:pPr>
      <w:r w:rsidRPr="00974854">
        <w:rPr>
          <w:rFonts w:eastAsia="SimSun" w:cs="Tahoma"/>
          <w:szCs w:val="18"/>
        </w:rPr>
        <w:t xml:space="preserve">Office 365 </w:t>
      </w:r>
      <w:r w:rsidRPr="00974854">
        <w:rPr>
          <w:rFonts w:eastAsia="SimSun" w:cs="Tahoma"/>
          <w:szCs w:val="18"/>
        </w:rPr>
        <w:t>计划</w:t>
      </w:r>
      <w:r w:rsidRPr="00974854">
        <w:rPr>
          <w:rFonts w:eastAsia="SimSun" w:cs="Tahoma"/>
          <w:szCs w:val="18"/>
        </w:rPr>
        <w:t xml:space="preserve"> G1-G4</w:t>
      </w:r>
    </w:p>
    <w:p w:rsidR="00EB4DA8" w:rsidRPr="00974854" w:rsidRDefault="00EB4DA8" w:rsidP="0087626F">
      <w:pPr>
        <w:rPr>
          <w:rFonts w:eastAsia="SimSun" w:cs="Tahoma"/>
        </w:rPr>
      </w:pPr>
      <w:r w:rsidRPr="00974854">
        <w:rPr>
          <w:rFonts w:eastAsia="SimSun" w:cs="Tahoma"/>
          <w:szCs w:val="18"/>
        </w:rPr>
        <w:t>Streets and Trips 2013</w:t>
      </w:r>
      <w:r w:rsidRPr="00974854">
        <w:rPr>
          <w:rFonts w:eastAsia="SimSun" w:cs="Tahoma"/>
          <w:szCs w:val="18"/>
        </w:rPr>
        <w:tab/>
      </w:r>
    </w:p>
    <w:p w:rsidR="00EB4DA8" w:rsidRPr="00974854" w:rsidRDefault="00EB4DA8" w:rsidP="0087626F">
      <w:pPr>
        <w:rPr>
          <w:rFonts w:eastAsia="SimSun" w:cs="Tahoma"/>
        </w:rPr>
      </w:pPr>
    </w:p>
    <w:p w:rsidR="00EB4DA8" w:rsidRPr="00974854" w:rsidRDefault="00EB4DA8" w:rsidP="0087626F">
      <w:pPr>
        <w:spacing w:after="60"/>
        <w:rPr>
          <w:rFonts w:eastAsia="SimSun" w:cs="Tahoma"/>
        </w:rPr>
      </w:pPr>
      <w:r w:rsidRPr="00974854">
        <w:rPr>
          <w:rFonts w:eastAsia="SimSun" w:cs="Tahoma"/>
          <w:b/>
        </w:rPr>
        <w:t>促销</w:t>
      </w:r>
    </w:p>
    <w:p w:rsidR="00EB4DA8" w:rsidRPr="00974854" w:rsidRDefault="00EB4DA8" w:rsidP="0087626F">
      <w:pPr>
        <w:rPr>
          <w:rFonts w:eastAsia="SimSun" w:cs="Tahoma"/>
        </w:rPr>
      </w:pPr>
      <w:r w:rsidRPr="00974854">
        <w:rPr>
          <w:rFonts w:eastAsia="SimSun" w:cs="Tahoma"/>
          <w:color w:val="000000"/>
          <w:szCs w:val="18"/>
        </w:rPr>
        <w:t>无新增、取消或到期的促销内容。</w:t>
      </w:r>
    </w:p>
    <w:p w:rsidR="00EB4DA8" w:rsidRPr="00974854" w:rsidRDefault="00EB4DA8" w:rsidP="0087626F">
      <w:pPr>
        <w:spacing w:after="60"/>
        <w:rPr>
          <w:rFonts w:eastAsia="SimSun" w:cs="Tahoma"/>
        </w:rPr>
      </w:pPr>
      <w:r w:rsidRPr="00974854">
        <w:rPr>
          <w:rFonts w:eastAsia="SimSun" w:cs="Tahoma"/>
          <w:szCs w:val="18"/>
        </w:rPr>
        <w:br/>
      </w:r>
      <w:r w:rsidRPr="00974854">
        <w:rPr>
          <w:rFonts w:eastAsia="SimSun" w:cs="Tahoma"/>
          <w:b/>
        </w:rPr>
        <w:t>删除</w:t>
      </w:r>
    </w:p>
    <w:p w:rsidR="00EB4DA8" w:rsidRPr="00974854" w:rsidRDefault="00EB4DA8" w:rsidP="0087626F">
      <w:pPr>
        <w:rPr>
          <w:rFonts w:eastAsia="SimSun" w:cs="Tahoma"/>
        </w:rPr>
      </w:pPr>
      <w:r w:rsidRPr="00974854">
        <w:rPr>
          <w:rFonts w:eastAsia="SimSun" w:cs="Tahoma"/>
          <w:szCs w:val="18"/>
        </w:rPr>
        <w:t>MapPoint</w:t>
      </w:r>
      <w:r w:rsidR="0035054C" w:rsidRPr="00974854">
        <w:rPr>
          <w:rFonts w:eastAsia="SimSun" w:cs="Tahoma"/>
          <w:szCs w:val="18"/>
          <w:vertAlign w:val="superscript"/>
        </w:rPr>
        <w:t>®</w:t>
      </w:r>
      <w:r w:rsidRPr="00974854">
        <w:rPr>
          <w:rFonts w:eastAsia="SimSun" w:cs="Tahoma"/>
          <w:szCs w:val="18"/>
        </w:rPr>
        <w:t xml:space="preserve"> Fleet Edition 2011</w:t>
      </w:r>
    </w:p>
    <w:p w:rsidR="00EB4DA8" w:rsidRPr="00974854" w:rsidRDefault="00EB4DA8" w:rsidP="0087626F">
      <w:pPr>
        <w:rPr>
          <w:rFonts w:eastAsia="SimSun" w:cs="Tahoma"/>
        </w:rPr>
      </w:pPr>
      <w:r w:rsidRPr="00974854">
        <w:rPr>
          <w:rFonts w:eastAsia="SimSun" w:cs="Tahoma"/>
          <w:szCs w:val="18"/>
        </w:rPr>
        <w:t>Windows MapPoint</w:t>
      </w:r>
      <w:r w:rsidR="0035054C" w:rsidRPr="00974854">
        <w:rPr>
          <w:rFonts w:eastAsia="SimSun" w:cs="Tahoma"/>
          <w:szCs w:val="18"/>
          <w:vertAlign w:val="superscript"/>
        </w:rPr>
        <w:t>®</w:t>
      </w:r>
      <w:r w:rsidRPr="00974854">
        <w:rPr>
          <w:rFonts w:eastAsia="SimSun" w:cs="Tahoma"/>
          <w:szCs w:val="18"/>
        </w:rPr>
        <w:t xml:space="preserve"> 2011</w:t>
      </w:r>
    </w:p>
    <w:p w:rsidR="00EB4DA8" w:rsidRPr="00974854" w:rsidRDefault="00EB4DA8" w:rsidP="0087626F">
      <w:pPr>
        <w:rPr>
          <w:rFonts w:eastAsia="SimSun" w:cs="Tahoma"/>
        </w:rPr>
      </w:pPr>
      <w:r w:rsidRPr="00974854">
        <w:rPr>
          <w:rFonts w:eastAsia="SimSun" w:cs="Tahoma"/>
          <w:szCs w:val="18"/>
        </w:rPr>
        <w:t>Streets and Trips 2011</w:t>
      </w:r>
      <w:r w:rsidRPr="00974854">
        <w:rPr>
          <w:rFonts w:eastAsia="SimSun" w:cs="Tahoma"/>
          <w:szCs w:val="18"/>
        </w:rPr>
        <w:tab/>
      </w:r>
    </w:p>
    <w:p w:rsidR="00EB4DA8" w:rsidRPr="00974854" w:rsidRDefault="00EB4DA8" w:rsidP="0087626F">
      <w:pPr>
        <w:rPr>
          <w:rFonts w:eastAsia="SimSun" w:cs="Tahoma"/>
        </w:rPr>
      </w:pPr>
    </w:p>
    <w:p w:rsidR="00EB4DA8" w:rsidRPr="00974854" w:rsidRDefault="00EB4DA8" w:rsidP="0087626F">
      <w:pPr>
        <w:pStyle w:val="Heading2"/>
        <w:ind w:left="0"/>
        <w:jc w:val="both"/>
        <w:rPr>
          <w:rFonts w:ascii="Tahoma" w:eastAsia="SimSun" w:hAnsi="Tahoma" w:cs="Tahoma"/>
        </w:rPr>
      </w:pPr>
    </w:p>
    <w:p w:rsidR="005A23F4" w:rsidRPr="00974854" w:rsidRDefault="005A23F4" w:rsidP="0087626F">
      <w:pPr>
        <w:pStyle w:val="Heading2"/>
        <w:ind w:left="0"/>
        <w:jc w:val="both"/>
        <w:rPr>
          <w:rFonts w:ascii="Tahoma" w:eastAsia="SimSun" w:hAnsi="Tahoma" w:cs="Tahoma"/>
        </w:rPr>
      </w:pPr>
      <w:bookmarkStart w:id="633" w:name="_Toc336338172"/>
      <w:bookmarkStart w:id="634" w:name="_Toc351451473"/>
      <w:r w:rsidRPr="00974854">
        <w:rPr>
          <w:rFonts w:ascii="Tahoma" w:eastAsia="SimSun" w:hAnsi="Tahoma" w:cs="Tahoma"/>
          <w:color w:val="FF6600"/>
        </w:rPr>
        <w:t xml:space="preserve">2012 </w:t>
      </w:r>
      <w:r w:rsidRPr="00974854">
        <w:rPr>
          <w:rFonts w:ascii="Tahoma" w:eastAsia="SimSun" w:hAnsi="Tahoma" w:cs="Tahoma"/>
          <w:color w:val="FF6600"/>
        </w:rPr>
        <w:t>年</w:t>
      </w:r>
      <w:r w:rsidRPr="00974854">
        <w:rPr>
          <w:rFonts w:ascii="Tahoma" w:eastAsia="SimSun" w:hAnsi="Tahoma" w:cs="Tahoma"/>
          <w:color w:val="FF6600"/>
        </w:rPr>
        <w:t xml:space="preserve"> 7 </w:t>
      </w:r>
      <w:r w:rsidRPr="00974854">
        <w:rPr>
          <w:rFonts w:ascii="Tahoma" w:eastAsia="SimSun" w:hAnsi="Tahoma" w:cs="Tahoma"/>
          <w:color w:val="FF6600"/>
        </w:rPr>
        <w:t>月所作的更改</w:t>
      </w:r>
      <w:bookmarkEnd w:id="633"/>
      <w:bookmarkEnd w:id="634"/>
    </w:p>
    <w:p w:rsidR="005A23F4" w:rsidRPr="00974854" w:rsidRDefault="005A23F4" w:rsidP="0087626F">
      <w:pPr>
        <w:rPr>
          <w:rFonts w:eastAsia="SimSun" w:cs="Tahoma"/>
        </w:rPr>
      </w:pPr>
    </w:p>
    <w:p w:rsidR="00172CBA" w:rsidRPr="00974854" w:rsidRDefault="00172CBA" w:rsidP="0087626F">
      <w:pPr>
        <w:spacing w:after="60"/>
        <w:rPr>
          <w:rFonts w:eastAsia="SimSun" w:cs="Tahoma"/>
        </w:rPr>
      </w:pPr>
      <w:r w:rsidRPr="00974854">
        <w:rPr>
          <w:rFonts w:eastAsia="SimSun" w:cs="Tahoma"/>
          <w:b/>
        </w:rPr>
        <w:t>新增</w:t>
      </w:r>
    </w:p>
    <w:p w:rsidR="00856858" w:rsidRPr="00974854" w:rsidRDefault="00856858" w:rsidP="0087626F">
      <w:pPr>
        <w:rPr>
          <w:rFonts w:eastAsia="SimSun" w:cs="Tahoma"/>
        </w:rPr>
      </w:pPr>
      <w:r w:rsidRPr="00974854">
        <w:rPr>
          <w:rFonts w:eastAsia="SimSun" w:cs="Tahoma"/>
          <w:szCs w:val="18"/>
        </w:rPr>
        <w:t xml:space="preserve">Lync Online </w:t>
      </w:r>
      <w:r w:rsidRPr="00974854">
        <w:rPr>
          <w:rFonts w:eastAsia="SimSun" w:cs="Tahoma"/>
          <w:szCs w:val="18"/>
        </w:rPr>
        <w:t>计划</w:t>
      </w:r>
      <w:r w:rsidRPr="00974854">
        <w:rPr>
          <w:rFonts w:eastAsia="SimSun" w:cs="Tahoma"/>
          <w:szCs w:val="18"/>
        </w:rPr>
        <w:t xml:space="preserve"> 3</w:t>
      </w:r>
    </w:p>
    <w:p w:rsidR="00B1779F" w:rsidRPr="00974854" w:rsidRDefault="00B1779F" w:rsidP="0087626F">
      <w:pPr>
        <w:rPr>
          <w:rFonts w:eastAsia="SimSun" w:cs="Tahoma"/>
        </w:rPr>
      </w:pPr>
      <w:r w:rsidRPr="00974854">
        <w:rPr>
          <w:rFonts w:eastAsia="SimSun" w:cs="Tahoma"/>
          <w:szCs w:val="18"/>
        </w:rPr>
        <w:t xml:space="preserve">Lync Online </w:t>
      </w:r>
      <w:r w:rsidRPr="00974854">
        <w:rPr>
          <w:rFonts w:eastAsia="SimSun" w:cs="Tahoma"/>
          <w:szCs w:val="18"/>
        </w:rPr>
        <w:t>计划</w:t>
      </w:r>
      <w:r w:rsidRPr="00974854">
        <w:rPr>
          <w:rFonts w:eastAsia="SimSun" w:cs="Tahoma"/>
          <w:szCs w:val="18"/>
        </w:rPr>
        <w:t xml:space="preserve"> 3A</w:t>
      </w:r>
    </w:p>
    <w:p w:rsidR="00856858" w:rsidRPr="00974854" w:rsidRDefault="00856858" w:rsidP="0087626F">
      <w:pPr>
        <w:rPr>
          <w:rFonts w:eastAsia="SimSun" w:cs="Tahoma"/>
        </w:rPr>
      </w:pPr>
      <w:r w:rsidRPr="00974854">
        <w:rPr>
          <w:rFonts w:eastAsia="SimSun" w:cs="Tahoma"/>
          <w:szCs w:val="18"/>
        </w:rPr>
        <w:t>带有</w:t>
      </w:r>
      <w:r w:rsidRPr="00974854">
        <w:rPr>
          <w:rFonts w:eastAsia="SimSun" w:cs="Tahoma"/>
          <w:szCs w:val="18"/>
        </w:rPr>
        <w:t xml:space="preserve"> SharePoint </w:t>
      </w:r>
      <w:r w:rsidRPr="00974854">
        <w:rPr>
          <w:rFonts w:eastAsia="SimSun" w:cs="Tahoma"/>
          <w:szCs w:val="18"/>
        </w:rPr>
        <w:t>计划</w:t>
      </w:r>
      <w:r w:rsidRPr="00974854">
        <w:rPr>
          <w:rFonts w:eastAsia="SimSun" w:cs="Tahoma"/>
          <w:szCs w:val="18"/>
        </w:rPr>
        <w:t xml:space="preserve"> 2A </w:t>
      </w:r>
      <w:r w:rsidRPr="00974854">
        <w:rPr>
          <w:rFonts w:eastAsia="SimSun" w:cs="Tahoma"/>
          <w:szCs w:val="18"/>
        </w:rPr>
        <w:t>的</w:t>
      </w:r>
      <w:r w:rsidRPr="00974854">
        <w:rPr>
          <w:rFonts w:eastAsia="SimSun" w:cs="Tahoma"/>
          <w:szCs w:val="18"/>
        </w:rPr>
        <w:t xml:space="preserve"> Office Web Applications</w:t>
      </w:r>
    </w:p>
    <w:p w:rsidR="00172CBA" w:rsidRPr="00974854" w:rsidRDefault="00856858" w:rsidP="0087626F">
      <w:pPr>
        <w:rPr>
          <w:rFonts w:eastAsia="SimSun" w:cs="Tahoma"/>
        </w:rPr>
      </w:pPr>
      <w:r w:rsidRPr="00974854">
        <w:rPr>
          <w:rFonts w:eastAsia="SimSun" w:cs="Tahoma"/>
          <w:szCs w:val="18"/>
        </w:rPr>
        <w:t>Learning Solutions IT Academy</w:t>
      </w:r>
      <w:r w:rsidRPr="00974854">
        <w:rPr>
          <w:rFonts w:eastAsia="SimSun" w:cs="Tahoma"/>
          <w:szCs w:val="18"/>
        </w:rPr>
        <w:t>（用户</w:t>
      </w:r>
      <w:r w:rsidRPr="00974854">
        <w:rPr>
          <w:rFonts w:eastAsia="SimSun" w:cs="Tahoma"/>
          <w:szCs w:val="18"/>
        </w:rPr>
        <w:t xml:space="preserve"> SL</w:t>
      </w:r>
      <w:r w:rsidRPr="00974854">
        <w:rPr>
          <w:rFonts w:eastAsia="SimSun" w:cs="Tahoma"/>
          <w:szCs w:val="18"/>
        </w:rPr>
        <w:t>）</w:t>
      </w:r>
    </w:p>
    <w:p w:rsidR="00172CBA" w:rsidRPr="00974854" w:rsidRDefault="00172CBA" w:rsidP="0087626F">
      <w:pPr>
        <w:rPr>
          <w:rFonts w:eastAsia="SimSun" w:cs="Tahoma"/>
        </w:rPr>
      </w:pPr>
    </w:p>
    <w:p w:rsidR="00172CBA" w:rsidRPr="00974854" w:rsidRDefault="00172CBA" w:rsidP="0087626F">
      <w:pPr>
        <w:spacing w:after="60"/>
        <w:rPr>
          <w:rFonts w:eastAsia="SimSun" w:cs="Tahoma"/>
          <w:lang w:eastAsia="zh-CN"/>
        </w:rPr>
      </w:pPr>
      <w:r w:rsidRPr="00974854">
        <w:rPr>
          <w:rFonts w:eastAsia="SimSun" w:cs="Tahoma"/>
          <w:b/>
          <w:lang w:eastAsia="zh-CN"/>
        </w:rPr>
        <w:t>促销</w:t>
      </w:r>
    </w:p>
    <w:p w:rsidR="00172CBA" w:rsidRPr="00974854" w:rsidRDefault="00172CBA" w:rsidP="0087626F">
      <w:pPr>
        <w:rPr>
          <w:rFonts w:eastAsia="SimSun" w:cs="Tahoma"/>
          <w:lang w:eastAsia="zh-CN"/>
        </w:rPr>
      </w:pPr>
      <w:bookmarkStart w:id="635" w:name="_Toc325609137"/>
      <w:r w:rsidRPr="00974854">
        <w:rPr>
          <w:rFonts w:eastAsia="SimSun" w:cs="Tahoma"/>
          <w:color w:val="000000"/>
          <w:szCs w:val="18"/>
          <w:lang w:eastAsia="zh-CN"/>
        </w:rPr>
        <w:t>无新增、取消或到期的促销内容。</w:t>
      </w:r>
      <w:bookmarkEnd w:id="635"/>
    </w:p>
    <w:p w:rsidR="00172CBA" w:rsidRPr="00974854" w:rsidRDefault="00172CBA" w:rsidP="0087626F">
      <w:pPr>
        <w:spacing w:after="60"/>
        <w:rPr>
          <w:rFonts w:eastAsia="SimSun" w:cs="Tahoma"/>
          <w:lang w:eastAsia="zh-CN"/>
        </w:rPr>
      </w:pPr>
      <w:r w:rsidRPr="00974854">
        <w:rPr>
          <w:rFonts w:eastAsia="SimSun" w:cs="Tahoma"/>
          <w:szCs w:val="18"/>
          <w:lang w:eastAsia="zh-CN"/>
        </w:rPr>
        <w:br/>
      </w:r>
      <w:r w:rsidRPr="00974854">
        <w:rPr>
          <w:rFonts w:eastAsia="SimSun" w:cs="Tahoma"/>
          <w:b/>
          <w:lang w:eastAsia="zh-CN"/>
        </w:rPr>
        <w:t>删除</w:t>
      </w:r>
    </w:p>
    <w:p w:rsidR="00172CBA" w:rsidRPr="00974854" w:rsidRDefault="00172CBA" w:rsidP="0087626F">
      <w:pPr>
        <w:rPr>
          <w:rFonts w:eastAsia="SimSun" w:cs="Tahoma"/>
          <w:lang w:eastAsia="zh-CN"/>
        </w:rPr>
      </w:pPr>
      <w:r w:rsidRPr="00974854">
        <w:rPr>
          <w:rFonts w:eastAsia="SimSun" w:cs="Tahoma"/>
          <w:color w:val="000000"/>
          <w:szCs w:val="20"/>
          <w:lang w:eastAsia="zh-CN"/>
        </w:rPr>
        <w:t>未删除产品内容。</w:t>
      </w:r>
    </w:p>
    <w:p w:rsidR="00B1779F" w:rsidRPr="00974854" w:rsidRDefault="00B1779F" w:rsidP="0087626F">
      <w:pPr>
        <w:rPr>
          <w:rFonts w:eastAsia="SimSun" w:cs="Tahoma"/>
          <w:lang w:eastAsia="zh-CN"/>
        </w:rPr>
      </w:pPr>
    </w:p>
    <w:p w:rsidR="00B1779F" w:rsidRPr="00974854" w:rsidRDefault="00B1779F" w:rsidP="0087626F">
      <w:pPr>
        <w:spacing w:after="60"/>
        <w:rPr>
          <w:rFonts w:eastAsia="SimSun" w:cs="Tahoma"/>
          <w:lang w:eastAsia="zh-CN"/>
        </w:rPr>
      </w:pPr>
      <w:r w:rsidRPr="00974854">
        <w:rPr>
          <w:rFonts w:eastAsia="SimSun" w:cs="Tahoma"/>
          <w:b/>
          <w:lang w:eastAsia="zh-CN"/>
        </w:rPr>
        <w:t>其他更改</w:t>
      </w:r>
    </w:p>
    <w:p w:rsidR="00B1779F" w:rsidRPr="00974854" w:rsidRDefault="00B1779F" w:rsidP="0087626F">
      <w:pPr>
        <w:rPr>
          <w:rFonts w:eastAsia="SimSun" w:cs="Tahoma"/>
          <w:lang w:eastAsia="zh-CN"/>
        </w:rPr>
      </w:pPr>
      <w:r w:rsidRPr="00974854">
        <w:rPr>
          <w:rFonts w:eastAsia="SimSun" w:cs="Tahoma"/>
          <w:color w:val="000000"/>
          <w:szCs w:val="20"/>
          <w:lang w:eastAsia="zh-CN"/>
        </w:rPr>
        <w:t>第</w:t>
      </w:r>
      <w:r w:rsidRPr="00974854">
        <w:rPr>
          <w:rFonts w:eastAsia="SimSun" w:cs="Tahoma"/>
          <w:color w:val="000000"/>
          <w:szCs w:val="20"/>
          <w:lang w:eastAsia="zh-CN"/>
        </w:rPr>
        <w:t xml:space="preserve"> 3 </w:t>
      </w:r>
      <w:r w:rsidRPr="00974854">
        <w:rPr>
          <w:rFonts w:eastAsia="SimSun" w:cs="Tahoma"/>
          <w:color w:val="000000"/>
          <w:szCs w:val="20"/>
          <w:lang w:eastAsia="zh-CN"/>
        </w:rPr>
        <w:t>节至</w:t>
      </w:r>
      <w:r w:rsidRPr="00974854">
        <w:rPr>
          <w:rFonts w:eastAsia="SimSun" w:cs="Tahoma"/>
          <w:color w:val="000000"/>
          <w:szCs w:val="20"/>
          <w:lang w:eastAsia="zh-CN"/>
        </w:rPr>
        <w:t xml:space="preserve"> 5 </w:t>
      </w:r>
      <w:r w:rsidRPr="00974854">
        <w:rPr>
          <w:rFonts w:eastAsia="SimSun" w:cs="Tahoma"/>
          <w:color w:val="000000"/>
          <w:szCs w:val="20"/>
          <w:lang w:eastAsia="zh-CN"/>
        </w:rPr>
        <w:t>节已重新组织为第</w:t>
      </w:r>
      <w:r w:rsidRPr="00974854">
        <w:rPr>
          <w:rFonts w:eastAsia="SimSun" w:cs="Tahoma"/>
          <w:color w:val="000000"/>
          <w:szCs w:val="20"/>
          <w:lang w:eastAsia="zh-CN"/>
        </w:rPr>
        <w:t xml:space="preserve"> 3 </w:t>
      </w:r>
      <w:r w:rsidRPr="00974854">
        <w:rPr>
          <w:rFonts w:eastAsia="SimSun" w:cs="Tahoma"/>
          <w:color w:val="000000"/>
          <w:szCs w:val="20"/>
          <w:lang w:eastAsia="zh-CN"/>
        </w:rPr>
        <w:t>节至</w:t>
      </w:r>
      <w:r w:rsidRPr="00974854">
        <w:rPr>
          <w:rFonts w:eastAsia="SimSun" w:cs="Tahoma"/>
          <w:color w:val="000000"/>
          <w:szCs w:val="20"/>
          <w:lang w:eastAsia="zh-CN"/>
        </w:rPr>
        <w:t xml:space="preserve"> 9 </w:t>
      </w:r>
      <w:r w:rsidRPr="00974854">
        <w:rPr>
          <w:rFonts w:eastAsia="SimSun" w:cs="Tahoma"/>
          <w:color w:val="000000"/>
          <w:szCs w:val="20"/>
          <w:lang w:eastAsia="zh-CN"/>
        </w:rPr>
        <w:t>节的可用性增强。</w:t>
      </w:r>
    </w:p>
    <w:p w:rsidR="00B1779F" w:rsidRPr="00974854" w:rsidRDefault="00B1779F" w:rsidP="0087626F">
      <w:pPr>
        <w:ind w:right="720"/>
        <w:rPr>
          <w:rFonts w:eastAsia="SimSun" w:cs="Tahoma"/>
          <w:lang w:eastAsia="zh-CN"/>
        </w:rPr>
      </w:pPr>
    </w:p>
    <w:p w:rsidR="005A23F4" w:rsidRPr="00974854" w:rsidRDefault="005A23F4" w:rsidP="0087626F">
      <w:pPr>
        <w:pStyle w:val="Heading2"/>
        <w:ind w:left="0"/>
        <w:jc w:val="both"/>
        <w:rPr>
          <w:rFonts w:ascii="Tahoma" w:eastAsia="SimSun" w:hAnsi="Tahoma" w:cs="Tahoma"/>
          <w:lang w:eastAsia="zh-CN"/>
        </w:rPr>
      </w:pPr>
    </w:p>
    <w:p w:rsidR="00AC0DCA" w:rsidRPr="00974854" w:rsidRDefault="00AC0DCA" w:rsidP="0087626F">
      <w:pPr>
        <w:rPr>
          <w:lang w:eastAsia="zh-CN"/>
        </w:rPr>
      </w:pPr>
    </w:p>
    <w:p w:rsidR="00AC0DCA" w:rsidRPr="00974854" w:rsidRDefault="00AC0DCA" w:rsidP="0087626F">
      <w:pPr>
        <w:rPr>
          <w:lang w:eastAsia="zh-CN"/>
        </w:rPr>
      </w:pPr>
    </w:p>
    <w:p w:rsidR="00AC0DCA" w:rsidRPr="00974854" w:rsidRDefault="00AC0DCA" w:rsidP="0087626F">
      <w:pPr>
        <w:rPr>
          <w:lang w:eastAsia="zh-CN"/>
        </w:rPr>
      </w:pPr>
    </w:p>
    <w:p w:rsidR="00AC0DCA" w:rsidRPr="00974854" w:rsidRDefault="00AC0DCA" w:rsidP="0087626F">
      <w:pPr>
        <w:rPr>
          <w:lang w:eastAsia="zh-CN"/>
        </w:rPr>
      </w:pPr>
    </w:p>
    <w:p w:rsidR="00BB6A1F" w:rsidRPr="00974854" w:rsidRDefault="00E702AC" w:rsidP="0087626F">
      <w:pPr>
        <w:pStyle w:val="Heading2"/>
        <w:ind w:left="0"/>
        <w:jc w:val="both"/>
        <w:rPr>
          <w:rFonts w:ascii="Tahoma" w:eastAsia="SimSun" w:hAnsi="Tahoma" w:cs="Tahoma"/>
        </w:rPr>
      </w:pPr>
      <w:bookmarkStart w:id="636" w:name="_Toc336338173"/>
      <w:bookmarkStart w:id="637" w:name="_Toc351451474"/>
      <w:r w:rsidRPr="00974854">
        <w:rPr>
          <w:rFonts w:ascii="Tahoma" w:eastAsia="SimSun" w:hAnsi="Tahoma" w:cs="Tahoma"/>
          <w:color w:val="FF6600"/>
        </w:rPr>
        <w:lastRenderedPageBreak/>
        <w:t xml:space="preserve">2012 </w:t>
      </w:r>
      <w:r w:rsidRPr="00974854">
        <w:rPr>
          <w:rFonts w:ascii="Tahoma" w:eastAsia="SimSun" w:hAnsi="Tahoma" w:cs="Tahoma"/>
          <w:color w:val="FF6600"/>
        </w:rPr>
        <w:t>年</w:t>
      </w:r>
      <w:r w:rsidRPr="00974854">
        <w:rPr>
          <w:rFonts w:ascii="Tahoma" w:eastAsia="SimSun" w:hAnsi="Tahoma" w:cs="Tahoma"/>
          <w:color w:val="FF6600"/>
        </w:rPr>
        <w:t xml:space="preserve"> 6 </w:t>
      </w:r>
      <w:r w:rsidRPr="00974854">
        <w:rPr>
          <w:rFonts w:ascii="Tahoma" w:eastAsia="SimSun" w:hAnsi="Tahoma" w:cs="Tahoma"/>
          <w:color w:val="FF6600"/>
        </w:rPr>
        <w:t>月所作的更改</w:t>
      </w:r>
      <w:bookmarkEnd w:id="636"/>
      <w:bookmarkEnd w:id="637"/>
    </w:p>
    <w:p w:rsidR="00BB6A1F" w:rsidRPr="00974854" w:rsidRDefault="00BB6A1F" w:rsidP="0087626F">
      <w:pPr>
        <w:rPr>
          <w:rFonts w:eastAsia="SimSun" w:cs="Tahoma"/>
        </w:rPr>
      </w:pPr>
    </w:p>
    <w:p w:rsidR="00BB6A1F" w:rsidRPr="00974854" w:rsidRDefault="00BB6A1F" w:rsidP="0087626F">
      <w:pPr>
        <w:spacing w:after="60"/>
        <w:rPr>
          <w:rFonts w:eastAsia="SimSun" w:cs="Tahoma"/>
        </w:rPr>
      </w:pPr>
      <w:r w:rsidRPr="00974854">
        <w:rPr>
          <w:rFonts w:eastAsia="SimSun" w:cs="Tahoma"/>
          <w:b/>
        </w:rPr>
        <w:t>新增</w:t>
      </w:r>
    </w:p>
    <w:p w:rsidR="00B435C3" w:rsidRPr="00974854" w:rsidRDefault="00B435C3" w:rsidP="0087626F">
      <w:pPr>
        <w:rPr>
          <w:rFonts w:eastAsia="SimSun" w:cs="Tahoma"/>
        </w:rPr>
      </w:pPr>
      <w:r w:rsidRPr="00974854">
        <w:rPr>
          <w:rFonts w:eastAsia="SimSun" w:cs="Tahoma"/>
          <w:szCs w:val="18"/>
        </w:rPr>
        <w:t>Dynamics CRM Mobile</w:t>
      </w:r>
      <w:r w:rsidRPr="00974854">
        <w:rPr>
          <w:rFonts w:eastAsia="SimSun" w:cs="Tahoma"/>
          <w:szCs w:val="18"/>
        </w:rPr>
        <w:t>（在线；每用户）</w:t>
      </w:r>
    </w:p>
    <w:p w:rsidR="00B435C3" w:rsidRPr="00974854" w:rsidRDefault="00B435C3" w:rsidP="0087626F">
      <w:pPr>
        <w:rPr>
          <w:rFonts w:eastAsia="SimSun" w:cs="Tahoma"/>
        </w:rPr>
      </w:pPr>
      <w:r w:rsidRPr="00974854">
        <w:rPr>
          <w:rFonts w:eastAsia="SimSun" w:cs="Tahoma"/>
          <w:szCs w:val="18"/>
        </w:rPr>
        <w:t>Dynamics CRM Onprem Mobile</w:t>
      </w:r>
    </w:p>
    <w:p w:rsidR="004945FA" w:rsidRPr="00974854" w:rsidRDefault="004945FA" w:rsidP="0087626F">
      <w:pPr>
        <w:rPr>
          <w:rFonts w:eastAsia="SimSun" w:cs="Tahoma"/>
        </w:rPr>
      </w:pPr>
      <w:r w:rsidRPr="00974854">
        <w:rPr>
          <w:rFonts w:eastAsia="SimSun" w:cs="Tahoma"/>
          <w:color w:val="000000"/>
          <w:szCs w:val="18"/>
        </w:rPr>
        <w:t>Exchange Online Archiving for Exchange Server A</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AD5DCD" w:rsidRPr="00974854" w:rsidRDefault="00AD5DCD" w:rsidP="0087626F">
      <w:pPr>
        <w:rPr>
          <w:rFonts w:eastAsia="SimSun" w:cs="Tahoma"/>
        </w:rPr>
      </w:pPr>
      <w:r w:rsidRPr="00974854">
        <w:rPr>
          <w:rFonts w:eastAsia="SimSun" w:cs="Tahoma"/>
          <w:color w:val="000000"/>
          <w:szCs w:val="18"/>
        </w:rPr>
        <w:t>Exchange Online Plan 1A for Alumni</w:t>
      </w:r>
    </w:p>
    <w:p w:rsidR="00AD5DCD" w:rsidRPr="00974854" w:rsidRDefault="00AD5DCD" w:rsidP="0087626F">
      <w:pPr>
        <w:rPr>
          <w:rFonts w:eastAsia="SimSun" w:cs="Tahoma"/>
        </w:rPr>
      </w:pPr>
      <w:r w:rsidRPr="00974854">
        <w:rPr>
          <w:rFonts w:eastAsia="SimSun" w:cs="Tahoma"/>
          <w:color w:val="000000"/>
          <w:szCs w:val="18"/>
        </w:rPr>
        <w:t xml:space="preserve">Exchange Online </w:t>
      </w:r>
      <w:r w:rsidRPr="00974854">
        <w:rPr>
          <w:rFonts w:eastAsia="SimSun" w:cs="Tahoma"/>
          <w:color w:val="000000"/>
          <w:szCs w:val="18"/>
        </w:rPr>
        <w:t>计划</w:t>
      </w:r>
      <w:r w:rsidRPr="00974854">
        <w:rPr>
          <w:rFonts w:eastAsia="SimSun" w:cs="Tahoma"/>
          <w:color w:val="000000"/>
          <w:szCs w:val="18"/>
        </w:rPr>
        <w:t xml:space="preserve"> 2A</w:t>
      </w:r>
    </w:p>
    <w:p w:rsidR="007B4641" w:rsidRPr="00974854" w:rsidRDefault="007B4641" w:rsidP="0087626F">
      <w:pPr>
        <w:rPr>
          <w:rFonts w:eastAsia="SimSun" w:cs="Tahoma"/>
        </w:rPr>
      </w:pPr>
      <w:r w:rsidRPr="00974854">
        <w:rPr>
          <w:rFonts w:eastAsia="SimSun" w:cs="Tahoma"/>
          <w:color w:val="000000"/>
          <w:szCs w:val="20"/>
        </w:rPr>
        <w:t>Forefront Identity Manager 2010 R2 CAL</w:t>
      </w:r>
      <w:r w:rsidRPr="00974854">
        <w:rPr>
          <w:rFonts w:eastAsia="SimSun" w:cs="Tahoma"/>
          <w:color w:val="000000"/>
          <w:szCs w:val="20"/>
        </w:rPr>
        <w:t>（仅用户）</w:t>
      </w:r>
    </w:p>
    <w:p w:rsidR="004945FA" w:rsidRPr="00974854" w:rsidRDefault="004945FA" w:rsidP="0087626F">
      <w:pPr>
        <w:rPr>
          <w:rFonts w:eastAsia="SimSun" w:cs="Tahoma"/>
        </w:rPr>
      </w:pPr>
      <w:r w:rsidRPr="00974854">
        <w:rPr>
          <w:rFonts w:eastAsia="SimSun" w:cs="Tahoma"/>
          <w:color w:val="000000"/>
          <w:szCs w:val="20"/>
        </w:rPr>
        <w:t xml:space="preserve">Forefront Identity Manager 2010 R2 </w:t>
      </w:r>
      <w:r w:rsidRPr="00974854">
        <w:rPr>
          <w:rFonts w:eastAsia="SimSun" w:cs="Tahoma"/>
          <w:color w:val="000000"/>
          <w:szCs w:val="20"/>
        </w:rPr>
        <w:t>外部连接器</w:t>
      </w:r>
    </w:p>
    <w:p w:rsidR="004945FA" w:rsidRPr="00974854" w:rsidRDefault="004945FA" w:rsidP="0087626F">
      <w:pPr>
        <w:rPr>
          <w:rFonts w:eastAsia="SimSun" w:cs="Tahoma"/>
        </w:rPr>
      </w:pPr>
      <w:r w:rsidRPr="00974854">
        <w:rPr>
          <w:rFonts w:eastAsia="SimSun" w:cs="Tahoma"/>
          <w:color w:val="000000"/>
          <w:szCs w:val="20"/>
        </w:rPr>
        <w:t>Forefront Identity Manager 2010 R2 Server</w:t>
      </w:r>
    </w:p>
    <w:p w:rsidR="004945FA" w:rsidRPr="00974854" w:rsidRDefault="004945FA" w:rsidP="0087626F">
      <w:pPr>
        <w:rPr>
          <w:rFonts w:eastAsia="SimSun" w:cs="Tahoma"/>
        </w:rPr>
      </w:pPr>
      <w:r w:rsidRPr="00974854">
        <w:rPr>
          <w:rFonts w:eastAsia="SimSun" w:cs="Tahoma"/>
          <w:color w:val="000000"/>
          <w:szCs w:val="20"/>
        </w:rPr>
        <w:t>Forefront Identity Manager 2010 R2 – Windows Live Edition</w:t>
      </w:r>
    </w:p>
    <w:p w:rsidR="00834000" w:rsidRPr="00974854" w:rsidRDefault="00834000" w:rsidP="0087626F">
      <w:pPr>
        <w:rPr>
          <w:rFonts w:eastAsia="SimSun" w:cs="Tahoma"/>
        </w:rPr>
      </w:pPr>
      <w:r w:rsidRPr="00974854">
        <w:rPr>
          <w:rFonts w:eastAsia="SimSun" w:cs="Tahoma"/>
          <w:color w:val="000000"/>
          <w:szCs w:val="20"/>
        </w:rPr>
        <w:t>Office 365 A2-A4</w:t>
      </w:r>
      <w:r w:rsidRPr="00974854">
        <w:rPr>
          <w:rFonts w:eastAsia="SimSun" w:cs="Tahoma"/>
          <w:color w:val="000000"/>
          <w:szCs w:val="20"/>
        </w:rPr>
        <w:t>（用户</w:t>
      </w:r>
      <w:r w:rsidRPr="00974854">
        <w:rPr>
          <w:rFonts w:eastAsia="SimSun" w:cs="Tahoma"/>
          <w:color w:val="000000"/>
          <w:szCs w:val="20"/>
        </w:rPr>
        <w:t xml:space="preserve"> SL</w:t>
      </w:r>
      <w:r w:rsidRPr="00974854">
        <w:rPr>
          <w:rFonts w:eastAsia="SimSun" w:cs="Tahoma"/>
          <w:color w:val="000000"/>
          <w:szCs w:val="20"/>
        </w:rPr>
        <w:t>）</w:t>
      </w:r>
    </w:p>
    <w:p w:rsidR="00834000" w:rsidRPr="00974854" w:rsidRDefault="00834000" w:rsidP="0087626F">
      <w:pPr>
        <w:rPr>
          <w:rFonts w:eastAsia="SimSun" w:cs="Tahoma"/>
        </w:rPr>
      </w:pPr>
      <w:r w:rsidRPr="00974854">
        <w:rPr>
          <w:rFonts w:eastAsia="SimSun" w:cs="Tahoma"/>
          <w:color w:val="000000"/>
          <w:szCs w:val="20"/>
        </w:rPr>
        <w:t xml:space="preserve">Office Professional Plus </w:t>
      </w:r>
      <w:r w:rsidRPr="00974854">
        <w:rPr>
          <w:rFonts w:eastAsia="SimSun" w:cs="Tahoma"/>
          <w:color w:val="000000"/>
          <w:szCs w:val="18"/>
        </w:rPr>
        <w:t>订购</w:t>
      </w:r>
      <w:r w:rsidRPr="00974854">
        <w:rPr>
          <w:rFonts w:eastAsia="SimSun" w:cs="Tahoma"/>
          <w:color w:val="000000"/>
          <w:szCs w:val="18"/>
        </w:rPr>
        <w:t xml:space="preserve"> A</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834000" w:rsidRPr="00974854" w:rsidRDefault="00834000" w:rsidP="0087626F">
      <w:pPr>
        <w:rPr>
          <w:rFonts w:eastAsia="SimSun" w:cs="Tahoma"/>
        </w:rPr>
      </w:pPr>
      <w:r w:rsidRPr="00974854">
        <w:rPr>
          <w:rFonts w:eastAsia="SimSun" w:cs="Tahoma"/>
          <w:color w:val="000000"/>
          <w:szCs w:val="18"/>
        </w:rPr>
        <w:t>Office Web Applications A</w:t>
      </w:r>
      <w:r w:rsidRPr="00974854">
        <w:rPr>
          <w:rFonts w:eastAsia="SimSun" w:cs="Tahoma"/>
          <w:color w:val="000000"/>
          <w:szCs w:val="18"/>
        </w:rPr>
        <w:t>（用户</w:t>
      </w:r>
      <w:r w:rsidRPr="00974854">
        <w:rPr>
          <w:rFonts w:eastAsia="SimSun" w:cs="Tahoma"/>
          <w:color w:val="000000"/>
          <w:szCs w:val="18"/>
        </w:rPr>
        <w:t xml:space="preserve"> SL</w:t>
      </w:r>
      <w:r w:rsidRPr="00974854">
        <w:rPr>
          <w:rFonts w:eastAsia="SimSun" w:cs="Tahoma"/>
          <w:color w:val="000000"/>
          <w:szCs w:val="18"/>
        </w:rPr>
        <w:t>）</w:t>
      </w:r>
    </w:p>
    <w:p w:rsidR="00D82FA6" w:rsidRPr="00974854" w:rsidRDefault="00A862BA" w:rsidP="0087626F">
      <w:pPr>
        <w:rPr>
          <w:rFonts w:eastAsia="SimSun" w:cs="Tahoma"/>
        </w:rPr>
      </w:pPr>
      <w:r w:rsidRPr="00974854">
        <w:rPr>
          <w:rFonts w:eastAsia="SimSun" w:cs="Tahoma"/>
          <w:color w:val="000000"/>
          <w:szCs w:val="18"/>
        </w:rPr>
        <w:t>SharePoint™ Online Extra Storage 1 GB A</w:t>
      </w:r>
      <w:r w:rsidRPr="00974854">
        <w:rPr>
          <w:rFonts w:eastAsia="SimSun" w:cs="Tahoma"/>
          <w:color w:val="000000"/>
          <w:szCs w:val="18"/>
        </w:rPr>
        <w:t>（附加</w:t>
      </w:r>
      <w:r w:rsidRPr="00974854">
        <w:rPr>
          <w:rFonts w:eastAsia="SimSun" w:cs="Tahoma"/>
          <w:color w:val="000000"/>
          <w:szCs w:val="18"/>
        </w:rPr>
        <w:t xml:space="preserve"> SL</w:t>
      </w:r>
      <w:r w:rsidRPr="00974854">
        <w:rPr>
          <w:rFonts w:eastAsia="SimSun" w:cs="Tahoma"/>
          <w:color w:val="000000"/>
          <w:szCs w:val="18"/>
        </w:rPr>
        <w:t>）</w:t>
      </w:r>
    </w:p>
    <w:p w:rsidR="00A862BA" w:rsidRPr="00974854" w:rsidRDefault="00A862BA" w:rsidP="0087626F">
      <w:pPr>
        <w:rPr>
          <w:rFonts w:eastAsia="SimSun" w:cs="Tahoma"/>
        </w:rPr>
      </w:pPr>
    </w:p>
    <w:p w:rsidR="00BB6A1F" w:rsidRPr="00974854" w:rsidRDefault="00BB6A1F" w:rsidP="0087626F">
      <w:pPr>
        <w:spacing w:after="60"/>
        <w:rPr>
          <w:rFonts w:eastAsia="SimSun" w:cs="Tahoma"/>
          <w:lang w:eastAsia="zh-CN"/>
        </w:rPr>
      </w:pPr>
      <w:r w:rsidRPr="00974854">
        <w:rPr>
          <w:rFonts w:eastAsia="SimSun" w:cs="Tahoma"/>
          <w:b/>
          <w:lang w:eastAsia="zh-CN"/>
        </w:rPr>
        <w:t>促销</w:t>
      </w:r>
    </w:p>
    <w:p w:rsidR="00BB6A1F" w:rsidRPr="00974854" w:rsidRDefault="00751573" w:rsidP="0087626F">
      <w:pPr>
        <w:rPr>
          <w:rFonts w:eastAsia="SimSun" w:cs="Tahoma"/>
          <w:lang w:eastAsia="zh-CN"/>
        </w:rPr>
      </w:pPr>
      <w:bookmarkStart w:id="638" w:name="_Toc323034103"/>
      <w:bookmarkStart w:id="639" w:name="_Toc325609139"/>
      <w:bookmarkStart w:id="640" w:name="_Toc328145933"/>
      <w:r w:rsidRPr="00974854">
        <w:rPr>
          <w:rFonts w:eastAsia="SimSun" w:cs="Tahoma"/>
          <w:color w:val="000000"/>
          <w:szCs w:val="18"/>
          <w:lang w:eastAsia="zh-CN"/>
        </w:rPr>
        <w:t>无新增、取消或到期的促销内容。</w:t>
      </w:r>
      <w:bookmarkEnd w:id="638"/>
      <w:bookmarkEnd w:id="639"/>
      <w:bookmarkEnd w:id="640"/>
    </w:p>
    <w:p w:rsidR="00BB6A1F" w:rsidRPr="00974854" w:rsidRDefault="00BB6A1F" w:rsidP="0087626F">
      <w:pPr>
        <w:spacing w:after="60"/>
        <w:rPr>
          <w:rFonts w:eastAsia="SimSun" w:cs="Tahoma"/>
        </w:rPr>
      </w:pPr>
      <w:r w:rsidRPr="00974854">
        <w:rPr>
          <w:rFonts w:eastAsia="SimSun" w:cs="Tahoma"/>
          <w:szCs w:val="18"/>
          <w:lang w:eastAsia="zh-CN"/>
        </w:rPr>
        <w:br/>
      </w:r>
      <w:r w:rsidRPr="00974854">
        <w:rPr>
          <w:rFonts w:eastAsia="SimSun" w:cs="Tahoma"/>
          <w:b/>
        </w:rPr>
        <w:t>删除</w:t>
      </w:r>
    </w:p>
    <w:p w:rsidR="00BB6A1F" w:rsidRPr="00974854" w:rsidRDefault="007B4641" w:rsidP="0087626F">
      <w:pPr>
        <w:rPr>
          <w:rFonts w:eastAsia="SimSun" w:cs="Tahoma"/>
        </w:rPr>
      </w:pPr>
      <w:r w:rsidRPr="00974854">
        <w:rPr>
          <w:rFonts w:eastAsia="SimSun" w:cs="Tahoma"/>
          <w:color w:val="000000"/>
          <w:szCs w:val="20"/>
        </w:rPr>
        <w:t>Forefront Identity Manager 2010 CAL</w:t>
      </w:r>
      <w:r w:rsidRPr="00974854">
        <w:rPr>
          <w:rFonts w:eastAsia="SimSun" w:cs="Tahoma"/>
          <w:color w:val="000000"/>
          <w:szCs w:val="20"/>
        </w:rPr>
        <w:t>（仅用户）</w:t>
      </w:r>
    </w:p>
    <w:p w:rsidR="004945FA" w:rsidRPr="00974854" w:rsidRDefault="004945FA" w:rsidP="0087626F">
      <w:pPr>
        <w:rPr>
          <w:rFonts w:eastAsia="SimSun" w:cs="Tahoma"/>
        </w:rPr>
      </w:pPr>
      <w:r w:rsidRPr="00974854">
        <w:rPr>
          <w:rFonts w:eastAsia="SimSun" w:cs="Tahoma"/>
          <w:color w:val="000000"/>
          <w:szCs w:val="20"/>
        </w:rPr>
        <w:t xml:space="preserve">Forefront Identity Manager 2010 </w:t>
      </w:r>
      <w:r w:rsidRPr="00974854">
        <w:rPr>
          <w:rFonts w:eastAsia="SimSun" w:cs="Tahoma"/>
          <w:color w:val="000000"/>
          <w:szCs w:val="20"/>
        </w:rPr>
        <w:t>外部连接器</w:t>
      </w:r>
    </w:p>
    <w:p w:rsidR="004945FA" w:rsidRPr="00974854" w:rsidRDefault="004945FA" w:rsidP="0087626F">
      <w:pPr>
        <w:rPr>
          <w:rFonts w:eastAsia="SimSun" w:cs="Tahoma"/>
        </w:rPr>
      </w:pPr>
      <w:r w:rsidRPr="00974854">
        <w:rPr>
          <w:rFonts w:eastAsia="SimSun" w:cs="Tahoma"/>
          <w:color w:val="000000"/>
          <w:szCs w:val="20"/>
        </w:rPr>
        <w:t>Forefront Identity Manager 2010 Server</w:t>
      </w:r>
    </w:p>
    <w:p w:rsidR="004945FA" w:rsidRPr="00974854" w:rsidRDefault="004945FA" w:rsidP="0087626F">
      <w:pPr>
        <w:rPr>
          <w:rFonts w:eastAsia="SimSun" w:cs="Tahoma"/>
        </w:rPr>
      </w:pPr>
      <w:r w:rsidRPr="00974854">
        <w:rPr>
          <w:rFonts w:eastAsia="SimSun" w:cs="Tahoma"/>
          <w:color w:val="000000"/>
          <w:szCs w:val="20"/>
        </w:rPr>
        <w:t>Forefront Identity Manager 2010 – Windows Live Edition</w:t>
      </w:r>
    </w:p>
    <w:p w:rsidR="00BB6A1F" w:rsidRPr="00974854" w:rsidRDefault="00BB6A1F" w:rsidP="0087626F">
      <w:pPr>
        <w:pStyle w:val="Heading2"/>
        <w:ind w:left="0"/>
        <w:jc w:val="both"/>
        <w:rPr>
          <w:rFonts w:ascii="Tahoma" w:eastAsia="SimSun" w:hAnsi="Tahoma" w:cs="Tahoma"/>
        </w:rPr>
      </w:pPr>
    </w:p>
    <w:p w:rsidR="00A31A6D" w:rsidRPr="00974854" w:rsidRDefault="00A31A6D" w:rsidP="0087626F">
      <w:pPr>
        <w:rPr>
          <w:rFonts w:eastAsia="SimSun" w:cs="Tahoma"/>
        </w:rPr>
      </w:pPr>
    </w:p>
    <w:p w:rsidR="00DD39C7" w:rsidRPr="00974854" w:rsidRDefault="00DD39C7" w:rsidP="0087626F">
      <w:pPr>
        <w:pStyle w:val="Heading2"/>
        <w:ind w:left="0"/>
        <w:jc w:val="both"/>
        <w:rPr>
          <w:rFonts w:ascii="Tahoma" w:eastAsia="SimSun" w:hAnsi="Tahoma" w:cs="Tahoma"/>
          <w:lang w:eastAsia="zh-CN"/>
        </w:rPr>
      </w:pPr>
      <w:bookmarkStart w:id="641" w:name="_Toc336338174"/>
      <w:bookmarkStart w:id="642" w:name="_Toc351451475"/>
      <w:r w:rsidRPr="00974854">
        <w:rPr>
          <w:rFonts w:ascii="Tahoma" w:eastAsia="SimSun" w:hAnsi="Tahoma" w:cs="Tahoma"/>
          <w:color w:val="FF6600"/>
          <w:lang w:eastAsia="zh-CN"/>
        </w:rPr>
        <w:t xml:space="preserve">2012 </w:t>
      </w:r>
      <w:r w:rsidRPr="00974854">
        <w:rPr>
          <w:rFonts w:ascii="Tahoma" w:eastAsia="SimSun" w:hAnsi="Tahoma" w:cs="Tahoma"/>
          <w:color w:val="FF6600"/>
          <w:lang w:eastAsia="zh-CN"/>
        </w:rPr>
        <w:t>年</w:t>
      </w:r>
      <w:r w:rsidRPr="00974854">
        <w:rPr>
          <w:rFonts w:ascii="Tahoma" w:eastAsia="SimSun" w:hAnsi="Tahoma" w:cs="Tahoma"/>
          <w:color w:val="FF6600"/>
          <w:lang w:eastAsia="zh-CN"/>
        </w:rPr>
        <w:t xml:space="preserve"> 5 </w:t>
      </w:r>
      <w:r w:rsidRPr="00974854">
        <w:rPr>
          <w:rFonts w:ascii="Tahoma" w:eastAsia="SimSun" w:hAnsi="Tahoma" w:cs="Tahoma"/>
          <w:color w:val="FF6600"/>
          <w:lang w:eastAsia="zh-CN"/>
        </w:rPr>
        <w:t>月所作的更改</w:t>
      </w:r>
      <w:bookmarkEnd w:id="641"/>
      <w:bookmarkEnd w:id="642"/>
    </w:p>
    <w:p w:rsidR="00DD39C7" w:rsidRPr="00974854" w:rsidRDefault="00DD39C7" w:rsidP="0087626F">
      <w:pPr>
        <w:rPr>
          <w:rFonts w:eastAsia="SimSun" w:cs="Tahoma"/>
          <w:lang w:eastAsia="zh-CN"/>
        </w:rPr>
      </w:pPr>
    </w:p>
    <w:p w:rsidR="00DD39C7" w:rsidRPr="00974854" w:rsidRDefault="00DD39C7" w:rsidP="0087626F">
      <w:pPr>
        <w:spacing w:after="60"/>
        <w:rPr>
          <w:rFonts w:eastAsia="SimSun" w:cs="Tahoma"/>
          <w:lang w:eastAsia="zh-CN"/>
        </w:rPr>
      </w:pPr>
      <w:r w:rsidRPr="00974854">
        <w:rPr>
          <w:rFonts w:eastAsia="SimSun" w:cs="Tahoma"/>
          <w:b/>
          <w:lang w:eastAsia="zh-CN"/>
        </w:rPr>
        <w:t>新增</w:t>
      </w:r>
    </w:p>
    <w:p w:rsidR="00DD39C7" w:rsidRPr="00974854" w:rsidRDefault="00E702AC" w:rsidP="0087626F">
      <w:pPr>
        <w:rPr>
          <w:rFonts w:eastAsia="SimSun" w:cs="Tahoma"/>
          <w:lang w:eastAsia="zh-CN"/>
        </w:rPr>
      </w:pPr>
      <w:r w:rsidRPr="00974854">
        <w:rPr>
          <w:rFonts w:eastAsia="SimSun" w:cs="Tahoma"/>
          <w:szCs w:val="18"/>
          <w:lang w:eastAsia="zh-CN"/>
        </w:rPr>
        <w:t>无新增产品内容。</w:t>
      </w:r>
    </w:p>
    <w:p w:rsidR="00E702AC" w:rsidRPr="00974854" w:rsidRDefault="00E702AC" w:rsidP="0087626F">
      <w:pPr>
        <w:rPr>
          <w:rFonts w:eastAsia="SimSun" w:cs="Tahoma"/>
          <w:lang w:eastAsia="zh-CN"/>
        </w:rPr>
      </w:pPr>
    </w:p>
    <w:p w:rsidR="00DD39C7" w:rsidRPr="00974854" w:rsidRDefault="00DD39C7" w:rsidP="0087626F">
      <w:pPr>
        <w:spacing w:after="60"/>
        <w:rPr>
          <w:rFonts w:eastAsia="SimSun" w:cs="Tahoma"/>
          <w:lang w:eastAsia="zh-CN"/>
        </w:rPr>
      </w:pPr>
      <w:r w:rsidRPr="00974854">
        <w:rPr>
          <w:rFonts w:eastAsia="SimSun" w:cs="Tahoma"/>
          <w:b/>
          <w:lang w:eastAsia="zh-CN"/>
        </w:rPr>
        <w:t>促销</w:t>
      </w:r>
    </w:p>
    <w:p w:rsidR="00DD39C7" w:rsidRPr="00974854" w:rsidRDefault="00DD39C7" w:rsidP="0087626F">
      <w:pPr>
        <w:rPr>
          <w:rFonts w:eastAsia="SimSun" w:cs="Tahoma"/>
          <w:lang w:eastAsia="zh-CN"/>
        </w:rPr>
      </w:pPr>
      <w:r w:rsidRPr="00974854">
        <w:rPr>
          <w:rFonts w:eastAsia="SimSun" w:cs="Tahoma"/>
          <w:color w:val="000000"/>
          <w:szCs w:val="18"/>
          <w:lang w:eastAsia="zh-CN"/>
        </w:rPr>
        <w:t xml:space="preserve">Exchange Server Standard </w:t>
      </w:r>
      <w:r w:rsidRPr="00974854">
        <w:rPr>
          <w:rFonts w:eastAsia="SimSun" w:cs="Tahoma"/>
          <w:color w:val="000000"/>
          <w:szCs w:val="18"/>
          <w:lang w:eastAsia="zh-CN"/>
        </w:rPr>
        <w:t>促销</w:t>
      </w:r>
    </w:p>
    <w:p w:rsidR="00DD39C7" w:rsidRPr="00974854" w:rsidRDefault="00DD39C7" w:rsidP="0087626F">
      <w:pPr>
        <w:rPr>
          <w:rFonts w:eastAsia="SimSun" w:cs="Tahoma"/>
          <w:lang w:eastAsia="zh-CN"/>
        </w:rPr>
      </w:pPr>
      <w:bookmarkStart w:id="643" w:name="_Toc323034105"/>
      <w:bookmarkStart w:id="644" w:name="_Toc325609141"/>
      <w:bookmarkStart w:id="645" w:name="_Toc328145935"/>
      <w:r w:rsidRPr="00974854">
        <w:rPr>
          <w:rFonts w:eastAsia="SimSun" w:cs="Tahoma"/>
          <w:color w:val="000000"/>
          <w:szCs w:val="18"/>
          <w:lang w:eastAsia="zh-CN"/>
        </w:rPr>
        <w:t>开放式价值订购教育解决方案</w:t>
      </w:r>
      <w:r w:rsidRPr="00974854">
        <w:rPr>
          <w:rFonts w:eastAsia="SimSun" w:cs="Tahoma"/>
          <w:color w:val="000000"/>
          <w:szCs w:val="18"/>
          <w:lang w:eastAsia="zh-CN"/>
        </w:rPr>
        <w:t xml:space="preserve"> N-2 </w:t>
      </w:r>
      <w:r w:rsidRPr="00974854">
        <w:rPr>
          <w:rFonts w:eastAsia="SimSun" w:cs="Tahoma"/>
          <w:color w:val="000000"/>
          <w:szCs w:val="18"/>
          <w:lang w:eastAsia="zh-CN"/>
        </w:rPr>
        <w:t>最新促销</w:t>
      </w:r>
      <w:bookmarkEnd w:id="643"/>
      <w:bookmarkEnd w:id="644"/>
      <w:bookmarkEnd w:id="645"/>
      <w:r w:rsidRPr="00974854">
        <w:rPr>
          <w:rFonts w:eastAsia="SimSun" w:cs="Tahoma"/>
          <w:color w:val="000000"/>
          <w:szCs w:val="18"/>
          <w:lang w:eastAsia="zh-CN"/>
        </w:rPr>
        <w:t xml:space="preserve"> </w:t>
      </w:r>
    </w:p>
    <w:p w:rsidR="00DD39C7" w:rsidRPr="00974854" w:rsidRDefault="00DD39C7" w:rsidP="0087626F">
      <w:pPr>
        <w:spacing w:after="60"/>
        <w:rPr>
          <w:rFonts w:eastAsia="SimSun" w:cs="Tahoma"/>
          <w:lang w:eastAsia="zh-CN"/>
        </w:rPr>
      </w:pPr>
      <w:r w:rsidRPr="00974854">
        <w:rPr>
          <w:rFonts w:eastAsia="SimSun" w:cs="Tahoma"/>
          <w:szCs w:val="18"/>
          <w:lang w:eastAsia="zh-CN"/>
        </w:rPr>
        <w:br/>
      </w:r>
      <w:r w:rsidRPr="00974854">
        <w:rPr>
          <w:rFonts w:eastAsia="SimSun" w:cs="Tahoma"/>
          <w:b/>
          <w:lang w:eastAsia="zh-CN"/>
        </w:rPr>
        <w:t>删除</w:t>
      </w:r>
    </w:p>
    <w:p w:rsidR="00C10AE3" w:rsidRPr="00974854" w:rsidRDefault="00E702AC" w:rsidP="0087626F">
      <w:pPr>
        <w:rPr>
          <w:rFonts w:eastAsia="SimSun" w:cs="Tahoma"/>
          <w:lang w:eastAsia="zh-CN"/>
        </w:rPr>
      </w:pPr>
      <w:r w:rsidRPr="00974854">
        <w:rPr>
          <w:rFonts w:eastAsia="SimSun" w:cs="Tahoma"/>
          <w:color w:val="000000"/>
          <w:szCs w:val="20"/>
          <w:lang w:eastAsia="zh-CN"/>
        </w:rPr>
        <w:t>未删除产品内容。</w:t>
      </w:r>
    </w:p>
    <w:p w:rsidR="00541898" w:rsidRPr="00974854" w:rsidRDefault="00541898" w:rsidP="0087626F">
      <w:pPr>
        <w:rPr>
          <w:rFonts w:eastAsia="SimSun" w:cs="Tahoma"/>
          <w:lang w:eastAsia="zh-CN"/>
        </w:rPr>
      </w:pPr>
    </w:p>
    <w:p w:rsidR="00541898" w:rsidRPr="00974854" w:rsidRDefault="00541898" w:rsidP="0087626F">
      <w:pPr>
        <w:rPr>
          <w:rFonts w:eastAsia="SimSun" w:cs="Tahoma"/>
          <w:lang w:eastAsia="zh-CN"/>
        </w:rPr>
      </w:pPr>
    </w:p>
    <w:p w:rsidR="00E9432A" w:rsidRPr="00974854" w:rsidRDefault="00E9432A" w:rsidP="0087626F">
      <w:pPr>
        <w:pStyle w:val="Heading2"/>
        <w:ind w:left="0"/>
        <w:jc w:val="both"/>
        <w:rPr>
          <w:rFonts w:ascii="Tahoma" w:eastAsia="SimSun" w:hAnsi="Tahoma" w:cs="Tahoma"/>
          <w:lang w:eastAsia="zh-CN"/>
        </w:rPr>
      </w:pPr>
    </w:p>
    <w:p w:rsidR="00023FE7" w:rsidRPr="00974854" w:rsidRDefault="00EF4590" w:rsidP="0087626F">
      <w:pPr>
        <w:rPr>
          <w:rFonts w:eastAsia="SimSun" w:cs="Tahoma"/>
          <w:lang w:eastAsia="zh-CN"/>
        </w:rPr>
      </w:pPr>
      <w:r w:rsidRPr="00974854">
        <w:rPr>
          <w:rFonts w:eastAsia="SimSun" w:cs="Tahoma"/>
          <w:lang w:eastAsia="zh-CN"/>
        </w:rPr>
        <w:br w:type="page"/>
      </w:r>
      <w:bookmarkStart w:id="646" w:name="_Toc336338180"/>
      <w:bookmarkStart w:id="647" w:name="_Toc351451476"/>
      <w:r w:rsidRPr="00974854">
        <w:rPr>
          <w:rStyle w:val="Heading1Char"/>
        </w:rPr>
        <w:lastRenderedPageBreak/>
        <w:t>第</w:t>
      </w:r>
      <w:r w:rsidRPr="00974854">
        <w:rPr>
          <w:rStyle w:val="Heading1Char"/>
        </w:rPr>
        <w:t xml:space="preserve"> 2 </w:t>
      </w:r>
      <w:r w:rsidRPr="00974854">
        <w:rPr>
          <w:rStyle w:val="Heading1Char"/>
        </w:rPr>
        <w:t>节</w:t>
      </w:r>
      <w:r w:rsidRPr="00974854">
        <w:rPr>
          <w:rStyle w:val="Heading1Char"/>
        </w:rPr>
        <w:t xml:space="preserve"> – </w:t>
      </w:r>
      <w:r w:rsidRPr="00974854">
        <w:rPr>
          <w:rStyle w:val="Heading1Char"/>
        </w:rPr>
        <w:t>产品促销</w:t>
      </w:r>
      <w:bookmarkEnd w:id="646"/>
      <w:bookmarkEnd w:id="647"/>
    </w:p>
    <w:p w:rsidR="00023FE7" w:rsidRPr="00974854" w:rsidRDefault="00023FE7" w:rsidP="0087626F">
      <w:pPr>
        <w:ind w:right="720"/>
        <w:rPr>
          <w:rFonts w:eastAsia="SimSun" w:cs="Tahoma"/>
          <w:lang w:eastAsia="zh-CN"/>
        </w:rPr>
      </w:pPr>
    </w:p>
    <w:p w:rsidR="00187499" w:rsidRPr="00974854" w:rsidRDefault="00187499" w:rsidP="0087626F">
      <w:pPr>
        <w:pStyle w:val="Heading2"/>
        <w:ind w:left="0"/>
        <w:rPr>
          <w:rFonts w:ascii="Tahoma" w:eastAsia="SimSun" w:hAnsi="Tahoma" w:cs="Tahoma"/>
          <w:lang w:eastAsia="zh-CN"/>
        </w:rPr>
      </w:pPr>
      <w:bookmarkStart w:id="648" w:name="_Toc351451477"/>
      <w:bookmarkStart w:id="649" w:name="_Toc336338181"/>
      <w:r w:rsidRPr="00974854">
        <w:rPr>
          <w:rFonts w:ascii="Tahoma" w:eastAsia="SimSun" w:hAnsi="Tahoma" w:cs="Tahoma"/>
          <w:color w:val="FF9429"/>
          <w:lang w:eastAsia="zh-CN"/>
        </w:rPr>
        <w:t xml:space="preserve">Microsoft Dynamics AX 2012 R2 - </w:t>
      </w:r>
      <w:r w:rsidRPr="00974854">
        <w:rPr>
          <w:rFonts w:ascii="Tahoma" w:eastAsia="SimSun" w:hAnsi="Tahoma" w:cs="Tahoma"/>
          <w:color w:val="FF9429"/>
          <w:lang w:eastAsia="zh-CN"/>
        </w:rPr>
        <w:t>促销期间购买一个企业</w:t>
      </w:r>
      <w:r w:rsidRPr="00974854">
        <w:rPr>
          <w:rFonts w:ascii="Tahoma" w:eastAsia="SimSun" w:hAnsi="Tahoma" w:cs="Tahoma"/>
          <w:color w:val="FF9429"/>
          <w:lang w:eastAsia="zh-CN"/>
        </w:rPr>
        <w:t xml:space="preserve"> CAL </w:t>
      </w:r>
      <w:r w:rsidRPr="00974854">
        <w:rPr>
          <w:rFonts w:ascii="Tahoma" w:eastAsia="SimSun" w:hAnsi="Tahoma" w:cs="Tahoma"/>
          <w:color w:val="FF9429"/>
          <w:lang w:eastAsia="zh-CN"/>
        </w:rPr>
        <w:t>获得一个功能</w:t>
      </w:r>
      <w:r w:rsidRPr="00974854">
        <w:rPr>
          <w:rFonts w:ascii="Tahoma" w:eastAsia="SimSun" w:hAnsi="Tahoma" w:cs="Tahoma"/>
          <w:color w:val="FF9429"/>
          <w:lang w:eastAsia="zh-CN"/>
        </w:rPr>
        <w:t xml:space="preserve"> CAL</w:t>
      </w:r>
      <w:bookmarkEnd w:id="648"/>
    </w:p>
    <w:p w:rsidR="00B33F0B" w:rsidRPr="00974854" w:rsidRDefault="00B33F0B" w:rsidP="0087626F">
      <w:pPr>
        <w:rPr>
          <w:rFonts w:eastAsia="SimSun" w:cs="Tahoma"/>
          <w:lang w:eastAsia="zh-CN"/>
        </w:rPr>
      </w:pPr>
    </w:p>
    <w:bookmarkEnd w:id="649"/>
    <w:p w:rsidR="00187499" w:rsidRPr="00974854" w:rsidRDefault="007177A5" w:rsidP="0087626F">
      <w:pPr>
        <w:spacing w:after="200" w:line="276" w:lineRule="auto"/>
        <w:rPr>
          <w:rFonts w:eastAsia="SimSun" w:cs="Tahoma"/>
          <w:lang w:eastAsia="zh-CN"/>
        </w:rPr>
      </w:pPr>
      <w:r w:rsidRPr="00974854">
        <w:rPr>
          <w:rFonts w:eastAsia="SimSun" w:cs="Tahoma"/>
          <w:lang w:eastAsia="zh-CN"/>
        </w:rPr>
        <w:t>从</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3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日至</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6 </w:t>
      </w:r>
      <w:r w:rsidRPr="00974854">
        <w:rPr>
          <w:rFonts w:eastAsia="SimSun" w:cs="Tahoma"/>
          <w:lang w:eastAsia="zh-CN"/>
        </w:rPr>
        <w:t>月</w:t>
      </w:r>
      <w:r w:rsidRPr="00974854">
        <w:rPr>
          <w:rFonts w:eastAsia="SimSun" w:cs="Tahoma"/>
          <w:lang w:eastAsia="zh-CN"/>
        </w:rPr>
        <w:t xml:space="preserve"> 28 </w:t>
      </w:r>
      <w:r w:rsidRPr="00974854">
        <w:rPr>
          <w:rFonts w:eastAsia="SimSun" w:cs="Tahoma"/>
          <w:lang w:eastAsia="zh-CN"/>
        </w:rPr>
        <w:t>日，</w:t>
      </w:r>
      <w:r w:rsidRPr="00974854">
        <w:rPr>
          <w:rFonts w:eastAsia="SimSun" w:cs="Tahoma"/>
          <w:lang w:eastAsia="zh-CN"/>
        </w:rPr>
        <w:t xml:space="preserve">Microsoft </w:t>
      </w:r>
      <w:r w:rsidRPr="00974854">
        <w:rPr>
          <w:rFonts w:eastAsia="SimSun" w:cs="Tahoma"/>
          <w:lang w:eastAsia="zh-CN"/>
        </w:rPr>
        <w:t>提供一个限时促销优惠活动，在活动期间，每购买一个企业</w:t>
      </w:r>
      <w:r w:rsidRPr="00974854">
        <w:rPr>
          <w:rFonts w:eastAsia="SimSun" w:cs="Tahoma"/>
          <w:lang w:eastAsia="zh-CN"/>
        </w:rPr>
        <w:t xml:space="preserve"> CAL </w:t>
      </w:r>
      <w:r w:rsidRPr="00974854">
        <w:rPr>
          <w:rFonts w:eastAsia="SimSun" w:cs="Tahoma"/>
          <w:lang w:eastAsia="zh-CN"/>
        </w:rPr>
        <w:t>就可以获得一</w:t>
      </w:r>
      <w:r w:rsidRPr="00974854">
        <w:rPr>
          <w:rFonts w:eastAsia="SimSun" w:cs="Tahoma"/>
          <w:lang w:eastAsia="zh-CN"/>
        </w:rPr>
        <w:t xml:space="preserve"> (1) </w:t>
      </w:r>
      <w:r w:rsidRPr="00974854">
        <w:rPr>
          <w:rFonts w:eastAsia="SimSun" w:cs="Tahoma"/>
          <w:lang w:eastAsia="zh-CN"/>
        </w:rPr>
        <w:t>个功能</w:t>
      </w:r>
      <w:r w:rsidRPr="00974854">
        <w:rPr>
          <w:rFonts w:eastAsia="SimSun" w:cs="Tahoma"/>
          <w:lang w:eastAsia="zh-CN"/>
        </w:rPr>
        <w:t xml:space="preserve"> CAL</w:t>
      </w:r>
      <w:r w:rsidRPr="00974854">
        <w:rPr>
          <w:rFonts w:eastAsia="SimSun" w:cs="Tahoma"/>
          <w:lang w:eastAsia="zh-CN"/>
        </w:rPr>
        <w:t>。此促销依据价目表上的以下许可计划提供：企业协议、</w:t>
      </w:r>
      <w:r w:rsidRPr="00974854">
        <w:rPr>
          <w:rFonts w:eastAsia="SimSun" w:cs="Tahoma"/>
          <w:lang w:eastAsia="zh-CN"/>
        </w:rPr>
        <w:t xml:space="preserve">Microsoft </w:t>
      </w:r>
      <w:r w:rsidRPr="00974854">
        <w:rPr>
          <w:rFonts w:eastAsia="SimSun" w:cs="Tahoma"/>
          <w:lang w:eastAsia="zh-CN"/>
        </w:rPr>
        <w:t>企业协议订购、以及针对企业教育解决方案的美国政府和大专院校协议以及中小学校协议。必须至少订购</w:t>
      </w:r>
      <w:r w:rsidRPr="00974854">
        <w:rPr>
          <w:rFonts w:eastAsia="SimSun" w:cs="Tahoma"/>
          <w:lang w:eastAsia="zh-CN"/>
        </w:rPr>
        <w:t xml:space="preserve"> 30 </w:t>
      </w:r>
      <w:r w:rsidRPr="00974854">
        <w:rPr>
          <w:rFonts w:eastAsia="SimSun" w:cs="Tahoma"/>
          <w:lang w:eastAsia="zh-CN"/>
        </w:rPr>
        <w:t>个企业</w:t>
      </w:r>
      <w:r w:rsidRPr="00974854">
        <w:rPr>
          <w:rFonts w:eastAsia="SimSun" w:cs="Tahoma"/>
          <w:lang w:eastAsia="zh-CN"/>
        </w:rPr>
        <w:t xml:space="preserve"> CAL</w:t>
      </w:r>
      <w:r w:rsidRPr="00974854">
        <w:rPr>
          <w:rFonts w:eastAsia="SimSun" w:cs="Tahoma"/>
          <w:lang w:eastAsia="zh-CN"/>
        </w:rPr>
        <w:t>，并且必须通过公开的促销</w:t>
      </w:r>
      <w:r w:rsidRPr="00974854">
        <w:rPr>
          <w:rFonts w:eastAsia="SimSun" w:cs="Tahoma"/>
          <w:lang w:eastAsia="zh-CN"/>
        </w:rPr>
        <w:t xml:space="preserve"> SKU </w:t>
      </w:r>
      <w:r w:rsidRPr="00974854">
        <w:rPr>
          <w:rFonts w:eastAsia="SimSun" w:cs="Tahoma"/>
          <w:lang w:eastAsia="zh-CN"/>
        </w:rPr>
        <w:t>购买。在此优惠活动中授予的所有许可都将包含软件保障范围或订购范围。当合格许可的保障范围期满时，此保障范围也将期满。当该范围期满时，客户可以续签其软件保障或订购。</w:t>
      </w:r>
      <w:bookmarkStart w:id="650" w:name="_Toc336338182"/>
    </w:p>
    <w:p w:rsidR="00187499" w:rsidRPr="00974854" w:rsidRDefault="00187499" w:rsidP="0087626F">
      <w:pPr>
        <w:pStyle w:val="Heading2"/>
        <w:ind w:left="0"/>
        <w:rPr>
          <w:rFonts w:ascii="Tahoma" w:eastAsia="SimSun" w:hAnsi="Tahoma" w:cs="Tahoma"/>
        </w:rPr>
      </w:pPr>
      <w:bookmarkStart w:id="651" w:name="_Toc351451478"/>
      <w:r w:rsidRPr="00974854">
        <w:rPr>
          <w:rFonts w:ascii="Tahoma" w:eastAsia="SimSun" w:hAnsi="Tahoma" w:cs="Tahoma"/>
          <w:color w:val="FF9429"/>
        </w:rPr>
        <w:t xml:space="preserve">Microsoft Dynamics AX 2012 R2 - EA Starter </w:t>
      </w:r>
      <w:r w:rsidRPr="00974854">
        <w:rPr>
          <w:rFonts w:ascii="Tahoma" w:eastAsia="SimSun" w:hAnsi="Tahoma" w:cs="Tahoma"/>
          <w:color w:val="FF9429"/>
        </w:rPr>
        <w:t>促销</w:t>
      </w:r>
      <w:bookmarkEnd w:id="651"/>
    </w:p>
    <w:p w:rsidR="00B33F0B" w:rsidRPr="00974854" w:rsidRDefault="00B33F0B" w:rsidP="0087626F">
      <w:pPr>
        <w:rPr>
          <w:rFonts w:eastAsia="SimSun" w:cs="Tahoma"/>
        </w:rPr>
      </w:pPr>
    </w:p>
    <w:bookmarkEnd w:id="650"/>
    <w:p w:rsidR="001D214E" w:rsidRPr="00974854" w:rsidRDefault="001D214E" w:rsidP="0087626F">
      <w:pPr>
        <w:spacing w:after="200" w:line="276" w:lineRule="auto"/>
        <w:rPr>
          <w:rFonts w:eastAsia="SimSun" w:cs="Tahoma"/>
          <w:spacing w:val="-2"/>
          <w:lang w:eastAsia="zh-CN"/>
        </w:rPr>
      </w:pPr>
      <w:r w:rsidRPr="00974854">
        <w:rPr>
          <w:rFonts w:eastAsia="SimSun" w:cs="Tahoma"/>
          <w:spacing w:val="-2"/>
          <w:szCs w:val="18"/>
        </w:rPr>
        <w:t>在</w:t>
      </w:r>
      <w:r w:rsidRPr="00974854">
        <w:rPr>
          <w:rFonts w:eastAsia="SimSun" w:cs="Tahoma"/>
          <w:spacing w:val="-2"/>
          <w:szCs w:val="18"/>
        </w:rPr>
        <w:t xml:space="preserve"> 2013 </w:t>
      </w:r>
      <w:r w:rsidRPr="00974854">
        <w:rPr>
          <w:rFonts w:eastAsia="SimSun" w:cs="Tahoma"/>
          <w:spacing w:val="-2"/>
          <w:szCs w:val="18"/>
        </w:rPr>
        <w:t>年</w:t>
      </w:r>
      <w:r w:rsidRPr="00974854">
        <w:rPr>
          <w:rFonts w:eastAsia="SimSun" w:cs="Tahoma"/>
          <w:spacing w:val="-2"/>
          <w:szCs w:val="18"/>
        </w:rPr>
        <w:t xml:space="preserve"> 3 </w:t>
      </w:r>
      <w:r w:rsidRPr="00974854">
        <w:rPr>
          <w:rFonts w:eastAsia="SimSun" w:cs="Tahoma"/>
          <w:spacing w:val="-2"/>
          <w:szCs w:val="18"/>
        </w:rPr>
        <w:t>月</w:t>
      </w:r>
      <w:r w:rsidRPr="00974854">
        <w:rPr>
          <w:rFonts w:eastAsia="SimSun" w:cs="Tahoma"/>
          <w:spacing w:val="-2"/>
          <w:szCs w:val="18"/>
        </w:rPr>
        <w:t xml:space="preserve"> 1 </w:t>
      </w:r>
      <w:r w:rsidRPr="00974854">
        <w:rPr>
          <w:rFonts w:eastAsia="SimSun" w:cs="Tahoma"/>
          <w:spacing w:val="-2"/>
          <w:szCs w:val="18"/>
        </w:rPr>
        <w:t>日至</w:t>
      </w:r>
      <w:r w:rsidRPr="00974854">
        <w:rPr>
          <w:rFonts w:eastAsia="SimSun" w:cs="Tahoma"/>
          <w:spacing w:val="-2"/>
          <w:szCs w:val="18"/>
        </w:rPr>
        <w:t xml:space="preserve"> 2013 </w:t>
      </w:r>
      <w:r w:rsidRPr="00974854">
        <w:rPr>
          <w:rFonts w:eastAsia="SimSun" w:cs="Tahoma"/>
          <w:spacing w:val="-2"/>
          <w:szCs w:val="18"/>
        </w:rPr>
        <w:t>年</w:t>
      </w:r>
      <w:r w:rsidRPr="00974854">
        <w:rPr>
          <w:rFonts w:eastAsia="SimSun" w:cs="Tahoma"/>
          <w:spacing w:val="-2"/>
          <w:szCs w:val="18"/>
        </w:rPr>
        <w:t xml:space="preserve"> 6 </w:t>
      </w:r>
      <w:r w:rsidRPr="00974854">
        <w:rPr>
          <w:rFonts w:eastAsia="SimSun" w:cs="Tahoma"/>
          <w:spacing w:val="-2"/>
          <w:szCs w:val="18"/>
        </w:rPr>
        <w:t>月</w:t>
      </w:r>
      <w:r w:rsidRPr="00974854">
        <w:rPr>
          <w:rFonts w:eastAsia="SimSun" w:cs="Tahoma"/>
          <w:spacing w:val="-2"/>
          <w:szCs w:val="18"/>
        </w:rPr>
        <w:t xml:space="preserve"> 28 </w:t>
      </w:r>
      <w:r w:rsidRPr="00974854">
        <w:rPr>
          <w:rFonts w:eastAsia="SimSun" w:cs="Tahoma"/>
          <w:spacing w:val="-2"/>
          <w:szCs w:val="18"/>
        </w:rPr>
        <w:t>日的限时优惠期间，</w:t>
      </w:r>
      <w:r w:rsidRPr="00974854">
        <w:rPr>
          <w:rFonts w:eastAsia="SimSun" w:cs="Tahoma"/>
          <w:spacing w:val="-2"/>
          <w:szCs w:val="18"/>
        </w:rPr>
        <w:t xml:space="preserve">Microsoft </w:t>
      </w:r>
      <w:r w:rsidRPr="00974854">
        <w:rPr>
          <w:rFonts w:eastAsia="SimSun" w:cs="Tahoma"/>
          <w:spacing w:val="-2"/>
          <w:szCs w:val="18"/>
        </w:rPr>
        <w:t>为首次订购</w:t>
      </w:r>
      <w:r w:rsidRPr="00974854">
        <w:rPr>
          <w:rFonts w:eastAsia="SimSun" w:cs="Tahoma"/>
          <w:spacing w:val="-2"/>
          <w:szCs w:val="18"/>
        </w:rPr>
        <w:t xml:space="preserve"> Dynamics AX</w:t>
      </w:r>
      <w:r w:rsidRPr="00974854">
        <w:rPr>
          <w:rFonts w:eastAsia="SimSun" w:cs="Tahoma"/>
          <w:spacing w:val="-2"/>
        </w:rPr>
        <w:t xml:space="preserve"> 2012 </w:t>
      </w:r>
      <w:r w:rsidRPr="00974854">
        <w:rPr>
          <w:rFonts w:eastAsia="SimSun" w:cs="Tahoma"/>
          <w:spacing w:val="-2"/>
          <w:szCs w:val="18"/>
        </w:rPr>
        <w:t xml:space="preserve">R2 Server </w:t>
      </w:r>
      <w:r w:rsidRPr="00974854">
        <w:rPr>
          <w:rFonts w:eastAsia="SimSun" w:cs="Tahoma"/>
          <w:spacing w:val="-2"/>
          <w:szCs w:val="18"/>
        </w:rPr>
        <w:t>许可的客户提供三</w:t>
      </w:r>
      <w:r w:rsidRPr="00974854">
        <w:rPr>
          <w:rFonts w:eastAsia="SimSun" w:cs="Tahoma"/>
          <w:spacing w:val="-2"/>
          <w:szCs w:val="18"/>
        </w:rPr>
        <w:t xml:space="preserve"> (3) </w:t>
      </w:r>
      <w:r w:rsidRPr="00974854">
        <w:rPr>
          <w:rFonts w:eastAsia="SimSun" w:cs="Tahoma"/>
          <w:spacing w:val="-2"/>
          <w:szCs w:val="18"/>
        </w:rPr>
        <w:t>个企业</w:t>
      </w:r>
      <w:r w:rsidRPr="00974854">
        <w:rPr>
          <w:rFonts w:eastAsia="SimSun" w:cs="Tahoma"/>
          <w:spacing w:val="-2"/>
          <w:szCs w:val="18"/>
        </w:rPr>
        <w:t xml:space="preserve"> CAL </w:t>
      </w:r>
      <w:r w:rsidRPr="00974854">
        <w:rPr>
          <w:rFonts w:eastAsia="SimSun" w:cs="Tahoma"/>
          <w:spacing w:val="-2"/>
          <w:szCs w:val="18"/>
        </w:rPr>
        <w:t>和五十</w:t>
      </w:r>
      <w:r w:rsidRPr="00974854">
        <w:rPr>
          <w:rFonts w:eastAsia="SimSun" w:cs="Tahoma"/>
          <w:spacing w:val="-2"/>
          <w:szCs w:val="18"/>
        </w:rPr>
        <w:t xml:space="preserve"> (50) </w:t>
      </w:r>
      <w:r w:rsidRPr="00974854">
        <w:rPr>
          <w:rFonts w:eastAsia="SimSun" w:cs="Tahoma"/>
          <w:spacing w:val="-2"/>
          <w:szCs w:val="18"/>
        </w:rPr>
        <w:t>个自助服务</w:t>
      </w:r>
      <w:r w:rsidRPr="00974854">
        <w:rPr>
          <w:rFonts w:eastAsia="SimSun" w:cs="Tahoma"/>
          <w:spacing w:val="-2"/>
          <w:szCs w:val="18"/>
        </w:rPr>
        <w:t xml:space="preserve"> CAL</w:t>
      </w:r>
      <w:r w:rsidRPr="00974854">
        <w:rPr>
          <w:rFonts w:eastAsia="SimSun" w:cs="Tahoma"/>
          <w:spacing w:val="-2"/>
          <w:szCs w:val="18"/>
        </w:rPr>
        <w:t>。</w:t>
      </w:r>
      <w:r w:rsidRPr="00974854">
        <w:rPr>
          <w:rFonts w:eastAsia="SimSun" w:cs="Tahoma"/>
          <w:spacing w:val="-2"/>
          <w:szCs w:val="18"/>
          <w:lang w:eastAsia="zh-CN"/>
        </w:rPr>
        <w:t>仅参加</w:t>
      </w:r>
      <w:r w:rsidRPr="00974854">
        <w:rPr>
          <w:rFonts w:eastAsia="SimSun" w:cs="Tahoma"/>
          <w:spacing w:val="-2"/>
          <w:lang w:eastAsia="zh-CN"/>
        </w:rPr>
        <w:t xml:space="preserve"> Microsoft </w:t>
      </w:r>
      <w:r w:rsidRPr="00974854">
        <w:rPr>
          <w:rFonts w:eastAsia="SimSun" w:cs="Tahoma"/>
          <w:spacing w:val="-2"/>
          <w:lang w:eastAsia="zh-CN"/>
        </w:rPr>
        <w:t>企业协议</w:t>
      </w:r>
      <w:r w:rsidRPr="00974854">
        <w:rPr>
          <w:rFonts w:eastAsia="SimSun" w:cs="Tahoma"/>
          <w:spacing w:val="-2"/>
          <w:szCs w:val="18"/>
          <w:lang w:eastAsia="zh-CN"/>
        </w:rPr>
        <w:t>许可计划的客户可以参加此促销。</w:t>
      </w:r>
    </w:p>
    <w:p w:rsidR="00187499" w:rsidRPr="00974854" w:rsidRDefault="00187499" w:rsidP="0087626F">
      <w:pPr>
        <w:spacing w:after="200" w:line="276" w:lineRule="auto"/>
        <w:rPr>
          <w:rFonts w:eastAsia="SimSun" w:cs="Tahoma"/>
          <w:lang w:eastAsia="zh-CN"/>
        </w:rPr>
      </w:pPr>
      <w:r w:rsidRPr="00974854">
        <w:rPr>
          <w:rFonts w:eastAsia="SimSun" w:cs="Tahoma"/>
          <w:szCs w:val="18"/>
          <w:lang w:eastAsia="zh-CN"/>
        </w:rPr>
        <w:t>在此优惠活动中授予的所有许可都将包含软件保障范围。当合格许可的保障范围期满时，此保障范围也将期满。当该保障范围期满时，客户可以对所授予的许可续签软件保障。</w:t>
      </w:r>
      <w:bookmarkStart w:id="652" w:name="_Toc336338183"/>
      <w:r w:rsidRPr="00974854">
        <w:rPr>
          <w:rFonts w:eastAsia="SimSun" w:cs="Tahoma"/>
          <w:szCs w:val="18"/>
          <w:lang w:eastAsia="zh-CN"/>
        </w:rPr>
        <w:t>当按合格</w:t>
      </w:r>
      <w:r w:rsidRPr="00974854">
        <w:rPr>
          <w:rFonts w:eastAsia="SimSun" w:cs="Tahoma"/>
          <w:szCs w:val="18"/>
          <w:lang w:eastAsia="zh-CN"/>
        </w:rPr>
        <w:t xml:space="preserve"> Microsoft Dynamics AX 2012 R2 Server </w:t>
      </w:r>
      <w:r w:rsidRPr="00974854">
        <w:rPr>
          <w:rFonts w:eastAsia="SimSun" w:cs="Tahoma"/>
          <w:szCs w:val="18"/>
          <w:lang w:eastAsia="zh-CN"/>
        </w:rPr>
        <w:t>许可使用软件的权利期满时，授权软件的使用权利也将期满。其合格服务器许可凭据以及本产品说明证明客户依据本优惠的条款使用</w:t>
      </w:r>
      <w:r w:rsidRPr="00974854">
        <w:rPr>
          <w:rFonts w:eastAsia="SimSun" w:cs="Tahoma"/>
          <w:szCs w:val="18"/>
          <w:lang w:eastAsia="zh-CN"/>
        </w:rPr>
        <w:t xml:space="preserve"> Microsoft Dynamics AX 2012 R2 </w:t>
      </w:r>
      <w:r w:rsidRPr="00974854">
        <w:rPr>
          <w:rFonts w:eastAsia="SimSun" w:cs="Tahoma"/>
          <w:szCs w:val="18"/>
          <w:lang w:eastAsia="zh-CN"/>
        </w:rPr>
        <w:t>的权利。客户不得将此次优惠活动中授予的许可独立于相应的合格许可进行转让。</w:t>
      </w:r>
    </w:p>
    <w:p w:rsidR="00491DAC" w:rsidRPr="00974854" w:rsidRDefault="00491DAC" w:rsidP="0087626F">
      <w:pPr>
        <w:pStyle w:val="Heading2"/>
        <w:ind w:left="0"/>
        <w:rPr>
          <w:rFonts w:ascii="Tahoma" w:eastAsia="SimSun" w:hAnsi="Tahoma" w:cs="Tahoma"/>
          <w:lang w:eastAsia="zh-CN"/>
        </w:rPr>
      </w:pPr>
      <w:bookmarkStart w:id="653" w:name="_Toc351451483"/>
      <w:bookmarkEnd w:id="652"/>
      <w:r w:rsidRPr="00974854">
        <w:rPr>
          <w:rFonts w:ascii="Tahoma" w:eastAsia="SimSun" w:hAnsi="Tahoma" w:cs="Tahoma"/>
          <w:color w:val="FF9429"/>
          <w:lang w:eastAsia="zh-CN"/>
        </w:rPr>
        <w:t xml:space="preserve">Project/Visio </w:t>
      </w:r>
      <w:r w:rsidRPr="00974854">
        <w:rPr>
          <w:rFonts w:ascii="Tahoma" w:eastAsia="SimSun" w:hAnsi="Tahoma" w:cs="Tahoma"/>
          <w:color w:val="FF9429"/>
          <w:lang w:eastAsia="zh-CN"/>
        </w:rPr>
        <w:t>升级的</w:t>
      </w:r>
      <w:r w:rsidRPr="00974854">
        <w:rPr>
          <w:rFonts w:ascii="Tahoma" w:eastAsia="SimSun" w:hAnsi="Tahoma" w:cs="Tahoma"/>
          <w:color w:val="FF9429"/>
          <w:lang w:eastAsia="zh-CN"/>
        </w:rPr>
        <w:t xml:space="preserve"> 15% </w:t>
      </w:r>
      <w:r w:rsidRPr="00974854">
        <w:rPr>
          <w:rFonts w:ascii="Tahoma" w:eastAsia="SimSun" w:hAnsi="Tahoma" w:cs="Tahoma"/>
          <w:color w:val="FF9429"/>
          <w:lang w:eastAsia="zh-CN"/>
        </w:rPr>
        <w:t>折扣</w:t>
      </w:r>
      <w:bookmarkEnd w:id="653"/>
      <w:r w:rsidRPr="00974854">
        <w:rPr>
          <w:rFonts w:ascii="Tahoma" w:eastAsia="SimSun" w:hAnsi="Tahoma" w:cs="Tahoma"/>
          <w:color w:val="FF9429"/>
          <w:lang w:eastAsia="zh-CN"/>
        </w:rPr>
        <w:t xml:space="preserve"> </w:t>
      </w:r>
    </w:p>
    <w:p w:rsidR="00491DAC" w:rsidRPr="00974854" w:rsidRDefault="00491DAC" w:rsidP="0087626F">
      <w:pPr>
        <w:tabs>
          <w:tab w:val="left" w:pos="2385"/>
        </w:tabs>
        <w:rPr>
          <w:rFonts w:eastAsia="SimSun" w:cs="Tahoma"/>
          <w:lang w:eastAsia="zh-CN"/>
        </w:rPr>
      </w:pPr>
    </w:p>
    <w:p w:rsidR="00491DAC" w:rsidRPr="00974854" w:rsidRDefault="00491DAC" w:rsidP="0087626F">
      <w:pPr>
        <w:spacing w:after="200" w:line="276" w:lineRule="auto"/>
        <w:rPr>
          <w:rFonts w:eastAsia="SimSun" w:cs="Tahoma"/>
          <w:lang w:eastAsia="zh-CN"/>
        </w:rPr>
      </w:pPr>
      <w:r w:rsidRPr="00974854">
        <w:rPr>
          <w:rFonts w:eastAsia="SimSun" w:cs="Tahoma"/>
          <w:color w:val="000000"/>
        </w:rPr>
        <w:t>从</w:t>
      </w:r>
      <w:r w:rsidRPr="00974854">
        <w:rPr>
          <w:rFonts w:eastAsia="SimSun" w:cs="Tahoma"/>
          <w:color w:val="000000"/>
        </w:rPr>
        <w:t xml:space="preserve"> 2012 </w:t>
      </w:r>
      <w:r w:rsidRPr="00974854">
        <w:rPr>
          <w:rFonts w:eastAsia="SimSun" w:cs="Tahoma"/>
          <w:color w:val="000000"/>
        </w:rPr>
        <w:t>年</w:t>
      </w:r>
      <w:r w:rsidRPr="00974854">
        <w:rPr>
          <w:rFonts w:eastAsia="SimSun" w:cs="Tahoma"/>
          <w:color w:val="000000"/>
        </w:rPr>
        <w:t xml:space="preserve"> 12 </w:t>
      </w:r>
      <w:r w:rsidRPr="00974854">
        <w:rPr>
          <w:rFonts w:eastAsia="SimSun" w:cs="Tahoma"/>
          <w:color w:val="000000"/>
        </w:rPr>
        <w:t>月</w:t>
      </w:r>
      <w:r w:rsidRPr="00974854">
        <w:rPr>
          <w:rFonts w:eastAsia="SimSun" w:cs="Tahoma"/>
          <w:color w:val="000000"/>
        </w:rPr>
        <w:t xml:space="preserve"> 1 </w:t>
      </w:r>
      <w:r w:rsidRPr="00974854">
        <w:rPr>
          <w:rFonts w:eastAsia="SimSun" w:cs="Tahoma"/>
          <w:color w:val="000000"/>
        </w:rPr>
        <w:t>日至</w:t>
      </w:r>
      <w:r w:rsidRPr="00974854">
        <w:rPr>
          <w:rFonts w:eastAsia="SimSun" w:cs="Tahoma"/>
          <w:color w:val="000000"/>
        </w:rPr>
        <w:t xml:space="preserve"> 2013 </w:t>
      </w:r>
      <w:r w:rsidRPr="00974854">
        <w:rPr>
          <w:rFonts w:eastAsia="SimSun" w:cs="Tahoma"/>
          <w:color w:val="000000"/>
        </w:rPr>
        <w:t>年</w:t>
      </w:r>
      <w:r w:rsidRPr="00974854">
        <w:rPr>
          <w:rFonts w:eastAsia="SimSun" w:cs="Tahoma"/>
          <w:color w:val="000000"/>
        </w:rPr>
        <w:t xml:space="preserve"> 6 </w:t>
      </w:r>
      <w:r w:rsidRPr="00974854">
        <w:rPr>
          <w:rFonts w:eastAsia="SimSun" w:cs="Tahoma"/>
          <w:color w:val="000000"/>
        </w:rPr>
        <w:t>月</w:t>
      </w:r>
      <w:r w:rsidRPr="00974854">
        <w:rPr>
          <w:rFonts w:eastAsia="SimSun" w:cs="Tahoma"/>
          <w:color w:val="000000"/>
        </w:rPr>
        <w:t xml:space="preserve"> 30 </w:t>
      </w:r>
      <w:r w:rsidRPr="00974854">
        <w:rPr>
          <w:rFonts w:eastAsia="SimSun" w:cs="Tahoma"/>
          <w:color w:val="000000"/>
        </w:rPr>
        <w:t>日的限时优惠期间，</w:t>
      </w:r>
      <w:r w:rsidRPr="00974854">
        <w:rPr>
          <w:rFonts w:eastAsia="SimSun" w:cs="Tahoma"/>
          <w:color w:val="000000"/>
        </w:rPr>
        <w:t xml:space="preserve">Microsoft </w:t>
      </w:r>
      <w:r w:rsidRPr="00974854">
        <w:rPr>
          <w:rFonts w:eastAsia="SimSun" w:cs="Tahoma"/>
          <w:color w:val="000000"/>
        </w:rPr>
        <w:t>为</w:t>
      </w:r>
      <w:r w:rsidRPr="00974854">
        <w:rPr>
          <w:rFonts w:eastAsia="SimSun" w:cs="Tahoma"/>
          <w:color w:val="000000"/>
        </w:rPr>
        <w:t xml:space="preserve"> Project Standard </w:t>
      </w:r>
      <w:r w:rsidRPr="00974854">
        <w:rPr>
          <w:rFonts w:eastAsia="SimSun" w:cs="Tahoma"/>
          <w:color w:val="000000"/>
        </w:rPr>
        <w:t>根据</w:t>
      </w:r>
      <w:r w:rsidRPr="00974854">
        <w:rPr>
          <w:rFonts w:eastAsia="SimSun" w:cs="Tahoma"/>
          <w:color w:val="000000"/>
        </w:rPr>
        <w:t xml:space="preserve"> SA </w:t>
      </w:r>
      <w:r w:rsidRPr="00974854">
        <w:rPr>
          <w:rFonts w:eastAsia="SimSun" w:cs="Tahoma"/>
          <w:color w:val="000000"/>
        </w:rPr>
        <w:t>升级到</w:t>
      </w:r>
      <w:r w:rsidRPr="00974854">
        <w:rPr>
          <w:rFonts w:eastAsia="SimSun" w:cs="Tahoma"/>
          <w:color w:val="000000"/>
        </w:rPr>
        <w:t xml:space="preserve"> Project</w:t>
      </w:r>
      <w:r w:rsidR="004A2E56">
        <w:rPr>
          <w:rFonts w:eastAsia="SimSun" w:cs="Tahoma"/>
          <w:color w:val="000000"/>
        </w:rPr>
        <w:t> </w:t>
      </w:r>
      <w:r w:rsidRPr="00974854">
        <w:rPr>
          <w:rFonts w:eastAsia="SimSun" w:cs="Tahoma"/>
          <w:color w:val="000000"/>
        </w:rPr>
        <w:t xml:space="preserve">Professional </w:t>
      </w:r>
      <w:r w:rsidRPr="00974854">
        <w:rPr>
          <w:rFonts w:eastAsia="SimSun" w:cs="Tahoma"/>
          <w:color w:val="000000"/>
        </w:rPr>
        <w:t>提供</w:t>
      </w:r>
      <w:r w:rsidRPr="00974854">
        <w:rPr>
          <w:rFonts w:eastAsia="SimSun" w:cs="Tahoma"/>
          <w:color w:val="000000"/>
        </w:rPr>
        <w:t xml:space="preserve"> 15% </w:t>
      </w:r>
      <w:r w:rsidRPr="00974854">
        <w:rPr>
          <w:rFonts w:eastAsia="SimSun" w:cs="Tahoma"/>
          <w:color w:val="000000"/>
        </w:rPr>
        <w:t>的折扣，为</w:t>
      </w:r>
      <w:r w:rsidRPr="00974854">
        <w:rPr>
          <w:rFonts w:eastAsia="SimSun" w:cs="Tahoma"/>
          <w:color w:val="000000"/>
        </w:rPr>
        <w:t xml:space="preserve"> Visio Standard </w:t>
      </w:r>
      <w:r w:rsidRPr="00974854">
        <w:rPr>
          <w:rFonts w:eastAsia="SimSun" w:cs="Tahoma"/>
          <w:color w:val="000000"/>
        </w:rPr>
        <w:t>根据</w:t>
      </w:r>
      <w:r w:rsidRPr="00974854">
        <w:rPr>
          <w:rFonts w:eastAsia="SimSun" w:cs="Tahoma"/>
          <w:color w:val="000000"/>
        </w:rPr>
        <w:t xml:space="preserve"> SA </w:t>
      </w:r>
      <w:r w:rsidRPr="00974854">
        <w:rPr>
          <w:rFonts w:eastAsia="SimSun" w:cs="Tahoma"/>
          <w:color w:val="000000"/>
        </w:rPr>
        <w:t>升级到</w:t>
      </w:r>
      <w:r w:rsidRPr="00974854">
        <w:rPr>
          <w:rFonts w:eastAsia="SimSun" w:cs="Tahoma"/>
          <w:color w:val="000000"/>
        </w:rPr>
        <w:t xml:space="preserve"> Visio Professional </w:t>
      </w:r>
      <w:r w:rsidRPr="00974854">
        <w:rPr>
          <w:rFonts w:eastAsia="SimSun" w:cs="Tahoma"/>
          <w:color w:val="000000"/>
        </w:rPr>
        <w:t>提供</w:t>
      </w:r>
      <w:r w:rsidRPr="00974854">
        <w:rPr>
          <w:rFonts w:eastAsia="SimSun" w:cs="Tahoma"/>
          <w:color w:val="000000"/>
        </w:rPr>
        <w:t xml:space="preserve"> 15% </w:t>
      </w:r>
      <w:r w:rsidRPr="00974854">
        <w:rPr>
          <w:rFonts w:eastAsia="SimSun" w:cs="Tahoma"/>
          <w:color w:val="000000"/>
        </w:rPr>
        <w:t>的折扣。</w:t>
      </w:r>
      <w:r w:rsidR="004A2E56">
        <w:rPr>
          <w:rFonts w:eastAsia="SimSun" w:cs="Tahoma"/>
          <w:color w:val="000000"/>
        </w:rPr>
        <w:br/>
      </w:r>
      <w:r w:rsidRPr="00974854">
        <w:rPr>
          <w:rFonts w:eastAsia="SimSun" w:cs="Tahoma"/>
          <w:color w:val="000000"/>
          <w:lang w:eastAsia="zh-CN"/>
        </w:rPr>
        <w:t>此促销依据</w:t>
      </w:r>
      <w:r w:rsidRPr="00974854">
        <w:rPr>
          <w:rFonts w:eastAsia="SimSun" w:cs="Tahoma"/>
          <w:color w:val="000000"/>
          <w:lang w:eastAsia="zh-CN"/>
        </w:rPr>
        <w:t xml:space="preserve"> Microsoft </w:t>
      </w:r>
      <w:r w:rsidRPr="00974854">
        <w:rPr>
          <w:rFonts w:eastAsia="SimSun" w:cs="Tahoma"/>
          <w:color w:val="000000"/>
          <w:lang w:eastAsia="zh-CN"/>
        </w:rPr>
        <w:t>企业协议、企业订购、选择附加、</w:t>
      </w:r>
      <w:r w:rsidRPr="00974854">
        <w:rPr>
          <w:rFonts w:eastAsia="SimSun" w:cs="Tahoma"/>
          <w:color w:val="000000"/>
          <w:lang w:eastAsia="zh-CN"/>
        </w:rPr>
        <w:t>EAP</w:t>
      </w:r>
      <w:r w:rsidRPr="00974854">
        <w:rPr>
          <w:rFonts w:eastAsia="SimSun" w:cs="Tahoma"/>
          <w:color w:val="000000"/>
          <w:lang w:eastAsia="zh-CN"/>
        </w:rPr>
        <w:t>、</w:t>
      </w:r>
      <w:r w:rsidRPr="00974854">
        <w:rPr>
          <w:rFonts w:eastAsia="SimSun" w:cs="Tahoma"/>
          <w:color w:val="000000"/>
          <w:lang w:eastAsia="zh-CN"/>
        </w:rPr>
        <w:t xml:space="preserve">ECI </w:t>
      </w:r>
      <w:r w:rsidRPr="00974854">
        <w:rPr>
          <w:rFonts w:eastAsia="SimSun" w:cs="Tahoma"/>
          <w:color w:val="000000"/>
          <w:lang w:eastAsia="zh-CN"/>
        </w:rPr>
        <w:t>和开放式价值计划提供。</w:t>
      </w:r>
    </w:p>
    <w:p w:rsidR="00B7048F" w:rsidRPr="00974854" w:rsidRDefault="00B7048F" w:rsidP="0087626F">
      <w:pPr>
        <w:pStyle w:val="Heading2"/>
        <w:ind w:left="0"/>
        <w:rPr>
          <w:rFonts w:ascii="Tahoma" w:eastAsia="SimSun" w:hAnsi="Tahoma" w:cs="Tahoma"/>
        </w:rPr>
      </w:pPr>
      <w:bookmarkStart w:id="654" w:name="_Toc351451484"/>
      <w:r w:rsidRPr="00974854">
        <w:rPr>
          <w:rFonts w:ascii="Tahoma" w:eastAsia="SimSun" w:hAnsi="Tahoma" w:cs="Tahoma"/>
          <w:color w:val="FF9429"/>
        </w:rPr>
        <w:t>对于公司范围采购，可享受</w:t>
      </w:r>
      <w:r w:rsidRPr="00974854">
        <w:rPr>
          <w:rFonts w:ascii="Tahoma" w:eastAsia="SimSun" w:hAnsi="Tahoma" w:cs="Tahoma"/>
          <w:color w:val="FF9429"/>
        </w:rPr>
        <w:t xml:space="preserve"> Project Server CAL 55% </w:t>
      </w:r>
      <w:r w:rsidRPr="00974854">
        <w:rPr>
          <w:rFonts w:ascii="Tahoma" w:eastAsia="SimSun" w:hAnsi="Tahoma" w:cs="Tahoma"/>
          <w:color w:val="FF9429"/>
        </w:rPr>
        <w:t>的折扣</w:t>
      </w:r>
      <w:bookmarkEnd w:id="654"/>
    </w:p>
    <w:p w:rsidR="00B7048F" w:rsidRPr="00974854" w:rsidRDefault="00B7048F" w:rsidP="0087626F">
      <w:pPr>
        <w:rPr>
          <w:rFonts w:eastAsia="SimSun" w:cs="Tahoma"/>
        </w:rPr>
      </w:pPr>
    </w:p>
    <w:p w:rsidR="00B7048F" w:rsidRPr="00974854" w:rsidRDefault="00B7048F" w:rsidP="0087626F">
      <w:pPr>
        <w:spacing w:after="200" w:line="276" w:lineRule="auto"/>
        <w:rPr>
          <w:rFonts w:eastAsia="SimSun" w:cs="Tahoma"/>
          <w:lang w:eastAsia="zh-CN"/>
        </w:rPr>
      </w:pPr>
      <w:r w:rsidRPr="00974854">
        <w:rPr>
          <w:rFonts w:eastAsia="SimSun" w:cs="Tahoma"/>
          <w:color w:val="000000"/>
        </w:rPr>
        <w:t>从</w:t>
      </w:r>
      <w:r w:rsidRPr="00974854">
        <w:rPr>
          <w:rFonts w:eastAsia="SimSun" w:cs="Tahoma"/>
          <w:color w:val="000000"/>
        </w:rPr>
        <w:t xml:space="preserve"> 2012 </w:t>
      </w:r>
      <w:r w:rsidRPr="00974854">
        <w:rPr>
          <w:rFonts w:eastAsia="SimSun" w:cs="Tahoma"/>
          <w:color w:val="000000"/>
        </w:rPr>
        <w:t>年</w:t>
      </w:r>
      <w:r w:rsidRPr="00974854">
        <w:rPr>
          <w:rFonts w:eastAsia="SimSun" w:cs="Tahoma"/>
          <w:color w:val="000000"/>
        </w:rPr>
        <w:t xml:space="preserve"> 12 </w:t>
      </w:r>
      <w:r w:rsidRPr="00974854">
        <w:rPr>
          <w:rFonts w:eastAsia="SimSun" w:cs="Tahoma"/>
          <w:color w:val="000000"/>
        </w:rPr>
        <w:t>月</w:t>
      </w:r>
      <w:r w:rsidRPr="00974854">
        <w:rPr>
          <w:rFonts w:eastAsia="SimSun" w:cs="Tahoma"/>
          <w:color w:val="000000"/>
        </w:rPr>
        <w:t xml:space="preserve"> 1 </w:t>
      </w:r>
      <w:r w:rsidRPr="00974854">
        <w:rPr>
          <w:rFonts w:eastAsia="SimSun" w:cs="Tahoma"/>
          <w:color w:val="000000"/>
        </w:rPr>
        <w:t>日至</w:t>
      </w:r>
      <w:r w:rsidRPr="00974854">
        <w:rPr>
          <w:rFonts w:eastAsia="SimSun" w:cs="Tahoma"/>
          <w:color w:val="000000"/>
        </w:rPr>
        <w:t xml:space="preserve"> 2013 </w:t>
      </w:r>
      <w:r w:rsidRPr="00974854">
        <w:rPr>
          <w:rFonts w:eastAsia="SimSun" w:cs="Tahoma"/>
          <w:color w:val="000000"/>
        </w:rPr>
        <w:t>年</w:t>
      </w:r>
      <w:r w:rsidRPr="00974854">
        <w:rPr>
          <w:rFonts w:eastAsia="SimSun" w:cs="Tahoma"/>
          <w:color w:val="000000"/>
        </w:rPr>
        <w:t xml:space="preserve"> 6 </w:t>
      </w:r>
      <w:r w:rsidRPr="00974854">
        <w:rPr>
          <w:rFonts w:eastAsia="SimSun" w:cs="Tahoma"/>
          <w:color w:val="000000"/>
        </w:rPr>
        <w:t>月</w:t>
      </w:r>
      <w:r w:rsidRPr="00974854">
        <w:rPr>
          <w:rFonts w:eastAsia="SimSun" w:cs="Tahoma"/>
          <w:color w:val="000000"/>
        </w:rPr>
        <w:t xml:space="preserve"> 30 </w:t>
      </w:r>
      <w:r w:rsidRPr="00974854">
        <w:rPr>
          <w:rFonts w:eastAsia="SimSun" w:cs="Tahoma"/>
          <w:color w:val="000000"/>
        </w:rPr>
        <w:t>日的限时优惠期间，如果客户在公司范围进行采购，</w:t>
      </w:r>
      <w:r w:rsidRPr="00974854">
        <w:rPr>
          <w:rFonts w:eastAsia="SimSun" w:cs="Tahoma"/>
          <w:color w:val="000000"/>
        </w:rPr>
        <w:t xml:space="preserve">Microsoft </w:t>
      </w:r>
      <w:r w:rsidRPr="00974854">
        <w:rPr>
          <w:rFonts w:eastAsia="SimSun" w:cs="Tahoma"/>
          <w:color w:val="000000"/>
        </w:rPr>
        <w:t>提供</w:t>
      </w:r>
      <w:r w:rsidRPr="00974854">
        <w:rPr>
          <w:rFonts w:eastAsia="SimSun" w:cs="Tahoma"/>
          <w:color w:val="000000"/>
        </w:rPr>
        <w:t xml:space="preserve"> Project</w:t>
      </w:r>
      <w:r w:rsidR="004A2E56">
        <w:rPr>
          <w:rFonts w:eastAsia="SimSun" w:cs="Tahoma"/>
          <w:color w:val="000000"/>
        </w:rPr>
        <w:t> </w:t>
      </w:r>
      <w:r w:rsidRPr="00974854">
        <w:rPr>
          <w:rFonts w:eastAsia="SimSun" w:cs="Tahoma"/>
          <w:color w:val="000000"/>
        </w:rPr>
        <w:t xml:space="preserve">Server CAL </w:t>
      </w:r>
      <w:r w:rsidRPr="00974854">
        <w:rPr>
          <w:rFonts w:eastAsia="SimSun" w:cs="Tahoma"/>
          <w:color w:val="000000"/>
        </w:rPr>
        <w:t>的</w:t>
      </w:r>
      <w:r w:rsidRPr="00974854">
        <w:rPr>
          <w:rFonts w:eastAsia="SimSun" w:cs="Tahoma"/>
          <w:color w:val="000000"/>
        </w:rPr>
        <w:t xml:space="preserve"> 55% </w:t>
      </w:r>
      <w:r w:rsidRPr="00974854">
        <w:rPr>
          <w:rFonts w:eastAsia="SimSun" w:cs="Tahoma"/>
          <w:color w:val="000000"/>
        </w:rPr>
        <w:t>折扣。</w:t>
      </w:r>
      <w:r w:rsidRPr="00974854">
        <w:rPr>
          <w:rFonts w:eastAsia="SimSun" w:cs="Tahoma"/>
          <w:color w:val="000000"/>
          <w:lang w:eastAsia="zh-CN"/>
        </w:rPr>
        <w:t>此促销依据</w:t>
      </w:r>
      <w:r w:rsidRPr="00974854">
        <w:rPr>
          <w:rFonts w:eastAsia="SimSun" w:cs="Tahoma"/>
          <w:color w:val="000000"/>
          <w:lang w:eastAsia="zh-CN"/>
        </w:rPr>
        <w:t xml:space="preserve"> Microsoft </w:t>
      </w:r>
      <w:r w:rsidRPr="00974854">
        <w:rPr>
          <w:rFonts w:eastAsia="SimSun" w:cs="Tahoma"/>
          <w:color w:val="000000"/>
          <w:lang w:eastAsia="zh-CN"/>
        </w:rPr>
        <w:t>企业协议、企业订购和</w:t>
      </w:r>
      <w:r w:rsidRPr="00974854">
        <w:rPr>
          <w:rFonts w:eastAsia="SimSun" w:cs="Tahoma"/>
          <w:color w:val="000000"/>
          <w:lang w:eastAsia="zh-CN"/>
        </w:rPr>
        <w:t xml:space="preserve"> EAP </w:t>
      </w:r>
      <w:r w:rsidRPr="00974854">
        <w:rPr>
          <w:rFonts w:eastAsia="SimSun" w:cs="Tahoma"/>
          <w:color w:val="000000"/>
          <w:lang w:eastAsia="zh-CN"/>
        </w:rPr>
        <w:t>计划提供。</w:t>
      </w:r>
    </w:p>
    <w:p w:rsidR="00AC0DCA" w:rsidRPr="00974854" w:rsidRDefault="00AC0DCA" w:rsidP="0087626F">
      <w:pPr>
        <w:pStyle w:val="Heading1"/>
        <w:keepNext w:val="0"/>
      </w:pPr>
      <w:bookmarkStart w:id="655" w:name="_Toc336338188"/>
      <w:r w:rsidRPr="00974854">
        <w:br w:type="page"/>
      </w:r>
    </w:p>
    <w:p w:rsidR="00023FE7" w:rsidRPr="00974854" w:rsidRDefault="00714962" w:rsidP="0087626F">
      <w:pPr>
        <w:pStyle w:val="Heading1"/>
        <w:keepNext w:val="0"/>
      </w:pPr>
      <w:bookmarkStart w:id="656" w:name="_Toc351451485"/>
      <w:r w:rsidRPr="00974854">
        <w:lastRenderedPageBreak/>
        <w:t>第</w:t>
      </w:r>
      <w:r w:rsidRPr="00974854">
        <w:t xml:space="preserve"> 3 </w:t>
      </w:r>
      <w:r w:rsidRPr="00974854">
        <w:t>节</w:t>
      </w:r>
      <w:r w:rsidRPr="00974854">
        <w:t xml:space="preserve"> – </w:t>
      </w:r>
      <w:r w:rsidRPr="00974854">
        <w:t>批量许可计划条款</w:t>
      </w:r>
      <w:bookmarkEnd w:id="655"/>
      <w:bookmarkEnd w:id="656"/>
    </w:p>
    <w:p w:rsidR="00E64551" w:rsidRPr="00974854" w:rsidRDefault="00E64551" w:rsidP="0087626F">
      <w:pPr>
        <w:pStyle w:val="Heading3"/>
        <w:ind w:right="720"/>
        <w:rPr>
          <w:rFonts w:ascii="Tahoma" w:eastAsia="SimSun" w:hAnsi="Tahoma" w:cs="Tahoma"/>
          <w:lang w:eastAsia="zh-CN"/>
        </w:rPr>
      </w:pPr>
      <w:bookmarkStart w:id="657" w:name="_Toc323159724"/>
    </w:p>
    <w:p w:rsidR="00456002" w:rsidRPr="00974854" w:rsidRDefault="00456002" w:rsidP="0087626F">
      <w:pPr>
        <w:pStyle w:val="Heading3"/>
        <w:ind w:right="720"/>
        <w:rPr>
          <w:rFonts w:ascii="Tahoma" w:eastAsia="SimSun" w:hAnsi="Tahoma" w:cs="Tahoma"/>
          <w:lang w:eastAsia="zh-CN"/>
        </w:rPr>
      </w:pPr>
      <w:bookmarkStart w:id="658" w:name="_Toc336338189"/>
      <w:bookmarkStart w:id="659" w:name="_Toc351451486"/>
      <w:r w:rsidRPr="00974854">
        <w:rPr>
          <w:rFonts w:ascii="Tahoma" w:eastAsia="SimSun" w:hAnsi="Tahoma" w:cs="Tahoma"/>
          <w:sz w:val="24"/>
          <w:szCs w:val="22"/>
          <w:lang w:eastAsia="zh-CN"/>
        </w:rPr>
        <w:t>适用的批量许可计划</w:t>
      </w:r>
      <w:bookmarkEnd w:id="658"/>
      <w:bookmarkEnd w:id="659"/>
      <w:r w:rsidRPr="00974854">
        <w:rPr>
          <w:rFonts w:ascii="Tahoma" w:eastAsia="SimSun" w:hAnsi="Tahoma" w:cs="Tahoma"/>
          <w:sz w:val="22"/>
          <w:lang w:eastAsia="zh-CN"/>
        </w:rPr>
        <w:t xml:space="preserve"> </w:t>
      </w:r>
      <w:bookmarkEnd w:id="657"/>
    </w:p>
    <w:p w:rsidR="00E64551" w:rsidRPr="00974854" w:rsidRDefault="00E64551" w:rsidP="0087626F">
      <w:pPr>
        <w:rPr>
          <w:rFonts w:eastAsia="SimSun" w:cs="Tahoma"/>
          <w:lang w:eastAsia="zh-CN"/>
        </w:rPr>
      </w:pPr>
    </w:p>
    <w:p w:rsidR="00456002" w:rsidRPr="00974854" w:rsidRDefault="00456002" w:rsidP="0087626F">
      <w:pPr>
        <w:rPr>
          <w:rFonts w:eastAsia="SimSun" w:cs="Tahoma"/>
          <w:lang w:eastAsia="zh-CN"/>
        </w:rPr>
      </w:pPr>
      <w:r w:rsidRPr="00974854">
        <w:rPr>
          <w:rFonts w:eastAsia="SimSun" w:cs="Tahoma"/>
          <w:lang w:eastAsia="zh-CN"/>
        </w:rPr>
        <w:t>本节适用于下列批量许可计划，包括学术、慈善和政府版本（如果适用）。</w:t>
      </w:r>
    </w:p>
    <w:p w:rsidR="00510F6B" w:rsidRPr="00974854" w:rsidRDefault="00510F6B" w:rsidP="0087626F">
      <w:pPr>
        <w:rPr>
          <w:rFonts w:eastAsia="SimSun" w:cs="Tahoma"/>
          <w:lang w:eastAsia="zh-CN"/>
        </w:rPr>
      </w:pPr>
    </w:p>
    <w:p w:rsidR="00456002" w:rsidRPr="00974854" w:rsidRDefault="00456002" w:rsidP="0087626F">
      <w:pPr>
        <w:numPr>
          <w:ilvl w:val="0"/>
          <w:numId w:val="19"/>
        </w:numPr>
        <w:spacing w:after="60"/>
        <w:rPr>
          <w:rFonts w:eastAsia="SimSun" w:cs="Tahoma"/>
        </w:rPr>
      </w:pPr>
      <w:r w:rsidRPr="00974854">
        <w:rPr>
          <w:rFonts w:eastAsia="SimSun" w:cs="Tahoma"/>
        </w:rPr>
        <w:t>开放许可</w:t>
      </w:r>
    </w:p>
    <w:p w:rsidR="00456002" w:rsidRPr="00974854" w:rsidRDefault="00456002" w:rsidP="0087626F">
      <w:pPr>
        <w:numPr>
          <w:ilvl w:val="0"/>
          <w:numId w:val="19"/>
        </w:numPr>
        <w:spacing w:after="60"/>
        <w:rPr>
          <w:rFonts w:eastAsia="SimSun" w:cs="Tahoma"/>
        </w:rPr>
      </w:pPr>
      <w:r w:rsidRPr="00974854">
        <w:rPr>
          <w:rFonts w:eastAsia="SimSun" w:cs="Tahoma"/>
        </w:rPr>
        <w:t>开放式价值</w:t>
      </w:r>
    </w:p>
    <w:p w:rsidR="00456002" w:rsidRPr="00974854" w:rsidRDefault="00456002" w:rsidP="0087626F">
      <w:pPr>
        <w:numPr>
          <w:ilvl w:val="0"/>
          <w:numId w:val="19"/>
        </w:numPr>
        <w:spacing w:after="60"/>
        <w:rPr>
          <w:rFonts w:eastAsia="SimSun" w:cs="Tahoma"/>
        </w:rPr>
      </w:pPr>
      <w:r w:rsidRPr="00974854">
        <w:rPr>
          <w:rFonts w:eastAsia="SimSun" w:cs="Tahoma"/>
        </w:rPr>
        <w:t>开放式价值订购</w:t>
      </w:r>
    </w:p>
    <w:p w:rsidR="00456002" w:rsidRPr="00974854" w:rsidRDefault="00456002" w:rsidP="0087626F">
      <w:pPr>
        <w:numPr>
          <w:ilvl w:val="0"/>
          <w:numId w:val="19"/>
        </w:numPr>
        <w:spacing w:after="60"/>
        <w:rPr>
          <w:rFonts w:eastAsia="SimSun" w:cs="Tahoma"/>
        </w:rPr>
      </w:pPr>
      <w:r w:rsidRPr="00974854">
        <w:rPr>
          <w:rFonts w:eastAsia="SimSun" w:cs="Tahoma"/>
        </w:rPr>
        <w:t>选择</w:t>
      </w:r>
    </w:p>
    <w:p w:rsidR="00456002" w:rsidRPr="00974854" w:rsidRDefault="00456002" w:rsidP="0087626F">
      <w:pPr>
        <w:numPr>
          <w:ilvl w:val="0"/>
          <w:numId w:val="19"/>
        </w:numPr>
        <w:spacing w:after="60"/>
        <w:rPr>
          <w:rFonts w:eastAsia="SimSun" w:cs="Tahoma"/>
        </w:rPr>
      </w:pPr>
      <w:r w:rsidRPr="00974854">
        <w:rPr>
          <w:rFonts w:eastAsia="SimSun" w:cs="Tahoma"/>
        </w:rPr>
        <w:t>选择附加</w:t>
      </w:r>
    </w:p>
    <w:p w:rsidR="0091793D" w:rsidRPr="00974854" w:rsidRDefault="00F84FA6" w:rsidP="0087626F">
      <w:pPr>
        <w:numPr>
          <w:ilvl w:val="0"/>
          <w:numId w:val="19"/>
        </w:numPr>
        <w:spacing w:after="60"/>
        <w:rPr>
          <w:rFonts w:eastAsia="SimSun" w:cs="Tahoma"/>
        </w:rPr>
      </w:pPr>
      <w:r w:rsidRPr="00974854">
        <w:rPr>
          <w:rFonts w:eastAsia="SimSun" w:cs="Tahoma"/>
          <w:szCs w:val="18"/>
        </w:rPr>
        <w:t>企业协议</w:t>
      </w:r>
    </w:p>
    <w:p w:rsidR="0091793D" w:rsidRPr="00974854" w:rsidRDefault="00F84FA6" w:rsidP="0087626F">
      <w:pPr>
        <w:numPr>
          <w:ilvl w:val="0"/>
          <w:numId w:val="19"/>
        </w:numPr>
        <w:spacing w:after="60"/>
        <w:rPr>
          <w:rFonts w:eastAsia="SimSun" w:cs="Tahoma"/>
        </w:rPr>
      </w:pPr>
      <w:r w:rsidRPr="00974854">
        <w:rPr>
          <w:rFonts w:eastAsia="SimSun" w:cs="Tahoma"/>
          <w:szCs w:val="18"/>
        </w:rPr>
        <w:t>企业订购协议</w:t>
      </w:r>
      <w:r w:rsidRPr="00974854">
        <w:rPr>
          <w:rFonts w:eastAsia="SimSun" w:cs="Tahoma"/>
          <w:color w:val="000000"/>
          <w:szCs w:val="18"/>
        </w:rPr>
        <w:t xml:space="preserve"> </w:t>
      </w:r>
    </w:p>
    <w:p w:rsidR="0091793D" w:rsidRPr="00974854" w:rsidRDefault="0091793D" w:rsidP="0087626F">
      <w:pPr>
        <w:pStyle w:val="Heading3"/>
        <w:ind w:right="720"/>
        <w:rPr>
          <w:rFonts w:ascii="Tahoma" w:eastAsia="SimSun" w:hAnsi="Tahoma" w:cs="Tahoma"/>
        </w:rPr>
      </w:pPr>
    </w:p>
    <w:p w:rsidR="0091793D" w:rsidRPr="00974854" w:rsidRDefault="0091793D" w:rsidP="0087626F">
      <w:pPr>
        <w:pStyle w:val="Heading3"/>
        <w:ind w:right="720"/>
        <w:rPr>
          <w:rFonts w:ascii="Tahoma" w:eastAsia="SimSun" w:hAnsi="Tahoma" w:cs="Tahoma"/>
        </w:rPr>
      </w:pPr>
      <w:bookmarkStart w:id="660" w:name="_Toc336338190"/>
      <w:bookmarkStart w:id="661" w:name="_Toc351451487"/>
      <w:r w:rsidRPr="00974854">
        <w:rPr>
          <w:rFonts w:ascii="Tahoma" w:eastAsia="SimSun" w:hAnsi="Tahoma" w:cs="Tahoma"/>
          <w:sz w:val="24"/>
          <w:szCs w:val="22"/>
        </w:rPr>
        <w:t>分值和最低订购要求</w:t>
      </w:r>
      <w:bookmarkEnd w:id="660"/>
      <w:bookmarkEnd w:id="661"/>
    </w:p>
    <w:p w:rsidR="00BA4C27" w:rsidRPr="00974854" w:rsidRDefault="00BA4C27" w:rsidP="0087626F">
      <w:pPr>
        <w:rPr>
          <w:rFonts w:eastAsia="SimSun" w:cs="Tahoma"/>
        </w:rPr>
      </w:pPr>
    </w:p>
    <w:p w:rsidR="00BA4C27" w:rsidRPr="00974854" w:rsidRDefault="00BA4C27" w:rsidP="0087626F">
      <w:pPr>
        <w:pStyle w:val="AppendixBodyText"/>
        <w:ind w:right="720"/>
        <w:rPr>
          <w:rFonts w:ascii="Tahoma" w:eastAsia="SimSun" w:hAnsi="Tahoma" w:cs="Tahoma"/>
          <w:lang w:eastAsia="zh-CN"/>
        </w:rPr>
      </w:pPr>
      <w:r w:rsidRPr="00974854">
        <w:rPr>
          <w:rFonts w:ascii="Tahoma" w:eastAsia="SimSun" w:hAnsi="Tahoma" w:cs="Tahoma"/>
          <w:sz w:val="18"/>
          <w:lang w:eastAsia="zh-CN"/>
        </w:rPr>
        <w:t>选择、选择附加和开放许可都有一个</w:t>
      </w:r>
      <w:r w:rsidRPr="00974854">
        <w:rPr>
          <w:rFonts w:ascii="SimSun" w:eastAsia="SimSun" w:hAnsi="SimSun" w:cs="Tahoma"/>
          <w:sz w:val="18"/>
          <w:lang w:eastAsia="zh-CN"/>
        </w:rPr>
        <w:t>“</w:t>
      </w:r>
      <w:r w:rsidRPr="00974854">
        <w:rPr>
          <w:rFonts w:ascii="Tahoma" w:eastAsia="SimSun" w:hAnsi="Tahoma" w:cs="Tahoma"/>
          <w:sz w:val="18"/>
          <w:lang w:eastAsia="zh-CN"/>
        </w:rPr>
        <w:t>分值</w:t>
      </w:r>
      <w:r w:rsidRPr="00974854">
        <w:rPr>
          <w:rFonts w:ascii="SimSun" w:eastAsia="SimSun" w:hAnsi="SimSun" w:cs="Tahoma"/>
          <w:sz w:val="18"/>
          <w:lang w:eastAsia="zh-CN"/>
        </w:rPr>
        <w:t>”</w:t>
      </w:r>
      <w:r w:rsidRPr="00974854">
        <w:rPr>
          <w:rFonts w:ascii="Tahoma" w:eastAsia="SimSun" w:hAnsi="Tahoma" w:cs="Tahoma"/>
          <w:sz w:val="18"/>
          <w:lang w:eastAsia="zh-CN"/>
        </w:rPr>
        <w:t>，它是</w:t>
      </w:r>
      <w:r w:rsidRPr="00974854">
        <w:rPr>
          <w:rFonts w:ascii="Tahoma" w:eastAsia="SimSun" w:hAnsi="Tahoma" w:cs="Tahoma"/>
          <w:sz w:val="18"/>
          <w:lang w:eastAsia="zh-CN"/>
        </w:rPr>
        <w:t xml:space="preserve"> Microsoft </w:t>
      </w:r>
      <w:r w:rsidRPr="00974854">
        <w:rPr>
          <w:rFonts w:ascii="Tahoma" w:eastAsia="SimSun" w:hAnsi="Tahoma" w:cs="Tahoma"/>
          <w:sz w:val="18"/>
          <w:lang w:eastAsia="zh-CN"/>
        </w:rPr>
        <w:t>分配给每份许可的点值。这些点数用于计算适用于客户协议的批量定价水平。当某个特定产品的分值为</w:t>
      </w:r>
      <w:r w:rsidRPr="00974854">
        <w:rPr>
          <w:rFonts w:ascii="SimSun" w:eastAsia="SimSun" w:hAnsi="SimSun" w:cs="Tahoma"/>
          <w:sz w:val="18"/>
          <w:lang w:eastAsia="zh-CN"/>
        </w:rPr>
        <w:t>“</w:t>
      </w:r>
      <w:r w:rsidRPr="00974854">
        <w:rPr>
          <w:rFonts w:ascii="Tahoma" w:eastAsia="SimSun" w:hAnsi="Tahoma" w:cs="Tahoma"/>
          <w:sz w:val="18"/>
          <w:lang w:eastAsia="zh-CN"/>
        </w:rPr>
        <w:t>0</w:t>
      </w:r>
      <w:r w:rsidRPr="00974854">
        <w:rPr>
          <w:rFonts w:ascii="SimSun" w:eastAsia="SimSun" w:hAnsi="SimSun" w:cs="Tahoma"/>
          <w:sz w:val="18"/>
          <w:lang w:eastAsia="zh-CN"/>
        </w:rPr>
        <w:t>”</w:t>
      </w:r>
      <w:r w:rsidRPr="00974854">
        <w:rPr>
          <w:rFonts w:ascii="Tahoma" w:eastAsia="SimSun" w:hAnsi="Tahoma" w:cs="Tahoma"/>
          <w:sz w:val="18"/>
          <w:lang w:eastAsia="zh-CN"/>
        </w:rPr>
        <w:t>时，这表示所述计划中提供了该产品，但它的分值为零点。下面列出了各类许可相对应的单位数量：</w:t>
      </w:r>
    </w:p>
    <w:p w:rsidR="00E64551" w:rsidRPr="00974854" w:rsidRDefault="00E64551" w:rsidP="0087626F">
      <w:pPr>
        <w:pStyle w:val="AppendixBodyText"/>
        <w:ind w:right="720"/>
        <w:rPr>
          <w:rFonts w:ascii="Tahoma" w:eastAsia="SimSun" w:hAnsi="Tahoma" w:cs="Tahoma"/>
          <w:highlight w:val="yellow"/>
          <w:lang w:eastAsia="zh-CN"/>
        </w:rPr>
      </w:pPr>
    </w:p>
    <w:p w:rsidR="00456002" w:rsidRPr="00974854" w:rsidRDefault="00456002" w:rsidP="0087626F">
      <w:pPr>
        <w:numPr>
          <w:ilvl w:val="0"/>
          <w:numId w:val="19"/>
        </w:numPr>
        <w:spacing w:after="60"/>
        <w:rPr>
          <w:rFonts w:eastAsia="SimSun" w:cs="Tahoma"/>
        </w:rPr>
      </w:pPr>
      <w:r w:rsidRPr="00974854">
        <w:rPr>
          <w:rFonts w:eastAsia="SimSun" w:cs="Tahoma"/>
        </w:rPr>
        <w:t>标准许可：</w:t>
      </w:r>
      <w:r w:rsidRPr="00974854">
        <w:rPr>
          <w:rFonts w:eastAsia="SimSun" w:cs="Tahoma"/>
        </w:rPr>
        <w:t xml:space="preserve">1 </w:t>
      </w:r>
      <w:r w:rsidRPr="00974854">
        <w:rPr>
          <w:rFonts w:eastAsia="SimSun" w:cs="Tahoma"/>
        </w:rPr>
        <w:t>份许可</w:t>
      </w:r>
    </w:p>
    <w:p w:rsidR="00456002" w:rsidRPr="00974854" w:rsidRDefault="00456002" w:rsidP="0087626F">
      <w:pPr>
        <w:numPr>
          <w:ilvl w:val="0"/>
          <w:numId w:val="19"/>
        </w:numPr>
        <w:spacing w:after="60"/>
        <w:rPr>
          <w:rFonts w:eastAsia="SimSun" w:cs="Tahoma"/>
        </w:rPr>
      </w:pPr>
      <w:r w:rsidRPr="00974854">
        <w:rPr>
          <w:rFonts w:eastAsia="SimSun" w:cs="Tahoma"/>
        </w:rPr>
        <w:t>升级：</w:t>
      </w:r>
      <w:r w:rsidRPr="00974854">
        <w:rPr>
          <w:rFonts w:eastAsia="SimSun" w:cs="Tahoma"/>
        </w:rPr>
        <w:t xml:space="preserve">1 </w:t>
      </w:r>
      <w:r w:rsidRPr="00974854">
        <w:rPr>
          <w:rFonts w:eastAsia="SimSun" w:cs="Tahoma"/>
        </w:rPr>
        <w:t>份许可</w:t>
      </w:r>
    </w:p>
    <w:p w:rsidR="00456002" w:rsidRPr="00974854" w:rsidRDefault="00456002" w:rsidP="0087626F">
      <w:pPr>
        <w:numPr>
          <w:ilvl w:val="0"/>
          <w:numId w:val="19"/>
        </w:numPr>
        <w:spacing w:after="60"/>
        <w:rPr>
          <w:rFonts w:eastAsia="SimSun" w:cs="Tahoma"/>
        </w:rPr>
      </w:pPr>
      <w:r w:rsidRPr="00974854">
        <w:rPr>
          <w:rFonts w:eastAsia="SimSun" w:cs="Tahoma"/>
        </w:rPr>
        <w:t>软件保障：</w:t>
      </w:r>
      <w:r w:rsidRPr="00974854">
        <w:rPr>
          <w:rFonts w:eastAsia="SimSun" w:cs="Tahoma"/>
        </w:rPr>
        <w:t xml:space="preserve">1 </w:t>
      </w:r>
      <w:r w:rsidRPr="00974854">
        <w:rPr>
          <w:rFonts w:eastAsia="SimSun" w:cs="Tahoma"/>
        </w:rPr>
        <w:t>份许可</w:t>
      </w:r>
    </w:p>
    <w:p w:rsidR="00456002" w:rsidRPr="00974854" w:rsidRDefault="00456002" w:rsidP="0087626F">
      <w:pPr>
        <w:numPr>
          <w:ilvl w:val="0"/>
          <w:numId w:val="19"/>
        </w:numPr>
        <w:spacing w:after="60"/>
        <w:rPr>
          <w:rFonts w:eastAsia="SimSun" w:cs="Tahoma"/>
          <w:lang w:eastAsia="zh-CN"/>
        </w:rPr>
      </w:pPr>
      <w:r w:rsidRPr="00974854">
        <w:rPr>
          <w:rFonts w:eastAsia="SimSun" w:cs="Tahoma"/>
          <w:lang w:eastAsia="zh-CN"/>
        </w:rPr>
        <w:t>许可及软件保障：</w:t>
      </w:r>
      <w:r w:rsidRPr="00974854">
        <w:rPr>
          <w:rFonts w:eastAsia="SimSun" w:cs="Tahoma"/>
          <w:lang w:eastAsia="zh-CN"/>
        </w:rPr>
        <w:t xml:space="preserve">2 </w:t>
      </w:r>
      <w:r w:rsidRPr="00974854">
        <w:rPr>
          <w:rFonts w:eastAsia="SimSun" w:cs="Tahoma"/>
          <w:lang w:eastAsia="zh-CN"/>
        </w:rPr>
        <w:t>份许可</w:t>
      </w:r>
    </w:p>
    <w:p w:rsidR="00456002" w:rsidRPr="00974854" w:rsidRDefault="00456002" w:rsidP="0087626F">
      <w:pPr>
        <w:numPr>
          <w:ilvl w:val="0"/>
          <w:numId w:val="19"/>
        </w:numPr>
        <w:spacing w:after="60"/>
        <w:rPr>
          <w:rFonts w:eastAsia="SimSun" w:cs="Tahoma"/>
          <w:lang w:eastAsia="zh-CN"/>
        </w:rPr>
      </w:pPr>
      <w:r w:rsidRPr="00974854">
        <w:rPr>
          <w:rFonts w:eastAsia="SimSun" w:cs="Tahoma"/>
          <w:lang w:eastAsia="zh-CN"/>
        </w:rPr>
        <w:t>升级及软件保障：</w:t>
      </w:r>
      <w:r w:rsidRPr="00974854">
        <w:rPr>
          <w:rFonts w:eastAsia="SimSun" w:cs="Tahoma"/>
          <w:lang w:eastAsia="zh-CN"/>
        </w:rPr>
        <w:t xml:space="preserve">2 </w:t>
      </w:r>
      <w:r w:rsidRPr="00974854">
        <w:rPr>
          <w:rFonts w:eastAsia="SimSun" w:cs="Tahoma"/>
          <w:lang w:eastAsia="zh-CN"/>
        </w:rPr>
        <w:t>份许可</w:t>
      </w:r>
    </w:p>
    <w:p w:rsidR="00456002" w:rsidRPr="00974854" w:rsidRDefault="00456002" w:rsidP="0087626F">
      <w:pPr>
        <w:numPr>
          <w:ilvl w:val="0"/>
          <w:numId w:val="19"/>
        </w:numPr>
        <w:spacing w:after="60"/>
        <w:rPr>
          <w:rFonts w:eastAsia="SimSun" w:cs="Tahoma"/>
        </w:rPr>
      </w:pPr>
      <w:r w:rsidRPr="00974854">
        <w:rPr>
          <w:rFonts w:eastAsia="SimSun" w:cs="Tahoma"/>
        </w:rPr>
        <w:t>在家工作许可：</w:t>
      </w:r>
      <w:r w:rsidRPr="00974854">
        <w:rPr>
          <w:rFonts w:eastAsia="SimSun" w:cs="Tahoma"/>
        </w:rPr>
        <w:t xml:space="preserve">1 </w:t>
      </w:r>
      <w:r w:rsidRPr="00974854">
        <w:rPr>
          <w:rFonts w:eastAsia="SimSun" w:cs="Tahoma"/>
        </w:rPr>
        <w:t>份许可</w:t>
      </w:r>
    </w:p>
    <w:p w:rsidR="00456002" w:rsidRPr="00974854" w:rsidRDefault="00456002" w:rsidP="0087626F">
      <w:pPr>
        <w:numPr>
          <w:ilvl w:val="0"/>
          <w:numId w:val="19"/>
        </w:numPr>
        <w:spacing w:after="60"/>
        <w:rPr>
          <w:rFonts w:eastAsia="SimSun" w:cs="Tahoma"/>
        </w:rPr>
      </w:pPr>
      <w:r w:rsidRPr="00974854">
        <w:rPr>
          <w:rFonts w:eastAsia="SimSun" w:cs="Tahoma"/>
        </w:rPr>
        <w:t>升级许可：</w:t>
      </w:r>
      <w:r w:rsidRPr="00974854">
        <w:rPr>
          <w:rFonts w:eastAsia="SimSun" w:cs="Tahoma"/>
        </w:rPr>
        <w:t xml:space="preserve">1 </w:t>
      </w:r>
      <w:r w:rsidRPr="00974854">
        <w:rPr>
          <w:rFonts w:eastAsia="SimSun" w:cs="Tahoma"/>
        </w:rPr>
        <w:t>份许可</w:t>
      </w:r>
    </w:p>
    <w:p w:rsidR="00456002" w:rsidRPr="00974854" w:rsidRDefault="00456002" w:rsidP="0087626F">
      <w:pPr>
        <w:numPr>
          <w:ilvl w:val="0"/>
          <w:numId w:val="19"/>
        </w:numPr>
        <w:spacing w:after="60"/>
        <w:rPr>
          <w:rFonts w:eastAsia="SimSun" w:cs="Tahoma"/>
        </w:rPr>
      </w:pPr>
      <w:r w:rsidRPr="00974854">
        <w:rPr>
          <w:rFonts w:eastAsia="SimSun" w:cs="Tahoma"/>
        </w:rPr>
        <w:t>许可：</w:t>
      </w:r>
      <w:r w:rsidRPr="00974854">
        <w:rPr>
          <w:rFonts w:eastAsia="SimSun" w:cs="Tahoma"/>
        </w:rPr>
        <w:t xml:space="preserve">1 </w:t>
      </w:r>
      <w:r w:rsidRPr="00974854">
        <w:rPr>
          <w:rFonts w:eastAsia="SimSun" w:cs="Tahoma"/>
        </w:rPr>
        <w:t>份许可</w:t>
      </w:r>
    </w:p>
    <w:p w:rsidR="00456002" w:rsidRPr="00974854" w:rsidRDefault="00456002" w:rsidP="0087626F">
      <w:pPr>
        <w:numPr>
          <w:ilvl w:val="0"/>
          <w:numId w:val="19"/>
        </w:numPr>
        <w:spacing w:after="60"/>
        <w:rPr>
          <w:rFonts w:eastAsia="SimSun" w:cs="Tahoma"/>
        </w:rPr>
      </w:pPr>
      <w:r w:rsidRPr="00974854">
        <w:rPr>
          <w:rFonts w:eastAsia="SimSun" w:cs="Tahoma"/>
        </w:rPr>
        <w:t>订购许可：</w:t>
      </w:r>
      <w:r w:rsidRPr="00974854">
        <w:rPr>
          <w:rFonts w:eastAsia="SimSun" w:cs="Tahoma"/>
        </w:rPr>
        <w:t xml:space="preserve">1 </w:t>
      </w:r>
      <w:r w:rsidRPr="00974854">
        <w:rPr>
          <w:rFonts w:eastAsia="SimSun" w:cs="Tahoma"/>
        </w:rPr>
        <w:t>份许可</w:t>
      </w:r>
    </w:p>
    <w:p w:rsidR="00456002" w:rsidRPr="00974854" w:rsidRDefault="00456002" w:rsidP="0087626F">
      <w:pPr>
        <w:pStyle w:val="Heading2"/>
        <w:ind w:left="0"/>
        <w:rPr>
          <w:rFonts w:ascii="Tahoma" w:eastAsia="SimSun" w:hAnsi="Tahoma" w:cs="Tahoma"/>
          <w:sz w:val="18"/>
          <w:szCs w:val="18"/>
        </w:rPr>
      </w:pPr>
    </w:p>
    <w:p w:rsidR="00E64551" w:rsidRPr="00974854" w:rsidRDefault="00456002" w:rsidP="0087626F">
      <w:pPr>
        <w:pStyle w:val="Heading2"/>
        <w:ind w:left="0"/>
        <w:rPr>
          <w:rFonts w:ascii="Tahoma" w:eastAsia="SimSun" w:hAnsi="Tahoma" w:cs="Tahoma"/>
        </w:rPr>
      </w:pPr>
      <w:bookmarkStart w:id="662" w:name="_Toc336338191"/>
      <w:bookmarkStart w:id="663" w:name="_Toc351451488"/>
      <w:bookmarkStart w:id="664" w:name="_Toc323159726"/>
      <w:r w:rsidRPr="00974854">
        <w:rPr>
          <w:rFonts w:ascii="Tahoma" w:eastAsia="SimSun" w:hAnsi="Tahoma" w:cs="Tahoma"/>
        </w:rPr>
        <w:t>最低订单要求</w:t>
      </w:r>
      <w:bookmarkEnd w:id="662"/>
      <w:bookmarkEnd w:id="663"/>
    </w:p>
    <w:bookmarkEnd w:id="664"/>
    <w:p w:rsidR="00456002" w:rsidRPr="00974854" w:rsidRDefault="00456002" w:rsidP="0087626F">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0"/>
        <w:gridCol w:w="6876"/>
      </w:tblGrid>
      <w:tr w:rsidR="00456002" w:rsidRPr="00974854" w:rsidTr="00AC0DCA">
        <w:tc>
          <w:tcPr>
            <w:tcW w:w="2340" w:type="dxa"/>
            <w:shd w:val="clear" w:color="auto" w:fill="FABF8F"/>
          </w:tcPr>
          <w:p w:rsidR="00456002" w:rsidRPr="00974854" w:rsidRDefault="00456002" w:rsidP="0087626F">
            <w:pPr>
              <w:pStyle w:val="AppendixBodyText"/>
              <w:ind w:right="720"/>
              <w:jc w:val="center"/>
              <w:rPr>
                <w:rFonts w:ascii="Tahoma" w:eastAsia="SimSun" w:hAnsi="Tahoma" w:cs="Tahoma"/>
                <w:b/>
                <w:color w:val="000000"/>
                <w:sz w:val="22"/>
                <w:szCs w:val="18"/>
                <w:lang w:eastAsia="ja-JP"/>
              </w:rPr>
            </w:pPr>
            <w:r w:rsidRPr="00974854">
              <w:rPr>
                <w:rFonts w:ascii="Tahoma" w:eastAsia="SimSun" w:hAnsi="Tahoma" w:cs="Tahoma"/>
                <w:b/>
                <w:color w:val="000000"/>
                <w:sz w:val="22"/>
                <w:szCs w:val="18"/>
              </w:rPr>
              <w:t>计划</w:t>
            </w:r>
          </w:p>
        </w:tc>
        <w:tc>
          <w:tcPr>
            <w:tcW w:w="6876" w:type="dxa"/>
            <w:shd w:val="clear" w:color="auto" w:fill="FABF8F"/>
          </w:tcPr>
          <w:p w:rsidR="00456002" w:rsidRPr="00974854" w:rsidRDefault="00456002" w:rsidP="0087626F">
            <w:pPr>
              <w:pStyle w:val="AppendixBodyText"/>
              <w:ind w:right="720"/>
              <w:jc w:val="center"/>
              <w:rPr>
                <w:rFonts w:ascii="Tahoma" w:eastAsia="SimSun" w:hAnsi="Tahoma" w:cs="Tahoma"/>
                <w:b/>
                <w:color w:val="000000"/>
                <w:sz w:val="22"/>
                <w:szCs w:val="18"/>
                <w:lang w:eastAsia="ja-JP"/>
              </w:rPr>
            </w:pPr>
            <w:r w:rsidRPr="00974854">
              <w:rPr>
                <w:rFonts w:ascii="Tahoma" w:eastAsia="SimSun" w:hAnsi="Tahoma" w:cs="Tahoma"/>
                <w:b/>
                <w:color w:val="000000"/>
                <w:sz w:val="22"/>
                <w:szCs w:val="18"/>
              </w:rPr>
              <w:t>最低订单要求</w:t>
            </w:r>
          </w:p>
        </w:tc>
      </w:tr>
      <w:tr w:rsidR="00456002" w:rsidRPr="00974854" w:rsidTr="00AC0DCA">
        <w:tc>
          <w:tcPr>
            <w:tcW w:w="2340" w:type="dxa"/>
            <w:shd w:val="clear" w:color="auto" w:fill="auto"/>
          </w:tcPr>
          <w:p w:rsidR="00456002" w:rsidRPr="00974854" w:rsidRDefault="00456002" w:rsidP="0087626F">
            <w:pPr>
              <w:pStyle w:val="AppendixBodyText"/>
              <w:spacing w:before="60"/>
              <w:ind w:right="612"/>
              <w:rPr>
                <w:rFonts w:ascii="Tahoma" w:eastAsia="SimSun" w:hAnsi="Tahoma" w:cs="Tahoma"/>
                <w:b/>
                <w:color w:val="000000"/>
                <w:sz w:val="18"/>
                <w:szCs w:val="18"/>
                <w:lang w:eastAsia="zh-CN"/>
              </w:rPr>
            </w:pPr>
            <w:r w:rsidRPr="00974854">
              <w:rPr>
                <w:rFonts w:ascii="Tahoma" w:eastAsia="SimSun" w:hAnsi="Tahoma" w:cs="Tahoma"/>
                <w:b/>
                <w:color w:val="000000"/>
                <w:szCs w:val="18"/>
                <w:lang w:eastAsia="zh-CN"/>
              </w:rPr>
              <w:t>开放许可、开放式价值和开放式价值订购（商务和政府）</w:t>
            </w:r>
          </w:p>
        </w:tc>
        <w:tc>
          <w:tcPr>
            <w:tcW w:w="6876" w:type="dxa"/>
            <w:shd w:val="clear" w:color="auto" w:fill="auto"/>
          </w:tcPr>
          <w:p w:rsidR="00456002" w:rsidRPr="00974854" w:rsidRDefault="004B6D8C" w:rsidP="0087626F">
            <w:pPr>
              <w:pStyle w:val="AppendixBodyText"/>
              <w:spacing w:before="60"/>
              <w:ind w:right="720"/>
              <w:rPr>
                <w:rFonts w:ascii="Tahoma" w:eastAsia="SimSun" w:hAnsi="Tahoma" w:cs="Tahoma"/>
                <w:sz w:val="18"/>
                <w:szCs w:val="18"/>
                <w:lang w:eastAsia="zh-CN"/>
              </w:rPr>
            </w:pPr>
            <w:r w:rsidRPr="00974854">
              <w:rPr>
                <w:rFonts w:ascii="Tahoma" w:eastAsia="SimSun" w:hAnsi="Tahoma" w:cs="Tahoma"/>
                <w:b/>
                <w:sz w:val="18"/>
                <w:szCs w:val="18"/>
                <w:lang w:eastAsia="zh-CN"/>
              </w:rPr>
              <w:t>开放许可</w:t>
            </w:r>
          </w:p>
          <w:p w:rsidR="00456002" w:rsidRPr="00974854" w:rsidRDefault="00456002" w:rsidP="0087626F">
            <w:pPr>
              <w:pStyle w:val="AppendixBodyText"/>
              <w:ind w:right="720"/>
              <w:rPr>
                <w:rFonts w:ascii="Tahoma" w:eastAsia="SimSun" w:hAnsi="Tahoma" w:cs="Tahoma"/>
                <w:sz w:val="18"/>
                <w:szCs w:val="18"/>
                <w:lang w:eastAsia="zh-CN"/>
              </w:rPr>
            </w:pPr>
            <w:r w:rsidRPr="00974854">
              <w:rPr>
                <w:rFonts w:ascii="Tahoma" w:eastAsia="SimSun" w:hAnsi="Tahoma" w:cs="Tahoma"/>
                <w:sz w:val="18"/>
                <w:szCs w:val="18"/>
                <w:lang w:eastAsia="zh-CN"/>
              </w:rPr>
              <w:t>开放协议要求至少订购</w:t>
            </w:r>
            <w:r w:rsidRPr="00974854">
              <w:rPr>
                <w:rFonts w:ascii="Tahoma" w:eastAsia="SimSun" w:hAnsi="Tahoma" w:cs="Tahoma"/>
                <w:sz w:val="18"/>
                <w:szCs w:val="18"/>
                <w:lang w:eastAsia="zh-CN"/>
              </w:rPr>
              <w:t xml:space="preserve"> 5 </w:t>
            </w:r>
            <w:r w:rsidRPr="00974854">
              <w:rPr>
                <w:rFonts w:ascii="Tahoma" w:eastAsia="SimSun" w:hAnsi="Tahoma" w:cs="Tahoma"/>
                <w:sz w:val="18"/>
                <w:szCs w:val="18"/>
                <w:lang w:eastAsia="zh-CN"/>
              </w:rPr>
              <w:t>份许可、</w:t>
            </w:r>
            <w:r w:rsidRPr="00974854">
              <w:rPr>
                <w:rFonts w:ascii="Tahoma" w:eastAsia="SimSun" w:hAnsi="Tahoma" w:cs="Tahoma"/>
                <w:sz w:val="18"/>
                <w:szCs w:val="18"/>
                <w:lang w:eastAsia="zh-CN"/>
              </w:rPr>
              <w:t xml:space="preserve">5 </w:t>
            </w:r>
            <w:r w:rsidRPr="00974854">
              <w:rPr>
                <w:rFonts w:ascii="Tahoma" w:eastAsia="SimSun" w:hAnsi="Tahoma" w:cs="Tahoma"/>
                <w:sz w:val="18"/>
                <w:szCs w:val="18"/>
                <w:lang w:eastAsia="zh-CN"/>
              </w:rPr>
              <w:t>份软件保障，或者订购可确立授权编号的任意组合。比如，</w:t>
            </w:r>
            <w:r w:rsidRPr="00974854">
              <w:rPr>
                <w:rFonts w:ascii="Tahoma" w:eastAsia="SimSun" w:hAnsi="Tahoma" w:cs="Tahoma"/>
                <w:sz w:val="18"/>
                <w:szCs w:val="18"/>
                <w:lang w:eastAsia="zh-CN"/>
              </w:rPr>
              <w:t xml:space="preserve">2 </w:t>
            </w:r>
            <w:r w:rsidRPr="00974854">
              <w:rPr>
                <w:rFonts w:ascii="Tahoma" w:eastAsia="SimSun" w:hAnsi="Tahoma" w:cs="Tahoma"/>
                <w:sz w:val="18"/>
                <w:szCs w:val="18"/>
                <w:lang w:eastAsia="zh-CN"/>
              </w:rPr>
              <w:t>份许可及软件保障加上</w:t>
            </w:r>
            <w:r w:rsidRPr="00974854">
              <w:rPr>
                <w:rFonts w:ascii="Tahoma" w:eastAsia="SimSun" w:hAnsi="Tahoma" w:cs="Tahoma"/>
                <w:sz w:val="18"/>
                <w:szCs w:val="18"/>
                <w:lang w:eastAsia="zh-CN"/>
              </w:rPr>
              <w:t xml:space="preserve"> 1 </w:t>
            </w:r>
            <w:r w:rsidRPr="00974854">
              <w:rPr>
                <w:rFonts w:ascii="Tahoma" w:eastAsia="SimSun" w:hAnsi="Tahoma" w:cs="Tahoma"/>
                <w:sz w:val="18"/>
                <w:szCs w:val="18"/>
                <w:lang w:eastAsia="zh-CN"/>
              </w:rPr>
              <w:t>份标准许可，可满足任一计划规定至少购买</w:t>
            </w:r>
            <w:r w:rsidRPr="00974854">
              <w:rPr>
                <w:rFonts w:ascii="Tahoma" w:eastAsia="SimSun" w:hAnsi="Tahoma" w:cs="Tahoma"/>
                <w:sz w:val="18"/>
                <w:szCs w:val="18"/>
                <w:lang w:eastAsia="zh-CN"/>
              </w:rPr>
              <w:t xml:space="preserve"> 5 </w:t>
            </w:r>
            <w:r w:rsidRPr="00974854">
              <w:rPr>
                <w:rFonts w:ascii="Tahoma" w:eastAsia="SimSun" w:hAnsi="Tahoma" w:cs="Tahoma"/>
                <w:sz w:val="18"/>
                <w:szCs w:val="18"/>
                <w:lang w:eastAsia="zh-CN"/>
              </w:rPr>
              <w:t>份许可的准入要求。</w:t>
            </w:r>
          </w:p>
          <w:p w:rsidR="00456002" w:rsidRPr="00974854" w:rsidRDefault="00456002" w:rsidP="0087626F">
            <w:pPr>
              <w:pStyle w:val="AppendixBodyText"/>
              <w:spacing w:after="0"/>
              <w:ind w:right="720"/>
              <w:rPr>
                <w:rFonts w:ascii="Tahoma" w:eastAsia="SimSun" w:hAnsi="Tahoma" w:cs="Tahoma"/>
                <w:sz w:val="18"/>
                <w:szCs w:val="18"/>
                <w:lang w:eastAsia="zh-CN"/>
              </w:rPr>
            </w:pPr>
          </w:p>
          <w:p w:rsidR="004B6D8C" w:rsidRPr="00974854" w:rsidRDefault="00456002" w:rsidP="0087626F">
            <w:pPr>
              <w:pStyle w:val="AppendixBodyText"/>
              <w:ind w:right="720"/>
              <w:rPr>
                <w:rFonts w:ascii="Tahoma" w:eastAsia="SimSun" w:hAnsi="Tahoma" w:cs="Tahoma"/>
                <w:sz w:val="18"/>
                <w:szCs w:val="18"/>
                <w:lang w:eastAsia="zh-CN"/>
              </w:rPr>
            </w:pPr>
            <w:r w:rsidRPr="00974854">
              <w:rPr>
                <w:rFonts w:ascii="Tahoma" w:eastAsia="SimSun" w:hAnsi="Tahoma" w:cs="Tahoma"/>
                <w:b/>
                <w:sz w:val="18"/>
                <w:szCs w:val="18"/>
                <w:lang w:eastAsia="zh-CN"/>
              </w:rPr>
              <w:t>开放式价值和开放式价值订购</w:t>
            </w:r>
          </w:p>
          <w:p w:rsidR="00456002" w:rsidRPr="00974854" w:rsidRDefault="00456002" w:rsidP="0087626F">
            <w:pPr>
              <w:pStyle w:val="AppendixBodyText"/>
              <w:ind w:right="720"/>
              <w:rPr>
                <w:rFonts w:ascii="Tahoma" w:eastAsia="SimSun" w:hAnsi="Tahoma" w:cs="Tahoma"/>
                <w:spacing w:val="4"/>
                <w:sz w:val="18"/>
                <w:szCs w:val="18"/>
                <w:lang w:eastAsia="zh-CN"/>
              </w:rPr>
            </w:pPr>
            <w:r w:rsidRPr="00974854">
              <w:rPr>
                <w:rFonts w:ascii="Tahoma" w:eastAsia="SimSun" w:hAnsi="Tahoma" w:cs="Tahoma"/>
                <w:spacing w:val="4"/>
                <w:sz w:val="18"/>
                <w:szCs w:val="18"/>
                <w:lang w:eastAsia="zh-CN"/>
              </w:rPr>
              <w:t>开放式价值要求至少订购</w:t>
            </w:r>
            <w:r w:rsidRPr="00974854">
              <w:rPr>
                <w:rFonts w:ascii="Tahoma" w:eastAsia="SimSun" w:hAnsi="Tahoma" w:cs="Tahoma"/>
                <w:spacing w:val="4"/>
                <w:sz w:val="18"/>
                <w:szCs w:val="18"/>
                <w:lang w:eastAsia="zh-CN"/>
              </w:rPr>
              <w:t xml:space="preserve"> 5 </w:t>
            </w:r>
            <w:r w:rsidRPr="00974854">
              <w:rPr>
                <w:rFonts w:ascii="Tahoma" w:eastAsia="SimSun" w:hAnsi="Tahoma" w:cs="Tahoma"/>
                <w:spacing w:val="4"/>
                <w:sz w:val="18"/>
                <w:szCs w:val="18"/>
                <w:lang w:eastAsia="zh-CN"/>
              </w:rPr>
              <w:t>份升级及软件保障、</w:t>
            </w:r>
            <w:r w:rsidRPr="00974854">
              <w:rPr>
                <w:rFonts w:ascii="Tahoma" w:eastAsia="SimSun" w:hAnsi="Tahoma" w:cs="Tahoma"/>
                <w:spacing w:val="4"/>
                <w:sz w:val="18"/>
                <w:szCs w:val="18"/>
                <w:lang w:eastAsia="zh-CN"/>
              </w:rPr>
              <w:t xml:space="preserve">5 </w:t>
            </w:r>
            <w:r w:rsidRPr="00974854">
              <w:rPr>
                <w:rFonts w:ascii="Tahoma" w:eastAsia="SimSun" w:hAnsi="Tahoma" w:cs="Tahoma"/>
                <w:spacing w:val="4"/>
                <w:sz w:val="18"/>
                <w:szCs w:val="18"/>
                <w:lang w:eastAsia="zh-CN"/>
              </w:rPr>
              <w:t>份</w:t>
            </w:r>
            <w:r w:rsidRPr="00974854">
              <w:rPr>
                <w:rFonts w:ascii="Tahoma" w:eastAsia="SimSun" w:hAnsi="Tahoma" w:cs="Tahoma"/>
                <w:spacing w:val="4"/>
                <w:sz w:val="18"/>
                <w:szCs w:val="18"/>
                <w:lang w:eastAsia="zh-CN"/>
              </w:rPr>
              <w:t xml:space="preserve"> L&amp;SA</w:t>
            </w:r>
            <w:r w:rsidRPr="00974854">
              <w:rPr>
                <w:rFonts w:ascii="Tahoma" w:eastAsia="SimSun" w:hAnsi="Tahoma" w:cs="Tahoma"/>
                <w:spacing w:val="4"/>
                <w:sz w:val="18"/>
                <w:szCs w:val="18"/>
                <w:lang w:eastAsia="zh-CN"/>
              </w:rPr>
              <w:t>（许可及软件保障）、</w:t>
            </w:r>
            <w:r w:rsidRPr="00974854">
              <w:rPr>
                <w:rFonts w:ascii="Tahoma" w:eastAsia="SimSun" w:hAnsi="Tahoma" w:cs="Tahoma"/>
                <w:spacing w:val="4"/>
                <w:sz w:val="18"/>
                <w:szCs w:val="18"/>
                <w:lang w:eastAsia="zh-CN"/>
              </w:rPr>
              <w:t xml:space="preserve">5 </w:t>
            </w:r>
            <w:r w:rsidRPr="00974854">
              <w:rPr>
                <w:rFonts w:ascii="Tahoma" w:eastAsia="SimSun" w:hAnsi="Tahoma" w:cs="Tahoma"/>
                <w:spacing w:val="4"/>
                <w:sz w:val="18"/>
                <w:szCs w:val="18"/>
                <w:lang w:eastAsia="zh-CN"/>
              </w:rPr>
              <w:t>份软件保障、</w:t>
            </w:r>
            <w:r w:rsidRPr="00974854">
              <w:rPr>
                <w:rFonts w:ascii="Tahoma" w:eastAsia="SimSun" w:hAnsi="Tahoma" w:cs="Tahoma"/>
                <w:spacing w:val="4"/>
                <w:sz w:val="18"/>
                <w:szCs w:val="18"/>
                <w:lang w:eastAsia="zh-CN"/>
              </w:rPr>
              <w:t xml:space="preserve">5 </w:t>
            </w:r>
            <w:r w:rsidRPr="00974854">
              <w:rPr>
                <w:rFonts w:ascii="Tahoma" w:eastAsia="SimSun" w:hAnsi="Tahoma" w:cs="Tahoma"/>
                <w:spacing w:val="4"/>
                <w:sz w:val="18"/>
                <w:szCs w:val="18"/>
                <w:lang w:eastAsia="zh-CN"/>
              </w:rPr>
              <w:t>份订购许可或者可签订协议的任意组合。</w:t>
            </w:r>
          </w:p>
          <w:p w:rsidR="00456002" w:rsidRPr="00974854" w:rsidRDefault="00456002" w:rsidP="0087626F">
            <w:pPr>
              <w:pStyle w:val="AppendixBodyText"/>
              <w:spacing w:after="0"/>
              <w:ind w:right="720"/>
              <w:rPr>
                <w:rFonts w:ascii="Tahoma" w:eastAsia="SimSun" w:hAnsi="Tahoma" w:cs="Tahoma"/>
                <w:sz w:val="18"/>
                <w:szCs w:val="18"/>
                <w:lang w:eastAsia="zh-CN"/>
              </w:rPr>
            </w:pPr>
          </w:p>
          <w:p w:rsidR="00456002" w:rsidRPr="00974854" w:rsidRDefault="00456002" w:rsidP="0087626F">
            <w:pPr>
              <w:pStyle w:val="AppendixBodyText"/>
              <w:spacing w:after="0"/>
              <w:ind w:right="720"/>
              <w:rPr>
                <w:rFonts w:ascii="Tahoma" w:eastAsia="SimSun" w:hAnsi="Tahoma" w:cs="Tahoma"/>
                <w:sz w:val="18"/>
                <w:szCs w:val="18"/>
                <w:lang w:eastAsia="zh-CN"/>
              </w:rPr>
            </w:pPr>
            <w:r w:rsidRPr="00974854">
              <w:rPr>
                <w:rFonts w:ascii="Tahoma" w:eastAsia="SimSun" w:hAnsi="Tahoma" w:cs="Tahoma"/>
                <w:b/>
                <w:sz w:val="18"/>
                <w:szCs w:val="18"/>
                <w:lang w:eastAsia="zh-CN"/>
              </w:rPr>
              <w:t>注意：</w:t>
            </w:r>
            <w:r w:rsidRPr="00974854">
              <w:rPr>
                <w:rFonts w:ascii="Tahoma" w:eastAsia="SimSun" w:hAnsi="Tahoma" w:cs="Tahoma"/>
                <w:sz w:val="18"/>
                <w:szCs w:val="18"/>
                <w:lang w:eastAsia="zh-CN"/>
              </w:rPr>
              <w:t>在开放和开放式价值中，某些产品的单份许可就能满足所需的</w:t>
            </w:r>
            <w:r w:rsidRPr="00974854">
              <w:rPr>
                <w:rFonts w:ascii="Tahoma" w:eastAsia="SimSun" w:hAnsi="Tahoma" w:cs="Tahoma"/>
                <w:sz w:val="18"/>
                <w:szCs w:val="18"/>
                <w:lang w:eastAsia="zh-CN"/>
              </w:rPr>
              <w:t xml:space="preserve"> 5 </w:t>
            </w:r>
            <w:r w:rsidRPr="00974854">
              <w:rPr>
                <w:rFonts w:ascii="Tahoma" w:eastAsia="SimSun" w:hAnsi="Tahoma" w:cs="Tahoma"/>
                <w:sz w:val="18"/>
                <w:szCs w:val="18"/>
                <w:lang w:eastAsia="zh-CN"/>
              </w:rPr>
              <w:t>份许可的最低要求。请参阅各产品的说明，确定哪些产品符合此例外情况。</w:t>
            </w:r>
          </w:p>
          <w:p w:rsidR="00A51838" w:rsidRPr="00974854" w:rsidRDefault="00A51838" w:rsidP="0087626F">
            <w:pPr>
              <w:pStyle w:val="AppendixBodyText"/>
              <w:spacing w:after="0"/>
              <w:ind w:right="720"/>
              <w:rPr>
                <w:rFonts w:ascii="Tahoma" w:eastAsia="SimSun" w:hAnsi="Tahoma" w:cs="Tahoma"/>
                <w:sz w:val="18"/>
                <w:lang w:eastAsia="zh-CN"/>
              </w:rPr>
            </w:pPr>
          </w:p>
        </w:tc>
      </w:tr>
      <w:tr w:rsidR="004A2E56" w:rsidRPr="00974854" w:rsidTr="004A2E56">
        <w:tc>
          <w:tcPr>
            <w:tcW w:w="2340" w:type="dxa"/>
            <w:shd w:val="clear" w:color="auto" w:fill="FABF8F"/>
          </w:tcPr>
          <w:p w:rsidR="004A2E56" w:rsidRPr="00974854" w:rsidRDefault="004A2E56" w:rsidP="004A2E56">
            <w:pPr>
              <w:pStyle w:val="AppendixBodyText"/>
              <w:ind w:right="720"/>
              <w:jc w:val="center"/>
              <w:rPr>
                <w:rFonts w:ascii="Tahoma" w:eastAsia="SimSun" w:hAnsi="Tahoma" w:cs="Tahoma"/>
                <w:b/>
                <w:color w:val="000000"/>
                <w:sz w:val="22"/>
                <w:szCs w:val="18"/>
                <w:lang w:eastAsia="ja-JP"/>
              </w:rPr>
            </w:pPr>
            <w:r w:rsidRPr="00974854">
              <w:rPr>
                <w:rFonts w:ascii="Tahoma" w:eastAsia="SimSun" w:hAnsi="Tahoma" w:cs="Tahoma"/>
                <w:b/>
                <w:color w:val="000000"/>
                <w:sz w:val="22"/>
                <w:szCs w:val="18"/>
              </w:rPr>
              <w:lastRenderedPageBreak/>
              <w:t>计划</w:t>
            </w:r>
          </w:p>
        </w:tc>
        <w:tc>
          <w:tcPr>
            <w:tcW w:w="6876" w:type="dxa"/>
            <w:shd w:val="clear" w:color="auto" w:fill="FABF8F"/>
          </w:tcPr>
          <w:p w:rsidR="004A2E56" w:rsidRPr="00974854" w:rsidRDefault="004A2E56" w:rsidP="004A2E56">
            <w:pPr>
              <w:pStyle w:val="AppendixBodyText"/>
              <w:ind w:right="720"/>
              <w:jc w:val="center"/>
              <w:rPr>
                <w:rFonts w:ascii="Tahoma" w:eastAsia="SimSun" w:hAnsi="Tahoma" w:cs="Tahoma"/>
                <w:b/>
                <w:color w:val="000000"/>
                <w:sz w:val="22"/>
                <w:szCs w:val="18"/>
                <w:lang w:eastAsia="ja-JP"/>
              </w:rPr>
            </w:pPr>
            <w:r w:rsidRPr="00974854">
              <w:rPr>
                <w:rFonts w:ascii="Tahoma" w:eastAsia="SimSun" w:hAnsi="Tahoma" w:cs="Tahoma"/>
                <w:b/>
                <w:color w:val="000000"/>
                <w:sz w:val="22"/>
                <w:szCs w:val="18"/>
              </w:rPr>
              <w:t>最低订单要求</w:t>
            </w:r>
          </w:p>
        </w:tc>
      </w:tr>
      <w:tr w:rsidR="00456002" w:rsidRPr="00974854" w:rsidTr="00AC0DCA">
        <w:tc>
          <w:tcPr>
            <w:tcW w:w="2340" w:type="dxa"/>
            <w:shd w:val="clear" w:color="auto" w:fill="auto"/>
          </w:tcPr>
          <w:p w:rsidR="00456002" w:rsidRPr="00974854" w:rsidRDefault="00456002" w:rsidP="0087626F">
            <w:pPr>
              <w:pStyle w:val="AppendixBodyText"/>
              <w:spacing w:before="60"/>
              <w:ind w:right="720"/>
              <w:rPr>
                <w:rFonts w:ascii="Tahoma" w:eastAsia="SimSun" w:hAnsi="Tahoma" w:cs="Tahoma"/>
                <w:b/>
                <w:color w:val="000000"/>
                <w:szCs w:val="18"/>
                <w:lang w:eastAsia="ja-JP"/>
              </w:rPr>
            </w:pPr>
            <w:r w:rsidRPr="00974854">
              <w:rPr>
                <w:rFonts w:ascii="Tahoma" w:eastAsia="SimSun" w:hAnsi="Tahoma" w:cs="Tahoma"/>
                <w:b/>
                <w:color w:val="000000"/>
                <w:szCs w:val="18"/>
              </w:rPr>
              <w:t>开放式价值订购</w:t>
            </w:r>
            <w:r w:rsidRPr="00974854">
              <w:rPr>
                <w:rFonts w:ascii="Tahoma" w:eastAsia="SimSun" w:hAnsi="Tahoma" w:cs="Tahoma"/>
                <w:b/>
                <w:color w:val="000000"/>
                <w:szCs w:val="18"/>
              </w:rPr>
              <w:t xml:space="preserve"> – ES</w:t>
            </w:r>
          </w:p>
        </w:tc>
        <w:tc>
          <w:tcPr>
            <w:tcW w:w="6876" w:type="dxa"/>
            <w:shd w:val="clear" w:color="auto" w:fill="auto"/>
          </w:tcPr>
          <w:p w:rsidR="00456002" w:rsidRPr="00974854" w:rsidRDefault="00456002" w:rsidP="0087626F">
            <w:pPr>
              <w:spacing w:before="60"/>
              <w:rPr>
                <w:rFonts w:eastAsia="SimSun" w:cs="Tahoma"/>
                <w:lang w:eastAsia="zh-CN"/>
              </w:rPr>
            </w:pPr>
            <w:r w:rsidRPr="00974854">
              <w:rPr>
                <w:rFonts w:eastAsia="SimSun" w:cs="Tahoma"/>
                <w:szCs w:val="18"/>
                <w:lang w:eastAsia="zh-CN"/>
              </w:rPr>
              <w:t>开放式价值订购</w:t>
            </w:r>
            <w:r w:rsidRPr="00974854">
              <w:rPr>
                <w:rFonts w:eastAsia="SimSun" w:cs="Tahoma"/>
                <w:szCs w:val="18"/>
                <w:lang w:eastAsia="zh-CN"/>
              </w:rPr>
              <w:t xml:space="preserve"> – ES </w:t>
            </w:r>
            <w:r w:rsidRPr="00974854">
              <w:rPr>
                <w:rFonts w:eastAsia="SimSun" w:cs="Tahoma"/>
                <w:szCs w:val="18"/>
                <w:lang w:eastAsia="zh-CN"/>
              </w:rPr>
              <w:t>要求至少订购一种台式计算机平台产品且订购数量等于组织总体数量（至少</w:t>
            </w:r>
            <w:r w:rsidRPr="00974854">
              <w:rPr>
                <w:rFonts w:eastAsia="SimSun" w:cs="Tahoma"/>
                <w:szCs w:val="18"/>
                <w:lang w:eastAsia="zh-CN"/>
              </w:rPr>
              <w:t xml:space="preserve"> 5</w:t>
            </w:r>
            <w:r w:rsidRPr="00974854">
              <w:rPr>
                <w:rFonts w:eastAsia="SimSun" w:cs="Tahoma"/>
                <w:szCs w:val="18"/>
                <w:lang w:eastAsia="zh-CN"/>
              </w:rPr>
              <w:t>）或订购数量等于学生数量（至少</w:t>
            </w:r>
            <w:r w:rsidRPr="00974854">
              <w:rPr>
                <w:rFonts w:eastAsia="SimSun" w:cs="Tahoma"/>
                <w:szCs w:val="18"/>
                <w:lang w:eastAsia="zh-CN"/>
              </w:rPr>
              <w:t xml:space="preserve"> 5</w:t>
            </w:r>
            <w:r w:rsidRPr="00974854">
              <w:rPr>
                <w:rFonts w:eastAsia="SimSun" w:cs="Tahoma"/>
                <w:szCs w:val="18"/>
                <w:lang w:eastAsia="zh-CN"/>
              </w:rPr>
              <w:t>）。</w:t>
            </w:r>
          </w:p>
          <w:p w:rsidR="00230E01" w:rsidRPr="00974854" w:rsidRDefault="00230E01" w:rsidP="0087626F">
            <w:pPr>
              <w:rPr>
                <w:rFonts w:eastAsia="SimSun" w:cs="Tahoma"/>
                <w:szCs w:val="18"/>
                <w:lang w:eastAsia="zh-CN"/>
              </w:rPr>
            </w:pPr>
          </w:p>
        </w:tc>
      </w:tr>
      <w:tr w:rsidR="00456002" w:rsidRPr="00974854" w:rsidTr="00AC0DCA">
        <w:tc>
          <w:tcPr>
            <w:tcW w:w="2340" w:type="dxa"/>
            <w:shd w:val="clear" w:color="auto" w:fill="auto"/>
          </w:tcPr>
          <w:p w:rsidR="00456002" w:rsidRPr="00974854" w:rsidRDefault="00456002" w:rsidP="0087626F">
            <w:pPr>
              <w:pStyle w:val="AppendixBodyText"/>
              <w:spacing w:before="60"/>
              <w:ind w:right="720"/>
              <w:rPr>
                <w:rFonts w:ascii="Tahoma" w:eastAsia="SimSun" w:hAnsi="Tahoma" w:cs="Tahoma"/>
                <w:b/>
                <w:color w:val="000000"/>
                <w:szCs w:val="18"/>
                <w:lang w:eastAsia="ja-JP"/>
              </w:rPr>
            </w:pPr>
            <w:r w:rsidRPr="00974854">
              <w:rPr>
                <w:rFonts w:ascii="Tahoma" w:eastAsia="SimSun" w:hAnsi="Tahoma" w:cs="Tahoma"/>
                <w:b/>
                <w:color w:val="000000"/>
                <w:szCs w:val="18"/>
              </w:rPr>
              <w:t>选择</w:t>
            </w:r>
          </w:p>
        </w:tc>
        <w:tc>
          <w:tcPr>
            <w:tcW w:w="6876" w:type="dxa"/>
            <w:shd w:val="clear" w:color="auto" w:fill="auto"/>
          </w:tcPr>
          <w:p w:rsidR="00456002" w:rsidRPr="00974854" w:rsidRDefault="00456002" w:rsidP="0087626F">
            <w:pPr>
              <w:pStyle w:val="AppendixBodyText"/>
              <w:spacing w:before="60" w:after="0"/>
              <w:ind w:right="720"/>
              <w:rPr>
                <w:rFonts w:ascii="Tahoma" w:eastAsia="SimSun" w:hAnsi="Tahoma" w:cs="Tahoma"/>
                <w:lang w:eastAsia="zh-CN"/>
              </w:rPr>
            </w:pPr>
            <w:r w:rsidRPr="00974854">
              <w:rPr>
                <w:rFonts w:ascii="Tahoma" w:eastAsia="SimSun" w:hAnsi="Tahoma" w:cs="Tahoma"/>
                <w:color w:val="000000"/>
                <w:sz w:val="18"/>
                <w:szCs w:val="18"/>
                <w:lang w:eastAsia="zh-CN"/>
              </w:rPr>
              <w:t>选择要求客户在协议期限内为每个产品组至少订购</w:t>
            </w:r>
            <w:r w:rsidRPr="00974854">
              <w:rPr>
                <w:rFonts w:ascii="Tahoma" w:eastAsia="SimSun" w:hAnsi="Tahoma" w:cs="Tahoma"/>
                <w:color w:val="000000"/>
                <w:sz w:val="18"/>
                <w:szCs w:val="18"/>
                <w:lang w:eastAsia="zh-CN"/>
              </w:rPr>
              <w:t xml:space="preserve"> 1,500 </w:t>
            </w:r>
            <w:r w:rsidRPr="00974854">
              <w:rPr>
                <w:rFonts w:ascii="Tahoma" w:eastAsia="SimSun" w:hAnsi="Tahoma" w:cs="Tahoma"/>
                <w:color w:val="000000"/>
                <w:sz w:val="18"/>
                <w:szCs w:val="18"/>
                <w:lang w:eastAsia="zh-CN"/>
              </w:rPr>
              <w:t>分。如果客户签署了符合条件的协议，则可以不用考虑最低订购数量要求。</w:t>
            </w:r>
          </w:p>
          <w:p w:rsidR="00230E01" w:rsidRPr="00974854" w:rsidRDefault="00230E01" w:rsidP="0087626F">
            <w:pPr>
              <w:pStyle w:val="AppendixBodyText"/>
              <w:spacing w:after="0"/>
              <w:ind w:right="720"/>
              <w:rPr>
                <w:rFonts w:ascii="Tahoma" w:eastAsia="SimSun" w:hAnsi="Tahoma" w:cs="Tahoma"/>
                <w:color w:val="000000"/>
                <w:sz w:val="18"/>
                <w:szCs w:val="18"/>
                <w:lang w:eastAsia="zh-CN"/>
              </w:rPr>
            </w:pPr>
          </w:p>
        </w:tc>
      </w:tr>
      <w:tr w:rsidR="00456002" w:rsidRPr="00974854" w:rsidTr="00AC0DCA">
        <w:tc>
          <w:tcPr>
            <w:tcW w:w="2340" w:type="dxa"/>
            <w:shd w:val="clear" w:color="auto" w:fill="auto"/>
          </w:tcPr>
          <w:p w:rsidR="00456002" w:rsidRPr="00974854" w:rsidRDefault="00456002" w:rsidP="0087626F">
            <w:pPr>
              <w:pStyle w:val="AppendixBodyText"/>
              <w:spacing w:before="60"/>
              <w:ind w:right="720"/>
              <w:rPr>
                <w:rFonts w:ascii="Tahoma" w:eastAsia="SimSun" w:hAnsi="Tahoma" w:cs="Tahoma"/>
                <w:b/>
                <w:color w:val="000000"/>
                <w:szCs w:val="18"/>
                <w:lang w:eastAsia="ja-JP"/>
              </w:rPr>
            </w:pPr>
            <w:r w:rsidRPr="00974854">
              <w:rPr>
                <w:rFonts w:ascii="Tahoma" w:eastAsia="SimSun" w:hAnsi="Tahoma" w:cs="Tahoma"/>
                <w:b/>
                <w:color w:val="000000"/>
                <w:szCs w:val="18"/>
              </w:rPr>
              <w:t>选择附加</w:t>
            </w:r>
          </w:p>
        </w:tc>
        <w:tc>
          <w:tcPr>
            <w:tcW w:w="6876" w:type="dxa"/>
            <w:shd w:val="clear" w:color="auto" w:fill="auto"/>
          </w:tcPr>
          <w:p w:rsidR="00456002" w:rsidRPr="00974854" w:rsidRDefault="00456002" w:rsidP="0087626F">
            <w:pPr>
              <w:pStyle w:val="AppendixBodyText"/>
              <w:spacing w:before="60"/>
              <w:ind w:right="720"/>
              <w:rPr>
                <w:rFonts w:ascii="Tahoma" w:eastAsia="SimSun" w:hAnsi="Tahoma" w:cs="Tahoma"/>
                <w:lang w:eastAsia="zh-CN"/>
              </w:rPr>
            </w:pPr>
            <w:r w:rsidRPr="00974854">
              <w:rPr>
                <w:rFonts w:ascii="Tahoma" w:eastAsia="SimSun" w:hAnsi="Tahoma" w:cs="Tahoma"/>
                <w:color w:val="000000"/>
                <w:sz w:val="18"/>
                <w:szCs w:val="18"/>
                <w:lang w:eastAsia="zh-CN"/>
              </w:rPr>
              <w:t>选择附加要求客户在第一</w:t>
            </w:r>
            <w:r w:rsidRPr="00974854">
              <w:rPr>
                <w:rFonts w:ascii="Tahoma" w:eastAsia="SimSun" w:hAnsi="Tahoma" w:cs="Tahoma"/>
                <w:color w:val="000000"/>
                <w:sz w:val="18"/>
                <w:szCs w:val="18"/>
                <w:lang w:eastAsia="zh-CN"/>
              </w:rPr>
              <w:t xml:space="preserve"> (1) </w:t>
            </w:r>
            <w:r w:rsidRPr="00974854">
              <w:rPr>
                <w:rFonts w:ascii="Tahoma" w:eastAsia="SimSun" w:hAnsi="Tahoma" w:cs="Tahoma"/>
                <w:color w:val="000000"/>
                <w:sz w:val="18"/>
                <w:szCs w:val="18"/>
                <w:lang w:eastAsia="zh-CN"/>
              </w:rPr>
              <w:t>年内为每个产品组至少订购</w:t>
            </w:r>
            <w:r w:rsidRPr="00974854">
              <w:rPr>
                <w:rFonts w:ascii="Tahoma" w:eastAsia="SimSun" w:hAnsi="Tahoma" w:cs="Tahoma"/>
                <w:color w:val="000000"/>
                <w:sz w:val="18"/>
                <w:szCs w:val="18"/>
                <w:lang w:eastAsia="zh-CN"/>
              </w:rPr>
              <w:t xml:space="preserve"> 500 </w:t>
            </w:r>
            <w:r w:rsidRPr="00974854">
              <w:rPr>
                <w:rFonts w:ascii="Tahoma" w:eastAsia="SimSun" w:hAnsi="Tahoma" w:cs="Tahoma"/>
                <w:color w:val="000000"/>
                <w:sz w:val="18"/>
                <w:szCs w:val="18"/>
                <w:lang w:eastAsia="zh-CN"/>
              </w:rPr>
              <w:t>分。如果客户签署了资质限定协议，则可不考虑订购的数量要求。</w:t>
            </w:r>
          </w:p>
          <w:p w:rsidR="00456002" w:rsidRPr="00974854" w:rsidRDefault="00456002" w:rsidP="0087626F">
            <w:pPr>
              <w:pStyle w:val="AppendixBodyText"/>
              <w:spacing w:after="0"/>
              <w:ind w:right="720"/>
              <w:rPr>
                <w:rFonts w:ascii="Tahoma" w:eastAsia="SimSun" w:hAnsi="Tahoma" w:cs="Tahoma"/>
                <w:sz w:val="18"/>
                <w:szCs w:val="18"/>
                <w:lang w:eastAsia="zh-CN"/>
              </w:rPr>
            </w:pPr>
          </w:p>
          <w:p w:rsidR="00456002" w:rsidRPr="00974854" w:rsidRDefault="00456002" w:rsidP="0087626F">
            <w:pPr>
              <w:spacing w:after="60"/>
              <w:rPr>
                <w:rFonts w:eastAsia="SimSun" w:cs="Tahoma"/>
                <w:lang w:eastAsia="zh-CN"/>
              </w:rPr>
            </w:pPr>
            <w:bookmarkStart w:id="665" w:name="_Toc323159727"/>
            <w:r w:rsidRPr="00974854">
              <w:rPr>
                <w:rFonts w:eastAsia="SimSun" w:cs="Tahoma"/>
                <w:b/>
                <w:lang w:eastAsia="zh-CN"/>
              </w:rPr>
              <w:t>选择附加计划中的价格水平</w:t>
            </w:r>
            <w:bookmarkEnd w:id="665"/>
          </w:p>
          <w:p w:rsidR="00456002" w:rsidRPr="00974854" w:rsidRDefault="00456002" w:rsidP="0087626F">
            <w:pPr>
              <w:rPr>
                <w:rFonts w:eastAsia="SimSun" w:cs="Tahoma"/>
                <w:lang w:eastAsia="zh-CN"/>
              </w:rPr>
            </w:pPr>
            <w:r w:rsidRPr="00974854">
              <w:rPr>
                <w:rFonts w:eastAsia="SimSun" w:cs="Tahoma"/>
                <w:szCs w:val="18"/>
                <w:lang w:eastAsia="zh-CN"/>
              </w:rPr>
              <w:t>客户如果符合以下三个条件之一，则可参加选择附加计划：</w:t>
            </w:r>
          </w:p>
          <w:p w:rsidR="00406CB0" w:rsidRPr="00974854" w:rsidRDefault="00406CB0" w:rsidP="0087626F">
            <w:pPr>
              <w:rPr>
                <w:rFonts w:eastAsia="SimSun" w:cs="Tahoma"/>
                <w:lang w:eastAsia="zh-CN"/>
              </w:rPr>
            </w:pPr>
          </w:p>
          <w:p w:rsidR="00456002" w:rsidRPr="00974854" w:rsidRDefault="00456002" w:rsidP="0087626F">
            <w:pPr>
              <w:numPr>
                <w:ilvl w:val="0"/>
                <w:numId w:val="82"/>
              </w:numPr>
              <w:spacing w:after="60"/>
              <w:rPr>
                <w:rFonts w:eastAsia="SimSun" w:cs="Tahoma"/>
                <w:lang w:eastAsia="zh-CN"/>
              </w:rPr>
            </w:pPr>
            <w:r w:rsidRPr="00974854">
              <w:rPr>
                <w:rFonts w:eastAsia="SimSun" w:cs="Tahoma"/>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rsidR="00456002" w:rsidRPr="00974854" w:rsidRDefault="00456002" w:rsidP="0087626F">
            <w:pPr>
              <w:numPr>
                <w:ilvl w:val="0"/>
                <w:numId w:val="82"/>
              </w:numPr>
              <w:spacing w:after="60"/>
              <w:rPr>
                <w:rFonts w:eastAsia="SimSun" w:cs="Tahoma"/>
                <w:lang w:eastAsia="zh-CN"/>
              </w:rPr>
            </w:pPr>
            <w:r w:rsidRPr="00974854">
              <w:rPr>
                <w:rFonts w:eastAsia="SimSun" w:cs="Tahoma"/>
                <w:lang w:eastAsia="zh-CN"/>
              </w:rPr>
              <w:t>在第</w:t>
            </w:r>
            <w:r w:rsidRPr="00974854">
              <w:rPr>
                <w:rFonts w:eastAsia="SimSun" w:cs="Tahoma"/>
                <w:lang w:eastAsia="zh-CN"/>
              </w:rPr>
              <w:t xml:space="preserve"> 1 </w:t>
            </w:r>
            <w:r w:rsidRPr="00974854">
              <w:rPr>
                <w:rFonts w:eastAsia="SimSun" w:cs="Tahoma"/>
                <w:lang w:eastAsia="zh-CN"/>
              </w:rPr>
              <w:t>年内，在客户选择的每个产品组中提交的订单应至少达到</w:t>
            </w:r>
            <w:r w:rsidRPr="00974854">
              <w:rPr>
                <w:rFonts w:eastAsia="SimSun" w:cs="Tahoma"/>
                <w:lang w:eastAsia="zh-CN"/>
              </w:rPr>
              <w:t xml:space="preserve"> 500 </w:t>
            </w:r>
            <w:r w:rsidRPr="00974854">
              <w:rPr>
                <w:rFonts w:eastAsia="SimSun" w:cs="Tahoma"/>
                <w:lang w:eastAsia="zh-CN"/>
              </w:rPr>
              <w:t>分；</w:t>
            </w:r>
          </w:p>
          <w:p w:rsidR="00456002" w:rsidRPr="00974854" w:rsidRDefault="00456002" w:rsidP="0087626F">
            <w:pPr>
              <w:numPr>
                <w:ilvl w:val="0"/>
                <w:numId w:val="82"/>
              </w:numPr>
              <w:spacing w:after="60"/>
              <w:rPr>
                <w:rFonts w:eastAsia="SimSun" w:cs="Tahoma"/>
                <w:lang w:eastAsia="zh-CN"/>
              </w:rPr>
            </w:pPr>
            <w:r w:rsidRPr="00974854">
              <w:rPr>
                <w:rFonts w:eastAsia="SimSun" w:cs="Tahoma"/>
                <w:lang w:eastAsia="zh-CN"/>
              </w:rPr>
              <w:t>指定一份协议，在客户的选择附加协议生效日期前</w:t>
            </w:r>
            <w:r w:rsidRPr="00974854">
              <w:rPr>
                <w:rFonts w:eastAsia="SimSun" w:cs="Tahoma"/>
                <w:lang w:eastAsia="zh-CN"/>
              </w:rPr>
              <w:t xml:space="preserve"> 12 </w:t>
            </w:r>
            <w:r w:rsidRPr="00974854">
              <w:rPr>
                <w:rFonts w:eastAsia="SimSun" w:cs="Tahoma"/>
                <w:lang w:eastAsia="zh-CN"/>
              </w:rPr>
              <w:t>个月内按该协议购买的订单数量达到最低订单数量；并且</w:t>
            </w:r>
          </w:p>
          <w:p w:rsidR="00456002" w:rsidRPr="00974854" w:rsidRDefault="00456002" w:rsidP="0087626F">
            <w:pPr>
              <w:rPr>
                <w:rFonts w:eastAsia="SimSun" w:cs="Tahoma"/>
                <w:lang w:eastAsia="zh-CN"/>
              </w:rPr>
            </w:pPr>
          </w:p>
          <w:p w:rsidR="00456002" w:rsidRPr="00974854" w:rsidRDefault="00456002" w:rsidP="0087626F">
            <w:pPr>
              <w:rPr>
                <w:rFonts w:eastAsia="SimSun" w:cs="Tahoma"/>
                <w:lang w:eastAsia="zh-CN"/>
              </w:rPr>
            </w:pPr>
            <w:r w:rsidRPr="00974854">
              <w:rPr>
                <w:rFonts w:eastAsia="SimSun" w:cs="Tahoma"/>
                <w:szCs w:val="18"/>
                <w:lang w:eastAsia="zh-CN"/>
              </w:rPr>
              <w:t>如果客户选择以上第</w:t>
            </w:r>
            <w:r w:rsidRPr="00974854">
              <w:rPr>
                <w:rFonts w:eastAsia="SimSun" w:cs="Tahoma"/>
                <w:szCs w:val="18"/>
                <w:lang w:eastAsia="zh-CN"/>
              </w:rPr>
              <w:t xml:space="preserve"> 2 </w:t>
            </w:r>
            <w:r w:rsidRPr="00974854">
              <w:rPr>
                <w:rFonts w:eastAsia="SimSun" w:cs="Tahoma"/>
                <w:szCs w:val="18"/>
                <w:lang w:eastAsia="zh-CN"/>
              </w:rPr>
              <w:t>和第</w:t>
            </w:r>
            <w:r w:rsidRPr="00974854">
              <w:rPr>
                <w:rFonts w:eastAsia="SimSun" w:cs="Tahoma"/>
                <w:szCs w:val="18"/>
                <w:lang w:eastAsia="zh-CN"/>
              </w:rPr>
              <w:t xml:space="preserve"> 3 </w:t>
            </w:r>
            <w:r w:rsidRPr="00974854">
              <w:rPr>
                <w:rFonts w:eastAsia="SimSun" w:cs="Tahoma"/>
                <w:szCs w:val="18"/>
                <w:lang w:eastAsia="zh-CN"/>
              </w:rPr>
              <w:t>个选项，在合格性检查时客户在其选择的每个产品组中必须至少保持</w:t>
            </w:r>
            <w:r w:rsidRPr="00974854">
              <w:rPr>
                <w:rFonts w:eastAsia="SimSun" w:cs="Tahoma"/>
                <w:szCs w:val="18"/>
                <w:lang w:eastAsia="zh-CN"/>
              </w:rPr>
              <w:t xml:space="preserve"> 500 </w:t>
            </w:r>
            <w:r w:rsidRPr="00974854">
              <w:rPr>
                <w:rFonts w:eastAsia="SimSun" w:cs="Tahoma"/>
                <w:szCs w:val="18"/>
                <w:lang w:eastAsia="zh-CN"/>
              </w:rPr>
              <w:t>分。</w:t>
            </w:r>
          </w:p>
          <w:p w:rsidR="00456002" w:rsidRPr="00974854" w:rsidRDefault="00456002" w:rsidP="0087626F">
            <w:pPr>
              <w:rPr>
                <w:rFonts w:eastAsia="SimSun" w:cs="Tahoma"/>
                <w:lang w:eastAsia="zh-CN"/>
              </w:rPr>
            </w:pPr>
          </w:p>
          <w:p w:rsidR="00456002" w:rsidRPr="00974854" w:rsidRDefault="00456002" w:rsidP="0087626F">
            <w:pPr>
              <w:rPr>
                <w:rFonts w:eastAsia="SimSun" w:cs="Tahoma"/>
                <w:lang w:eastAsia="zh-CN"/>
              </w:rPr>
            </w:pPr>
            <w:r w:rsidRPr="00974854">
              <w:rPr>
                <w:rFonts w:eastAsia="SimSun" w:cs="Tahoma"/>
                <w:szCs w:val="18"/>
                <w:lang w:eastAsia="zh-CN"/>
              </w:rPr>
              <w:t>客户的价格根据客户与其经销商之间的协议而定。但</w:t>
            </w:r>
            <w:r w:rsidRPr="00974854">
              <w:rPr>
                <w:rFonts w:eastAsia="SimSun" w:cs="Tahoma"/>
                <w:szCs w:val="18"/>
                <w:lang w:eastAsia="zh-CN"/>
              </w:rPr>
              <w:t xml:space="preserve"> Microsoft </w:t>
            </w:r>
            <w:r w:rsidRPr="00974854">
              <w:rPr>
                <w:rFonts w:eastAsia="SimSun" w:cs="Tahoma"/>
                <w:szCs w:val="18"/>
                <w:lang w:eastAsia="zh-CN"/>
              </w:rPr>
              <w:t>提供下列价格和分数标准以指导经销商对最终客户定价：</w:t>
            </w:r>
          </w:p>
          <w:p w:rsidR="00456002" w:rsidRPr="00974854" w:rsidRDefault="00456002" w:rsidP="0087626F">
            <w:pPr>
              <w:rPr>
                <w:rFonts w:eastAsia="SimSun" w:cs="Tahoma"/>
                <w:lang w:eastAsia="zh-CN"/>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A0D32" w:rsidRPr="00974854" w:rsidTr="00966FA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BA0D32" w:rsidRPr="00974854" w:rsidRDefault="00BA0D32" w:rsidP="0087626F">
                  <w:pPr>
                    <w:jc w:val="center"/>
                    <w:rPr>
                      <w:rFonts w:eastAsia="SimSun" w:cs="Tahoma"/>
                      <w:b/>
                      <w:sz w:val="20"/>
                      <w:szCs w:val="18"/>
                      <w:lang w:eastAsia="zh-CN"/>
                    </w:rPr>
                  </w:pPr>
                  <w:r w:rsidRPr="00974854">
                    <w:rPr>
                      <w:rFonts w:eastAsia="SimSun" w:cs="Tahoma"/>
                      <w:b/>
                      <w:sz w:val="20"/>
                      <w:szCs w:val="18"/>
                      <w:lang w:eastAsia="zh-CN"/>
                    </w:rPr>
                    <w:t>选择附加计划价格水平</w:t>
                  </w:r>
                  <w:r w:rsidRPr="00974854">
                    <w:rPr>
                      <w:rFonts w:eastAsia="SimSun" w:cs="Tahoma"/>
                      <w:b/>
                      <w:sz w:val="20"/>
                      <w:szCs w:val="18"/>
                      <w:lang w:eastAsia="zh-CN"/>
                    </w:rPr>
                    <w:br/>
                  </w:r>
                  <w:r w:rsidRPr="00974854">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A0D32" w:rsidRPr="00974854" w:rsidRDefault="00BA0D32" w:rsidP="0087626F">
                  <w:pPr>
                    <w:jc w:val="center"/>
                    <w:rPr>
                      <w:rFonts w:eastAsia="SimSun" w:cs="Tahoma"/>
                      <w:b/>
                      <w:sz w:val="20"/>
                      <w:szCs w:val="18"/>
                      <w:lang w:eastAsia="zh-CN"/>
                    </w:rPr>
                  </w:pPr>
                  <w:r w:rsidRPr="00974854">
                    <w:rPr>
                      <w:rFonts w:eastAsia="SimSun" w:cs="Tahoma"/>
                      <w:b/>
                      <w:sz w:val="20"/>
                      <w:szCs w:val="18"/>
                      <w:lang w:eastAsia="zh-CN"/>
                    </w:rPr>
                    <w:t>每组每年最低分数</w:t>
                  </w:r>
                </w:p>
              </w:tc>
            </w:tr>
            <w:tr w:rsidR="00BA0D32" w:rsidRPr="00974854" w:rsidTr="00966F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500</w:t>
                  </w:r>
                </w:p>
              </w:tc>
            </w:tr>
            <w:tr w:rsidR="00BA0D32" w:rsidRPr="00974854" w:rsidTr="00966F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4,000</w:t>
                  </w:r>
                </w:p>
              </w:tc>
            </w:tr>
            <w:tr w:rsidR="00BA0D32" w:rsidRPr="00974854" w:rsidTr="00966F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10,000</w:t>
                  </w:r>
                </w:p>
              </w:tc>
            </w:tr>
            <w:tr w:rsidR="00BA0D32" w:rsidRPr="00974854" w:rsidTr="00966F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A0D32" w:rsidRPr="00974854" w:rsidRDefault="00BA0D32" w:rsidP="0087626F">
                  <w:pPr>
                    <w:jc w:val="center"/>
                    <w:rPr>
                      <w:rFonts w:eastAsia="SimSun" w:cs="Tahoma"/>
                      <w:szCs w:val="18"/>
                      <w:lang w:eastAsia="zh-CN"/>
                    </w:rPr>
                  </w:pPr>
                  <w:r w:rsidRPr="00974854">
                    <w:rPr>
                      <w:rFonts w:eastAsia="SimSun" w:cs="Tahoma"/>
                      <w:szCs w:val="18"/>
                      <w:lang w:eastAsia="zh-CN"/>
                    </w:rPr>
                    <w:t>25,000</w:t>
                  </w:r>
                </w:p>
              </w:tc>
            </w:tr>
          </w:tbl>
          <w:p w:rsidR="00456002" w:rsidRPr="00974854" w:rsidRDefault="00AF68D4" w:rsidP="0087626F">
            <w:pPr>
              <w:pStyle w:val="AppendixBodyText"/>
              <w:spacing w:after="0"/>
              <w:ind w:left="605" w:right="720"/>
              <w:rPr>
                <w:rFonts w:ascii="Tahoma" w:eastAsia="SimSun" w:hAnsi="Tahoma" w:cs="Tahoma"/>
                <w:spacing w:val="2"/>
                <w:sz w:val="16"/>
                <w:szCs w:val="16"/>
                <w:lang w:eastAsia="zh-CN"/>
              </w:rPr>
            </w:pPr>
            <w:r w:rsidRPr="00974854">
              <w:rPr>
                <w:rFonts w:ascii="Tahoma" w:eastAsia="SimSun" w:hAnsi="Tahoma" w:cs="Tahoma"/>
                <w:i/>
                <w:spacing w:val="2"/>
                <w:sz w:val="16"/>
                <w:szCs w:val="16"/>
                <w:lang w:eastAsia="zh-CN"/>
              </w:rPr>
              <w:t>注意：客户拥有的超过其最低价格水平的任何分值都将结转至下一年度，用于进行该年度的合格性检查。例如，如果客户在进行年度合格性检查时拥有</w:t>
            </w:r>
            <w:r w:rsidRPr="00974854">
              <w:rPr>
                <w:rFonts w:ascii="Tahoma" w:eastAsia="SimSun" w:hAnsi="Tahoma" w:cs="Tahoma"/>
                <w:i/>
                <w:spacing w:val="2"/>
                <w:sz w:val="16"/>
                <w:szCs w:val="16"/>
                <w:lang w:eastAsia="zh-CN"/>
              </w:rPr>
              <w:t xml:space="preserve"> 4,500 </w:t>
            </w:r>
            <w:r w:rsidRPr="00974854">
              <w:rPr>
                <w:rFonts w:ascii="Tahoma" w:eastAsia="SimSun" w:hAnsi="Tahoma" w:cs="Tahoma"/>
                <w:i/>
                <w:spacing w:val="2"/>
                <w:sz w:val="16"/>
                <w:szCs w:val="16"/>
                <w:lang w:eastAsia="zh-CN"/>
              </w:rPr>
              <w:t>分，则其中的</w:t>
            </w:r>
            <w:r w:rsidRPr="00974854">
              <w:rPr>
                <w:rFonts w:ascii="Tahoma" w:eastAsia="SimSun" w:hAnsi="Tahoma" w:cs="Tahoma"/>
                <w:i/>
                <w:spacing w:val="2"/>
                <w:sz w:val="16"/>
                <w:szCs w:val="16"/>
                <w:lang w:eastAsia="zh-CN"/>
              </w:rPr>
              <w:t xml:space="preserve"> 500 </w:t>
            </w:r>
            <w:r w:rsidRPr="00974854">
              <w:rPr>
                <w:rFonts w:ascii="Tahoma" w:eastAsia="SimSun" w:hAnsi="Tahoma" w:cs="Tahoma"/>
                <w:i/>
                <w:spacing w:val="2"/>
                <w:sz w:val="16"/>
                <w:szCs w:val="16"/>
                <w:lang w:eastAsia="zh-CN"/>
              </w:rPr>
              <w:t>分将结转至下一年度，用于进行该年度的合格性检查。</w:t>
            </w:r>
          </w:p>
          <w:p w:rsidR="00230E01" w:rsidRPr="00974854" w:rsidRDefault="00230E01" w:rsidP="0087626F">
            <w:pPr>
              <w:pStyle w:val="AppendixBodyText"/>
              <w:spacing w:after="0"/>
              <w:ind w:left="605" w:right="720"/>
              <w:rPr>
                <w:rFonts w:ascii="Tahoma" w:eastAsia="SimSun" w:hAnsi="Tahoma" w:cs="Tahoma"/>
                <w:color w:val="000000"/>
                <w:sz w:val="18"/>
                <w:szCs w:val="18"/>
                <w:lang w:eastAsia="zh-CN"/>
              </w:rPr>
            </w:pPr>
          </w:p>
        </w:tc>
      </w:tr>
      <w:tr w:rsidR="00456002" w:rsidRPr="00974854" w:rsidTr="00CB0458">
        <w:tc>
          <w:tcPr>
            <w:tcW w:w="2340" w:type="dxa"/>
            <w:shd w:val="clear" w:color="auto" w:fill="auto"/>
          </w:tcPr>
          <w:p w:rsidR="00456002" w:rsidRPr="00974854" w:rsidRDefault="00456002" w:rsidP="0087626F">
            <w:pPr>
              <w:pStyle w:val="AppendixBodyText"/>
              <w:spacing w:before="60"/>
              <w:ind w:right="720"/>
              <w:rPr>
                <w:rFonts w:ascii="Tahoma" w:eastAsia="SimSun" w:hAnsi="Tahoma" w:cs="Tahoma"/>
                <w:b/>
                <w:color w:val="000000"/>
                <w:szCs w:val="18"/>
                <w:lang w:eastAsia="ja-JP"/>
              </w:rPr>
            </w:pPr>
            <w:r w:rsidRPr="00974854">
              <w:rPr>
                <w:rFonts w:ascii="Tahoma" w:eastAsia="SimSun" w:hAnsi="Tahoma" w:cs="Tahoma"/>
                <w:b/>
                <w:color w:val="000000"/>
                <w:szCs w:val="18"/>
              </w:rPr>
              <w:t>许可登记表</w:t>
            </w:r>
          </w:p>
        </w:tc>
        <w:tc>
          <w:tcPr>
            <w:tcW w:w="6876" w:type="dxa"/>
            <w:shd w:val="clear" w:color="auto" w:fill="auto"/>
          </w:tcPr>
          <w:p w:rsidR="00456002" w:rsidRPr="00974854" w:rsidRDefault="00456002" w:rsidP="0087626F">
            <w:pPr>
              <w:pStyle w:val="AppendixBodyText"/>
              <w:spacing w:before="60"/>
              <w:ind w:right="720"/>
              <w:rPr>
                <w:rFonts w:ascii="Tahoma" w:eastAsia="SimSun" w:hAnsi="Tahoma" w:cs="Tahoma"/>
                <w:lang w:eastAsia="zh-CN"/>
              </w:rPr>
            </w:pPr>
            <w:r w:rsidRPr="00974854">
              <w:rPr>
                <w:rFonts w:ascii="Tahoma" w:eastAsia="SimSun" w:hAnsi="Tahoma" w:cs="Tahoma"/>
                <w:sz w:val="18"/>
                <w:lang w:eastAsia="zh-CN"/>
              </w:rPr>
              <w:t>中小学校协议要求至少订购</w:t>
            </w:r>
            <w:r w:rsidRPr="00974854">
              <w:rPr>
                <w:rFonts w:ascii="Tahoma" w:eastAsia="SimSun" w:hAnsi="Tahoma" w:cs="Tahoma"/>
                <w:sz w:val="18"/>
                <w:lang w:eastAsia="zh-CN"/>
              </w:rPr>
              <w:t xml:space="preserve"> 300 </w:t>
            </w:r>
            <w:r w:rsidRPr="00974854">
              <w:rPr>
                <w:rFonts w:ascii="Tahoma" w:eastAsia="SimSun" w:hAnsi="Tahoma" w:cs="Tahoma"/>
                <w:sz w:val="18"/>
                <w:lang w:eastAsia="zh-CN"/>
              </w:rPr>
              <w:t>套。单位数的计算方法是：将所选的应用程序、系统和</w:t>
            </w:r>
            <w:r w:rsidRPr="00974854">
              <w:rPr>
                <w:rFonts w:ascii="Tahoma" w:eastAsia="SimSun" w:hAnsi="Tahoma" w:cs="Tahoma"/>
                <w:sz w:val="18"/>
                <w:lang w:eastAsia="zh-CN"/>
              </w:rPr>
              <w:t xml:space="preserve"> CAL </w:t>
            </w:r>
            <w:r w:rsidRPr="00974854">
              <w:rPr>
                <w:rFonts w:ascii="Tahoma" w:eastAsia="SimSun" w:hAnsi="Tahoma" w:cs="Tahoma"/>
                <w:sz w:val="18"/>
                <w:lang w:eastAsia="zh-CN"/>
              </w:rPr>
              <w:t>产品的总数乘以符合条件的</w:t>
            </w:r>
            <w:r w:rsidRPr="00974854">
              <w:rPr>
                <w:rFonts w:ascii="Tahoma" w:eastAsia="SimSun" w:hAnsi="Tahoma" w:cs="Tahoma"/>
                <w:sz w:val="18"/>
                <w:lang w:eastAsia="zh-CN"/>
              </w:rPr>
              <w:t xml:space="preserve"> PC </w:t>
            </w:r>
            <w:r w:rsidRPr="00974854">
              <w:rPr>
                <w:rFonts w:ascii="Tahoma" w:eastAsia="SimSun" w:hAnsi="Tahoma" w:cs="Tahoma"/>
                <w:sz w:val="18"/>
                <w:lang w:eastAsia="zh-CN"/>
              </w:rPr>
              <w:t>或</w:t>
            </w:r>
            <w:r w:rsidRPr="00974854">
              <w:rPr>
                <w:rFonts w:ascii="Tahoma" w:eastAsia="SimSun" w:hAnsi="Tahoma" w:cs="Tahoma"/>
                <w:sz w:val="18"/>
                <w:lang w:eastAsia="zh-CN"/>
              </w:rPr>
              <w:t xml:space="preserve"> FTE/</w:t>
            </w:r>
            <w:r w:rsidRPr="00974854">
              <w:rPr>
                <w:rFonts w:ascii="Tahoma" w:eastAsia="SimSun" w:hAnsi="Tahoma" w:cs="Tahoma"/>
                <w:sz w:val="18"/>
                <w:lang w:eastAsia="zh-CN"/>
              </w:rPr>
              <w:t>员工的总数。</w:t>
            </w:r>
            <w:r w:rsidR="00DE7557">
              <w:rPr>
                <w:rFonts w:ascii="Tahoma" w:eastAsia="SimSun" w:hAnsi="Tahoma" w:cs="Tahoma"/>
                <w:sz w:val="18"/>
                <w:lang w:eastAsia="zh-CN"/>
              </w:rPr>
              <w:br/>
            </w:r>
            <w:r w:rsidRPr="00974854">
              <w:rPr>
                <w:rFonts w:ascii="Tahoma" w:eastAsia="SimSun" w:hAnsi="Tahoma" w:cs="Tahoma"/>
                <w:sz w:val="18"/>
                <w:lang w:eastAsia="zh-CN"/>
              </w:rPr>
              <w:t>请注意：最低订购要求可能因地理区域而异。</w:t>
            </w:r>
          </w:p>
          <w:p w:rsidR="00406CB0" w:rsidRPr="00974854" w:rsidRDefault="00406CB0" w:rsidP="0087626F">
            <w:pPr>
              <w:pStyle w:val="AppendixBodyText"/>
              <w:spacing w:after="0"/>
              <w:ind w:right="720"/>
              <w:rPr>
                <w:rFonts w:ascii="Tahoma" w:eastAsia="SimSun" w:hAnsi="Tahoma" w:cs="Tahoma"/>
                <w:sz w:val="18"/>
                <w:szCs w:val="18"/>
                <w:lang w:eastAsia="zh-CN"/>
              </w:rPr>
            </w:pPr>
          </w:p>
          <w:p w:rsidR="00456002" w:rsidRPr="00974854" w:rsidRDefault="00456002" w:rsidP="0087626F">
            <w:pPr>
              <w:tabs>
                <w:tab w:val="left" w:pos="8640"/>
              </w:tabs>
              <w:ind w:right="720"/>
              <w:rPr>
                <w:rFonts w:eastAsia="SimSun" w:cs="Tahoma"/>
                <w:spacing w:val="-2"/>
                <w:lang w:eastAsia="zh-CN"/>
              </w:rPr>
            </w:pPr>
            <w:r w:rsidRPr="00974854">
              <w:rPr>
                <w:rFonts w:eastAsia="SimSun" w:cs="Tahoma"/>
                <w:b/>
                <w:bCs/>
                <w:color w:val="000000"/>
                <w:spacing w:val="-2"/>
                <w:szCs w:val="20"/>
                <w:lang w:eastAsia="zh-CN"/>
              </w:rPr>
              <w:t>注意：</w:t>
            </w:r>
            <w:r w:rsidRPr="00974854">
              <w:rPr>
                <w:rFonts w:eastAsia="SimSun" w:cs="Tahoma"/>
                <w:color w:val="000000"/>
                <w:spacing w:val="-2"/>
                <w:szCs w:val="18"/>
                <w:lang w:eastAsia="zh-CN"/>
              </w:rPr>
              <w:t>除非产品列表的产品条件备注中有明确说明，</w:t>
            </w:r>
            <w:r w:rsidRPr="00974854">
              <w:rPr>
                <w:rFonts w:eastAsia="SimSun" w:cs="Tahoma"/>
                <w:color w:val="000000"/>
                <w:spacing w:val="-2"/>
                <w:szCs w:val="20"/>
                <w:lang w:eastAsia="zh-CN"/>
              </w:rPr>
              <w:t>否则中小学校协议客户不能只为订购中的部分</w:t>
            </w:r>
            <w:r w:rsidRPr="00974854">
              <w:rPr>
                <w:rFonts w:eastAsia="SimSun" w:cs="Tahoma"/>
                <w:color w:val="000000"/>
                <w:spacing w:val="-2"/>
                <w:szCs w:val="20"/>
                <w:lang w:eastAsia="zh-CN"/>
              </w:rPr>
              <w:t xml:space="preserve"> PC </w:t>
            </w:r>
            <w:r w:rsidRPr="00974854">
              <w:rPr>
                <w:rFonts w:eastAsia="SimSun" w:cs="Tahoma"/>
                <w:color w:val="000000"/>
                <w:spacing w:val="-2"/>
                <w:szCs w:val="20"/>
                <w:lang w:eastAsia="zh-CN"/>
              </w:rPr>
              <w:t>选择应用程序、系统、订购许可（用户</w:t>
            </w:r>
            <w:r w:rsidRPr="00974854">
              <w:rPr>
                <w:rFonts w:eastAsia="SimSun" w:cs="Tahoma"/>
                <w:color w:val="000000"/>
                <w:spacing w:val="-2"/>
                <w:szCs w:val="20"/>
                <w:lang w:eastAsia="zh-CN"/>
              </w:rPr>
              <w:t>/</w:t>
            </w:r>
            <w:r w:rsidRPr="00974854">
              <w:rPr>
                <w:rFonts w:eastAsia="SimSun" w:cs="Tahoma"/>
                <w:color w:val="000000"/>
                <w:spacing w:val="-2"/>
                <w:szCs w:val="20"/>
                <w:lang w:eastAsia="zh-CN"/>
              </w:rPr>
              <w:t>设备）和</w:t>
            </w:r>
            <w:r w:rsidRPr="00974854">
              <w:rPr>
                <w:rFonts w:eastAsia="SimSun" w:cs="Tahoma"/>
                <w:color w:val="000000"/>
                <w:spacing w:val="-2"/>
                <w:szCs w:val="20"/>
                <w:lang w:eastAsia="zh-CN"/>
              </w:rPr>
              <w:t xml:space="preserve"> CAL </w:t>
            </w:r>
            <w:r w:rsidRPr="00974854">
              <w:rPr>
                <w:rFonts w:eastAsia="SimSun" w:cs="Tahoma"/>
                <w:color w:val="000000"/>
                <w:spacing w:val="-2"/>
                <w:szCs w:val="20"/>
                <w:lang w:eastAsia="zh-CN"/>
              </w:rPr>
              <w:t>产品。比如，如果订购的对象是</w:t>
            </w:r>
            <w:r w:rsidRPr="00974854">
              <w:rPr>
                <w:rFonts w:eastAsia="SimSun" w:cs="Tahoma"/>
                <w:color w:val="000000"/>
                <w:spacing w:val="-2"/>
                <w:szCs w:val="20"/>
                <w:lang w:eastAsia="zh-CN"/>
              </w:rPr>
              <w:t xml:space="preserve"> 100 </w:t>
            </w:r>
            <w:r w:rsidRPr="00974854">
              <w:rPr>
                <w:rFonts w:eastAsia="SimSun" w:cs="Tahoma"/>
                <w:color w:val="000000"/>
                <w:spacing w:val="-2"/>
                <w:szCs w:val="20"/>
                <w:lang w:eastAsia="zh-CN"/>
              </w:rPr>
              <w:t>台</w:t>
            </w:r>
            <w:r w:rsidRPr="00974854">
              <w:rPr>
                <w:rFonts w:eastAsia="SimSun" w:cs="Tahoma"/>
                <w:color w:val="000000"/>
                <w:spacing w:val="-2"/>
                <w:szCs w:val="20"/>
                <w:lang w:eastAsia="zh-CN"/>
              </w:rPr>
              <w:t xml:space="preserve"> PC</w:t>
            </w:r>
            <w:r w:rsidRPr="00974854">
              <w:rPr>
                <w:rFonts w:eastAsia="SimSun" w:cs="Tahoma"/>
                <w:color w:val="000000"/>
                <w:spacing w:val="-2"/>
                <w:szCs w:val="20"/>
                <w:lang w:eastAsia="zh-CN"/>
              </w:rPr>
              <w:t>，那么所选的应用程序、</w:t>
            </w:r>
            <w:r w:rsidR="00DE7557">
              <w:rPr>
                <w:rFonts w:eastAsia="SimSun" w:cs="Tahoma"/>
                <w:color w:val="000000"/>
                <w:spacing w:val="-2"/>
                <w:szCs w:val="20"/>
                <w:lang w:eastAsia="zh-CN"/>
              </w:rPr>
              <w:br/>
            </w:r>
            <w:r w:rsidRPr="00974854">
              <w:rPr>
                <w:rFonts w:eastAsia="SimSun" w:cs="Tahoma"/>
                <w:color w:val="000000"/>
                <w:spacing w:val="-2"/>
                <w:szCs w:val="20"/>
                <w:lang w:eastAsia="zh-CN"/>
              </w:rPr>
              <w:t>系统、订购许可（用户</w:t>
            </w:r>
            <w:r w:rsidRPr="00974854">
              <w:rPr>
                <w:rFonts w:eastAsia="SimSun" w:cs="Tahoma"/>
                <w:color w:val="000000"/>
                <w:spacing w:val="-2"/>
                <w:szCs w:val="20"/>
                <w:lang w:eastAsia="zh-CN"/>
              </w:rPr>
              <w:t>/</w:t>
            </w:r>
            <w:r w:rsidRPr="00974854">
              <w:rPr>
                <w:rFonts w:eastAsia="SimSun" w:cs="Tahoma"/>
                <w:color w:val="000000"/>
                <w:spacing w:val="-2"/>
                <w:szCs w:val="20"/>
                <w:lang w:eastAsia="zh-CN"/>
              </w:rPr>
              <w:t>设备）和</w:t>
            </w:r>
            <w:r w:rsidRPr="00974854">
              <w:rPr>
                <w:rFonts w:eastAsia="SimSun" w:cs="Tahoma"/>
                <w:color w:val="000000"/>
                <w:spacing w:val="-2"/>
                <w:szCs w:val="20"/>
                <w:lang w:eastAsia="zh-CN"/>
              </w:rPr>
              <w:t xml:space="preserve"> CAL </w:t>
            </w:r>
            <w:r w:rsidRPr="00974854">
              <w:rPr>
                <w:rFonts w:eastAsia="SimSun" w:cs="Tahoma"/>
                <w:color w:val="000000"/>
                <w:spacing w:val="-2"/>
                <w:szCs w:val="20"/>
                <w:lang w:eastAsia="zh-CN"/>
              </w:rPr>
              <w:t>产品将用于所有</w:t>
            </w:r>
            <w:r w:rsidRPr="00974854">
              <w:rPr>
                <w:rFonts w:eastAsia="SimSun" w:cs="Tahoma"/>
                <w:color w:val="000000"/>
                <w:spacing w:val="-2"/>
                <w:szCs w:val="20"/>
                <w:lang w:eastAsia="zh-CN"/>
              </w:rPr>
              <w:t xml:space="preserve"> 100 </w:t>
            </w:r>
            <w:r w:rsidRPr="00974854">
              <w:rPr>
                <w:rFonts w:eastAsia="SimSun" w:cs="Tahoma"/>
                <w:color w:val="000000"/>
                <w:spacing w:val="-2"/>
                <w:szCs w:val="20"/>
                <w:lang w:eastAsia="zh-CN"/>
              </w:rPr>
              <w:t>台</w:t>
            </w:r>
            <w:r w:rsidRPr="00974854">
              <w:rPr>
                <w:rFonts w:eastAsia="SimSun" w:cs="Tahoma"/>
                <w:color w:val="000000"/>
                <w:spacing w:val="-2"/>
                <w:szCs w:val="20"/>
                <w:lang w:eastAsia="zh-CN"/>
              </w:rPr>
              <w:t xml:space="preserve"> PC</w:t>
            </w:r>
            <w:r w:rsidRPr="00974854">
              <w:rPr>
                <w:rFonts w:eastAsia="SimSun" w:cs="Tahoma"/>
                <w:color w:val="000000"/>
                <w:spacing w:val="-2"/>
                <w:szCs w:val="20"/>
                <w:lang w:eastAsia="zh-CN"/>
              </w:rPr>
              <w:t>。</w:t>
            </w:r>
            <w:r w:rsidR="00DE7557">
              <w:rPr>
                <w:rFonts w:eastAsia="SimSun" w:cs="Tahoma"/>
                <w:color w:val="000000"/>
                <w:spacing w:val="-2"/>
                <w:szCs w:val="20"/>
                <w:lang w:eastAsia="zh-CN"/>
              </w:rPr>
              <w:br/>
            </w:r>
            <w:r w:rsidRPr="00974854">
              <w:rPr>
                <w:rFonts w:eastAsia="SimSun" w:cs="Tahoma"/>
                <w:color w:val="000000"/>
                <w:spacing w:val="-2"/>
                <w:szCs w:val="20"/>
                <w:lang w:eastAsia="zh-CN"/>
              </w:rPr>
              <w:t>哪怕这些</w:t>
            </w:r>
            <w:r w:rsidRPr="00974854">
              <w:rPr>
                <w:rFonts w:eastAsia="SimSun" w:cs="Tahoma"/>
                <w:color w:val="000000"/>
                <w:spacing w:val="-2"/>
                <w:szCs w:val="20"/>
                <w:lang w:eastAsia="zh-CN"/>
              </w:rPr>
              <w:t xml:space="preserve"> PC </w:t>
            </w:r>
            <w:r w:rsidRPr="00974854">
              <w:rPr>
                <w:rFonts w:eastAsia="SimSun" w:cs="Tahoma"/>
                <w:color w:val="000000"/>
                <w:spacing w:val="-2"/>
                <w:szCs w:val="20"/>
                <w:lang w:eastAsia="zh-CN"/>
              </w:rPr>
              <w:t>中只有一部分机器会运行特定产品也不例外。</w:t>
            </w:r>
          </w:p>
          <w:p w:rsidR="00230E01" w:rsidRPr="00974854" w:rsidRDefault="00230E01" w:rsidP="0087626F">
            <w:pPr>
              <w:tabs>
                <w:tab w:val="left" w:pos="8640"/>
              </w:tabs>
              <w:ind w:right="720"/>
              <w:rPr>
                <w:rFonts w:eastAsia="SimSun" w:cs="Tahoma"/>
                <w:color w:val="000000"/>
                <w:szCs w:val="20"/>
                <w:lang w:eastAsia="zh-CN"/>
              </w:rPr>
            </w:pPr>
          </w:p>
        </w:tc>
      </w:tr>
      <w:tr w:rsidR="00E65112" w:rsidRPr="00974854" w:rsidTr="00E65112">
        <w:tc>
          <w:tcPr>
            <w:tcW w:w="2340" w:type="dxa"/>
            <w:shd w:val="clear" w:color="auto" w:fill="FABF8F"/>
          </w:tcPr>
          <w:p w:rsidR="00E65112" w:rsidRPr="00974854" w:rsidRDefault="00E65112" w:rsidP="00E65112">
            <w:pPr>
              <w:pStyle w:val="AppendixBodyText"/>
              <w:keepNext/>
              <w:keepLines/>
              <w:ind w:right="720"/>
              <w:jc w:val="center"/>
              <w:rPr>
                <w:rFonts w:ascii="Tahoma" w:eastAsia="SimSun" w:hAnsi="Tahoma" w:cs="Tahoma"/>
                <w:b/>
                <w:color w:val="000000"/>
                <w:sz w:val="22"/>
                <w:szCs w:val="18"/>
                <w:lang w:eastAsia="ja-JP"/>
              </w:rPr>
            </w:pPr>
            <w:r w:rsidRPr="00974854">
              <w:rPr>
                <w:rFonts w:ascii="Tahoma" w:eastAsia="SimSun" w:hAnsi="Tahoma" w:cs="Tahoma"/>
                <w:b/>
                <w:color w:val="000000"/>
                <w:sz w:val="22"/>
                <w:szCs w:val="18"/>
              </w:rPr>
              <w:lastRenderedPageBreak/>
              <w:t>计划</w:t>
            </w:r>
          </w:p>
        </w:tc>
        <w:tc>
          <w:tcPr>
            <w:tcW w:w="6876" w:type="dxa"/>
            <w:shd w:val="clear" w:color="auto" w:fill="FABF8F"/>
          </w:tcPr>
          <w:p w:rsidR="00E65112" w:rsidRPr="00974854" w:rsidRDefault="00E65112" w:rsidP="00E65112">
            <w:pPr>
              <w:pStyle w:val="AppendixBodyText"/>
              <w:keepNext/>
              <w:keepLines/>
              <w:ind w:right="720"/>
              <w:jc w:val="center"/>
              <w:rPr>
                <w:rFonts w:ascii="Tahoma" w:eastAsia="SimSun" w:hAnsi="Tahoma" w:cs="Tahoma"/>
                <w:b/>
                <w:color w:val="000000"/>
                <w:sz w:val="22"/>
                <w:szCs w:val="18"/>
                <w:lang w:eastAsia="ja-JP"/>
              </w:rPr>
            </w:pPr>
            <w:r w:rsidRPr="00974854">
              <w:rPr>
                <w:rFonts w:ascii="Tahoma" w:eastAsia="SimSun" w:hAnsi="Tahoma" w:cs="Tahoma"/>
                <w:b/>
                <w:color w:val="000000"/>
                <w:sz w:val="22"/>
                <w:szCs w:val="18"/>
              </w:rPr>
              <w:t>最低订单要求</w:t>
            </w:r>
          </w:p>
        </w:tc>
      </w:tr>
      <w:tr w:rsidR="00456002" w:rsidRPr="00974854" w:rsidTr="00CB0458">
        <w:trPr>
          <w:cantSplit/>
        </w:trPr>
        <w:tc>
          <w:tcPr>
            <w:tcW w:w="2340" w:type="dxa"/>
            <w:shd w:val="clear" w:color="auto" w:fill="auto"/>
          </w:tcPr>
          <w:p w:rsidR="00456002" w:rsidRPr="00974854" w:rsidRDefault="00456002" w:rsidP="0087626F">
            <w:pPr>
              <w:pStyle w:val="AppendixBodyText"/>
              <w:spacing w:before="60"/>
              <w:ind w:right="720"/>
              <w:rPr>
                <w:rFonts w:ascii="Tahoma" w:eastAsia="SimSun" w:hAnsi="Tahoma" w:cs="Tahoma"/>
                <w:b/>
                <w:color w:val="000000"/>
                <w:sz w:val="18"/>
                <w:szCs w:val="18"/>
                <w:lang w:eastAsia="zh-CN"/>
              </w:rPr>
            </w:pPr>
            <w:r w:rsidRPr="00974854">
              <w:rPr>
                <w:rFonts w:ascii="Tahoma" w:eastAsia="SimSun" w:hAnsi="Tahoma" w:cs="Tahoma"/>
                <w:b/>
                <w:lang w:eastAsia="zh-CN"/>
              </w:rPr>
              <w:t>企业协议与企业订购协议</w:t>
            </w:r>
          </w:p>
        </w:tc>
        <w:tc>
          <w:tcPr>
            <w:tcW w:w="6876" w:type="dxa"/>
            <w:shd w:val="clear" w:color="auto" w:fill="auto"/>
          </w:tcPr>
          <w:p w:rsidR="00456002" w:rsidRPr="00974854" w:rsidRDefault="00456002" w:rsidP="0087626F">
            <w:pPr>
              <w:spacing w:before="60"/>
              <w:rPr>
                <w:rFonts w:eastAsia="SimSun" w:cs="Tahoma"/>
                <w:lang w:eastAsia="zh-CN"/>
              </w:rPr>
            </w:pPr>
            <w:r w:rsidRPr="00974854">
              <w:rPr>
                <w:rFonts w:eastAsia="SimSun" w:cs="Tahoma"/>
                <w:lang w:eastAsia="zh-CN"/>
              </w:rPr>
              <w:t>企业协议</w:t>
            </w:r>
            <w:r w:rsidRPr="00974854">
              <w:rPr>
                <w:rFonts w:eastAsia="SimSun" w:cs="Tahoma"/>
                <w:lang w:eastAsia="zh-CN"/>
              </w:rPr>
              <w:t xml:space="preserve"> (EA) </w:t>
            </w:r>
            <w:r w:rsidRPr="00974854">
              <w:rPr>
                <w:rFonts w:eastAsia="SimSun" w:cs="Tahoma"/>
                <w:lang w:eastAsia="zh-CN"/>
              </w:rPr>
              <w:t>和企业订购协议</w:t>
            </w:r>
            <w:r w:rsidRPr="00974854">
              <w:rPr>
                <w:rFonts w:eastAsia="SimSun" w:cs="Tahoma"/>
                <w:lang w:eastAsia="zh-CN"/>
              </w:rPr>
              <w:t xml:space="preserve"> (ESA) </w:t>
            </w:r>
            <w:r w:rsidRPr="00974854">
              <w:rPr>
                <w:rFonts w:eastAsia="SimSun" w:cs="Tahoma"/>
                <w:lang w:eastAsia="zh-CN"/>
              </w:rPr>
              <w:t>要求至少</w:t>
            </w:r>
            <w:r w:rsidRPr="00974854">
              <w:rPr>
                <w:rFonts w:eastAsia="SimSun" w:cs="Tahoma"/>
                <w:lang w:eastAsia="zh-CN"/>
              </w:rPr>
              <w:t xml:space="preserve"> 250 </w:t>
            </w:r>
            <w:r w:rsidRPr="00974854">
              <w:rPr>
                <w:rFonts w:eastAsia="SimSun" w:cs="Tahoma"/>
                <w:lang w:eastAsia="zh-CN"/>
              </w:rPr>
              <w:t>个合格设备</w:t>
            </w:r>
            <w:r w:rsidRPr="00974854">
              <w:rPr>
                <w:rFonts w:eastAsia="SimSun" w:cs="Tahoma"/>
                <w:lang w:eastAsia="zh-CN"/>
              </w:rPr>
              <w:t>/</w:t>
            </w:r>
            <w:r w:rsidRPr="00974854">
              <w:rPr>
                <w:rFonts w:eastAsia="SimSun" w:cs="Tahoma"/>
                <w:lang w:eastAsia="zh-CN"/>
              </w:rPr>
              <w:t>台式计算机或合格用户。</w:t>
            </w:r>
          </w:p>
          <w:p w:rsidR="00456002" w:rsidRPr="00974854" w:rsidRDefault="00456002" w:rsidP="0087626F">
            <w:pPr>
              <w:rPr>
                <w:rFonts w:eastAsia="SimSun" w:cs="Tahoma"/>
                <w:lang w:eastAsia="zh-CN"/>
              </w:rPr>
            </w:pPr>
          </w:p>
          <w:p w:rsidR="0091793D" w:rsidRPr="00974854" w:rsidRDefault="0091793D" w:rsidP="0087626F">
            <w:pPr>
              <w:spacing w:after="60"/>
              <w:rPr>
                <w:rFonts w:eastAsia="SimSun" w:cs="Tahoma"/>
                <w:lang w:eastAsia="zh-CN"/>
              </w:rPr>
            </w:pPr>
            <w:r w:rsidRPr="00974854">
              <w:rPr>
                <w:rFonts w:eastAsia="SimSun" w:cs="Tahoma"/>
                <w:b/>
                <w:lang w:eastAsia="zh-CN"/>
              </w:rPr>
              <w:t>合格设备</w:t>
            </w:r>
            <w:r w:rsidRPr="00974854">
              <w:rPr>
                <w:rFonts w:eastAsia="SimSun" w:cs="Tahoma"/>
                <w:b/>
                <w:lang w:eastAsia="zh-CN"/>
              </w:rPr>
              <w:t>/</w:t>
            </w:r>
            <w:r w:rsidRPr="00974854">
              <w:rPr>
                <w:rFonts w:eastAsia="SimSun" w:cs="Tahoma"/>
                <w:b/>
                <w:lang w:eastAsia="zh-CN"/>
              </w:rPr>
              <w:t>台式计算机</w:t>
            </w:r>
          </w:p>
          <w:p w:rsidR="0091793D" w:rsidRPr="00974854" w:rsidRDefault="0091793D" w:rsidP="0087626F">
            <w:pPr>
              <w:rPr>
                <w:rFonts w:eastAsia="SimSun" w:cs="Tahoma"/>
                <w:lang w:eastAsia="zh-CN"/>
              </w:rPr>
            </w:pPr>
            <w:bookmarkStart w:id="666" w:name="_Toc323159729"/>
            <w:bookmarkStart w:id="667" w:name="_Toc325313134"/>
            <w:bookmarkStart w:id="668" w:name="_Toc325609169"/>
            <w:r w:rsidRPr="00974854">
              <w:rPr>
                <w:rFonts w:eastAsia="SimSun" w:cs="Tahoma"/>
                <w:lang w:eastAsia="zh-CN"/>
              </w:rPr>
              <w:t>即使您的批量许可协议中有任何相反的规定，合格设备</w:t>
            </w:r>
            <w:r w:rsidRPr="00974854">
              <w:rPr>
                <w:rFonts w:eastAsia="SimSun" w:cs="Tahoma"/>
                <w:lang w:eastAsia="zh-CN"/>
              </w:rPr>
              <w:t>/</w:t>
            </w:r>
            <w:r w:rsidRPr="00974854">
              <w:rPr>
                <w:rFonts w:eastAsia="SimSun" w:cs="Tahoma"/>
                <w:lang w:eastAsia="zh-CN"/>
              </w:rPr>
              <w:t>台式计算机也不包括您的用户根据以下各项的漫游使用权利单独访问和使用软件的任何</w:t>
            </w:r>
            <w:r w:rsidRPr="00974854">
              <w:rPr>
                <w:rFonts w:eastAsia="SimSun" w:cs="Tahoma"/>
                <w:iCs/>
                <w:lang w:eastAsia="zh-CN"/>
              </w:rPr>
              <w:t>合格第三方设备</w:t>
            </w:r>
            <w:r w:rsidRPr="00974854">
              <w:rPr>
                <w:rFonts w:eastAsia="SimSun" w:cs="Tahoma"/>
                <w:lang w:eastAsia="zh-CN"/>
              </w:rPr>
              <w:t>：</w:t>
            </w:r>
            <w:bookmarkEnd w:id="666"/>
            <w:bookmarkEnd w:id="667"/>
            <w:bookmarkEnd w:id="668"/>
          </w:p>
          <w:p w:rsidR="00456002" w:rsidRPr="00974854" w:rsidRDefault="00456002" w:rsidP="0087626F">
            <w:pPr>
              <w:rPr>
                <w:rFonts w:eastAsia="SimSun" w:cs="Tahoma"/>
                <w:lang w:eastAsia="zh-CN"/>
              </w:rPr>
            </w:pPr>
          </w:p>
          <w:p w:rsidR="00406CB0" w:rsidRPr="00974854" w:rsidRDefault="00456002" w:rsidP="0087626F">
            <w:pPr>
              <w:numPr>
                <w:ilvl w:val="0"/>
                <w:numId w:val="82"/>
              </w:numPr>
              <w:spacing w:after="60"/>
              <w:rPr>
                <w:rFonts w:eastAsia="SimSun" w:cs="Tahoma"/>
              </w:rPr>
            </w:pPr>
            <w:r w:rsidRPr="00974854">
              <w:rPr>
                <w:rFonts w:eastAsia="SimSun" w:cs="Tahoma"/>
              </w:rPr>
              <w:t xml:space="preserve">Windows </w:t>
            </w:r>
            <w:r w:rsidRPr="00974854">
              <w:rPr>
                <w:rFonts w:eastAsia="SimSun" w:cs="Tahoma"/>
              </w:rPr>
              <w:t>软件保障，</w:t>
            </w:r>
          </w:p>
          <w:p w:rsidR="00456002" w:rsidRPr="00974854" w:rsidRDefault="00456002" w:rsidP="0087626F">
            <w:pPr>
              <w:numPr>
                <w:ilvl w:val="0"/>
                <w:numId w:val="82"/>
              </w:numPr>
              <w:spacing w:after="60"/>
              <w:rPr>
                <w:rFonts w:eastAsia="SimSun" w:cs="Tahoma"/>
              </w:rPr>
            </w:pPr>
            <w:r w:rsidRPr="00974854">
              <w:rPr>
                <w:rFonts w:eastAsia="SimSun" w:cs="Tahoma"/>
              </w:rPr>
              <w:t>Windows Virtual Desktop Access</w:t>
            </w:r>
            <w:r w:rsidRPr="00974854">
              <w:rPr>
                <w:rFonts w:eastAsia="SimSun" w:cs="Tahoma"/>
              </w:rPr>
              <w:t>，</w:t>
            </w:r>
          </w:p>
          <w:p w:rsidR="00456002" w:rsidRPr="00974854" w:rsidRDefault="00456002" w:rsidP="0087626F">
            <w:pPr>
              <w:numPr>
                <w:ilvl w:val="0"/>
                <w:numId w:val="82"/>
              </w:numPr>
              <w:spacing w:after="60"/>
              <w:rPr>
                <w:rFonts w:eastAsia="SimSun" w:cs="Tahoma"/>
                <w:lang w:eastAsia="zh-CN"/>
              </w:rPr>
            </w:pPr>
            <w:r w:rsidRPr="00974854">
              <w:rPr>
                <w:rFonts w:eastAsia="SimSun" w:cs="Tahoma"/>
                <w:lang w:eastAsia="zh-CN"/>
              </w:rPr>
              <w:t>虚拟桌面基础结构套件，</w:t>
            </w:r>
          </w:p>
          <w:p w:rsidR="00456002" w:rsidRPr="00974854" w:rsidRDefault="00456002" w:rsidP="0087626F">
            <w:pPr>
              <w:numPr>
                <w:ilvl w:val="0"/>
                <w:numId w:val="82"/>
              </w:numPr>
              <w:spacing w:after="60"/>
              <w:rPr>
                <w:rFonts w:eastAsia="SimSun" w:cs="Tahoma"/>
              </w:rPr>
            </w:pPr>
            <w:r w:rsidRPr="00974854">
              <w:rPr>
                <w:rFonts w:eastAsia="SimSun" w:cs="Tahoma"/>
              </w:rPr>
              <w:t>适用于软件保障的</w:t>
            </w:r>
            <w:r w:rsidRPr="00974854">
              <w:rPr>
                <w:rFonts w:eastAsia="SimSun" w:cs="Tahoma"/>
              </w:rPr>
              <w:t xml:space="preserve"> MDOP </w:t>
            </w:r>
            <w:r w:rsidRPr="00974854">
              <w:rPr>
                <w:rFonts w:eastAsia="SimSun" w:cs="Tahoma"/>
              </w:rPr>
              <w:t>和</w:t>
            </w:r>
          </w:p>
          <w:p w:rsidR="00456002" w:rsidRPr="00974854" w:rsidRDefault="00456002" w:rsidP="0087626F">
            <w:pPr>
              <w:numPr>
                <w:ilvl w:val="0"/>
                <w:numId w:val="82"/>
              </w:numPr>
              <w:spacing w:after="60"/>
              <w:rPr>
                <w:rFonts w:eastAsia="SimSun" w:cs="Tahoma"/>
              </w:rPr>
            </w:pPr>
            <w:r w:rsidRPr="00974854">
              <w:rPr>
                <w:rFonts w:eastAsia="SimSun" w:cs="Tahoma"/>
              </w:rPr>
              <w:t>将漫游使用权利纳入保障范围之内的所有版本的</w:t>
            </w:r>
            <w:r w:rsidRPr="00974854">
              <w:rPr>
                <w:rFonts w:eastAsia="SimSun" w:cs="Tahoma"/>
              </w:rPr>
              <w:t xml:space="preserve"> Office</w:t>
            </w:r>
            <w:r w:rsidRPr="00974854">
              <w:rPr>
                <w:rFonts w:eastAsia="SimSun" w:cs="Tahoma"/>
              </w:rPr>
              <w:t>、</w:t>
            </w:r>
            <w:r w:rsidRPr="00974854">
              <w:rPr>
                <w:rFonts w:eastAsia="SimSun" w:cs="Tahoma"/>
              </w:rPr>
              <w:t xml:space="preserve">Project </w:t>
            </w:r>
            <w:r w:rsidRPr="00974854">
              <w:rPr>
                <w:rFonts w:eastAsia="SimSun" w:cs="Tahoma"/>
              </w:rPr>
              <w:t>和</w:t>
            </w:r>
            <w:r w:rsidRPr="00974854">
              <w:rPr>
                <w:rFonts w:eastAsia="SimSun" w:cs="Tahoma"/>
              </w:rPr>
              <w:t xml:space="preserve"> Visio </w:t>
            </w:r>
            <w:r w:rsidR="00181D0B">
              <w:rPr>
                <w:rFonts w:eastAsia="SimSun" w:cs="Tahoma"/>
              </w:rPr>
              <w:br/>
            </w:r>
            <w:r w:rsidRPr="00974854">
              <w:rPr>
                <w:rFonts w:eastAsia="SimSun" w:cs="Tahoma"/>
              </w:rPr>
              <w:t>的软件保障。</w:t>
            </w:r>
            <w:r w:rsidR="0035054C" w:rsidRPr="00974854">
              <w:rPr>
                <w:rFonts w:eastAsia="SimSun" w:cs="Tahoma"/>
              </w:rPr>
              <w:t xml:space="preserve"> </w:t>
            </w:r>
          </w:p>
          <w:p w:rsidR="00456002" w:rsidRPr="00974854" w:rsidRDefault="00456002" w:rsidP="0087626F">
            <w:pPr>
              <w:rPr>
                <w:rFonts w:eastAsia="SimSun" w:cs="Tahoma"/>
              </w:rPr>
            </w:pPr>
          </w:p>
          <w:p w:rsidR="00456002" w:rsidRPr="00974854" w:rsidRDefault="00456002" w:rsidP="0087626F">
            <w:pPr>
              <w:rPr>
                <w:rFonts w:eastAsia="SimSun" w:cs="Tahoma"/>
                <w:lang w:eastAsia="zh-CN"/>
              </w:rPr>
            </w:pPr>
            <w:bookmarkStart w:id="669" w:name="_Toc323159730"/>
            <w:bookmarkStart w:id="670" w:name="_Toc325313135"/>
            <w:bookmarkStart w:id="671" w:name="_Toc325609170"/>
            <w:r w:rsidRPr="00974854">
              <w:rPr>
                <w:rFonts w:ascii="SimSun" w:eastAsia="SimSun" w:hAnsi="SimSun" w:cs="Tahoma"/>
                <w:lang w:eastAsia="zh-CN"/>
              </w:rPr>
              <w:t>“</w:t>
            </w:r>
            <w:r w:rsidRPr="00974854">
              <w:rPr>
                <w:rFonts w:eastAsia="SimSun" w:cs="Tahoma"/>
                <w:lang w:eastAsia="zh-CN"/>
              </w:rPr>
              <w:t>合格第三方设备</w:t>
            </w:r>
            <w:r w:rsidRPr="00974854">
              <w:rPr>
                <w:rFonts w:ascii="SimSun" w:eastAsia="SimSun" w:hAnsi="SimSun" w:cs="Tahoma"/>
                <w:lang w:eastAsia="zh-CN"/>
              </w:rPr>
              <w:t>”</w:t>
            </w:r>
            <w:r w:rsidRPr="00974854">
              <w:rPr>
                <w:rFonts w:eastAsia="SimSun" w:cs="Tahoma"/>
                <w:lang w:eastAsia="zh-CN"/>
              </w:rPr>
              <w:t>是指不由您或您的关联公司直接或间接控制的设备（例如，</w:t>
            </w:r>
            <w:r w:rsidR="00181D0B">
              <w:rPr>
                <w:rFonts w:eastAsia="SimSun" w:cs="Tahoma"/>
                <w:lang w:eastAsia="zh-CN"/>
              </w:rPr>
              <w:br/>
            </w:r>
            <w:r w:rsidRPr="00974854">
              <w:rPr>
                <w:rFonts w:eastAsia="SimSun" w:cs="Tahoma"/>
                <w:lang w:eastAsia="zh-CN"/>
              </w:rPr>
              <w:t>第三方的公共自助服务设备）。有关更多信息，请参见产品使用权利。</w:t>
            </w:r>
            <w:bookmarkEnd w:id="669"/>
            <w:bookmarkEnd w:id="670"/>
            <w:bookmarkEnd w:id="671"/>
          </w:p>
          <w:p w:rsidR="00456002" w:rsidRPr="00974854" w:rsidRDefault="00456002" w:rsidP="0087626F">
            <w:pPr>
              <w:pStyle w:val="Heading3"/>
              <w:ind w:left="70"/>
              <w:rPr>
                <w:rFonts w:ascii="Tahoma" w:eastAsia="SimSun" w:hAnsi="Tahoma" w:cs="Tahoma"/>
                <w:sz w:val="18"/>
                <w:szCs w:val="18"/>
                <w:lang w:eastAsia="zh-CN"/>
              </w:rPr>
            </w:pPr>
          </w:p>
          <w:p w:rsidR="0091793D" w:rsidRPr="00974854" w:rsidRDefault="0091793D" w:rsidP="0087626F">
            <w:pPr>
              <w:spacing w:after="60"/>
              <w:rPr>
                <w:rFonts w:eastAsia="SimSun" w:cs="Tahoma"/>
                <w:lang w:eastAsia="zh-CN"/>
              </w:rPr>
            </w:pPr>
            <w:r w:rsidRPr="00974854">
              <w:rPr>
                <w:rFonts w:eastAsia="SimSun" w:cs="Tahoma"/>
                <w:b/>
                <w:lang w:eastAsia="zh-CN"/>
              </w:rPr>
              <w:t>合格用户免除</w:t>
            </w:r>
          </w:p>
          <w:p w:rsidR="00456002" w:rsidRPr="00974854" w:rsidRDefault="00456002" w:rsidP="0087626F">
            <w:pPr>
              <w:pStyle w:val="AppendixBodyText"/>
              <w:ind w:right="648"/>
              <w:rPr>
                <w:rFonts w:ascii="SimSun" w:eastAsia="SimSun" w:hAnsi="SimSun" w:cs="Tahoma"/>
                <w:spacing w:val="-4"/>
                <w:lang w:eastAsia="zh-CN"/>
              </w:rPr>
            </w:pPr>
            <w:r w:rsidRPr="00974854">
              <w:rPr>
                <w:rFonts w:ascii="SimSun" w:eastAsia="SimSun" w:hAnsi="SimSun" w:cs="Tahoma"/>
                <w:spacing w:val="-4"/>
                <w:sz w:val="18"/>
                <w:lang w:eastAsia="zh-CN"/>
              </w:rPr>
              <w:t>仅凭以下列表指定的许可访问服务器软件或在线服务的个人不计为合格用户：</w:t>
            </w:r>
          </w:p>
          <w:p w:rsidR="00456002" w:rsidRPr="00974854" w:rsidRDefault="00456002" w:rsidP="0087626F">
            <w:pPr>
              <w:pStyle w:val="AppendixBodyText"/>
              <w:spacing w:after="0"/>
              <w:ind w:right="720"/>
              <w:rPr>
                <w:rFonts w:ascii="Tahoma" w:eastAsia="SimSun" w:hAnsi="Tahoma" w:cs="Tahoma"/>
                <w:sz w:val="18"/>
                <w:szCs w:val="18"/>
                <w:lang w:eastAsia="zh-CN"/>
              </w:rPr>
            </w:pPr>
          </w:p>
          <w:p w:rsidR="00456002" w:rsidRPr="00974854" w:rsidRDefault="00456002" w:rsidP="0087626F">
            <w:pPr>
              <w:numPr>
                <w:ilvl w:val="0"/>
                <w:numId w:val="82"/>
              </w:numPr>
              <w:spacing w:after="60"/>
              <w:rPr>
                <w:rFonts w:eastAsia="SimSun" w:cs="Tahoma"/>
                <w:szCs w:val="18"/>
              </w:rPr>
            </w:pPr>
            <w:r w:rsidRPr="00974854">
              <w:rPr>
                <w:rFonts w:eastAsia="SimSun" w:cs="Tahoma"/>
                <w:szCs w:val="18"/>
              </w:rPr>
              <w:t xml:space="preserve">Office 365 </w:t>
            </w:r>
            <w:r w:rsidRPr="00974854">
              <w:rPr>
                <w:rFonts w:eastAsia="SimSun" w:cs="Tahoma"/>
                <w:szCs w:val="18"/>
              </w:rPr>
              <w:t>企业版</w:t>
            </w:r>
            <w:r w:rsidRPr="00974854">
              <w:rPr>
                <w:rFonts w:eastAsia="SimSun" w:cs="Tahoma"/>
                <w:szCs w:val="18"/>
              </w:rPr>
              <w:t xml:space="preserve"> K1 </w:t>
            </w:r>
            <w:r w:rsidRPr="00974854">
              <w:rPr>
                <w:rFonts w:eastAsia="SimSun" w:cs="Tahoma"/>
                <w:szCs w:val="18"/>
              </w:rPr>
              <w:t>或</w:t>
            </w:r>
            <w:r w:rsidRPr="00974854">
              <w:rPr>
                <w:rFonts w:eastAsia="SimSun" w:cs="Tahoma"/>
                <w:szCs w:val="18"/>
              </w:rPr>
              <w:t xml:space="preserve"> K2 </w:t>
            </w:r>
            <w:r w:rsidRPr="00974854">
              <w:rPr>
                <w:rFonts w:eastAsia="SimSun" w:cs="Tahoma"/>
                <w:szCs w:val="18"/>
              </w:rPr>
              <w:t>用户订购许可</w:t>
            </w:r>
            <w:r w:rsidRPr="00974854">
              <w:rPr>
                <w:rFonts w:eastAsia="SimSun" w:cs="Tahoma"/>
                <w:szCs w:val="18"/>
              </w:rPr>
              <w:t xml:space="preserve"> (USL)</w:t>
            </w:r>
          </w:p>
          <w:p w:rsidR="00456002" w:rsidRPr="00974854" w:rsidRDefault="00456002" w:rsidP="0087626F">
            <w:pPr>
              <w:numPr>
                <w:ilvl w:val="0"/>
                <w:numId w:val="82"/>
              </w:numPr>
              <w:spacing w:after="60"/>
              <w:rPr>
                <w:rFonts w:eastAsia="SimSun" w:cs="Tahoma"/>
                <w:szCs w:val="18"/>
              </w:rPr>
            </w:pPr>
            <w:r w:rsidRPr="00974854">
              <w:rPr>
                <w:rFonts w:eastAsia="SimSun" w:cs="Tahoma"/>
                <w:szCs w:val="18"/>
              </w:rPr>
              <w:t xml:space="preserve">SharePoint Online </w:t>
            </w:r>
            <w:r w:rsidRPr="00974854">
              <w:rPr>
                <w:rFonts w:eastAsia="SimSun" w:cs="Tahoma"/>
                <w:szCs w:val="18"/>
              </w:rPr>
              <w:t>网亭</w:t>
            </w:r>
            <w:r w:rsidRPr="00974854">
              <w:rPr>
                <w:rFonts w:eastAsia="SimSun" w:cs="Tahoma"/>
                <w:szCs w:val="18"/>
              </w:rPr>
              <w:t xml:space="preserve"> USL</w:t>
            </w:r>
          </w:p>
          <w:p w:rsidR="00456002" w:rsidRPr="00974854" w:rsidRDefault="00456002" w:rsidP="0087626F">
            <w:pPr>
              <w:numPr>
                <w:ilvl w:val="0"/>
                <w:numId w:val="82"/>
              </w:numPr>
              <w:spacing w:after="60"/>
              <w:rPr>
                <w:rFonts w:eastAsia="SimSun" w:cs="Tahoma"/>
                <w:szCs w:val="18"/>
              </w:rPr>
            </w:pPr>
            <w:r w:rsidRPr="00974854">
              <w:rPr>
                <w:rFonts w:eastAsia="SimSun" w:cs="Tahoma"/>
                <w:szCs w:val="18"/>
              </w:rPr>
              <w:t xml:space="preserve">Exchange Online </w:t>
            </w:r>
            <w:r w:rsidRPr="00974854">
              <w:rPr>
                <w:rFonts w:eastAsia="SimSun" w:cs="Tahoma"/>
                <w:szCs w:val="18"/>
              </w:rPr>
              <w:t>网亭</w:t>
            </w:r>
            <w:r w:rsidRPr="00974854">
              <w:rPr>
                <w:rFonts w:eastAsia="SimSun" w:cs="Tahoma"/>
                <w:szCs w:val="18"/>
              </w:rPr>
              <w:t xml:space="preserve"> USL</w:t>
            </w:r>
          </w:p>
          <w:p w:rsidR="00456002" w:rsidRPr="00974854" w:rsidRDefault="00456002" w:rsidP="0087626F">
            <w:pPr>
              <w:numPr>
                <w:ilvl w:val="0"/>
                <w:numId w:val="82"/>
              </w:numPr>
              <w:spacing w:after="60"/>
              <w:rPr>
                <w:rFonts w:eastAsia="SimSun" w:cs="Tahoma"/>
                <w:szCs w:val="18"/>
                <w:lang w:eastAsia="zh-CN"/>
              </w:rPr>
            </w:pPr>
            <w:r w:rsidRPr="00974854">
              <w:rPr>
                <w:rFonts w:eastAsia="SimSun" w:cs="Tahoma"/>
                <w:szCs w:val="18"/>
                <w:lang w:eastAsia="zh-CN"/>
              </w:rPr>
              <w:t>不要求用户或设备为访问服务器软件产品或在线服务而另获许可的此类产品或在线服务许可（例如客户端访问许可、客户端管理许可、</w:t>
            </w:r>
            <w:r w:rsidRPr="00974854">
              <w:rPr>
                <w:rFonts w:eastAsia="SimSun" w:cs="Tahoma"/>
                <w:szCs w:val="18"/>
                <w:lang w:eastAsia="zh-CN"/>
              </w:rPr>
              <w:t xml:space="preserve">USL </w:t>
            </w:r>
            <w:r w:rsidRPr="00974854">
              <w:rPr>
                <w:rFonts w:eastAsia="SimSun" w:cs="Tahoma"/>
                <w:szCs w:val="18"/>
                <w:lang w:eastAsia="zh-CN"/>
              </w:rPr>
              <w:t>和</w:t>
            </w:r>
            <w:r w:rsidRPr="00974854">
              <w:rPr>
                <w:rFonts w:eastAsia="SimSun" w:cs="Tahoma"/>
                <w:szCs w:val="18"/>
                <w:lang w:eastAsia="zh-CN"/>
              </w:rPr>
              <w:t xml:space="preserve"> DSL</w:t>
            </w:r>
            <w:r w:rsidRPr="00974854">
              <w:rPr>
                <w:rFonts w:eastAsia="SimSun" w:cs="Tahoma"/>
                <w:szCs w:val="18"/>
                <w:lang w:eastAsia="zh-CN"/>
              </w:rPr>
              <w:t>）</w:t>
            </w:r>
          </w:p>
          <w:p w:rsidR="00456002" w:rsidRPr="00974854" w:rsidRDefault="00456002" w:rsidP="0087626F">
            <w:pPr>
              <w:numPr>
                <w:ilvl w:val="0"/>
                <w:numId w:val="82"/>
              </w:numPr>
              <w:spacing w:after="60"/>
              <w:rPr>
                <w:rFonts w:eastAsia="SimSun" w:cs="Tahoma"/>
                <w:szCs w:val="18"/>
              </w:rPr>
            </w:pPr>
            <w:r w:rsidRPr="00974854">
              <w:rPr>
                <w:rFonts w:eastAsia="SimSun" w:cs="Tahoma"/>
                <w:szCs w:val="18"/>
              </w:rPr>
              <w:t>任何外部连接器许可</w:t>
            </w:r>
          </w:p>
          <w:p w:rsidR="00456002" w:rsidRPr="00974854" w:rsidRDefault="00456002" w:rsidP="0087626F">
            <w:pPr>
              <w:pStyle w:val="AppendixBodyText"/>
              <w:spacing w:after="0"/>
              <w:ind w:right="720"/>
              <w:rPr>
                <w:rFonts w:ascii="Tahoma" w:eastAsia="SimSun" w:hAnsi="Tahoma" w:cs="Tahoma"/>
                <w:sz w:val="18"/>
                <w:szCs w:val="18"/>
              </w:rPr>
            </w:pPr>
          </w:p>
          <w:p w:rsidR="00456002" w:rsidRPr="00974854" w:rsidRDefault="00456002" w:rsidP="0087626F">
            <w:pPr>
              <w:pStyle w:val="AppendixBodyText"/>
              <w:spacing w:after="0"/>
              <w:ind w:right="720"/>
              <w:rPr>
                <w:rFonts w:ascii="Tahoma" w:eastAsia="SimSun" w:hAnsi="Tahoma" w:cs="Tahoma"/>
                <w:lang w:eastAsia="zh-CN"/>
              </w:rPr>
            </w:pPr>
            <w:r w:rsidRPr="00974854">
              <w:rPr>
                <w:rFonts w:ascii="Tahoma" w:eastAsia="SimSun" w:hAnsi="Tahoma" w:cs="Tahoma"/>
                <w:sz w:val="18"/>
                <w:szCs w:val="18"/>
                <w:lang w:eastAsia="zh-CN"/>
              </w:rPr>
              <w:t>不论客户协议的条款和条件中是否专门考虑了合格用户免除情况，这些合格用户免除适用于所有</w:t>
            </w:r>
            <w:r w:rsidRPr="00974854">
              <w:rPr>
                <w:rFonts w:ascii="Tahoma" w:eastAsia="SimSun" w:hAnsi="Tahoma" w:cs="Tahoma"/>
                <w:sz w:val="18"/>
                <w:lang w:eastAsia="zh-CN"/>
              </w:rPr>
              <w:t xml:space="preserve"> EA </w:t>
            </w:r>
            <w:r w:rsidRPr="00974854">
              <w:rPr>
                <w:rFonts w:ascii="Tahoma" w:eastAsia="SimSun" w:hAnsi="Tahoma" w:cs="Tahoma"/>
                <w:sz w:val="18"/>
                <w:lang w:eastAsia="zh-CN"/>
              </w:rPr>
              <w:t>和</w:t>
            </w:r>
            <w:r w:rsidRPr="00974854">
              <w:rPr>
                <w:rFonts w:ascii="Tahoma" w:eastAsia="SimSun" w:hAnsi="Tahoma" w:cs="Tahoma"/>
                <w:sz w:val="18"/>
                <w:lang w:eastAsia="zh-CN"/>
              </w:rPr>
              <w:t xml:space="preserve"> ESA </w:t>
            </w:r>
            <w:r w:rsidRPr="00974854">
              <w:rPr>
                <w:rFonts w:ascii="Tahoma" w:eastAsia="SimSun" w:hAnsi="Tahoma" w:cs="Tahoma"/>
                <w:sz w:val="18"/>
                <w:lang w:eastAsia="zh-CN"/>
              </w:rPr>
              <w:t>客户。</w:t>
            </w:r>
          </w:p>
          <w:p w:rsidR="00230E01" w:rsidRPr="00974854" w:rsidRDefault="00230E01" w:rsidP="0087626F">
            <w:pPr>
              <w:pStyle w:val="AppendixBodyText"/>
              <w:spacing w:after="0"/>
              <w:ind w:right="720"/>
              <w:rPr>
                <w:rFonts w:ascii="Tahoma" w:eastAsia="SimSun" w:hAnsi="Tahoma" w:cs="Tahoma"/>
                <w:sz w:val="18"/>
                <w:lang w:eastAsia="zh-CN"/>
              </w:rPr>
            </w:pPr>
          </w:p>
        </w:tc>
      </w:tr>
      <w:tr w:rsidR="00456002" w:rsidRPr="00974854" w:rsidTr="004A2E56">
        <w:tc>
          <w:tcPr>
            <w:tcW w:w="2340" w:type="dxa"/>
            <w:shd w:val="clear" w:color="auto" w:fill="auto"/>
          </w:tcPr>
          <w:p w:rsidR="00456002" w:rsidRPr="00974854" w:rsidRDefault="00456002" w:rsidP="0087626F">
            <w:pPr>
              <w:pStyle w:val="AppendixBodyText"/>
              <w:spacing w:before="60"/>
              <w:ind w:right="720"/>
              <w:rPr>
                <w:rFonts w:ascii="Tahoma" w:eastAsia="SimSun" w:hAnsi="Tahoma" w:cs="Tahoma"/>
                <w:b/>
                <w:lang w:eastAsia="ja-JP"/>
              </w:rPr>
            </w:pPr>
            <w:r w:rsidRPr="00974854">
              <w:rPr>
                <w:rFonts w:ascii="Tahoma" w:eastAsia="SimSun" w:hAnsi="Tahoma" w:cs="Tahoma"/>
                <w:b/>
                <w:color w:val="000000"/>
                <w:szCs w:val="18"/>
              </w:rPr>
              <w:t>EES</w:t>
            </w:r>
          </w:p>
        </w:tc>
        <w:tc>
          <w:tcPr>
            <w:tcW w:w="6876" w:type="dxa"/>
            <w:shd w:val="clear" w:color="auto" w:fill="auto"/>
          </w:tcPr>
          <w:p w:rsidR="00456002" w:rsidRPr="00974854" w:rsidRDefault="00456002" w:rsidP="0087626F">
            <w:pPr>
              <w:pStyle w:val="ListParagraph"/>
              <w:spacing w:before="60"/>
              <w:ind w:left="0"/>
              <w:contextualSpacing w:val="0"/>
              <w:rPr>
                <w:rFonts w:ascii="Tahoma" w:eastAsia="SimSun" w:hAnsi="Tahoma" w:cs="Tahoma"/>
                <w:lang w:eastAsia="zh-CN"/>
              </w:rPr>
            </w:pPr>
            <w:r w:rsidRPr="00974854">
              <w:rPr>
                <w:rFonts w:ascii="Tahoma" w:eastAsia="SimSun" w:hAnsi="Tahoma" w:cs="Tahoma"/>
                <w:sz w:val="18"/>
                <w:szCs w:val="18"/>
                <w:lang w:eastAsia="zh-CN"/>
              </w:rPr>
              <w:t xml:space="preserve">EES </w:t>
            </w:r>
            <w:r w:rsidRPr="00974854">
              <w:rPr>
                <w:rFonts w:ascii="Tahoma" w:eastAsia="SimSun" w:hAnsi="Tahoma" w:cs="Tahoma"/>
                <w:sz w:val="18"/>
                <w:szCs w:val="18"/>
                <w:lang w:eastAsia="zh-CN"/>
              </w:rPr>
              <w:t>需要满足以下最低订购要求：</w:t>
            </w:r>
          </w:p>
          <w:p w:rsidR="00406CB0" w:rsidRPr="004A2E56" w:rsidRDefault="00406CB0" w:rsidP="0087626F">
            <w:pPr>
              <w:pStyle w:val="ListParagraph"/>
              <w:ind w:left="0"/>
              <w:contextualSpacing w:val="0"/>
              <w:rPr>
                <w:rFonts w:ascii="Tahoma" w:eastAsia="SimSun" w:hAnsi="Tahoma" w:cs="Tahoma"/>
                <w:sz w:val="18"/>
                <w:szCs w:val="18"/>
                <w:lang w:eastAsia="zh-CN"/>
              </w:rPr>
            </w:pPr>
          </w:p>
          <w:p w:rsidR="00456002" w:rsidRPr="00974854" w:rsidRDefault="00456002" w:rsidP="004A2E56">
            <w:pPr>
              <w:numPr>
                <w:ilvl w:val="0"/>
                <w:numId w:val="82"/>
              </w:numPr>
              <w:spacing w:after="60"/>
              <w:ind w:right="-45"/>
              <w:rPr>
                <w:rFonts w:eastAsia="SimSun" w:cs="Tahoma"/>
                <w:lang w:eastAsia="zh-CN"/>
              </w:rPr>
            </w:pPr>
            <w:r w:rsidRPr="00974854">
              <w:rPr>
                <w:rFonts w:eastAsia="SimSun" w:cs="Tahoma"/>
                <w:lang w:eastAsia="zh-CN"/>
              </w:rPr>
              <w:t>至少一种台式计算机平台产品且订购数量等于组织总体数量</w:t>
            </w:r>
            <w:r w:rsidR="00E65112">
              <w:rPr>
                <w:rFonts w:eastAsia="SimSun" w:cs="Tahoma"/>
                <w:lang w:eastAsia="zh-CN"/>
              </w:rPr>
              <w:br/>
            </w:r>
            <w:r w:rsidRPr="00974854">
              <w:rPr>
                <w:rFonts w:eastAsia="SimSun" w:cs="Tahoma"/>
                <w:lang w:eastAsia="zh-CN"/>
              </w:rPr>
              <w:t>（至少</w:t>
            </w:r>
            <w:r w:rsidRPr="00974854">
              <w:rPr>
                <w:rFonts w:eastAsia="SimSun" w:cs="Tahoma"/>
                <w:lang w:eastAsia="zh-CN"/>
              </w:rPr>
              <w:t xml:space="preserve"> 1000</w:t>
            </w:r>
            <w:r w:rsidRPr="00974854">
              <w:rPr>
                <w:rFonts w:eastAsia="SimSun" w:cs="Tahoma"/>
                <w:lang w:eastAsia="zh-CN"/>
              </w:rPr>
              <w:t>），或者</w:t>
            </w:r>
          </w:p>
          <w:p w:rsidR="00456002" w:rsidRPr="00974854" w:rsidRDefault="00456002" w:rsidP="0087626F">
            <w:pPr>
              <w:numPr>
                <w:ilvl w:val="0"/>
                <w:numId w:val="82"/>
              </w:numPr>
              <w:spacing w:after="60"/>
              <w:rPr>
                <w:rFonts w:eastAsia="SimSun" w:cs="Tahoma"/>
                <w:lang w:eastAsia="zh-CN"/>
              </w:rPr>
            </w:pPr>
            <w:r w:rsidRPr="00974854">
              <w:rPr>
                <w:rFonts w:eastAsia="SimSun" w:cs="Tahoma"/>
                <w:lang w:eastAsia="zh-CN"/>
              </w:rPr>
              <w:t>至少订购一种平台在线服务且订购数量等于职员</w:t>
            </w:r>
            <w:r w:rsidRPr="00974854">
              <w:rPr>
                <w:rFonts w:eastAsia="SimSun" w:cs="Tahoma"/>
                <w:lang w:eastAsia="zh-CN"/>
              </w:rPr>
              <w:t>/</w:t>
            </w:r>
            <w:r w:rsidRPr="00974854">
              <w:rPr>
                <w:rFonts w:eastAsia="SimSun" w:cs="Tahoma"/>
                <w:lang w:eastAsia="zh-CN"/>
              </w:rPr>
              <w:t>教员数量（至少</w:t>
            </w:r>
            <w:r w:rsidRPr="00974854">
              <w:rPr>
                <w:rFonts w:eastAsia="SimSun" w:cs="Tahoma"/>
                <w:lang w:eastAsia="zh-CN"/>
              </w:rPr>
              <w:t xml:space="preserve"> 1000</w:t>
            </w:r>
            <w:r w:rsidRPr="00974854">
              <w:rPr>
                <w:rFonts w:eastAsia="SimSun" w:cs="Tahoma"/>
                <w:lang w:eastAsia="zh-CN"/>
              </w:rPr>
              <w:t>），或者</w:t>
            </w:r>
          </w:p>
          <w:p w:rsidR="00456002" w:rsidRPr="00974854" w:rsidRDefault="00456002" w:rsidP="0087626F">
            <w:pPr>
              <w:numPr>
                <w:ilvl w:val="0"/>
                <w:numId w:val="82"/>
              </w:numPr>
              <w:spacing w:after="60"/>
              <w:rPr>
                <w:rFonts w:eastAsia="SimSun" w:cs="Tahoma"/>
                <w:lang w:eastAsia="zh-CN"/>
              </w:rPr>
            </w:pPr>
            <w:r w:rsidRPr="00974854">
              <w:rPr>
                <w:rFonts w:eastAsia="SimSun" w:cs="Tahoma"/>
                <w:lang w:eastAsia="zh-CN"/>
              </w:rPr>
              <w:t>至少一种台式计算机平台产品且订购数量等于学生数量（至少</w:t>
            </w:r>
            <w:r w:rsidRPr="00974854">
              <w:rPr>
                <w:rFonts w:eastAsia="SimSun" w:cs="Tahoma"/>
                <w:lang w:eastAsia="zh-CN"/>
              </w:rPr>
              <w:t xml:space="preserve"> 1000</w:t>
            </w:r>
            <w:r w:rsidRPr="00974854">
              <w:rPr>
                <w:rFonts w:eastAsia="SimSun" w:cs="Tahoma"/>
                <w:lang w:eastAsia="zh-CN"/>
              </w:rPr>
              <w:t>），</w:t>
            </w:r>
            <w:r w:rsidR="004A2E56">
              <w:rPr>
                <w:rFonts w:eastAsia="SimSun" w:cs="Tahoma"/>
                <w:lang w:eastAsia="zh-CN"/>
              </w:rPr>
              <w:br/>
            </w:r>
            <w:r w:rsidRPr="00974854">
              <w:rPr>
                <w:rFonts w:eastAsia="SimSun" w:cs="Tahoma"/>
                <w:lang w:eastAsia="zh-CN"/>
              </w:rPr>
              <w:t>或者</w:t>
            </w:r>
          </w:p>
          <w:p w:rsidR="00456002" w:rsidRPr="00974854" w:rsidRDefault="00456002" w:rsidP="0087626F">
            <w:pPr>
              <w:numPr>
                <w:ilvl w:val="0"/>
                <w:numId w:val="82"/>
              </w:numPr>
              <w:spacing w:after="60"/>
              <w:rPr>
                <w:rFonts w:eastAsia="SimSun" w:cs="Tahoma"/>
                <w:lang w:eastAsia="zh-CN"/>
              </w:rPr>
            </w:pPr>
            <w:r w:rsidRPr="00974854">
              <w:rPr>
                <w:rFonts w:eastAsia="SimSun" w:cs="Tahoma"/>
                <w:lang w:eastAsia="zh-CN"/>
              </w:rPr>
              <w:t>至少订购一种平台在线服务且订购数量等于学生数量（至少</w:t>
            </w:r>
            <w:r w:rsidRPr="00974854">
              <w:rPr>
                <w:rFonts w:eastAsia="SimSun" w:cs="Tahoma"/>
                <w:lang w:eastAsia="zh-CN"/>
              </w:rPr>
              <w:t xml:space="preserve"> 1000</w:t>
            </w:r>
            <w:r w:rsidRPr="00974854">
              <w:rPr>
                <w:rFonts w:eastAsia="SimSun" w:cs="Tahoma"/>
                <w:lang w:eastAsia="zh-CN"/>
              </w:rPr>
              <w:t>）</w:t>
            </w:r>
          </w:p>
          <w:p w:rsidR="00456002" w:rsidRPr="00974854" w:rsidRDefault="00456002" w:rsidP="0087626F">
            <w:pPr>
              <w:rPr>
                <w:rFonts w:eastAsia="SimSun" w:cs="Tahoma"/>
                <w:lang w:eastAsia="zh-CN"/>
              </w:rPr>
            </w:pPr>
          </w:p>
          <w:p w:rsidR="00A9013C" w:rsidRPr="00974854" w:rsidRDefault="00456002" w:rsidP="0087626F">
            <w:pPr>
              <w:rPr>
                <w:rFonts w:eastAsia="SimSun" w:cs="Tahoma"/>
                <w:lang w:eastAsia="zh-CN"/>
              </w:rPr>
            </w:pPr>
            <w:r w:rsidRPr="00974854">
              <w:rPr>
                <w:rFonts w:eastAsia="SimSun" w:cs="Tahoma"/>
                <w:b/>
                <w:color w:val="000000"/>
                <w:szCs w:val="18"/>
                <w:lang w:eastAsia="zh-CN"/>
              </w:rPr>
              <w:t>注意：</w:t>
            </w:r>
            <w:r w:rsidRPr="00974854">
              <w:rPr>
                <w:rFonts w:eastAsia="SimSun" w:cs="Tahoma"/>
                <w:color w:val="000000"/>
                <w:szCs w:val="18"/>
                <w:lang w:eastAsia="zh-CN"/>
              </w:rPr>
              <w:t>如果客户签署了合格许可登记表，则可不考虑订购的数量要求。</w:t>
            </w:r>
          </w:p>
          <w:p w:rsidR="00406CB0" w:rsidRPr="00974854" w:rsidRDefault="00406CB0" w:rsidP="0087626F">
            <w:pPr>
              <w:rPr>
                <w:rFonts w:eastAsia="SimSun" w:cs="Tahoma"/>
                <w:lang w:eastAsia="zh-CN"/>
              </w:rPr>
            </w:pPr>
          </w:p>
          <w:p w:rsidR="00822871" w:rsidRPr="00974854" w:rsidRDefault="00A9013C" w:rsidP="0087626F">
            <w:pPr>
              <w:rPr>
                <w:rFonts w:eastAsia="SimSun" w:cs="Tahoma"/>
                <w:lang w:eastAsia="zh-CN"/>
              </w:rPr>
            </w:pPr>
            <w:r w:rsidRPr="00974854">
              <w:rPr>
                <w:rFonts w:eastAsia="SimSun" w:cs="Tahoma"/>
                <w:b/>
                <w:color w:val="000000"/>
                <w:szCs w:val="18"/>
                <w:lang w:eastAsia="zh-CN"/>
              </w:rPr>
              <w:t>注意：</w:t>
            </w:r>
            <w:r w:rsidRPr="00974854">
              <w:rPr>
                <w:rFonts w:eastAsia="SimSun" w:cs="Tahoma"/>
                <w:color w:val="000000"/>
                <w:szCs w:val="18"/>
                <w:lang w:eastAsia="zh-CN"/>
              </w:rPr>
              <w:t>依据教育解决方案许可登记表</w:t>
            </w:r>
            <w:r w:rsidRPr="00974854">
              <w:rPr>
                <w:rFonts w:eastAsia="SimSun" w:cs="Tahoma"/>
                <w:color w:val="000000"/>
                <w:szCs w:val="18"/>
                <w:lang w:eastAsia="zh-CN"/>
              </w:rPr>
              <w:t xml:space="preserve"> (EES) </w:t>
            </w:r>
            <w:r w:rsidRPr="00974854">
              <w:rPr>
                <w:rFonts w:eastAsia="SimSun" w:cs="Tahoma"/>
                <w:color w:val="000000"/>
                <w:szCs w:val="18"/>
                <w:lang w:eastAsia="zh-CN"/>
              </w:rPr>
              <w:t>在非全组织范围内购买的</w:t>
            </w:r>
            <w:r w:rsidRPr="00974854">
              <w:rPr>
                <w:rFonts w:eastAsia="SimSun" w:cs="Tahoma"/>
                <w:color w:val="000000"/>
                <w:szCs w:val="18"/>
                <w:lang w:eastAsia="zh-CN"/>
              </w:rPr>
              <w:t xml:space="preserve"> CAL</w:t>
            </w:r>
            <w:r w:rsidRPr="00974854">
              <w:rPr>
                <w:rFonts w:eastAsia="SimSun" w:cs="Tahoma"/>
                <w:color w:val="000000"/>
                <w:szCs w:val="18"/>
                <w:lang w:eastAsia="zh-CN"/>
              </w:rPr>
              <w:t>（客户端访问许可）可以作为设备</w:t>
            </w:r>
            <w:r w:rsidRPr="00974854">
              <w:rPr>
                <w:rFonts w:eastAsia="SimSun" w:cs="Tahoma"/>
                <w:color w:val="000000"/>
                <w:szCs w:val="18"/>
                <w:lang w:eastAsia="zh-CN"/>
              </w:rPr>
              <w:t xml:space="preserve"> CAL </w:t>
            </w:r>
            <w:r w:rsidRPr="00974854">
              <w:rPr>
                <w:rFonts w:eastAsia="SimSun" w:cs="Tahoma"/>
                <w:color w:val="000000"/>
                <w:szCs w:val="18"/>
                <w:lang w:eastAsia="zh-CN"/>
              </w:rPr>
              <w:t>或用户</w:t>
            </w:r>
            <w:r w:rsidRPr="00974854">
              <w:rPr>
                <w:rFonts w:eastAsia="SimSun" w:cs="Tahoma"/>
                <w:color w:val="000000"/>
                <w:szCs w:val="18"/>
                <w:lang w:eastAsia="zh-CN"/>
              </w:rPr>
              <w:t xml:space="preserve"> CAL </w:t>
            </w:r>
            <w:r w:rsidRPr="00974854">
              <w:rPr>
                <w:rFonts w:eastAsia="SimSun" w:cs="Tahoma"/>
                <w:color w:val="000000"/>
                <w:szCs w:val="18"/>
                <w:lang w:eastAsia="zh-CN"/>
              </w:rPr>
              <w:t>分配和使用，由教育机构自行决定。用户</w:t>
            </w:r>
            <w:r w:rsidRPr="00974854">
              <w:rPr>
                <w:rFonts w:eastAsia="SimSun" w:cs="Tahoma"/>
                <w:color w:val="000000"/>
                <w:szCs w:val="18"/>
                <w:lang w:eastAsia="zh-CN"/>
              </w:rPr>
              <w:t xml:space="preserve"> CAL </w:t>
            </w:r>
            <w:r w:rsidRPr="00974854">
              <w:rPr>
                <w:rFonts w:eastAsia="SimSun" w:cs="Tahoma"/>
                <w:color w:val="000000"/>
                <w:szCs w:val="18"/>
                <w:lang w:eastAsia="zh-CN"/>
              </w:rPr>
              <w:t>不能作为设备</w:t>
            </w:r>
            <w:r w:rsidRPr="00974854">
              <w:rPr>
                <w:rFonts w:eastAsia="SimSun" w:cs="Tahoma"/>
                <w:color w:val="000000"/>
                <w:szCs w:val="18"/>
                <w:lang w:eastAsia="zh-CN"/>
              </w:rPr>
              <w:t xml:space="preserve"> CAL </w:t>
            </w:r>
            <w:r w:rsidRPr="00974854">
              <w:rPr>
                <w:rFonts w:eastAsia="SimSun" w:cs="Tahoma"/>
                <w:color w:val="000000"/>
                <w:szCs w:val="18"/>
                <w:lang w:eastAsia="zh-CN"/>
              </w:rPr>
              <w:t>重新分配，设备</w:t>
            </w:r>
            <w:r w:rsidRPr="00974854">
              <w:rPr>
                <w:rFonts w:eastAsia="SimSun" w:cs="Tahoma"/>
                <w:color w:val="000000"/>
                <w:szCs w:val="18"/>
                <w:lang w:eastAsia="zh-CN"/>
              </w:rPr>
              <w:t xml:space="preserve"> CAL </w:t>
            </w:r>
            <w:r w:rsidRPr="00974854">
              <w:rPr>
                <w:rFonts w:eastAsia="SimSun" w:cs="Tahoma"/>
                <w:color w:val="000000"/>
                <w:szCs w:val="18"/>
                <w:lang w:eastAsia="zh-CN"/>
              </w:rPr>
              <w:t>不能作为用户</w:t>
            </w:r>
            <w:r w:rsidRPr="00974854">
              <w:rPr>
                <w:rFonts w:eastAsia="SimSun" w:cs="Tahoma"/>
                <w:color w:val="000000"/>
                <w:szCs w:val="18"/>
                <w:lang w:eastAsia="zh-CN"/>
              </w:rPr>
              <w:t xml:space="preserve"> CAL </w:t>
            </w:r>
            <w:r w:rsidRPr="00974854">
              <w:rPr>
                <w:rFonts w:eastAsia="SimSun" w:cs="Tahoma"/>
                <w:color w:val="000000"/>
                <w:szCs w:val="18"/>
                <w:lang w:eastAsia="zh-CN"/>
              </w:rPr>
              <w:t>重新分配，但以下情况除外。在通过新协议进行订购续签之后，在非全组织范围内订购的任何</w:t>
            </w:r>
            <w:r w:rsidRPr="00974854">
              <w:rPr>
                <w:rFonts w:eastAsia="SimSun" w:cs="Tahoma"/>
                <w:color w:val="000000"/>
                <w:szCs w:val="18"/>
                <w:lang w:eastAsia="zh-CN"/>
              </w:rPr>
              <w:t xml:space="preserve"> CAL </w:t>
            </w:r>
            <w:r w:rsidRPr="00974854">
              <w:rPr>
                <w:rFonts w:eastAsia="SimSun" w:cs="Tahoma"/>
                <w:color w:val="000000"/>
                <w:szCs w:val="18"/>
                <w:lang w:eastAsia="zh-CN"/>
              </w:rPr>
              <w:t>可以作为设备</w:t>
            </w:r>
            <w:r w:rsidRPr="00974854">
              <w:rPr>
                <w:rFonts w:eastAsia="SimSun" w:cs="Tahoma"/>
                <w:color w:val="000000"/>
                <w:szCs w:val="18"/>
                <w:lang w:eastAsia="zh-CN"/>
              </w:rPr>
              <w:t xml:space="preserve"> CAL </w:t>
            </w:r>
            <w:r w:rsidRPr="00974854">
              <w:rPr>
                <w:rFonts w:eastAsia="SimSun" w:cs="Tahoma"/>
                <w:color w:val="000000"/>
                <w:szCs w:val="18"/>
                <w:lang w:eastAsia="zh-CN"/>
              </w:rPr>
              <w:t>或用户</w:t>
            </w:r>
            <w:r w:rsidRPr="00974854">
              <w:rPr>
                <w:rFonts w:eastAsia="SimSun" w:cs="Tahoma"/>
                <w:color w:val="000000"/>
                <w:szCs w:val="18"/>
                <w:lang w:eastAsia="zh-CN"/>
              </w:rPr>
              <w:t xml:space="preserve"> CAL </w:t>
            </w:r>
            <w:r w:rsidRPr="00974854">
              <w:rPr>
                <w:rFonts w:eastAsia="SimSun" w:cs="Tahoma"/>
                <w:color w:val="000000"/>
                <w:szCs w:val="18"/>
                <w:lang w:eastAsia="zh-CN"/>
              </w:rPr>
              <w:t>重新分配和使用。</w:t>
            </w:r>
          </w:p>
          <w:p w:rsidR="00230E01" w:rsidRPr="00974854" w:rsidRDefault="00230E01" w:rsidP="0087626F">
            <w:pPr>
              <w:rPr>
                <w:rFonts w:eastAsia="SimSun" w:cs="Tahoma"/>
                <w:color w:val="000000"/>
                <w:szCs w:val="18"/>
                <w:lang w:eastAsia="zh-CN"/>
              </w:rPr>
            </w:pPr>
          </w:p>
        </w:tc>
      </w:tr>
    </w:tbl>
    <w:p w:rsidR="00456002" w:rsidRPr="00974854" w:rsidRDefault="00456002" w:rsidP="0087626F">
      <w:pPr>
        <w:pStyle w:val="Heading3"/>
        <w:ind w:right="720"/>
        <w:rPr>
          <w:rFonts w:ascii="Tahoma" w:eastAsia="SimSun" w:hAnsi="Tahoma" w:cs="Tahoma"/>
        </w:rPr>
      </w:pPr>
      <w:bookmarkStart w:id="672" w:name="_Toc323159731"/>
      <w:bookmarkStart w:id="673" w:name="_Toc325609171"/>
      <w:bookmarkStart w:id="674" w:name="_Toc336338192"/>
      <w:bookmarkStart w:id="675" w:name="_Toc351451489"/>
      <w:r w:rsidRPr="00974854">
        <w:rPr>
          <w:rFonts w:ascii="Tahoma" w:eastAsia="SimSun" w:hAnsi="Tahoma" w:cs="Tahoma"/>
          <w:sz w:val="24"/>
          <w:szCs w:val="22"/>
        </w:rPr>
        <w:lastRenderedPageBreak/>
        <w:t>平台</w:t>
      </w:r>
      <w:bookmarkEnd w:id="672"/>
      <w:bookmarkEnd w:id="673"/>
      <w:bookmarkEnd w:id="674"/>
      <w:bookmarkEnd w:id="675"/>
    </w:p>
    <w:p w:rsidR="00456002" w:rsidRPr="00974854" w:rsidRDefault="00456002" w:rsidP="0087626F">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89"/>
      </w:tblGrid>
      <w:tr w:rsidR="00456002" w:rsidRPr="00974854" w:rsidTr="004A2E56">
        <w:tc>
          <w:tcPr>
            <w:tcW w:w="1890" w:type="dxa"/>
            <w:shd w:val="clear" w:color="auto" w:fill="FABF8F"/>
          </w:tcPr>
          <w:p w:rsidR="00456002" w:rsidRPr="00974854" w:rsidRDefault="00456002" w:rsidP="0087626F">
            <w:pPr>
              <w:rPr>
                <w:rFonts w:eastAsia="SimSun" w:cs="Tahoma"/>
                <w:b/>
                <w:sz w:val="22"/>
                <w:lang w:eastAsia="ja-JP"/>
              </w:rPr>
            </w:pPr>
            <w:r w:rsidRPr="00974854">
              <w:rPr>
                <w:rFonts w:eastAsia="SimSun" w:cs="Tahoma"/>
                <w:b/>
                <w:sz w:val="22"/>
              </w:rPr>
              <w:t>计划</w:t>
            </w:r>
          </w:p>
        </w:tc>
        <w:tc>
          <w:tcPr>
            <w:tcW w:w="7389" w:type="dxa"/>
            <w:shd w:val="clear" w:color="auto" w:fill="FABF8F"/>
          </w:tcPr>
          <w:p w:rsidR="00456002" w:rsidRPr="00974854" w:rsidRDefault="00456002" w:rsidP="0087626F">
            <w:pPr>
              <w:jc w:val="center"/>
              <w:rPr>
                <w:rFonts w:eastAsia="SimSun" w:cs="Tahoma"/>
                <w:b/>
                <w:sz w:val="22"/>
                <w:lang w:eastAsia="ja-JP"/>
              </w:rPr>
            </w:pPr>
            <w:r w:rsidRPr="00974854">
              <w:rPr>
                <w:rFonts w:eastAsia="SimSun" w:cs="Tahoma"/>
                <w:b/>
                <w:sz w:val="22"/>
              </w:rPr>
              <w:t>平台</w:t>
            </w:r>
          </w:p>
        </w:tc>
      </w:tr>
      <w:tr w:rsidR="00456002" w:rsidRPr="00974854" w:rsidTr="004A2E56">
        <w:tc>
          <w:tcPr>
            <w:tcW w:w="1890" w:type="dxa"/>
            <w:shd w:val="clear" w:color="auto" w:fill="auto"/>
          </w:tcPr>
          <w:p w:rsidR="00456002" w:rsidRPr="00974854" w:rsidRDefault="00DD367D" w:rsidP="0087626F">
            <w:pPr>
              <w:spacing w:before="60"/>
              <w:rPr>
                <w:rFonts w:eastAsia="SimSun" w:cs="Tahoma"/>
                <w:b/>
                <w:lang w:eastAsia="zh-CN"/>
              </w:rPr>
            </w:pPr>
            <w:r w:rsidRPr="00974854">
              <w:rPr>
                <w:rFonts w:eastAsia="SimSun" w:cs="Tahoma"/>
                <w:b/>
                <w:lang w:eastAsia="zh-CN"/>
              </w:rPr>
              <w:t>企业协议与企业订购协议</w:t>
            </w:r>
          </w:p>
        </w:tc>
        <w:tc>
          <w:tcPr>
            <w:tcW w:w="7389" w:type="dxa"/>
            <w:shd w:val="clear" w:color="auto" w:fill="auto"/>
          </w:tcPr>
          <w:p w:rsidR="00456002" w:rsidRPr="00974854" w:rsidRDefault="00456002" w:rsidP="0087626F">
            <w:pPr>
              <w:pStyle w:val="ListParagraph"/>
              <w:numPr>
                <w:ilvl w:val="0"/>
                <w:numId w:val="150"/>
              </w:numPr>
              <w:spacing w:before="60" w:after="60"/>
              <w:ind w:left="245"/>
              <w:rPr>
                <w:rFonts w:ascii="Tahoma" w:eastAsia="SimSun" w:hAnsi="Tahoma" w:cs="Tahoma"/>
                <w:lang w:eastAsia="zh-CN"/>
              </w:rPr>
            </w:pPr>
            <w:r w:rsidRPr="00974854">
              <w:rPr>
                <w:rFonts w:ascii="Tahoma" w:eastAsia="SimSun" w:hAnsi="Tahoma" w:cs="Tahoma"/>
                <w:b/>
                <w:sz w:val="18"/>
                <w:lang w:eastAsia="zh-CN"/>
              </w:rPr>
              <w:t>企业台式计算机平台产品</w:t>
            </w:r>
          </w:p>
          <w:p w:rsidR="00456002" w:rsidRPr="00974854" w:rsidRDefault="00456002" w:rsidP="004A2E56">
            <w:pPr>
              <w:ind w:right="-81"/>
              <w:rPr>
                <w:rFonts w:eastAsia="SimSun" w:cs="Tahoma"/>
                <w:lang w:eastAsia="zh-CN"/>
              </w:rPr>
            </w:pPr>
            <w:r w:rsidRPr="00974854">
              <w:rPr>
                <w:rFonts w:eastAsia="SimSun" w:cs="Tahoma"/>
                <w:color w:val="000000"/>
                <w:szCs w:val="18"/>
                <w:lang w:eastAsia="zh-CN"/>
              </w:rPr>
              <w:t>企业台式计算机平台产品面向企业协议客户。企业台式计算机平台包括最新版本的</w:t>
            </w:r>
            <w:r w:rsidRPr="00974854">
              <w:rPr>
                <w:rFonts w:eastAsia="SimSun" w:cs="Tahoma"/>
                <w:color w:val="000000"/>
                <w:szCs w:val="18"/>
                <w:lang w:eastAsia="zh-CN"/>
              </w:rPr>
              <w:t xml:space="preserve"> Office</w:t>
            </w:r>
            <w:r w:rsidR="004A2E56">
              <w:rPr>
                <w:rFonts w:eastAsia="SimSun" w:cs="Tahoma"/>
                <w:color w:val="000000"/>
                <w:szCs w:val="18"/>
                <w:lang w:eastAsia="zh-CN"/>
              </w:rPr>
              <w:t> </w:t>
            </w:r>
            <w:r w:rsidRPr="00974854">
              <w:rPr>
                <w:rFonts w:eastAsia="SimSun" w:cs="Tahoma"/>
                <w:szCs w:val="18"/>
                <w:lang w:eastAsia="zh-CN"/>
              </w:rPr>
              <w:t>Professional Plus</w:t>
            </w:r>
            <w:r w:rsidRPr="00974854">
              <w:rPr>
                <w:rFonts w:eastAsia="SimSun" w:cs="Tahoma"/>
                <w:color w:val="000000"/>
                <w:szCs w:val="18"/>
                <w:lang w:eastAsia="zh-CN"/>
              </w:rPr>
              <w:t>、</w:t>
            </w:r>
            <w:r w:rsidRPr="00974854">
              <w:rPr>
                <w:rFonts w:eastAsia="SimSun" w:cs="Tahoma"/>
                <w:color w:val="000000"/>
                <w:szCs w:val="18"/>
                <w:lang w:eastAsia="zh-CN"/>
              </w:rPr>
              <w:t xml:space="preserve">Windows 8 Pro </w:t>
            </w:r>
            <w:r w:rsidRPr="00974854">
              <w:rPr>
                <w:rFonts w:eastAsia="SimSun" w:cs="Tahoma"/>
                <w:color w:val="000000"/>
                <w:szCs w:val="18"/>
                <w:lang w:eastAsia="zh-CN"/>
              </w:rPr>
              <w:t>操作系统升级或</w:t>
            </w:r>
            <w:r w:rsidRPr="00974854">
              <w:rPr>
                <w:rFonts w:eastAsia="SimSun" w:cs="Tahoma"/>
                <w:color w:val="000000"/>
                <w:szCs w:val="18"/>
                <w:lang w:eastAsia="zh-CN"/>
              </w:rPr>
              <w:t xml:space="preserve"> Windows Virtual Desktop Access (VDA) </w:t>
            </w:r>
            <w:r w:rsidRPr="00974854">
              <w:rPr>
                <w:rFonts w:eastAsia="SimSun" w:cs="Tahoma"/>
                <w:color w:val="000000"/>
                <w:szCs w:val="18"/>
                <w:lang w:eastAsia="zh-CN"/>
              </w:rPr>
              <w:t>和企业</w:t>
            </w:r>
            <w:r w:rsidRPr="00974854">
              <w:rPr>
                <w:rFonts w:eastAsia="SimSun" w:cs="Tahoma"/>
                <w:color w:val="000000"/>
                <w:szCs w:val="18"/>
                <w:lang w:eastAsia="zh-CN"/>
              </w:rPr>
              <w:t xml:space="preserve"> CAL Suite </w:t>
            </w:r>
            <w:r w:rsidRPr="00974854">
              <w:rPr>
                <w:rFonts w:eastAsia="SimSun" w:cs="Tahoma"/>
                <w:color w:val="000000"/>
                <w:szCs w:val="18"/>
                <w:lang w:eastAsia="zh-CN"/>
              </w:rPr>
              <w:t>客户端访问许可。企业台式计算机平台产品在企业协议栏中用</w:t>
            </w:r>
            <w:r w:rsidRPr="00974854">
              <w:rPr>
                <w:rFonts w:ascii="SimSun" w:eastAsia="SimSun" w:hAnsi="SimSun" w:cs="Tahoma"/>
                <w:color w:val="000000"/>
                <w:szCs w:val="18"/>
                <w:lang w:eastAsia="zh-CN"/>
              </w:rPr>
              <w:t>“</w:t>
            </w:r>
            <w:r w:rsidRPr="00974854">
              <w:rPr>
                <w:rFonts w:eastAsia="SimSun" w:cs="Tahoma"/>
                <w:color w:val="000000"/>
                <w:szCs w:val="18"/>
                <w:lang w:eastAsia="zh-CN"/>
              </w:rPr>
              <w:t>E</w:t>
            </w:r>
            <w:r w:rsidRPr="00974854">
              <w:rPr>
                <w:rFonts w:ascii="SimSun" w:eastAsia="SimSun" w:hAnsi="SimSun" w:cs="Tahoma"/>
                <w:color w:val="000000"/>
                <w:szCs w:val="18"/>
                <w:lang w:eastAsia="zh-CN"/>
              </w:rPr>
              <w:t>”</w:t>
            </w:r>
            <w:r w:rsidRPr="00974854">
              <w:rPr>
                <w:rFonts w:eastAsia="SimSun" w:cs="Tahoma"/>
                <w:color w:val="000000"/>
                <w:szCs w:val="18"/>
                <w:lang w:eastAsia="zh-CN"/>
              </w:rPr>
              <w:t>标示。对于企业和企业订购协议客户，也可以用</w:t>
            </w:r>
            <w:r w:rsidRPr="00974854">
              <w:rPr>
                <w:rFonts w:eastAsia="SimSun" w:cs="Tahoma"/>
                <w:color w:val="000000"/>
                <w:szCs w:val="18"/>
                <w:lang w:eastAsia="zh-CN"/>
              </w:rPr>
              <w:t xml:space="preserve"> MDOP </w:t>
            </w:r>
            <w:r w:rsidRPr="00974854">
              <w:rPr>
                <w:rFonts w:eastAsia="SimSun" w:cs="Tahoma"/>
                <w:color w:val="000000"/>
                <w:szCs w:val="18"/>
                <w:lang w:eastAsia="zh-CN"/>
              </w:rPr>
              <w:t>购买企业台式计算机平台。</w:t>
            </w:r>
          </w:p>
          <w:p w:rsidR="00456002" w:rsidRPr="00974854" w:rsidRDefault="00456002" w:rsidP="0087626F">
            <w:pPr>
              <w:rPr>
                <w:rFonts w:eastAsia="SimSun" w:cs="Tahoma"/>
                <w:lang w:eastAsia="zh-CN"/>
              </w:rPr>
            </w:pPr>
          </w:p>
          <w:p w:rsidR="00456002" w:rsidRPr="00974854" w:rsidRDefault="00456002" w:rsidP="0087626F">
            <w:pPr>
              <w:pStyle w:val="ListParagraph"/>
              <w:numPr>
                <w:ilvl w:val="0"/>
                <w:numId w:val="150"/>
              </w:numPr>
              <w:spacing w:after="60"/>
              <w:ind w:left="252"/>
              <w:rPr>
                <w:rFonts w:ascii="Tahoma" w:eastAsia="SimSun" w:hAnsi="Tahoma" w:cs="Tahoma"/>
                <w:lang w:eastAsia="zh-CN"/>
              </w:rPr>
            </w:pPr>
            <w:r w:rsidRPr="00974854">
              <w:rPr>
                <w:rFonts w:ascii="Tahoma" w:eastAsia="SimSun" w:hAnsi="Tahoma" w:cs="Tahoma"/>
                <w:b/>
                <w:sz w:val="18"/>
                <w:lang w:eastAsia="zh-CN"/>
              </w:rPr>
              <w:t>专业台式计算机平台产品</w:t>
            </w:r>
          </w:p>
          <w:p w:rsidR="00456002" w:rsidRPr="00974854" w:rsidRDefault="00456002" w:rsidP="0087626F">
            <w:pPr>
              <w:rPr>
                <w:rFonts w:eastAsia="SimSun" w:cs="Tahoma"/>
                <w:lang w:eastAsia="zh-CN"/>
              </w:rPr>
            </w:pPr>
            <w:r w:rsidRPr="00974854">
              <w:rPr>
                <w:rFonts w:eastAsia="SimSun" w:cs="Tahoma"/>
                <w:color w:val="000000"/>
                <w:szCs w:val="18"/>
                <w:lang w:eastAsia="zh-CN"/>
              </w:rPr>
              <w:t>专业台式计算机平台产品面向企业协议客户。专业台式计算机平台包括最新版本的</w:t>
            </w:r>
            <w:r w:rsidRPr="00974854">
              <w:rPr>
                <w:rFonts w:eastAsia="SimSun" w:cs="Tahoma"/>
                <w:color w:val="000000"/>
                <w:szCs w:val="18"/>
                <w:lang w:eastAsia="zh-CN"/>
              </w:rPr>
              <w:t xml:space="preserve"> Office</w:t>
            </w:r>
            <w:r w:rsidR="004A2E56">
              <w:rPr>
                <w:rFonts w:eastAsia="SimSun" w:cs="Tahoma"/>
                <w:color w:val="000000"/>
                <w:szCs w:val="18"/>
                <w:lang w:eastAsia="zh-CN"/>
              </w:rPr>
              <w:t> </w:t>
            </w:r>
            <w:r w:rsidRPr="00974854">
              <w:rPr>
                <w:rFonts w:eastAsia="SimSun" w:cs="Tahoma"/>
                <w:color w:val="000000"/>
                <w:szCs w:val="18"/>
                <w:lang w:eastAsia="zh-CN"/>
              </w:rPr>
              <w:t>Professional Plus</w:t>
            </w:r>
            <w:r w:rsidRPr="00974854">
              <w:rPr>
                <w:rFonts w:eastAsia="SimSun" w:cs="Tahoma"/>
                <w:color w:val="000000"/>
                <w:szCs w:val="18"/>
                <w:lang w:eastAsia="zh-CN"/>
              </w:rPr>
              <w:t>、</w:t>
            </w:r>
            <w:r w:rsidRPr="00974854">
              <w:rPr>
                <w:rFonts w:eastAsia="SimSun" w:cs="Tahoma"/>
                <w:color w:val="000000"/>
                <w:szCs w:val="18"/>
                <w:lang w:eastAsia="zh-CN"/>
              </w:rPr>
              <w:t xml:space="preserve">Windows 8 Pro </w:t>
            </w:r>
            <w:r w:rsidRPr="00974854">
              <w:rPr>
                <w:rFonts w:eastAsia="SimSun" w:cs="Tahoma"/>
                <w:color w:val="000000"/>
                <w:szCs w:val="18"/>
                <w:lang w:eastAsia="zh-CN"/>
              </w:rPr>
              <w:t>操作系统升级或</w:t>
            </w:r>
            <w:r w:rsidRPr="00974854">
              <w:rPr>
                <w:rFonts w:eastAsia="SimSun" w:cs="Tahoma"/>
                <w:color w:val="000000"/>
                <w:szCs w:val="18"/>
                <w:lang w:eastAsia="zh-CN"/>
              </w:rPr>
              <w:t xml:space="preserve"> Windows Virtual Desktop Access</w:t>
            </w:r>
            <w:r w:rsidR="004A2E56">
              <w:rPr>
                <w:rFonts w:eastAsia="SimSun" w:cs="Tahoma"/>
                <w:color w:val="000000"/>
                <w:szCs w:val="18"/>
                <w:lang w:eastAsia="zh-CN"/>
              </w:rPr>
              <w:t> </w:t>
            </w:r>
            <w:r w:rsidRPr="00974854">
              <w:rPr>
                <w:rFonts w:eastAsia="SimSun" w:cs="Tahoma"/>
                <w:color w:val="000000"/>
                <w:szCs w:val="18"/>
                <w:lang w:eastAsia="zh-CN"/>
              </w:rPr>
              <w:t>(VDA)</w:t>
            </w:r>
            <w:r w:rsidRPr="00974854">
              <w:rPr>
                <w:rFonts w:eastAsia="SimSun" w:cs="Tahoma"/>
                <w:color w:val="000000"/>
                <w:szCs w:val="18"/>
                <w:lang w:eastAsia="zh-CN"/>
              </w:rPr>
              <w:t>（仅对应</w:t>
            </w:r>
            <w:r w:rsidRPr="00974854">
              <w:rPr>
                <w:rFonts w:eastAsia="SimSun" w:cs="Tahoma"/>
                <w:color w:val="000000"/>
                <w:szCs w:val="18"/>
                <w:lang w:eastAsia="zh-CN"/>
              </w:rPr>
              <w:t xml:space="preserve"> EA </w:t>
            </w:r>
            <w:r w:rsidRPr="00974854">
              <w:rPr>
                <w:rFonts w:eastAsia="SimSun" w:cs="Tahoma"/>
                <w:color w:val="000000"/>
                <w:szCs w:val="18"/>
                <w:lang w:eastAsia="zh-CN"/>
              </w:rPr>
              <w:t>协议）和核心</w:t>
            </w:r>
            <w:r w:rsidRPr="00974854">
              <w:rPr>
                <w:rFonts w:eastAsia="SimSun" w:cs="Tahoma"/>
                <w:color w:val="000000"/>
                <w:szCs w:val="18"/>
                <w:lang w:eastAsia="zh-CN"/>
              </w:rPr>
              <w:t xml:space="preserve"> CAL Suite </w:t>
            </w:r>
            <w:r w:rsidRPr="00974854">
              <w:rPr>
                <w:rFonts w:eastAsia="SimSun" w:cs="Tahoma"/>
                <w:color w:val="000000"/>
                <w:szCs w:val="18"/>
                <w:lang w:eastAsia="zh-CN"/>
              </w:rPr>
              <w:t>客户端访问许可。专业台式计算机平台产品在企业协议栏中用</w:t>
            </w:r>
            <w:r w:rsidRPr="00974854">
              <w:rPr>
                <w:rFonts w:ascii="SimSun" w:eastAsia="SimSun" w:hAnsi="SimSun" w:cs="Tahoma"/>
                <w:color w:val="000000"/>
                <w:szCs w:val="18"/>
                <w:lang w:eastAsia="zh-CN"/>
              </w:rPr>
              <w:t>“</w:t>
            </w:r>
            <w:r w:rsidRPr="00974854">
              <w:rPr>
                <w:rFonts w:eastAsia="SimSun" w:cs="Tahoma"/>
                <w:color w:val="000000"/>
                <w:szCs w:val="18"/>
                <w:lang w:eastAsia="zh-CN"/>
              </w:rPr>
              <w:t>E</w:t>
            </w:r>
            <w:r w:rsidRPr="00974854">
              <w:rPr>
                <w:rFonts w:ascii="SimSun" w:eastAsia="SimSun" w:hAnsi="SimSun" w:cs="Tahoma"/>
                <w:color w:val="000000"/>
                <w:szCs w:val="18"/>
                <w:lang w:eastAsia="zh-CN"/>
              </w:rPr>
              <w:t>”</w:t>
            </w:r>
            <w:r w:rsidRPr="00974854">
              <w:rPr>
                <w:rFonts w:eastAsia="SimSun" w:cs="Tahoma"/>
                <w:color w:val="000000"/>
                <w:szCs w:val="18"/>
                <w:lang w:eastAsia="zh-CN"/>
              </w:rPr>
              <w:t>标示。对于企业和企业订购协议客户，也可以用</w:t>
            </w:r>
            <w:r w:rsidRPr="00974854">
              <w:rPr>
                <w:rFonts w:eastAsia="SimSun" w:cs="Tahoma"/>
                <w:color w:val="000000"/>
                <w:szCs w:val="18"/>
                <w:lang w:eastAsia="zh-CN"/>
              </w:rPr>
              <w:t xml:space="preserve"> MDOP </w:t>
            </w:r>
            <w:r w:rsidRPr="00974854">
              <w:rPr>
                <w:rFonts w:eastAsia="SimSun" w:cs="Tahoma"/>
                <w:color w:val="000000"/>
                <w:szCs w:val="18"/>
                <w:lang w:eastAsia="zh-CN"/>
              </w:rPr>
              <w:t>购买专业台式计算机平台。</w:t>
            </w:r>
          </w:p>
          <w:p w:rsidR="00456002" w:rsidRPr="00974854" w:rsidRDefault="00456002" w:rsidP="0087626F">
            <w:pPr>
              <w:rPr>
                <w:rFonts w:eastAsia="SimSun" w:cs="Tahoma"/>
                <w:szCs w:val="18"/>
                <w:lang w:eastAsia="zh-CN"/>
              </w:rPr>
            </w:pPr>
          </w:p>
        </w:tc>
      </w:tr>
      <w:tr w:rsidR="00456002" w:rsidRPr="00974854" w:rsidTr="004A2E56">
        <w:trPr>
          <w:trHeight w:val="278"/>
        </w:trPr>
        <w:tc>
          <w:tcPr>
            <w:tcW w:w="1890" w:type="dxa"/>
            <w:shd w:val="clear" w:color="auto" w:fill="auto"/>
          </w:tcPr>
          <w:p w:rsidR="00456002" w:rsidRPr="00974854" w:rsidRDefault="00456002" w:rsidP="0087626F">
            <w:pPr>
              <w:spacing w:before="60"/>
              <w:rPr>
                <w:rFonts w:eastAsia="SimSun" w:cs="Tahoma"/>
                <w:b/>
                <w:lang w:eastAsia="zh-CN"/>
              </w:rPr>
            </w:pPr>
            <w:r w:rsidRPr="00974854">
              <w:rPr>
                <w:rFonts w:eastAsia="SimSun" w:cs="Tahoma"/>
                <w:b/>
                <w:sz w:val="20"/>
                <w:lang w:eastAsia="zh-CN"/>
              </w:rPr>
              <w:t>开放式价值和开放式价值订购</w:t>
            </w:r>
            <w:r w:rsidR="0003343A" w:rsidRPr="00974854">
              <w:rPr>
                <w:rFonts w:eastAsia="SimSun" w:cs="Tahoma"/>
                <w:b/>
                <w:sz w:val="20"/>
                <w:lang w:eastAsia="zh-CN"/>
              </w:rPr>
              <w:br/>
            </w:r>
            <w:r w:rsidRPr="00974854">
              <w:rPr>
                <w:rFonts w:eastAsia="SimSun" w:cs="Tahoma"/>
                <w:b/>
                <w:sz w:val="20"/>
                <w:lang w:eastAsia="zh-CN"/>
              </w:rPr>
              <w:t>（商务和政府）</w:t>
            </w:r>
          </w:p>
        </w:tc>
        <w:tc>
          <w:tcPr>
            <w:tcW w:w="7389" w:type="dxa"/>
            <w:shd w:val="clear" w:color="auto" w:fill="auto"/>
          </w:tcPr>
          <w:p w:rsidR="00456002" w:rsidRPr="00974854" w:rsidRDefault="00456002" w:rsidP="0087626F">
            <w:pPr>
              <w:pStyle w:val="ListParagraph"/>
              <w:numPr>
                <w:ilvl w:val="0"/>
                <w:numId w:val="150"/>
              </w:numPr>
              <w:spacing w:before="60" w:after="60"/>
              <w:ind w:left="245"/>
              <w:rPr>
                <w:rFonts w:ascii="Tahoma" w:eastAsia="SimSun" w:hAnsi="Tahoma" w:cs="Tahoma"/>
                <w:lang w:eastAsia="zh-CN"/>
              </w:rPr>
            </w:pPr>
            <w:r w:rsidRPr="00974854">
              <w:rPr>
                <w:rFonts w:ascii="Tahoma" w:eastAsia="SimSun" w:hAnsi="Tahoma" w:cs="Tahoma"/>
                <w:b/>
                <w:sz w:val="18"/>
                <w:lang w:eastAsia="zh-CN"/>
              </w:rPr>
              <w:t>自定义台式计算机平台产品</w:t>
            </w:r>
          </w:p>
          <w:p w:rsidR="00456002" w:rsidRPr="00974854" w:rsidRDefault="00456002" w:rsidP="0087626F">
            <w:pPr>
              <w:rPr>
                <w:rFonts w:eastAsia="SimSun" w:cs="Tahoma"/>
                <w:lang w:eastAsia="zh-CN"/>
              </w:rPr>
            </w:pPr>
            <w:r w:rsidRPr="00974854">
              <w:rPr>
                <w:rFonts w:eastAsia="SimSun" w:cs="Tahoma"/>
                <w:color w:val="000000"/>
                <w:szCs w:val="18"/>
                <w:lang w:eastAsia="zh-CN"/>
              </w:rPr>
              <w:t>当开放式价值和开放式价值订购客户选择</w:t>
            </w:r>
            <w:r w:rsidRPr="00974854">
              <w:rPr>
                <w:rFonts w:eastAsia="SimSun" w:cs="Tahoma"/>
                <w:szCs w:val="18"/>
                <w:lang w:eastAsia="zh-CN"/>
              </w:rPr>
              <w:t>组织范围</w:t>
            </w:r>
            <w:r w:rsidRPr="00974854">
              <w:rPr>
                <w:rFonts w:eastAsia="SimSun" w:cs="Tahoma"/>
                <w:szCs w:val="18"/>
                <w:lang w:eastAsia="zh-CN"/>
              </w:rPr>
              <w:t>/</w:t>
            </w:r>
            <w:r w:rsidRPr="00974854">
              <w:rPr>
                <w:rFonts w:eastAsia="SimSun" w:cs="Tahoma"/>
                <w:szCs w:val="18"/>
                <w:lang w:eastAsia="zh-CN"/>
              </w:rPr>
              <w:t>公司范围</w:t>
            </w:r>
            <w:r w:rsidRPr="00974854">
              <w:rPr>
                <w:rFonts w:eastAsia="SimSun" w:cs="Tahoma"/>
                <w:color w:val="000000"/>
                <w:szCs w:val="18"/>
                <w:lang w:eastAsia="zh-CN"/>
              </w:rPr>
              <w:t>选项时，可选用自定义台式计算机平台产品。自定义台式计算机平台包括最新版本的</w:t>
            </w:r>
            <w:r w:rsidRPr="00974854">
              <w:rPr>
                <w:rFonts w:eastAsia="SimSun" w:cs="Tahoma"/>
                <w:color w:val="000000"/>
                <w:szCs w:val="18"/>
                <w:lang w:eastAsia="zh-CN"/>
              </w:rPr>
              <w:t xml:space="preserve"> Office Professional Plus</w:t>
            </w:r>
            <w:r w:rsidRPr="00974854">
              <w:rPr>
                <w:rFonts w:eastAsia="SimSun" w:cs="Tahoma"/>
                <w:color w:val="000000"/>
                <w:szCs w:val="18"/>
                <w:lang w:eastAsia="zh-CN"/>
              </w:rPr>
              <w:t>、</w:t>
            </w:r>
            <w:r w:rsidRPr="00974854">
              <w:rPr>
                <w:rFonts w:eastAsia="SimSun" w:cs="Tahoma"/>
                <w:color w:val="000000"/>
                <w:szCs w:val="18"/>
                <w:lang w:eastAsia="zh-CN"/>
              </w:rPr>
              <w:t xml:space="preserve">Windows 8 Pro </w:t>
            </w:r>
            <w:r w:rsidRPr="00974854">
              <w:rPr>
                <w:rFonts w:eastAsia="SimSun" w:cs="Tahoma"/>
                <w:color w:val="000000"/>
                <w:szCs w:val="18"/>
                <w:lang w:eastAsia="zh-CN"/>
              </w:rPr>
              <w:t>操作系统升级</w:t>
            </w:r>
            <w:r w:rsidRPr="00974854">
              <w:rPr>
                <w:rFonts w:eastAsia="SimSun" w:cs="Tahoma"/>
                <w:color w:val="000000"/>
                <w:szCs w:val="18"/>
                <w:lang w:eastAsia="zh-CN"/>
              </w:rPr>
              <w:t>*</w:t>
            </w:r>
            <w:r w:rsidRPr="00974854">
              <w:rPr>
                <w:rFonts w:eastAsia="SimSun" w:cs="Tahoma"/>
                <w:color w:val="000000"/>
                <w:szCs w:val="18"/>
                <w:lang w:eastAsia="zh-CN"/>
              </w:rPr>
              <w:t>、企业</w:t>
            </w:r>
            <w:r w:rsidRPr="00974854">
              <w:rPr>
                <w:rFonts w:eastAsia="SimSun" w:cs="Tahoma"/>
                <w:color w:val="000000"/>
                <w:szCs w:val="18"/>
                <w:lang w:eastAsia="zh-CN"/>
              </w:rPr>
              <w:t xml:space="preserve"> CAL Suite</w:t>
            </w:r>
            <w:r w:rsidRPr="00974854">
              <w:rPr>
                <w:rFonts w:eastAsia="SimSun" w:cs="Tahoma"/>
                <w:color w:val="000000"/>
                <w:szCs w:val="18"/>
                <w:lang w:eastAsia="zh-CN"/>
              </w:rPr>
              <w:t>、核心</w:t>
            </w:r>
            <w:r w:rsidRPr="00974854">
              <w:rPr>
                <w:rFonts w:eastAsia="SimSun" w:cs="Tahoma"/>
                <w:color w:val="000000"/>
                <w:szCs w:val="18"/>
                <w:lang w:eastAsia="zh-CN"/>
              </w:rPr>
              <w:t xml:space="preserve"> CAL Suite</w:t>
            </w:r>
            <w:r w:rsidRPr="00974854">
              <w:rPr>
                <w:rFonts w:eastAsia="SimSun" w:cs="Tahoma"/>
                <w:color w:val="000000"/>
                <w:szCs w:val="18"/>
                <w:lang w:eastAsia="zh-CN"/>
              </w:rPr>
              <w:t>、</w:t>
            </w:r>
            <w:r w:rsidRPr="00974854">
              <w:rPr>
                <w:rFonts w:eastAsia="SimSun" w:cs="Tahoma"/>
                <w:color w:val="000000"/>
                <w:szCs w:val="18"/>
                <w:lang w:eastAsia="zh-CN"/>
              </w:rPr>
              <w:t xml:space="preserve">Essential Business Server CAL Suite </w:t>
            </w:r>
            <w:r w:rsidRPr="00974854">
              <w:rPr>
                <w:rFonts w:eastAsia="SimSun" w:cs="Tahoma"/>
                <w:color w:val="000000"/>
                <w:szCs w:val="18"/>
                <w:lang w:eastAsia="zh-CN"/>
              </w:rPr>
              <w:t>或</w:t>
            </w:r>
            <w:r w:rsidRPr="00974854">
              <w:rPr>
                <w:rFonts w:eastAsia="SimSun" w:cs="Tahoma"/>
                <w:color w:val="000000"/>
                <w:szCs w:val="18"/>
                <w:lang w:eastAsia="zh-CN"/>
              </w:rPr>
              <w:t xml:space="preserve"> Small Business Server CAL Suite </w:t>
            </w:r>
            <w:r w:rsidRPr="00974854">
              <w:rPr>
                <w:rFonts w:eastAsia="SimSun" w:cs="Tahoma"/>
                <w:color w:val="000000"/>
                <w:szCs w:val="18"/>
                <w:lang w:eastAsia="zh-CN"/>
              </w:rPr>
              <w:t>客户端访问许可。自定义台式计算机平台产品在开放式价值栏中用</w:t>
            </w:r>
            <w:r w:rsidRPr="00974854">
              <w:rPr>
                <w:rFonts w:ascii="SimSun" w:eastAsia="SimSun" w:hAnsi="SimSun" w:cs="Tahoma"/>
                <w:color w:val="000000"/>
                <w:szCs w:val="18"/>
                <w:lang w:eastAsia="zh-CN"/>
              </w:rPr>
              <w:t>“</w:t>
            </w:r>
            <w:r w:rsidRPr="00974854">
              <w:rPr>
                <w:rFonts w:eastAsia="SimSun" w:cs="Tahoma"/>
                <w:color w:val="000000"/>
                <w:szCs w:val="18"/>
                <w:lang w:eastAsia="zh-CN"/>
              </w:rPr>
              <w:t>E</w:t>
            </w:r>
            <w:r w:rsidRPr="00974854">
              <w:rPr>
                <w:rFonts w:ascii="SimSun" w:eastAsia="SimSun" w:hAnsi="SimSun" w:cs="Tahoma"/>
                <w:color w:val="000000"/>
                <w:szCs w:val="18"/>
                <w:lang w:eastAsia="zh-CN"/>
              </w:rPr>
              <w:t>”</w:t>
            </w:r>
            <w:r w:rsidRPr="00974854">
              <w:rPr>
                <w:rFonts w:eastAsia="SimSun" w:cs="Tahoma"/>
                <w:color w:val="000000"/>
                <w:szCs w:val="18"/>
                <w:lang w:eastAsia="zh-CN"/>
              </w:rPr>
              <w:t>标示。</w:t>
            </w:r>
          </w:p>
          <w:p w:rsidR="00456002" w:rsidRPr="00974854" w:rsidRDefault="00456002" w:rsidP="0087626F">
            <w:pPr>
              <w:rPr>
                <w:rFonts w:eastAsia="SimSun" w:cs="Tahoma"/>
                <w:szCs w:val="18"/>
                <w:lang w:eastAsia="zh-CN"/>
              </w:rPr>
            </w:pPr>
          </w:p>
        </w:tc>
      </w:tr>
      <w:tr w:rsidR="00456002" w:rsidRPr="00974854" w:rsidTr="004A2E56">
        <w:trPr>
          <w:trHeight w:val="278"/>
        </w:trPr>
        <w:tc>
          <w:tcPr>
            <w:tcW w:w="1890" w:type="dxa"/>
            <w:shd w:val="clear" w:color="auto" w:fill="auto"/>
          </w:tcPr>
          <w:p w:rsidR="00456002" w:rsidRPr="00974854" w:rsidRDefault="00456002" w:rsidP="0087626F">
            <w:pPr>
              <w:spacing w:before="60"/>
              <w:rPr>
                <w:rFonts w:eastAsia="SimSun" w:cs="Tahoma"/>
                <w:b/>
                <w:lang w:eastAsia="zh-CN"/>
              </w:rPr>
            </w:pPr>
            <w:r w:rsidRPr="00974854">
              <w:rPr>
                <w:rFonts w:eastAsia="SimSun" w:cs="Tahoma"/>
                <w:b/>
                <w:sz w:val="20"/>
                <w:lang w:eastAsia="zh-CN"/>
              </w:rPr>
              <w:t>学术平台（</w:t>
            </w:r>
            <w:r w:rsidRPr="00974854">
              <w:rPr>
                <w:rFonts w:eastAsia="SimSun" w:cs="Tahoma"/>
                <w:b/>
                <w:sz w:val="20"/>
                <w:lang w:eastAsia="zh-CN"/>
              </w:rPr>
              <w:t>EES</w:t>
            </w:r>
            <w:r w:rsidRPr="00974854">
              <w:rPr>
                <w:rFonts w:eastAsia="SimSun" w:cs="Tahoma"/>
                <w:b/>
                <w:sz w:val="20"/>
                <w:lang w:eastAsia="zh-CN"/>
              </w:rPr>
              <w:t>、</w:t>
            </w:r>
            <w:r w:rsidRPr="00974854">
              <w:rPr>
                <w:rFonts w:eastAsia="SimSun" w:cs="Tahoma"/>
                <w:b/>
                <w:sz w:val="20"/>
                <w:lang w:eastAsia="zh-CN"/>
              </w:rPr>
              <w:t xml:space="preserve">OVS-ES </w:t>
            </w:r>
            <w:r w:rsidRPr="00974854">
              <w:rPr>
                <w:rFonts w:eastAsia="SimSun" w:cs="Tahoma"/>
                <w:b/>
                <w:sz w:val="20"/>
                <w:lang w:eastAsia="zh-CN"/>
              </w:rPr>
              <w:t>和中小学校协议）</w:t>
            </w:r>
          </w:p>
        </w:tc>
        <w:tc>
          <w:tcPr>
            <w:tcW w:w="7389" w:type="dxa"/>
            <w:shd w:val="clear" w:color="auto" w:fill="auto"/>
          </w:tcPr>
          <w:p w:rsidR="00821966" w:rsidRPr="00974854" w:rsidRDefault="00456002" w:rsidP="0087626F">
            <w:pPr>
              <w:pStyle w:val="ListParagraph"/>
              <w:numPr>
                <w:ilvl w:val="0"/>
                <w:numId w:val="150"/>
              </w:numPr>
              <w:spacing w:before="60" w:after="60"/>
              <w:ind w:left="245"/>
              <w:contextualSpacing w:val="0"/>
              <w:rPr>
                <w:rFonts w:ascii="Tahoma" w:eastAsia="SimSun" w:hAnsi="Tahoma" w:cs="Tahoma"/>
                <w:lang w:eastAsia="zh-CN"/>
              </w:rPr>
            </w:pPr>
            <w:r w:rsidRPr="00974854">
              <w:rPr>
                <w:rFonts w:ascii="Tahoma" w:eastAsia="SimSun" w:hAnsi="Tahoma" w:cs="Tahoma"/>
                <w:b/>
                <w:sz w:val="18"/>
                <w:lang w:eastAsia="zh-CN"/>
              </w:rPr>
              <w:t>教育台式计算机平台和中小学校桌面系统（带企业</w:t>
            </w:r>
            <w:r w:rsidRPr="00974854">
              <w:rPr>
                <w:rFonts w:ascii="Tahoma" w:eastAsia="SimSun" w:hAnsi="Tahoma" w:cs="Tahoma"/>
                <w:b/>
                <w:sz w:val="18"/>
                <w:lang w:eastAsia="zh-CN"/>
              </w:rPr>
              <w:t xml:space="preserve"> CAL Suite</w:t>
            </w:r>
            <w:r w:rsidRPr="00974854">
              <w:rPr>
                <w:rFonts w:ascii="Tahoma" w:eastAsia="SimSun" w:hAnsi="Tahoma" w:cs="Tahoma"/>
                <w:b/>
                <w:sz w:val="18"/>
                <w:lang w:eastAsia="zh-CN"/>
              </w:rPr>
              <w:t>）平台产品</w:t>
            </w:r>
          </w:p>
          <w:p w:rsidR="00456002" w:rsidRPr="00974854" w:rsidRDefault="00456002" w:rsidP="0087626F">
            <w:pPr>
              <w:pStyle w:val="ListParagraph"/>
              <w:numPr>
                <w:ilvl w:val="0"/>
                <w:numId w:val="150"/>
              </w:numPr>
              <w:spacing w:after="60"/>
              <w:ind w:left="252"/>
              <w:rPr>
                <w:rFonts w:ascii="Tahoma" w:eastAsia="SimSun" w:hAnsi="Tahoma" w:cs="Tahoma"/>
                <w:lang w:eastAsia="zh-CN"/>
              </w:rPr>
            </w:pPr>
            <w:r w:rsidRPr="00974854">
              <w:rPr>
                <w:rFonts w:ascii="Tahoma" w:eastAsia="SimSun" w:hAnsi="Tahoma" w:cs="Tahoma"/>
                <w:b/>
                <w:sz w:val="18"/>
                <w:lang w:eastAsia="zh-CN"/>
              </w:rPr>
              <w:t>教育台式计算机平台和中小学校桌面系统（带核心</w:t>
            </w:r>
            <w:r w:rsidRPr="00974854">
              <w:rPr>
                <w:rFonts w:ascii="Tahoma" w:eastAsia="SimSun" w:hAnsi="Tahoma" w:cs="Tahoma"/>
                <w:b/>
                <w:sz w:val="18"/>
                <w:lang w:eastAsia="zh-CN"/>
              </w:rPr>
              <w:t xml:space="preserve"> CAL Suite</w:t>
            </w:r>
            <w:r w:rsidRPr="00974854">
              <w:rPr>
                <w:rFonts w:ascii="Tahoma" w:eastAsia="SimSun" w:hAnsi="Tahoma" w:cs="Tahoma"/>
                <w:b/>
                <w:sz w:val="18"/>
                <w:lang w:eastAsia="zh-CN"/>
              </w:rPr>
              <w:t>）平台产品</w:t>
            </w:r>
          </w:p>
          <w:p w:rsidR="00456002" w:rsidRPr="00974854" w:rsidRDefault="00456002" w:rsidP="0087626F">
            <w:pPr>
              <w:rPr>
                <w:rFonts w:eastAsia="SimSun" w:cs="Tahoma"/>
                <w:lang w:eastAsia="zh-CN"/>
              </w:rPr>
            </w:pPr>
            <w:r w:rsidRPr="00974854">
              <w:rPr>
                <w:rFonts w:eastAsia="SimSun" w:cs="Tahoma"/>
                <w:szCs w:val="18"/>
                <w:lang w:eastAsia="zh-CN"/>
              </w:rPr>
              <w:t>教育台式计算机平台产品针对教育解决方案</w:t>
            </w:r>
            <w:r w:rsidRPr="00974854">
              <w:rPr>
                <w:rFonts w:eastAsia="SimSun" w:cs="Tahoma"/>
                <w:szCs w:val="18"/>
                <w:lang w:eastAsia="zh-CN"/>
              </w:rPr>
              <w:t xml:space="preserve"> (EES) </w:t>
            </w:r>
            <w:r w:rsidRPr="00974854">
              <w:rPr>
                <w:rFonts w:eastAsia="SimSun" w:cs="Tahoma"/>
                <w:szCs w:val="18"/>
                <w:lang w:eastAsia="zh-CN"/>
              </w:rPr>
              <w:t>和开放式价值订购</w:t>
            </w:r>
            <w:r w:rsidRPr="00974854">
              <w:rPr>
                <w:rFonts w:eastAsia="SimSun" w:cs="Tahoma"/>
                <w:szCs w:val="18"/>
                <w:lang w:eastAsia="zh-CN"/>
              </w:rPr>
              <w:t xml:space="preserve"> – </w:t>
            </w:r>
            <w:r w:rsidRPr="00974854">
              <w:rPr>
                <w:rFonts w:eastAsia="SimSun" w:cs="Tahoma"/>
                <w:szCs w:val="18"/>
                <w:lang w:eastAsia="zh-CN"/>
              </w:rPr>
              <w:t>教育解决方案</w:t>
            </w:r>
            <w:r w:rsidRPr="00974854">
              <w:rPr>
                <w:rFonts w:eastAsia="SimSun" w:cs="Tahoma"/>
                <w:szCs w:val="18"/>
                <w:lang w:eastAsia="zh-CN"/>
              </w:rPr>
              <w:t xml:space="preserve"> (OVS-ES) </w:t>
            </w:r>
            <w:r w:rsidRPr="00974854">
              <w:rPr>
                <w:rFonts w:eastAsia="SimSun" w:cs="Tahoma"/>
                <w:szCs w:val="18"/>
                <w:lang w:eastAsia="zh-CN"/>
              </w:rPr>
              <w:t>客户的许可登记表。中小学校台式计算机平台产品面向中小学校协议客户。教育桌面系统（带企业</w:t>
            </w:r>
            <w:r w:rsidRPr="00974854">
              <w:rPr>
                <w:rFonts w:eastAsia="SimSun" w:cs="Tahoma"/>
                <w:szCs w:val="18"/>
                <w:lang w:eastAsia="zh-CN"/>
              </w:rPr>
              <w:t xml:space="preserve"> CAL Suite</w:t>
            </w:r>
            <w:r w:rsidRPr="00974854">
              <w:rPr>
                <w:rFonts w:eastAsia="SimSun" w:cs="Tahoma"/>
                <w:szCs w:val="18"/>
                <w:lang w:eastAsia="zh-CN"/>
              </w:rPr>
              <w:t>）平台和中小学校桌面系统（带企业</w:t>
            </w:r>
            <w:r w:rsidRPr="00974854">
              <w:rPr>
                <w:rFonts w:eastAsia="SimSun" w:cs="Tahoma"/>
                <w:szCs w:val="18"/>
                <w:lang w:eastAsia="zh-CN"/>
              </w:rPr>
              <w:t xml:space="preserve"> CAL Suite</w:t>
            </w:r>
            <w:r w:rsidRPr="00974854">
              <w:rPr>
                <w:rFonts w:eastAsia="SimSun" w:cs="Tahoma"/>
                <w:szCs w:val="18"/>
                <w:lang w:eastAsia="zh-CN"/>
              </w:rPr>
              <w:t>）平台包括最新版本的</w:t>
            </w:r>
            <w:r w:rsidRPr="00974854">
              <w:rPr>
                <w:rFonts w:eastAsia="SimSun" w:cs="Tahoma"/>
                <w:szCs w:val="18"/>
                <w:lang w:eastAsia="zh-CN"/>
              </w:rPr>
              <w:t xml:space="preserve"> Office Professional Plus </w:t>
            </w:r>
            <w:r w:rsidRPr="00974854">
              <w:rPr>
                <w:rFonts w:eastAsia="SimSun" w:cs="Tahoma"/>
                <w:szCs w:val="18"/>
                <w:lang w:eastAsia="zh-CN"/>
              </w:rPr>
              <w:t>或</w:t>
            </w:r>
            <w:r w:rsidRPr="00974854">
              <w:rPr>
                <w:rFonts w:eastAsia="SimSun" w:cs="Tahoma"/>
                <w:szCs w:val="18"/>
                <w:lang w:eastAsia="zh-CN"/>
              </w:rPr>
              <w:t xml:space="preserve"> Office for Mac</w:t>
            </w:r>
            <w:r w:rsidRPr="00974854">
              <w:rPr>
                <w:rFonts w:eastAsia="SimSun" w:cs="Tahoma"/>
                <w:szCs w:val="18"/>
                <w:lang w:eastAsia="zh-CN"/>
              </w:rPr>
              <w:t>、</w:t>
            </w:r>
            <w:r w:rsidRPr="00974854">
              <w:rPr>
                <w:rFonts w:eastAsia="SimSun" w:cs="Tahoma"/>
                <w:szCs w:val="18"/>
                <w:lang w:eastAsia="zh-CN"/>
              </w:rPr>
              <w:t xml:space="preserve">Windows 8 Pro </w:t>
            </w:r>
            <w:r w:rsidRPr="00974854">
              <w:rPr>
                <w:rFonts w:eastAsia="SimSun" w:cs="Tahoma"/>
                <w:szCs w:val="18"/>
                <w:lang w:eastAsia="zh-CN"/>
              </w:rPr>
              <w:t>操作系统升级和企业</w:t>
            </w:r>
            <w:r w:rsidRPr="00974854">
              <w:rPr>
                <w:rFonts w:eastAsia="SimSun" w:cs="Tahoma"/>
                <w:szCs w:val="18"/>
                <w:lang w:eastAsia="zh-CN"/>
              </w:rPr>
              <w:t xml:space="preserve"> CAL Suite </w:t>
            </w:r>
            <w:r w:rsidRPr="00974854">
              <w:rPr>
                <w:rFonts w:eastAsia="SimSun" w:cs="Tahoma"/>
                <w:szCs w:val="18"/>
                <w:lang w:eastAsia="zh-CN"/>
              </w:rPr>
              <w:t>客户端访问许可。</w:t>
            </w:r>
          </w:p>
          <w:p w:rsidR="00456002" w:rsidRPr="00974854" w:rsidRDefault="00456002" w:rsidP="0087626F">
            <w:pPr>
              <w:ind w:left="360"/>
              <w:rPr>
                <w:rFonts w:eastAsia="SimSun" w:cs="Tahoma"/>
                <w:lang w:eastAsia="zh-CN"/>
              </w:rPr>
            </w:pPr>
          </w:p>
          <w:p w:rsidR="00456002" w:rsidRPr="00974854" w:rsidRDefault="00456002" w:rsidP="0087626F">
            <w:pPr>
              <w:rPr>
                <w:rFonts w:eastAsia="SimSun" w:cs="Tahoma"/>
                <w:lang w:eastAsia="zh-CN"/>
              </w:rPr>
            </w:pPr>
            <w:r w:rsidRPr="00974854">
              <w:rPr>
                <w:rFonts w:eastAsia="SimSun" w:cs="Tahoma"/>
                <w:iCs/>
                <w:szCs w:val="18"/>
                <w:lang w:eastAsia="zh-CN"/>
              </w:rPr>
              <w:t>价目表上的中小学校台式计算机平台产品以</w:t>
            </w:r>
            <w:r w:rsidRPr="00974854">
              <w:rPr>
                <w:rFonts w:eastAsia="SimSun" w:cs="Tahoma"/>
                <w:iCs/>
                <w:szCs w:val="18"/>
                <w:lang w:eastAsia="zh-CN"/>
              </w:rPr>
              <w:t xml:space="preserve"> 3 </w:t>
            </w:r>
            <w:r w:rsidRPr="00974854">
              <w:rPr>
                <w:rFonts w:eastAsia="SimSun" w:cs="Tahoma"/>
                <w:iCs/>
                <w:szCs w:val="18"/>
                <w:lang w:eastAsia="zh-CN"/>
              </w:rPr>
              <w:t>套计算。</w:t>
            </w:r>
          </w:p>
          <w:p w:rsidR="00456002" w:rsidRPr="00974854" w:rsidRDefault="00456002" w:rsidP="0087626F">
            <w:pPr>
              <w:rPr>
                <w:rFonts w:eastAsia="SimSun" w:cs="Tahoma"/>
                <w:lang w:eastAsia="zh-CN"/>
              </w:rPr>
            </w:pPr>
          </w:p>
          <w:p w:rsidR="00456002" w:rsidRPr="00974854" w:rsidRDefault="00456002" w:rsidP="0087626F">
            <w:pPr>
              <w:tabs>
                <w:tab w:val="left" w:pos="8640"/>
              </w:tabs>
              <w:ind w:right="720"/>
              <w:rPr>
                <w:rFonts w:eastAsia="SimSun" w:cs="Tahoma"/>
                <w:spacing w:val="-6"/>
                <w:lang w:eastAsia="zh-CN"/>
              </w:rPr>
            </w:pPr>
            <w:r w:rsidRPr="00974854">
              <w:rPr>
                <w:rFonts w:eastAsia="SimSun" w:cs="Tahoma"/>
                <w:b/>
                <w:bCs/>
                <w:color w:val="000000"/>
                <w:spacing w:val="-6"/>
                <w:szCs w:val="18"/>
                <w:lang w:eastAsia="zh-CN"/>
              </w:rPr>
              <w:t>注意：</w:t>
            </w:r>
            <w:r w:rsidRPr="00974854">
              <w:rPr>
                <w:rFonts w:eastAsia="SimSun" w:cs="Tahoma"/>
                <w:bCs/>
                <w:color w:val="000000"/>
                <w:spacing w:val="-6"/>
                <w:szCs w:val="18"/>
                <w:lang w:eastAsia="zh-CN"/>
              </w:rPr>
              <w:t xml:space="preserve">EES </w:t>
            </w:r>
            <w:r w:rsidRPr="00974854">
              <w:rPr>
                <w:rFonts w:eastAsia="SimSun" w:cs="Tahoma"/>
                <w:bCs/>
                <w:color w:val="000000"/>
                <w:spacing w:val="-6"/>
                <w:szCs w:val="18"/>
                <w:lang w:eastAsia="zh-CN"/>
              </w:rPr>
              <w:t>和</w:t>
            </w:r>
            <w:r w:rsidRPr="00974854">
              <w:rPr>
                <w:rFonts w:eastAsia="SimSun" w:cs="Tahoma"/>
                <w:bCs/>
                <w:color w:val="000000"/>
                <w:spacing w:val="-6"/>
                <w:szCs w:val="18"/>
                <w:lang w:eastAsia="zh-CN"/>
              </w:rPr>
              <w:t xml:space="preserve"> OVS-ES </w:t>
            </w:r>
            <w:r w:rsidRPr="00974854">
              <w:rPr>
                <w:rFonts w:eastAsia="SimSun" w:cs="Tahoma"/>
                <w:bCs/>
                <w:color w:val="000000"/>
                <w:spacing w:val="-6"/>
                <w:szCs w:val="18"/>
                <w:lang w:eastAsia="zh-CN"/>
              </w:rPr>
              <w:t>客户不能仅为其组织范围订购数和</w:t>
            </w:r>
            <w:r w:rsidRPr="00974854">
              <w:rPr>
                <w:rFonts w:eastAsia="SimSun" w:cs="Tahoma"/>
                <w:bCs/>
                <w:color w:val="000000"/>
                <w:spacing w:val="-6"/>
                <w:szCs w:val="18"/>
                <w:lang w:eastAsia="zh-CN"/>
              </w:rPr>
              <w:t>/</w:t>
            </w:r>
            <w:r w:rsidRPr="00974854">
              <w:rPr>
                <w:rFonts w:eastAsia="SimSun" w:cs="Tahoma"/>
                <w:bCs/>
                <w:color w:val="000000"/>
                <w:spacing w:val="-6"/>
                <w:szCs w:val="18"/>
                <w:lang w:eastAsia="zh-CN"/>
              </w:rPr>
              <w:t>或学生订购数的一部分选择台式计算机平台产品和核心</w:t>
            </w:r>
            <w:r w:rsidRPr="00974854">
              <w:rPr>
                <w:rFonts w:eastAsia="SimSun" w:cs="Tahoma"/>
                <w:bCs/>
                <w:color w:val="000000"/>
                <w:spacing w:val="-6"/>
                <w:szCs w:val="18"/>
                <w:lang w:eastAsia="zh-CN"/>
              </w:rPr>
              <w:t xml:space="preserve"> CAL Suite </w:t>
            </w:r>
            <w:r w:rsidRPr="00974854">
              <w:rPr>
                <w:rFonts w:eastAsia="SimSun" w:cs="Tahoma"/>
                <w:bCs/>
                <w:color w:val="000000"/>
                <w:spacing w:val="-6"/>
                <w:szCs w:val="18"/>
                <w:lang w:eastAsia="zh-CN"/>
              </w:rPr>
              <w:t>或企业</w:t>
            </w:r>
            <w:r w:rsidRPr="00974854">
              <w:rPr>
                <w:rFonts w:eastAsia="SimSun" w:cs="Tahoma"/>
                <w:bCs/>
                <w:color w:val="000000"/>
                <w:spacing w:val="-6"/>
                <w:szCs w:val="18"/>
                <w:lang w:eastAsia="zh-CN"/>
              </w:rPr>
              <w:t xml:space="preserve"> CAL Suite </w:t>
            </w:r>
            <w:r w:rsidRPr="00974854">
              <w:rPr>
                <w:rFonts w:eastAsia="SimSun" w:cs="Tahoma"/>
                <w:bCs/>
                <w:color w:val="000000"/>
                <w:spacing w:val="-6"/>
                <w:szCs w:val="18"/>
                <w:lang w:eastAsia="zh-CN"/>
              </w:rPr>
              <w:t>中包含的单个</w:t>
            </w:r>
            <w:r w:rsidRPr="00974854">
              <w:rPr>
                <w:rFonts w:eastAsia="SimSun" w:cs="Tahoma"/>
                <w:bCs/>
                <w:color w:val="000000"/>
                <w:spacing w:val="-6"/>
                <w:szCs w:val="18"/>
                <w:lang w:eastAsia="zh-CN"/>
              </w:rPr>
              <w:t xml:space="preserve"> CAL </w:t>
            </w:r>
            <w:r w:rsidRPr="00974854">
              <w:rPr>
                <w:rFonts w:eastAsia="SimSun" w:cs="Tahoma"/>
                <w:bCs/>
                <w:color w:val="000000"/>
                <w:spacing w:val="-6"/>
                <w:szCs w:val="18"/>
                <w:lang w:eastAsia="zh-CN"/>
              </w:rPr>
              <w:t>产品。例如，如果订购的对象是组织范围内</w:t>
            </w:r>
            <w:r w:rsidRPr="00974854">
              <w:rPr>
                <w:rFonts w:eastAsia="SimSun" w:cs="Tahoma"/>
                <w:bCs/>
                <w:color w:val="000000"/>
                <w:spacing w:val="-6"/>
                <w:szCs w:val="18"/>
                <w:lang w:eastAsia="zh-CN"/>
              </w:rPr>
              <w:t xml:space="preserve"> 1,200 </w:t>
            </w:r>
            <w:r w:rsidRPr="00974854">
              <w:rPr>
                <w:rFonts w:eastAsia="SimSun" w:cs="Tahoma"/>
                <w:bCs/>
                <w:color w:val="000000"/>
                <w:spacing w:val="-6"/>
                <w:szCs w:val="18"/>
                <w:lang w:eastAsia="zh-CN"/>
              </w:rPr>
              <w:t>名约当全职员工，则所选的台式计算机平台产品和</w:t>
            </w:r>
            <w:r w:rsidRPr="00974854">
              <w:rPr>
                <w:rFonts w:eastAsia="SimSun" w:cs="Tahoma"/>
                <w:bCs/>
                <w:color w:val="000000"/>
                <w:spacing w:val="-6"/>
                <w:szCs w:val="18"/>
                <w:lang w:eastAsia="zh-CN"/>
              </w:rPr>
              <w:t xml:space="preserve"> CAL Suite </w:t>
            </w:r>
            <w:r w:rsidRPr="00974854">
              <w:rPr>
                <w:rFonts w:eastAsia="SimSun" w:cs="Tahoma"/>
                <w:bCs/>
                <w:color w:val="000000"/>
                <w:spacing w:val="-6"/>
                <w:szCs w:val="18"/>
                <w:lang w:eastAsia="zh-CN"/>
              </w:rPr>
              <w:t>组件产品将可用于</w:t>
            </w:r>
            <w:r w:rsidRPr="00974854">
              <w:rPr>
                <w:rFonts w:eastAsia="SimSun" w:cs="Tahoma"/>
                <w:bCs/>
                <w:color w:val="000000"/>
                <w:spacing w:val="-6"/>
                <w:szCs w:val="18"/>
                <w:lang w:eastAsia="zh-CN"/>
              </w:rPr>
              <w:t xml:space="preserve"> 1,000 </w:t>
            </w:r>
            <w:r w:rsidRPr="00974854">
              <w:rPr>
                <w:rFonts w:eastAsia="SimSun" w:cs="Tahoma"/>
                <w:bCs/>
                <w:color w:val="000000"/>
                <w:spacing w:val="-6"/>
                <w:szCs w:val="18"/>
                <w:lang w:eastAsia="zh-CN"/>
              </w:rPr>
              <w:t>个组织范围计数，哪怕这些</w:t>
            </w:r>
            <w:r w:rsidRPr="00974854">
              <w:rPr>
                <w:rFonts w:eastAsia="SimSun" w:cs="Tahoma"/>
                <w:bCs/>
                <w:color w:val="000000"/>
                <w:spacing w:val="-6"/>
                <w:szCs w:val="18"/>
                <w:lang w:eastAsia="zh-CN"/>
              </w:rPr>
              <w:t xml:space="preserve"> PC </w:t>
            </w:r>
            <w:r w:rsidRPr="00974854">
              <w:rPr>
                <w:rFonts w:eastAsia="SimSun" w:cs="Tahoma"/>
                <w:bCs/>
                <w:color w:val="000000"/>
                <w:spacing w:val="-6"/>
                <w:szCs w:val="18"/>
                <w:lang w:eastAsia="zh-CN"/>
              </w:rPr>
              <w:t>中只有一部分计算机将运行特定台式计算机平台或组件</w:t>
            </w:r>
            <w:r w:rsidRPr="00974854">
              <w:rPr>
                <w:rFonts w:eastAsia="SimSun" w:cs="Tahoma"/>
                <w:bCs/>
                <w:color w:val="000000"/>
                <w:spacing w:val="-6"/>
                <w:szCs w:val="18"/>
                <w:lang w:eastAsia="zh-CN"/>
              </w:rPr>
              <w:t xml:space="preserve"> CAL </w:t>
            </w:r>
            <w:r w:rsidRPr="00974854">
              <w:rPr>
                <w:rFonts w:eastAsia="SimSun" w:cs="Tahoma"/>
                <w:bCs/>
                <w:color w:val="000000"/>
                <w:spacing w:val="-6"/>
                <w:szCs w:val="18"/>
                <w:lang w:eastAsia="zh-CN"/>
              </w:rPr>
              <w:t>产品也不例外。</w:t>
            </w:r>
          </w:p>
          <w:p w:rsidR="00456002" w:rsidRPr="00974854" w:rsidRDefault="00456002" w:rsidP="0087626F">
            <w:pPr>
              <w:rPr>
                <w:rFonts w:eastAsia="SimSun" w:cs="Tahoma"/>
                <w:szCs w:val="18"/>
                <w:lang w:eastAsia="zh-CN"/>
              </w:rPr>
            </w:pPr>
          </w:p>
        </w:tc>
      </w:tr>
    </w:tbl>
    <w:p w:rsidR="00406CB0" w:rsidRPr="00974854" w:rsidRDefault="00406CB0" w:rsidP="0087626F">
      <w:pPr>
        <w:rPr>
          <w:rFonts w:eastAsia="SimSun" w:cs="Tahoma"/>
          <w:lang w:eastAsia="zh-CN"/>
        </w:rPr>
      </w:pPr>
      <w:bookmarkStart w:id="676" w:name="_Toc336338193"/>
    </w:p>
    <w:p w:rsidR="004641FD" w:rsidRPr="00974854" w:rsidRDefault="00755633" w:rsidP="0087626F">
      <w:pPr>
        <w:pStyle w:val="Heading3"/>
        <w:ind w:right="720"/>
        <w:rPr>
          <w:rFonts w:ascii="Tahoma" w:eastAsia="SimSun" w:hAnsi="Tahoma" w:cs="Tahoma"/>
          <w:lang w:eastAsia="zh-CN"/>
        </w:rPr>
      </w:pPr>
      <w:bookmarkStart w:id="677" w:name="_Toc351451490"/>
      <w:r w:rsidRPr="00974854">
        <w:rPr>
          <w:rFonts w:ascii="Tahoma" w:eastAsia="SimSun" w:hAnsi="Tahoma" w:cs="Tahoma"/>
          <w:sz w:val="24"/>
          <w:szCs w:val="22"/>
          <w:lang w:eastAsia="zh-CN"/>
        </w:rPr>
        <w:t>管理合格设备的定义</w:t>
      </w:r>
      <w:bookmarkEnd w:id="676"/>
      <w:bookmarkEnd w:id="677"/>
    </w:p>
    <w:p w:rsidR="00406CB0" w:rsidRPr="00974854" w:rsidRDefault="00406CB0" w:rsidP="0087626F">
      <w:pPr>
        <w:rPr>
          <w:rFonts w:eastAsia="SimSun" w:cs="Tahoma"/>
          <w:lang w:eastAsia="zh-CN"/>
        </w:rPr>
      </w:pPr>
    </w:p>
    <w:p w:rsidR="004641FD" w:rsidRPr="00974854" w:rsidRDefault="004641FD" w:rsidP="0087626F">
      <w:pPr>
        <w:rPr>
          <w:rFonts w:eastAsia="SimSun" w:cs="Tahoma"/>
          <w:lang w:eastAsia="zh-CN"/>
        </w:rPr>
      </w:pPr>
      <w:r w:rsidRPr="00974854">
        <w:rPr>
          <w:rFonts w:eastAsia="SimSun" w:cs="Tahoma"/>
          <w:lang w:eastAsia="zh-CN"/>
        </w:rPr>
        <w:t>批量许可客户可以</w:t>
      </w:r>
      <w:r w:rsidRPr="00974854">
        <w:rPr>
          <w:rFonts w:ascii="SimSun" w:eastAsia="SimSun" w:hAnsi="SimSun" w:cs="Tahoma"/>
          <w:lang w:eastAsia="zh-CN"/>
        </w:rPr>
        <w:t>“</w:t>
      </w:r>
      <w:r w:rsidRPr="00974854">
        <w:rPr>
          <w:rFonts w:eastAsia="SimSun" w:cs="Tahoma"/>
          <w:lang w:eastAsia="zh-CN"/>
        </w:rPr>
        <w:t>管理</w:t>
      </w:r>
      <w:r w:rsidRPr="00974854">
        <w:rPr>
          <w:rFonts w:ascii="SimSun" w:eastAsia="SimSun" w:hAnsi="SimSun" w:cs="Tahoma"/>
          <w:lang w:eastAsia="zh-CN"/>
        </w:rPr>
        <w:t>”</w:t>
      </w:r>
      <w:r w:rsidRPr="00974854">
        <w:rPr>
          <w:rFonts w:eastAsia="SimSun" w:cs="Tahoma"/>
          <w:lang w:eastAsia="zh-CN"/>
        </w:rPr>
        <w:t>其直接或间接控制的一个或多个操作系统环境所在的任意设备。例如，批量许可客户可以管理符合以下条件的任意设备：</w:t>
      </w:r>
    </w:p>
    <w:p w:rsidR="00406CB0" w:rsidRPr="00974854" w:rsidRDefault="00406CB0" w:rsidP="0087626F">
      <w:pPr>
        <w:spacing w:after="60"/>
        <w:rPr>
          <w:rFonts w:eastAsia="SimSun" w:cs="Tahoma"/>
          <w:lang w:eastAsia="zh-CN"/>
        </w:rPr>
      </w:pPr>
    </w:p>
    <w:p w:rsidR="004641FD" w:rsidRPr="00974854" w:rsidRDefault="004641FD" w:rsidP="0087626F">
      <w:pPr>
        <w:numPr>
          <w:ilvl w:val="0"/>
          <w:numId w:val="19"/>
        </w:numPr>
        <w:spacing w:after="60"/>
        <w:rPr>
          <w:rFonts w:eastAsia="SimSun" w:cs="Tahoma"/>
          <w:lang w:eastAsia="zh-CN"/>
        </w:rPr>
      </w:pPr>
      <w:r w:rsidRPr="00974854">
        <w:rPr>
          <w:rFonts w:eastAsia="SimSun" w:cs="Tahoma"/>
          <w:lang w:eastAsia="zh-CN"/>
        </w:rPr>
        <w:t>允许加入其域的设备，或者</w:t>
      </w:r>
    </w:p>
    <w:p w:rsidR="004641FD" w:rsidRPr="00974854" w:rsidRDefault="004641FD" w:rsidP="0087626F">
      <w:pPr>
        <w:numPr>
          <w:ilvl w:val="0"/>
          <w:numId w:val="19"/>
        </w:numPr>
        <w:spacing w:after="60"/>
        <w:rPr>
          <w:rFonts w:eastAsia="SimSun" w:cs="Tahoma"/>
          <w:lang w:eastAsia="zh-CN"/>
        </w:rPr>
      </w:pPr>
      <w:r w:rsidRPr="00974854">
        <w:rPr>
          <w:rFonts w:eastAsia="SimSun" w:cs="Tahoma"/>
          <w:lang w:eastAsia="zh-CN"/>
        </w:rPr>
        <w:t>作为在客户现场使用应用程序的要求，需要进行验证的设备，或者</w:t>
      </w:r>
    </w:p>
    <w:p w:rsidR="004641FD" w:rsidRPr="00974854" w:rsidRDefault="004641FD" w:rsidP="0087626F">
      <w:pPr>
        <w:numPr>
          <w:ilvl w:val="0"/>
          <w:numId w:val="19"/>
        </w:numPr>
        <w:spacing w:after="60"/>
        <w:rPr>
          <w:rFonts w:eastAsia="SimSun" w:cs="Tahoma"/>
          <w:lang w:eastAsia="zh-CN"/>
        </w:rPr>
      </w:pPr>
      <w:r w:rsidRPr="00974854">
        <w:rPr>
          <w:rFonts w:eastAsia="SimSun" w:cs="Tahoma"/>
          <w:lang w:eastAsia="zh-CN"/>
        </w:rPr>
        <w:t>它安装代理（如反病毒、反病毒软件或其他由客户管理的代理）所在的设备，或</w:t>
      </w:r>
    </w:p>
    <w:p w:rsidR="004641FD" w:rsidRPr="00974854" w:rsidRDefault="004641FD" w:rsidP="0087626F">
      <w:pPr>
        <w:numPr>
          <w:ilvl w:val="0"/>
          <w:numId w:val="19"/>
        </w:numPr>
        <w:spacing w:after="60"/>
        <w:rPr>
          <w:rFonts w:eastAsia="SimSun" w:cs="Tahoma"/>
          <w:lang w:eastAsia="zh-CN"/>
        </w:rPr>
      </w:pPr>
      <w:r w:rsidRPr="00974854">
        <w:rPr>
          <w:rFonts w:eastAsia="SimSun" w:cs="Tahoma"/>
          <w:lang w:eastAsia="zh-CN"/>
        </w:rPr>
        <w:t>它直接或间接应用并强制实施</w:t>
      </w:r>
      <w:r w:rsidRPr="00974854">
        <w:rPr>
          <w:rFonts w:eastAsia="SimSun" w:cs="Tahoma"/>
          <w:lang w:eastAsia="zh-CN"/>
        </w:rPr>
        <w:t>*</w:t>
      </w:r>
      <w:r w:rsidRPr="00974854">
        <w:rPr>
          <w:rFonts w:eastAsia="SimSun" w:cs="Tahoma"/>
          <w:lang w:eastAsia="zh-CN"/>
        </w:rPr>
        <w:t>组策略所在的设备，或</w:t>
      </w:r>
    </w:p>
    <w:p w:rsidR="0003343A" w:rsidRPr="00974854" w:rsidRDefault="0003343A" w:rsidP="0087626F">
      <w:pPr>
        <w:spacing w:after="60"/>
        <w:ind w:left="1440"/>
        <w:rPr>
          <w:rFonts w:eastAsia="SimSun" w:cs="Tahoma"/>
          <w:lang w:eastAsia="zh-CN"/>
        </w:rPr>
      </w:pPr>
    </w:p>
    <w:p w:rsidR="004641FD" w:rsidRPr="00974854" w:rsidRDefault="004641FD" w:rsidP="0087626F">
      <w:pPr>
        <w:numPr>
          <w:ilvl w:val="0"/>
          <w:numId w:val="19"/>
        </w:numPr>
        <w:spacing w:after="60"/>
        <w:rPr>
          <w:rFonts w:eastAsia="SimSun" w:cs="Tahoma"/>
          <w:lang w:eastAsia="zh-CN"/>
        </w:rPr>
      </w:pPr>
      <w:r w:rsidRPr="00974854">
        <w:rPr>
          <w:rFonts w:eastAsia="SimSun" w:cs="Tahoma"/>
          <w:lang w:eastAsia="zh-CN"/>
        </w:rPr>
        <w:lastRenderedPageBreak/>
        <w:t>在该设备上请求或接收操作系统环境相关数据，并且配置与操作系统环境直接或间接关联的硬</w:t>
      </w:r>
      <w:r w:rsidR="004A2E56">
        <w:rPr>
          <w:rFonts w:eastAsia="SimSun" w:cs="Tahoma"/>
          <w:lang w:eastAsia="zh-CN"/>
        </w:rPr>
        <w:br/>
      </w:r>
      <w:r w:rsidRPr="00974854">
        <w:rPr>
          <w:rFonts w:eastAsia="SimSun" w:cs="Tahoma"/>
          <w:lang w:eastAsia="zh-CN"/>
        </w:rPr>
        <w:t>件或软件，或向与操作系统环境直接或间接关联的硬件或软件发出指令，或</w:t>
      </w:r>
    </w:p>
    <w:p w:rsidR="004641FD" w:rsidRPr="00974854" w:rsidRDefault="004641FD" w:rsidP="0087626F">
      <w:pPr>
        <w:numPr>
          <w:ilvl w:val="0"/>
          <w:numId w:val="19"/>
        </w:numPr>
        <w:spacing w:after="60"/>
        <w:rPr>
          <w:rFonts w:eastAsia="SimSun" w:cs="Tahoma"/>
          <w:lang w:eastAsia="zh-CN"/>
        </w:rPr>
      </w:pPr>
      <w:r w:rsidRPr="00974854">
        <w:rPr>
          <w:rFonts w:eastAsia="SimSun" w:cs="Tahoma"/>
          <w:lang w:eastAsia="zh-CN"/>
        </w:rPr>
        <w:t>允许在</w:t>
      </w:r>
      <w:r w:rsidRPr="00974854">
        <w:rPr>
          <w:rFonts w:eastAsia="SimSun" w:cs="Tahoma"/>
          <w:lang w:eastAsia="zh-CN"/>
        </w:rPr>
        <w:t xml:space="preserve"> Windows </w:t>
      </w:r>
      <w:r w:rsidRPr="00974854">
        <w:rPr>
          <w:rFonts w:eastAsia="SimSun" w:cs="Tahoma"/>
          <w:lang w:eastAsia="zh-CN"/>
        </w:rPr>
        <w:t>软件保障、</w:t>
      </w:r>
      <w:r w:rsidRPr="00974854">
        <w:rPr>
          <w:rFonts w:eastAsia="SimSun" w:cs="Tahoma"/>
          <w:lang w:eastAsia="zh-CN"/>
        </w:rPr>
        <w:t>Windows Intune</w:t>
      </w:r>
      <w:r w:rsidRPr="00974854">
        <w:rPr>
          <w:rFonts w:eastAsia="SimSun" w:cs="Tahoma"/>
          <w:lang w:eastAsia="zh-CN"/>
        </w:rPr>
        <w:t>（每设备）或</w:t>
      </w:r>
      <w:r w:rsidRPr="00974854">
        <w:rPr>
          <w:rFonts w:eastAsia="SimSun" w:cs="Tahoma"/>
          <w:lang w:eastAsia="zh-CN"/>
        </w:rPr>
        <w:t xml:space="preserve"> Windows </w:t>
      </w:r>
      <w:r w:rsidRPr="00974854">
        <w:rPr>
          <w:rFonts w:eastAsia="SimSun" w:cs="Tahoma"/>
          <w:lang w:eastAsia="zh-CN"/>
        </w:rPr>
        <w:t>虚拟桌面访问漫游权利之外访问虚拟桌面基础结构</w:t>
      </w:r>
      <w:r w:rsidRPr="00974854">
        <w:rPr>
          <w:rFonts w:eastAsia="SimSun" w:cs="Tahoma"/>
          <w:lang w:eastAsia="zh-CN"/>
        </w:rPr>
        <w:t xml:space="preserve"> (VDI) </w:t>
      </w:r>
      <w:r w:rsidRPr="00974854">
        <w:rPr>
          <w:rFonts w:eastAsia="SimSun" w:cs="Tahoma"/>
          <w:lang w:eastAsia="zh-CN"/>
        </w:rPr>
        <w:t>的设备。</w:t>
      </w:r>
    </w:p>
    <w:p w:rsidR="00755633" w:rsidRPr="00974854" w:rsidRDefault="00755633" w:rsidP="0087626F">
      <w:pPr>
        <w:ind w:left="1440"/>
        <w:rPr>
          <w:rFonts w:eastAsia="SimSun" w:cs="Tahoma"/>
          <w:lang w:eastAsia="zh-CN"/>
        </w:rPr>
      </w:pPr>
    </w:p>
    <w:p w:rsidR="004641FD" w:rsidRPr="00974854" w:rsidRDefault="004641FD" w:rsidP="0087626F">
      <w:pPr>
        <w:rPr>
          <w:rFonts w:eastAsia="SimSun" w:cs="Tahoma"/>
          <w:lang w:eastAsia="zh-CN"/>
        </w:rPr>
      </w:pPr>
      <w:r w:rsidRPr="00974854">
        <w:rPr>
          <w:rFonts w:eastAsia="SimSun" w:cs="Tahoma"/>
          <w:lang w:eastAsia="zh-CN"/>
        </w:rPr>
        <w:t>仅依照漫游权利访问</w:t>
      </w:r>
      <w:r w:rsidRPr="00974854">
        <w:rPr>
          <w:rFonts w:eastAsia="SimSun" w:cs="Tahoma"/>
          <w:lang w:eastAsia="zh-CN"/>
        </w:rPr>
        <w:t xml:space="preserve"> VDI </w:t>
      </w:r>
      <w:r w:rsidRPr="00974854">
        <w:rPr>
          <w:rFonts w:eastAsia="SimSun" w:cs="Tahoma"/>
          <w:lang w:eastAsia="zh-CN"/>
        </w:rPr>
        <w:t>的设备，或者仅在客户现场之外的合格第三方设备上利用</w:t>
      </w:r>
      <w:r w:rsidRPr="00974854">
        <w:rPr>
          <w:rFonts w:eastAsia="SimSun" w:cs="Tahoma"/>
          <w:lang w:eastAsia="zh-CN"/>
        </w:rPr>
        <w:t xml:space="preserve"> Windows To Go </w:t>
      </w:r>
      <w:r w:rsidRPr="00974854">
        <w:rPr>
          <w:rFonts w:eastAsia="SimSun" w:cs="Tahoma"/>
          <w:lang w:eastAsia="zh-CN"/>
        </w:rPr>
        <w:t>的设备，并且不是出于此处描述的其他用途对这些设备进行管理，同时不会被视为出于此处定义的用途对其</w:t>
      </w:r>
      <w:r w:rsidRPr="00974854">
        <w:rPr>
          <w:rFonts w:ascii="SimSun" w:eastAsia="SimSun" w:hAnsi="SimSun" w:cs="Tahoma"/>
          <w:lang w:eastAsia="zh-CN"/>
        </w:rPr>
        <w:t>“</w:t>
      </w:r>
      <w:r w:rsidRPr="00974854">
        <w:rPr>
          <w:rFonts w:eastAsia="SimSun" w:cs="Tahoma"/>
          <w:lang w:eastAsia="zh-CN"/>
        </w:rPr>
        <w:t>进行管理</w:t>
      </w:r>
      <w:r w:rsidRPr="00974854">
        <w:rPr>
          <w:rFonts w:ascii="SimSun" w:eastAsia="SimSun" w:hAnsi="SimSun" w:cs="Tahoma"/>
          <w:lang w:eastAsia="zh-CN"/>
        </w:rPr>
        <w:t>”</w:t>
      </w:r>
      <w:r w:rsidRPr="00974854">
        <w:rPr>
          <w:rFonts w:eastAsia="SimSun" w:cs="Tahoma"/>
          <w:lang w:eastAsia="zh-CN"/>
        </w:rPr>
        <w:t>。</w:t>
      </w:r>
    </w:p>
    <w:p w:rsidR="00755633" w:rsidRPr="00974854" w:rsidRDefault="00755633" w:rsidP="0087626F">
      <w:pPr>
        <w:rPr>
          <w:rFonts w:eastAsia="SimSun" w:cs="Tahoma"/>
          <w:lang w:eastAsia="zh-CN"/>
        </w:rPr>
      </w:pPr>
    </w:p>
    <w:p w:rsidR="00371299" w:rsidRPr="00974854" w:rsidRDefault="004641FD" w:rsidP="0087626F">
      <w:pPr>
        <w:rPr>
          <w:rFonts w:eastAsia="SimSun" w:cs="Tahoma"/>
          <w:lang w:eastAsia="zh-CN"/>
        </w:rPr>
      </w:pPr>
      <w:r w:rsidRPr="00974854">
        <w:rPr>
          <w:rFonts w:eastAsia="SimSun" w:cs="Tahoma"/>
          <w:lang w:eastAsia="zh-CN"/>
        </w:rPr>
        <w:t>*</w:t>
      </w:r>
      <w:r w:rsidRPr="00974854">
        <w:rPr>
          <w:rFonts w:eastAsia="SimSun" w:cs="Tahoma"/>
          <w:lang w:eastAsia="zh-CN"/>
        </w:rPr>
        <w:t>检查最新操作系统软件或病毒</w:t>
      </w:r>
      <w:r w:rsidRPr="00974854">
        <w:rPr>
          <w:rFonts w:eastAsia="SimSun" w:cs="Tahoma"/>
          <w:lang w:eastAsia="zh-CN"/>
        </w:rPr>
        <w:t>/</w:t>
      </w:r>
      <w:r w:rsidRPr="00974854">
        <w:rPr>
          <w:rFonts w:eastAsia="SimSun" w:cs="Tahoma"/>
          <w:lang w:eastAsia="zh-CN"/>
        </w:rPr>
        <w:t>安全更新的批量许可客户，仅向未获得最新更新且未针对上述目的</w:t>
      </w:r>
      <w:r w:rsidRPr="00974854">
        <w:rPr>
          <w:rFonts w:ascii="SimSun" w:eastAsia="SimSun" w:hAnsi="SimSun" w:cs="Tahoma"/>
          <w:lang w:eastAsia="zh-CN"/>
        </w:rPr>
        <w:t>“</w:t>
      </w:r>
      <w:r w:rsidRPr="00974854">
        <w:rPr>
          <w:rFonts w:eastAsia="SimSun" w:cs="Tahoma"/>
          <w:lang w:eastAsia="zh-CN"/>
        </w:rPr>
        <w:t>强制执行组策略</w:t>
      </w:r>
      <w:r w:rsidRPr="00974854">
        <w:rPr>
          <w:rFonts w:ascii="SimSun" w:eastAsia="SimSun" w:hAnsi="SimSun" w:cs="Tahoma"/>
          <w:lang w:eastAsia="zh-CN"/>
        </w:rPr>
        <w:t>”</w:t>
      </w:r>
      <w:r w:rsidRPr="00974854">
        <w:rPr>
          <w:rFonts w:eastAsia="SimSun" w:cs="Tahoma"/>
          <w:lang w:eastAsia="zh-CN"/>
        </w:rPr>
        <w:t>的用户发出通知。</w:t>
      </w:r>
    </w:p>
    <w:p w:rsidR="00991DD4" w:rsidRPr="00974854" w:rsidRDefault="00991DD4" w:rsidP="0087626F">
      <w:pPr>
        <w:rPr>
          <w:rFonts w:eastAsia="SimSun" w:cs="Tahoma"/>
          <w:lang w:eastAsia="zh-CN"/>
        </w:rPr>
      </w:pPr>
    </w:p>
    <w:p w:rsidR="00406CB0" w:rsidRPr="00974854" w:rsidRDefault="00023FE7" w:rsidP="0087626F">
      <w:pPr>
        <w:pStyle w:val="Heading3"/>
        <w:rPr>
          <w:rFonts w:ascii="Tahoma" w:eastAsia="SimSun" w:hAnsi="Tahoma" w:cs="Tahoma"/>
          <w:lang w:eastAsia="zh-CN"/>
        </w:rPr>
      </w:pPr>
      <w:bookmarkStart w:id="678" w:name="_Toc243157227"/>
      <w:bookmarkStart w:id="679" w:name="_Toc336338194"/>
      <w:bookmarkStart w:id="680" w:name="_Toc351451491"/>
      <w:r w:rsidRPr="00974854">
        <w:rPr>
          <w:rFonts w:ascii="Tahoma" w:eastAsia="SimSun" w:hAnsi="Tahoma" w:cs="Tahoma"/>
          <w:sz w:val="24"/>
          <w:lang w:eastAsia="zh-CN"/>
        </w:rPr>
        <w:t>享受最新</w:t>
      </w:r>
      <w:r w:rsidRPr="00974854">
        <w:rPr>
          <w:rFonts w:ascii="Tahoma" w:eastAsia="SimSun" w:hAnsi="Tahoma" w:cs="Tahoma"/>
          <w:sz w:val="24"/>
          <w:lang w:eastAsia="zh-CN"/>
        </w:rPr>
        <w:t xml:space="preserve"> (UTD) </w:t>
      </w:r>
      <w:r w:rsidRPr="00974854">
        <w:rPr>
          <w:rFonts w:ascii="Tahoma" w:eastAsia="SimSun" w:hAnsi="Tahoma" w:cs="Tahoma"/>
          <w:sz w:val="24"/>
          <w:lang w:eastAsia="zh-CN"/>
        </w:rPr>
        <w:t>折扣的产品</w:t>
      </w:r>
      <w:bookmarkEnd w:id="678"/>
      <w:bookmarkEnd w:id="679"/>
      <w:bookmarkEnd w:id="680"/>
    </w:p>
    <w:p w:rsidR="00406CB0" w:rsidRPr="00974854" w:rsidRDefault="00406CB0" w:rsidP="0087626F">
      <w:pPr>
        <w:pStyle w:val="Heading3"/>
        <w:rPr>
          <w:rFonts w:ascii="Tahoma" w:eastAsia="SimSun" w:hAnsi="Tahoma" w:cs="Tahoma"/>
          <w:sz w:val="18"/>
          <w:szCs w:val="18"/>
          <w:lang w:eastAsia="zh-CN"/>
        </w:rPr>
      </w:pPr>
    </w:p>
    <w:p w:rsidR="00023FE7" w:rsidRPr="00974854" w:rsidRDefault="00023FE7" w:rsidP="0087626F">
      <w:pPr>
        <w:rPr>
          <w:rFonts w:eastAsia="SimSun" w:cs="Tahoma"/>
          <w:szCs w:val="18"/>
        </w:rPr>
      </w:pPr>
      <w:r w:rsidRPr="00974854">
        <w:rPr>
          <w:rFonts w:eastAsia="SimSun" w:cs="Tahoma"/>
          <w:szCs w:val="18"/>
          <w:lang w:eastAsia="zh-CN"/>
        </w:rPr>
        <w:t>开放式价值订购客户在订购协议的第一年内有权享受</w:t>
      </w:r>
      <w:r w:rsidRPr="00974854">
        <w:rPr>
          <w:rFonts w:eastAsia="SimSun" w:cs="Tahoma"/>
          <w:szCs w:val="18"/>
          <w:lang w:eastAsia="zh-CN"/>
        </w:rPr>
        <w:t xml:space="preserve"> UTD </w:t>
      </w:r>
      <w:r w:rsidRPr="00974854">
        <w:rPr>
          <w:rFonts w:eastAsia="SimSun" w:cs="Tahoma"/>
          <w:szCs w:val="18"/>
          <w:lang w:eastAsia="zh-CN"/>
        </w:rPr>
        <w:t>折扣。如果符合条件的客户通过</w:t>
      </w:r>
      <w:r w:rsidRPr="00974854">
        <w:rPr>
          <w:rFonts w:eastAsia="SimSun" w:cs="Tahoma"/>
          <w:szCs w:val="18"/>
          <w:lang w:eastAsia="zh-CN"/>
        </w:rPr>
        <w:t xml:space="preserve"> OEM</w:t>
      </w:r>
      <w:r w:rsidRPr="00974854">
        <w:rPr>
          <w:rFonts w:eastAsia="SimSun" w:cs="Tahoma"/>
          <w:szCs w:val="18"/>
          <w:lang w:eastAsia="zh-CN"/>
        </w:rPr>
        <w:t>、</w:t>
      </w:r>
      <w:r w:rsidRPr="00974854">
        <w:rPr>
          <w:rFonts w:eastAsia="SimSun" w:cs="Tahoma"/>
          <w:szCs w:val="18"/>
          <w:lang w:eastAsia="zh-CN"/>
        </w:rPr>
        <w:t>FPP</w:t>
      </w:r>
      <w:r w:rsidRPr="00974854">
        <w:rPr>
          <w:rFonts w:eastAsia="SimSun" w:cs="Tahoma"/>
          <w:szCs w:val="18"/>
          <w:lang w:eastAsia="zh-CN"/>
        </w:rPr>
        <w:t>、批量许可获得了相应符合条件的上一版本或当前版本的许可，则可以获取下面指定的任意</w:t>
      </w:r>
      <w:r w:rsidRPr="00974854">
        <w:rPr>
          <w:rFonts w:eastAsia="SimSun" w:cs="Tahoma"/>
          <w:szCs w:val="18"/>
          <w:lang w:eastAsia="zh-CN"/>
        </w:rPr>
        <w:t xml:space="preserve"> UTD </w:t>
      </w:r>
      <w:r w:rsidRPr="00974854">
        <w:rPr>
          <w:rFonts w:eastAsia="SimSun" w:cs="Tahoma"/>
          <w:szCs w:val="18"/>
          <w:lang w:eastAsia="zh-CN"/>
        </w:rPr>
        <w:t>许可。</w:t>
      </w:r>
      <w:r w:rsidRPr="00974854">
        <w:rPr>
          <w:rFonts w:eastAsia="SimSun" w:cs="Tahoma"/>
          <w:color w:val="000000"/>
          <w:szCs w:val="18"/>
          <w:lang w:eastAsia="zh-CN"/>
        </w:rPr>
        <w:t>总之，此折扣仅限于产品的当前版本或上一版本。</w:t>
      </w:r>
      <w:r w:rsidRPr="00974854">
        <w:rPr>
          <w:rFonts w:eastAsia="SimSun" w:cs="Tahoma"/>
          <w:color w:val="000000"/>
          <w:szCs w:val="18"/>
        </w:rPr>
        <w:t xml:space="preserve">UTD </w:t>
      </w:r>
      <w:r w:rsidRPr="00974854">
        <w:rPr>
          <w:rFonts w:eastAsia="SimSun" w:cs="Tahoma"/>
          <w:color w:val="000000"/>
          <w:szCs w:val="18"/>
        </w:rPr>
        <w:t>折扣独立于平台，因此</w:t>
      </w:r>
      <w:r w:rsidRPr="00974854">
        <w:rPr>
          <w:rFonts w:eastAsia="SimSun" w:cs="Tahoma"/>
          <w:color w:val="000000"/>
          <w:szCs w:val="18"/>
        </w:rPr>
        <w:t xml:space="preserve"> Mac </w:t>
      </w:r>
      <w:r w:rsidRPr="00974854">
        <w:rPr>
          <w:rFonts w:eastAsia="SimSun" w:cs="Tahoma"/>
          <w:color w:val="000000"/>
          <w:szCs w:val="18"/>
        </w:rPr>
        <w:t>也可以享受折扣。</w:t>
      </w:r>
    </w:p>
    <w:p w:rsidR="00C353DE" w:rsidRPr="00974854" w:rsidRDefault="00C353DE" w:rsidP="0087626F">
      <w:pPr>
        <w:pStyle w:val="FootnoteBulletLevel1"/>
        <w:ind w:left="360" w:right="720" w:firstLine="0"/>
        <w:rPr>
          <w:rFonts w:ascii="Tahoma" w:eastAsia="SimSun"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974854"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974854" w:rsidRDefault="00023FE7" w:rsidP="0087626F">
            <w:pPr>
              <w:ind w:right="720"/>
              <w:jc w:val="center"/>
              <w:rPr>
                <w:rFonts w:eastAsia="SimSun" w:cs="Tahoma"/>
                <w:b/>
                <w:bCs/>
                <w:color w:val="404040"/>
              </w:rPr>
            </w:pPr>
            <w:r w:rsidRPr="00974854">
              <w:rPr>
                <w:rFonts w:eastAsia="SimSun" w:cs="Tahoma"/>
                <w:b/>
                <w:bCs/>
              </w:rPr>
              <w:t xml:space="preserve">UTD </w:t>
            </w:r>
            <w:r w:rsidRPr="00974854">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rsidR="00023FE7" w:rsidRPr="00974854" w:rsidRDefault="00023FE7" w:rsidP="0087626F">
            <w:pPr>
              <w:ind w:right="720"/>
              <w:jc w:val="center"/>
              <w:rPr>
                <w:rFonts w:eastAsia="SimSun" w:cs="Tahoma"/>
                <w:b/>
                <w:bCs/>
                <w:color w:val="404040"/>
              </w:rPr>
            </w:pPr>
            <w:r w:rsidRPr="00974854">
              <w:rPr>
                <w:rFonts w:eastAsia="SimSun" w:cs="Tahoma"/>
                <w:b/>
                <w:bCs/>
              </w:rPr>
              <w:t>符合条件的版本</w:t>
            </w:r>
          </w:p>
        </w:tc>
      </w:tr>
      <w:tr w:rsidR="00023FE7" w:rsidRPr="00974854" w:rsidTr="0044720D">
        <w:trPr>
          <w:trHeight w:val="576"/>
        </w:trPr>
        <w:tc>
          <w:tcPr>
            <w:tcW w:w="3809" w:type="dxa"/>
            <w:tcBorders>
              <w:top w:val="nil"/>
              <w:left w:val="single" w:sz="8" w:space="0" w:color="auto"/>
              <w:bottom w:val="single" w:sz="8" w:space="0" w:color="auto"/>
              <w:right w:val="single" w:sz="8" w:space="0" w:color="auto"/>
            </w:tcBorders>
          </w:tcPr>
          <w:p w:rsidR="00023FE7" w:rsidRPr="00974854" w:rsidRDefault="00023FE7" w:rsidP="0087626F">
            <w:pPr>
              <w:spacing w:before="60"/>
              <w:ind w:left="360" w:right="720"/>
              <w:jc w:val="center"/>
              <w:rPr>
                <w:rFonts w:eastAsia="SimSun" w:cs="Tahoma"/>
                <w:szCs w:val="18"/>
                <w:lang w:eastAsia="zh-CN"/>
              </w:rPr>
            </w:pPr>
            <w:r w:rsidRPr="00974854">
              <w:rPr>
                <w:rFonts w:eastAsia="SimSun" w:cs="Tahoma"/>
                <w:szCs w:val="18"/>
                <w:lang w:eastAsia="zh-CN"/>
              </w:rPr>
              <w:t>核心</w:t>
            </w:r>
            <w:r w:rsidRPr="00974854">
              <w:rPr>
                <w:rFonts w:eastAsia="SimSun" w:cs="Tahoma"/>
                <w:szCs w:val="18"/>
                <w:lang w:eastAsia="zh-CN"/>
              </w:rPr>
              <w:t xml:space="preserve"> CAL</w:t>
            </w:r>
            <w:r w:rsidRPr="00974854">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974854" w:rsidRDefault="00023FE7" w:rsidP="0087626F">
            <w:pPr>
              <w:pStyle w:val="Bulletedlistflush"/>
              <w:spacing w:before="60"/>
              <w:ind w:left="576" w:right="720" w:firstLine="0"/>
              <w:jc w:val="center"/>
              <w:rPr>
                <w:rFonts w:ascii="Tahoma" w:eastAsia="SimSun" w:hAnsi="Tahoma" w:cs="Tahoma"/>
                <w:sz w:val="18"/>
                <w:szCs w:val="18"/>
              </w:rPr>
            </w:pPr>
            <w:r w:rsidRPr="00974854">
              <w:rPr>
                <w:rFonts w:ascii="Tahoma" w:eastAsia="SimSun" w:hAnsi="Tahoma" w:cs="Tahoma"/>
                <w:sz w:val="18"/>
                <w:szCs w:val="18"/>
              </w:rPr>
              <w:t>任意核心</w:t>
            </w:r>
            <w:r w:rsidRPr="00974854">
              <w:rPr>
                <w:rFonts w:ascii="Tahoma" w:eastAsia="SimSun" w:hAnsi="Tahoma" w:cs="Tahoma"/>
                <w:sz w:val="18"/>
                <w:szCs w:val="18"/>
              </w:rPr>
              <w:t xml:space="preserve"> CAL</w:t>
            </w:r>
          </w:p>
          <w:p w:rsidR="00023FE7" w:rsidRPr="00974854" w:rsidRDefault="00023FE7" w:rsidP="0087626F">
            <w:pPr>
              <w:pStyle w:val="Bulletedlistflush"/>
              <w:ind w:left="576" w:right="720" w:firstLine="0"/>
              <w:jc w:val="center"/>
              <w:rPr>
                <w:rFonts w:ascii="Tahoma" w:eastAsia="SimSun" w:hAnsi="Tahoma" w:cs="Tahoma"/>
                <w:sz w:val="18"/>
                <w:szCs w:val="18"/>
              </w:rPr>
            </w:pPr>
          </w:p>
        </w:tc>
      </w:tr>
      <w:tr w:rsidR="00023FE7" w:rsidRPr="00974854" w:rsidTr="0044720D">
        <w:trPr>
          <w:trHeight w:val="576"/>
        </w:trPr>
        <w:tc>
          <w:tcPr>
            <w:tcW w:w="3809" w:type="dxa"/>
            <w:tcBorders>
              <w:top w:val="nil"/>
              <w:left w:val="single" w:sz="8" w:space="0" w:color="auto"/>
              <w:bottom w:val="single" w:sz="8" w:space="0" w:color="auto"/>
              <w:right w:val="single" w:sz="8" w:space="0" w:color="auto"/>
            </w:tcBorders>
          </w:tcPr>
          <w:p w:rsidR="00023FE7" w:rsidRPr="00974854" w:rsidRDefault="00023FE7" w:rsidP="0087626F">
            <w:pPr>
              <w:spacing w:before="60"/>
              <w:ind w:left="360" w:right="720"/>
              <w:jc w:val="center"/>
              <w:rPr>
                <w:rFonts w:eastAsia="SimSun" w:cs="Tahoma"/>
                <w:szCs w:val="18"/>
                <w:lang w:eastAsia="zh-CN"/>
              </w:rPr>
            </w:pPr>
            <w:r w:rsidRPr="00974854">
              <w:rPr>
                <w:rFonts w:eastAsia="SimSun" w:cs="Tahoma"/>
                <w:szCs w:val="18"/>
                <w:lang w:eastAsia="zh-CN"/>
              </w:rPr>
              <w:t>企业</w:t>
            </w:r>
            <w:r w:rsidRPr="00974854">
              <w:rPr>
                <w:rFonts w:eastAsia="SimSun" w:cs="Tahoma"/>
                <w:szCs w:val="18"/>
                <w:lang w:eastAsia="zh-CN"/>
              </w:rPr>
              <w:t xml:space="preserve"> CAL</w:t>
            </w:r>
            <w:r w:rsidRPr="00974854">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974854" w:rsidRDefault="00023FE7" w:rsidP="0087626F">
            <w:pPr>
              <w:pStyle w:val="Bulletedlistflush"/>
              <w:spacing w:before="60"/>
              <w:ind w:left="576" w:right="720" w:firstLine="0"/>
              <w:jc w:val="center"/>
              <w:rPr>
                <w:rFonts w:ascii="Tahoma" w:eastAsia="SimSun" w:hAnsi="Tahoma" w:cs="Tahoma"/>
                <w:sz w:val="18"/>
                <w:szCs w:val="18"/>
              </w:rPr>
            </w:pPr>
            <w:r w:rsidRPr="00974854">
              <w:rPr>
                <w:rFonts w:ascii="Tahoma" w:eastAsia="SimSun" w:hAnsi="Tahoma" w:cs="Tahoma"/>
                <w:sz w:val="18"/>
                <w:szCs w:val="18"/>
              </w:rPr>
              <w:t>任意企业</w:t>
            </w:r>
            <w:r w:rsidRPr="00974854">
              <w:rPr>
                <w:rFonts w:ascii="Tahoma" w:eastAsia="SimSun" w:hAnsi="Tahoma" w:cs="Tahoma"/>
                <w:sz w:val="18"/>
                <w:szCs w:val="18"/>
              </w:rPr>
              <w:t xml:space="preserve"> CAL</w:t>
            </w:r>
          </w:p>
        </w:tc>
      </w:tr>
      <w:tr w:rsidR="0000615E" w:rsidRPr="00974854" w:rsidTr="0044720D">
        <w:trPr>
          <w:trHeight w:val="576"/>
        </w:trPr>
        <w:tc>
          <w:tcPr>
            <w:tcW w:w="3809" w:type="dxa"/>
            <w:tcBorders>
              <w:top w:val="nil"/>
              <w:left w:val="single" w:sz="8" w:space="0" w:color="auto"/>
              <w:bottom w:val="single" w:sz="8" w:space="0" w:color="auto"/>
              <w:right w:val="single" w:sz="8" w:space="0" w:color="auto"/>
            </w:tcBorders>
          </w:tcPr>
          <w:p w:rsidR="0000615E" w:rsidRPr="00974854" w:rsidRDefault="0000615E" w:rsidP="0087626F">
            <w:pPr>
              <w:spacing w:before="60"/>
              <w:ind w:left="360" w:right="720"/>
              <w:jc w:val="center"/>
              <w:rPr>
                <w:rFonts w:eastAsia="SimSun" w:cs="Tahoma"/>
                <w:szCs w:val="18"/>
              </w:rPr>
            </w:pPr>
            <w:r w:rsidRPr="00974854">
              <w:rPr>
                <w:rFonts w:eastAsia="SimSun" w:cs="Tahoma"/>
                <w:szCs w:val="18"/>
              </w:rPr>
              <w:t>Office Professional Plus 2013</w:t>
            </w:r>
          </w:p>
        </w:tc>
        <w:tc>
          <w:tcPr>
            <w:tcW w:w="4298" w:type="dxa"/>
            <w:tcBorders>
              <w:top w:val="nil"/>
              <w:left w:val="nil"/>
              <w:bottom w:val="single" w:sz="8" w:space="0" w:color="auto"/>
              <w:right w:val="single" w:sz="8" w:space="0" w:color="auto"/>
            </w:tcBorders>
          </w:tcPr>
          <w:p w:rsidR="008B2AA7" w:rsidRPr="00012843" w:rsidRDefault="008B2AA7" w:rsidP="0087626F">
            <w:pPr>
              <w:pStyle w:val="Bulletedlistflush"/>
              <w:spacing w:before="60"/>
              <w:ind w:left="576" w:right="720" w:firstLine="0"/>
              <w:jc w:val="center"/>
              <w:rPr>
                <w:rFonts w:ascii="Tahoma" w:eastAsia="SimSun" w:hAnsi="Tahoma" w:cs="Tahoma"/>
                <w:sz w:val="18"/>
                <w:szCs w:val="18"/>
                <w:lang w:val="fr-FR"/>
              </w:rPr>
            </w:pPr>
            <w:r w:rsidRPr="00012843">
              <w:rPr>
                <w:rFonts w:ascii="Tahoma" w:eastAsia="SimSun" w:hAnsi="Tahoma" w:cs="Tahoma"/>
                <w:sz w:val="18"/>
                <w:szCs w:val="18"/>
                <w:lang w:val="fr-FR"/>
              </w:rPr>
              <w:t>Office Professional Plus 2013</w:t>
            </w:r>
          </w:p>
          <w:p w:rsidR="0000615E" w:rsidRPr="00012843" w:rsidRDefault="0000615E" w:rsidP="0087626F">
            <w:pPr>
              <w:pStyle w:val="Bulletedlistflush"/>
              <w:ind w:left="576" w:right="720" w:firstLine="0"/>
              <w:jc w:val="center"/>
              <w:rPr>
                <w:rFonts w:ascii="Tahoma" w:eastAsia="SimSun" w:hAnsi="Tahoma" w:cs="Tahoma"/>
                <w:sz w:val="18"/>
                <w:szCs w:val="18"/>
                <w:lang w:val="fr-FR"/>
              </w:rPr>
            </w:pPr>
            <w:r w:rsidRPr="00012843">
              <w:rPr>
                <w:rFonts w:ascii="Tahoma" w:eastAsia="SimSun" w:hAnsi="Tahoma" w:cs="Tahoma"/>
                <w:sz w:val="18"/>
                <w:szCs w:val="18"/>
                <w:lang w:val="fr-FR"/>
              </w:rPr>
              <w:t>Office Professional Plus 2010</w:t>
            </w:r>
          </w:p>
          <w:p w:rsidR="002D0FAC" w:rsidRPr="00974854" w:rsidRDefault="002D0FAC" w:rsidP="0087626F">
            <w:pPr>
              <w:pStyle w:val="Bulletedlistflush"/>
              <w:ind w:left="576" w:right="720" w:firstLine="0"/>
              <w:jc w:val="center"/>
              <w:rPr>
                <w:rFonts w:ascii="Tahoma" w:eastAsia="SimSun" w:hAnsi="Tahoma" w:cs="Tahoma"/>
                <w:sz w:val="18"/>
                <w:szCs w:val="18"/>
              </w:rPr>
            </w:pPr>
            <w:r w:rsidRPr="00974854">
              <w:rPr>
                <w:rFonts w:ascii="Tahoma" w:eastAsia="SimSun" w:hAnsi="Tahoma" w:cs="Tahoma"/>
                <w:sz w:val="18"/>
                <w:szCs w:val="18"/>
              </w:rPr>
              <w:t>Office 2013 Professional</w:t>
            </w:r>
          </w:p>
          <w:p w:rsidR="0000615E" w:rsidRPr="00974854" w:rsidRDefault="0000615E" w:rsidP="0087626F">
            <w:pPr>
              <w:pStyle w:val="Bulletedlistflush"/>
              <w:ind w:left="576" w:right="720" w:firstLine="0"/>
              <w:jc w:val="center"/>
              <w:rPr>
                <w:rFonts w:ascii="Tahoma" w:eastAsia="SimSun" w:hAnsi="Tahoma" w:cs="Tahoma"/>
                <w:sz w:val="18"/>
                <w:szCs w:val="18"/>
              </w:rPr>
            </w:pPr>
            <w:r w:rsidRPr="00974854">
              <w:rPr>
                <w:rFonts w:ascii="Tahoma" w:eastAsia="SimSun" w:hAnsi="Tahoma" w:cs="Tahoma"/>
                <w:sz w:val="18"/>
                <w:szCs w:val="18"/>
              </w:rPr>
              <w:t>Office 2010 Professional</w:t>
            </w:r>
          </w:p>
          <w:p w:rsidR="0000615E" w:rsidRPr="00974854" w:rsidRDefault="0000615E" w:rsidP="0087626F">
            <w:pPr>
              <w:pStyle w:val="Bulletedlistflush"/>
              <w:ind w:left="576" w:right="720" w:firstLine="0"/>
              <w:jc w:val="center"/>
              <w:rPr>
                <w:rFonts w:ascii="Tahoma" w:eastAsia="SimSun" w:hAnsi="Tahoma" w:cs="Tahoma"/>
                <w:sz w:val="18"/>
                <w:szCs w:val="18"/>
              </w:rPr>
            </w:pPr>
          </w:p>
        </w:tc>
      </w:tr>
      <w:tr w:rsidR="00023FE7" w:rsidRPr="00974854" w:rsidTr="0044720D">
        <w:trPr>
          <w:trHeight w:val="576"/>
        </w:trPr>
        <w:tc>
          <w:tcPr>
            <w:tcW w:w="3809" w:type="dxa"/>
            <w:tcBorders>
              <w:top w:val="nil"/>
              <w:left w:val="single" w:sz="8" w:space="0" w:color="auto"/>
              <w:bottom w:val="single" w:sz="8" w:space="0" w:color="auto"/>
              <w:right w:val="single" w:sz="8" w:space="0" w:color="auto"/>
            </w:tcBorders>
          </w:tcPr>
          <w:p w:rsidR="00023FE7" w:rsidRPr="00974854" w:rsidRDefault="00023FE7" w:rsidP="0087626F">
            <w:pPr>
              <w:spacing w:before="60"/>
              <w:ind w:left="360" w:right="720"/>
              <w:jc w:val="center"/>
              <w:rPr>
                <w:rFonts w:eastAsia="SimSun" w:cs="Tahoma"/>
                <w:color w:val="000000"/>
                <w:szCs w:val="18"/>
              </w:rPr>
            </w:pPr>
            <w:r w:rsidRPr="00974854">
              <w:rPr>
                <w:rFonts w:eastAsia="SimSun" w:cs="Tahoma"/>
                <w:color w:val="000000"/>
                <w:szCs w:val="18"/>
              </w:rPr>
              <w:t>Small Business Server Standard 2011 CAL</w:t>
            </w:r>
            <w:r w:rsidRPr="00974854">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rsidR="00684C4D" w:rsidRPr="00974854" w:rsidRDefault="00684C4D" w:rsidP="00181D0B">
            <w:pPr>
              <w:spacing w:before="60"/>
              <w:ind w:left="576" w:right="295"/>
              <w:jc w:val="center"/>
              <w:rPr>
                <w:rFonts w:eastAsia="SimSun" w:cs="Tahoma"/>
                <w:szCs w:val="18"/>
              </w:rPr>
            </w:pPr>
            <w:r w:rsidRPr="00974854">
              <w:rPr>
                <w:rFonts w:eastAsia="SimSun" w:cs="Tahoma"/>
                <w:color w:val="000000"/>
                <w:szCs w:val="18"/>
              </w:rPr>
              <w:t>Windows Small Business Server 2011 CAL</w:t>
            </w:r>
          </w:p>
          <w:p w:rsidR="00023FE7" w:rsidRPr="00974854" w:rsidRDefault="00023FE7" w:rsidP="0087626F">
            <w:pPr>
              <w:pStyle w:val="Bulletedlistflush"/>
              <w:ind w:left="576" w:right="720" w:firstLine="0"/>
              <w:jc w:val="center"/>
              <w:rPr>
                <w:rFonts w:ascii="Tahoma" w:eastAsia="SimSun" w:hAnsi="Tahoma" w:cs="Tahoma"/>
                <w:sz w:val="18"/>
                <w:szCs w:val="18"/>
              </w:rPr>
            </w:pPr>
            <w:r w:rsidRPr="00974854">
              <w:rPr>
                <w:rFonts w:ascii="Tahoma" w:eastAsia="SimSun" w:hAnsi="Tahoma" w:cs="Tahoma"/>
                <w:color w:val="000000"/>
                <w:sz w:val="18"/>
                <w:szCs w:val="18"/>
              </w:rPr>
              <w:t>Windows Small Business Server Standard 2008 CAL</w:t>
            </w:r>
          </w:p>
          <w:p w:rsidR="00023FE7" w:rsidRPr="00974854" w:rsidRDefault="00023FE7" w:rsidP="0087626F">
            <w:pPr>
              <w:pStyle w:val="Bulletedlistflush"/>
              <w:ind w:left="576" w:right="720" w:firstLine="0"/>
              <w:jc w:val="center"/>
              <w:rPr>
                <w:rFonts w:ascii="Tahoma" w:eastAsia="SimSun" w:hAnsi="Tahoma" w:cs="Tahoma"/>
                <w:color w:val="000000"/>
                <w:sz w:val="18"/>
                <w:szCs w:val="18"/>
              </w:rPr>
            </w:pPr>
          </w:p>
        </w:tc>
      </w:tr>
      <w:tr w:rsidR="00023FE7" w:rsidRPr="00974854" w:rsidTr="0044720D">
        <w:trPr>
          <w:trHeight w:val="576"/>
        </w:trPr>
        <w:tc>
          <w:tcPr>
            <w:tcW w:w="3809" w:type="dxa"/>
            <w:tcBorders>
              <w:top w:val="nil"/>
              <w:left w:val="single" w:sz="8" w:space="0" w:color="auto"/>
              <w:bottom w:val="single" w:sz="8" w:space="0" w:color="auto"/>
              <w:right w:val="single" w:sz="8" w:space="0" w:color="auto"/>
            </w:tcBorders>
          </w:tcPr>
          <w:p w:rsidR="00023FE7" w:rsidRPr="00974854" w:rsidRDefault="00023FE7" w:rsidP="0087626F">
            <w:pPr>
              <w:spacing w:before="60"/>
              <w:ind w:left="360" w:right="720"/>
              <w:jc w:val="center"/>
              <w:rPr>
                <w:rFonts w:eastAsia="SimSun" w:cs="Tahoma"/>
                <w:szCs w:val="18"/>
              </w:rPr>
            </w:pPr>
            <w:r w:rsidRPr="00974854">
              <w:rPr>
                <w:rFonts w:eastAsia="SimSun" w:cs="Tahoma"/>
                <w:szCs w:val="18"/>
              </w:rPr>
              <w:t>Small Business Server Premium 2011 CAL</w:t>
            </w:r>
            <w:r w:rsidRPr="00974854">
              <w:rPr>
                <w:rFonts w:eastAsia="SimSun" w:cs="Tahoma"/>
                <w:szCs w:val="18"/>
              </w:rPr>
              <w:t>（设备或用户）</w:t>
            </w:r>
          </w:p>
        </w:tc>
        <w:tc>
          <w:tcPr>
            <w:tcW w:w="4298" w:type="dxa"/>
            <w:tcBorders>
              <w:top w:val="nil"/>
              <w:left w:val="nil"/>
              <w:bottom w:val="single" w:sz="8" w:space="0" w:color="auto"/>
              <w:right w:val="single" w:sz="8" w:space="0" w:color="auto"/>
            </w:tcBorders>
          </w:tcPr>
          <w:p w:rsidR="00684C4D" w:rsidRPr="00974854" w:rsidRDefault="00684C4D" w:rsidP="0087626F">
            <w:pPr>
              <w:spacing w:before="60"/>
              <w:ind w:left="576" w:right="720"/>
              <w:jc w:val="center"/>
              <w:rPr>
                <w:rFonts w:eastAsia="SimSun" w:cs="Tahoma"/>
                <w:szCs w:val="18"/>
              </w:rPr>
            </w:pPr>
            <w:r w:rsidRPr="00974854">
              <w:rPr>
                <w:rFonts w:eastAsia="SimSun" w:cs="Tahoma"/>
                <w:color w:val="000000"/>
                <w:szCs w:val="18"/>
              </w:rPr>
              <w:t>Windows Small Business Server Premium 2011 CAL</w:t>
            </w:r>
          </w:p>
          <w:p w:rsidR="00023FE7" w:rsidRPr="00974854" w:rsidRDefault="00023FE7" w:rsidP="0087626F">
            <w:pPr>
              <w:pStyle w:val="Bulletedlistflush"/>
              <w:ind w:left="576" w:right="720" w:firstLine="0"/>
              <w:jc w:val="center"/>
              <w:rPr>
                <w:rFonts w:ascii="Tahoma" w:eastAsia="SimSun" w:hAnsi="Tahoma" w:cs="Tahoma"/>
                <w:sz w:val="18"/>
                <w:szCs w:val="18"/>
              </w:rPr>
            </w:pPr>
            <w:r w:rsidRPr="00974854">
              <w:rPr>
                <w:rFonts w:ascii="Tahoma" w:eastAsia="SimSun" w:hAnsi="Tahoma" w:cs="Tahoma"/>
                <w:color w:val="000000"/>
                <w:sz w:val="18"/>
                <w:szCs w:val="18"/>
              </w:rPr>
              <w:t>Windows Small Business Server Premium 2008 CAL</w:t>
            </w:r>
          </w:p>
          <w:p w:rsidR="00023FE7" w:rsidRPr="00974854" w:rsidRDefault="00023FE7" w:rsidP="0087626F">
            <w:pPr>
              <w:pStyle w:val="Bulletedlistflush"/>
              <w:ind w:left="576" w:right="720" w:firstLine="0"/>
              <w:jc w:val="center"/>
              <w:rPr>
                <w:rFonts w:ascii="Tahoma" w:eastAsia="SimSun" w:hAnsi="Tahoma" w:cs="Tahoma"/>
                <w:sz w:val="18"/>
                <w:szCs w:val="18"/>
              </w:rPr>
            </w:pPr>
          </w:p>
        </w:tc>
      </w:tr>
      <w:tr w:rsidR="00023FE7" w:rsidRPr="00974854" w:rsidTr="0044720D">
        <w:trPr>
          <w:trHeight w:val="576"/>
        </w:trPr>
        <w:tc>
          <w:tcPr>
            <w:tcW w:w="3809" w:type="dxa"/>
            <w:tcBorders>
              <w:top w:val="nil"/>
              <w:left w:val="single" w:sz="8" w:space="0" w:color="auto"/>
              <w:bottom w:val="single" w:sz="8" w:space="0" w:color="auto"/>
              <w:right w:val="single" w:sz="8" w:space="0" w:color="auto"/>
            </w:tcBorders>
          </w:tcPr>
          <w:p w:rsidR="00023FE7" w:rsidRPr="00974854" w:rsidRDefault="00023FE7" w:rsidP="0087626F">
            <w:pPr>
              <w:spacing w:before="60"/>
              <w:ind w:left="360" w:right="720"/>
              <w:jc w:val="center"/>
              <w:rPr>
                <w:rFonts w:eastAsia="SimSun" w:cs="Tahoma"/>
                <w:szCs w:val="18"/>
              </w:rPr>
            </w:pPr>
            <w:r w:rsidRPr="00974854">
              <w:rPr>
                <w:rFonts w:eastAsia="SimSun" w:cs="Tahoma"/>
                <w:szCs w:val="18"/>
              </w:rPr>
              <w:t>Essential Business Server Standard 2008 CAL</w:t>
            </w:r>
            <w:r w:rsidR="0003343A" w:rsidRPr="00974854">
              <w:rPr>
                <w:rFonts w:eastAsia="SimSun" w:cs="Tahoma"/>
                <w:szCs w:val="18"/>
              </w:rPr>
              <w:br/>
            </w:r>
            <w:r w:rsidRPr="00974854">
              <w:rPr>
                <w:rFonts w:eastAsia="SimSun" w:cs="Tahoma"/>
                <w:szCs w:val="18"/>
              </w:rPr>
              <w:t>（设备或用户）</w:t>
            </w:r>
          </w:p>
          <w:p w:rsidR="00230E01" w:rsidRPr="00974854" w:rsidRDefault="00230E01" w:rsidP="0087626F">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974854" w:rsidRDefault="00023FE7" w:rsidP="0087626F">
            <w:pPr>
              <w:pStyle w:val="Bulletedlistflush"/>
              <w:spacing w:before="60"/>
              <w:ind w:left="576" w:right="720" w:firstLine="0"/>
              <w:jc w:val="center"/>
              <w:rPr>
                <w:rFonts w:ascii="Tahoma" w:eastAsia="SimSun" w:hAnsi="Tahoma" w:cs="Tahoma"/>
                <w:sz w:val="18"/>
                <w:szCs w:val="18"/>
              </w:rPr>
            </w:pPr>
            <w:r w:rsidRPr="00974854">
              <w:rPr>
                <w:rFonts w:ascii="Tahoma" w:eastAsia="SimSun" w:hAnsi="Tahoma" w:cs="Tahoma"/>
                <w:sz w:val="18"/>
                <w:szCs w:val="18"/>
              </w:rPr>
              <w:t>Windows Essential Business Server Standard 2008 CAL</w:t>
            </w:r>
          </w:p>
        </w:tc>
      </w:tr>
      <w:tr w:rsidR="00023FE7" w:rsidRPr="00974854" w:rsidTr="0044720D">
        <w:trPr>
          <w:trHeight w:val="576"/>
        </w:trPr>
        <w:tc>
          <w:tcPr>
            <w:tcW w:w="3809" w:type="dxa"/>
            <w:tcBorders>
              <w:top w:val="nil"/>
              <w:left w:val="single" w:sz="8" w:space="0" w:color="auto"/>
              <w:bottom w:val="single" w:sz="8" w:space="0" w:color="auto"/>
              <w:right w:val="single" w:sz="8" w:space="0" w:color="auto"/>
            </w:tcBorders>
          </w:tcPr>
          <w:p w:rsidR="00023FE7" w:rsidRPr="00974854" w:rsidRDefault="00023FE7" w:rsidP="0087626F">
            <w:pPr>
              <w:spacing w:before="60"/>
              <w:ind w:left="360" w:right="720"/>
              <w:jc w:val="center"/>
              <w:rPr>
                <w:rFonts w:eastAsia="SimSun" w:cs="Tahoma"/>
                <w:szCs w:val="18"/>
              </w:rPr>
            </w:pPr>
            <w:r w:rsidRPr="00974854">
              <w:rPr>
                <w:rFonts w:eastAsia="SimSun" w:cs="Tahoma"/>
                <w:szCs w:val="18"/>
              </w:rPr>
              <w:t>Essential Business Server Premium 2008 CAL</w:t>
            </w:r>
            <w:r w:rsidR="0003343A" w:rsidRPr="00974854">
              <w:rPr>
                <w:rFonts w:eastAsia="SimSun" w:cs="Tahoma"/>
                <w:szCs w:val="18"/>
              </w:rPr>
              <w:br/>
            </w:r>
            <w:r w:rsidRPr="00974854">
              <w:rPr>
                <w:rFonts w:eastAsia="SimSun" w:cs="Tahoma"/>
                <w:szCs w:val="18"/>
              </w:rPr>
              <w:t>（设备或用户）</w:t>
            </w:r>
          </w:p>
          <w:p w:rsidR="00230E01" w:rsidRPr="00974854" w:rsidRDefault="00230E01" w:rsidP="0087626F">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974854" w:rsidRDefault="00023FE7" w:rsidP="0087626F">
            <w:pPr>
              <w:pStyle w:val="Bulletedlistflush"/>
              <w:spacing w:before="60"/>
              <w:ind w:left="576" w:right="720" w:firstLine="0"/>
              <w:jc w:val="center"/>
              <w:rPr>
                <w:rFonts w:ascii="Tahoma" w:eastAsia="SimSun" w:hAnsi="Tahoma" w:cs="Tahoma"/>
                <w:sz w:val="18"/>
                <w:szCs w:val="18"/>
              </w:rPr>
            </w:pPr>
            <w:r w:rsidRPr="00974854">
              <w:rPr>
                <w:rFonts w:ascii="Tahoma" w:eastAsia="SimSun" w:hAnsi="Tahoma" w:cs="Tahoma"/>
                <w:sz w:val="18"/>
                <w:szCs w:val="18"/>
              </w:rPr>
              <w:t>Windows Essential Business Server Premium 2008 CAL</w:t>
            </w:r>
          </w:p>
        </w:tc>
      </w:tr>
      <w:tr w:rsidR="00023FE7" w:rsidRPr="00974854" w:rsidTr="0044720D">
        <w:trPr>
          <w:trHeight w:val="576"/>
        </w:trPr>
        <w:tc>
          <w:tcPr>
            <w:tcW w:w="3809" w:type="dxa"/>
            <w:tcBorders>
              <w:top w:val="nil"/>
              <w:left w:val="single" w:sz="8" w:space="0" w:color="auto"/>
              <w:bottom w:val="single" w:sz="8" w:space="0" w:color="auto"/>
              <w:right w:val="single" w:sz="8" w:space="0" w:color="auto"/>
            </w:tcBorders>
          </w:tcPr>
          <w:p w:rsidR="00023FE7" w:rsidRPr="00974854" w:rsidRDefault="00023FE7" w:rsidP="0087626F">
            <w:pPr>
              <w:spacing w:before="60"/>
              <w:ind w:left="360" w:right="720"/>
              <w:jc w:val="center"/>
              <w:rPr>
                <w:rFonts w:eastAsia="SimSun" w:cs="Tahoma"/>
                <w:szCs w:val="18"/>
              </w:rPr>
            </w:pPr>
            <w:r w:rsidRPr="00974854">
              <w:rPr>
                <w:rFonts w:eastAsia="SimSun" w:cs="Tahoma"/>
                <w:szCs w:val="18"/>
              </w:rPr>
              <w:t xml:space="preserve">Windows 8 Pro </w:t>
            </w:r>
            <w:r w:rsidRPr="00974854">
              <w:rPr>
                <w:rFonts w:eastAsia="SimSun" w:cs="Tahoma"/>
                <w:szCs w:val="18"/>
              </w:rPr>
              <w:t>升级</w:t>
            </w:r>
          </w:p>
        </w:tc>
        <w:tc>
          <w:tcPr>
            <w:tcW w:w="4298" w:type="dxa"/>
            <w:tcBorders>
              <w:top w:val="nil"/>
              <w:left w:val="nil"/>
              <w:bottom w:val="single" w:sz="8" w:space="0" w:color="auto"/>
              <w:right w:val="single" w:sz="8" w:space="0" w:color="auto"/>
            </w:tcBorders>
          </w:tcPr>
          <w:p w:rsidR="008B6EDD" w:rsidRPr="00974854" w:rsidRDefault="008B6EDD" w:rsidP="0087626F">
            <w:pPr>
              <w:pStyle w:val="Bulletedlistflush"/>
              <w:spacing w:before="60"/>
              <w:ind w:left="576" w:right="720" w:firstLine="0"/>
              <w:jc w:val="center"/>
              <w:rPr>
                <w:rFonts w:ascii="Tahoma" w:eastAsia="SimSun" w:hAnsi="Tahoma" w:cs="Tahoma"/>
                <w:sz w:val="18"/>
                <w:szCs w:val="18"/>
              </w:rPr>
            </w:pPr>
            <w:r w:rsidRPr="00974854">
              <w:rPr>
                <w:rFonts w:ascii="Tahoma" w:eastAsia="SimSun" w:hAnsi="Tahoma" w:cs="Tahoma"/>
                <w:sz w:val="18"/>
                <w:szCs w:val="18"/>
              </w:rPr>
              <w:t>Windows 8 Pro</w:t>
            </w:r>
          </w:p>
          <w:p w:rsidR="00023FE7" w:rsidRPr="00974854" w:rsidRDefault="00023FE7" w:rsidP="0087626F">
            <w:pPr>
              <w:pStyle w:val="Bulletedlistflush"/>
              <w:ind w:left="576" w:right="720" w:firstLine="0"/>
              <w:jc w:val="center"/>
              <w:rPr>
                <w:rFonts w:ascii="Tahoma" w:eastAsia="SimSun" w:hAnsi="Tahoma" w:cs="Tahoma"/>
                <w:sz w:val="18"/>
                <w:szCs w:val="18"/>
              </w:rPr>
            </w:pPr>
            <w:r w:rsidRPr="00974854">
              <w:rPr>
                <w:rFonts w:ascii="Tahoma" w:eastAsia="SimSun" w:hAnsi="Tahoma" w:cs="Tahoma"/>
                <w:sz w:val="18"/>
                <w:szCs w:val="18"/>
              </w:rPr>
              <w:t>Windows 7 Professional</w:t>
            </w:r>
          </w:p>
        </w:tc>
      </w:tr>
    </w:tbl>
    <w:p w:rsidR="00991DD4" w:rsidRPr="00974854" w:rsidRDefault="00991DD4" w:rsidP="0087626F">
      <w:pPr>
        <w:rPr>
          <w:rFonts w:eastAsia="SimSun" w:cs="Tahoma"/>
        </w:rPr>
      </w:pPr>
    </w:p>
    <w:p w:rsidR="0027513F" w:rsidRPr="00974854" w:rsidRDefault="0027513F" w:rsidP="0087626F">
      <w:pPr>
        <w:rPr>
          <w:rFonts w:eastAsia="SimSun" w:cs="Tahoma"/>
        </w:rPr>
      </w:pPr>
    </w:p>
    <w:p w:rsidR="0027513F" w:rsidRPr="00974854" w:rsidRDefault="0027513F" w:rsidP="0087626F">
      <w:pPr>
        <w:rPr>
          <w:rFonts w:eastAsia="SimSun" w:cs="Tahoma"/>
        </w:rPr>
      </w:pPr>
    </w:p>
    <w:p w:rsidR="0027513F" w:rsidRDefault="0027513F" w:rsidP="0087626F">
      <w:pPr>
        <w:rPr>
          <w:rFonts w:eastAsia="SimSun" w:cs="Tahoma"/>
        </w:rPr>
      </w:pPr>
    </w:p>
    <w:p w:rsidR="00181D0B" w:rsidRPr="00974854" w:rsidRDefault="00181D0B" w:rsidP="0087626F">
      <w:pPr>
        <w:rPr>
          <w:rFonts w:eastAsia="SimSun" w:cs="Tahoma"/>
        </w:rPr>
      </w:pPr>
    </w:p>
    <w:p w:rsidR="00456002" w:rsidRPr="00974854" w:rsidRDefault="00456002" w:rsidP="0087626F">
      <w:pPr>
        <w:pStyle w:val="Heading2"/>
        <w:ind w:left="0"/>
        <w:rPr>
          <w:rFonts w:ascii="Tahoma" w:eastAsia="SimSun" w:hAnsi="Tahoma" w:cs="Tahoma"/>
          <w:lang w:eastAsia="zh-CN"/>
        </w:rPr>
      </w:pPr>
      <w:bookmarkStart w:id="681" w:name="_Toc336338195"/>
      <w:bookmarkStart w:id="682" w:name="_Toc351451492"/>
      <w:r w:rsidRPr="00974854">
        <w:rPr>
          <w:rFonts w:ascii="Tahoma" w:eastAsia="SimSun" w:hAnsi="Tahoma" w:cs="Tahoma"/>
          <w:lang w:eastAsia="zh-CN"/>
        </w:rPr>
        <w:lastRenderedPageBreak/>
        <w:t>更新的企业协议与订购协议计划条款</w:t>
      </w:r>
      <w:bookmarkEnd w:id="681"/>
      <w:bookmarkEnd w:id="682"/>
    </w:p>
    <w:p w:rsidR="00456002" w:rsidRPr="00974854" w:rsidRDefault="00456002" w:rsidP="0087626F">
      <w:pPr>
        <w:tabs>
          <w:tab w:val="left" w:pos="360"/>
        </w:tabs>
        <w:rPr>
          <w:rFonts w:eastAsia="SimSun" w:cs="Tahoma"/>
          <w:lang w:eastAsia="zh-CN"/>
        </w:rPr>
      </w:pPr>
    </w:p>
    <w:p w:rsidR="00456002" w:rsidRPr="00974854" w:rsidRDefault="00456002" w:rsidP="0087626F">
      <w:pPr>
        <w:spacing w:after="60"/>
        <w:outlineLvl w:val="3"/>
        <w:rPr>
          <w:rFonts w:eastAsia="SimSun" w:cs="Tahoma"/>
          <w:lang w:eastAsia="zh-CN"/>
        </w:rPr>
      </w:pPr>
      <w:r w:rsidRPr="00974854">
        <w:rPr>
          <w:rFonts w:eastAsia="SimSun" w:cs="Tahoma"/>
          <w:b/>
          <w:szCs w:val="20"/>
          <w:lang w:eastAsia="zh-CN"/>
        </w:rPr>
        <w:t>满足企业产品要求的企业在线服务</w:t>
      </w:r>
    </w:p>
    <w:p w:rsidR="00456002" w:rsidRPr="00974854" w:rsidRDefault="00456002" w:rsidP="0087626F">
      <w:pPr>
        <w:tabs>
          <w:tab w:val="left" w:pos="360"/>
        </w:tabs>
        <w:rPr>
          <w:rFonts w:eastAsia="SimSun" w:cs="Tahoma"/>
          <w:lang w:eastAsia="zh-CN"/>
        </w:rPr>
      </w:pPr>
      <w:r w:rsidRPr="00974854">
        <w:rPr>
          <w:rFonts w:eastAsia="SimSun" w:cs="Tahoma"/>
          <w:b/>
          <w:szCs w:val="20"/>
          <w:lang w:eastAsia="zh-CN"/>
        </w:rPr>
        <w:t>注意：</w:t>
      </w:r>
      <w:r w:rsidRPr="00974854">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w:t>
      </w:r>
      <w:r w:rsidRPr="00974854">
        <w:rPr>
          <w:rFonts w:eastAsia="SimSun" w:cs="Tahoma"/>
          <w:szCs w:val="20"/>
          <w:lang w:eastAsia="zh-CN"/>
        </w:rPr>
        <w:t xml:space="preserve"> Microsoft </w:t>
      </w:r>
      <w:r w:rsidRPr="00974854">
        <w:rPr>
          <w:rFonts w:eastAsia="SimSun" w:cs="Tahoma"/>
          <w:szCs w:val="20"/>
          <w:lang w:eastAsia="zh-CN"/>
        </w:rPr>
        <w:t>客户经理了解有关详情。</w:t>
      </w:r>
    </w:p>
    <w:p w:rsidR="00456002" w:rsidRPr="00974854" w:rsidRDefault="00456002" w:rsidP="0087626F">
      <w:pPr>
        <w:tabs>
          <w:tab w:val="left" w:pos="360"/>
        </w:tabs>
        <w:rPr>
          <w:rFonts w:eastAsia="SimSun" w:cs="Tahoma"/>
          <w:lang w:eastAsia="zh-CN"/>
        </w:rPr>
      </w:pPr>
    </w:p>
    <w:p w:rsidR="00456002" w:rsidRPr="00974854" w:rsidRDefault="00456002" w:rsidP="0087626F">
      <w:pPr>
        <w:tabs>
          <w:tab w:val="left" w:pos="360"/>
        </w:tabs>
        <w:rPr>
          <w:rFonts w:eastAsia="SimSun" w:cs="Tahoma"/>
          <w:lang w:eastAsia="zh-CN"/>
        </w:rPr>
      </w:pPr>
      <w:r w:rsidRPr="00974854">
        <w:rPr>
          <w:rFonts w:eastAsia="SimSun" w:cs="Tahoma"/>
          <w:szCs w:val="20"/>
          <w:lang w:eastAsia="zh-CN"/>
        </w:rPr>
        <w:t>企业产品和企业在线服务的组合可用于满足企业或企业订购许可登记表中的企业范围要求。</w:t>
      </w:r>
    </w:p>
    <w:p w:rsidR="00456002" w:rsidRPr="00974854" w:rsidRDefault="00456002" w:rsidP="0087626F">
      <w:pPr>
        <w:tabs>
          <w:tab w:val="left" w:pos="360"/>
        </w:tabs>
        <w:rPr>
          <w:rFonts w:eastAsia="SimSun" w:cs="Tahoma"/>
          <w:lang w:eastAsia="zh-CN"/>
        </w:rPr>
      </w:pPr>
    </w:p>
    <w:p w:rsidR="00456002" w:rsidRPr="00974854" w:rsidRDefault="00456002" w:rsidP="0087626F">
      <w:pPr>
        <w:tabs>
          <w:tab w:val="left" w:pos="360"/>
        </w:tabs>
        <w:rPr>
          <w:rFonts w:eastAsia="SimSun" w:cs="Tahoma"/>
          <w:lang w:eastAsia="zh-CN"/>
        </w:rPr>
      </w:pPr>
      <w:r w:rsidRPr="00974854">
        <w:rPr>
          <w:rFonts w:eastAsia="SimSun" w:cs="Tahoma"/>
          <w:szCs w:val="20"/>
          <w:lang w:eastAsia="zh-CN"/>
        </w:rPr>
        <w:t>下表列出了可满足企业产品的企业范围要求的企业在线服务与所需</w:t>
      </w:r>
      <w:r w:rsidRPr="00974854">
        <w:rPr>
          <w:rFonts w:eastAsia="SimSun" w:cs="Tahoma"/>
          <w:szCs w:val="20"/>
          <w:lang w:eastAsia="zh-CN"/>
        </w:rPr>
        <w:t xml:space="preserve"> CAL</w:t>
      </w:r>
      <w:r w:rsidRPr="00974854">
        <w:rPr>
          <w:rFonts w:eastAsia="SimSun" w:cs="Tahoma"/>
          <w:szCs w:val="20"/>
          <w:lang w:eastAsia="zh-CN"/>
        </w:rPr>
        <w:t>（如果适用）。</w:t>
      </w:r>
    </w:p>
    <w:p w:rsidR="00456002" w:rsidRPr="00974854" w:rsidRDefault="00456002" w:rsidP="0087626F">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974854"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74854" w:rsidRDefault="00456002" w:rsidP="0087626F">
            <w:pPr>
              <w:jc w:val="center"/>
              <w:rPr>
                <w:rFonts w:eastAsia="SimSun" w:cs="Tahoma"/>
                <w:b/>
              </w:rPr>
            </w:pPr>
            <w:r w:rsidRPr="00974854">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974854" w:rsidRDefault="00456002" w:rsidP="0087626F">
            <w:pPr>
              <w:jc w:val="center"/>
              <w:rPr>
                <w:rFonts w:eastAsia="SimSun" w:cs="Tahoma"/>
                <w:b/>
              </w:rPr>
            </w:pPr>
            <w:r w:rsidRPr="00974854">
              <w:rPr>
                <w:rFonts w:eastAsia="SimSun" w:cs="Tahoma"/>
                <w:b/>
                <w:bCs/>
              </w:rPr>
              <w:t>企业在线服务</w:t>
            </w:r>
            <w:r w:rsidRPr="00974854">
              <w:rPr>
                <w:rFonts w:eastAsia="SimSun" w:cs="Tahoma"/>
                <w:b/>
                <w:bCs/>
              </w:rPr>
              <w:t>***</w:t>
            </w:r>
          </w:p>
        </w:tc>
      </w:tr>
      <w:tr w:rsidR="00E71EB9" w:rsidRPr="00974854"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974854" w:rsidRDefault="00E71EB9" w:rsidP="0087626F">
            <w:pPr>
              <w:ind w:left="144"/>
              <w:rPr>
                <w:rFonts w:eastAsia="SimSun" w:cs="Tahoma"/>
                <w:szCs w:val="18"/>
              </w:rPr>
            </w:pPr>
            <w:r w:rsidRPr="00974854">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974854" w:rsidRDefault="00E71EB9" w:rsidP="0087626F">
            <w:pPr>
              <w:numPr>
                <w:ilvl w:val="0"/>
                <w:numId w:val="47"/>
              </w:numPr>
              <w:spacing w:before="60"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E2</w:t>
            </w:r>
            <w:r w:rsidRPr="00974854">
              <w:rPr>
                <w:rFonts w:eastAsia="SimSun" w:cs="Tahoma"/>
                <w:color w:val="000000"/>
                <w:szCs w:val="18"/>
              </w:rPr>
              <w:t>）</w:t>
            </w:r>
          </w:p>
          <w:p w:rsidR="00E71EB9" w:rsidRPr="00974854" w:rsidRDefault="00E71EB9" w:rsidP="0087626F">
            <w:pPr>
              <w:numPr>
                <w:ilvl w:val="0"/>
                <w:numId w:val="47"/>
              </w:numPr>
              <w:spacing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p>
          <w:p w:rsidR="00E71EB9" w:rsidRPr="00974854" w:rsidRDefault="00E71EB9" w:rsidP="0087626F">
            <w:pPr>
              <w:numPr>
                <w:ilvl w:val="0"/>
                <w:numId w:val="47"/>
              </w:numPr>
              <w:spacing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p>
          <w:p w:rsidR="00E71EB9" w:rsidRPr="00974854" w:rsidRDefault="00E71EB9" w:rsidP="0087626F">
            <w:pPr>
              <w:numPr>
                <w:ilvl w:val="0"/>
                <w:numId w:val="47"/>
              </w:numPr>
              <w:spacing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G2</w:t>
            </w:r>
            <w:r w:rsidRPr="00974854">
              <w:rPr>
                <w:rFonts w:eastAsia="SimSun" w:cs="Tahoma"/>
                <w:color w:val="000000"/>
                <w:szCs w:val="18"/>
              </w:rPr>
              <w:t>）</w:t>
            </w:r>
          </w:p>
          <w:p w:rsidR="00E71EB9" w:rsidRPr="00974854" w:rsidRDefault="00E71EB9" w:rsidP="0087626F">
            <w:pPr>
              <w:numPr>
                <w:ilvl w:val="0"/>
                <w:numId w:val="47"/>
              </w:numPr>
              <w:spacing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G3</w:t>
            </w:r>
            <w:r w:rsidRPr="00974854">
              <w:rPr>
                <w:rFonts w:eastAsia="SimSun" w:cs="Tahoma"/>
                <w:color w:val="000000"/>
                <w:szCs w:val="18"/>
              </w:rPr>
              <w:t>）</w:t>
            </w:r>
          </w:p>
          <w:p w:rsidR="00E71EB9" w:rsidRPr="00974854" w:rsidRDefault="00E71EB9" w:rsidP="0087626F">
            <w:pPr>
              <w:numPr>
                <w:ilvl w:val="0"/>
                <w:numId w:val="47"/>
              </w:numPr>
              <w:spacing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G4</w:t>
            </w:r>
            <w:r w:rsidRPr="00974854">
              <w:rPr>
                <w:rFonts w:eastAsia="SimSun" w:cs="Tahoma"/>
                <w:color w:val="000000"/>
                <w:szCs w:val="18"/>
              </w:rPr>
              <w:t>）</w:t>
            </w:r>
          </w:p>
          <w:p w:rsidR="00C571BD" w:rsidRPr="00974854" w:rsidRDefault="00C571BD" w:rsidP="0087626F">
            <w:pPr>
              <w:ind w:left="907"/>
              <w:rPr>
                <w:rFonts w:eastAsia="SimSun" w:cs="Tahoma"/>
                <w:color w:val="000000"/>
                <w:szCs w:val="18"/>
              </w:rPr>
            </w:pPr>
          </w:p>
        </w:tc>
      </w:tr>
      <w:tr w:rsidR="00E71EB9" w:rsidRPr="00974854"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974854" w:rsidRDefault="00E71EB9" w:rsidP="0087626F">
            <w:pPr>
              <w:ind w:left="144"/>
              <w:rPr>
                <w:rFonts w:eastAsia="SimSun" w:cs="Tahoma"/>
                <w:szCs w:val="18"/>
              </w:rPr>
            </w:pPr>
            <w:r w:rsidRPr="00974854">
              <w:rPr>
                <w:rFonts w:eastAsia="SimSun" w:cs="Tahoma"/>
                <w:szCs w:val="18"/>
              </w:rPr>
              <w:t>核心</w:t>
            </w:r>
            <w:r w:rsidRPr="00974854">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rsidR="008368B4" w:rsidRPr="00974854" w:rsidRDefault="008368B4" w:rsidP="0087626F">
            <w:pPr>
              <w:numPr>
                <w:ilvl w:val="0"/>
                <w:numId w:val="47"/>
              </w:numPr>
              <w:spacing w:before="60"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E1</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7"/>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E2</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7"/>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7"/>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7"/>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G1</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7"/>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G2</w:t>
            </w:r>
            <w:r w:rsidRPr="00974854">
              <w:rPr>
                <w:rFonts w:eastAsia="SimSun" w:cs="Tahoma"/>
                <w:color w:val="000000"/>
                <w:szCs w:val="18"/>
              </w:rPr>
              <w:t>）</w:t>
            </w:r>
            <w:r w:rsidRPr="00974854">
              <w:rPr>
                <w:rFonts w:eastAsia="SimSun" w:cs="Tahoma"/>
                <w:color w:val="000000"/>
                <w:szCs w:val="18"/>
              </w:rPr>
              <w:t>*</w:t>
            </w:r>
          </w:p>
          <w:p w:rsidR="008368B4" w:rsidRPr="00974854" w:rsidRDefault="004D2744" w:rsidP="0087626F">
            <w:pPr>
              <w:numPr>
                <w:ilvl w:val="0"/>
                <w:numId w:val="47"/>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7"/>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G4</w:t>
            </w:r>
            <w:r w:rsidRPr="00974854">
              <w:rPr>
                <w:rFonts w:eastAsia="SimSun" w:cs="Tahoma"/>
                <w:color w:val="000000"/>
                <w:szCs w:val="18"/>
              </w:rPr>
              <w:t>）</w:t>
            </w:r>
            <w:r w:rsidRPr="00974854">
              <w:rPr>
                <w:rFonts w:eastAsia="SimSun" w:cs="Tahoma"/>
                <w:color w:val="000000"/>
                <w:szCs w:val="18"/>
              </w:rPr>
              <w:t>*</w:t>
            </w:r>
          </w:p>
          <w:p w:rsidR="00822871" w:rsidRPr="00974854" w:rsidRDefault="00E71EB9" w:rsidP="0087626F">
            <w:pPr>
              <w:numPr>
                <w:ilvl w:val="0"/>
                <w:numId w:val="47"/>
              </w:numPr>
              <w:spacing w:after="60"/>
              <w:rPr>
                <w:rFonts w:eastAsia="SimSun" w:cs="Tahoma"/>
              </w:rPr>
            </w:pPr>
            <w:r w:rsidRPr="00974854">
              <w:rPr>
                <w:rFonts w:eastAsia="SimSun" w:cs="Tahoma"/>
                <w:color w:val="000000"/>
                <w:szCs w:val="18"/>
              </w:rPr>
              <w:t xml:space="preserve">Windows Intune* </w:t>
            </w:r>
          </w:p>
          <w:p w:rsidR="00822871" w:rsidRPr="00974854" w:rsidRDefault="00822871" w:rsidP="0087626F">
            <w:pPr>
              <w:ind w:left="907"/>
              <w:rPr>
                <w:rFonts w:eastAsia="SimSun" w:cs="Tahoma"/>
                <w:color w:val="000000"/>
                <w:szCs w:val="18"/>
              </w:rPr>
            </w:pPr>
          </w:p>
        </w:tc>
      </w:tr>
      <w:tr w:rsidR="00E71EB9" w:rsidRPr="00974854"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974854" w:rsidRDefault="00E71EB9" w:rsidP="0087626F">
            <w:pPr>
              <w:ind w:left="144"/>
              <w:rPr>
                <w:rFonts w:eastAsia="SimSun" w:cs="Tahoma"/>
                <w:szCs w:val="18"/>
              </w:rPr>
            </w:pPr>
            <w:r w:rsidRPr="00974854">
              <w:rPr>
                <w:rFonts w:eastAsia="SimSun" w:cs="Tahoma"/>
                <w:szCs w:val="18"/>
              </w:rPr>
              <w:t>企业</w:t>
            </w:r>
            <w:r w:rsidRPr="00974854">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rsidR="008368B4" w:rsidRPr="00974854" w:rsidRDefault="008368B4" w:rsidP="0087626F">
            <w:pPr>
              <w:numPr>
                <w:ilvl w:val="0"/>
                <w:numId w:val="48"/>
              </w:numPr>
              <w:spacing w:before="60" w:after="60"/>
              <w:ind w:left="907"/>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8"/>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8"/>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8"/>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G4</w:t>
            </w:r>
            <w:r w:rsidRPr="00974854">
              <w:rPr>
                <w:rFonts w:eastAsia="SimSun" w:cs="Tahoma"/>
                <w:color w:val="000000"/>
                <w:szCs w:val="18"/>
              </w:rPr>
              <w:t>）</w:t>
            </w:r>
            <w:r w:rsidRPr="00974854">
              <w:rPr>
                <w:rFonts w:eastAsia="SimSun" w:cs="Tahoma"/>
                <w:color w:val="000000"/>
                <w:szCs w:val="18"/>
              </w:rPr>
              <w:t>*</w:t>
            </w:r>
          </w:p>
          <w:p w:rsidR="00822871" w:rsidRPr="00974854" w:rsidRDefault="00E71EB9" w:rsidP="0087626F">
            <w:pPr>
              <w:numPr>
                <w:ilvl w:val="0"/>
                <w:numId w:val="48"/>
              </w:numPr>
              <w:spacing w:after="60"/>
              <w:rPr>
                <w:rFonts w:eastAsia="SimSun" w:cs="Tahoma"/>
              </w:rPr>
            </w:pPr>
            <w:r w:rsidRPr="00974854">
              <w:rPr>
                <w:rFonts w:eastAsia="SimSun" w:cs="Tahoma"/>
                <w:color w:val="000000"/>
                <w:szCs w:val="18"/>
              </w:rPr>
              <w:t>Windows Intune*</w:t>
            </w:r>
          </w:p>
          <w:p w:rsidR="00E71EB9" w:rsidRPr="00974854" w:rsidRDefault="00E71EB9" w:rsidP="0087626F">
            <w:pPr>
              <w:ind w:left="907"/>
              <w:rPr>
                <w:rFonts w:eastAsia="SimSun" w:cs="Tahoma"/>
                <w:color w:val="000000"/>
                <w:szCs w:val="18"/>
              </w:rPr>
            </w:pPr>
            <w:r w:rsidRPr="00974854">
              <w:rPr>
                <w:rFonts w:eastAsia="SimSun" w:cs="Tahoma"/>
                <w:color w:val="000000"/>
                <w:szCs w:val="18"/>
              </w:rPr>
              <w:t xml:space="preserve"> </w:t>
            </w:r>
          </w:p>
        </w:tc>
      </w:tr>
    </w:tbl>
    <w:p w:rsidR="00456002" w:rsidRPr="00974854" w:rsidRDefault="00456002" w:rsidP="0087626F">
      <w:pPr>
        <w:tabs>
          <w:tab w:val="left" w:pos="360"/>
        </w:tabs>
        <w:ind w:left="720"/>
        <w:rPr>
          <w:rFonts w:eastAsia="SimSun" w:cs="Tahoma"/>
        </w:rPr>
      </w:pPr>
      <w:r w:rsidRPr="00974854">
        <w:rPr>
          <w:rFonts w:eastAsia="SimSun" w:cs="Tahoma"/>
          <w:i/>
          <w:sz w:val="16"/>
          <w:szCs w:val="20"/>
        </w:rPr>
        <w:t xml:space="preserve">* </w:t>
      </w:r>
      <w:r w:rsidRPr="00974854">
        <w:rPr>
          <w:rFonts w:eastAsia="SimSun" w:cs="Tahoma"/>
          <w:i/>
          <w:sz w:val="16"/>
          <w:szCs w:val="20"/>
        </w:rPr>
        <w:t>需要恰当的</w:t>
      </w:r>
      <w:r w:rsidRPr="00974854">
        <w:rPr>
          <w:rFonts w:eastAsia="SimSun" w:cs="Tahoma"/>
          <w:i/>
          <w:sz w:val="16"/>
          <w:szCs w:val="20"/>
        </w:rPr>
        <w:t xml:space="preserve"> CAL Suite Bridge</w:t>
      </w:r>
      <w:r w:rsidRPr="00974854">
        <w:rPr>
          <w:rFonts w:eastAsia="SimSun" w:cs="Tahoma"/>
          <w:i/>
          <w:sz w:val="16"/>
          <w:szCs w:val="20"/>
        </w:rPr>
        <w:t>。有关</w:t>
      </w:r>
      <w:r w:rsidRPr="00974854">
        <w:rPr>
          <w:rFonts w:eastAsia="SimSun" w:cs="Tahoma"/>
          <w:i/>
          <w:sz w:val="16"/>
          <w:szCs w:val="20"/>
        </w:rPr>
        <w:t xml:space="preserve"> CAL Suite Bridge </w:t>
      </w:r>
      <w:r w:rsidRPr="00974854">
        <w:rPr>
          <w:rFonts w:eastAsia="SimSun" w:cs="Tahoma"/>
          <w:i/>
          <w:sz w:val="16"/>
          <w:szCs w:val="20"/>
        </w:rPr>
        <w:t>的更多信息，请参阅本文档的</w:t>
      </w:r>
      <w:r w:rsidRPr="00974854">
        <w:rPr>
          <w:rFonts w:ascii="SimSun" w:eastAsia="SimSun" w:hAnsi="SimSun" w:cs="Tahoma"/>
          <w:i/>
          <w:sz w:val="16"/>
          <w:szCs w:val="20"/>
        </w:rPr>
        <w:t>“</w:t>
      </w:r>
      <w:r w:rsidRPr="00974854">
        <w:rPr>
          <w:rFonts w:eastAsia="SimSun" w:cs="Tahoma"/>
          <w:i/>
          <w:sz w:val="16"/>
          <w:szCs w:val="20"/>
        </w:rPr>
        <w:t>产品说明</w:t>
      </w:r>
      <w:r w:rsidRPr="00974854">
        <w:rPr>
          <w:rFonts w:ascii="SimSun" w:eastAsia="SimSun" w:hAnsi="SimSun" w:cs="Tahoma"/>
          <w:i/>
          <w:sz w:val="16"/>
          <w:szCs w:val="20"/>
        </w:rPr>
        <w:t>”</w:t>
      </w:r>
      <w:r w:rsidRPr="00974854">
        <w:rPr>
          <w:rFonts w:eastAsia="SimSun" w:cs="Tahoma"/>
          <w:i/>
          <w:sz w:val="16"/>
          <w:szCs w:val="20"/>
        </w:rPr>
        <w:t>一节。</w:t>
      </w:r>
    </w:p>
    <w:p w:rsidR="00456002" w:rsidRPr="00974854" w:rsidRDefault="00456002" w:rsidP="0087626F">
      <w:pPr>
        <w:tabs>
          <w:tab w:val="left" w:pos="360"/>
        </w:tabs>
        <w:ind w:left="720"/>
        <w:rPr>
          <w:rFonts w:eastAsia="SimSun" w:cs="Tahoma"/>
        </w:rPr>
      </w:pPr>
      <w:r w:rsidRPr="00974854">
        <w:rPr>
          <w:rFonts w:eastAsia="SimSun" w:cs="Tahoma"/>
          <w:i/>
          <w:sz w:val="16"/>
          <w:szCs w:val="20"/>
        </w:rPr>
        <w:t xml:space="preserve">** Office 365 </w:t>
      </w:r>
      <w:r w:rsidRPr="00974854">
        <w:rPr>
          <w:rFonts w:eastAsia="SimSun" w:cs="Tahoma"/>
          <w:i/>
          <w:sz w:val="16"/>
          <w:szCs w:val="20"/>
        </w:rPr>
        <w:t>中的</w:t>
      </w:r>
      <w:r w:rsidRPr="00974854">
        <w:rPr>
          <w:rFonts w:eastAsia="SimSun" w:cs="Tahoma"/>
          <w:i/>
          <w:sz w:val="16"/>
          <w:szCs w:val="20"/>
        </w:rPr>
        <w:t xml:space="preserve"> Office Professional Plus </w:t>
      </w:r>
      <w:r w:rsidRPr="00974854">
        <w:rPr>
          <w:rFonts w:eastAsia="SimSun" w:cs="Tahoma"/>
          <w:i/>
          <w:sz w:val="16"/>
          <w:szCs w:val="20"/>
        </w:rPr>
        <w:t>和</w:t>
      </w:r>
      <w:r w:rsidRPr="00974854">
        <w:rPr>
          <w:rFonts w:eastAsia="SimSun" w:cs="Tahoma"/>
          <w:i/>
          <w:sz w:val="16"/>
          <w:szCs w:val="20"/>
        </w:rPr>
        <w:t xml:space="preserve"> Windows VDA </w:t>
      </w:r>
      <w:r w:rsidRPr="00974854">
        <w:rPr>
          <w:rFonts w:eastAsia="SimSun" w:cs="Tahoma"/>
          <w:i/>
          <w:sz w:val="16"/>
          <w:szCs w:val="20"/>
        </w:rPr>
        <w:t>是企业产品，也可以满足企业范围的需求。</w:t>
      </w:r>
    </w:p>
    <w:p w:rsidR="00456002" w:rsidRPr="00974854" w:rsidRDefault="00456002" w:rsidP="0087626F">
      <w:pPr>
        <w:tabs>
          <w:tab w:val="left" w:pos="360"/>
        </w:tabs>
        <w:ind w:left="720"/>
        <w:rPr>
          <w:rFonts w:eastAsia="SimSun" w:cs="Tahoma"/>
          <w:lang w:eastAsia="zh-CN"/>
        </w:rPr>
      </w:pPr>
      <w:r w:rsidRPr="00974854">
        <w:rPr>
          <w:rFonts w:eastAsia="SimSun" w:cs="Tahoma"/>
          <w:i/>
          <w:sz w:val="16"/>
          <w:szCs w:val="20"/>
          <w:lang w:eastAsia="zh-CN"/>
        </w:rPr>
        <w:t xml:space="preserve">*** </w:t>
      </w:r>
      <w:r w:rsidRPr="00974854">
        <w:rPr>
          <w:rFonts w:eastAsia="SimSun" w:cs="Tahoma"/>
          <w:i/>
          <w:sz w:val="16"/>
          <w:szCs w:val="20"/>
          <w:lang w:eastAsia="zh-CN"/>
        </w:rPr>
        <w:t>企业在线服务仅包括完全</w:t>
      </w:r>
      <w:r w:rsidRPr="00974854">
        <w:rPr>
          <w:rFonts w:eastAsia="SimSun" w:cs="Tahoma"/>
          <w:i/>
          <w:sz w:val="16"/>
          <w:szCs w:val="20"/>
          <w:lang w:eastAsia="zh-CN"/>
        </w:rPr>
        <w:t xml:space="preserve"> USL</w:t>
      </w:r>
      <w:r w:rsidRPr="00974854">
        <w:rPr>
          <w:rFonts w:eastAsia="SimSun" w:cs="Tahoma"/>
          <w:i/>
          <w:sz w:val="16"/>
          <w:szCs w:val="20"/>
          <w:lang w:eastAsia="zh-CN"/>
        </w:rPr>
        <w:t>。软件保障的</w:t>
      </w:r>
      <w:r w:rsidRPr="00974854">
        <w:rPr>
          <w:rFonts w:eastAsia="SimSun" w:cs="Tahoma"/>
          <w:i/>
          <w:sz w:val="16"/>
          <w:szCs w:val="20"/>
          <w:lang w:eastAsia="zh-CN"/>
        </w:rPr>
        <w:t xml:space="preserve"> USL </w:t>
      </w:r>
      <w:r w:rsidRPr="00974854">
        <w:rPr>
          <w:rFonts w:eastAsia="SimSun" w:cs="Tahoma"/>
          <w:i/>
          <w:sz w:val="16"/>
          <w:szCs w:val="20"/>
          <w:lang w:eastAsia="zh-CN"/>
        </w:rPr>
        <w:t>必须具有核心</w:t>
      </w:r>
      <w:r w:rsidRPr="00974854">
        <w:rPr>
          <w:rFonts w:eastAsia="SimSun" w:cs="Tahoma"/>
          <w:i/>
          <w:sz w:val="16"/>
          <w:szCs w:val="20"/>
          <w:lang w:eastAsia="zh-CN"/>
        </w:rPr>
        <w:t xml:space="preserve"> CAL </w:t>
      </w:r>
      <w:r w:rsidRPr="00974854">
        <w:rPr>
          <w:rFonts w:eastAsia="SimSun" w:cs="Tahoma"/>
          <w:i/>
          <w:sz w:val="16"/>
          <w:szCs w:val="20"/>
          <w:lang w:eastAsia="zh-CN"/>
        </w:rPr>
        <w:t>或企业</w:t>
      </w:r>
      <w:r w:rsidRPr="00974854">
        <w:rPr>
          <w:rFonts w:eastAsia="SimSun" w:cs="Tahoma"/>
          <w:i/>
          <w:sz w:val="16"/>
          <w:szCs w:val="20"/>
          <w:lang w:eastAsia="zh-CN"/>
        </w:rPr>
        <w:t xml:space="preserve"> CAL </w:t>
      </w:r>
      <w:r w:rsidRPr="00974854">
        <w:rPr>
          <w:rFonts w:eastAsia="SimSun" w:cs="Tahoma"/>
          <w:i/>
          <w:sz w:val="16"/>
          <w:szCs w:val="20"/>
          <w:lang w:eastAsia="zh-CN"/>
        </w:rPr>
        <w:t>才能购买，它们不是企业在线服务。</w:t>
      </w:r>
    </w:p>
    <w:p w:rsidR="00366502" w:rsidRPr="00974854" w:rsidRDefault="00366502" w:rsidP="0087626F">
      <w:pPr>
        <w:tabs>
          <w:tab w:val="left" w:pos="360"/>
        </w:tabs>
        <w:ind w:left="720"/>
        <w:rPr>
          <w:rFonts w:eastAsia="SimSun" w:cs="Tahoma"/>
          <w:lang w:eastAsia="zh-CN"/>
        </w:rPr>
      </w:pPr>
    </w:p>
    <w:p w:rsidR="00456002" w:rsidRPr="00974854" w:rsidRDefault="00456002" w:rsidP="0087626F">
      <w:pPr>
        <w:tabs>
          <w:tab w:val="left" w:pos="360"/>
        </w:tabs>
        <w:spacing w:after="60"/>
        <w:rPr>
          <w:rFonts w:eastAsia="SimSun" w:cs="Tahoma"/>
          <w:lang w:eastAsia="zh-CN"/>
        </w:rPr>
      </w:pPr>
      <w:r w:rsidRPr="00974854">
        <w:rPr>
          <w:rFonts w:eastAsia="SimSun" w:cs="Tahoma"/>
          <w:b/>
          <w:szCs w:val="18"/>
          <w:lang w:eastAsia="zh-CN"/>
        </w:rPr>
        <w:t>允许的过渡</w:t>
      </w:r>
    </w:p>
    <w:p w:rsidR="00456002" w:rsidRPr="00974854" w:rsidRDefault="0014632E" w:rsidP="0087626F">
      <w:pPr>
        <w:tabs>
          <w:tab w:val="left" w:pos="360"/>
        </w:tabs>
        <w:rPr>
          <w:rFonts w:eastAsia="SimSun" w:cs="Tahoma"/>
          <w:spacing w:val="-4"/>
          <w:lang w:eastAsia="zh-CN"/>
        </w:rPr>
      </w:pPr>
      <w:r w:rsidRPr="00974854">
        <w:rPr>
          <w:rFonts w:eastAsia="SimSun" w:cs="Tahoma"/>
          <w:b/>
          <w:spacing w:val="-4"/>
          <w:szCs w:val="20"/>
          <w:lang w:eastAsia="zh-CN"/>
        </w:rPr>
        <w:t>注意：</w:t>
      </w:r>
      <w:r w:rsidRPr="00974854">
        <w:rPr>
          <w:rFonts w:eastAsia="SimSun" w:cs="Tahoma"/>
          <w:spacing w:val="-4"/>
          <w:szCs w:val="20"/>
          <w:lang w:eastAsia="zh-CN"/>
        </w:rPr>
        <w:t>以下条款适用于拥有过渡权利的企业与企业订购许可登记表客户。客户如不确定其许可登记表是否拥有过渡权利，则应联系其软件顾问、经销商或</w:t>
      </w:r>
      <w:r w:rsidRPr="00974854">
        <w:rPr>
          <w:rFonts w:eastAsia="SimSun" w:cs="Tahoma"/>
          <w:spacing w:val="-4"/>
          <w:szCs w:val="20"/>
          <w:lang w:eastAsia="zh-CN"/>
        </w:rPr>
        <w:t xml:space="preserve"> Microsoft </w:t>
      </w:r>
      <w:r w:rsidRPr="00974854">
        <w:rPr>
          <w:rFonts w:eastAsia="SimSun" w:cs="Tahoma"/>
          <w:spacing w:val="-4"/>
          <w:szCs w:val="20"/>
          <w:lang w:eastAsia="zh-CN"/>
        </w:rPr>
        <w:t>客户经理以了解有关详情。</w:t>
      </w:r>
    </w:p>
    <w:p w:rsidR="00456002" w:rsidRDefault="00456002" w:rsidP="0087626F">
      <w:pPr>
        <w:tabs>
          <w:tab w:val="left" w:pos="360"/>
        </w:tabs>
        <w:rPr>
          <w:rFonts w:eastAsia="SimSun" w:cs="Tahoma"/>
          <w:lang w:eastAsia="zh-CN"/>
        </w:rPr>
      </w:pPr>
    </w:p>
    <w:p w:rsidR="00790FBD" w:rsidRDefault="00790FBD" w:rsidP="0087626F">
      <w:pPr>
        <w:tabs>
          <w:tab w:val="left" w:pos="360"/>
        </w:tabs>
        <w:rPr>
          <w:rFonts w:eastAsia="SimSun" w:cs="Tahoma"/>
          <w:lang w:eastAsia="zh-CN"/>
        </w:rPr>
      </w:pPr>
    </w:p>
    <w:p w:rsidR="00790FBD" w:rsidRDefault="00790FBD" w:rsidP="0087626F">
      <w:pPr>
        <w:tabs>
          <w:tab w:val="left" w:pos="360"/>
        </w:tabs>
        <w:rPr>
          <w:rFonts w:eastAsia="SimSun" w:cs="Tahoma"/>
          <w:lang w:eastAsia="zh-CN"/>
        </w:rPr>
      </w:pPr>
    </w:p>
    <w:p w:rsidR="00790FBD" w:rsidRDefault="00790FBD" w:rsidP="0087626F">
      <w:pPr>
        <w:tabs>
          <w:tab w:val="left" w:pos="360"/>
        </w:tabs>
        <w:rPr>
          <w:rFonts w:eastAsia="SimSun" w:cs="Tahoma"/>
          <w:lang w:eastAsia="zh-CN"/>
        </w:rPr>
      </w:pPr>
    </w:p>
    <w:p w:rsidR="00790FBD" w:rsidRDefault="00790FBD" w:rsidP="0087626F">
      <w:pPr>
        <w:tabs>
          <w:tab w:val="left" w:pos="360"/>
        </w:tabs>
        <w:rPr>
          <w:rFonts w:eastAsia="SimSun" w:cs="Tahoma"/>
          <w:lang w:eastAsia="zh-CN"/>
        </w:rPr>
      </w:pPr>
    </w:p>
    <w:p w:rsidR="00790FBD" w:rsidRDefault="00790FBD" w:rsidP="0087626F">
      <w:pPr>
        <w:tabs>
          <w:tab w:val="left" w:pos="360"/>
        </w:tabs>
        <w:rPr>
          <w:rFonts w:eastAsia="SimSun" w:cs="Tahoma"/>
          <w:lang w:eastAsia="zh-CN"/>
        </w:rPr>
      </w:pPr>
    </w:p>
    <w:p w:rsidR="00790FBD" w:rsidRPr="00974854" w:rsidRDefault="00790FBD" w:rsidP="0087626F">
      <w:pPr>
        <w:tabs>
          <w:tab w:val="left" w:pos="360"/>
        </w:tabs>
        <w:rPr>
          <w:rFonts w:eastAsia="SimSun" w:cs="Tahoma"/>
          <w:lang w:eastAsia="zh-CN"/>
        </w:rPr>
      </w:pPr>
    </w:p>
    <w:p w:rsidR="00456002" w:rsidRPr="00974854" w:rsidRDefault="00456002" w:rsidP="0087626F">
      <w:pPr>
        <w:tabs>
          <w:tab w:val="left" w:pos="360"/>
        </w:tabs>
        <w:rPr>
          <w:rFonts w:eastAsia="SimSun" w:cs="Tahoma"/>
          <w:lang w:eastAsia="zh-CN"/>
        </w:rPr>
      </w:pPr>
      <w:r w:rsidRPr="00974854">
        <w:rPr>
          <w:rFonts w:eastAsia="SimSun" w:cs="Tahoma"/>
          <w:szCs w:val="20"/>
          <w:lang w:eastAsia="zh-CN"/>
        </w:rPr>
        <w:lastRenderedPageBreak/>
        <w:t>下表列出了有资格过渡和允许过渡的产品。它包括要过渡的作为台式计算机平台的一部分购买的产品。</w:t>
      </w:r>
    </w:p>
    <w:p w:rsidR="00456002" w:rsidRPr="00974854" w:rsidRDefault="00456002" w:rsidP="0087626F">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974854"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74854" w:rsidRDefault="00456002" w:rsidP="0087626F">
            <w:pPr>
              <w:jc w:val="center"/>
              <w:rPr>
                <w:rFonts w:eastAsia="SimSun" w:cs="Tahoma"/>
                <w:b/>
              </w:rPr>
            </w:pPr>
            <w:r w:rsidRPr="00974854">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974854" w:rsidRDefault="00456002" w:rsidP="0087626F">
            <w:pPr>
              <w:jc w:val="center"/>
              <w:rPr>
                <w:rFonts w:eastAsia="SimSun" w:cs="Tahoma"/>
                <w:b/>
              </w:rPr>
            </w:pPr>
            <w:r w:rsidRPr="00974854">
              <w:rPr>
                <w:rFonts w:eastAsia="SimSun" w:cs="Tahoma"/>
                <w:b/>
              </w:rPr>
              <w:t>有效的过渡选项</w:t>
            </w:r>
          </w:p>
        </w:tc>
      </w:tr>
      <w:tr w:rsidR="00A32052" w:rsidRPr="00974854"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74854" w:rsidRDefault="00A32052" w:rsidP="0087626F">
            <w:pPr>
              <w:spacing w:before="60" w:after="60"/>
              <w:ind w:left="144"/>
              <w:rPr>
                <w:rFonts w:eastAsia="SimSun" w:cs="Tahoma"/>
              </w:rPr>
            </w:pPr>
            <w:r w:rsidRPr="00974854">
              <w:rPr>
                <w:rFonts w:eastAsia="SimSun" w:cs="Tahoma"/>
              </w:rPr>
              <w:t>核心</w:t>
            </w:r>
            <w:r w:rsidRPr="00974854">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8368B4" w:rsidRPr="00974854" w:rsidRDefault="008368B4" w:rsidP="0087626F">
            <w:pPr>
              <w:numPr>
                <w:ilvl w:val="0"/>
                <w:numId w:val="49"/>
              </w:numPr>
              <w:spacing w:before="60"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E1</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E2</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G1</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G2</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G4</w:t>
            </w:r>
            <w:r w:rsidRPr="00974854">
              <w:rPr>
                <w:rFonts w:eastAsia="SimSun" w:cs="Tahoma"/>
                <w:color w:val="000000"/>
                <w:szCs w:val="18"/>
              </w:rPr>
              <w:t>）</w:t>
            </w:r>
            <w:r w:rsidRPr="00974854">
              <w:rPr>
                <w:rFonts w:eastAsia="SimSun" w:cs="Tahoma"/>
                <w:color w:val="000000"/>
                <w:szCs w:val="18"/>
              </w:rPr>
              <w:t>*</w:t>
            </w:r>
          </w:p>
          <w:p w:rsidR="00A32052" w:rsidRPr="00974854" w:rsidRDefault="00A32052" w:rsidP="0087626F">
            <w:pPr>
              <w:numPr>
                <w:ilvl w:val="0"/>
                <w:numId w:val="49"/>
              </w:numPr>
              <w:ind w:right="144"/>
              <w:rPr>
                <w:rFonts w:eastAsia="SimSun" w:cs="Tahoma"/>
              </w:rPr>
            </w:pPr>
            <w:r w:rsidRPr="00974854">
              <w:rPr>
                <w:rFonts w:eastAsia="SimSun" w:cs="Tahoma"/>
                <w:color w:val="000000"/>
              </w:rPr>
              <w:t>Windows Intune*</w:t>
            </w:r>
          </w:p>
          <w:p w:rsidR="00A32052" w:rsidRPr="00790FBD" w:rsidRDefault="00A32052" w:rsidP="00790FBD">
            <w:pPr>
              <w:ind w:left="720" w:right="144"/>
              <w:rPr>
                <w:rFonts w:eastAsia="SimSun" w:cs="Tahoma"/>
                <w:color w:val="000000"/>
                <w:sz w:val="12"/>
                <w:szCs w:val="12"/>
              </w:rPr>
            </w:pPr>
          </w:p>
        </w:tc>
      </w:tr>
      <w:tr w:rsidR="00A32052" w:rsidRPr="00974854"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74854" w:rsidRDefault="00A32052" w:rsidP="0087626F">
            <w:pPr>
              <w:spacing w:before="60" w:after="60"/>
              <w:ind w:left="144"/>
              <w:rPr>
                <w:rFonts w:eastAsia="SimSun" w:cs="Tahoma"/>
              </w:rPr>
            </w:pPr>
            <w:r w:rsidRPr="00974854">
              <w:rPr>
                <w:rFonts w:eastAsia="SimSun" w:cs="Tahoma"/>
              </w:rPr>
              <w:t>企业</w:t>
            </w:r>
            <w:r w:rsidRPr="00974854">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A32052" w:rsidRPr="00974854" w:rsidRDefault="00A32052" w:rsidP="0087626F">
            <w:pPr>
              <w:numPr>
                <w:ilvl w:val="0"/>
                <w:numId w:val="49"/>
              </w:numPr>
              <w:spacing w:before="60"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r w:rsidRPr="00974854">
              <w:rPr>
                <w:rFonts w:eastAsia="SimSun" w:cs="Tahoma"/>
                <w:color w:val="000000"/>
                <w:szCs w:val="18"/>
              </w:rPr>
              <w:t>*</w:t>
            </w:r>
          </w:p>
          <w:p w:rsidR="00A32052" w:rsidRPr="00974854" w:rsidRDefault="00A32052"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r w:rsidRPr="00974854">
              <w:rPr>
                <w:rFonts w:eastAsia="SimSun" w:cs="Tahoma"/>
                <w:color w:val="000000"/>
                <w:szCs w:val="18"/>
              </w:rPr>
              <w:t>*</w:t>
            </w:r>
          </w:p>
          <w:p w:rsidR="004D2744" w:rsidRPr="00974854" w:rsidRDefault="004D274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G3</w:t>
            </w:r>
            <w:r w:rsidRPr="00974854">
              <w:rPr>
                <w:rFonts w:eastAsia="SimSun" w:cs="Tahoma"/>
                <w:color w:val="000000"/>
                <w:szCs w:val="18"/>
              </w:rPr>
              <w:t>）</w:t>
            </w:r>
            <w:r w:rsidRPr="00974854">
              <w:rPr>
                <w:rFonts w:eastAsia="SimSun" w:cs="Tahoma"/>
                <w:color w:val="000000"/>
                <w:szCs w:val="18"/>
              </w:rPr>
              <w:t>*</w:t>
            </w:r>
          </w:p>
          <w:p w:rsidR="004D2744" w:rsidRPr="00974854" w:rsidRDefault="004D274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G4</w:t>
            </w:r>
            <w:r w:rsidRPr="00974854">
              <w:rPr>
                <w:rFonts w:eastAsia="SimSun" w:cs="Tahoma"/>
                <w:color w:val="000000"/>
                <w:szCs w:val="18"/>
              </w:rPr>
              <w:t>）</w:t>
            </w:r>
            <w:r w:rsidRPr="00974854">
              <w:rPr>
                <w:rFonts w:eastAsia="SimSun" w:cs="Tahoma"/>
                <w:color w:val="000000"/>
                <w:szCs w:val="18"/>
              </w:rPr>
              <w:t>*</w:t>
            </w:r>
          </w:p>
          <w:p w:rsidR="00A32052" w:rsidRPr="00974854" w:rsidRDefault="00A32052" w:rsidP="0087626F">
            <w:pPr>
              <w:numPr>
                <w:ilvl w:val="0"/>
                <w:numId w:val="49"/>
              </w:numPr>
              <w:ind w:right="144"/>
              <w:rPr>
                <w:rFonts w:eastAsia="SimSun" w:cs="Tahoma"/>
              </w:rPr>
            </w:pPr>
            <w:r w:rsidRPr="00974854">
              <w:rPr>
                <w:rFonts w:eastAsia="SimSun" w:cs="Tahoma"/>
                <w:color w:val="000000"/>
              </w:rPr>
              <w:t>Windows</w:t>
            </w:r>
            <w:r w:rsidR="0035054C" w:rsidRPr="00974854">
              <w:rPr>
                <w:rFonts w:eastAsia="SimSun" w:cs="Tahoma"/>
                <w:color w:val="000000"/>
                <w:vertAlign w:val="superscript"/>
              </w:rPr>
              <w:t>®</w:t>
            </w:r>
            <w:r w:rsidRPr="00974854">
              <w:rPr>
                <w:rFonts w:eastAsia="SimSun" w:cs="Tahoma"/>
                <w:color w:val="000000"/>
              </w:rPr>
              <w:t xml:space="preserve"> Intune*</w:t>
            </w:r>
          </w:p>
          <w:p w:rsidR="00A32052" w:rsidRPr="00790FBD" w:rsidRDefault="00A32052" w:rsidP="0087626F">
            <w:pPr>
              <w:ind w:right="144"/>
              <w:rPr>
                <w:rFonts w:eastAsia="SimSun" w:cs="Tahoma"/>
                <w:color w:val="000000"/>
                <w:sz w:val="12"/>
                <w:szCs w:val="12"/>
              </w:rPr>
            </w:pPr>
          </w:p>
        </w:tc>
      </w:tr>
      <w:tr w:rsidR="00A32052" w:rsidRPr="003A3000"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974854" w:rsidRDefault="00A32052" w:rsidP="0087626F">
            <w:pPr>
              <w:spacing w:before="60" w:after="60"/>
              <w:ind w:left="144"/>
              <w:rPr>
                <w:rFonts w:eastAsia="SimSun" w:cs="Tahoma"/>
              </w:rPr>
            </w:pPr>
            <w:r w:rsidRPr="00974854">
              <w:rPr>
                <w:rFonts w:eastAsia="SimSun" w:cs="Tahoma"/>
              </w:rPr>
              <w:t>Office Professional Plus</w:t>
            </w:r>
          </w:p>
        </w:tc>
        <w:tc>
          <w:tcPr>
            <w:tcW w:w="4334" w:type="dxa"/>
            <w:tcBorders>
              <w:top w:val="single" w:sz="8" w:space="0" w:color="auto"/>
              <w:left w:val="nil"/>
              <w:bottom w:val="nil"/>
              <w:right w:val="single" w:sz="8" w:space="0" w:color="auto"/>
            </w:tcBorders>
            <w:vAlign w:val="center"/>
          </w:tcPr>
          <w:p w:rsidR="004D2744" w:rsidRPr="00974854" w:rsidRDefault="00A32052"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E2</w:t>
            </w:r>
            <w:r w:rsidRPr="00974854">
              <w:rPr>
                <w:rFonts w:eastAsia="SimSun" w:cs="Tahoma"/>
                <w:color w:val="000000"/>
                <w:szCs w:val="18"/>
              </w:rPr>
              <w:t>）</w:t>
            </w:r>
            <w:r w:rsidRPr="00974854">
              <w:rPr>
                <w:rFonts w:eastAsia="SimSun" w:cs="Tahoma"/>
                <w:color w:val="000000"/>
                <w:szCs w:val="18"/>
              </w:rPr>
              <w:t>*</w:t>
            </w:r>
          </w:p>
          <w:p w:rsidR="00A32052" w:rsidRPr="00974854" w:rsidRDefault="00A32052"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r w:rsidRPr="00974854">
              <w:rPr>
                <w:rFonts w:eastAsia="SimSun" w:cs="Tahoma"/>
                <w:color w:val="000000"/>
                <w:szCs w:val="18"/>
              </w:rPr>
              <w:t>*</w:t>
            </w:r>
          </w:p>
          <w:p w:rsidR="00A32052" w:rsidRPr="00974854" w:rsidRDefault="00A32052"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r w:rsidRPr="00974854">
              <w:rPr>
                <w:rFonts w:eastAsia="SimSun" w:cs="Tahoma"/>
                <w:color w:val="000000"/>
                <w:szCs w:val="18"/>
              </w:rPr>
              <w:t>*</w:t>
            </w:r>
          </w:p>
          <w:p w:rsidR="00A32052" w:rsidRPr="00974854" w:rsidRDefault="00A32052"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G2</w:t>
            </w:r>
            <w:r w:rsidRPr="00974854">
              <w:rPr>
                <w:rFonts w:eastAsia="SimSun" w:cs="Tahoma"/>
                <w:color w:val="000000"/>
                <w:szCs w:val="18"/>
              </w:rPr>
              <w:t>）</w:t>
            </w:r>
          </w:p>
          <w:p w:rsidR="00A32052" w:rsidRPr="00974854" w:rsidRDefault="00A32052"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G3</w:t>
            </w:r>
            <w:r w:rsidRPr="00974854">
              <w:rPr>
                <w:rFonts w:eastAsia="SimSun" w:cs="Tahoma"/>
                <w:color w:val="000000"/>
                <w:szCs w:val="18"/>
              </w:rPr>
              <w:t>）</w:t>
            </w:r>
          </w:p>
          <w:p w:rsidR="00A32052" w:rsidRPr="00974854" w:rsidRDefault="00A32052"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G4</w:t>
            </w:r>
            <w:r w:rsidRPr="00974854">
              <w:rPr>
                <w:rFonts w:eastAsia="SimSun" w:cs="Tahoma"/>
                <w:color w:val="000000"/>
                <w:szCs w:val="18"/>
              </w:rPr>
              <w:t>）</w:t>
            </w:r>
          </w:p>
          <w:p w:rsidR="00A32052" w:rsidRPr="00012843" w:rsidRDefault="00A32052" w:rsidP="0087626F">
            <w:pPr>
              <w:numPr>
                <w:ilvl w:val="0"/>
                <w:numId w:val="49"/>
              </w:numPr>
              <w:spacing w:after="60"/>
              <w:rPr>
                <w:rFonts w:eastAsia="SimSun" w:cs="Tahoma"/>
                <w:lang w:val="fr-FR"/>
              </w:rPr>
            </w:pPr>
            <w:r w:rsidRPr="00974854">
              <w:rPr>
                <w:rFonts w:eastAsia="SimSun" w:cs="Tahoma"/>
                <w:color w:val="000000"/>
                <w:szCs w:val="18"/>
              </w:rPr>
              <w:t>适用于</w:t>
            </w:r>
            <w:r w:rsidRPr="00012843">
              <w:rPr>
                <w:rFonts w:eastAsia="SimSun" w:cs="Tahoma"/>
                <w:color w:val="000000"/>
                <w:szCs w:val="18"/>
                <w:lang w:val="fr-FR"/>
              </w:rPr>
              <w:t xml:space="preserve"> Office 365 </w:t>
            </w:r>
            <w:r w:rsidRPr="00974854">
              <w:rPr>
                <w:rFonts w:eastAsia="SimSun" w:cs="Tahoma"/>
                <w:color w:val="000000"/>
                <w:szCs w:val="18"/>
              </w:rPr>
              <w:t>的</w:t>
            </w:r>
            <w:r w:rsidRPr="00012843">
              <w:rPr>
                <w:rFonts w:eastAsia="SimSun" w:cs="Tahoma"/>
                <w:color w:val="000000"/>
                <w:szCs w:val="18"/>
                <w:lang w:val="fr-FR"/>
              </w:rPr>
              <w:t xml:space="preserve"> Office Professional Plus</w:t>
            </w:r>
          </w:p>
          <w:p w:rsidR="002D25C8" w:rsidRPr="00012843" w:rsidRDefault="002D25C8" w:rsidP="0087626F">
            <w:pPr>
              <w:ind w:left="720"/>
              <w:rPr>
                <w:rFonts w:eastAsia="SimSun" w:cs="Tahoma"/>
                <w:color w:val="000000"/>
                <w:sz w:val="12"/>
                <w:szCs w:val="12"/>
                <w:lang w:val="fr-FR"/>
              </w:rPr>
            </w:pPr>
          </w:p>
        </w:tc>
      </w:tr>
      <w:tr w:rsidR="00A32052" w:rsidRPr="0097485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12843" w:rsidRDefault="00A32052" w:rsidP="0087626F">
            <w:pPr>
              <w:spacing w:before="60" w:after="60"/>
              <w:ind w:left="144"/>
              <w:rPr>
                <w:rFonts w:eastAsia="SimSun" w:cs="Tahoma"/>
                <w:lang w:val="fr-FR"/>
              </w:rPr>
            </w:pPr>
            <w:r w:rsidRPr="00012843">
              <w:rPr>
                <w:rFonts w:eastAsia="SimSun" w:cs="Tahoma"/>
                <w:lang w:val="fr-FR"/>
              </w:rPr>
              <w:t xml:space="preserve">Office Professional Plus </w:t>
            </w:r>
            <w:r w:rsidRPr="00974854">
              <w:rPr>
                <w:rFonts w:eastAsia="SimSun" w:cs="Tahoma"/>
              </w:rPr>
              <w:t>和核心</w:t>
            </w:r>
            <w:r w:rsidRPr="00012843">
              <w:rPr>
                <w:rFonts w:eastAsia="SimSun" w:cs="Tahoma"/>
                <w:lang w:val="fr-FR"/>
              </w:rPr>
              <w:t xml:space="preserve"> CAL Suite</w:t>
            </w:r>
          </w:p>
        </w:tc>
        <w:tc>
          <w:tcPr>
            <w:tcW w:w="4334" w:type="dxa"/>
            <w:tcBorders>
              <w:top w:val="single" w:sz="8" w:space="0" w:color="auto"/>
              <w:left w:val="nil"/>
              <w:bottom w:val="nil"/>
              <w:right w:val="single" w:sz="8" w:space="0" w:color="auto"/>
            </w:tcBorders>
            <w:vAlign w:val="center"/>
          </w:tcPr>
          <w:p w:rsidR="008368B4" w:rsidRPr="00974854" w:rsidRDefault="008368B4" w:rsidP="0087626F">
            <w:pPr>
              <w:numPr>
                <w:ilvl w:val="0"/>
                <w:numId w:val="49"/>
              </w:numPr>
              <w:spacing w:before="60"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E2</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G2</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G4</w:t>
            </w:r>
            <w:r w:rsidRPr="00974854">
              <w:rPr>
                <w:rFonts w:eastAsia="SimSun" w:cs="Tahoma"/>
                <w:color w:val="000000"/>
                <w:szCs w:val="18"/>
              </w:rPr>
              <w:t>）</w:t>
            </w:r>
            <w:r w:rsidRPr="00974854">
              <w:rPr>
                <w:rFonts w:eastAsia="SimSun" w:cs="Tahoma"/>
                <w:color w:val="000000"/>
                <w:szCs w:val="18"/>
              </w:rPr>
              <w:t>*</w:t>
            </w:r>
          </w:p>
          <w:p w:rsidR="002D25C8" w:rsidRPr="00790FBD" w:rsidRDefault="002D25C8" w:rsidP="0087626F">
            <w:pPr>
              <w:ind w:left="720"/>
              <w:rPr>
                <w:rFonts w:eastAsia="SimSun" w:cs="Tahoma"/>
                <w:color w:val="000000"/>
                <w:sz w:val="12"/>
                <w:szCs w:val="12"/>
              </w:rPr>
            </w:pPr>
          </w:p>
        </w:tc>
      </w:tr>
      <w:tr w:rsidR="00A32052" w:rsidRPr="0097485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974854" w:rsidRDefault="00A32052" w:rsidP="0087626F">
            <w:pPr>
              <w:spacing w:before="60" w:after="60"/>
              <w:ind w:left="144"/>
              <w:rPr>
                <w:rFonts w:eastAsia="SimSun" w:cs="Tahoma"/>
              </w:rPr>
            </w:pPr>
            <w:r w:rsidRPr="00974854">
              <w:rPr>
                <w:rFonts w:eastAsia="SimSun" w:cs="Tahoma"/>
              </w:rPr>
              <w:t xml:space="preserve">Office Professional Plus </w:t>
            </w:r>
            <w:r w:rsidRPr="00974854">
              <w:rPr>
                <w:rFonts w:eastAsia="SimSun" w:cs="Tahoma"/>
              </w:rPr>
              <w:t>和企业</w:t>
            </w:r>
            <w:r w:rsidRPr="00974854">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rsidR="008368B4" w:rsidRPr="00974854" w:rsidRDefault="008368B4" w:rsidP="0087626F">
            <w:pPr>
              <w:numPr>
                <w:ilvl w:val="0"/>
                <w:numId w:val="49"/>
              </w:numPr>
              <w:spacing w:before="60"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（企业版</w:t>
            </w:r>
            <w:r w:rsidRPr="00974854">
              <w:rPr>
                <w:rFonts w:eastAsia="SimSun" w:cs="Tahoma"/>
                <w:color w:val="000000"/>
                <w:szCs w:val="18"/>
              </w:rPr>
              <w:t xml:space="preserve"> E4</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G3</w:t>
            </w:r>
            <w:r w:rsidRPr="00974854">
              <w:rPr>
                <w:rFonts w:eastAsia="SimSun" w:cs="Tahoma"/>
                <w:color w:val="000000"/>
                <w:szCs w:val="18"/>
              </w:rPr>
              <w:t>）</w:t>
            </w:r>
            <w:r w:rsidRPr="00974854">
              <w:rPr>
                <w:rFonts w:eastAsia="SimSun" w:cs="Tahoma"/>
                <w:color w:val="000000"/>
                <w:szCs w:val="18"/>
              </w:rPr>
              <w:t>*</w:t>
            </w:r>
          </w:p>
          <w:p w:rsidR="008368B4" w:rsidRPr="00974854" w:rsidRDefault="008368B4" w:rsidP="0087626F">
            <w:pPr>
              <w:numPr>
                <w:ilvl w:val="0"/>
                <w:numId w:val="49"/>
              </w:numPr>
              <w:spacing w:after="60"/>
              <w:rPr>
                <w:rFonts w:eastAsia="SimSun" w:cs="Tahoma"/>
              </w:rPr>
            </w:pPr>
            <w:r w:rsidRPr="00974854">
              <w:rPr>
                <w:rFonts w:eastAsia="SimSun" w:cs="Tahoma"/>
                <w:color w:val="000000"/>
                <w:szCs w:val="18"/>
              </w:rPr>
              <w:t>Office 365</w:t>
            </w:r>
            <w:r w:rsidRPr="00974854">
              <w:rPr>
                <w:rFonts w:eastAsia="SimSun" w:cs="Tahoma"/>
                <w:color w:val="000000"/>
                <w:szCs w:val="18"/>
              </w:rPr>
              <w:t>（政府版</w:t>
            </w:r>
            <w:r w:rsidRPr="00974854">
              <w:rPr>
                <w:rFonts w:eastAsia="SimSun" w:cs="Tahoma"/>
                <w:color w:val="000000"/>
                <w:szCs w:val="18"/>
              </w:rPr>
              <w:t xml:space="preserve"> G4</w:t>
            </w:r>
            <w:r w:rsidRPr="00974854">
              <w:rPr>
                <w:rFonts w:eastAsia="SimSun" w:cs="Tahoma"/>
                <w:color w:val="000000"/>
                <w:szCs w:val="18"/>
              </w:rPr>
              <w:t>）</w:t>
            </w:r>
            <w:r w:rsidRPr="00974854">
              <w:rPr>
                <w:rFonts w:eastAsia="SimSun" w:cs="Tahoma"/>
                <w:color w:val="000000"/>
                <w:szCs w:val="18"/>
              </w:rPr>
              <w:t>*</w:t>
            </w:r>
          </w:p>
          <w:p w:rsidR="002D25C8" w:rsidRPr="00790FBD" w:rsidRDefault="002D25C8" w:rsidP="0087626F">
            <w:pPr>
              <w:ind w:left="720"/>
              <w:rPr>
                <w:rFonts w:eastAsia="SimSun" w:cs="Tahoma"/>
                <w:color w:val="000000"/>
                <w:sz w:val="12"/>
                <w:szCs w:val="12"/>
              </w:rPr>
            </w:pPr>
          </w:p>
        </w:tc>
      </w:tr>
    </w:tbl>
    <w:p w:rsidR="00456002" w:rsidRPr="00974854" w:rsidRDefault="00456002" w:rsidP="0087626F">
      <w:pPr>
        <w:tabs>
          <w:tab w:val="left" w:pos="360"/>
        </w:tabs>
        <w:ind w:left="720"/>
        <w:rPr>
          <w:rFonts w:eastAsia="SimSun" w:cs="Tahoma"/>
          <w:lang w:eastAsia="zh-CN"/>
        </w:rPr>
      </w:pPr>
      <w:r w:rsidRPr="00974854">
        <w:rPr>
          <w:rFonts w:eastAsia="SimSun" w:cs="Tahoma"/>
          <w:i/>
          <w:sz w:val="16"/>
          <w:szCs w:val="20"/>
          <w:lang w:eastAsia="zh-CN"/>
        </w:rPr>
        <w:t xml:space="preserve">* </w:t>
      </w:r>
      <w:r w:rsidRPr="00974854">
        <w:rPr>
          <w:rFonts w:eastAsia="SimSun" w:cs="Tahoma"/>
          <w:i/>
          <w:sz w:val="16"/>
          <w:szCs w:val="20"/>
          <w:lang w:eastAsia="zh-CN"/>
        </w:rPr>
        <w:t>需要恰当的</w:t>
      </w:r>
      <w:r w:rsidRPr="00974854">
        <w:rPr>
          <w:rFonts w:eastAsia="SimSun" w:cs="Tahoma"/>
          <w:i/>
          <w:sz w:val="16"/>
          <w:szCs w:val="20"/>
          <w:lang w:eastAsia="zh-CN"/>
        </w:rPr>
        <w:t xml:space="preserve"> CAL Suite Bridge</w:t>
      </w:r>
      <w:r w:rsidRPr="00974854">
        <w:rPr>
          <w:rFonts w:eastAsia="SimSun" w:cs="Tahoma"/>
          <w:i/>
          <w:sz w:val="16"/>
          <w:szCs w:val="20"/>
          <w:lang w:eastAsia="zh-CN"/>
        </w:rPr>
        <w:t>。有关</w:t>
      </w:r>
      <w:r w:rsidRPr="00974854">
        <w:rPr>
          <w:rFonts w:eastAsia="SimSun" w:cs="Tahoma"/>
          <w:i/>
          <w:sz w:val="16"/>
          <w:szCs w:val="20"/>
          <w:lang w:eastAsia="zh-CN"/>
        </w:rPr>
        <w:t xml:space="preserve"> CAL Suite Bridge </w:t>
      </w:r>
      <w:r w:rsidRPr="00974854">
        <w:rPr>
          <w:rFonts w:eastAsia="SimSun" w:cs="Tahoma"/>
          <w:i/>
          <w:sz w:val="16"/>
          <w:szCs w:val="20"/>
          <w:lang w:eastAsia="zh-CN"/>
        </w:rPr>
        <w:t>的更多信息，请参阅本文档的</w:t>
      </w:r>
      <w:r w:rsidRPr="00974854">
        <w:rPr>
          <w:rFonts w:ascii="SimSun" w:eastAsia="SimSun" w:hAnsi="SimSun" w:cs="Tahoma"/>
          <w:i/>
          <w:sz w:val="16"/>
          <w:szCs w:val="20"/>
          <w:lang w:eastAsia="zh-CN"/>
        </w:rPr>
        <w:t>“</w:t>
      </w:r>
      <w:r w:rsidRPr="00974854">
        <w:rPr>
          <w:rFonts w:eastAsia="SimSun" w:cs="Tahoma"/>
          <w:i/>
          <w:sz w:val="16"/>
          <w:szCs w:val="20"/>
          <w:lang w:eastAsia="zh-CN"/>
        </w:rPr>
        <w:t>产品说明</w:t>
      </w:r>
      <w:r w:rsidRPr="00974854">
        <w:rPr>
          <w:rFonts w:ascii="SimSun" w:eastAsia="SimSun" w:hAnsi="SimSun" w:cs="Tahoma"/>
          <w:i/>
          <w:sz w:val="16"/>
          <w:szCs w:val="20"/>
          <w:lang w:eastAsia="zh-CN"/>
        </w:rPr>
        <w:t>”</w:t>
      </w:r>
      <w:r w:rsidRPr="00974854">
        <w:rPr>
          <w:rFonts w:eastAsia="SimSun" w:cs="Tahoma"/>
          <w:i/>
          <w:sz w:val="16"/>
          <w:szCs w:val="20"/>
          <w:lang w:eastAsia="zh-CN"/>
        </w:rPr>
        <w:t>一节。</w:t>
      </w:r>
    </w:p>
    <w:p w:rsidR="00456002" w:rsidRPr="00974854" w:rsidRDefault="00456002" w:rsidP="0087626F">
      <w:pPr>
        <w:tabs>
          <w:tab w:val="left" w:pos="360"/>
        </w:tabs>
        <w:ind w:left="720"/>
        <w:rPr>
          <w:rFonts w:eastAsia="SimSun" w:cs="Tahoma"/>
          <w:lang w:eastAsia="zh-CN"/>
        </w:rPr>
      </w:pPr>
    </w:p>
    <w:p w:rsidR="00456002" w:rsidRPr="00974854" w:rsidRDefault="00456002" w:rsidP="0087626F">
      <w:pPr>
        <w:rPr>
          <w:rFonts w:eastAsia="SimSun" w:cs="Tahoma"/>
          <w:lang w:eastAsia="zh-CN"/>
        </w:rPr>
      </w:pPr>
      <w:r w:rsidRPr="00974854">
        <w:rPr>
          <w:rFonts w:eastAsia="SimSun" w:cs="Tahoma"/>
          <w:szCs w:val="20"/>
          <w:lang w:eastAsia="zh-CN"/>
        </w:rPr>
        <w:t xml:space="preserve">Microsoft </w:t>
      </w:r>
      <w:r w:rsidRPr="00974854">
        <w:rPr>
          <w:rFonts w:eastAsia="SimSun" w:cs="Tahoma"/>
          <w:szCs w:val="20"/>
          <w:lang w:eastAsia="zh-CN"/>
        </w:rPr>
        <w:t>可以自行决定增加其他过渡选项。可能需要支付其他费用和满足其他许可要求。</w:t>
      </w:r>
    </w:p>
    <w:p w:rsidR="00456002" w:rsidRDefault="00456002" w:rsidP="0087626F">
      <w:pPr>
        <w:outlineLvl w:val="2"/>
        <w:rPr>
          <w:rFonts w:eastAsia="SimSun" w:cs="Tahoma"/>
          <w:lang w:eastAsia="zh-CN"/>
        </w:rPr>
      </w:pPr>
    </w:p>
    <w:p w:rsidR="00456002" w:rsidRPr="00974854" w:rsidRDefault="00456002" w:rsidP="0087626F">
      <w:pPr>
        <w:tabs>
          <w:tab w:val="num" w:pos="720"/>
        </w:tabs>
        <w:spacing w:after="60"/>
        <w:outlineLvl w:val="3"/>
        <w:rPr>
          <w:rFonts w:eastAsia="SimSun" w:cs="Tahoma"/>
          <w:lang w:eastAsia="zh-CN"/>
        </w:rPr>
      </w:pPr>
      <w:r w:rsidRPr="00974854">
        <w:rPr>
          <w:rFonts w:eastAsia="SimSun" w:cs="Tahoma"/>
          <w:b/>
          <w:szCs w:val="20"/>
          <w:lang w:eastAsia="zh-CN"/>
        </w:rPr>
        <w:t>在线服务校正订单或年度订单</w:t>
      </w:r>
    </w:p>
    <w:p w:rsidR="00456002" w:rsidRPr="00974854" w:rsidRDefault="00456002" w:rsidP="0087626F">
      <w:pPr>
        <w:rPr>
          <w:rFonts w:eastAsia="SimSun" w:cs="Tahoma"/>
          <w:lang w:eastAsia="zh-CN"/>
        </w:rPr>
      </w:pPr>
      <w:r w:rsidRPr="00974854">
        <w:rPr>
          <w:rFonts w:eastAsia="SimSun" w:cs="Tahoma"/>
          <w:b/>
          <w:szCs w:val="20"/>
          <w:lang w:eastAsia="zh-CN"/>
        </w:rPr>
        <w:t>注意：</w:t>
      </w:r>
      <w:r w:rsidRPr="00974854">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w:t>
      </w:r>
      <w:r w:rsidRPr="00974854">
        <w:rPr>
          <w:rFonts w:eastAsia="SimSun" w:cs="Tahoma"/>
          <w:szCs w:val="20"/>
          <w:lang w:eastAsia="zh-CN"/>
        </w:rPr>
        <w:t xml:space="preserve"> Microsoft </w:t>
      </w:r>
      <w:r w:rsidRPr="00974854">
        <w:rPr>
          <w:rFonts w:eastAsia="SimSun" w:cs="Tahoma"/>
          <w:szCs w:val="20"/>
          <w:lang w:eastAsia="zh-CN"/>
        </w:rPr>
        <w:t>客户经理以了解有关详情。</w:t>
      </w:r>
    </w:p>
    <w:p w:rsidR="00456002" w:rsidRPr="00974854" w:rsidRDefault="00456002" w:rsidP="0087626F">
      <w:pPr>
        <w:rPr>
          <w:rFonts w:eastAsia="SimSun" w:cs="Tahoma"/>
          <w:lang w:eastAsia="zh-CN"/>
        </w:rPr>
      </w:pPr>
    </w:p>
    <w:p w:rsidR="00456002" w:rsidRPr="00974854" w:rsidRDefault="00456002" w:rsidP="0087626F">
      <w:pPr>
        <w:rPr>
          <w:rFonts w:eastAsia="SimSun" w:cs="Tahoma"/>
          <w:lang w:eastAsia="zh-CN"/>
        </w:rPr>
      </w:pPr>
      <w:r w:rsidRPr="00974854">
        <w:rPr>
          <w:rFonts w:eastAsia="SimSun" w:cs="Tahoma"/>
          <w:szCs w:val="20"/>
          <w:lang w:eastAsia="zh-CN"/>
        </w:rPr>
        <w:lastRenderedPageBreak/>
        <w:t>在线服务校正订单或年度订单有资格获取以下在线服务：</w:t>
      </w:r>
    </w:p>
    <w:p w:rsidR="00456002" w:rsidRPr="00974854" w:rsidRDefault="00456002" w:rsidP="0087626F">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74854" w:rsidTr="005C647E">
        <w:trPr>
          <w:trHeight w:val="80"/>
          <w:tblHeader/>
        </w:trPr>
        <w:tc>
          <w:tcPr>
            <w:tcW w:w="5000" w:type="pct"/>
            <w:gridSpan w:val="2"/>
            <w:shd w:val="clear" w:color="auto" w:fill="FABF8F"/>
          </w:tcPr>
          <w:p w:rsidR="00456002" w:rsidRPr="00974854" w:rsidRDefault="00456002" w:rsidP="0087626F">
            <w:pPr>
              <w:jc w:val="center"/>
              <w:rPr>
                <w:rFonts w:eastAsia="SimSun" w:cs="Tahoma"/>
                <w:b/>
              </w:rPr>
            </w:pPr>
            <w:r w:rsidRPr="00974854">
              <w:rPr>
                <w:rFonts w:eastAsia="SimSun" w:cs="Tahoma"/>
                <w:b/>
              </w:rPr>
              <w:t>在线服务</w:t>
            </w:r>
          </w:p>
        </w:tc>
      </w:tr>
      <w:tr w:rsidR="00456002" w:rsidRPr="00974854" w:rsidTr="005C647E">
        <w:trPr>
          <w:trHeight w:val="219"/>
        </w:trPr>
        <w:tc>
          <w:tcPr>
            <w:tcW w:w="2603" w:type="pct"/>
          </w:tcPr>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 xml:space="preserve">Exchange Online </w:t>
            </w:r>
            <w:r w:rsidRPr="00974854">
              <w:rPr>
                <w:rFonts w:eastAsia="SimSun" w:cs="Tahoma"/>
              </w:rPr>
              <w:t>网亭</w:t>
            </w:r>
            <w:r w:rsidRPr="00974854">
              <w:rPr>
                <w:rFonts w:eastAsia="SimSun" w:cs="Tahoma"/>
              </w:rPr>
              <w:t>*</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 xml:space="preserve">Exchange Online </w:t>
            </w:r>
            <w:r w:rsidRPr="00974854">
              <w:rPr>
                <w:rFonts w:eastAsia="SimSun" w:cs="Tahoma"/>
              </w:rPr>
              <w:t>计划</w:t>
            </w:r>
            <w:r w:rsidRPr="00974854">
              <w:rPr>
                <w:rFonts w:eastAsia="SimSun" w:cs="Tahoma"/>
              </w:rPr>
              <w:t xml:space="preserve"> 1*</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 xml:space="preserve">Exchange Online </w:t>
            </w:r>
            <w:r w:rsidRPr="00974854">
              <w:rPr>
                <w:rFonts w:eastAsia="SimSun" w:cs="Tahoma"/>
              </w:rPr>
              <w:t>计划</w:t>
            </w:r>
            <w:r w:rsidRPr="00974854">
              <w:rPr>
                <w:rFonts w:eastAsia="SimSun" w:cs="Tahoma"/>
              </w:rPr>
              <w:t xml:space="preserve"> 2*</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1*</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2*</w:t>
            </w:r>
          </w:p>
          <w:p w:rsidR="00E77288" w:rsidRPr="00974854" w:rsidRDefault="00E77288" w:rsidP="0087626F">
            <w:pPr>
              <w:numPr>
                <w:ilvl w:val="0"/>
                <w:numId w:val="50"/>
              </w:numPr>
              <w:spacing w:before="80"/>
              <w:ind w:left="1265" w:hanging="985"/>
              <w:jc w:val="both"/>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3*</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K1</w:t>
            </w:r>
            <w:r w:rsidRPr="00974854">
              <w:rPr>
                <w:rFonts w:eastAsia="SimSun" w:cs="Tahoma"/>
              </w:rPr>
              <w:t>）</w:t>
            </w:r>
            <w:r w:rsidRPr="00974854">
              <w:rPr>
                <w:rFonts w:eastAsia="SimSun" w:cs="Tahoma"/>
              </w:rPr>
              <w:t>*</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K2</w:t>
            </w:r>
            <w:r w:rsidRPr="00974854">
              <w:rPr>
                <w:rFonts w:eastAsia="SimSun" w:cs="Tahoma"/>
              </w:rPr>
              <w:t>）</w:t>
            </w:r>
            <w:r w:rsidRPr="00974854">
              <w:rPr>
                <w:rFonts w:eastAsia="SimSun" w:cs="Tahoma"/>
              </w:rPr>
              <w:t>*</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E1</w:t>
            </w:r>
            <w:r w:rsidRPr="00974854">
              <w:rPr>
                <w:rFonts w:eastAsia="SimSun" w:cs="Tahoma"/>
              </w:rPr>
              <w:t>）</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E2</w:t>
            </w:r>
            <w:r w:rsidRPr="00974854">
              <w:rPr>
                <w:rFonts w:eastAsia="SimSun" w:cs="Tahoma"/>
              </w:rPr>
              <w:t>）</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E3</w:t>
            </w:r>
            <w:r w:rsidRPr="00974854">
              <w:rPr>
                <w:rFonts w:eastAsia="SimSun" w:cs="Tahoma"/>
              </w:rPr>
              <w:t>）</w:t>
            </w:r>
          </w:p>
          <w:p w:rsidR="00456002" w:rsidRPr="00974854" w:rsidRDefault="00456002" w:rsidP="0087626F">
            <w:pPr>
              <w:numPr>
                <w:ilvl w:val="0"/>
                <w:numId w:val="50"/>
              </w:numPr>
              <w:spacing w:before="80"/>
              <w:ind w:left="1265" w:hanging="985"/>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E4</w:t>
            </w:r>
            <w:r w:rsidRPr="00974854">
              <w:rPr>
                <w:rFonts w:eastAsia="SimSun" w:cs="Tahoma"/>
              </w:rPr>
              <w:t>）</w:t>
            </w:r>
          </w:p>
        </w:tc>
        <w:tc>
          <w:tcPr>
            <w:tcW w:w="2397" w:type="pct"/>
          </w:tcPr>
          <w:p w:rsidR="00A32052" w:rsidRPr="00974854" w:rsidRDefault="00A32052" w:rsidP="0087626F">
            <w:pPr>
              <w:numPr>
                <w:ilvl w:val="0"/>
                <w:numId w:val="50"/>
              </w:numPr>
              <w:spacing w:before="80"/>
              <w:ind w:left="692"/>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G1</w:t>
            </w:r>
            <w:r w:rsidRPr="00974854">
              <w:rPr>
                <w:rFonts w:eastAsia="SimSun" w:cs="Tahoma"/>
                <w:color w:val="000000"/>
              </w:rPr>
              <w:t>）</w:t>
            </w:r>
          </w:p>
          <w:p w:rsidR="00A32052" w:rsidRPr="00974854" w:rsidRDefault="00A32052" w:rsidP="0087626F">
            <w:pPr>
              <w:numPr>
                <w:ilvl w:val="0"/>
                <w:numId w:val="50"/>
              </w:numPr>
              <w:spacing w:before="80"/>
              <w:ind w:left="692"/>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G2</w:t>
            </w:r>
            <w:r w:rsidRPr="00974854">
              <w:rPr>
                <w:rFonts w:eastAsia="SimSun" w:cs="Tahoma"/>
                <w:color w:val="000000"/>
              </w:rPr>
              <w:t>）</w:t>
            </w:r>
          </w:p>
          <w:p w:rsidR="00A32052" w:rsidRPr="00974854" w:rsidRDefault="00A32052" w:rsidP="0087626F">
            <w:pPr>
              <w:numPr>
                <w:ilvl w:val="0"/>
                <w:numId w:val="50"/>
              </w:numPr>
              <w:spacing w:before="80"/>
              <w:ind w:left="692"/>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G3</w:t>
            </w:r>
            <w:r w:rsidRPr="00974854">
              <w:rPr>
                <w:rFonts w:eastAsia="SimSun" w:cs="Tahoma"/>
                <w:color w:val="000000"/>
              </w:rPr>
              <w:t>）</w:t>
            </w:r>
          </w:p>
          <w:p w:rsidR="00A32052" w:rsidRPr="00974854" w:rsidRDefault="00A32052" w:rsidP="0087626F">
            <w:pPr>
              <w:numPr>
                <w:ilvl w:val="0"/>
                <w:numId w:val="50"/>
              </w:numPr>
              <w:spacing w:before="80"/>
              <w:ind w:left="692"/>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G4</w:t>
            </w:r>
            <w:r w:rsidRPr="00974854">
              <w:rPr>
                <w:rFonts w:eastAsia="SimSun" w:cs="Tahoma"/>
                <w:color w:val="000000"/>
              </w:rPr>
              <w:t>）</w:t>
            </w:r>
          </w:p>
          <w:p w:rsidR="00456002" w:rsidRPr="00974854" w:rsidRDefault="00456002" w:rsidP="0087626F">
            <w:pPr>
              <w:numPr>
                <w:ilvl w:val="0"/>
                <w:numId w:val="50"/>
              </w:numPr>
              <w:spacing w:before="80"/>
              <w:ind w:left="692"/>
              <w:jc w:val="both"/>
              <w:rPr>
                <w:rFonts w:eastAsia="SimSun" w:cs="Tahoma"/>
              </w:rPr>
            </w:pPr>
            <w:r w:rsidRPr="00974854">
              <w:rPr>
                <w:rFonts w:eastAsia="SimSun" w:cs="Tahoma"/>
                <w:color w:val="000000"/>
              </w:rPr>
              <w:t>Office Web Applications*</w:t>
            </w:r>
          </w:p>
          <w:p w:rsidR="00456002" w:rsidRPr="00974854" w:rsidRDefault="00456002" w:rsidP="0087626F">
            <w:pPr>
              <w:numPr>
                <w:ilvl w:val="0"/>
                <w:numId w:val="50"/>
              </w:numPr>
              <w:spacing w:before="80"/>
              <w:ind w:left="692"/>
              <w:jc w:val="both"/>
              <w:rPr>
                <w:rFonts w:eastAsia="SimSun" w:cs="Tahoma"/>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1*</w:t>
            </w:r>
          </w:p>
          <w:p w:rsidR="00456002" w:rsidRPr="00974854" w:rsidRDefault="00456002" w:rsidP="0087626F">
            <w:pPr>
              <w:numPr>
                <w:ilvl w:val="0"/>
                <w:numId w:val="50"/>
              </w:numPr>
              <w:spacing w:before="80"/>
              <w:ind w:left="692"/>
              <w:jc w:val="both"/>
              <w:rPr>
                <w:rFonts w:eastAsia="SimSun" w:cs="Tahoma"/>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2*</w:t>
            </w:r>
          </w:p>
          <w:p w:rsidR="00456002" w:rsidRPr="00974854" w:rsidRDefault="00456002" w:rsidP="0087626F">
            <w:pPr>
              <w:numPr>
                <w:ilvl w:val="0"/>
                <w:numId w:val="50"/>
              </w:numPr>
              <w:spacing w:before="80"/>
              <w:ind w:left="692"/>
              <w:jc w:val="both"/>
              <w:rPr>
                <w:rFonts w:eastAsia="SimSun" w:cs="Tahoma"/>
              </w:rPr>
            </w:pPr>
            <w:r w:rsidRPr="00974854">
              <w:rPr>
                <w:rFonts w:eastAsia="SimSun" w:cs="Tahoma"/>
                <w:color w:val="000000"/>
              </w:rPr>
              <w:t>SharePoint Online Partner Access*</w:t>
            </w:r>
          </w:p>
          <w:p w:rsidR="00456002" w:rsidRPr="00974854" w:rsidRDefault="00456002" w:rsidP="0087626F">
            <w:pPr>
              <w:numPr>
                <w:ilvl w:val="0"/>
                <w:numId w:val="50"/>
              </w:numPr>
              <w:spacing w:before="80"/>
              <w:ind w:left="692"/>
              <w:jc w:val="both"/>
              <w:rPr>
                <w:rFonts w:eastAsia="SimSun" w:cs="Tahoma"/>
              </w:rPr>
            </w:pPr>
            <w:r w:rsidRPr="00974854">
              <w:rPr>
                <w:rFonts w:eastAsia="SimSun" w:cs="Tahoma"/>
                <w:color w:val="000000"/>
              </w:rPr>
              <w:t>Windows Intune</w:t>
            </w:r>
          </w:p>
          <w:p w:rsidR="00456002" w:rsidRPr="00974854" w:rsidRDefault="00BD6C2C" w:rsidP="0087626F">
            <w:pPr>
              <w:numPr>
                <w:ilvl w:val="0"/>
                <w:numId w:val="50"/>
              </w:numPr>
              <w:spacing w:before="80"/>
              <w:ind w:left="692"/>
              <w:jc w:val="both"/>
              <w:rPr>
                <w:rFonts w:eastAsia="SimSun" w:cs="Tahoma"/>
              </w:rPr>
            </w:pPr>
            <w:r w:rsidRPr="00974854">
              <w:rPr>
                <w:rFonts w:eastAsia="SimSun" w:cs="Tahoma"/>
                <w:color w:val="000000"/>
              </w:rPr>
              <w:t>Windows Intune Add-on*</w:t>
            </w:r>
            <w:r w:rsidRPr="00974854">
              <w:rPr>
                <w:rFonts w:eastAsia="SimSun" w:cs="Tahoma"/>
                <w:color w:val="000000"/>
              </w:rPr>
              <w:t>，</w:t>
            </w:r>
            <w:r w:rsidRPr="00974854">
              <w:rPr>
                <w:rFonts w:eastAsia="SimSun" w:cs="Tahoma"/>
                <w:color w:val="000000"/>
              </w:rPr>
              <w:t>**</w:t>
            </w:r>
          </w:p>
          <w:p w:rsidR="00F27B29" w:rsidRPr="00974854" w:rsidRDefault="00F27B29" w:rsidP="0087626F">
            <w:pPr>
              <w:numPr>
                <w:ilvl w:val="0"/>
                <w:numId w:val="50"/>
              </w:numPr>
              <w:spacing w:before="80"/>
              <w:ind w:left="692"/>
              <w:jc w:val="both"/>
              <w:rPr>
                <w:rFonts w:eastAsia="SimSun" w:cs="Tahoma"/>
              </w:rPr>
            </w:pPr>
            <w:r w:rsidRPr="00974854">
              <w:rPr>
                <w:rFonts w:eastAsia="SimSun" w:cs="Tahoma"/>
                <w:color w:val="000000"/>
              </w:rPr>
              <w:t>Yammer Enterprise*</w:t>
            </w:r>
          </w:p>
        </w:tc>
      </w:tr>
    </w:tbl>
    <w:p w:rsidR="00456002" w:rsidRPr="00974854" w:rsidRDefault="00456002" w:rsidP="0087626F">
      <w:pPr>
        <w:tabs>
          <w:tab w:val="left" w:pos="360"/>
        </w:tabs>
        <w:ind w:left="720"/>
        <w:rPr>
          <w:rFonts w:eastAsia="SimSun" w:cs="Tahoma"/>
        </w:rPr>
      </w:pPr>
      <w:r w:rsidRPr="00974854">
        <w:rPr>
          <w:rFonts w:eastAsia="SimSun" w:cs="Tahoma"/>
          <w:i/>
          <w:sz w:val="16"/>
          <w:szCs w:val="20"/>
        </w:rPr>
        <w:t xml:space="preserve">* </w:t>
      </w:r>
      <w:r w:rsidRPr="00974854">
        <w:rPr>
          <w:rFonts w:eastAsia="SimSun" w:cs="Tahoma"/>
          <w:i/>
          <w:sz w:val="16"/>
          <w:szCs w:val="20"/>
        </w:rPr>
        <w:t>附加产品</w:t>
      </w:r>
    </w:p>
    <w:p w:rsidR="00456002" w:rsidRPr="00974854" w:rsidRDefault="003929D1" w:rsidP="0087626F">
      <w:pPr>
        <w:tabs>
          <w:tab w:val="left" w:pos="360"/>
        </w:tabs>
        <w:ind w:left="720"/>
        <w:rPr>
          <w:rFonts w:eastAsia="SimSun" w:cs="Tahoma"/>
        </w:rPr>
      </w:pPr>
      <w:r w:rsidRPr="00974854">
        <w:rPr>
          <w:rFonts w:eastAsia="SimSun" w:cs="Tahoma"/>
          <w:i/>
          <w:sz w:val="16"/>
          <w:szCs w:val="20"/>
        </w:rPr>
        <w:t xml:space="preserve">** </w:t>
      </w:r>
      <w:r w:rsidRPr="00974854">
        <w:rPr>
          <w:rFonts w:ascii="SimSun" w:eastAsia="SimSun" w:hAnsi="SimSun" w:cs="Tahoma"/>
          <w:i/>
          <w:sz w:val="16"/>
          <w:szCs w:val="20"/>
        </w:rPr>
        <w:t>“</w:t>
      </w:r>
      <w:r w:rsidRPr="00974854">
        <w:rPr>
          <w:rFonts w:eastAsia="SimSun" w:cs="Tahoma"/>
          <w:i/>
          <w:sz w:val="16"/>
          <w:szCs w:val="20"/>
        </w:rPr>
        <w:t>Windows Intune Add-on</w:t>
      </w:r>
      <w:r w:rsidRPr="00974854">
        <w:rPr>
          <w:rFonts w:ascii="SimSun" w:eastAsia="SimSun" w:hAnsi="SimSun" w:cs="Tahoma"/>
          <w:i/>
          <w:sz w:val="16"/>
          <w:szCs w:val="20"/>
        </w:rPr>
        <w:t>”</w:t>
      </w:r>
      <w:r w:rsidRPr="00974854">
        <w:rPr>
          <w:rFonts w:eastAsia="SimSun" w:cs="Tahoma"/>
          <w:i/>
          <w:sz w:val="16"/>
          <w:szCs w:val="20"/>
        </w:rPr>
        <w:t>是</w:t>
      </w:r>
      <w:r w:rsidRPr="00974854">
        <w:rPr>
          <w:rFonts w:eastAsia="SimSun" w:cs="Tahoma"/>
          <w:i/>
          <w:sz w:val="16"/>
          <w:szCs w:val="20"/>
        </w:rPr>
        <w:t xml:space="preserve"> Windows Intune Add-on for System Center Configuration Manager &amp; System Center Endpoint Protection</w:t>
      </w:r>
      <w:r w:rsidRPr="00974854">
        <w:rPr>
          <w:rFonts w:eastAsia="SimSun" w:cs="Tahoma"/>
          <w:i/>
          <w:sz w:val="16"/>
          <w:szCs w:val="20"/>
        </w:rPr>
        <w:t>（每用户）的缩写</w:t>
      </w:r>
    </w:p>
    <w:p w:rsidR="003929D1" w:rsidRPr="00974854" w:rsidRDefault="003929D1" w:rsidP="0087626F">
      <w:pPr>
        <w:tabs>
          <w:tab w:val="left" w:pos="360"/>
        </w:tabs>
        <w:rPr>
          <w:rFonts w:eastAsia="SimSun" w:cs="Tahoma"/>
        </w:rPr>
      </w:pPr>
    </w:p>
    <w:p w:rsidR="00456002" w:rsidRPr="00974854" w:rsidRDefault="00456002" w:rsidP="0087626F">
      <w:pPr>
        <w:tabs>
          <w:tab w:val="left" w:pos="360"/>
        </w:tabs>
        <w:spacing w:after="60"/>
        <w:rPr>
          <w:rFonts w:eastAsia="SimSun" w:cs="Tahoma"/>
          <w:lang w:eastAsia="zh-CN"/>
        </w:rPr>
      </w:pPr>
      <w:r w:rsidRPr="00974854">
        <w:rPr>
          <w:rFonts w:eastAsia="SimSun" w:cs="Tahoma"/>
          <w:b/>
          <w:szCs w:val="20"/>
          <w:lang w:eastAsia="zh-CN"/>
        </w:rPr>
        <w:t>订购许可削减</w:t>
      </w:r>
    </w:p>
    <w:p w:rsidR="00456002" w:rsidRPr="00974854" w:rsidRDefault="00456002" w:rsidP="0087626F">
      <w:pPr>
        <w:tabs>
          <w:tab w:val="left" w:pos="360"/>
        </w:tabs>
        <w:rPr>
          <w:rFonts w:eastAsia="SimSun" w:cs="Tahoma"/>
          <w:lang w:eastAsia="zh-CN"/>
        </w:rPr>
      </w:pPr>
      <w:r w:rsidRPr="00974854">
        <w:rPr>
          <w:rFonts w:eastAsia="SimSun" w:cs="Tahoma"/>
          <w:b/>
          <w:szCs w:val="20"/>
          <w:lang w:eastAsia="zh-CN"/>
        </w:rPr>
        <w:t>注意：</w:t>
      </w:r>
      <w:r w:rsidRPr="00974854">
        <w:rPr>
          <w:rFonts w:eastAsia="SimSun" w:cs="Tahoma"/>
          <w:szCs w:val="20"/>
          <w:lang w:eastAsia="zh-CN"/>
        </w:rPr>
        <w:t>以下条款适用于有资格报告订购许可削减的企业客户。客户如不确定其是否有资格报告订购许可削减，则应联系其软件顾问、经销商或</w:t>
      </w:r>
      <w:r w:rsidRPr="00974854">
        <w:rPr>
          <w:rFonts w:eastAsia="SimSun" w:cs="Tahoma"/>
          <w:szCs w:val="20"/>
          <w:lang w:eastAsia="zh-CN"/>
        </w:rPr>
        <w:t xml:space="preserve"> Microsoft </w:t>
      </w:r>
      <w:r w:rsidRPr="00974854">
        <w:rPr>
          <w:rFonts w:eastAsia="SimSun" w:cs="Tahoma"/>
          <w:szCs w:val="20"/>
          <w:lang w:eastAsia="zh-CN"/>
        </w:rPr>
        <w:t>客户经理以了解有关详情。</w:t>
      </w:r>
    </w:p>
    <w:p w:rsidR="00456002" w:rsidRPr="00974854" w:rsidRDefault="00456002" w:rsidP="0087626F">
      <w:pPr>
        <w:tabs>
          <w:tab w:val="left" w:pos="360"/>
        </w:tabs>
        <w:rPr>
          <w:rFonts w:eastAsia="SimSun" w:cs="Tahoma"/>
          <w:lang w:eastAsia="zh-CN"/>
        </w:rPr>
      </w:pPr>
    </w:p>
    <w:p w:rsidR="00456002" w:rsidRPr="00974854" w:rsidRDefault="00456002" w:rsidP="0087626F">
      <w:pPr>
        <w:tabs>
          <w:tab w:val="left" w:pos="360"/>
        </w:tabs>
        <w:rPr>
          <w:rFonts w:eastAsia="SimSun" w:cs="Tahoma"/>
          <w:lang w:eastAsia="zh-CN"/>
        </w:rPr>
      </w:pPr>
      <w:r w:rsidRPr="00974854">
        <w:rPr>
          <w:rFonts w:eastAsia="SimSun" w:cs="Tahoma"/>
          <w:szCs w:val="20"/>
          <w:lang w:eastAsia="zh-CN"/>
        </w:rPr>
        <w:t>以下订购许可有资格进行许可数量调整：</w:t>
      </w:r>
    </w:p>
    <w:p w:rsidR="00456002" w:rsidRPr="00974854" w:rsidRDefault="00456002" w:rsidP="0087626F">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974854" w:rsidTr="007E466C">
        <w:trPr>
          <w:trHeight w:val="80"/>
        </w:trPr>
        <w:tc>
          <w:tcPr>
            <w:tcW w:w="5000" w:type="pct"/>
            <w:gridSpan w:val="2"/>
            <w:shd w:val="clear" w:color="auto" w:fill="FABF8F"/>
          </w:tcPr>
          <w:p w:rsidR="00456002" w:rsidRPr="00974854" w:rsidRDefault="00456002" w:rsidP="0087626F">
            <w:pPr>
              <w:jc w:val="center"/>
              <w:rPr>
                <w:rFonts w:eastAsia="SimSun" w:cs="Tahoma"/>
                <w:b/>
              </w:rPr>
            </w:pPr>
            <w:r w:rsidRPr="00974854">
              <w:rPr>
                <w:rFonts w:eastAsia="SimSun" w:cs="Tahoma"/>
                <w:b/>
              </w:rPr>
              <w:t>在线服务</w:t>
            </w:r>
          </w:p>
        </w:tc>
      </w:tr>
      <w:tr w:rsidR="00456002" w:rsidRPr="00974854" w:rsidTr="007E466C">
        <w:trPr>
          <w:trHeight w:val="219"/>
        </w:trPr>
        <w:tc>
          <w:tcPr>
            <w:tcW w:w="2500" w:type="pct"/>
          </w:tcPr>
          <w:p w:rsidR="00456002" w:rsidRPr="00974854" w:rsidRDefault="00456002" w:rsidP="0087626F">
            <w:pPr>
              <w:numPr>
                <w:ilvl w:val="0"/>
                <w:numId w:val="50"/>
              </w:numPr>
              <w:spacing w:before="80"/>
              <w:rPr>
                <w:rFonts w:eastAsia="SimSun" w:cs="Tahoma"/>
              </w:rPr>
            </w:pPr>
            <w:r w:rsidRPr="00974854">
              <w:rPr>
                <w:rFonts w:eastAsia="SimSun" w:cs="Tahoma"/>
              </w:rPr>
              <w:t xml:space="preserve">Exchange Online </w:t>
            </w:r>
            <w:r w:rsidRPr="00974854">
              <w:rPr>
                <w:rFonts w:eastAsia="SimSun" w:cs="Tahoma"/>
              </w:rPr>
              <w:t>网亭</w:t>
            </w:r>
            <w:r w:rsidRPr="00974854">
              <w:rPr>
                <w:rFonts w:eastAsia="SimSun" w:cs="Tahoma"/>
              </w:rPr>
              <w:t>*</w:t>
            </w:r>
          </w:p>
          <w:p w:rsidR="00456002" w:rsidRPr="00974854" w:rsidRDefault="00456002" w:rsidP="0087626F">
            <w:pPr>
              <w:numPr>
                <w:ilvl w:val="0"/>
                <w:numId w:val="50"/>
              </w:numPr>
              <w:spacing w:before="80"/>
              <w:rPr>
                <w:rFonts w:eastAsia="SimSun" w:cs="Tahoma"/>
              </w:rPr>
            </w:pPr>
            <w:r w:rsidRPr="00974854">
              <w:rPr>
                <w:rFonts w:eastAsia="SimSun" w:cs="Tahoma"/>
              </w:rPr>
              <w:t xml:space="preserve">Exchange Online </w:t>
            </w:r>
            <w:r w:rsidRPr="00974854">
              <w:rPr>
                <w:rFonts w:eastAsia="SimSun" w:cs="Tahoma"/>
              </w:rPr>
              <w:t>计划</w:t>
            </w:r>
            <w:r w:rsidRPr="00974854">
              <w:rPr>
                <w:rFonts w:eastAsia="SimSun" w:cs="Tahoma"/>
              </w:rPr>
              <w:t xml:space="preserve"> 1*</w:t>
            </w:r>
          </w:p>
          <w:p w:rsidR="00456002" w:rsidRPr="00974854" w:rsidRDefault="00456002" w:rsidP="0087626F">
            <w:pPr>
              <w:numPr>
                <w:ilvl w:val="0"/>
                <w:numId w:val="50"/>
              </w:numPr>
              <w:spacing w:before="80"/>
              <w:rPr>
                <w:rFonts w:eastAsia="SimSun" w:cs="Tahoma"/>
              </w:rPr>
            </w:pPr>
            <w:r w:rsidRPr="00974854">
              <w:rPr>
                <w:rFonts w:eastAsia="SimSun" w:cs="Tahoma"/>
              </w:rPr>
              <w:t xml:space="preserve">Exchange Online </w:t>
            </w:r>
            <w:r w:rsidRPr="00974854">
              <w:rPr>
                <w:rFonts w:eastAsia="SimSun" w:cs="Tahoma"/>
              </w:rPr>
              <w:t>计划</w:t>
            </w:r>
            <w:r w:rsidRPr="00974854">
              <w:rPr>
                <w:rFonts w:eastAsia="SimSun" w:cs="Tahoma"/>
              </w:rPr>
              <w:t xml:space="preserve"> 2*</w:t>
            </w:r>
          </w:p>
          <w:p w:rsidR="00456002" w:rsidRPr="00974854" w:rsidRDefault="00456002" w:rsidP="0087626F">
            <w:pPr>
              <w:numPr>
                <w:ilvl w:val="0"/>
                <w:numId w:val="50"/>
              </w:numPr>
              <w:spacing w:before="80"/>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1*</w:t>
            </w:r>
          </w:p>
          <w:p w:rsidR="00456002" w:rsidRPr="00974854" w:rsidRDefault="00456002" w:rsidP="0087626F">
            <w:pPr>
              <w:numPr>
                <w:ilvl w:val="0"/>
                <w:numId w:val="50"/>
              </w:numPr>
              <w:spacing w:before="80"/>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2*</w:t>
            </w:r>
          </w:p>
          <w:p w:rsidR="00E77288" w:rsidRPr="00974854" w:rsidRDefault="00E77288" w:rsidP="0087626F">
            <w:pPr>
              <w:numPr>
                <w:ilvl w:val="0"/>
                <w:numId w:val="50"/>
              </w:numPr>
              <w:spacing w:before="80"/>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3*</w:t>
            </w:r>
          </w:p>
          <w:p w:rsidR="00456002" w:rsidRPr="00974854" w:rsidRDefault="00456002" w:rsidP="0087626F">
            <w:pPr>
              <w:numPr>
                <w:ilvl w:val="0"/>
                <w:numId w:val="50"/>
              </w:numPr>
              <w:spacing w:before="80"/>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K1</w:t>
            </w:r>
            <w:r w:rsidRPr="00974854">
              <w:rPr>
                <w:rFonts w:eastAsia="SimSun" w:cs="Tahoma"/>
              </w:rPr>
              <w:t>）</w:t>
            </w:r>
            <w:r w:rsidRPr="00974854">
              <w:rPr>
                <w:rFonts w:eastAsia="SimSun" w:cs="Tahoma"/>
              </w:rPr>
              <w:t>*</w:t>
            </w:r>
          </w:p>
          <w:p w:rsidR="00456002" w:rsidRPr="00974854" w:rsidRDefault="00456002" w:rsidP="0087626F">
            <w:pPr>
              <w:numPr>
                <w:ilvl w:val="0"/>
                <w:numId w:val="50"/>
              </w:numPr>
              <w:spacing w:before="80"/>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K2</w:t>
            </w:r>
            <w:r w:rsidRPr="00974854">
              <w:rPr>
                <w:rFonts w:eastAsia="SimSun" w:cs="Tahoma"/>
              </w:rPr>
              <w:t>）</w:t>
            </w:r>
            <w:r w:rsidRPr="00974854">
              <w:rPr>
                <w:rFonts w:eastAsia="SimSun" w:cs="Tahoma"/>
              </w:rPr>
              <w:t>*</w:t>
            </w:r>
          </w:p>
          <w:p w:rsidR="00456002" w:rsidRPr="00974854" w:rsidRDefault="00456002" w:rsidP="0087626F">
            <w:pPr>
              <w:numPr>
                <w:ilvl w:val="0"/>
                <w:numId w:val="50"/>
              </w:numPr>
              <w:spacing w:before="80"/>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E1</w:t>
            </w:r>
            <w:r w:rsidRPr="00974854">
              <w:rPr>
                <w:rFonts w:eastAsia="SimSun" w:cs="Tahoma"/>
              </w:rPr>
              <w:t>）</w:t>
            </w:r>
          </w:p>
          <w:p w:rsidR="00456002" w:rsidRPr="00974854" w:rsidRDefault="00456002" w:rsidP="0087626F">
            <w:pPr>
              <w:numPr>
                <w:ilvl w:val="0"/>
                <w:numId w:val="50"/>
              </w:numPr>
              <w:spacing w:before="80"/>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E2</w:t>
            </w:r>
            <w:r w:rsidRPr="00974854">
              <w:rPr>
                <w:rFonts w:eastAsia="SimSun" w:cs="Tahoma"/>
              </w:rPr>
              <w:t>）</w:t>
            </w:r>
          </w:p>
          <w:p w:rsidR="00456002" w:rsidRPr="00974854" w:rsidRDefault="00456002" w:rsidP="0087626F">
            <w:pPr>
              <w:numPr>
                <w:ilvl w:val="0"/>
                <w:numId w:val="50"/>
              </w:numPr>
              <w:spacing w:before="80"/>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E3</w:t>
            </w:r>
            <w:r w:rsidRPr="00974854">
              <w:rPr>
                <w:rFonts w:eastAsia="SimSun" w:cs="Tahoma"/>
              </w:rPr>
              <w:t>）</w:t>
            </w:r>
          </w:p>
          <w:p w:rsidR="00456002" w:rsidRPr="00974854" w:rsidRDefault="00456002" w:rsidP="0087626F">
            <w:pPr>
              <w:numPr>
                <w:ilvl w:val="0"/>
                <w:numId w:val="50"/>
              </w:numPr>
              <w:spacing w:before="80"/>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E4</w:t>
            </w:r>
            <w:r w:rsidRPr="00974854">
              <w:rPr>
                <w:rFonts w:eastAsia="SimSun" w:cs="Tahoma"/>
              </w:rPr>
              <w:t>）</w:t>
            </w:r>
          </w:p>
          <w:p w:rsidR="005272FA" w:rsidRPr="00974854" w:rsidRDefault="005272FA" w:rsidP="0087626F">
            <w:pPr>
              <w:numPr>
                <w:ilvl w:val="0"/>
                <w:numId w:val="50"/>
              </w:numPr>
              <w:spacing w:before="80"/>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G1</w:t>
            </w:r>
            <w:r w:rsidRPr="00974854">
              <w:rPr>
                <w:rFonts w:eastAsia="SimSun" w:cs="Tahoma"/>
                <w:color w:val="000000"/>
              </w:rPr>
              <w:t>）</w:t>
            </w:r>
          </w:p>
          <w:p w:rsidR="005272FA" w:rsidRPr="00974854" w:rsidRDefault="005272FA" w:rsidP="0087626F">
            <w:pPr>
              <w:numPr>
                <w:ilvl w:val="0"/>
                <w:numId w:val="50"/>
              </w:numPr>
              <w:spacing w:before="80"/>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G2</w:t>
            </w:r>
            <w:r w:rsidRPr="00974854">
              <w:rPr>
                <w:rFonts w:eastAsia="SimSun" w:cs="Tahoma"/>
                <w:color w:val="000000"/>
              </w:rPr>
              <w:t>）</w:t>
            </w:r>
          </w:p>
          <w:p w:rsidR="005272FA" w:rsidRPr="00974854" w:rsidRDefault="005272FA" w:rsidP="0087626F">
            <w:pPr>
              <w:numPr>
                <w:ilvl w:val="0"/>
                <w:numId w:val="50"/>
              </w:numPr>
              <w:spacing w:before="80"/>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G3</w:t>
            </w:r>
            <w:r w:rsidRPr="00974854">
              <w:rPr>
                <w:rFonts w:eastAsia="SimSun" w:cs="Tahoma"/>
                <w:color w:val="000000"/>
              </w:rPr>
              <w:t>）</w:t>
            </w:r>
          </w:p>
          <w:p w:rsidR="005272FA" w:rsidRPr="00974854" w:rsidRDefault="005272FA" w:rsidP="0087626F">
            <w:pPr>
              <w:numPr>
                <w:ilvl w:val="0"/>
                <w:numId w:val="50"/>
              </w:numPr>
              <w:spacing w:before="80"/>
              <w:jc w:val="both"/>
              <w:rPr>
                <w:rFonts w:eastAsia="SimSun" w:cs="Tahoma"/>
              </w:rPr>
            </w:pPr>
            <w:r w:rsidRPr="00974854">
              <w:rPr>
                <w:rFonts w:eastAsia="SimSun" w:cs="Tahoma"/>
                <w:color w:val="000000"/>
              </w:rPr>
              <w:t>Office 365</w:t>
            </w:r>
            <w:r w:rsidRPr="00974854">
              <w:rPr>
                <w:rFonts w:eastAsia="SimSun" w:cs="Tahoma"/>
                <w:color w:val="000000"/>
              </w:rPr>
              <w:t>（政府版</w:t>
            </w:r>
            <w:r w:rsidRPr="00974854">
              <w:rPr>
                <w:rFonts w:eastAsia="SimSun" w:cs="Tahoma"/>
                <w:color w:val="000000"/>
              </w:rPr>
              <w:t xml:space="preserve"> G4</w:t>
            </w:r>
            <w:r w:rsidRPr="00974854">
              <w:rPr>
                <w:rFonts w:eastAsia="SimSun" w:cs="Tahoma"/>
                <w:color w:val="000000"/>
              </w:rPr>
              <w:t>）</w:t>
            </w:r>
          </w:p>
          <w:p w:rsidR="005272FA" w:rsidRPr="00974854" w:rsidRDefault="005272FA" w:rsidP="0087626F">
            <w:pPr>
              <w:spacing w:before="80"/>
              <w:ind w:left="522"/>
              <w:rPr>
                <w:rFonts w:eastAsia="SimSun" w:cs="Tahoma"/>
              </w:rPr>
            </w:pPr>
          </w:p>
        </w:tc>
        <w:tc>
          <w:tcPr>
            <w:tcW w:w="2500" w:type="pct"/>
          </w:tcPr>
          <w:p w:rsidR="00456002" w:rsidRPr="00974854" w:rsidRDefault="00456002" w:rsidP="0087626F">
            <w:pPr>
              <w:numPr>
                <w:ilvl w:val="0"/>
                <w:numId w:val="50"/>
              </w:numPr>
              <w:spacing w:before="80"/>
              <w:jc w:val="both"/>
              <w:rPr>
                <w:rFonts w:eastAsia="SimSun" w:cs="Tahoma"/>
              </w:rPr>
            </w:pPr>
            <w:r w:rsidRPr="00974854">
              <w:rPr>
                <w:rFonts w:eastAsia="SimSun" w:cs="Tahoma"/>
                <w:color w:val="000000"/>
              </w:rPr>
              <w:t>Office Web Applications*</w:t>
            </w:r>
          </w:p>
          <w:p w:rsidR="00CE1716" w:rsidRPr="00974854" w:rsidRDefault="00CE1716" w:rsidP="0087626F">
            <w:pPr>
              <w:numPr>
                <w:ilvl w:val="0"/>
                <w:numId w:val="50"/>
              </w:numPr>
              <w:spacing w:before="80"/>
              <w:jc w:val="both"/>
              <w:rPr>
                <w:rFonts w:eastAsia="SimSun" w:cs="Tahoma"/>
              </w:rPr>
            </w:pPr>
            <w:r w:rsidRPr="00974854">
              <w:rPr>
                <w:rFonts w:eastAsia="SimSun" w:cs="Tahoma"/>
                <w:color w:val="000000"/>
              </w:rPr>
              <w:t>Project Online</w:t>
            </w:r>
          </w:p>
          <w:p w:rsidR="005272FA" w:rsidRPr="00974854" w:rsidRDefault="005272FA" w:rsidP="0087626F">
            <w:pPr>
              <w:numPr>
                <w:ilvl w:val="0"/>
                <w:numId w:val="50"/>
              </w:numPr>
              <w:spacing w:before="80"/>
              <w:jc w:val="both"/>
              <w:rPr>
                <w:rFonts w:eastAsia="SimSun" w:cs="Tahoma"/>
              </w:rPr>
            </w:pPr>
            <w:r w:rsidRPr="00974854">
              <w:rPr>
                <w:rFonts w:eastAsia="SimSun" w:cs="Tahoma"/>
                <w:color w:val="000000"/>
              </w:rPr>
              <w:t>Project Pro for Office 365*</w:t>
            </w:r>
          </w:p>
          <w:p w:rsidR="00456002" w:rsidRPr="00974854" w:rsidRDefault="00456002" w:rsidP="0087626F">
            <w:pPr>
              <w:numPr>
                <w:ilvl w:val="0"/>
                <w:numId w:val="50"/>
              </w:numPr>
              <w:spacing w:before="80"/>
              <w:jc w:val="both"/>
              <w:rPr>
                <w:rFonts w:eastAsia="SimSun" w:cs="Tahoma"/>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1*</w:t>
            </w:r>
          </w:p>
          <w:p w:rsidR="00456002" w:rsidRPr="00974854" w:rsidRDefault="00456002" w:rsidP="0087626F">
            <w:pPr>
              <w:numPr>
                <w:ilvl w:val="0"/>
                <w:numId w:val="50"/>
              </w:numPr>
              <w:spacing w:before="80"/>
              <w:jc w:val="both"/>
              <w:rPr>
                <w:rFonts w:eastAsia="SimSun" w:cs="Tahoma"/>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2*</w:t>
            </w:r>
          </w:p>
          <w:p w:rsidR="00456002" w:rsidRPr="00974854" w:rsidRDefault="00456002" w:rsidP="0087626F">
            <w:pPr>
              <w:numPr>
                <w:ilvl w:val="0"/>
                <w:numId w:val="50"/>
              </w:numPr>
              <w:spacing w:before="80"/>
              <w:ind w:right="270"/>
              <w:jc w:val="both"/>
              <w:rPr>
                <w:rFonts w:eastAsia="SimSun" w:cs="Tahoma"/>
              </w:rPr>
            </w:pPr>
            <w:r w:rsidRPr="00974854">
              <w:rPr>
                <w:rFonts w:eastAsia="SimSun" w:cs="Tahoma"/>
                <w:color w:val="000000"/>
              </w:rPr>
              <w:t>SharePoint Online Partner Access*</w:t>
            </w:r>
          </w:p>
          <w:p w:rsidR="00456002" w:rsidRPr="00974854" w:rsidRDefault="00456002" w:rsidP="0087626F">
            <w:pPr>
              <w:numPr>
                <w:ilvl w:val="0"/>
                <w:numId w:val="50"/>
              </w:numPr>
              <w:spacing w:before="80"/>
              <w:jc w:val="both"/>
              <w:rPr>
                <w:rFonts w:eastAsia="SimSun" w:cs="Tahoma"/>
              </w:rPr>
            </w:pPr>
            <w:r w:rsidRPr="00974854">
              <w:rPr>
                <w:rFonts w:eastAsia="SimSun" w:cs="Tahoma"/>
                <w:color w:val="000000"/>
              </w:rPr>
              <w:t>Windows Intune</w:t>
            </w:r>
          </w:p>
          <w:p w:rsidR="00456002" w:rsidRPr="00974854" w:rsidRDefault="00456002" w:rsidP="0087626F">
            <w:pPr>
              <w:numPr>
                <w:ilvl w:val="0"/>
                <w:numId w:val="50"/>
              </w:numPr>
              <w:spacing w:before="80"/>
              <w:jc w:val="both"/>
              <w:rPr>
                <w:rFonts w:eastAsia="SimSun" w:cs="Tahoma"/>
              </w:rPr>
            </w:pPr>
            <w:r w:rsidRPr="00974854">
              <w:rPr>
                <w:rFonts w:eastAsia="SimSun" w:cs="Tahoma"/>
                <w:color w:val="000000"/>
              </w:rPr>
              <w:t>Windows Intune Add-on*</w:t>
            </w:r>
          </w:p>
          <w:p w:rsidR="00A2058E" w:rsidRPr="00974854" w:rsidRDefault="00A2058E" w:rsidP="0087626F">
            <w:pPr>
              <w:numPr>
                <w:ilvl w:val="0"/>
                <w:numId w:val="50"/>
              </w:numPr>
              <w:spacing w:before="80"/>
              <w:jc w:val="both"/>
              <w:rPr>
                <w:rFonts w:eastAsia="SimSun" w:cs="Tahoma"/>
              </w:rPr>
            </w:pPr>
            <w:r w:rsidRPr="00974854">
              <w:rPr>
                <w:rFonts w:eastAsia="SimSun" w:cs="Tahoma"/>
                <w:color w:val="000000"/>
              </w:rPr>
              <w:t>Microsoft Dynamics CRM Online*</w:t>
            </w:r>
          </w:p>
          <w:p w:rsidR="005272FA" w:rsidRPr="00974854" w:rsidRDefault="005272FA" w:rsidP="0087626F">
            <w:pPr>
              <w:numPr>
                <w:ilvl w:val="0"/>
                <w:numId w:val="50"/>
              </w:numPr>
              <w:spacing w:before="80"/>
              <w:jc w:val="both"/>
              <w:rPr>
                <w:rFonts w:eastAsia="SimSun" w:cs="Tahoma"/>
              </w:rPr>
            </w:pPr>
            <w:r w:rsidRPr="00974854">
              <w:rPr>
                <w:rFonts w:eastAsia="SimSun" w:cs="Tahoma"/>
                <w:color w:val="000000"/>
              </w:rPr>
              <w:t>Visio Pro for Office 365*</w:t>
            </w:r>
          </w:p>
          <w:p w:rsidR="00F27B29" w:rsidRPr="00974854" w:rsidRDefault="00F27B29" w:rsidP="0087626F">
            <w:pPr>
              <w:numPr>
                <w:ilvl w:val="0"/>
                <w:numId w:val="50"/>
              </w:numPr>
              <w:spacing w:before="80" w:after="120"/>
              <w:jc w:val="both"/>
              <w:rPr>
                <w:rFonts w:eastAsia="SimSun" w:cs="Tahoma"/>
              </w:rPr>
            </w:pPr>
            <w:r w:rsidRPr="00974854">
              <w:rPr>
                <w:rFonts w:eastAsia="SimSun" w:cs="Tahoma"/>
                <w:color w:val="000000"/>
              </w:rPr>
              <w:t>Yammer Enterprise</w:t>
            </w:r>
          </w:p>
        </w:tc>
      </w:tr>
    </w:tbl>
    <w:p w:rsidR="00A12176" w:rsidRPr="00974854" w:rsidRDefault="00456002" w:rsidP="0087626F">
      <w:pPr>
        <w:tabs>
          <w:tab w:val="left" w:pos="360"/>
        </w:tabs>
        <w:ind w:left="720"/>
        <w:rPr>
          <w:rFonts w:eastAsia="SimSun" w:cs="Tahoma"/>
        </w:rPr>
      </w:pPr>
      <w:r w:rsidRPr="00974854">
        <w:rPr>
          <w:rFonts w:eastAsia="SimSun" w:cs="Tahoma"/>
          <w:i/>
          <w:sz w:val="16"/>
          <w:szCs w:val="20"/>
        </w:rPr>
        <w:t xml:space="preserve">* </w:t>
      </w:r>
      <w:r w:rsidRPr="00974854">
        <w:rPr>
          <w:rFonts w:eastAsia="SimSun" w:cs="Tahoma"/>
          <w:i/>
          <w:sz w:val="16"/>
          <w:szCs w:val="20"/>
        </w:rPr>
        <w:t>附加产品</w:t>
      </w:r>
      <w:bookmarkStart w:id="683" w:name="_Toc336338196"/>
    </w:p>
    <w:p w:rsidR="00456002" w:rsidRPr="00974854" w:rsidRDefault="00456002" w:rsidP="0087626F">
      <w:pPr>
        <w:pStyle w:val="Heading2"/>
        <w:ind w:left="0"/>
        <w:rPr>
          <w:rFonts w:ascii="Tahoma" w:eastAsia="SimSun" w:hAnsi="Tahoma" w:cs="Tahoma"/>
          <w:lang w:eastAsia="zh-CN"/>
        </w:rPr>
      </w:pPr>
      <w:bookmarkStart w:id="684" w:name="_Toc351451493"/>
      <w:r w:rsidRPr="00974854">
        <w:rPr>
          <w:rFonts w:ascii="Tahoma" w:eastAsia="SimSun" w:hAnsi="Tahoma" w:cs="Tahoma"/>
          <w:lang w:eastAsia="zh-CN"/>
        </w:rPr>
        <w:lastRenderedPageBreak/>
        <w:t>通过延期确保服务连续性</w:t>
      </w:r>
      <w:bookmarkEnd w:id="683"/>
      <w:bookmarkEnd w:id="684"/>
      <w:r w:rsidRPr="00974854">
        <w:rPr>
          <w:rFonts w:ascii="Tahoma" w:eastAsia="SimSun" w:hAnsi="Tahoma" w:cs="Tahoma"/>
          <w:sz w:val="20"/>
          <w:lang w:eastAsia="zh-CN"/>
        </w:rPr>
        <w:t xml:space="preserve"> </w:t>
      </w:r>
    </w:p>
    <w:p w:rsidR="00456002" w:rsidRPr="00974854" w:rsidRDefault="00456002" w:rsidP="0087626F">
      <w:pPr>
        <w:tabs>
          <w:tab w:val="left" w:pos="360"/>
        </w:tabs>
        <w:rPr>
          <w:rFonts w:eastAsia="SimSun" w:cs="Tahoma"/>
          <w:lang w:eastAsia="zh-CN"/>
        </w:rPr>
      </w:pPr>
    </w:p>
    <w:p w:rsidR="00456002" w:rsidRPr="00974854" w:rsidRDefault="00456002" w:rsidP="0087626F">
      <w:pPr>
        <w:tabs>
          <w:tab w:val="left" w:pos="360"/>
        </w:tabs>
        <w:rPr>
          <w:rFonts w:eastAsia="SimSun" w:cs="Tahoma"/>
          <w:lang w:eastAsia="zh-CN"/>
        </w:rPr>
      </w:pPr>
      <w:r w:rsidRPr="00974854">
        <w:rPr>
          <w:rFonts w:eastAsia="SimSun" w:cs="Tahoma"/>
          <w:b/>
          <w:szCs w:val="20"/>
          <w:lang w:eastAsia="zh-CN"/>
        </w:rPr>
        <w:t>注意：</w:t>
      </w:r>
      <w:r w:rsidRPr="00974854">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w:t>
      </w:r>
      <w:r w:rsidRPr="00974854">
        <w:rPr>
          <w:rFonts w:eastAsia="SimSun" w:cs="Tahoma"/>
          <w:szCs w:val="20"/>
          <w:lang w:eastAsia="zh-CN"/>
        </w:rPr>
        <w:t xml:space="preserve"> Microsoft </w:t>
      </w:r>
      <w:r w:rsidRPr="00974854">
        <w:rPr>
          <w:rFonts w:eastAsia="SimSun" w:cs="Tahoma"/>
          <w:szCs w:val="20"/>
          <w:lang w:eastAsia="zh-CN"/>
        </w:rPr>
        <w:t>客户经理以了解有关详情。</w:t>
      </w:r>
    </w:p>
    <w:p w:rsidR="00456002" w:rsidRPr="00974854" w:rsidRDefault="00456002" w:rsidP="0087626F">
      <w:pPr>
        <w:tabs>
          <w:tab w:val="left" w:pos="360"/>
        </w:tabs>
        <w:rPr>
          <w:rFonts w:eastAsia="SimSun" w:cs="Tahoma"/>
          <w:lang w:eastAsia="zh-CN"/>
        </w:rPr>
      </w:pPr>
    </w:p>
    <w:p w:rsidR="00456002" w:rsidRPr="00974854" w:rsidRDefault="00456002" w:rsidP="0087626F">
      <w:pPr>
        <w:tabs>
          <w:tab w:val="left" w:pos="360"/>
        </w:tabs>
        <w:rPr>
          <w:rFonts w:eastAsia="SimSun" w:cs="Tahoma"/>
          <w:lang w:eastAsia="zh-CN"/>
        </w:rPr>
      </w:pPr>
      <w:r w:rsidRPr="00974854">
        <w:rPr>
          <w:rFonts w:eastAsia="SimSun" w:cs="Tahoma"/>
          <w:szCs w:val="20"/>
          <w:lang w:eastAsia="zh-CN"/>
        </w:rPr>
        <w:t>以下在线服务有资格延长其期限，但受客户批量许可协议条款的约束。客户的在线服务订购期限必须与客户协议的结束日期相一致（</w:t>
      </w:r>
      <w:r w:rsidRPr="00974854">
        <w:rPr>
          <w:rFonts w:ascii="SimSun" w:eastAsia="SimSun" w:hAnsi="SimSun" w:cs="Tahoma"/>
          <w:szCs w:val="20"/>
          <w:lang w:eastAsia="zh-CN"/>
        </w:rPr>
        <w:t>“</w:t>
      </w:r>
      <w:r w:rsidRPr="00974854">
        <w:rPr>
          <w:rFonts w:eastAsia="SimSun" w:cs="Tahoma"/>
          <w:szCs w:val="20"/>
          <w:lang w:eastAsia="zh-CN"/>
        </w:rPr>
        <w:t>相连</w:t>
      </w:r>
      <w:r w:rsidRPr="00974854">
        <w:rPr>
          <w:rFonts w:ascii="SimSun" w:eastAsia="SimSun" w:hAnsi="SimSun" w:cs="Tahoma"/>
          <w:szCs w:val="20"/>
          <w:lang w:eastAsia="zh-CN"/>
        </w:rPr>
        <w:t>”</w:t>
      </w:r>
      <w:r w:rsidRPr="00974854">
        <w:rPr>
          <w:rFonts w:eastAsia="SimSun" w:cs="Tahoma"/>
          <w:szCs w:val="20"/>
          <w:lang w:eastAsia="zh-CN"/>
        </w:rPr>
        <w:t>），才有资格通过延期确保服务连续性：</w:t>
      </w:r>
    </w:p>
    <w:p w:rsidR="00456002" w:rsidRPr="00974854" w:rsidRDefault="00456002" w:rsidP="0087626F">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74854" w:rsidTr="005C647E">
        <w:trPr>
          <w:trHeight w:val="80"/>
          <w:tblHeader/>
        </w:trPr>
        <w:tc>
          <w:tcPr>
            <w:tcW w:w="5000" w:type="pct"/>
            <w:gridSpan w:val="2"/>
            <w:shd w:val="clear" w:color="auto" w:fill="FABF8F"/>
          </w:tcPr>
          <w:p w:rsidR="00456002" w:rsidRPr="00974854" w:rsidRDefault="00456002" w:rsidP="0087626F">
            <w:pPr>
              <w:jc w:val="center"/>
              <w:rPr>
                <w:rFonts w:eastAsia="SimSun" w:cs="Tahoma"/>
                <w:b/>
                <w:sz w:val="20"/>
              </w:rPr>
            </w:pPr>
            <w:r w:rsidRPr="00974854">
              <w:rPr>
                <w:rFonts w:eastAsia="SimSun" w:cs="Tahoma"/>
                <w:b/>
                <w:sz w:val="20"/>
              </w:rPr>
              <w:t>在线服务</w:t>
            </w:r>
          </w:p>
        </w:tc>
      </w:tr>
      <w:tr w:rsidR="00456002" w:rsidRPr="00974854" w:rsidTr="005C647E">
        <w:trPr>
          <w:trHeight w:val="219"/>
        </w:trPr>
        <w:tc>
          <w:tcPr>
            <w:tcW w:w="2603" w:type="pct"/>
          </w:tcPr>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 xml:space="preserve">Exchange Online </w:t>
            </w:r>
            <w:r w:rsidRPr="00974854">
              <w:rPr>
                <w:rFonts w:eastAsia="SimSun" w:cs="Tahoma"/>
              </w:rPr>
              <w:t>网亭</w:t>
            </w:r>
            <w:r w:rsidRPr="00974854">
              <w:rPr>
                <w:rFonts w:eastAsia="SimSun" w:cs="Tahoma"/>
              </w:rPr>
              <w:t>*</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 xml:space="preserve">Exchange Online </w:t>
            </w:r>
            <w:r w:rsidRPr="00974854">
              <w:rPr>
                <w:rFonts w:eastAsia="SimSun" w:cs="Tahoma"/>
              </w:rPr>
              <w:t>计划</w:t>
            </w:r>
            <w:r w:rsidRPr="00974854">
              <w:rPr>
                <w:rFonts w:eastAsia="SimSun" w:cs="Tahoma"/>
              </w:rPr>
              <w:t xml:space="preserve"> 1*</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 xml:space="preserve">Exchange Online </w:t>
            </w:r>
            <w:r w:rsidRPr="00974854">
              <w:rPr>
                <w:rFonts w:eastAsia="SimSun" w:cs="Tahoma"/>
              </w:rPr>
              <w:t>计划</w:t>
            </w:r>
            <w:r w:rsidRPr="00974854">
              <w:rPr>
                <w:rFonts w:eastAsia="SimSun" w:cs="Tahoma"/>
              </w:rPr>
              <w:t xml:space="preserve"> 2*</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1*</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2*</w:t>
            </w:r>
          </w:p>
          <w:p w:rsidR="00E77288" w:rsidRPr="00974854" w:rsidRDefault="00E77288" w:rsidP="0087626F">
            <w:pPr>
              <w:numPr>
                <w:ilvl w:val="0"/>
                <w:numId w:val="50"/>
              </w:numPr>
              <w:spacing w:before="80"/>
              <w:ind w:left="905" w:hanging="540"/>
              <w:jc w:val="both"/>
              <w:rPr>
                <w:rFonts w:eastAsia="SimSun" w:cs="Tahoma"/>
              </w:rPr>
            </w:pPr>
            <w:r w:rsidRPr="00974854">
              <w:rPr>
                <w:rFonts w:eastAsia="SimSun" w:cs="Tahoma"/>
              </w:rPr>
              <w:t xml:space="preserve">Lync Online </w:t>
            </w:r>
            <w:r w:rsidRPr="00974854">
              <w:rPr>
                <w:rFonts w:eastAsia="SimSun" w:cs="Tahoma"/>
              </w:rPr>
              <w:t>计划</w:t>
            </w:r>
            <w:r w:rsidRPr="00974854">
              <w:rPr>
                <w:rFonts w:eastAsia="SimSun" w:cs="Tahoma"/>
              </w:rPr>
              <w:t xml:space="preserve"> 3*</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K1</w:t>
            </w:r>
            <w:r w:rsidRPr="00974854">
              <w:rPr>
                <w:rFonts w:eastAsia="SimSun" w:cs="Tahoma"/>
              </w:rPr>
              <w:t>）</w:t>
            </w:r>
            <w:r w:rsidRPr="00974854">
              <w:rPr>
                <w:rFonts w:eastAsia="SimSun" w:cs="Tahoma"/>
              </w:rPr>
              <w:t>*</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K2</w:t>
            </w:r>
            <w:r w:rsidRPr="00974854">
              <w:rPr>
                <w:rFonts w:eastAsia="SimSun" w:cs="Tahoma"/>
              </w:rPr>
              <w:t>）</w:t>
            </w:r>
            <w:r w:rsidRPr="00974854">
              <w:rPr>
                <w:rFonts w:eastAsia="SimSun" w:cs="Tahoma"/>
              </w:rPr>
              <w:t>*</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E1</w:t>
            </w:r>
            <w:r w:rsidRPr="00974854">
              <w:rPr>
                <w:rFonts w:eastAsia="SimSun" w:cs="Tahoma"/>
              </w:rPr>
              <w:t>）</w:t>
            </w:r>
          </w:p>
          <w:p w:rsidR="00456002" w:rsidRPr="00974854" w:rsidRDefault="00456002" w:rsidP="0087626F">
            <w:pPr>
              <w:numPr>
                <w:ilvl w:val="0"/>
                <w:numId w:val="50"/>
              </w:numPr>
              <w:spacing w:before="80"/>
              <w:ind w:left="905" w:hanging="540"/>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E2</w:t>
            </w:r>
            <w:r w:rsidRPr="00974854">
              <w:rPr>
                <w:rFonts w:eastAsia="SimSun" w:cs="Tahoma"/>
              </w:rPr>
              <w:t>）</w:t>
            </w:r>
          </w:p>
          <w:p w:rsidR="00456002" w:rsidRPr="00974854" w:rsidRDefault="00456002" w:rsidP="0087626F">
            <w:pPr>
              <w:numPr>
                <w:ilvl w:val="0"/>
                <w:numId w:val="50"/>
              </w:numPr>
              <w:spacing w:before="80"/>
              <w:ind w:left="895" w:hanging="530"/>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E3</w:t>
            </w:r>
            <w:r w:rsidRPr="00974854">
              <w:rPr>
                <w:rFonts w:eastAsia="SimSun" w:cs="Tahoma"/>
              </w:rPr>
              <w:t>）</w:t>
            </w:r>
          </w:p>
          <w:p w:rsidR="00456002" w:rsidRPr="00974854" w:rsidRDefault="00456002" w:rsidP="0087626F">
            <w:pPr>
              <w:numPr>
                <w:ilvl w:val="0"/>
                <w:numId w:val="50"/>
              </w:numPr>
              <w:spacing w:before="80"/>
              <w:ind w:left="895" w:hanging="530"/>
              <w:jc w:val="both"/>
              <w:rPr>
                <w:rFonts w:eastAsia="SimSun" w:cs="Tahoma"/>
              </w:rPr>
            </w:pPr>
            <w:r w:rsidRPr="00974854">
              <w:rPr>
                <w:rFonts w:eastAsia="SimSun" w:cs="Tahoma"/>
              </w:rPr>
              <w:t>Office 365</w:t>
            </w:r>
            <w:r w:rsidRPr="00974854">
              <w:rPr>
                <w:rFonts w:eastAsia="SimSun" w:cs="Tahoma"/>
              </w:rPr>
              <w:t>（企业版</w:t>
            </w:r>
            <w:r w:rsidRPr="00974854">
              <w:rPr>
                <w:rFonts w:eastAsia="SimSun" w:cs="Tahoma"/>
              </w:rPr>
              <w:t xml:space="preserve"> E4</w:t>
            </w:r>
            <w:r w:rsidRPr="00974854">
              <w:rPr>
                <w:rFonts w:eastAsia="SimSun" w:cs="Tahoma"/>
              </w:rPr>
              <w:t>）</w:t>
            </w:r>
          </w:p>
        </w:tc>
        <w:tc>
          <w:tcPr>
            <w:tcW w:w="2397" w:type="pct"/>
          </w:tcPr>
          <w:p w:rsidR="00C177EF" w:rsidRPr="00974854" w:rsidRDefault="00C177EF" w:rsidP="0087626F">
            <w:pPr>
              <w:numPr>
                <w:ilvl w:val="0"/>
                <w:numId w:val="50"/>
              </w:numPr>
              <w:spacing w:before="80"/>
              <w:ind w:left="725"/>
              <w:jc w:val="both"/>
              <w:rPr>
                <w:rFonts w:eastAsia="SimSun" w:cs="Tahoma"/>
              </w:rPr>
            </w:pPr>
            <w:r w:rsidRPr="00974854">
              <w:rPr>
                <w:rFonts w:eastAsia="SimSun" w:cs="Tahoma"/>
              </w:rPr>
              <w:t>Microsoft Dynamics CRM Online*</w:t>
            </w:r>
          </w:p>
          <w:p w:rsidR="009E224B" w:rsidRPr="00974854" w:rsidRDefault="009E224B" w:rsidP="0087626F">
            <w:pPr>
              <w:numPr>
                <w:ilvl w:val="0"/>
                <w:numId w:val="50"/>
              </w:numPr>
              <w:spacing w:before="80"/>
              <w:ind w:left="725"/>
              <w:jc w:val="both"/>
              <w:rPr>
                <w:rFonts w:eastAsia="SimSun" w:cs="Tahoma"/>
              </w:rPr>
            </w:pPr>
            <w:r w:rsidRPr="00974854">
              <w:rPr>
                <w:rFonts w:eastAsia="SimSun" w:cs="Tahoma"/>
              </w:rPr>
              <w:t>Office 365</w:t>
            </w:r>
            <w:r w:rsidRPr="00974854">
              <w:rPr>
                <w:rFonts w:eastAsia="SimSun" w:cs="Tahoma"/>
              </w:rPr>
              <w:t>（政府版</w:t>
            </w:r>
            <w:r w:rsidRPr="00974854">
              <w:rPr>
                <w:rFonts w:eastAsia="SimSun" w:cs="Tahoma"/>
              </w:rPr>
              <w:t xml:space="preserve"> G1</w:t>
            </w:r>
            <w:r w:rsidRPr="00974854">
              <w:rPr>
                <w:rFonts w:eastAsia="SimSun" w:cs="Tahoma"/>
              </w:rPr>
              <w:t>）</w:t>
            </w:r>
          </w:p>
          <w:p w:rsidR="009E224B" w:rsidRPr="00974854" w:rsidRDefault="009E224B" w:rsidP="0087626F">
            <w:pPr>
              <w:numPr>
                <w:ilvl w:val="0"/>
                <w:numId w:val="50"/>
              </w:numPr>
              <w:spacing w:before="80"/>
              <w:ind w:left="725"/>
              <w:jc w:val="both"/>
              <w:rPr>
                <w:rFonts w:eastAsia="SimSun" w:cs="Tahoma"/>
              </w:rPr>
            </w:pPr>
            <w:r w:rsidRPr="00974854">
              <w:rPr>
                <w:rFonts w:eastAsia="SimSun" w:cs="Tahoma"/>
              </w:rPr>
              <w:t>Office 365</w:t>
            </w:r>
            <w:r w:rsidRPr="00974854">
              <w:rPr>
                <w:rFonts w:eastAsia="SimSun" w:cs="Tahoma"/>
              </w:rPr>
              <w:t>（政府版</w:t>
            </w:r>
            <w:r w:rsidRPr="00974854">
              <w:rPr>
                <w:rFonts w:eastAsia="SimSun" w:cs="Tahoma"/>
              </w:rPr>
              <w:t xml:space="preserve"> G2</w:t>
            </w:r>
            <w:r w:rsidRPr="00974854">
              <w:rPr>
                <w:rFonts w:eastAsia="SimSun" w:cs="Tahoma"/>
              </w:rPr>
              <w:t>）</w:t>
            </w:r>
          </w:p>
          <w:p w:rsidR="009E224B" w:rsidRPr="00974854" w:rsidRDefault="009E224B" w:rsidP="0087626F">
            <w:pPr>
              <w:numPr>
                <w:ilvl w:val="0"/>
                <w:numId w:val="50"/>
              </w:numPr>
              <w:spacing w:before="80"/>
              <w:ind w:left="725"/>
              <w:jc w:val="both"/>
              <w:rPr>
                <w:rFonts w:eastAsia="SimSun" w:cs="Tahoma"/>
              </w:rPr>
            </w:pPr>
            <w:r w:rsidRPr="00974854">
              <w:rPr>
                <w:rFonts w:eastAsia="SimSun" w:cs="Tahoma"/>
              </w:rPr>
              <w:t>Office 365</w:t>
            </w:r>
            <w:r w:rsidRPr="00974854">
              <w:rPr>
                <w:rFonts w:eastAsia="SimSun" w:cs="Tahoma"/>
              </w:rPr>
              <w:t>（政府版</w:t>
            </w:r>
            <w:r w:rsidRPr="00974854">
              <w:rPr>
                <w:rFonts w:eastAsia="SimSun" w:cs="Tahoma"/>
              </w:rPr>
              <w:t xml:space="preserve"> G3</w:t>
            </w:r>
            <w:r w:rsidRPr="00974854">
              <w:rPr>
                <w:rFonts w:eastAsia="SimSun" w:cs="Tahoma"/>
              </w:rPr>
              <w:t>）</w:t>
            </w:r>
          </w:p>
          <w:p w:rsidR="009E224B" w:rsidRPr="00974854" w:rsidRDefault="009E224B" w:rsidP="0087626F">
            <w:pPr>
              <w:numPr>
                <w:ilvl w:val="0"/>
                <w:numId w:val="50"/>
              </w:numPr>
              <w:spacing w:before="80"/>
              <w:ind w:left="725"/>
              <w:jc w:val="both"/>
              <w:rPr>
                <w:rFonts w:eastAsia="SimSun" w:cs="Tahoma"/>
              </w:rPr>
            </w:pPr>
            <w:r w:rsidRPr="00974854">
              <w:rPr>
                <w:rFonts w:eastAsia="SimSun" w:cs="Tahoma"/>
              </w:rPr>
              <w:t>Office 365</w:t>
            </w:r>
            <w:r w:rsidRPr="00974854">
              <w:rPr>
                <w:rFonts w:eastAsia="SimSun" w:cs="Tahoma"/>
              </w:rPr>
              <w:t>（政府版</w:t>
            </w:r>
            <w:r w:rsidRPr="00974854">
              <w:rPr>
                <w:rFonts w:eastAsia="SimSun" w:cs="Tahoma"/>
              </w:rPr>
              <w:t xml:space="preserve"> G4</w:t>
            </w:r>
            <w:r w:rsidRPr="00974854">
              <w:rPr>
                <w:rFonts w:eastAsia="SimSun" w:cs="Tahoma"/>
              </w:rPr>
              <w:t>）</w:t>
            </w:r>
          </w:p>
          <w:p w:rsidR="00456002" w:rsidRPr="00974854" w:rsidRDefault="00456002" w:rsidP="0087626F">
            <w:pPr>
              <w:numPr>
                <w:ilvl w:val="0"/>
                <w:numId w:val="50"/>
              </w:numPr>
              <w:spacing w:before="80"/>
              <w:ind w:left="725"/>
              <w:jc w:val="both"/>
              <w:rPr>
                <w:rFonts w:eastAsia="SimSun" w:cs="Tahoma"/>
              </w:rPr>
            </w:pPr>
            <w:r w:rsidRPr="00974854">
              <w:rPr>
                <w:rFonts w:eastAsia="SimSun" w:cs="Tahoma"/>
              </w:rPr>
              <w:t>Office Web Applications*</w:t>
            </w:r>
          </w:p>
          <w:p w:rsidR="00C177EF" w:rsidRPr="00974854" w:rsidRDefault="00C177EF" w:rsidP="0087626F">
            <w:pPr>
              <w:numPr>
                <w:ilvl w:val="0"/>
                <w:numId w:val="50"/>
              </w:numPr>
              <w:spacing w:before="80"/>
              <w:ind w:left="725"/>
              <w:jc w:val="both"/>
              <w:rPr>
                <w:rFonts w:eastAsia="SimSun" w:cs="Tahoma"/>
              </w:rPr>
            </w:pPr>
            <w:r w:rsidRPr="00974854">
              <w:rPr>
                <w:rFonts w:eastAsia="SimSun" w:cs="Tahoma"/>
              </w:rPr>
              <w:t>Project Online*</w:t>
            </w:r>
          </w:p>
          <w:p w:rsidR="00C177EF" w:rsidRPr="00974854" w:rsidRDefault="00C177EF" w:rsidP="0087626F">
            <w:pPr>
              <w:numPr>
                <w:ilvl w:val="0"/>
                <w:numId w:val="50"/>
              </w:numPr>
              <w:spacing w:before="80"/>
              <w:ind w:left="725"/>
              <w:jc w:val="both"/>
              <w:rPr>
                <w:rFonts w:eastAsia="SimSun" w:cs="Tahoma"/>
              </w:rPr>
            </w:pPr>
            <w:r w:rsidRPr="00974854">
              <w:rPr>
                <w:rFonts w:eastAsia="SimSun" w:cs="Tahoma"/>
              </w:rPr>
              <w:t>Project Pro for Office 365*</w:t>
            </w:r>
          </w:p>
          <w:p w:rsidR="00456002" w:rsidRPr="00974854" w:rsidRDefault="00456002" w:rsidP="0087626F">
            <w:pPr>
              <w:numPr>
                <w:ilvl w:val="0"/>
                <w:numId w:val="50"/>
              </w:numPr>
              <w:spacing w:before="80"/>
              <w:ind w:left="725"/>
              <w:jc w:val="both"/>
              <w:rPr>
                <w:rFonts w:eastAsia="SimSun" w:cs="Tahoma"/>
              </w:rPr>
            </w:pPr>
            <w:r w:rsidRPr="00974854">
              <w:rPr>
                <w:rFonts w:eastAsia="SimSun" w:cs="Tahoma"/>
              </w:rPr>
              <w:t xml:space="preserve">SharePoint Online </w:t>
            </w:r>
            <w:r w:rsidRPr="00974854">
              <w:rPr>
                <w:rFonts w:eastAsia="SimSun" w:cs="Tahoma"/>
              </w:rPr>
              <w:t>计划</w:t>
            </w:r>
            <w:r w:rsidRPr="00974854">
              <w:rPr>
                <w:rFonts w:eastAsia="SimSun" w:cs="Tahoma"/>
              </w:rPr>
              <w:t xml:space="preserve"> 1*</w:t>
            </w:r>
          </w:p>
          <w:p w:rsidR="00456002" w:rsidRPr="00974854" w:rsidRDefault="00456002" w:rsidP="0087626F">
            <w:pPr>
              <w:numPr>
                <w:ilvl w:val="0"/>
                <w:numId w:val="50"/>
              </w:numPr>
              <w:spacing w:before="80"/>
              <w:ind w:left="725"/>
              <w:jc w:val="both"/>
              <w:rPr>
                <w:rFonts w:eastAsia="SimSun" w:cs="Tahoma"/>
              </w:rPr>
            </w:pPr>
            <w:r w:rsidRPr="00974854">
              <w:rPr>
                <w:rFonts w:eastAsia="SimSun" w:cs="Tahoma"/>
              </w:rPr>
              <w:t xml:space="preserve">SharePoint Online </w:t>
            </w:r>
            <w:r w:rsidRPr="00974854">
              <w:rPr>
                <w:rFonts w:eastAsia="SimSun" w:cs="Tahoma"/>
              </w:rPr>
              <w:t>计划</w:t>
            </w:r>
            <w:r w:rsidRPr="00974854">
              <w:rPr>
                <w:rFonts w:eastAsia="SimSun" w:cs="Tahoma"/>
              </w:rPr>
              <w:t xml:space="preserve"> 2*</w:t>
            </w:r>
          </w:p>
          <w:p w:rsidR="00456002" w:rsidRPr="00974854" w:rsidRDefault="00456002" w:rsidP="0087626F">
            <w:pPr>
              <w:numPr>
                <w:ilvl w:val="0"/>
                <w:numId w:val="50"/>
              </w:numPr>
              <w:spacing w:before="80"/>
              <w:ind w:left="725"/>
              <w:jc w:val="both"/>
              <w:rPr>
                <w:rFonts w:eastAsia="SimSun" w:cs="Tahoma"/>
              </w:rPr>
            </w:pPr>
            <w:r w:rsidRPr="00974854">
              <w:rPr>
                <w:rFonts w:eastAsia="SimSun" w:cs="Tahoma"/>
              </w:rPr>
              <w:t>SharePoint Online Partner Access*</w:t>
            </w:r>
          </w:p>
          <w:p w:rsidR="00C177EF" w:rsidRPr="00974854" w:rsidRDefault="00C177EF" w:rsidP="0087626F">
            <w:pPr>
              <w:numPr>
                <w:ilvl w:val="0"/>
                <w:numId w:val="50"/>
              </w:numPr>
              <w:spacing w:before="80"/>
              <w:ind w:left="725"/>
              <w:jc w:val="both"/>
              <w:rPr>
                <w:rFonts w:eastAsia="SimSun" w:cs="Tahoma"/>
              </w:rPr>
            </w:pPr>
            <w:r w:rsidRPr="00974854">
              <w:rPr>
                <w:rFonts w:eastAsia="SimSun" w:cs="Tahoma"/>
              </w:rPr>
              <w:t>Viso Pro for Office 365*</w:t>
            </w:r>
          </w:p>
          <w:p w:rsidR="00776E3B" w:rsidRPr="00974854" w:rsidRDefault="00776E3B" w:rsidP="0087626F">
            <w:pPr>
              <w:numPr>
                <w:ilvl w:val="0"/>
                <w:numId w:val="50"/>
              </w:numPr>
              <w:spacing w:before="80"/>
              <w:ind w:left="725"/>
              <w:jc w:val="both"/>
              <w:rPr>
                <w:rFonts w:eastAsia="SimSun" w:cs="Tahoma"/>
              </w:rPr>
            </w:pPr>
            <w:r w:rsidRPr="00974854">
              <w:rPr>
                <w:rFonts w:eastAsia="SimSun" w:cs="Tahoma"/>
              </w:rPr>
              <w:t xml:space="preserve">Windows Azure </w:t>
            </w:r>
            <w:r w:rsidRPr="00974854">
              <w:rPr>
                <w:rFonts w:eastAsia="SimSun" w:cs="Tahoma"/>
              </w:rPr>
              <w:t>服务</w:t>
            </w:r>
            <w:r w:rsidRPr="00974854">
              <w:rPr>
                <w:rFonts w:eastAsia="SimSun" w:cs="Tahoma"/>
              </w:rPr>
              <w:t>*</w:t>
            </w:r>
          </w:p>
          <w:p w:rsidR="00456002" w:rsidRPr="00974854" w:rsidRDefault="00456002" w:rsidP="0087626F">
            <w:pPr>
              <w:numPr>
                <w:ilvl w:val="0"/>
                <w:numId w:val="50"/>
              </w:numPr>
              <w:spacing w:before="80"/>
              <w:ind w:left="720"/>
              <w:jc w:val="both"/>
              <w:rPr>
                <w:rFonts w:eastAsia="SimSun" w:cs="Tahoma"/>
              </w:rPr>
            </w:pPr>
            <w:r w:rsidRPr="00974854">
              <w:rPr>
                <w:rFonts w:eastAsia="SimSun" w:cs="Tahoma"/>
              </w:rPr>
              <w:t>Windows Intune</w:t>
            </w:r>
          </w:p>
          <w:p w:rsidR="00456002" w:rsidRPr="00974854" w:rsidRDefault="00456002" w:rsidP="0087626F">
            <w:pPr>
              <w:numPr>
                <w:ilvl w:val="0"/>
                <w:numId w:val="50"/>
              </w:numPr>
              <w:spacing w:before="80"/>
              <w:ind w:left="725"/>
              <w:jc w:val="both"/>
              <w:rPr>
                <w:rFonts w:eastAsia="SimSun" w:cs="Tahoma"/>
              </w:rPr>
            </w:pPr>
            <w:r w:rsidRPr="00974854">
              <w:rPr>
                <w:rFonts w:eastAsia="SimSun" w:cs="Tahoma"/>
              </w:rPr>
              <w:t>Windows Intune Add-on*</w:t>
            </w:r>
          </w:p>
          <w:p w:rsidR="00F27B29" w:rsidRPr="00974854" w:rsidRDefault="00F27B29" w:rsidP="0087626F">
            <w:pPr>
              <w:numPr>
                <w:ilvl w:val="0"/>
                <w:numId w:val="50"/>
              </w:numPr>
              <w:spacing w:before="80" w:after="120"/>
              <w:ind w:left="720"/>
              <w:jc w:val="both"/>
              <w:rPr>
                <w:rFonts w:eastAsia="SimSun" w:cs="Tahoma"/>
              </w:rPr>
            </w:pPr>
            <w:r w:rsidRPr="00974854">
              <w:rPr>
                <w:rFonts w:eastAsia="SimSun" w:cs="Tahoma"/>
              </w:rPr>
              <w:t>Yammer Enterprise*</w:t>
            </w:r>
          </w:p>
        </w:tc>
      </w:tr>
    </w:tbl>
    <w:p w:rsidR="00776E3B" w:rsidRPr="00974854" w:rsidRDefault="00776E3B" w:rsidP="0087626F">
      <w:pPr>
        <w:tabs>
          <w:tab w:val="left" w:pos="360"/>
        </w:tabs>
        <w:ind w:left="720"/>
        <w:rPr>
          <w:rFonts w:eastAsia="SimSun" w:cs="Tahoma"/>
        </w:rPr>
      </w:pPr>
      <w:r w:rsidRPr="00974854">
        <w:rPr>
          <w:rFonts w:eastAsia="SimSun" w:cs="Tahoma"/>
          <w:i/>
          <w:sz w:val="16"/>
          <w:szCs w:val="20"/>
        </w:rPr>
        <w:t xml:space="preserve">* </w:t>
      </w:r>
      <w:r w:rsidRPr="00974854">
        <w:rPr>
          <w:rFonts w:eastAsia="SimSun" w:cs="Tahoma"/>
          <w:i/>
          <w:sz w:val="16"/>
          <w:szCs w:val="20"/>
        </w:rPr>
        <w:t>附加产品</w:t>
      </w:r>
    </w:p>
    <w:p w:rsidR="00023FE7" w:rsidRPr="00974854" w:rsidRDefault="00023FE7" w:rsidP="0087626F">
      <w:pPr>
        <w:pStyle w:val="Heading1"/>
        <w:keepNext w:val="0"/>
      </w:pPr>
      <w:r w:rsidRPr="00974854">
        <w:br w:type="page"/>
      </w:r>
      <w:bookmarkStart w:id="685" w:name="_Toc336338197"/>
      <w:bookmarkStart w:id="686" w:name="_Toc351451494"/>
      <w:r w:rsidRPr="00974854">
        <w:lastRenderedPageBreak/>
        <w:t>第</w:t>
      </w:r>
      <w:r w:rsidRPr="00974854">
        <w:t xml:space="preserve"> 4 </w:t>
      </w:r>
      <w:r w:rsidRPr="00974854">
        <w:t>节</w:t>
      </w:r>
      <w:r w:rsidRPr="00974854">
        <w:t xml:space="preserve"> – </w:t>
      </w:r>
      <w:r w:rsidRPr="00974854">
        <w:t>许可类型和费用</w:t>
      </w:r>
      <w:bookmarkEnd w:id="685"/>
      <w:bookmarkEnd w:id="686"/>
    </w:p>
    <w:p w:rsidR="00023FE7" w:rsidRPr="00974854" w:rsidRDefault="00023FE7" w:rsidP="0087626F">
      <w:pPr>
        <w:pStyle w:val="Heading2"/>
        <w:ind w:left="0" w:right="720"/>
        <w:rPr>
          <w:rFonts w:ascii="Tahoma" w:eastAsia="SimSun" w:hAnsi="Tahoma" w:cs="Tahoma"/>
        </w:rPr>
      </w:pPr>
    </w:p>
    <w:p w:rsidR="00456002" w:rsidRPr="00974854" w:rsidRDefault="00456002" w:rsidP="0087626F">
      <w:pPr>
        <w:pStyle w:val="Heading2"/>
        <w:tabs>
          <w:tab w:val="left" w:pos="90"/>
        </w:tabs>
        <w:ind w:left="0" w:right="720"/>
        <w:rPr>
          <w:rFonts w:ascii="Tahoma" w:eastAsia="SimSun" w:hAnsi="Tahoma" w:cs="Tahoma"/>
        </w:rPr>
      </w:pPr>
      <w:bookmarkStart w:id="687" w:name="_Toc336338198"/>
      <w:bookmarkStart w:id="688" w:name="_Toc351451495"/>
      <w:r w:rsidRPr="00974854">
        <w:rPr>
          <w:rFonts w:ascii="Tahoma" w:eastAsia="SimSun" w:hAnsi="Tahoma" w:cs="Tahoma"/>
        </w:rPr>
        <w:t>费用</w:t>
      </w:r>
      <w:bookmarkEnd w:id="687"/>
      <w:bookmarkEnd w:id="688"/>
      <w:r w:rsidRPr="00974854">
        <w:rPr>
          <w:rFonts w:ascii="Tahoma" w:eastAsia="SimSun" w:hAnsi="Tahoma" w:cs="Tahoma"/>
        </w:rPr>
        <w:t> </w:t>
      </w:r>
    </w:p>
    <w:p w:rsidR="00456002" w:rsidRPr="00974854" w:rsidRDefault="00456002" w:rsidP="0087626F">
      <w:pPr>
        <w:ind w:right="720"/>
        <w:rPr>
          <w:rFonts w:eastAsia="SimSun" w:cs="Tahoma"/>
        </w:rPr>
      </w:pPr>
    </w:p>
    <w:p w:rsidR="00456002" w:rsidRPr="00974854" w:rsidRDefault="00456002" w:rsidP="00790FBD">
      <w:pPr>
        <w:pStyle w:val="AppendixBodyText"/>
        <w:spacing w:after="0"/>
        <w:ind w:right="180"/>
        <w:rPr>
          <w:rFonts w:ascii="Tahoma" w:eastAsia="SimSun" w:hAnsi="Tahoma" w:cs="Tahoma"/>
          <w:lang w:eastAsia="zh-CN"/>
        </w:rPr>
      </w:pPr>
      <w:r w:rsidRPr="00974854">
        <w:rPr>
          <w:rFonts w:ascii="Tahoma" w:eastAsia="SimSun"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rsidR="00255158" w:rsidRPr="00974854" w:rsidRDefault="00255158" w:rsidP="0087626F">
      <w:pPr>
        <w:ind w:right="720"/>
        <w:rPr>
          <w:rFonts w:eastAsia="SimSun" w:cs="Tahoma"/>
          <w:lang w:eastAsia="zh-CN"/>
        </w:rPr>
      </w:pPr>
    </w:p>
    <w:p w:rsidR="00456002" w:rsidRPr="00974854" w:rsidRDefault="00456002" w:rsidP="0087626F">
      <w:pPr>
        <w:pStyle w:val="Heading2"/>
        <w:tabs>
          <w:tab w:val="left" w:pos="90"/>
        </w:tabs>
        <w:ind w:left="0" w:right="720"/>
        <w:rPr>
          <w:rFonts w:ascii="Tahoma" w:eastAsia="SimSun" w:hAnsi="Tahoma" w:cs="Tahoma"/>
          <w:lang w:eastAsia="zh-CN"/>
        </w:rPr>
      </w:pPr>
      <w:bookmarkStart w:id="689" w:name="_Toc323819648"/>
      <w:bookmarkStart w:id="690" w:name="_Toc336338199"/>
      <w:bookmarkStart w:id="691" w:name="_Toc351451496"/>
      <w:r w:rsidRPr="00974854">
        <w:rPr>
          <w:rFonts w:ascii="Tahoma" w:eastAsia="SimSun" w:hAnsi="Tahoma" w:cs="Tahoma"/>
          <w:lang w:eastAsia="zh-CN"/>
        </w:rPr>
        <w:t>许可</w:t>
      </w:r>
      <w:bookmarkEnd w:id="689"/>
      <w:bookmarkEnd w:id="690"/>
      <w:bookmarkEnd w:id="691"/>
    </w:p>
    <w:p w:rsidR="00456002" w:rsidRPr="00974854" w:rsidRDefault="00456002" w:rsidP="0087626F">
      <w:pPr>
        <w:pStyle w:val="AppendixIndent"/>
        <w:tabs>
          <w:tab w:val="left" w:pos="90"/>
        </w:tabs>
        <w:spacing w:before="0"/>
        <w:ind w:left="0" w:right="720"/>
        <w:rPr>
          <w:rFonts w:ascii="Tahoma" w:eastAsia="SimSun" w:hAnsi="Tahoma" w:cs="Tahoma"/>
          <w:lang w:eastAsia="zh-CN"/>
        </w:rPr>
      </w:pPr>
    </w:p>
    <w:p w:rsidR="00456002" w:rsidRPr="00974854" w:rsidRDefault="00456002" w:rsidP="0087626F">
      <w:pPr>
        <w:pStyle w:val="AppendixBodyText"/>
        <w:spacing w:after="0"/>
        <w:ind w:right="720"/>
        <w:rPr>
          <w:rFonts w:ascii="Tahoma" w:eastAsia="SimSun" w:hAnsi="Tahoma" w:cs="Tahoma"/>
        </w:rPr>
      </w:pPr>
      <w:r w:rsidRPr="00974854">
        <w:rPr>
          <w:rFonts w:ascii="Tahoma" w:eastAsia="SimSun" w:hAnsi="Tahoma" w:cs="Tahoma"/>
          <w:sz w:val="18"/>
          <w:lang w:eastAsia="zh-CN"/>
        </w:rPr>
        <w:t>此产品类型因版本而异，并提供运行所订购产品版本的权利。</w:t>
      </w:r>
      <w:r w:rsidRPr="00974854">
        <w:rPr>
          <w:rFonts w:ascii="Tahoma" w:eastAsia="SimSun" w:hAnsi="Tahoma" w:cs="Tahoma"/>
          <w:sz w:val="18"/>
        </w:rPr>
        <w:t>在下列计划中可用：</w:t>
      </w:r>
    </w:p>
    <w:p w:rsidR="00456002" w:rsidRPr="00974854" w:rsidRDefault="00456002" w:rsidP="0087626F">
      <w:pPr>
        <w:pStyle w:val="AppendixIndent"/>
        <w:tabs>
          <w:tab w:val="left" w:pos="90"/>
        </w:tabs>
        <w:spacing w:before="0"/>
        <w:ind w:left="0" w:right="720"/>
        <w:rPr>
          <w:rFonts w:ascii="Tahoma" w:eastAsia="SimSun" w:hAnsi="Tahoma" w:cs="Tahoma"/>
        </w:rPr>
      </w:pPr>
    </w:p>
    <w:p w:rsidR="00456002" w:rsidRPr="00974854" w:rsidRDefault="00456002" w:rsidP="0087626F">
      <w:pPr>
        <w:pStyle w:val="AppendixBulletIndent"/>
        <w:numPr>
          <w:ilvl w:val="0"/>
          <w:numId w:val="77"/>
        </w:numPr>
        <w:tabs>
          <w:tab w:val="left" w:pos="90"/>
        </w:tabs>
        <w:spacing w:after="60"/>
        <w:ind w:left="1440" w:right="720"/>
        <w:rPr>
          <w:rFonts w:ascii="Tahoma" w:eastAsia="SimSun" w:hAnsi="Tahoma" w:cs="Tahoma"/>
        </w:rPr>
      </w:pPr>
      <w:r w:rsidRPr="00974854">
        <w:rPr>
          <w:rFonts w:ascii="Tahoma" w:eastAsia="SimSun" w:hAnsi="Tahoma" w:cs="Tahoma"/>
          <w:sz w:val="18"/>
          <w:szCs w:val="18"/>
        </w:rPr>
        <w:t>开放许可</w:t>
      </w:r>
    </w:p>
    <w:p w:rsidR="00456002" w:rsidRPr="00974854" w:rsidRDefault="00456002" w:rsidP="0087626F">
      <w:pPr>
        <w:pStyle w:val="AppendixBulletIndent"/>
        <w:numPr>
          <w:ilvl w:val="0"/>
          <w:numId w:val="77"/>
        </w:numPr>
        <w:tabs>
          <w:tab w:val="left" w:pos="90"/>
        </w:tabs>
        <w:spacing w:after="60"/>
        <w:ind w:left="1440" w:right="720"/>
        <w:rPr>
          <w:rFonts w:ascii="Tahoma" w:eastAsia="SimSun" w:hAnsi="Tahoma" w:cs="Tahoma"/>
          <w:lang w:eastAsia="zh-CN"/>
        </w:rPr>
      </w:pPr>
      <w:r w:rsidRPr="00974854">
        <w:rPr>
          <w:rFonts w:ascii="Tahoma" w:eastAsia="SimSun" w:hAnsi="Tahoma" w:cs="Tahoma"/>
          <w:sz w:val="18"/>
          <w:szCs w:val="18"/>
          <w:lang w:eastAsia="zh-CN"/>
        </w:rPr>
        <w:t>开放式价值订购（仅限买断订单）</w:t>
      </w:r>
    </w:p>
    <w:p w:rsidR="00456002" w:rsidRPr="00974854" w:rsidRDefault="00456002" w:rsidP="0087626F">
      <w:pPr>
        <w:pStyle w:val="AppendixBulletIndent"/>
        <w:numPr>
          <w:ilvl w:val="0"/>
          <w:numId w:val="77"/>
        </w:numPr>
        <w:tabs>
          <w:tab w:val="left" w:pos="90"/>
        </w:tabs>
        <w:spacing w:after="60"/>
        <w:ind w:left="1440" w:right="720"/>
        <w:rPr>
          <w:rFonts w:ascii="Tahoma" w:eastAsia="SimSun" w:hAnsi="Tahoma" w:cs="Tahoma"/>
        </w:rPr>
      </w:pPr>
      <w:r w:rsidRPr="00974854">
        <w:rPr>
          <w:rFonts w:ascii="Tahoma" w:eastAsia="SimSun" w:hAnsi="Tahoma" w:cs="Tahoma"/>
          <w:sz w:val="18"/>
          <w:szCs w:val="18"/>
        </w:rPr>
        <w:t>选择</w:t>
      </w:r>
    </w:p>
    <w:p w:rsidR="00456002" w:rsidRPr="00974854" w:rsidRDefault="00456002" w:rsidP="0087626F">
      <w:pPr>
        <w:pStyle w:val="AppendixBulletIndent"/>
        <w:numPr>
          <w:ilvl w:val="0"/>
          <w:numId w:val="77"/>
        </w:numPr>
        <w:tabs>
          <w:tab w:val="left" w:pos="90"/>
        </w:tabs>
        <w:spacing w:after="60"/>
        <w:ind w:left="1440" w:right="720"/>
        <w:rPr>
          <w:rFonts w:ascii="Tahoma" w:eastAsia="SimSun" w:hAnsi="Tahoma" w:cs="Tahoma"/>
        </w:rPr>
      </w:pPr>
      <w:r w:rsidRPr="00974854">
        <w:rPr>
          <w:rFonts w:ascii="Tahoma" w:eastAsia="SimSun" w:hAnsi="Tahoma" w:cs="Tahoma"/>
          <w:sz w:val="18"/>
          <w:szCs w:val="18"/>
        </w:rPr>
        <w:t>选择附加</w:t>
      </w:r>
    </w:p>
    <w:p w:rsidR="00456002" w:rsidRPr="00974854" w:rsidRDefault="00456002" w:rsidP="0087626F">
      <w:pPr>
        <w:pStyle w:val="AppendixBulletIndent"/>
        <w:numPr>
          <w:ilvl w:val="0"/>
          <w:numId w:val="77"/>
        </w:numPr>
        <w:tabs>
          <w:tab w:val="left" w:pos="90"/>
        </w:tabs>
        <w:spacing w:after="60"/>
        <w:ind w:left="1440" w:right="720"/>
        <w:rPr>
          <w:rFonts w:ascii="Tahoma" w:eastAsia="SimSun" w:hAnsi="Tahoma" w:cs="Tahoma"/>
          <w:lang w:eastAsia="zh-CN"/>
        </w:rPr>
      </w:pPr>
      <w:r w:rsidRPr="00974854">
        <w:rPr>
          <w:rFonts w:ascii="Tahoma" w:eastAsia="SimSun" w:hAnsi="Tahoma" w:cs="Tahoma"/>
          <w:sz w:val="18"/>
          <w:szCs w:val="18"/>
          <w:lang w:eastAsia="zh-CN"/>
        </w:rPr>
        <w:t>中小学校协议（仅限买断订单）</w:t>
      </w:r>
    </w:p>
    <w:p w:rsidR="00456002" w:rsidRPr="00974854" w:rsidRDefault="00456002" w:rsidP="0087626F">
      <w:pPr>
        <w:pStyle w:val="AppendixBulletIndent"/>
        <w:numPr>
          <w:ilvl w:val="0"/>
          <w:numId w:val="77"/>
        </w:numPr>
        <w:tabs>
          <w:tab w:val="left" w:pos="90"/>
        </w:tabs>
        <w:spacing w:after="60"/>
        <w:ind w:left="1440" w:right="720"/>
        <w:rPr>
          <w:rFonts w:ascii="Tahoma" w:eastAsia="SimSun" w:hAnsi="Tahoma" w:cs="Tahoma"/>
          <w:lang w:eastAsia="zh-CN"/>
        </w:rPr>
      </w:pPr>
      <w:r w:rsidRPr="00974854">
        <w:rPr>
          <w:rFonts w:ascii="Tahoma" w:eastAsia="SimSun" w:hAnsi="Tahoma" w:cs="Tahoma"/>
          <w:sz w:val="18"/>
          <w:szCs w:val="18"/>
          <w:lang w:eastAsia="zh-CN"/>
        </w:rPr>
        <w:t>EES</w:t>
      </w:r>
      <w:r w:rsidRPr="00974854">
        <w:rPr>
          <w:rFonts w:ascii="Tahoma" w:eastAsia="SimSun" w:hAnsi="Tahoma" w:cs="Tahoma"/>
          <w:sz w:val="18"/>
          <w:szCs w:val="18"/>
          <w:lang w:eastAsia="zh-CN"/>
        </w:rPr>
        <w:t>（仅限买断订单）</w:t>
      </w:r>
    </w:p>
    <w:p w:rsidR="00456002" w:rsidRPr="00974854" w:rsidRDefault="00456002" w:rsidP="0087626F">
      <w:pPr>
        <w:pStyle w:val="AppendixBulletIndent"/>
        <w:numPr>
          <w:ilvl w:val="0"/>
          <w:numId w:val="77"/>
        </w:numPr>
        <w:tabs>
          <w:tab w:val="left" w:pos="90"/>
        </w:tabs>
        <w:ind w:left="1440" w:right="720"/>
        <w:rPr>
          <w:rFonts w:ascii="Tahoma" w:eastAsia="SimSun" w:hAnsi="Tahoma" w:cs="Tahoma"/>
          <w:lang w:eastAsia="zh-CN"/>
        </w:rPr>
      </w:pPr>
      <w:r w:rsidRPr="00974854">
        <w:rPr>
          <w:rFonts w:ascii="Tahoma" w:eastAsia="SimSun" w:hAnsi="Tahoma" w:cs="Tahoma"/>
          <w:sz w:val="18"/>
          <w:szCs w:val="18"/>
          <w:lang w:eastAsia="zh-CN"/>
        </w:rPr>
        <w:t>企业订购协议（仅限买断订单）</w:t>
      </w:r>
    </w:p>
    <w:p w:rsidR="00456002" w:rsidRPr="00974854" w:rsidRDefault="00456002" w:rsidP="0087626F">
      <w:pPr>
        <w:pStyle w:val="AppendixIndent"/>
        <w:tabs>
          <w:tab w:val="left" w:pos="90"/>
        </w:tabs>
        <w:spacing w:before="0"/>
        <w:ind w:left="0" w:right="720"/>
        <w:rPr>
          <w:rFonts w:ascii="Tahoma" w:eastAsia="SimSun" w:hAnsi="Tahoma" w:cs="Tahoma"/>
          <w:lang w:eastAsia="zh-CN"/>
        </w:rPr>
      </w:pPr>
    </w:p>
    <w:p w:rsidR="00456002" w:rsidRPr="00974854" w:rsidRDefault="00456002" w:rsidP="0087626F">
      <w:pPr>
        <w:pStyle w:val="AppendixBodyText"/>
        <w:spacing w:after="0"/>
        <w:ind w:right="720"/>
        <w:rPr>
          <w:rFonts w:ascii="SimSun" w:eastAsia="SimSun" w:hAnsi="SimSun" w:cs="Tahoma"/>
          <w:spacing w:val="-4"/>
          <w:lang w:eastAsia="zh-CN"/>
        </w:rPr>
      </w:pPr>
      <w:r w:rsidRPr="00974854">
        <w:rPr>
          <w:rFonts w:ascii="SimSun" w:eastAsia="SimSun" w:hAnsi="SimSun" w:cs="Tahoma"/>
          <w:spacing w:val="-4"/>
          <w:sz w:val="18"/>
          <w:lang w:eastAsia="zh-CN"/>
        </w:rPr>
        <w:t>客户获取开放许可、选择和选择附加计划中的许可并无前提条件。有关通过买断订单订购永久许可的资格规则，请参阅具体的计划协议。</w:t>
      </w:r>
    </w:p>
    <w:p w:rsidR="00255158" w:rsidRPr="00974854" w:rsidRDefault="00255158" w:rsidP="0087626F">
      <w:pPr>
        <w:pStyle w:val="AppendixIndent"/>
        <w:tabs>
          <w:tab w:val="left" w:pos="90"/>
        </w:tabs>
        <w:spacing w:before="0"/>
        <w:ind w:left="0" w:right="720"/>
        <w:rPr>
          <w:rFonts w:ascii="Tahoma" w:eastAsia="SimSun" w:hAnsi="Tahoma" w:cs="Tahoma"/>
          <w:lang w:eastAsia="zh-CN"/>
        </w:rPr>
      </w:pPr>
    </w:p>
    <w:p w:rsidR="00456002" w:rsidRPr="00974854" w:rsidRDefault="00456002" w:rsidP="0087626F">
      <w:pPr>
        <w:pStyle w:val="Heading2"/>
        <w:tabs>
          <w:tab w:val="left" w:pos="90"/>
        </w:tabs>
        <w:ind w:left="0" w:right="720"/>
        <w:rPr>
          <w:rFonts w:ascii="Tahoma" w:eastAsia="SimSun" w:hAnsi="Tahoma" w:cs="Tahoma"/>
          <w:lang w:eastAsia="zh-CN"/>
        </w:rPr>
      </w:pPr>
      <w:bookmarkStart w:id="692" w:name="_Toc323819649"/>
      <w:bookmarkStart w:id="693" w:name="_Toc336338200"/>
      <w:bookmarkStart w:id="694" w:name="_Toc351451497"/>
      <w:r w:rsidRPr="00974854">
        <w:rPr>
          <w:rFonts w:ascii="Tahoma" w:eastAsia="SimSun" w:hAnsi="Tahoma" w:cs="Tahoma"/>
          <w:lang w:eastAsia="zh-CN"/>
        </w:rPr>
        <w:t>许可及软件保障</w:t>
      </w:r>
      <w:bookmarkEnd w:id="692"/>
      <w:bookmarkEnd w:id="693"/>
      <w:bookmarkEnd w:id="694"/>
      <w:r w:rsidRPr="00974854">
        <w:rPr>
          <w:rFonts w:ascii="Tahoma" w:eastAsia="SimSun" w:hAnsi="Tahoma" w:cs="Tahoma"/>
          <w:lang w:eastAsia="zh-CN"/>
        </w:rPr>
        <w:t xml:space="preserve"> </w:t>
      </w:r>
    </w:p>
    <w:p w:rsidR="00456002" w:rsidRPr="00974854" w:rsidRDefault="00456002" w:rsidP="0087626F">
      <w:pPr>
        <w:pStyle w:val="AppendixIndent"/>
        <w:tabs>
          <w:tab w:val="left" w:pos="90"/>
        </w:tabs>
        <w:spacing w:before="0"/>
        <w:ind w:left="0" w:right="720"/>
        <w:rPr>
          <w:rFonts w:ascii="Tahoma" w:eastAsia="SimSun" w:hAnsi="Tahoma" w:cs="Tahoma"/>
          <w:lang w:eastAsia="zh-CN"/>
        </w:rPr>
      </w:pPr>
    </w:p>
    <w:p w:rsidR="00456002" w:rsidRPr="00974854" w:rsidRDefault="00456002" w:rsidP="0087626F">
      <w:pPr>
        <w:pStyle w:val="AppendixBodyText"/>
        <w:spacing w:after="0"/>
        <w:ind w:right="720"/>
        <w:rPr>
          <w:rFonts w:ascii="Tahoma" w:eastAsia="SimSun" w:hAnsi="Tahoma" w:cs="Tahoma"/>
        </w:rPr>
      </w:pPr>
      <w:r w:rsidRPr="00974854">
        <w:rPr>
          <w:rFonts w:ascii="Tahoma" w:eastAsia="SimSun" w:hAnsi="Tahoma" w:cs="Tahoma"/>
          <w:sz w:val="18"/>
          <w:lang w:eastAsia="zh-CN"/>
        </w:rPr>
        <w:t>此产品类型不因版本不同而异。它允许客户同时获得许可及软件保障。</w:t>
      </w:r>
      <w:r w:rsidRPr="00974854">
        <w:rPr>
          <w:rFonts w:ascii="Tahoma" w:eastAsia="SimSun" w:hAnsi="Tahoma" w:cs="Tahoma"/>
          <w:sz w:val="18"/>
        </w:rPr>
        <w:t>在下列计划中可用：</w:t>
      </w:r>
    </w:p>
    <w:p w:rsidR="00456002" w:rsidRPr="00974854" w:rsidRDefault="00456002" w:rsidP="0087626F">
      <w:pPr>
        <w:pStyle w:val="AppendixIndent"/>
        <w:tabs>
          <w:tab w:val="left" w:pos="90"/>
        </w:tabs>
        <w:spacing w:before="0"/>
        <w:ind w:left="0" w:right="720"/>
        <w:rPr>
          <w:rFonts w:ascii="Tahoma" w:eastAsia="SimSun" w:hAnsi="Tahoma" w:cs="Tahoma"/>
        </w:rPr>
      </w:pPr>
    </w:p>
    <w:p w:rsidR="00456002" w:rsidRPr="00974854" w:rsidRDefault="00456002" w:rsidP="0087626F">
      <w:pPr>
        <w:pStyle w:val="AppendixBulletIndent"/>
        <w:numPr>
          <w:ilvl w:val="0"/>
          <w:numId w:val="81"/>
        </w:numPr>
        <w:tabs>
          <w:tab w:val="left" w:pos="1440"/>
        </w:tabs>
        <w:spacing w:after="60"/>
        <w:ind w:left="1440" w:right="720"/>
        <w:rPr>
          <w:rFonts w:ascii="Tahoma" w:eastAsia="SimSun" w:hAnsi="Tahoma" w:cs="Tahoma"/>
        </w:rPr>
      </w:pPr>
      <w:r w:rsidRPr="00974854">
        <w:rPr>
          <w:rFonts w:ascii="Tahoma" w:eastAsia="SimSun" w:hAnsi="Tahoma" w:cs="Tahoma"/>
          <w:sz w:val="18"/>
        </w:rPr>
        <w:t>开放许可</w:t>
      </w:r>
    </w:p>
    <w:p w:rsidR="00456002" w:rsidRPr="00974854" w:rsidRDefault="00456002" w:rsidP="0087626F">
      <w:pPr>
        <w:pStyle w:val="AppendixBulletIndent"/>
        <w:numPr>
          <w:ilvl w:val="0"/>
          <w:numId w:val="81"/>
        </w:numPr>
        <w:tabs>
          <w:tab w:val="left" w:pos="1440"/>
        </w:tabs>
        <w:spacing w:after="60"/>
        <w:ind w:left="1440" w:right="720"/>
        <w:rPr>
          <w:rFonts w:ascii="Tahoma" w:eastAsia="SimSun" w:hAnsi="Tahoma" w:cs="Tahoma"/>
        </w:rPr>
      </w:pPr>
      <w:r w:rsidRPr="00974854">
        <w:rPr>
          <w:rFonts w:ascii="Tahoma" w:eastAsia="SimSun" w:hAnsi="Tahoma" w:cs="Tahoma"/>
          <w:sz w:val="18"/>
        </w:rPr>
        <w:t>开放式价值</w:t>
      </w:r>
    </w:p>
    <w:p w:rsidR="00456002" w:rsidRPr="00974854" w:rsidRDefault="00385C82" w:rsidP="0087626F">
      <w:pPr>
        <w:pStyle w:val="AppendixBulletIndent"/>
        <w:numPr>
          <w:ilvl w:val="0"/>
          <w:numId w:val="81"/>
        </w:numPr>
        <w:tabs>
          <w:tab w:val="left" w:pos="1440"/>
        </w:tabs>
        <w:spacing w:after="60"/>
        <w:ind w:left="1440" w:right="720"/>
        <w:rPr>
          <w:rFonts w:ascii="Tahoma" w:eastAsia="SimSun" w:hAnsi="Tahoma" w:cs="Tahoma"/>
        </w:rPr>
      </w:pPr>
      <w:r w:rsidRPr="00974854">
        <w:rPr>
          <w:rFonts w:ascii="Tahoma" w:eastAsia="SimSun" w:hAnsi="Tahoma" w:cs="Tahoma"/>
          <w:sz w:val="18"/>
        </w:rPr>
        <w:t>开放式价值订购</w:t>
      </w:r>
    </w:p>
    <w:p w:rsidR="00456002" w:rsidRPr="00974854" w:rsidRDefault="00456002" w:rsidP="0087626F">
      <w:pPr>
        <w:pStyle w:val="AppendixBulletIndent"/>
        <w:numPr>
          <w:ilvl w:val="0"/>
          <w:numId w:val="81"/>
        </w:numPr>
        <w:tabs>
          <w:tab w:val="left" w:pos="1440"/>
        </w:tabs>
        <w:spacing w:after="60"/>
        <w:ind w:left="1440" w:right="720"/>
        <w:rPr>
          <w:rFonts w:ascii="Tahoma" w:eastAsia="SimSun" w:hAnsi="Tahoma" w:cs="Tahoma"/>
        </w:rPr>
      </w:pPr>
      <w:r w:rsidRPr="00974854">
        <w:rPr>
          <w:rFonts w:ascii="Tahoma" w:eastAsia="SimSun" w:hAnsi="Tahoma" w:cs="Tahoma"/>
          <w:sz w:val="18"/>
        </w:rPr>
        <w:t>选择</w:t>
      </w:r>
    </w:p>
    <w:p w:rsidR="00456002" w:rsidRPr="00974854" w:rsidRDefault="00456002" w:rsidP="0087626F">
      <w:pPr>
        <w:pStyle w:val="AppendixBulletIndent"/>
        <w:numPr>
          <w:ilvl w:val="0"/>
          <w:numId w:val="81"/>
        </w:numPr>
        <w:tabs>
          <w:tab w:val="left" w:pos="1440"/>
        </w:tabs>
        <w:spacing w:after="60"/>
        <w:ind w:left="1440" w:right="720"/>
        <w:rPr>
          <w:rFonts w:ascii="Tahoma" w:eastAsia="SimSun" w:hAnsi="Tahoma" w:cs="Tahoma"/>
        </w:rPr>
      </w:pPr>
      <w:r w:rsidRPr="00974854">
        <w:rPr>
          <w:rFonts w:ascii="Tahoma" w:eastAsia="SimSun" w:hAnsi="Tahoma" w:cs="Tahoma"/>
          <w:sz w:val="18"/>
        </w:rPr>
        <w:t>选择附加</w:t>
      </w:r>
    </w:p>
    <w:p w:rsidR="00456002" w:rsidRPr="00974854" w:rsidRDefault="00456002" w:rsidP="0087626F">
      <w:pPr>
        <w:pStyle w:val="AppendixBulletIndent"/>
        <w:numPr>
          <w:ilvl w:val="0"/>
          <w:numId w:val="81"/>
        </w:numPr>
        <w:tabs>
          <w:tab w:val="left" w:pos="1440"/>
        </w:tabs>
        <w:spacing w:after="60"/>
        <w:ind w:left="1440" w:right="720"/>
        <w:rPr>
          <w:rFonts w:ascii="Tahoma" w:eastAsia="SimSun" w:hAnsi="Tahoma" w:cs="Tahoma"/>
        </w:rPr>
      </w:pPr>
      <w:r w:rsidRPr="00974854">
        <w:rPr>
          <w:rFonts w:ascii="Tahoma" w:eastAsia="SimSun" w:hAnsi="Tahoma" w:cs="Tahoma"/>
          <w:sz w:val="18"/>
        </w:rPr>
        <w:t>企业协议</w:t>
      </w:r>
    </w:p>
    <w:p w:rsidR="00456002" w:rsidRPr="00974854" w:rsidRDefault="00456002" w:rsidP="0087626F">
      <w:pPr>
        <w:pStyle w:val="AppendixBulletIndent"/>
        <w:numPr>
          <w:ilvl w:val="0"/>
          <w:numId w:val="81"/>
        </w:numPr>
        <w:tabs>
          <w:tab w:val="left" w:pos="1440"/>
        </w:tabs>
        <w:ind w:left="1440" w:right="720"/>
        <w:rPr>
          <w:rFonts w:ascii="Tahoma" w:eastAsia="SimSun" w:hAnsi="Tahoma" w:cs="Tahoma"/>
        </w:rPr>
      </w:pPr>
      <w:r w:rsidRPr="00974854">
        <w:rPr>
          <w:rFonts w:ascii="Tahoma" w:eastAsia="SimSun" w:hAnsi="Tahoma" w:cs="Tahoma"/>
          <w:sz w:val="18"/>
        </w:rPr>
        <w:t>企业订购协议</w:t>
      </w:r>
    </w:p>
    <w:p w:rsidR="00456002" w:rsidRPr="00974854" w:rsidRDefault="00456002" w:rsidP="0087626F">
      <w:pPr>
        <w:pStyle w:val="AppendixIndent"/>
        <w:tabs>
          <w:tab w:val="left" w:pos="90"/>
        </w:tabs>
        <w:spacing w:before="0"/>
        <w:ind w:left="0" w:right="720"/>
        <w:rPr>
          <w:rFonts w:ascii="Tahoma" w:eastAsia="SimSun" w:hAnsi="Tahoma" w:cs="Tahoma"/>
        </w:rPr>
      </w:pPr>
    </w:p>
    <w:p w:rsidR="00456002" w:rsidRPr="00974854" w:rsidRDefault="00456002" w:rsidP="00790FBD">
      <w:pPr>
        <w:pStyle w:val="AppendixBodyText"/>
        <w:spacing w:after="0"/>
        <w:ind w:right="360"/>
        <w:rPr>
          <w:rFonts w:ascii="SimSun" w:eastAsia="SimSun" w:hAnsi="SimSun" w:cs="Tahoma"/>
          <w:lang w:eastAsia="zh-CN"/>
        </w:rPr>
      </w:pPr>
      <w:r w:rsidRPr="00974854">
        <w:rPr>
          <w:rFonts w:ascii="SimSun" w:eastAsia="SimSun" w:hAnsi="SimSun" w:cs="Tahoma"/>
          <w:sz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rsidR="00255158" w:rsidRPr="00974854" w:rsidRDefault="00255158" w:rsidP="0087626F">
      <w:pPr>
        <w:rPr>
          <w:rFonts w:eastAsia="SimSun" w:cs="Tahoma"/>
          <w:lang w:eastAsia="zh-CN"/>
        </w:rPr>
      </w:pPr>
    </w:p>
    <w:p w:rsidR="00456002" w:rsidRPr="00974854" w:rsidRDefault="00456002" w:rsidP="0087626F">
      <w:pPr>
        <w:pStyle w:val="Heading2"/>
        <w:tabs>
          <w:tab w:val="left" w:pos="90"/>
        </w:tabs>
        <w:ind w:left="0" w:right="720"/>
        <w:rPr>
          <w:rFonts w:ascii="Tahoma" w:eastAsia="SimSun" w:hAnsi="Tahoma" w:cs="Tahoma"/>
          <w:lang w:eastAsia="zh-CN"/>
        </w:rPr>
      </w:pPr>
      <w:bookmarkStart w:id="695" w:name="_Toc323819650"/>
      <w:bookmarkStart w:id="696" w:name="_Toc336338201"/>
      <w:bookmarkStart w:id="697" w:name="_Toc351451498"/>
      <w:r w:rsidRPr="00974854">
        <w:rPr>
          <w:rFonts w:ascii="Tahoma" w:eastAsia="SimSun" w:hAnsi="Tahoma" w:cs="Tahoma"/>
          <w:lang w:eastAsia="zh-CN"/>
        </w:rPr>
        <w:t>软件保障</w:t>
      </w:r>
      <w:bookmarkEnd w:id="695"/>
      <w:bookmarkEnd w:id="696"/>
      <w:bookmarkEnd w:id="697"/>
    </w:p>
    <w:p w:rsidR="00456002" w:rsidRPr="00974854" w:rsidRDefault="00456002" w:rsidP="0087626F">
      <w:pPr>
        <w:pStyle w:val="AppendixBodyText"/>
        <w:tabs>
          <w:tab w:val="left" w:pos="90"/>
        </w:tabs>
        <w:spacing w:after="0"/>
        <w:ind w:right="720"/>
        <w:rPr>
          <w:rFonts w:ascii="Tahoma" w:eastAsia="SimSun" w:hAnsi="Tahoma" w:cs="Tahoma"/>
          <w:lang w:eastAsia="zh-CN"/>
        </w:rPr>
      </w:pPr>
    </w:p>
    <w:p w:rsidR="00456002" w:rsidRPr="00974854" w:rsidRDefault="00456002" w:rsidP="0087626F">
      <w:pPr>
        <w:pStyle w:val="AppendixBodyText"/>
        <w:spacing w:after="0"/>
        <w:ind w:right="720"/>
        <w:rPr>
          <w:rFonts w:ascii="Tahoma" w:eastAsia="SimSun" w:hAnsi="Tahoma" w:cs="Tahoma"/>
          <w:sz w:val="18"/>
          <w:szCs w:val="18"/>
          <w:lang w:eastAsia="zh-CN"/>
        </w:rPr>
      </w:pP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软件保障</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软件保障</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权益</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一节。</w:t>
      </w:r>
    </w:p>
    <w:p w:rsidR="00456002" w:rsidRPr="00974854" w:rsidRDefault="00456002" w:rsidP="0087626F">
      <w:pPr>
        <w:pStyle w:val="AppendixIndent"/>
        <w:tabs>
          <w:tab w:val="left" w:pos="90"/>
        </w:tabs>
        <w:spacing w:before="0"/>
        <w:ind w:left="0" w:right="720"/>
        <w:rPr>
          <w:rFonts w:ascii="Tahoma" w:eastAsia="SimSun" w:hAnsi="Tahoma" w:cs="Tahoma"/>
          <w:sz w:val="18"/>
          <w:szCs w:val="18"/>
          <w:lang w:eastAsia="zh-CN"/>
        </w:rPr>
      </w:pPr>
    </w:p>
    <w:p w:rsidR="0027513F" w:rsidRPr="00974854" w:rsidRDefault="0027513F" w:rsidP="0087626F">
      <w:pPr>
        <w:pStyle w:val="AppendixIndent"/>
        <w:tabs>
          <w:tab w:val="left" w:pos="90"/>
        </w:tabs>
        <w:spacing w:before="0"/>
        <w:ind w:left="0" w:right="720"/>
        <w:rPr>
          <w:rFonts w:ascii="Tahoma" w:eastAsia="SimSun" w:hAnsi="Tahoma" w:cs="Tahoma"/>
          <w:sz w:val="18"/>
          <w:szCs w:val="18"/>
          <w:lang w:eastAsia="zh-CN"/>
        </w:rPr>
      </w:pPr>
    </w:p>
    <w:p w:rsidR="0027513F" w:rsidRPr="00974854" w:rsidRDefault="0027513F" w:rsidP="0087626F">
      <w:pPr>
        <w:pStyle w:val="AppendixIndent"/>
        <w:tabs>
          <w:tab w:val="left" w:pos="90"/>
        </w:tabs>
        <w:spacing w:before="0"/>
        <w:ind w:left="0" w:right="720"/>
        <w:rPr>
          <w:rFonts w:ascii="Tahoma" w:eastAsia="SimSun" w:hAnsi="Tahoma" w:cs="Tahoma"/>
          <w:sz w:val="18"/>
          <w:szCs w:val="18"/>
          <w:lang w:eastAsia="zh-CN"/>
        </w:rPr>
      </w:pPr>
    </w:p>
    <w:p w:rsidR="0027513F" w:rsidRDefault="0027513F" w:rsidP="0087626F">
      <w:pPr>
        <w:pStyle w:val="AppendixIndent"/>
        <w:tabs>
          <w:tab w:val="left" w:pos="90"/>
        </w:tabs>
        <w:spacing w:before="0"/>
        <w:ind w:left="0" w:right="720"/>
        <w:rPr>
          <w:rFonts w:ascii="Tahoma" w:eastAsia="SimSun" w:hAnsi="Tahoma" w:cs="Tahoma"/>
          <w:sz w:val="18"/>
          <w:szCs w:val="18"/>
          <w:lang w:eastAsia="zh-CN"/>
        </w:rPr>
      </w:pPr>
    </w:p>
    <w:p w:rsidR="00790FBD" w:rsidRPr="00974854" w:rsidRDefault="00790FBD" w:rsidP="0087626F">
      <w:pPr>
        <w:pStyle w:val="AppendixIndent"/>
        <w:tabs>
          <w:tab w:val="left" w:pos="90"/>
        </w:tabs>
        <w:spacing w:before="0"/>
        <w:ind w:left="0" w:right="720"/>
        <w:rPr>
          <w:rFonts w:ascii="Tahoma" w:eastAsia="SimSun" w:hAnsi="Tahoma" w:cs="Tahoma"/>
          <w:sz w:val="18"/>
          <w:szCs w:val="18"/>
          <w:lang w:eastAsia="zh-CN"/>
        </w:rPr>
      </w:pPr>
    </w:p>
    <w:p w:rsidR="00456002" w:rsidRPr="00974854" w:rsidRDefault="00456002" w:rsidP="0087626F">
      <w:pPr>
        <w:pStyle w:val="AppendixBodyText"/>
        <w:spacing w:after="0"/>
        <w:ind w:right="720"/>
        <w:rPr>
          <w:rFonts w:ascii="Tahoma" w:eastAsia="SimSun" w:hAnsi="Tahoma" w:cs="Tahoma"/>
          <w:sz w:val="18"/>
          <w:szCs w:val="18"/>
          <w:lang w:eastAsia="zh-CN"/>
        </w:rPr>
      </w:pPr>
      <w:r w:rsidRPr="00974854">
        <w:rPr>
          <w:rFonts w:ascii="Tahoma" w:eastAsia="SimSun" w:hAnsi="Tahoma" w:cs="Tahoma"/>
          <w:sz w:val="18"/>
          <w:szCs w:val="18"/>
          <w:lang w:eastAsia="zh-CN"/>
        </w:rPr>
        <w:lastRenderedPageBreak/>
        <w:t>有关权益的使用权的详细信息，请参阅</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批量许可的产品使用权利</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。下列计划中提供软件保障：</w:t>
      </w:r>
    </w:p>
    <w:p w:rsidR="00456002" w:rsidRPr="00974854" w:rsidRDefault="00456002" w:rsidP="0087626F">
      <w:pPr>
        <w:pStyle w:val="AppendixIndent"/>
        <w:tabs>
          <w:tab w:val="left" w:pos="90"/>
        </w:tabs>
        <w:spacing w:before="0"/>
        <w:ind w:left="0" w:right="720"/>
        <w:rPr>
          <w:rFonts w:ascii="Tahoma" w:eastAsia="SimSun" w:hAnsi="Tahoma" w:cs="Tahoma"/>
          <w:sz w:val="18"/>
          <w:szCs w:val="18"/>
          <w:lang w:eastAsia="zh-CN"/>
        </w:rPr>
      </w:pPr>
    </w:p>
    <w:p w:rsidR="00456002" w:rsidRPr="00790FBD" w:rsidRDefault="00456002" w:rsidP="0087626F">
      <w:pPr>
        <w:pStyle w:val="AppendixBulletIndent"/>
        <w:numPr>
          <w:ilvl w:val="0"/>
          <w:numId w:val="82"/>
        </w:numPr>
        <w:tabs>
          <w:tab w:val="left" w:pos="1440"/>
        </w:tabs>
        <w:spacing w:after="60"/>
        <w:ind w:left="1440" w:right="720"/>
        <w:rPr>
          <w:rFonts w:ascii="Tahoma" w:eastAsia="SimSun" w:hAnsi="Tahoma" w:cs="Tahoma"/>
          <w:sz w:val="18"/>
          <w:szCs w:val="18"/>
        </w:rPr>
      </w:pPr>
      <w:r w:rsidRPr="00790FBD">
        <w:rPr>
          <w:rFonts w:ascii="Tahoma" w:eastAsia="SimSun" w:hAnsi="Tahoma" w:cs="Tahoma"/>
          <w:sz w:val="18"/>
          <w:szCs w:val="18"/>
        </w:rPr>
        <w:t>开放许可</w:t>
      </w:r>
    </w:p>
    <w:p w:rsidR="00456002" w:rsidRPr="00790FBD" w:rsidRDefault="00456002" w:rsidP="0087626F">
      <w:pPr>
        <w:pStyle w:val="AppendixBulletIndent"/>
        <w:numPr>
          <w:ilvl w:val="0"/>
          <w:numId w:val="82"/>
        </w:numPr>
        <w:tabs>
          <w:tab w:val="left" w:pos="1440"/>
        </w:tabs>
        <w:spacing w:after="60"/>
        <w:ind w:left="1440" w:right="720"/>
        <w:rPr>
          <w:rFonts w:ascii="Tahoma" w:eastAsia="SimSun" w:hAnsi="Tahoma" w:cs="Tahoma"/>
          <w:sz w:val="18"/>
          <w:szCs w:val="18"/>
        </w:rPr>
      </w:pPr>
      <w:r w:rsidRPr="00790FBD">
        <w:rPr>
          <w:rFonts w:ascii="Tahoma" w:eastAsia="SimSun" w:hAnsi="Tahoma" w:cs="Tahoma"/>
          <w:sz w:val="18"/>
          <w:szCs w:val="18"/>
        </w:rPr>
        <w:t>开放式价值</w:t>
      </w:r>
    </w:p>
    <w:p w:rsidR="00456002" w:rsidRPr="00790FBD" w:rsidRDefault="00456002" w:rsidP="0087626F">
      <w:pPr>
        <w:pStyle w:val="AppendixBulletIndent"/>
        <w:numPr>
          <w:ilvl w:val="0"/>
          <w:numId w:val="82"/>
        </w:numPr>
        <w:tabs>
          <w:tab w:val="left" w:pos="1440"/>
        </w:tabs>
        <w:spacing w:after="60"/>
        <w:ind w:left="1440" w:right="720"/>
        <w:rPr>
          <w:rFonts w:ascii="Tahoma" w:eastAsia="SimSun" w:hAnsi="Tahoma" w:cs="Tahoma"/>
          <w:sz w:val="18"/>
          <w:szCs w:val="18"/>
        </w:rPr>
      </w:pPr>
      <w:r w:rsidRPr="00790FBD">
        <w:rPr>
          <w:rFonts w:ascii="Tahoma" w:eastAsia="SimSun" w:hAnsi="Tahoma" w:cs="Tahoma"/>
          <w:sz w:val="18"/>
          <w:szCs w:val="18"/>
        </w:rPr>
        <w:t>选择</w:t>
      </w:r>
    </w:p>
    <w:p w:rsidR="00456002" w:rsidRPr="00790FBD" w:rsidRDefault="00456002" w:rsidP="0087626F">
      <w:pPr>
        <w:pStyle w:val="AppendixBulletIndent"/>
        <w:numPr>
          <w:ilvl w:val="0"/>
          <w:numId w:val="82"/>
        </w:numPr>
        <w:tabs>
          <w:tab w:val="left" w:pos="1440"/>
        </w:tabs>
        <w:spacing w:after="60"/>
        <w:ind w:left="1440" w:right="720"/>
        <w:rPr>
          <w:rFonts w:ascii="Tahoma" w:eastAsia="SimSun" w:hAnsi="Tahoma" w:cs="Tahoma"/>
          <w:sz w:val="18"/>
          <w:szCs w:val="18"/>
        </w:rPr>
      </w:pPr>
      <w:r w:rsidRPr="00790FBD">
        <w:rPr>
          <w:rFonts w:ascii="Tahoma" w:eastAsia="SimSun" w:hAnsi="Tahoma" w:cs="Tahoma"/>
          <w:sz w:val="18"/>
          <w:szCs w:val="18"/>
        </w:rPr>
        <w:t>选择附加</w:t>
      </w:r>
    </w:p>
    <w:p w:rsidR="00456002" w:rsidRPr="00790FBD" w:rsidRDefault="00456002" w:rsidP="0087626F">
      <w:pPr>
        <w:pStyle w:val="AppendixBulletIndent"/>
        <w:numPr>
          <w:ilvl w:val="0"/>
          <w:numId w:val="82"/>
        </w:numPr>
        <w:tabs>
          <w:tab w:val="left" w:pos="1440"/>
        </w:tabs>
        <w:ind w:left="1440" w:right="720"/>
        <w:rPr>
          <w:rFonts w:ascii="Tahoma" w:eastAsia="SimSun" w:hAnsi="Tahoma" w:cs="Tahoma"/>
          <w:sz w:val="18"/>
          <w:szCs w:val="18"/>
        </w:rPr>
      </w:pPr>
      <w:r w:rsidRPr="00790FBD">
        <w:rPr>
          <w:rFonts w:ascii="Tahoma" w:eastAsia="SimSun" w:hAnsi="Tahoma" w:cs="Tahoma"/>
          <w:sz w:val="18"/>
          <w:szCs w:val="18"/>
        </w:rPr>
        <w:t>企业协议</w:t>
      </w:r>
    </w:p>
    <w:p w:rsidR="00456002" w:rsidRPr="00974854" w:rsidRDefault="00456002" w:rsidP="0087626F">
      <w:pPr>
        <w:pStyle w:val="AppendixIndent"/>
        <w:spacing w:before="0"/>
        <w:ind w:left="0" w:right="720"/>
        <w:rPr>
          <w:rFonts w:ascii="Tahoma" w:eastAsia="SimSun" w:hAnsi="Tahoma" w:cs="Tahoma"/>
          <w:sz w:val="18"/>
          <w:szCs w:val="18"/>
        </w:rPr>
      </w:pPr>
    </w:p>
    <w:p w:rsidR="00456002" w:rsidRPr="00974854" w:rsidRDefault="00456002" w:rsidP="0087626F">
      <w:pPr>
        <w:pStyle w:val="AppendixIndent"/>
        <w:spacing w:before="0"/>
        <w:ind w:left="0" w:right="720"/>
        <w:rPr>
          <w:rFonts w:ascii="Tahoma" w:eastAsia="SimSun" w:hAnsi="Tahoma" w:cs="Tahoma"/>
          <w:sz w:val="18"/>
          <w:szCs w:val="18"/>
          <w:lang w:eastAsia="zh-CN"/>
        </w:rPr>
      </w:pPr>
      <w:r w:rsidRPr="00974854">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客户可以为软件保障选择三种不同级别的承诺。可选的级别因计划而异。客户的软件保障承诺级别是决定客户权益资格的众多因素之一。客户可以：</w:t>
      </w:r>
    </w:p>
    <w:p w:rsidR="004C08A3" w:rsidRPr="00974854" w:rsidRDefault="004C08A3" w:rsidP="0087626F">
      <w:pPr>
        <w:pStyle w:val="AppendixIndent"/>
        <w:spacing w:before="0"/>
        <w:ind w:left="0" w:right="720"/>
        <w:rPr>
          <w:rFonts w:ascii="Tahoma" w:eastAsia="SimSun" w:hAnsi="Tahoma" w:cs="Tahoma"/>
          <w:sz w:val="18"/>
          <w:szCs w:val="18"/>
          <w:lang w:eastAsia="zh-CN"/>
        </w:rPr>
      </w:pPr>
    </w:p>
    <w:p w:rsidR="00456002" w:rsidRPr="00974854" w:rsidRDefault="00456002" w:rsidP="00790FBD">
      <w:pPr>
        <w:pStyle w:val="AppendixIndent"/>
        <w:numPr>
          <w:ilvl w:val="0"/>
          <w:numId w:val="83"/>
        </w:numPr>
        <w:ind w:left="1440" w:right="540"/>
        <w:rPr>
          <w:rFonts w:ascii="Tahoma" w:eastAsia="SimSun" w:hAnsi="Tahoma" w:cs="Tahoma"/>
          <w:sz w:val="18"/>
          <w:szCs w:val="18"/>
          <w:lang w:eastAsia="zh-CN"/>
        </w:rPr>
      </w:pPr>
      <w:r w:rsidRPr="00974854">
        <w:rPr>
          <w:rFonts w:ascii="Tahoma" w:eastAsia="SimSun" w:hAnsi="Tahoma" w:cs="Tahoma"/>
          <w:sz w:val="18"/>
          <w:szCs w:val="18"/>
          <w:lang w:eastAsia="zh-CN"/>
        </w:rPr>
        <w:t>承诺在其所有平台产品上附加软件保障。这在</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企业协议</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和</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开放式价值</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中是最常见的。</w:t>
      </w:r>
    </w:p>
    <w:p w:rsidR="00456002" w:rsidRPr="00974854" w:rsidRDefault="00456002" w:rsidP="0087626F">
      <w:pPr>
        <w:pStyle w:val="AppendixIndent"/>
        <w:numPr>
          <w:ilvl w:val="0"/>
          <w:numId w:val="83"/>
        </w:numPr>
        <w:ind w:left="1440" w:right="720"/>
        <w:rPr>
          <w:rFonts w:ascii="Tahoma" w:eastAsia="SimSun" w:hAnsi="Tahoma" w:cs="Tahoma"/>
          <w:sz w:val="18"/>
          <w:szCs w:val="18"/>
        </w:rPr>
      </w:pPr>
      <w:r w:rsidRPr="00974854">
        <w:rPr>
          <w:rFonts w:ascii="Tahoma" w:eastAsia="SimSun" w:hAnsi="Tahoma" w:cs="Tahoma"/>
          <w:sz w:val="18"/>
          <w:szCs w:val="18"/>
          <w:lang w:eastAsia="zh-CN"/>
        </w:rPr>
        <w:t>承诺对其所有按特定产品组（应用程序、系统或服务器）进行的购买附加软件保障。</w:t>
      </w:r>
      <w:r w:rsidR="0027513F" w:rsidRPr="00974854">
        <w:rPr>
          <w:rFonts w:ascii="Tahoma" w:eastAsia="SimSun" w:hAnsi="Tahoma" w:cs="Tahoma"/>
          <w:sz w:val="18"/>
          <w:szCs w:val="18"/>
          <w:lang w:eastAsia="zh-CN"/>
        </w:rPr>
        <w:br/>
      </w:r>
      <w:r w:rsidRPr="00974854">
        <w:rPr>
          <w:rFonts w:ascii="Tahoma" w:eastAsia="SimSun" w:hAnsi="Tahoma" w:cs="Tahoma"/>
          <w:sz w:val="18"/>
          <w:szCs w:val="18"/>
          <w:lang w:eastAsia="zh-CN"/>
        </w:rPr>
        <w:t>这称为软件保障成员资格</w:t>
      </w:r>
      <w:r w:rsidRPr="00974854">
        <w:rPr>
          <w:rFonts w:ascii="Tahoma" w:eastAsia="SimSun" w:hAnsi="Tahoma" w:cs="Tahoma"/>
          <w:sz w:val="18"/>
          <w:szCs w:val="18"/>
          <w:lang w:eastAsia="zh-CN"/>
        </w:rPr>
        <w:t xml:space="preserve"> (SAM)</w:t>
      </w:r>
      <w:r w:rsidRPr="00974854">
        <w:rPr>
          <w:rFonts w:ascii="Tahoma" w:eastAsia="SimSun" w:hAnsi="Tahoma" w:cs="Tahoma"/>
          <w:sz w:val="18"/>
          <w:szCs w:val="18"/>
          <w:lang w:eastAsia="zh-CN"/>
        </w:rPr>
        <w:t>。它不需要关于软件保障的全公司范围承诺。</w:t>
      </w:r>
      <w:r w:rsidR="00790FBD">
        <w:rPr>
          <w:rFonts w:ascii="Tahoma" w:eastAsia="SimSun" w:hAnsi="Tahoma" w:cs="Tahoma"/>
          <w:sz w:val="18"/>
          <w:szCs w:val="18"/>
          <w:lang w:eastAsia="zh-CN"/>
        </w:rPr>
        <w:br/>
      </w:r>
      <w:r w:rsidRPr="00974854">
        <w:rPr>
          <w:rFonts w:ascii="Tahoma" w:eastAsia="SimSun" w:hAnsi="Tahoma" w:cs="Tahoma"/>
          <w:sz w:val="18"/>
          <w:szCs w:val="18"/>
        </w:rPr>
        <w:t>它在</w:t>
      </w:r>
      <w:r w:rsidRPr="00974854">
        <w:rPr>
          <w:rFonts w:ascii="SimSun" w:eastAsia="SimSun" w:hAnsi="SimSun" w:cs="Tahoma"/>
          <w:sz w:val="18"/>
          <w:szCs w:val="18"/>
        </w:rPr>
        <w:t>“</w:t>
      </w:r>
      <w:r w:rsidRPr="00974854">
        <w:rPr>
          <w:rFonts w:ascii="Tahoma" w:eastAsia="SimSun" w:hAnsi="Tahoma" w:cs="Tahoma"/>
          <w:sz w:val="18"/>
          <w:szCs w:val="18"/>
        </w:rPr>
        <w:t>选择</w:t>
      </w:r>
      <w:r w:rsidRPr="00974854">
        <w:rPr>
          <w:rFonts w:ascii="SimSun" w:eastAsia="SimSun" w:hAnsi="SimSun" w:cs="Tahoma"/>
          <w:sz w:val="18"/>
          <w:szCs w:val="18"/>
        </w:rPr>
        <w:t>”</w:t>
      </w:r>
      <w:r w:rsidRPr="00974854">
        <w:rPr>
          <w:rFonts w:ascii="Tahoma" w:eastAsia="SimSun" w:hAnsi="Tahoma" w:cs="Tahoma"/>
          <w:sz w:val="18"/>
          <w:szCs w:val="18"/>
        </w:rPr>
        <w:t>中是最常见的。</w:t>
      </w:r>
    </w:p>
    <w:p w:rsidR="00456002" w:rsidRPr="00974854" w:rsidRDefault="00456002" w:rsidP="0087626F">
      <w:pPr>
        <w:pStyle w:val="AppendixIndent"/>
        <w:numPr>
          <w:ilvl w:val="0"/>
          <w:numId w:val="83"/>
        </w:numPr>
        <w:ind w:left="1440" w:right="720"/>
        <w:rPr>
          <w:rFonts w:ascii="Tahoma" w:eastAsia="SimSun" w:hAnsi="Tahoma" w:cs="Tahoma"/>
          <w:sz w:val="18"/>
          <w:szCs w:val="18"/>
          <w:lang w:eastAsia="zh-CN"/>
        </w:rPr>
      </w:pPr>
      <w:r w:rsidRPr="00974854">
        <w:rPr>
          <w:rFonts w:ascii="Tahoma" w:eastAsia="SimSun" w:hAnsi="Tahoma" w:cs="Tahoma"/>
          <w:sz w:val="18"/>
          <w:szCs w:val="18"/>
          <w:lang w:eastAsia="zh-CN"/>
        </w:rPr>
        <w:t>购买个别产品的软件保障，而对于将来是否购买其他产品的软件保障则不作承诺。</w:t>
      </w:r>
    </w:p>
    <w:p w:rsidR="0053106B" w:rsidRPr="00974854" w:rsidRDefault="0053106B" w:rsidP="0087626F">
      <w:pPr>
        <w:pStyle w:val="AppendixBodyText"/>
        <w:spacing w:after="0"/>
        <w:ind w:right="720"/>
        <w:rPr>
          <w:rFonts w:ascii="Tahoma" w:eastAsia="SimSun" w:hAnsi="Tahoma" w:cs="Tahoma"/>
          <w:sz w:val="18"/>
          <w:szCs w:val="18"/>
          <w:lang w:eastAsia="zh-CN"/>
        </w:rPr>
      </w:pPr>
    </w:p>
    <w:p w:rsidR="00456002" w:rsidRPr="00974854" w:rsidRDefault="00456002" w:rsidP="0087626F">
      <w:pPr>
        <w:pStyle w:val="AppendixBodyText"/>
        <w:spacing w:after="0"/>
        <w:ind w:right="720"/>
        <w:rPr>
          <w:rFonts w:ascii="Tahoma" w:eastAsia="SimSun" w:hAnsi="Tahoma" w:cs="Tahoma"/>
          <w:spacing w:val="-4"/>
          <w:sz w:val="18"/>
          <w:szCs w:val="18"/>
          <w:lang w:eastAsia="zh-CN"/>
        </w:rPr>
      </w:pPr>
      <w:r w:rsidRPr="00974854">
        <w:rPr>
          <w:rFonts w:ascii="Tahoma" w:eastAsia="SimSun" w:hAnsi="Tahoma" w:cs="Tahoma"/>
          <w:spacing w:val="-4"/>
          <w:sz w:val="18"/>
          <w:szCs w:val="18"/>
          <w:lang w:eastAsia="zh-CN"/>
        </w:rPr>
        <w:t>软件保障必须在获取许可时或续签现有软件保障期时获取。否则客户必须获取新的许可或许可及软件保障，</w:t>
      </w:r>
      <w:r w:rsidR="00790FBD">
        <w:rPr>
          <w:rFonts w:ascii="Tahoma" w:eastAsia="SimSun" w:hAnsi="Tahoma" w:cs="Tahoma"/>
          <w:spacing w:val="-4"/>
          <w:sz w:val="18"/>
          <w:szCs w:val="18"/>
          <w:lang w:eastAsia="zh-CN"/>
        </w:rPr>
        <w:br/>
      </w:r>
      <w:r w:rsidRPr="00974854">
        <w:rPr>
          <w:rFonts w:ascii="Tahoma" w:eastAsia="SimSun" w:hAnsi="Tahoma" w:cs="Tahoma"/>
          <w:spacing w:val="-4"/>
          <w:sz w:val="18"/>
          <w:szCs w:val="18"/>
          <w:lang w:eastAsia="zh-CN"/>
        </w:rPr>
        <w:t>才能在日后升级其许可（对于</w:t>
      </w:r>
      <w:r w:rsidRPr="00974854">
        <w:rPr>
          <w:rFonts w:ascii="Tahoma" w:eastAsia="SimSun" w:hAnsi="Tahoma" w:cs="Tahoma"/>
          <w:spacing w:val="-4"/>
          <w:sz w:val="18"/>
          <w:szCs w:val="18"/>
          <w:lang w:eastAsia="zh-CN"/>
        </w:rPr>
        <w:t xml:space="preserve"> Windows </w:t>
      </w:r>
      <w:r w:rsidRPr="00974854">
        <w:rPr>
          <w:rFonts w:ascii="Tahoma" w:eastAsia="SimSun" w:hAnsi="Tahoma" w:cs="Tahoma"/>
          <w:spacing w:val="-4"/>
          <w:sz w:val="18"/>
          <w:szCs w:val="18"/>
          <w:lang w:eastAsia="zh-CN"/>
        </w:rPr>
        <w:t>桌面操作系统，可选择升级及软件保障）。有关获取软件保障的资格规则，请参阅续签规则一节和具体的计划协议。</w:t>
      </w:r>
    </w:p>
    <w:p w:rsidR="004C08A3" w:rsidRPr="00974854" w:rsidRDefault="004C08A3" w:rsidP="0087626F">
      <w:pPr>
        <w:pStyle w:val="AppendixBodyText"/>
        <w:spacing w:after="0"/>
        <w:ind w:right="720"/>
        <w:rPr>
          <w:rFonts w:ascii="Tahoma" w:eastAsia="SimSun" w:hAnsi="Tahoma" w:cs="Tahoma"/>
          <w:sz w:val="18"/>
          <w:szCs w:val="18"/>
          <w:lang w:eastAsia="zh-CN"/>
        </w:rPr>
      </w:pPr>
    </w:p>
    <w:p w:rsidR="00456002" w:rsidRPr="00974854" w:rsidRDefault="00456002" w:rsidP="0087626F">
      <w:pPr>
        <w:pStyle w:val="AppendixBodyText"/>
        <w:spacing w:after="0"/>
        <w:ind w:right="720"/>
        <w:rPr>
          <w:rFonts w:ascii="Tahoma" w:eastAsia="SimSun" w:hAnsi="Tahoma" w:cs="Tahoma"/>
          <w:spacing w:val="-2"/>
          <w:sz w:val="18"/>
          <w:szCs w:val="18"/>
          <w:lang w:eastAsia="zh-CN"/>
        </w:rPr>
      </w:pPr>
      <w:r w:rsidRPr="00974854">
        <w:rPr>
          <w:rFonts w:ascii="Tahoma" w:eastAsia="SimSun" w:hAnsi="Tahoma" w:cs="Tahoma"/>
          <w:spacing w:val="-2"/>
          <w:sz w:val="18"/>
          <w:szCs w:val="18"/>
          <w:lang w:eastAsia="zh-CN"/>
        </w:rPr>
        <w:t>就永久许可转让而言，从转让之日起的三十</w:t>
      </w:r>
      <w:r w:rsidRPr="00974854">
        <w:rPr>
          <w:rFonts w:ascii="Tahoma" w:eastAsia="SimSun" w:hAnsi="Tahoma" w:cs="Tahoma"/>
          <w:spacing w:val="-2"/>
          <w:sz w:val="18"/>
          <w:szCs w:val="18"/>
          <w:lang w:eastAsia="zh-CN"/>
        </w:rPr>
        <w:t xml:space="preserve"> (30) </w:t>
      </w:r>
      <w:r w:rsidRPr="00974854">
        <w:rPr>
          <w:rFonts w:ascii="Tahoma" w:eastAsia="SimSun" w:hAnsi="Tahoma" w:cs="Tahoma"/>
          <w:spacing w:val="-2"/>
          <w:sz w:val="18"/>
          <w:szCs w:val="18"/>
          <w:lang w:eastAsia="zh-CN"/>
        </w:rPr>
        <w:t>天内并假定在转让时转让的许可具有有效的软件保障范围时，受让方可获得此类已转让许可的软件保障。</w:t>
      </w:r>
    </w:p>
    <w:p w:rsidR="004C08A3" w:rsidRPr="00974854" w:rsidRDefault="004C08A3" w:rsidP="0087626F">
      <w:pPr>
        <w:pStyle w:val="AppendixBodyText"/>
        <w:spacing w:after="0"/>
        <w:ind w:right="720"/>
        <w:rPr>
          <w:rFonts w:ascii="Tahoma" w:eastAsia="SimSun" w:hAnsi="Tahoma" w:cs="Tahoma"/>
          <w:sz w:val="18"/>
          <w:szCs w:val="18"/>
          <w:lang w:eastAsia="zh-CN"/>
        </w:rPr>
      </w:pPr>
    </w:p>
    <w:p w:rsidR="00456002" w:rsidRPr="00974854" w:rsidRDefault="00456002" w:rsidP="00181D0B">
      <w:pPr>
        <w:pStyle w:val="AppendixBodyText"/>
        <w:spacing w:after="0"/>
        <w:ind w:right="315"/>
        <w:rPr>
          <w:rFonts w:ascii="Tahoma" w:eastAsia="SimSun" w:hAnsi="Tahoma" w:cs="Tahoma"/>
          <w:lang w:eastAsia="zh-CN"/>
        </w:rPr>
      </w:pPr>
      <w:r w:rsidRPr="00974854">
        <w:rPr>
          <w:rFonts w:ascii="Tahoma" w:eastAsia="SimSun" w:hAnsi="Tahoma" w:cs="Tahoma"/>
          <w:sz w:val="18"/>
          <w:szCs w:val="18"/>
          <w:lang w:eastAsia="zh-CN"/>
        </w:rPr>
        <w:t>客户可选择为某些从零售渠道（全包装产品）或原始设备制造商</w:t>
      </w:r>
      <w:r w:rsidRPr="00974854">
        <w:rPr>
          <w:rFonts w:ascii="Tahoma" w:eastAsia="SimSun" w:hAnsi="Tahoma" w:cs="Tahoma"/>
          <w:sz w:val="18"/>
          <w:szCs w:val="18"/>
          <w:lang w:eastAsia="zh-CN"/>
        </w:rPr>
        <w:t xml:space="preserve"> (OEM) </w:t>
      </w:r>
      <w:r w:rsidRPr="00974854">
        <w:rPr>
          <w:rFonts w:ascii="Tahoma" w:eastAsia="SimSun" w:hAnsi="Tahoma" w:cs="Tahoma"/>
          <w:sz w:val="18"/>
          <w:szCs w:val="18"/>
          <w:lang w:eastAsia="zh-CN"/>
        </w:rPr>
        <w:t>购买的许可获取软件保障。资格因计划、产品组和许可源而异（见下文）。</w:t>
      </w:r>
      <w:r w:rsidRPr="00974854">
        <w:rPr>
          <w:rFonts w:ascii="Tahoma" w:eastAsia="SimSun" w:hAnsi="Tahoma" w:cs="Tahoma"/>
          <w:sz w:val="18"/>
          <w:szCs w:val="18"/>
          <w:lang w:eastAsia="zh-CN"/>
        </w:rPr>
        <w:t> </w:t>
      </w:r>
      <w:r w:rsidRPr="00974854">
        <w:rPr>
          <w:rFonts w:ascii="Tahoma" w:eastAsia="SimSun" w:hAnsi="Tahoma" w:cs="Tahoma"/>
          <w:sz w:val="18"/>
          <w:szCs w:val="18"/>
          <w:lang w:eastAsia="zh-CN"/>
        </w:rPr>
        <w:t>在所有情况下，除非另有规定，只有产品的最新版本的许可才合乎资格，而且软件保障必须在自获得许可之日起的九十</w:t>
      </w:r>
      <w:r w:rsidRPr="00974854">
        <w:rPr>
          <w:rFonts w:ascii="Tahoma" w:eastAsia="SimSun" w:hAnsi="Tahoma" w:cs="Tahoma"/>
          <w:sz w:val="18"/>
          <w:szCs w:val="18"/>
          <w:lang w:eastAsia="zh-CN"/>
        </w:rPr>
        <w:t xml:space="preserve"> (90) </w:t>
      </w:r>
      <w:r w:rsidRPr="00974854">
        <w:rPr>
          <w:rFonts w:ascii="Tahoma" w:eastAsia="SimSun" w:hAnsi="Tahoma" w:cs="Tahoma"/>
          <w:sz w:val="18"/>
          <w:szCs w:val="18"/>
          <w:lang w:eastAsia="zh-CN"/>
        </w:rPr>
        <w:t>天内获得。在开放式价值协议中，此选项仅适用于非全组织范围</w:t>
      </w:r>
      <w:r w:rsidRPr="00974854">
        <w:rPr>
          <w:rFonts w:ascii="Tahoma" w:eastAsia="SimSun" w:hAnsi="Tahoma" w:cs="Tahoma"/>
          <w:sz w:val="18"/>
          <w:lang w:eastAsia="zh-CN"/>
        </w:rPr>
        <w:t>/</w:t>
      </w:r>
      <w:r w:rsidRPr="00974854">
        <w:rPr>
          <w:rFonts w:ascii="Tahoma" w:eastAsia="SimSun" w:hAnsi="Tahoma" w:cs="Tahoma"/>
          <w:sz w:val="18"/>
          <w:lang w:eastAsia="zh-CN"/>
        </w:rPr>
        <w:t>公司范围的产品。在企业协议中，它仅适用于九十</w:t>
      </w:r>
      <w:r w:rsidRPr="00974854">
        <w:rPr>
          <w:rFonts w:ascii="Tahoma" w:eastAsia="SimSun" w:hAnsi="Tahoma" w:cs="Tahoma"/>
          <w:sz w:val="18"/>
          <w:lang w:eastAsia="zh-CN"/>
        </w:rPr>
        <w:t xml:space="preserve"> (90) </w:t>
      </w:r>
      <w:r w:rsidRPr="00974854">
        <w:rPr>
          <w:rFonts w:ascii="Tahoma" w:eastAsia="SimSun" w:hAnsi="Tahoma" w:cs="Tahoma"/>
          <w:sz w:val="18"/>
          <w:lang w:eastAsia="zh-CN"/>
        </w:rPr>
        <w:t>天内的附加产品。为</w:t>
      </w:r>
      <w:r w:rsidRPr="00974854">
        <w:rPr>
          <w:rFonts w:ascii="Tahoma" w:eastAsia="SimSun" w:hAnsi="Tahoma" w:cs="Tahoma"/>
          <w:sz w:val="18"/>
          <w:lang w:eastAsia="zh-CN"/>
        </w:rPr>
        <w:t xml:space="preserve"> OEM </w:t>
      </w:r>
      <w:r w:rsidRPr="00974854">
        <w:rPr>
          <w:rFonts w:ascii="Tahoma" w:eastAsia="SimSun" w:hAnsi="Tahoma" w:cs="Tahoma"/>
          <w:sz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rsidR="00456002" w:rsidRPr="00974854" w:rsidRDefault="00456002" w:rsidP="0087626F">
      <w:pPr>
        <w:pStyle w:val="AppendixIndent"/>
        <w:spacing w:before="0"/>
        <w:ind w:left="0" w:right="720"/>
        <w:rPr>
          <w:rFonts w:ascii="Tahoma" w:eastAsia="SimSun" w:hAnsi="Tahoma" w:cs="Tahoma"/>
          <w:lang w:eastAsia="zh-CN"/>
        </w:rPr>
      </w:pPr>
    </w:p>
    <w:tbl>
      <w:tblPr>
        <w:tblW w:w="88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3130"/>
      </w:tblGrid>
      <w:tr w:rsidR="00456002" w:rsidRPr="00974854" w:rsidTr="00790FBD">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974854" w:rsidRDefault="00456002" w:rsidP="0087626F">
            <w:pPr>
              <w:pStyle w:val="AppendixTableHeadings"/>
              <w:rPr>
                <w:rFonts w:ascii="Tahoma" w:eastAsia="SimSun" w:hAnsi="Tahoma" w:cs="Tahoma"/>
                <w:sz w:val="20"/>
                <w:szCs w:val="20"/>
                <w:lang w:eastAsia="zh-CN"/>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74854" w:rsidRDefault="00456002" w:rsidP="0087626F">
            <w:pPr>
              <w:pStyle w:val="AppendixTableHeadings"/>
              <w:rPr>
                <w:rFonts w:ascii="Tahoma" w:eastAsia="SimSun" w:hAnsi="Tahoma" w:cs="Tahoma"/>
                <w:sz w:val="20"/>
              </w:rPr>
            </w:pPr>
            <w:r w:rsidRPr="00974854">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74854" w:rsidRDefault="00456002" w:rsidP="0087626F">
            <w:pPr>
              <w:pStyle w:val="AppendixTableHeadings"/>
              <w:rPr>
                <w:rFonts w:ascii="Tahoma" w:eastAsia="SimSun" w:hAnsi="Tahoma" w:cs="Tahoma"/>
                <w:sz w:val="20"/>
              </w:rPr>
            </w:pPr>
            <w:r w:rsidRPr="00974854">
              <w:rPr>
                <w:rFonts w:ascii="Tahoma" w:eastAsia="SimSun" w:hAnsi="Tahoma" w:cs="Tahoma"/>
                <w:sz w:val="20"/>
              </w:rPr>
              <w:t>OEM</w:t>
            </w:r>
          </w:p>
        </w:tc>
        <w:tc>
          <w:tcPr>
            <w:tcW w:w="3130"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974854" w:rsidRDefault="00456002" w:rsidP="0087626F">
            <w:pPr>
              <w:pStyle w:val="AppendixTableHeadings"/>
              <w:rPr>
                <w:rFonts w:ascii="Tahoma" w:eastAsia="SimSun" w:hAnsi="Tahoma" w:cs="Tahoma"/>
                <w:sz w:val="20"/>
              </w:rPr>
            </w:pPr>
            <w:r w:rsidRPr="00974854">
              <w:rPr>
                <w:rFonts w:ascii="Tahoma" w:eastAsia="SimSun" w:hAnsi="Tahoma" w:cs="Tahoma"/>
                <w:sz w:val="20"/>
              </w:rPr>
              <w:t>计划</w:t>
            </w:r>
          </w:p>
        </w:tc>
      </w:tr>
      <w:tr w:rsidR="00456002" w:rsidRPr="00974854" w:rsidTr="00790FBD">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b/>
                <w:color w:val="000000"/>
                <w:sz w:val="20"/>
                <w:szCs w:val="20"/>
              </w:rPr>
            </w:pPr>
            <w:r w:rsidRPr="00974854">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color w:val="000000"/>
              </w:rPr>
            </w:pPr>
            <w:r w:rsidRPr="00974854">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color w:val="000000"/>
              </w:rPr>
            </w:pPr>
            <w:r w:rsidRPr="00974854">
              <w:rPr>
                <w:rFonts w:ascii="Tahoma" w:eastAsia="SimSun" w:hAnsi="Tahoma" w:cs="Tahoma"/>
                <w:color w:val="000000"/>
              </w:rPr>
              <w:t xml:space="preserve">SA </w:t>
            </w:r>
            <w:r w:rsidRPr="00974854">
              <w:rPr>
                <w:rFonts w:ascii="Tahoma" w:eastAsia="SimSun" w:hAnsi="Tahoma" w:cs="Tahoma"/>
                <w:color w:val="000000"/>
              </w:rPr>
              <w:t>仅在下述情况下可用</w:t>
            </w:r>
          </w:p>
        </w:tc>
        <w:tc>
          <w:tcPr>
            <w:tcW w:w="3130" w:type="dxa"/>
            <w:vMerge w:val="restart"/>
            <w:tcBorders>
              <w:top w:val="single" w:sz="4" w:space="0" w:color="auto"/>
              <w:left w:val="single" w:sz="4" w:space="0" w:color="auto"/>
              <w:bottom w:val="single" w:sz="4" w:space="0" w:color="auto"/>
              <w:right w:val="single" w:sz="4" w:space="0" w:color="auto"/>
            </w:tcBorders>
            <w:hideMark/>
          </w:tcPr>
          <w:p w:rsidR="00456002" w:rsidRPr="00974854" w:rsidRDefault="00456002" w:rsidP="0087626F">
            <w:pPr>
              <w:pStyle w:val="AppendixTableText"/>
              <w:jc w:val="left"/>
              <w:rPr>
                <w:rFonts w:ascii="Tahoma" w:eastAsia="SimSun" w:hAnsi="Tahoma" w:cs="Tahoma"/>
                <w:color w:val="000000"/>
                <w:lang w:eastAsia="zh-CN"/>
              </w:rPr>
            </w:pPr>
            <w:r w:rsidRPr="00974854">
              <w:rPr>
                <w:rFonts w:ascii="Tahoma" w:eastAsia="SimSun" w:hAnsi="Tahoma" w:cs="Tahoma"/>
                <w:color w:val="000000"/>
                <w:lang w:eastAsia="zh-CN"/>
              </w:rPr>
              <w:t>适用于</w:t>
            </w:r>
            <w:r w:rsidRPr="00974854">
              <w:rPr>
                <w:rFonts w:ascii="SimSun" w:eastAsia="SimSun" w:hAnsi="SimSun" w:cs="Tahoma"/>
                <w:color w:val="000000"/>
                <w:lang w:eastAsia="zh-CN"/>
              </w:rPr>
              <w:t>“</w:t>
            </w:r>
            <w:r w:rsidRPr="00974854">
              <w:rPr>
                <w:rFonts w:ascii="Tahoma" w:eastAsia="SimSun" w:hAnsi="Tahoma" w:cs="Tahoma"/>
                <w:color w:val="000000"/>
                <w:lang w:eastAsia="zh-CN"/>
              </w:rPr>
              <w:t>开放许可</w:t>
            </w:r>
            <w:r w:rsidRPr="00974854">
              <w:rPr>
                <w:rFonts w:ascii="SimSun" w:eastAsia="SimSun" w:hAnsi="SimSun" w:cs="Tahoma"/>
                <w:color w:val="000000"/>
                <w:lang w:eastAsia="zh-CN"/>
              </w:rPr>
              <w:t>”</w:t>
            </w:r>
            <w:r w:rsidRPr="00974854">
              <w:rPr>
                <w:rFonts w:ascii="Tahoma" w:eastAsia="SimSun" w:hAnsi="Tahoma" w:cs="Tahoma"/>
                <w:color w:val="000000"/>
                <w:lang w:eastAsia="zh-CN"/>
              </w:rPr>
              <w:t>、</w:t>
            </w:r>
            <w:r w:rsidRPr="00974854">
              <w:rPr>
                <w:rFonts w:ascii="SimSun" w:eastAsia="SimSun" w:hAnsi="SimSun" w:cs="Tahoma"/>
                <w:color w:val="000000"/>
                <w:lang w:eastAsia="zh-CN"/>
              </w:rPr>
              <w:t>“</w:t>
            </w:r>
            <w:r w:rsidRPr="00974854">
              <w:rPr>
                <w:rFonts w:ascii="Tahoma" w:eastAsia="SimSun" w:hAnsi="Tahoma" w:cs="Tahoma"/>
                <w:color w:val="000000"/>
                <w:lang w:eastAsia="zh-CN"/>
              </w:rPr>
              <w:t>选择</w:t>
            </w:r>
            <w:r w:rsidRPr="00974854">
              <w:rPr>
                <w:rFonts w:ascii="SimSun" w:eastAsia="SimSun" w:hAnsi="SimSun" w:cs="Tahoma"/>
                <w:color w:val="000000"/>
                <w:lang w:eastAsia="zh-CN"/>
              </w:rPr>
              <w:t>”</w:t>
            </w:r>
            <w:r w:rsidRPr="00974854">
              <w:rPr>
                <w:rFonts w:ascii="Tahoma" w:eastAsia="SimSun" w:hAnsi="Tahoma" w:cs="Tahoma"/>
                <w:color w:val="000000"/>
                <w:lang w:eastAsia="zh-CN"/>
              </w:rPr>
              <w:t>、</w:t>
            </w:r>
            <w:r w:rsidR="00790FBD">
              <w:rPr>
                <w:rFonts w:ascii="Tahoma" w:eastAsia="SimSun" w:hAnsi="Tahoma" w:cs="Tahoma"/>
                <w:color w:val="000000"/>
                <w:lang w:eastAsia="zh-CN"/>
              </w:rPr>
              <w:br/>
            </w:r>
            <w:r w:rsidRPr="00974854">
              <w:rPr>
                <w:rFonts w:ascii="SimSun" w:eastAsia="SimSun" w:hAnsi="SimSun" w:cs="Tahoma"/>
                <w:color w:val="000000"/>
                <w:lang w:eastAsia="zh-CN"/>
              </w:rPr>
              <w:t>“</w:t>
            </w:r>
            <w:r w:rsidRPr="00974854">
              <w:rPr>
                <w:rFonts w:ascii="Tahoma" w:eastAsia="SimSun" w:hAnsi="Tahoma" w:cs="Tahoma"/>
                <w:color w:val="000000"/>
                <w:lang w:eastAsia="zh-CN"/>
              </w:rPr>
              <w:t>选择附加</w:t>
            </w:r>
            <w:r w:rsidRPr="00974854">
              <w:rPr>
                <w:rFonts w:ascii="SimSun" w:eastAsia="SimSun" w:hAnsi="SimSun" w:cs="Tahoma"/>
                <w:color w:val="000000"/>
                <w:lang w:eastAsia="zh-CN"/>
              </w:rPr>
              <w:t>”</w:t>
            </w:r>
            <w:r w:rsidRPr="00974854">
              <w:rPr>
                <w:rFonts w:ascii="Tahoma" w:eastAsia="SimSun" w:hAnsi="Tahoma" w:cs="Tahoma"/>
                <w:color w:val="000000"/>
                <w:lang w:eastAsia="zh-CN"/>
              </w:rPr>
              <w:t>、</w:t>
            </w:r>
            <w:r w:rsidRPr="00974854">
              <w:rPr>
                <w:rFonts w:ascii="SimSun" w:eastAsia="SimSun" w:hAnsi="SimSun" w:cs="Tahoma"/>
                <w:color w:val="000000"/>
                <w:lang w:eastAsia="zh-CN"/>
              </w:rPr>
              <w:t>“</w:t>
            </w:r>
            <w:r w:rsidRPr="00974854">
              <w:rPr>
                <w:rFonts w:ascii="Tahoma" w:eastAsia="SimSun" w:hAnsi="Tahoma" w:cs="Tahoma"/>
                <w:color w:val="000000"/>
                <w:lang w:eastAsia="zh-CN"/>
              </w:rPr>
              <w:t>开放式价值</w:t>
            </w:r>
            <w:r w:rsidRPr="00974854">
              <w:rPr>
                <w:rFonts w:ascii="SimSun" w:eastAsia="SimSun" w:hAnsi="SimSun" w:cs="Tahoma"/>
                <w:color w:val="000000"/>
                <w:lang w:eastAsia="zh-CN"/>
              </w:rPr>
              <w:t>”</w:t>
            </w:r>
            <w:r w:rsidRPr="00974854">
              <w:rPr>
                <w:rFonts w:ascii="Tahoma" w:eastAsia="SimSun" w:hAnsi="Tahoma" w:cs="Tahoma"/>
                <w:color w:val="000000"/>
                <w:lang w:eastAsia="zh-CN"/>
              </w:rPr>
              <w:t>中的非</w:t>
            </w:r>
            <w:r w:rsidRPr="00974854">
              <w:rPr>
                <w:rFonts w:ascii="Tahoma" w:eastAsia="SimSun" w:hAnsi="Tahoma" w:cs="Tahoma"/>
                <w:lang w:eastAsia="zh-CN"/>
              </w:rPr>
              <w:t>组织范围</w:t>
            </w:r>
            <w:r w:rsidRPr="00974854">
              <w:rPr>
                <w:rFonts w:ascii="Tahoma" w:eastAsia="SimSun" w:hAnsi="Tahoma" w:cs="Tahoma"/>
                <w:lang w:eastAsia="zh-CN"/>
              </w:rPr>
              <w:t>/</w:t>
            </w:r>
            <w:r w:rsidRPr="00974854">
              <w:rPr>
                <w:rFonts w:ascii="Tahoma" w:eastAsia="SimSun" w:hAnsi="Tahoma" w:cs="Tahoma"/>
                <w:lang w:eastAsia="zh-CN"/>
              </w:rPr>
              <w:t>公司范围</w:t>
            </w:r>
            <w:r w:rsidRPr="00974854">
              <w:rPr>
                <w:rFonts w:ascii="Tahoma" w:eastAsia="SimSun" w:hAnsi="Tahoma" w:cs="Tahoma"/>
                <w:color w:val="000000"/>
                <w:lang w:eastAsia="zh-CN"/>
              </w:rPr>
              <w:t>产品和</w:t>
            </w:r>
            <w:r w:rsidRPr="00974854">
              <w:rPr>
                <w:rFonts w:ascii="SimSun" w:eastAsia="SimSun" w:hAnsi="SimSun" w:cs="Tahoma"/>
                <w:color w:val="000000"/>
                <w:lang w:eastAsia="zh-CN"/>
              </w:rPr>
              <w:t>“</w:t>
            </w:r>
            <w:r w:rsidRPr="00974854">
              <w:rPr>
                <w:rFonts w:ascii="Tahoma" w:eastAsia="SimSun" w:hAnsi="Tahoma" w:cs="Tahoma"/>
                <w:color w:val="000000"/>
                <w:lang w:eastAsia="zh-CN"/>
              </w:rPr>
              <w:t>企业协议</w:t>
            </w:r>
            <w:r w:rsidRPr="00974854">
              <w:rPr>
                <w:rFonts w:ascii="SimSun" w:eastAsia="SimSun" w:hAnsi="SimSun" w:cs="Tahoma"/>
                <w:color w:val="000000"/>
                <w:lang w:eastAsia="zh-CN"/>
              </w:rPr>
              <w:t>”</w:t>
            </w:r>
            <w:r w:rsidRPr="00974854">
              <w:rPr>
                <w:rFonts w:ascii="Tahoma" w:eastAsia="SimSun" w:hAnsi="Tahoma" w:cs="Tahoma"/>
                <w:color w:val="000000"/>
                <w:lang w:eastAsia="zh-CN"/>
              </w:rPr>
              <w:t>中的附加产品。它不适用于</w:t>
            </w:r>
            <w:r w:rsidR="00790FBD">
              <w:rPr>
                <w:rFonts w:ascii="Tahoma" w:eastAsia="SimSun" w:hAnsi="Tahoma" w:cs="Tahoma"/>
                <w:color w:val="000000"/>
                <w:lang w:eastAsia="zh-CN"/>
              </w:rPr>
              <w:br/>
            </w:r>
            <w:r w:rsidRPr="00974854">
              <w:rPr>
                <w:rFonts w:ascii="SimSun" w:eastAsia="SimSun" w:hAnsi="SimSun" w:cs="Tahoma"/>
                <w:color w:val="000000"/>
                <w:lang w:eastAsia="zh-CN"/>
              </w:rPr>
              <w:t>“</w:t>
            </w:r>
            <w:r w:rsidRPr="00974854">
              <w:rPr>
                <w:rFonts w:ascii="Tahoma" w:eastAsia="SimSun" w:hAnsi="Tahoma" w:cs="Tahoma"/>
                <w:color w:val="000000"/>
                <w:lang w:eastAsia="zh-CN"/>
              </w:rPr>
              <w:t>开放式价值</w:t>
            </w:r>
            <w:r w:rsidRPr="00974854">
              <w:rPr>
                <w:rFonts w:ascii="SimSun" w:eastAsia="SimSun" w:hAnsi="SimSun" w:cs="Tahoma"/>
                <w:color w:val="000000"/>
                <w:lang w:eastAsia="zh-CN"/>
              </w:rPr>
              <w:t>”</w:t>
            </w:r>
            <w:r w:rsidRPr="00974854">
              <w:rPr>
                <w:rFonts w:ascii="Tahoma" w:eastAsia="SimSun" w:hAnsi="Tahoma" w:cs="Tahoma"/>
                <w:color w:val="000000"/>
                <w:lang w:eastAsia="zh-CN"/>
              </w:rPr>
              <w:t>和</w:t>
            </w:r>
            <w:r w:rsidRPr="00974854">
              <w:rPr>
                <w:rFonts w:ascii="SimSun" w:eastAsia="SimSun" w:hAnsi="SimSun" w:cs="Tahoma"/>
                <w:color w:val="000000"/>
                <w:lang w:eastAsia="zh-CN"/>
              </w:rPr>
              <w:t>“</w:t>
            </w:r>
            <w:r w:rsidRPr="00974854">
              <w:rPr>
                <w:rFonts w:ascii="Tahoma" w:eastAsia="SimSun" w:hAnsi="Tahoma" w:cs="Tahoma"/>
                <w:color w:val="000000"/>
                <w:lang w:eastAsia="zh-CN"/>
              </w:rPr>
              <w:t>企业协议</w:t>
            </w:r>
            <w:r w:rsidRPr="00974854">
              <w:rPr>
                <w:rFonts w:ascii="SimSun" w:eastAsia="SimSun" w:hAnsi="SimSun" w:cs="Tahoma"/>
                <w:color w:val="000000"/>
                <w:lang w:eastAsia="zh-CN"/>
              </w:rPr>
              <w:t>”</w:t>
            </w:r>
            <w:r w:rsidRPr="00974854">
              <w:rPr>
                <w:rFonts w:ascii="Tahoma" w:eastAsia="SimSun" w:hAnsi="Tahoma" w:cs="Tahoma"/>
                <w:color w:val="000000"/>
                <w:lang w:eastAsia="zh-CN"/>
              </w:rPr>
              <w:t>中的企业产品</w:t>
            </w:r>
          </w:p>
        </w:tc>
      </w:tr>
      <w:tr w:rsidR="00456002" w:rsidRPr="00974854" w:rsidTr="00790FBD">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b/>
                <w:color w:val="000000"/>
                <w:sz w:val="20"/>
                <w:szCs w:val="20"/>
              </w:rPr>
            </w:pPr>
            <w:r w:rsidRPr="00974854">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color w:val="000000"/>
              </w:rPr>
            </w:pPr>
            <w:r w:rsidRPr="00974854">
              <w:rPr>
                <w:rFonts w:ascii="Tahoma" w:eastAsia="SimSun" w:hAnsi="Tahoma" w:cs="Tahoma"/>
                <w:color w:val="000000"/>
              </w:rPr>
              <w:t xml:space="preserve">SA </w:t>
            </w:r>
            <w:r w:rsidRPr="00974854">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color w:val="000000"/>
              </w:rPr>
            </w:pPr>
            <w:r w:rsidRPr="00974854">
              <w:rPr>
                <w:rFonts w:ascii="Tahoma" w:eastAsia="SimSun" w:hAnsi="Tahoma" w:cs="Tahoma"/>
                <w:color w:val="000000"/>
              </w:rPr>
              <w:t xml:space="preserve">SA </w:t>
            </w:r>
            <w:r w:rsidRPr="00974854">
              <w:rPr>
                <w:rFonts w:ascii="Tahoma" w:eastAsia="SimSun" w:hAnsi="Tahoma" w:cs="Tahoma"/>
                <w:color w:val="000000"/>
              </w:rPr>
              <w:t>可用</w:t>
            </w:r>
          </w:p>
        </w:tc>
        <w:tc>
          <w:tcPr>
            <w:tcW w:w="3130" w:type="dxa"/>
            <w:vMerge/>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rPr>
                <w:rFonts w:eastAsia="SimSun" w:cs="Tahoma"/>
                <w:color w:val="000000"/>
                <w:szCs w:val="18"/>
              </w:rPr>
            </w:pPr>
          </w:p>
        </w:tc>
      </w:tr>
      <w:tr w:rsidR="00456002" w:rsidRPr="00974854" w:rsidTr="00790FBD">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b/>
                <w:color w:val="000000"/>
                <w:sz w:val="20"/>
                <w:szCs w:val="20"/>
              </w:rPr>
            </w:pPr>
            <w:r w:rsidRPr="00974854">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color w:val="000000"/>
              </w:rPr>
            </w:pPr>
            <w:r w:rsidRPr="00974854">
              <w:rPr>
                <w:rFonts w:ascii="Tahoma" w:eastAsia="SimSun" w:hAnsi="Tahoma" w:cs="Tahoma"/>
                <w:color w:val="000000"/>
              </w:rPr>
              <w:t xml:space="preserve">SA </w:t>
            </w:r>
            <w:r w:rsidRPr="00974854">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pStyle w:val="AppendixTableText"/>
              <w:rPr>
                <w:rFonts w:ascii="Tahoma" w:eastAsia="SimSun" w:hAnsi="Tahoma" w:cs="Tahoma"/>
                <w:color w:val="000000"/>
              </w:rPr>
            </w:pPr>
            <w:r w:rsidRPr="00974854">
              <w:rPr>
                <w:rFonts w:ascii="Tahoma" w:eastAsia="SimSun" w:hAnsi="Tahoma" w:cs="Tahoma"/>
                <w:color w:val="000000"/>
              </w:rPr>
              <w:t xml:space="preserve">SA </w:t>
            </w:r>
            <w:r w:rsidRPr="00974854">
              <w:rPr>
                <w:rFonts w:ascii="Tahoma" w:eastAsia="SimSun" w:hAnsi="Tahoma" w:cs="Tahoma"/>
                <w:color w:val="000000"/>
              </w:rPr>
              <w:t>可用</w:t>
            </w:r>
          </w:p>
        </w:tc>
        <w:tc>
          <w:tcPr>
            <w:tcW w:w="3130" w:type="dxa"/>
            <w:vMerge/>
            <w:tcBorders>
              <w:top w:val="single" w:sz="4" w:space="0" w:color="auto"/>
              <w:left w:val="single" w:sz="4" w:space="0" w:color="auto"/>
              <w:bottom w:val="single" w:sz="4" w:space="0" w:color="auto"/>
              <w:right w:val="single" w:sz="4" w:space="0" w:color="auto"/>
            </w:tcBorders>
            <w:vAlign w:val="center"/>
            <w:hideMark/>
          </w:tcPr>
          <w:p w:rsidR="00456002" w:rsidRPr="00974854" w:rsidRDefault="00456002" w:rsidP="0087626F">
            <w:pPr>
              <w:rPr>
                <w:rFonts w:eastAsia="SimSun" w:cs="Tahoma"/>
                <w:color w:val="000000"/>
                <w:szCs w:val="18"/>
              </w:rPr>
            </w:pPr>
          </w:p>
        </w:tc>
      </w:tr>
    </w:tbl>
    <w:p w:rsidR="00456002" w:rsidRPr="00974854" w:rsidRDefault="00456002" w:rsidP="0087626F">
      <w:pPr>
        <w:ind w:right="720"/>
        <w:rPr>
          <w:rFonts w:eastAsia="SimSun" w:cs="Tahoma"/>
        </w:rPr>
      </w:pPr>
    </w:p>
    <w:p w:rsidR="00456002" w:rsidRPr="00974854" w:rsidRDefault="00456002" w:rsidP="0087626F">
      <w:pPr>
        <w:pStyle w:val="AppendixBodyText"/>
        <w:spacing w:after="0"/>
        <w:ind w:right="720"/>
        <w:rPr>
          <w:rFonts w:ascii="Tahoma" w:eastAsia="SimSun" w:hAnsi="Tahoma" w:cs="Tahoma"/>
          <w:sz w:val="18"/>
          <w:szCs w:val="18"/>
        </w:rPr>
      </w:pPr>
      <w:r w:rsidRPr="00974854">
        <w:rPr>
          <w:rFonts w:ascii="Tahoma" w:eastAsia="SimSun" w:hAnsi="Tahoma" w:cs="Tahoma"/>
          <w:sz w:val="18"/>
          <w:szCs w:val="18"/>
        </w:rPr>
        <w:t>如果客户从</w:t>
      </w:r>
      <w:r w:rsidRPr="00974854">
        <w:rPr>
          <w:rFonts w:ascii="Tahoma" w:eastAsia="SimSun" w:hAnsi="Tahoma" w:cs="Tahoma"/>
          <w:sz w:val="18"/>
          <w:szCs w:val="18"/>
        </w:rPr>
        <w:t xml:space="preserve"> OEM </w:t>
      </w:r>
      <w:r w:rsidRPr="00974854">
        <w:rPr>
          <w:rFonts w:ascii="Tahoma" w:eastAsia="SimSun" w:hAnsi="Tahoma" w:cs="Tahoma"/>
          <w:sz w:val="18"/>
          <w:szCs w:val="18"/>
        </w:rPr>
        <w:t>获得</w:t>
      </w:r>
      <w:r w:rsidRPr="00974854">
        <w:rPr>
          <w:rFonts w:ascii="Tahoma" w:eastAsia="SimSun" w:hAnsi="Tahoma" w:cs="Tahoma"/>
          <w:sz w:val="18"/>
          <w:szCs w:val="18"/>
        </w:rPr>
        <w:t xml:space="preserve"> Microsoft Office Professional 2010</w:t>
      </w:r>
      <w:r w:rsidRPr="00974854">
        <w:rPr>
          <w:rFonts w:ascii="Tahoma" w:eastAsia="SimSun" w:hAnsi="Tahoma" w:cs="Tahoma"/>
          <w:sz w:val="18"/>
          <w:szCs w:val="18"/>
        </w:rPr>
        <w:t>，可以在</w:t>
      </w:r>
      <w:r w:rsidRPr="00974854">
        <w:rPr>
          <w:rFonts w:ascii="Tahoma" w:eastAsia="SimSun" w:hAnsi="Tahoma" w:cs="Tahoma"/>
          <w:sz w:val="18"/>
          <w:szCs w:val="18"/>
        </w:rPr>
        <w:t xml:space="preserve"> OEM </w:t>
      </w:r>
      <w:r w:rsidRPr="00974854">
        <w:rPr>
          <w:rFonts w:ascii="Tahoma" w:eastAsia="SimSun" w:hAnsi="Tahoma" w:cs="Tahoma"/>
          <w:sz w:val="18"/>
          <w:szCs w:val="18"/>
        </w:rPr>
        <w:t>购买之日起九十</w:t>
      </w:r>
      <w:r w:rsidRPr="00974854">
        <w:rPr>
          <w:rFonts w:ascii="Tahoma" w:eastAsia="SimSun" w:hAnsi="Tahoma" w:cs="Tahoma"/>
          <w:sz w:val="18"/>
          <w:szCs w:val="18"/>
        </w:rPr>
        <w:t xml:space="preserve"> (90) </w:t>
      </w:r>
      <w:r w:rsidRPr="00974854">
        <w:rPr>
          <w:rFonts w:ascii="Tahoma" w:eastAsia="SimSun" w:hAnsi="Tahoma" w:cs="Tahoma"/>
          <w:sz w:val="18"/>
          <w:szCs w:val="18"/>
        </w:rPr>
        <w:t>天内为开放许可计划、选择计划和选择附加计划中的</w:t>
      </w:r>
      <w:r w:rsidRPr="00974854">
        <w:rPr>
          <w:rFonts w:ascii="Tahoma" w:eastAsia="SimSun" w:hAnsi="Tahoma" w:cs="Tahoma"/>
          <w:sz w:val="18"/>
          <w:szCs w:val="18"/>
        </w:rPr>
        <w:t xml:space="preserve"> Microsoft Office Standard 2010 </w:t>
      </w:r>
      <w:r w:rsidRPr="00974854">
        <w:rPr>
          <w:rFonts w:ascii="Tahoma" w:eastAsia="SimSun" w:hAnsi="Tahoma" w:cs="Tahoma"/>
          <w:sz w:val="18"/>
          <w:szCs w:val="18"/>
        </w:rPr>
        <w:t>以及开放式价值计划中的非全公司范围产品获取软件保障。</w:t>
      </w:r>
      <w:r w:rsidRPr="00974854">
        <w:rPr>
          <w:rFonts w:ascii="Tahoma" w:eastAsia="SimSun" w:hAnsi="Tahoma" w:cs="Tahoma"/>
          <w:sz w:val="18"/>
          <w:szCs w:val="18"/>
        </w:rPr>
        <w:t xml:space="preserve">Office </w:t>
      </w:r>
      <w:r w:rsidRPr="00974854">
        <w:rPr>
          <w:rFonts w:ascii="Tahoma" w:eastAsia="SimSun" w:hAnsi="Tahoma" w:cs="Tahoma"/>
          <w:sz w:val="18"/>
          <w:szCs w:val="18"/>
        </w:rPr>
        <w:t>产品密钥卡</w:t>
      </w:r>
      <w:r w:rsidRPr="00974854">
        <w:rPr>
          <w:rFonts w:ascii="Tahoma" w:eastAsia="SimSun" w:hAnsi="Tahoma" w:cs="Tahoma"/>
          <w:sz w:val="18"/>
          <w:szCs w:val="18"/>
        </w:rPr>
        <w:t xml:space="preserve"> (PKC) </w:t>
      </w:r>
      <w:r w:rsidRPr="00974854">
        <w:rPr>
          <w:rFonts w:ascii="Tahoma" w:eastAsia="SimSun" w:hAnsi="Tahoma" w:cs="Tahoma"/>
          <w:sz w:val="18"/>
          <w:szCs w:val="18"/>
        </w:rPr>
        <w:t>被视为全包装产品（零售），它们无资格获取软件保障。</w:t>
      </w:r>
    </w:p>
    <w:p w:rsidR="00255158" w:rsidRPr="00974854" w:rsidRDefault="00255158" w:rsidP="0087626F">
      <w:pPr>
        <w:pStyle w:val="AppendixBodyText"/>
        <w:spacing w:after="0"/>
        <w:ind w:right="720"/>
        <w:rPr>
          <w:rFonts w:ascii="Tahoma" w:eastAsia="SimSun" w:hAnsi="Tahoma" w:cs="Tahoma"/>
          <w:sz w:val="18"/>
          <w:szCs w:val="18"/>
        </w:rPr>
      </w:pPr>
    </w:p>
    <w:p w:rsidR="00456002" w:rsidRPr="00974854" w:rsidRDefault="00456002" w:rsidP="0087626F">
      <w:pPr>
        <w:pStyle w:val="Heading2"/>
        <w:ind w:left="0" w:right="720"/>
        <w:rPr>
          <w:rFonts w:ascii="Tahoma" w:eastAsia="SimSun" w:hAnsi="Tahoma" w:cs="Tahoma"/>
          <w:lang w:eastAsia="zh-CN"/>
        </w:rPr>
      </w:pPr>
      <w:bookmarkStart w:id="698" w:name="_Toc323819651"/>
      <w:bookmarkStart w:id="699" w:name="_Toc336338202"/>
      <w:bookmarkStart w:id="700" w:name="_Toc351451499"/>
      <w:r w:rsidRPr="00974854">
        <w:rPr>
          <w:rFonts w:ascii="Tahoma" w:eastAsia="SimSun" w:hAnsi="Tahoma" w:cs="Tahoma"/>
          <w:lang w:eastAsia="zh-CN"/>
        </w:rPr>
        <w:t>升级许可</w:t>
      </w:r>
      <w:bookmarkEnd w:id="698"/>
      <w:bookmarkEnd w:id="699"/>
      <w:bookmarkEnd w:id="700"/>
    </w:p>
    <w:p w:rsidR="00456002" w:rsidRPr="00974854" w:rsidRDefault="00456002" w:rsidP="0087626F">
      <w:pPr>
        <w:ind w:right="720"/>
        <w:rPr>
          <w:rFonts w:eastAsia="SimSun" w:cs="Tahoma"/>
          <w:lang w:eastAsia="zh-CN"/>
        </w:rPr>
      </w:pPr>
    </w:p>
    <w:p w:rsidR="00456002" w:rsidRPr="00974854" w:rsidRDefault="00456002" w:rsidP="0087626F">
      <w:pPr>
        <w:pStyle w:val="AppendixIndent"/>
        <w:ind w:left="0" w:right="720"/>
        <w:rPr>
          <w:rFonts w:ascii="Tahoma" w:eastAsia="SimSun" w:hAnsi="Tahoma" w:cs="Tahoma"/>
          <w:lang w:eastAsia="zh-CN"/>
        </w:rPr>
      </w:pPr>
      <w:r w:rsidRPr="00974854">
        <w:rPr>
          <w:rFonts w:ascii="Tahoma" w:eastAsia="SimSun" w:hAnsi="Tahoma" w:cs="Tahoma"/>
          <w:sz w:val="18"/>
          <w:lang w:eastAsia="zh-CN"/>
        </w:rPr>
        <w:t>客户可以利用升级许可从某些产品的标准版迁移到高级版。客户必须拥有对应合格产品的</w:t>
      </w:r>
      <w:r w:rsidRPr="00974854">
        <w:rPr>
          <w:rFonts w:ascii="Tahoma" w:eastAsia="SimSun" w:hAnsi="Tahoma" w:cs="Tahoma"/>
          <w:sz w:val="18"/>
          <w:szCs w:val="18"/>
          <w:lang w:eastAsia="zh-CN"/>
        </w:rPr>
        <w:t>处于有效软件保障范围内</w:t>
      </w:r>
      <w:r w:rsidRPr="00974854">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974854">
        <w:rPr>
          <w:rFonts w:ascii="Tahoma" w:eastAsia="SimSun" w:hAnsi="Tahoma" w:cs="Tahoma"/>
          <w:color w:val="000000"/>
          <w:sz w:val="18"/>
          <w:lang w:eastAsia="zh-CN"/>
        </w:rPr>
        <w:t>客户必须拥有和保留合格产品的许可，才能根据升级许可使用软件。</w:t>
      </w:r>
      <w:r w:rsidRPr="00974854">
        <w:rPr>
          <w:rFonts w:ascii="Tahoma" w:eastAsia="SimSun" w:hAnsi="Tahoma" w:cs="Tahoma"/>
          <w:sz w:val="18"/>
          <w:lang w:eastAsia="zh-CN"/>
        </w:rPr>
        <w:t>客户不得将合格产品的许可独立于</w:t>
      </w:r>
      <w:r w:rsidRPr="00974854">
        <w:rPr>
          <w:rFonts w:ascii="Tahoma" w:eastAsia="SimSun" w:hAnsi="Tahoma" w:cs="Tahoma"/>
          <w:sz w:val="18"/>
          <w:szCs w:val="18"/>
          <w:lang w:eastAsia="zh-CN"/>
        </w:rPr>
        <w:t>升级许可进行转让。有关详细信息和许可提供情况，请参见企业版升级许可批量许可简报：</w:t>
      </w:r>
      <w:r w:rsidRPr="00974854">
        <w:rPr>
          <w:rFonts w:ascii="Tahoma" w:eastAsia="SimSun" w:hAnsi="Tahoma" w:cs="Tahoma"/>
          <w:sz w:val="18"/>
          <w:szCs w:val="18"/>
          <w:lang w:eastAsia="zh-CN"/>
        </w:rPr>
        <w:t>http://</w:t>
      </w:r>
      <w:hyperlink r:id="rId22" w:history="1">
        <w:r w:rsidRPr="00974854">
          <w:rPr>
            <w:rStyle w:val="Hyperlink"/>
            <w:rFonts w:ascii="Tahoma" w:eastAsia="SimSun" w:hAnsi="Tahoma" w:cs="Tahoma"/>
            <w:sz w:val="18"/>
            <w:szCs w:val="18"/>
            <w:lang w:eastAsia="zh-CN"/>
          </w:rPr>
          <w:t>www.microsoft.com/licensing</w:t>
        </w:r>
      </w:hyperlink>
      <w:r w:rsidRPr="00974854">
        <w:rPr>
          <w:rFonts w:ascii="Tahoma" w:eastAsia="SimSun" w:hAnsi="Tahoma" w:cs="Tahoma"/>
          <w:sz w:val="18"/>
          <w:szCs w:val="18"/>
          <w:lang w:eastAsia="zh-CN"/>
        </w:rPr>
        <w:t>。</w:t>
      </w:r>
    </w:p>
    <w:p w:rsidR="00ED589D" w:rsidRPr="00974854" w:rsidRDefault="00ED589D" w:rsidP="0087626F">
      <w:pPr>
        <w:rPr>
          <w:rFonts w:eastAsia="SimSun" w:cs="Tahoma"/>
          <w:lang w:eastAsia="zh-CN"/>
        </w:rPr>
      </w:pPr>
    </w:p>
    <w:p w:rsidR="00451191" w:rsidRPr="00974854" w:rsidRDefault="00451191" w:rsidP="0087626F">
      <w:pPr>
        <w:rPr>
          <w:rFonts w:eastAsia="SimSun" w:cs="Tahoma"/>
          <w:lang w:eastAsia="zh-CN"/>
        </w:rPr>
      </w:pPr>
    </w:p>
    <w:p w:rsidR="00451191" w:rsidRPr="00974854" w:rsidRDefault="00451191" w:rsidP="0087626F">
      <w:pPr>
        <w:rPr>
          <w:rFonts w:eastAsia="SimSun" w:cs="Tahoma"/>
          <w:lang w:eastAsia="zh-CN"/>
        </w:rPr>
      </w:pPr>
    </w:p>
    <w:p w:rsidR="00456002" w:rsidRPr="00974854" w:rsidRDefault="00456002" w:rsidP="0087626F">
      <w:pPr>
        <w:pStyle w:val="Heading2"/>
        <w:ind w:left="0" w:right="720"/>
        <w:rPr>
          <w:rFonts w:ascii="Tahoma" w:eastAsia="SimSun" w:hAnsi="Tahoma" w:cs="Tahoma"/>
          <w:lang w:eastAsia="zh-CN"/>
        </w:rPr>
      </w:pPr>
      <w:bookmarkStart w:id="701" w:name="_Toc323819652"/>
      <w:bookmarkStart w:id="702" w:name="_Toc336338203"/>
      <w:bookmarkStart w:id="703" w:name="_Toc351451500"/>
      <w:r w:rsidRPr="00974854">
        <w:rPr>
          <w:rFonts w:ascii="Tahoma" w:eastAsia="SimSun" w:hAnsi="Tahoma" w:cs="Tahoma"/>
          <w:lang w:eastAsia="zh-CN"/>
        </w:rPr>
        <w:lastRenderedPageBreak/>
        <w:t>订购许可</w:t>
      </w:r>
      <w:bookmarkEnd w:id="701"/>
      <w:bookmarkEnd w:id="702"/>
      <w:bookmarkEnd w:id="703"/>
      <w:r w:rsidRPr="00974854">
        <w:rPr>
          <w:rFonts w:ascii="Tahoma" w:eastAsia="SimSun" w:hAnsi="Tahoma" w:cs="Tahoma"/>
          <w:lang w:eastAsia="zh-CN"/>
        </w:rPr>
        <w:t xml:space="preserve"> </w:t>
      </w:r>
    </w:p>
    <w:p w:rsidR="00456002" w:rsidRPr="00974854" w:rsidRDefault="00456002" w:rsidP="0087626F">
      <w:pPr>
        <w:ind w:right="720"/>
        <w:rPr>
          <w:rFonts w:eastAsia="SimSun" w:cs="Tahoma"/>
          <w:szCs w:val="18"/>
          <w:lang w:eastAsia="zh-CN"/>
        </w:rPr>
      </w:pPr>
    </w:p>
    <w:p w:rsidR="00456002" w:rsidRPr="00974854" w:rsidRDefault="00456002" w:rsidP="0087626F">
      <w:pPr>
        <w:pStyle w:val="AppendixIndent"/>
        <w:spacing w:before="0"/>
        <w:ind w:left="0" w:right="720"/>
        <w:rPr>
          <w:rFonts w:ascii="Tahoma" w:eastAsia="SimSun" w:hAnsi="Tahoma" w:cs="Tahoma"/>
          <w:sz w:val="18"/>
          <w:szCs w:val="18"/>
        </w:rPr>
      </w:pPr>
      <w:r w:rsidRPr="00974854">
        <w:rPr>
          <w:rFonts w:ascii="Tahoma" w:eastAsia="SimSun" w:hAnsi="Tahoma" w:cs="Tahoma"/>
          <w:sz w:val="18"/>
          <w:szCs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974854">
        <w:rPr>
          <w:rFonts w:ascii="Tahoma" w:eastAsia="SimSun" w:hAnsi="Tahoma" w:cs="Tahoma"/>
          <w:sz w:val="18"/>
          <w:szCs w:val="18"/>
        </w:rPr>
        <w:t>在下列计划中可用：</w:t>
      </w:r>
    </w:p>
    <w:p w:rsidR="00456002" w:rsidRPr="00974854" w:rsidRDefault="00456002" w:rsidP="0087626F">
      <w:pPr>
        <w:pStyle w:val="AppendixIndent"/>
        <w:spacing w:before="0"/>
        <w:ind w:left="0" w:right="720"/>
        <w:rPr>
          <w:rFonts w:ascii="Tahoma" w:eastAsia="SimSun" w:hAnsi="Tahoma" w:cs="Tahoma"/>
          <w:sz w:val="18"/>
          <w:szCs w:val="18"/>
        </w:rPr>
      </w:pPr>
    </w:p>
    <w:p w:rsidR="00456002" w:rsidRPr="00974854" w:rsidRDefault="00456002" w:rsidP="0087626F">
      <w:pPr>
        <w:pStyle w:val="AppendixBulletIndent"/>
        <w:numPr>
          <w:ilvl w:val="0"/>
          <w:numId w:val="84"/>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开放式价值</w:t>
      </w:r>
    </w:p>
    <w:p w:rsidR="00456002" w:rsidRPr="00974854" w:rsidRDefault="00456002" w:rsidP="0087626F">
      <w:pPr>
        <w:pStyle w:val="AppendixBulletIndent"/>
        <w:numPr>
          <w:ilvl w:val="0"/>
          <w:numId w:val="84"/>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开放式价值订购</w:t>
      </w:r>
    </w:p>
    <w:p w:rsidR="00456002" w:rsidRPr="00974854" w:rsidRDefault="00456002" w:rsidP="0087626F">
      <w:pPr>
        <w:pStyle w:val="AppendixBulletIndent"/>
        <w:numPr>
          <w:ilvl w:val="0"/>
          <w:numId w:val="84"/>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选择</w:t>
      </w:r>
    </w:p>
    <w:p w:rsidR="00456002" w:rsidRPr="00974854" w:rsidRDefault="00456002" w:rsidP="0087626F">
      <w:pPr>
        <w:pStyle w:val="AppendixBulletIndent"/>
        <w:numPr>
          <w:ilvl w:val="0"/>
          <w:numId w:val="84"/>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选择附加</w:t>
      </w:r>
    </w:p>
    <w:p w:rsidR="00456002" w:rsidRPr="00974854" w:rsidRDefault="00456002" w:rsidP="0087626F">
      <w:pPr>
        <w:pStyle w:val="AppendixBulletIndent"/>
        <w:numPr>
          <w:ilvl w:val="0"/>
          <w:numId w:val="84"/>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许可登记表</w:t>
      </w:r>
    </w:p>
    <w:p w:rsidR="00456002" w:rsidRPr="00974854" w:rsidRDefault="00456002" w:rsidP="0087626F">
      <w:pPr>
        <w:pStyle w:val="AppendixBulletIndent"/>
        <w:numPr>
          <w:ilvl w:val="0"/>
          <w:numId w:val="84"/>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EES</w:t>
      </w:r>
    </w:p>
    <w:p w:rsidR="00456002" w:rsidRPr="00974854" w:rsidRDefault="00456002" w:rsidP="0087626F">
      <w:pPr>
        <w:pStyle w:val="AppendixBulletIndent"/>
        <w:numPr>
          <w:ilvl w:val="0"/>
          <w:numId w:val="84"/>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企业协议</w:t>
      </w:r>
    </w:p>
    <w:p w:rsidR="00456002" w:rsidRPr="00974854" w:rsidRDefault="00456002" w:rsidP="0087626F">
      <w:pPr>
        <w:pStyle w:val="AppendixIndent"/>
        <w:numPr>
          <w:ilvl w:val="0"/>
          <w:numId w:val="84"/>
        </w:numPr>
        <w:tabs>
          <w:tab w:val="left" w:pos="1440"/>
        </w:tabs>
        <w:spacing w:before="0"/>
        <w:ind w:left="1440" w:right="720"/>
        <w:rPr>
          <w:rFonts w:ascii="Tahoma" w:eastAsia="SimSun" w:hAnsi="Tahoma" w:cs="Tahoma"/>
          <w:sz w:val="18"/>
          <w:szCs w:val="18"/>
        </w:rPr>
      </w:pPr>
      <w:r w:rsidRPr="00974854">
        <w:rPr>
          <w:rFonts w:ascii="Tahoma" w:eastAsia="SimSun" w:hAnsi="Tahoma" w:cs="Tahoma"/>
          <w:sz w:val="18"/>
          <w:szCs w:val="18"/>
        </w:rPr>
        <w:t>企业订购协议</w:t>
      </w:r>
    </w:p>
    <w:p w:rsidR="00ED589D" w:rsidRPr="00974854" w:rsidRDefault="00ED589D" w:rsidP="0087626F">
      <w:pPr>
        <w:rPr>
          <w:rFonts w:eastAsia="SimSun" w:cs="Tahoma"/>
        </w:rPr>
      </w:pPr>
    </w:p>
    <w:p w:rsidR="00456002" w:rsidRPr="00974854" w:rsidRDefault="00456002" w:rsidP="0087626F">
      <w:pPr>
        <w:pStyle w:val="Heading2"/>
        <w:ind w:left="0" w:right="720"/>
        <w:rPr>
          <w:rFonts w:ascii="Tahoma" w:eastAsia="SimSun" w:hAnsi="Tahoma" w:cs="Tahoma"/>
        </w:rPr>
      </w:pPr>
      <w:bookmarkStart w:id="704" w:name="_Toc323819653"/>
      <w:bookmarkStart w:id="705" w:name="_Toc336338204"/>
      <w:bookmarkStart w:id="706" w:name="_Toc351451501"/>
      <w:r w:rsidRPr="00974854">
        <w:rPr>
          <w:rFonts w:ascii="Tahoma" w:eastAsia="SimSun" w:hAnsi="Tahoma" w:cs="Tahoma"/>
        </w:rPr>
        <w:t>升级</w:t>
      </w:r>
      <w:bookmarkEnd w:id="704"/>
      <w:bookmarkEnd w:id="705"/>
      <w:bookmarkEnd w:id="706"/>
    </w:p>
    <w:p w:rsidR="00456002" w:rsidRPr="00974854" w:rsidRDefault="00456002" w:rsidP="0087626F">
      <w:pPr>
        <w:pStyle w:val="AppendixIndent"/>
        <w:spacing w:before="0"/>
        <w:ind w:left="0" w:right="720"/>
        <w:rPr>
          <w:rFonts w:ascii="Tahoma" w:eastAsia="SimSun" w:hAnsi="Tahoma" w:cs="Tahoma"/>
          <w:sz w:val="18"/>
          <w:szCs w:val="18"/>
        </w:rPr>
      </w:pPr>
    </w:p>
    <w:p w:rsidR="00456002" w:rsidRPr="00790FBD" w:rsidRDefault="00456002" w:rsidP="00790FBD">
      <w:pPr>
        <w:pStyle w:val="AppendixIndent"/>
        <w:spacing w:before="0"/>
        <w:ind w:left="0"/>
        <w:rPr>
          <w:rFonts w:ascii="Tahoma" w:eastAsia="SimSun" w:hAnsi="Tahoma" w:cs="Tahoma"/>
          <w:sz w:val="18"/>
          <w:szCs w:val="18"/>
        </w:rPr>
      </w:pPr>
      <w:r w:rsidRPr="00790FBD">
        <w:rPr>
          <w:rFonts w:ascii="Tahoma" w:eastAsia="SimSun" w:hAnsi="Tahoma" w:cs="Tahoma"/>
          <w:sz w:val="18"/>
          <w:szCs w:val="18"/>
          <w:lang w:eastAsia="zh-CN"/>
        </w:rPr>
        <w:t>此产品类型</w:t>
      </w:r>
      <w:r w:rsidRPr="00790FBD">
        <w:rPr>
          <w:rFonts w:ascii="Tahoma" w:eastAsia="SimSun" w:hAnsi="Tahoma" w:cs="Tahoma"/>
          <w:sz w:val="18"/>
          <w:szCs w:val="18"/>
          <w:u w:val="single"/>
          <w:lang w:eastAsia="zh-CN"/>
        </w:rPr>
        <w:t>只可用于</w:t>
      </w:r>
      <w:r w:rsidRPr="00790FBD">
        <w:rPr>
          <w:rFonts w:ascii="Tahoma" w:eastAsia="SimSun" w:hAnsi="Tahoma" w:cs="Tahoma"/>
          <w:sz w:val="18"/>
          <w:szCs w:val="18"/>
          <w:u w:val="single"/>
          <w:lang w:eastAsia="zh-CN"/>
        </w:rPr>
        <w:t xml:space="preserve"> Windows </w:t>
      </w:r>
      <w:r w:rsidRPr="00790FBD">
        <w:rPr>
          <w:rFonts w:ascii="Tahoma" w:eastAsia="SimSun" w:hAnsi="Tahoma" w:cs="Tahoma"/>
          <w:sz w:val="18"/>
          <w:szCs w:val="18"/>
          <w:u w:val="single"/>
          <w:lang w:eastAsia="zh-CN"/>
        </w:rPr>
        <w:t>桌面操作系统</w:t>
      </w:r>
      <w:r w:rsidRPr="00790FBD">
        <w:rPr>
          <w:rFonts w:ascii="Tahoma" w:eastAsia="SimSun" w:hAnsi="Tahoma" w:cs="Tahoma"/>
          <w:sz w:val="18"/>
          <w:szCs w:val="18"/>
          <w:lang w:eastAsia="zh-CN"/>
        </w:rPr>
        <w:t>，因版本而异，而且提供运行所订购产品版本的权利。</w:t>
      </w:r>
      <w:r w:rsidR="00790FBD">
        <w:rPr>
          <w:rFonts w:ascii="Tahoma" w:eastAsia="SimSun" w:hAnsi="Tahoma" w:cs="Tahoma"/>
          <w:sz w:val="18"/>
          <w:szCs w:val="18"/>
          <w:lang w:eastAsia="zh-CN"/>
        </w:rPr>
        <w:br/>
      </w:r>
      <w:r w:rsidRPr="00790FBD">
        <w:rPr>
          <w:rFonts w:ascii="Tahoma" w:eastAsia="SimSun" w:hAnsi="Tahoma" w:cs="Tahoma"/>
          <w:sz w:val="18"/>
          <w:szCs w:val="18"/>
        </w:rPr>
        <w:t>在下列计划中可用：</w:t>
      </w:r>
    </w:p>
    <w:p w:rsidR="00456002" w:rsidRPr="00974854" w:rsidRDefault="00456002" w:rsidP="0087626F">
      <w:pPr>
        <w:pStyle w:val="AppendixIndent"/>
        <w:spacing w:before="0"/>
        <w:ind w:left="0" w:right="720"/>
        <w:rPr>
          <w:rFonts w:ascii="Tahoma" w:eastAsia="SimSun" w:hAnsi="Tahoma" w:cs="Tahoma"/>
          <w:sz w:val="18"/>
          <w:szCs w:val="18"/>
        </w:rPr>
      </w:pPr>
    </w:p>
    <w:p w:rsidR="00385C82" w:rsidRPr="00974854" w:rsidRDefault="00385C82" w:rsidP="0087626F">
      <w:pPr>
        <w:pStyle w:val="AppendixBulletIndent"/>
        <w:numPr>
          <w:ilvl w:val="0"/>
          <w:numId w:val="77"/>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开放许可</w:t>
      </w:r>
    </w:p>
    <w:p w:rsidR="00385C82" w:rsidRPr="00974854" w:rsidRDefault="00385C82" w:rsidP="0087626F">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974854">
        <w:rPr>
          <w:rFonts w:ascii="Tahoma" w:eastAsia="SimSun" w:hAnsi="Tahoma" w:cs="Tahoma"/>
          <w:sz w:val="18"/>
          <w:szCs w:val="18"/>
          <w:lang w:eastAsia="zh-CN"/>
        </w:rPr>
        <w:t>开放式价值订购（仅限买断订单）</w:t>
      </w:r>
    </w:p>
    <w:p w:rsidR="00385C82" w:rsidRPr="00974854" w:rsidRDefault="00385C82" w:rsidP="0087626F">
      <w:pPr>
        <w:pStyle w:val="AppendixBulletIndent"/>
        <w:numPr>
          <w:ilvl w:val="0"/>
          <w:numId w:val="77"/>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选择</w:t>
      </w:r>
    </w:p>
    <w:p w:rsidR="00385C82" w:rsidRPr="00974854" w:rsidRDefault="00385C82" w:rsidP="0087626F">
      <w:pPr>
        <w:pStyle w:val="AppendixBulletIndent"/>
        <w:numPr>
          <w:ilvl w:val="0"/>
          <w:numId w:val="77"/>
        </w:numPr>
        <w:tabs>
          <w:tab w:val="left" w:pos="1440"/>
        </w:tabs>
        <w:spacing w:after="60"/>
        <w:ind w:left="1440" w:right="720"/>
        <w:rPr>
          <w:rFonts w:ascii="Tahoma" w:eastAsia="SimSun" w:hAnsi="Tahoma" w:cs="Tahoma"/>
          <w:sz w:val="18"/>
          <w:szCs w:val="18"/>
        </w:rPr>
      </w:pPr>
      <w:r w:rsidRPr="00974854">
        <w:rPr>
          <w:rFonts w:ascii="Tahoma" w:eastAsia="SimSun" w:hAnsi="Tahoma" w:cs="Tahoma"/>
          <w:sz w:val="18"/>
          <w:szCs w:val="18"/>
        </w:rPr>
        <w:t>选择附加</w:t>
      </w:r>
    </w:p>
    <w:p w:rsidR="00385C82" w:rsidRPr="00974854" w:rsidRDefault="00385C82" w:rsidP="0087626F">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974854">
        <w:rPr>
          <w:rFonts w:ascii="Tahoma" w:eastAsia="SimSun" w:hAnsi="Tahoma" w:cs="Tahoma"/>
          <w:sz w:val="18"/>
          <w:szCs w:val="18"/>
          <w:lang w:eastAsia="zh-CN"/>
        </w:rPr>
        <w:t>中小学校协议（仅限买断订单）</w:t>
      </w:r>
    </w:p>
    <w:p w:rsidR="00385C82" w:rsidRPr="00974854" w:rsidRDefault="00385C82" w:rsidP="0087626F">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974854">
        <w:rPr>
          <w:rFonts w:ascii="Tahoma" w:eastAsia="SimSun" w:hAnsi="Tahoma" w:cs="Tahoma"/>
          <w:sz w:val="18"/>
          <w:szCs w:val="18"/>
          <w:lang w:eastAsia="zh-CN"/>
        </w:rPr>
        <w:t>EES</w:t>
      </w:r>
      <w:r w:rsidRPr="00974854">
        <w:rPr>
          <w:rFonts w:ascii="Tahoma" w:eastAsia="SimSun" w:hAnsi="Tahoma" w:cs="Tahoma"/>
          <w:sz w:val="18"/>
          <w:szCs w:val="18"/>
          <w:lang w:eastAsia="zh-CN"/>
        </w:rPr>
        <w:t>（仅限买断订单）</w:t>
      </w:r>
    </w:p>
    <w:p w:rsidR="00385C82" w:rsidRPr="00974854" w:rsidRDefault="00385C82" w:rsidP="0087626F">
      <w:pPr>
        <w:pStyle w:val="AppendixBulletIndent"/>
        <w:numPr>
          <w:ilvl w:val="0"/>
          <w:numId w:val="77"/>
        </w:numPr>
        <w:tabs>
          <w:tab w:val="left" w:pos="1440"/>
        </w:tabs>
        <w:ind w:left="1440" w:right="720"/>
        <w:rPr>
          <w:rFonts w:ascii="Tahoma" w:eastAsia="SimSun" w:hAnsi="Tahoma" w:cs="Tahoma"/>
          <w:sz w:val="18"/>
          <w:szCs w:val="18"/>
          <w:lang w:eastAsia="zh-CN"/>
        </w:rPr>
      </w:pPr>
      <w:r w:rsidRPr="00974854">
        <w:rPr>
          <w:rFonts w:ascii="Tahoma" w:eastAsia="SimSun" w:hAnsi="Tahoma" w:cs="Tahoma"/>
          <w:sz w:val="18"/>
          <w:szCs w:val="18"/>
          <w:lang w:eastAsia="zh-CN"/>
        </w:rPr>
        <w:t>企业订购协议（仅限买断订单）</w:t>
      </w:r>
    </w:p>
    <w:p w:rsidR="00456002" w:rsidRPr="00974854" w:rsidRDefault="00456002" w:rsidP="0087626F">
      <w:pPr>
        <w:pStyle w:val="AppendixIndent"/>
        <w:spacing w:before="0"/>
        <w:ind w:left="0" w:right="720"/>
        <w:rPr>
          <w:rFonts w:ascii="Tahoma" w:eastAsia="SimSun" w:hAnsi="Tahoma" w:cs="Tahoma"/>
          <w:sz w:val="14"/>
          <w:szCs w:val="14"/>
          <w:lang w:eastAsia="zh-CN"/>
        </w:rPr>
      </w:pPr>
    </w:p>
    <w:p w:rsidR="00456002" w:rsidRPr="00974854" w:rsidRDefault="00456002" w:rsidP="0087626F">
      <w:pPr>
        <w:pStyle w:val="AppendixIndent"/>
        <w:spacing w:before="0"/>
        <w:ind w:left="0" w:right="720"/>
        <w:rPr>
          <w:rFonts w:ascii="Tahoma" w:eastAsia="SimSun" w:hAnsi="Tahoma" w:cs="Tahoma"/>
          <w:sz w:val="18"/>
          <w:szCs w:val="18"/>
          <w:lang w:eastAsia="zh-CN"/>
        </w:rPr>
      </w:pPr>
      <w:r w:rsidRPr="00974854">
        <w:rPr>
          <w:rFonts w:ascii="Tahoma" w:eastAsia="SimSun" w:hAnsi="Tahoma" w:cs="Tahoma"/>
          <w:sz w:val="18"/>
          <w:szCs w:val="18"/>
          <w:lang w:eastAsia="zh-CN"/>
        </w:rPr>
        <w:t>客户必须先拥有合格的基础桌面操作系统许可，才可获取</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桌面操作系统升级许可。请参阅</w:t>
      </w:r>
      <w:r w:rsidR="00790FBD">
        <w:rPr>
          <w:rFonts w:ascii="Tahoma" w:eastAsia="SimSun" w:hAnsi="Tahoma" w:cs="Tahoma"/>
          <w:sz w:val="18"/>
          <w:szCs w:val="18"/>
          <w:lang w:eastAsia="zh-CN"/>
        </w:rPr>
        <w:br/>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系统产品</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部分，了解合格桌面操作系统的列表。此列表会根据计划和订单环境而变化。</w:t>
      </w:r>
    </w:p>
    <w:p w:rsidR="00591D02" w:rsidRPr="00974854" w:rsidRDefault="00591D02" w:rsidP="0087626F">
      <w:pPr>
        <w:pStyle w:val="Heading2"/>
        <w:ind w:left="0" w:right="720"/>
        <w:rPr>
          <w:rFonts w:ascii="Tahoma" w:eastAsia="SimSun" w:hAnsi="Tahoma" w:cs="Tahoma"/>
          <w:sz w:val="14"/>
          <w:szCs w:val="14"/>
          <w:lang w:eastAsia="zh-CN"/>
        </w:rPr>
      </w:pPr>
      <w:bookmarkStart w:id="707" w:name="_Toc323819654"/>
    </w:p>
    <w:p w:rsidR="00456002" w:rsidRPr="00974854" w:rsidRDefault="00456002" w:rsidP="0087626F">
      <w:pPr>
        <w:pStyle w:val="Heading2"/>
        <w:ind w:left="0" w:right="720"/>
        <w:rPr>
          <w:rFonts w:ascii="Tahoma" w:eastAsia="SimSun" w:hAnsi="Tahoma" w:cs="Tahoma"/>
          <w:lang w:eastAsia="zh-CN"/>
        </w:rPr>
      </w:pPr>
      <w:bookmarkStart w:id="708" w:name="_Toc336338205"/>
      <w:bookmarkStart w:id="709" w:name="_Toc351451502"/>
      <w:r w:rsidRPr="00974854">
        <w:rPr>
          <w:rFonts w:ascii="Tahoma" w:eastAsia="SimSun" w:hAnsi="Tahoma" w:cs="Tahoma"/>
          <w:lang w:eastAsia="zh-CN"/>
        </w:rPr>
        <w:t>升级与软件保障</w:t>
      </w:r>
      <w:bookmarkEnd w:id="707"/>
      <w:bookmarkEnd w:id="708"/>
      <w:bookmarkEnd w:id="709"/>
      <w:r w:rsidRPr="00974854">
        <w:rPr>
          <w:rFonts w:ascii="Tahoma" w:eastAsia="SimSun" w:hAnsi="Tahoma" w:cs="Tahoma"/>
          <w:lang w:eastAsia="zh-CN"/>
        </w:rPr>
        <w:t xml:space="preserve"> </w:t>
      </w:r>
    </w:p>
    <w:p w:rsidR="00456002" w:rsidRPr="00974854" w:rsidRDefault="00456002" w:rsidP="0087626F">
      <w:pPr>
        <w:ind w:right="720"/>
        <w:rPr>
          <w:rFonts w:eastAsia="SimSun" w:cs="Tahoma"/>
          <w:sz w:val="14"/>
          <w:szCs w:val="14"/>
          <w:lang w:eastAsia="zh-CN"/>
        </w:rPr>
      </w:pPr>
    </w:p>
    <w:p w:rsidR="00456002" w:rsidRPr="00974854" w:rsidRDefault="00456002" w:rsidP="0087626F">
      <w:pPr>
        <w:pStyle w:val="AppendixIndent"/>
        <w:spacing w:before="0"/>
        <w:ind w:left="0" w:right="720"/>
        <w:rPr>
          <w:rFonts w:ascii="Tahoma" w:eastAsia="SimSun" w:hAnsi="Tahoma" w:cs="Tahoma"/>
          <w:sz w:val="18"/>
          <w:szCs w:val="18"/>
        </w:rPr>
      </w:pPr>
      <w:r w:rsidRPr="00974854">
        <w:rPr>
          <w:rFonts w:ascii="Tahoma" w:eastAsia="SimSun" w:hAnsi="Tahoma" w:cs="Tahoma"/>
          <w:sz w:val="18"/>
          <w:szCs w:val="18"/>
          <w:lang w:eastAsia="zh-CN"/>
        </w:rPr>
        <w:t>此产品类型只可用于</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桌面操作系统，不因版本而异，允许客户同时为桌面操作系统获取升级和软件保障。</w:t>
      </w:r>
      <w:r w:rsidRPr="00974854">
        <w:rPr>
          <w:rFonts w:ascii="Tahoma" w:eastAsia="SimSun" w:hAnsi="Tahoma" w:cs="Tahoma"/>
          <w:sz w:val="18"/>
          <w:szCs w:val="18"/>
        </w:rPr>
        <w:t>在下列计划中可用：</w:t>
      </w:r>
    </w:p>
    <w:p w:rsidR="00116EDC" w:rsidRPr="00974854" w:rsidRDefault="00116EDC" w:rsidP="0087626F">
      <w:pPr>
        <w:pStyle w:val="AppendixIndent"/>
        <w:spacing w:before="0"/>
        <w:ind w:left="0" w:right="720"/>
        <w:rPr>
          <w:rFonts w:ascii="Tahoma" w:eastAsia="SimSun" w:hAnsi="Tahoma" w:cs="Tahoma"/>
          <w:sz w:val="14"/>
          <w:szCs w:val="14"/>
        </w:rPr>
      </w:pP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开放许可</w:t>
      </w: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开放式价值</w:t>
      </w: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开放式价值订购</w:t>
      </w: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选择</w:t>
      </w: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选择附加</w:t>
      </w: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许可登记表</w:t>
      </w: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ESS</w:t>
      </w:r>
    </w:p>
    <w:p w:rsidR="00456002" w:rsidRPr="00974854" w:rsidRDefault="00456002" w:rsidP="0087626F">
      <w:pPr>
        <w:pStyle w:val="AppendixBulletIndent"/>
        <w:numPr>
          <w:ilvl w:val="0"/>
          <w:numId w:val="78"/>
        </w:numPr>
        <w:tabs>
          <w:tab w:val="clear" w:pos="360"/>
          <w:tab w:val="num" w:pos="1440"/>
        </w:tabs>
        <w:spacing w:after="60"/>
        <w:ind w:left="1440" w:right="720"/>
        <w:rPr>
          <w:rFonts w:ascii="Tahoma" w:eastAsia="SimSun" w:hAnsi="Tahoma" w:cs="Tahoma"/>
        </w:rPr>
      </w:pPr>
      <w:r w:rsidRPr="00974854">
        <w:rPr>
          <w:rFonts w:ascii="Tahoma" w:eastAsia="SimSun" w:hAnsi="Tahoma" w:cs="Tahoma"/>
          <w:sz w:val="18"/>
        </w:rPr>
        <w:t>企业协议</w:t>
      </w:r>
    </w:p>
    <w:p w:rsidR="00456002" w:rsidRPr="00974854" w:rsidRDefault="00456002" w:rsidP="0087626F">
      <w:pPr>
        <w:pStyle w:val="AppendixBulletIndent"/>
        <w:numPr>
          <w:ilvl w:val="0"/>
          <w:numId w:val="78"/>
        </w:numPr>
        <w:tabs>
          <w:tab w:val="clear" w:pos="360"/>
          <w:tab w:val="num" w:pos="1440"/>
        </w:tabs>
        <w:ind w:left="1440" w:right="720"/>
        <w:rPr>
          <w:rFonts w:ascii="Tahoma" w:eastAsia="SimSun" w:hAnsi="Tahoma" w:cs="Tahoma"/>
        </w:rPr>
      </w:pPr>
      <w:r w:rsidRPr="00974854">
        <w:rPr>
          <w:rFonts w:ascii="Tahoma" w:eastAsia="SimSun" w:hAnsi="Tahoma" w:cs="Tahoma"/>
          <w:sz w:val="18"/>
        </w:rPr>
        <w:t>企业订购协议</w:t>
      </w:r>
    </w:p>
    <w:p w:rsidR="00451191" w:rsidRPr="00974854" w:rsidRDefault="00451191" w:rsidP="0087626F">
      <w:pPr>
        <w:pStyle w:val="AppendixBulletIndent"/>
        <w:tabs>
          <w:tab w:val="clear" w:pos="720"/>
        </w:tabs>
        <w:ind w:left="1440" w:right="720" w:firstLine="0"/>
        <w:rPr>
          <w:rFonts w:ascii="Tahoma" w:eastAsia="SimSun" w:hAnsi="Tahoma" w:cs="Tahoma"/>
        </w:rPr>
      </w:pPr>
    </w:p>
    <w:p w:rsidR="00456002" w:rsidRPr="00974854" w:rsidRDefault="00456002" w:rsidP="0087626F">
      <w:pPr>
        <w:pStyle w:val="AppendixIndent"/>
        <w:spacing w:before="0"/>
        <w:ind w:left="0" w:right="720"/>
        <w:rPr>
          <w:rFonts w:ascii="Tahoma" w:eastAsia="SimSun" w:hAnsi="Tahoma" w:cs="Tahoma"/>
          <w:lang w:eastAsia="zh-CN"/>
        </w:rPr>
      </w:pPr>
      <w:r w:rsidRPr="00974854">
        <w:rPr>
          <w:rFonts w:ascii="Tahoma" w:eastAsia="SimSun" w:hAnsi="Tahoma" w:cs="Tahoma"/>
          <w:sz w:val="18"/>
          <w:lang w:eastAsia="zh-CN"/>
        </w:rPr>
        <w:t>客户必须先拥有合格的基础桌面操作系统许可，才可获取升级。软件保障必须在获取相应升级时获取，</w:t>
      </w:r>
      <w:r w:rsidR="00790FBD">
        <w:rPr>
          <w:rFonts w:ascii="Tahoma" w:eastAsia="SimSun" w:hAnsi="Tahoma" w:cs="Tahoma"/>
          <w:sz w:val="18"/>
          <w:lang w:eastAsia="zh-CN"/>
        </w:rPr>
        <w:br/>
      </w:r>
      <w:r w:rsidRPr="00974854">
        <w:rPr>
          <w:rFonts w:ascii="Tahoma" w:eastAsia="SimSun" w:hAnsi="Tahoma" w:cs="Tahoma"/>
          <w:sz w:val="18"/>
          <w:lang w:eastAsia="zh-CN"/>
        </w:rPr>
        <w:t>但在订购计划中例外（此时必须在续签现有软件保障期时购买升级）。</w:t>
      </w:r>
    </w:p>
    <w:p w:rsidR="00456002" w:rsidRPr="00974854" w:rsidRDefault="00456002" w:rsidP="0087626F">
      <w:pPr>
        <w:pStyle w:val="Heading2"/>
        <w:ind w:left="0" w:right="720"/>
        <w:rPr>
          <w:rFonts w:ascii="Tahoma" w:eastAsia="SimSun" w:hAnsi="Tahoma" w:cs="Tahoma"/>
          <w:lang w:eastAsia="zh-CN"/>
        </w:rPr>
      </w:pPr>
      <w:bookmarkStart w:id="710" w:name="_Toc323819656"/>
      <w:bookmarkStart w:id="711" w:name="_Toc336338206"/>
      <w:bookmarkStart w:id="712" w:name="_Toc351451503"/>
      <w:r w:rsidRPr="00974854">
        <w:rPr>
          <w:rFonts w:ascii="Tahoma" w:eastAsia="SimSun" w:hAnsi="Tahoma" w:cs="Tahoma"/>
          <w:lang w:eastAsia="zh-CN"/>
        </w:rPr>
        <w:lastRenderedPageBreak/>
        <w:t>在家工作许可</w:t>
      </w:r>
      <w:bookmarkEnd w:id="710"/>
      <w:bookmarkEnd w:id="711"/>
      <w:bookmarkEnd w:id="712"/>
    </w:p>
    <w:p w:rsidR="00456002" w:rsidRPr="00974854" w:rsidRDefault="00456002" w:rsidP="0087626F">
      <w:pPr>
        <w:ind w:right="720"/>
        <w:rPr>
          <w:rFonts w:eastAsia="SimSun" w:cs="Tahoma"/>
          <w:szCs w:val="18"/>
          <w:lang w:eastAsia="zh-CN"/>
        </w:rPr>
      </w:pPr>
    </w:p>
    <w:p w:rsidR="00456002" w:rsidRPr="00974854" w:rsidRDefault="00456002" w:rsidP="0087626F">
      <w:pPr>
        <w:pStyle w:val="AppendixIndent"/>
        <w:spacing w:before="0"/>
        <w:ind w:left="0" w:right="720"/>
        <w:rPr>
          <w:rFonts w:ascii="Tahoma" w:eastAsia="SimSun" w:hAnsi="Tahoma" w:cs="Tahoma"/>
          <w:sz w:val="18"/>
          <w:szCs w:val="18"/>
          <w:lang w:eastAsia="zh-CN"/>
        </w:rPr>
      </w:pPr>
      <w:r w:rsidRPr="00974854">
        <w:rPr>
          <w:rFonts w:ascii="Tahoma" w:eastAsia="SimSun" w:hAnsi="Tahoma" w:cs="Tahoma"/>
          <w:sz w:val="18"/>
          <w:szCs w:val="18"/>
          <w:lang w:eastAsia="zh-CN"/>
        </w:rPr>
        <w:t>在下列计划中可用：</w:t>
      </w:r>
    </w:p>
    <w:p w:rsidR="00456002" w:rsidRPr="00974854" w:rsidRDefault="00456002" w:rsidP="0087626F">
      <w:pPr>
        <w:pStyle w:val="AppendixBulletIndent"/>
        <w:ind w:left="0" w:right="720" w:firstLine="0"/>
        <w:rPr>
          <w:rFonts w:ascii="Tahoma" w:eastAsia="SimSun" w:hAnsi="Tahoma" w:cs="Tahoma"/>
          <w:sz w:val="18"/>
          <w:szCs w:val="18"/>
          <w:lang w:eastAsia="zh-CN"/>
        </w:rPr>
      </w:pPr>
    </w:p>
    <w:p w:rsidR="00456002" w:rsidRPr="00974854" w:rsidRDefault="00456002" w:rsidP="0087626F">
      <w:pPr>
        <w:pStyle w:val="AppendixBulletIndent"/>
        <w:numPr>
          <w:ilvl w:val="0"/>
          <w:numId w:val="80"/>
        </w:numPr>
        <w:tabs>
          <w:tab w:val="clear" w:pos="360"/>
          <w:tab w:val="num" w:pos="1440"/>
        </w:tabs>
        <w:spacing w:after="60"/>
        <w:ind w:left="1440" w:right="720"/>
        <w:rPr>
          <w:rFonts w:ascii="Tahoma" w:eastAsia="SimSun" w:hAnsi="Tahoma" w:cs="Tahoma"/>
          <w:sz w:val="18"/>
          <w:szCs w:val="18"/>
        </w:rPr>
      </w:pPr>
      <w:r w:rsidRPr="00974854">
        <w:rPr>
          <w:rFonts w:ascii="Tahoma" w:eastAsia="SimSun" w:hAnsi="Tahoma" w:cs="Tahoma"/>
          <w:sz w:val="18"/>
          <w:szCs w:val="18"/>
        </w:rPr>
        <w:t>选择</w:t>
      </w:r>
    </w:p>
    <w:p w:rsidR="00456002" w:rsidRPr="00974854" w:rsidRDefault="00456002" w:rsidP="0087626F">
      <w:pPr>
        <w:pStyle w:val="AppendixBulletIndent"/>
        <w:numPr>
          <w:ilvl w:val="0"/>
          <w:numId w:val="80"/>
        </w:numPr>
        <w:tabs>
          <w:tab w:val="clear" w:pos="360"/>
          <w:tab w:val="num" w:pos="1440"/>
        </w:tabs>
        <w:spacing w:after="60"/>
        <w:ind w:left="1440" w:right="720"/>
        <w:rPr>
          <w:rFonts w:ascii="Tahoma" w:eastAsia="SimSun" w:hAnsi="Tahoma" w:cs="Tahoma"/>
          <w:sz w:val="18"/>
          <w:szCs w:val="18"/>
        </w:rPr>
      </w:pPr>
      <w:r w:rsidRPr="00974854">
        <w:rPr>
          <w:rFonts w:ascii="Tahoma" w:eastAsia="SimSun" w:hAnsi="Tahoma" w:cs="Tahoma"/>
          <w:sz w:val="18"/>
          <w:szCs w:val="18"/>
        </w:rPr>
        <w:t>选择附加</w:t>
      </w:r>
    </w:p>
    <w:p w:rsidR="00456002" w:rsidRPr="00974854" w:rsidRDefault="00456002" w:rsidP="0087626F">
      <w:pPr>
        <w:pStyle w:val="AppendixBulletIndent"/>
        <w:numPr>
          <w:ilvl w:val="0"/>
          <w:numId w:val="80"/>
        </w:numPr>
        <w:tabs>
          <w:tab w:val="clear" w:pos="360"/>
          <w:tab w:val="num" w:pos="1440"/>
        </w:tabs>
        <w:ind w:left="1440" w:right="720"/>
        <w:rPr>
          <w:rFonts w:ascii="Tahoma" w:eastAsia="SimSun" w:hAnsi="Tahoma" w:cs="Tahoma"/>
          <w:sz w:val="18"/>
          <w:szCs w:val="18"/>
        </w:rPr>
      </w:pPr>
      <w:r w:rsidRPr="00974854">
        <w:rPr>
          <w:rFonts w:ascii="Tahoma" w:eastAsia="SimSun" w:hAnsi="Tahoma" w:cs="Tahoma"/>
          <w:sz w:val="18"/>
          <w:szCs w:val="18"/>
        </w:rPr>
        <w:t>企业协议</w:t>
      </w:r>
    </w:p>
    <w:p w:rsidR="00456002" w:rsidRPr="00974854" w:rsidRDefault="00456002" w:rsidP="0087626F">
      <w:pPr>
        <w:pStyle w:val="AppendixBulletIndent"/>
        <w:ind w:left="0" w:right="720" w:firstLine="0"/>
        <w:rPr>
          <w:rFonts w:ascii="Tahoma" w:eastAsia="SimSun" w:hAnsi="Tahoma" w:cs="Tahoma"/>
          <w:sz w:val="18"/>
          <w:szCs w:val="18"/>
        </w:rPr>
      </w:pPr>
    </w:p>
    <w:p w:rsidR="00023FE7" w:rsidRDefault="00456002" w:rsidP="0087626F">
      <w:pPr>
        <w:rPr>
          <w:rFonts w:eastAsia="SimSun" w:cs="Tahoma"/>
          <w:lang w:eastAsia="zh-CN"/>
        </w:rPr>
      </w:pPr>
      <w:r w:rsidRPr="00974854">
        <w:rPr>
          <w:rFonts w:eastAsia="SimSun" w:cs="Tahoma"/>
          <w:szCs w:val="18"/>
          <w:lang w:eastAsia="zh-CN"/>
        </w:rPr>
        <w:t>在家工作许可的获取必须与许可在</w:t>
      </w:r>
      <w:r w:rsidRPr="00974854">
        <w:rPr>
          <w:rFonts w:eastAsia="SimSun" w:cs="Tahoma"/>
          <w:szCs w:val="18"/>
          <w:lang w:eastAsia="zh-CN"/>
        </w:rPr>
        <w:t xml:space="preserve"> At Work </w:t>
      </w:r>
      <w:r w:rsidRPr="00974854">
        <w:rPr>
          <w:rFonts w:eastAsia="SimSun" w:cs="Tahoma"/>
          <w:szCs w:val="18"/>
          <w:lang w:eastAsia="zh-CN"/>
        </w:rPr>
        <w:t>台式计算机上运行的产品有关。在家工作产品不是员工购买计划产品。</w:t>
      </w:r>
      <w:r w:rsidR="00451191" w:rsidRPr="00974854">
        <w:rPr>
          <w:rFonts w:eastAsia="SimSun" w:cs="Tahoma"/>
          <w:szCs w:val="18"/>
          <w:lang w:eastAsia="zh-CN"/>
        </w:rPr>
        <w:br/>
      </w:r>
      <w:r w:rsidRPr="00974854">
        <w:rPr>
          <w:rFonts w:eastAsia="SimSun" w:cs="Tahoma"/>
          <w:szCs w:val="18"/>
          <w:lang w:eastAsia="zh-CN"/>
        </w:rPr>
        <w:t>选择、选择附加或企业协议客户（非员工）可保留对在家工作许可的权利。有关适用于学术机构客户的在家工作权利，请参阅协议</w:t>
      </w:r>
      <w:r w:rsidRPr="00974854">
        <w:rPr>
          <w:rFonts w:eastAsia="SimSun" w:cs="Tahoma"/>
          <w:szCs w:val="18"/>
          <w:lang w:eastAsia="zh-CN"/>
        </w:rPr>
        <w:t>/</w:t>
      </w:r>
      <w:r w:rsidRPr="00974854">
        <w:rPr>
          <w:rFonts w:eastAsia="SimSun" w:cs="Tahoma"/>
          <w:lang w:eastAsia="zh-CN"/>
        </w:rPr>
        <w:t>许可登记表。</w:t>
      </w:r>
    </w:p>
    <w:p w:rsidR="006B4474" w:rsidRDefault="006B4474">
      <w:pPr>
        <w:rPr>
          <w:rFonts w:eastAsia="SimSun" w:cs="Tahoma"/>
          <w:lang w:eastAsia="zh-CN"/>
        </w:rPr>
      </w:pPr>
      <w:r>
        <w:rPr>
          <w:rFonts w:eastAsia="SimSun" w:cs="Tahoma"/>
          <w:lang w:eastAsia="zh-CN"/>
        </w:rPr>
        <w:br w:type="page"/>
      </w:r>
    </w:p>
    <w:p w:rsidR="00456002" w:rsidRPr="00974854" w:rsidRDefault="00023FE7" w:rsidP="0087626F">
      <w:pPr>
        <w:pStyle w:val="Heading1"/>
        <w:keepNext w:val="0"/>
      </w:pPr>
      <w:bookmarkStart w:id="713" w:name="_Section_5_–"/>
      <w:bookmarkStart w:id="714" w:name="_第_5_节"/>
      <w:bookmarkStart w:id="715" w:name="_Toc336338207"/>
      <w:bookmarkStart w:id="716" w:name="_Toc351451504"/>
      <w:bookmarkEnd w:id="713"/>
      <w:bookmarkEnd w:id="714"/>
      <w:r w:rsidRPr="00974854">
        <w:lastRenderedPageBreak/>
        <w:t>第</w:t>
      </w:r>
      <w:r w:rsidRPr="00974854">
        <w:t xml:space="preserve"> 5 </w:t>
      </w:r>
      <w:r w:rsidRPr="00974854">
        <w:t>节</w:t>
      </w:r>
      <w:r w:rsidRPr="00974854">
        <w:t xml:space="preserve"> –</w:t>
      </w:r>
      <w:bookmarkStart w:id="717" w:name="Sect5_OnlineServices"/>
      <w:r w:rsidRPr="00974854">
        <w:t xml:space="preserve"> </w:t>
      </w:r>
      <w:r w:rsidRPr="00974854">
        <w:t>在线服务的定价和付款方式</w:t>
      </w:r>
      <w:bookmarkEnd w:id="715"/>
      <w:bookmarkEnd w:id="716"/>
      <w:bookmarkEnd w:id="717"/>
    </w:p>
    <w:p w:rsidR="00456002" w:rsidRPr="00974854" w:rsidRDefault="00456002" w:rsidP="0087626F">
      <w:pPr>
        <w:outlineLvl w:val="2"/>
        <w:rPr>
          <w:rFonts w:eastAsia="SimSun" w:cs="Tahoma"/>
          <w:lang w:eastAsia="zh-CN"/>
        </w:rPr>
      </w:pPr>
    </w:p>
    <w:p w:rsidR="00456002" w:rsidRPr="00974854" w:rsidRDefault="00456002" w:rsidP="0087626F">
      <w:pPr>
        <w:outlineLvl w:val="2"/>
        <w:rPr>
          <w:rFonts w:eastAsia="SimSun" w:cs="Tahoma"/>
        </w:rPr>
      </w:pPr>
      <w:r w:rsidRPr="00974854">
        <w:rPr>
          <w:rFonts w:eastAsia="SimSun" w:cs="Tahoma"/>
          <w:szCs w:val="18"/>
          <w:lang w:eastAsia="zh-CN"/>
        </w:rPr>
        <w:t>在线服务是由软件与服务组成的产品，可按产品使用权利中所述根据订购提供并在线交付。部分批量许可协议会将客户引导至可用</w:t>
      </w:r>
      <w:r w:rsidRPr="00974854">
        <w:rPr>
          <w:rFonts w:ascii="SimSun" w:eastAsia="SimSun" w:hAnsi="SimSun" w:cs="Tahoma"/>
          <w:szCs w:val="18"/>
          <w:lang w:eastAsia="zh-CN"/>
        </w:rPr>
        <w:t>“</w:t>
      </w:r>
      <w:r w:rsidRPr="00974854">
        <w:rPr>
          <w:rFonts w:eastAsia="SimSun" w:cs="Tahoma"/>
          <w:szCs w:val="18"/>
          <w:lang w:eastAsia="zh-CN"/>
        </w:rPr>
        <w:t>在线服务</w:t>
      </w:r>
      <w:r w:rsidRPr="00974854">
        <w:rPr>
          <w:rFonts w:ascii="SimSun" w:eastAsia="SimSun" w:hAnsi="SimSun" w:cs="Tahoma"/>
          <w:szCs w:val="18"/>
          <w:lang w:eastAsia="zh-CN"/>
        </w:rPr>
        <w:t>”</w:t>
      </w:r>
      <w:r w:rsidRPr="00974854">
        <w:rPr>
          <w:rFonts w:eastAsia="SimSun" w:cs="Tahoma"/>
          <w:szCs w:val="18"/>
          <w:lang w:eastAsia="zh-CN"/>
        </w:rPr>
        <w:t>的产品列表。</w:t>
      </w:r>
      <w:r w:rsidRPr="00974854">
        <w:rPr>
          <w:rFonts w:eastAsia="SimSun" w:cs="Tahoma"/>
          <w:szCs w:val="18"/>
        </w:rPr>
        <w:t>为便于参考，在线服务包含以下产品：</w:t>
      </w:r>
    </w:p>
    <w:p w:rsidR="002D25C8" w:rsidRPr="00974854" w:rsidRDefault="002D25C8" w:rsidP="0087626F">
      <w:pPr>
        <w:outlineLvl w:val="2"/>
        <w:rPr>
          <w:rFonts w:eastAsia="SimSun" w:cs="Tahoma"/>
        </w:rPr>
      </w:pP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Dynamics CRM Online</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Exchange Online Archiving for Exchange Server</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 xml:space="preserve">Exchange Online </w:t>
      </w:r>
      <w:r w:rsidRPr="00974854">
        <w:rPr>
          <w:rFonts w:eastAsia="SimSun" w:cs="Tahoma"/>
          <w:color w:val="000000"/>
          <w:szCs w:val="18"/>
        </w:rPr>
        <w:t>网亭、计划</w:t>
      </w:r>
      <w:r w:rsidRPr="00974854">
        <w:rPr>
          <w:rFonts w:eastAsia="SimSun" w:cs="Tahoma"/>
          <w:color w:val="000000"/>
          <w:szCs w:val="18"/>
        </w:rPr>
        <w:t xml:space="preserve"> 1 </w:t>
      </w:r>
      <w:r w:rsidRPr="00974854">
        <w:rPr>
          <w:rFonts w:eastAsia="SimSun" w:cs="Tahoma"/>
          <w:color w:val="000000"/>
          <w:szCs w:val="18"/>
        </w:rPr>
        <w:t>和计划</w:t>
      </w:r>
      <w:r w:rsidRPr="00974854">
        <w:rPr>
          <w:rFonts w:eastAsia="SimSun" w:cs="Tahoma"/>
          <w:color w:val="000000"/>
          <w:szCs w:val="18"/>
        </w:rPr>
        <w:t xml:space="preserve"> 2</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 xml:space="preserve">Lync Online </w:t>
      </w:r>
      <w:r w:rsidRPr="00974854">
        <w:rPr>
          <w:rFonts w:eastAsia="SimSun" w:cs="Tahoma"/>
          <w:color w:val="000000"/>
          <w:szCs w:val="18"/>
        </w:rPr>
        <w:t>计划</w:t>
      </w:r>
      <w:r w:rsidRPr="00974854">
        <w:rPr>
          <w:rFonts w:eastAsia="SimSun" w:cs="Tahoma"/>
          <w:color w:val="000000"/>
          <w:szCs w:val="18"/>
        </w:rPr>
        <w:t xml:space="preserve"> 1</w:t>
      </w:r>
      <w:r w:rsidRPr="00974854">
        <w:rPr>
          <w:rFonts w:eastAsia="SimSun" w:cs="Tahoma"/>
          <w:color w:val="000000"/>
          <w:szCs w:val="18"/>
        </w:rPr>
        <w:t>、</w:t>
      </w:r>
      <w:r w:rsidRPr="00974854">
        <w:rPr>
          <w:rFonts w:eastAsia="SimSun" w:cs="Tahoma"/>
          <w:color w:val="000000"/>
          <w:szCs w:val="18"/>
        </w:rPr>
        <w:t xml:space="preserve">2 </w:t>
      </w:r>
      <w:r w:rsidRPr="00974854">
        <w:rPr>
          <w:rFonts w:eastAsia="SimSun" w:cs="Tahoma"/>
          <w:color w:val="000000"/>
          <w:szCs w:val="18"/>
        </w:rPr>
        <w:t>和</w:t>
      </w:r>
      <w:r w:rsidRPr="00974854">
        <w:rPr>
          <w:rFonts w:eastAsia="SimSun" w:cs="Tahoma"/>
          <w:color w:val="000000"/>
          <w:szCs w:val="18"/>
        </w:rPr>
        <w:t xml:space="preserve"> 3</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Microsoft Exchange Hosted Continuity</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Microsoft Exchange Hosted Encryption</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K1</w:t>
      </w:r>
      <w:r w:rsidRPr="00974854">
        <w:rPr>
          <w:rFonts w:eastAsia="SimSun" w:cs="Tahoma"/>
          <w:color w:val="000000"/>
          <w:szCs w:val="18"/>
        </w:rPr>
        <w:t>、</w:t>
      </w:r>
      <w:r w:rsidRPr="00974854">
        <w:rPr>
          <w:rFonts w:eastAsia="SimSun" w:cs="Tahoma"/>
          <w:color w:val="000000"/>
          <w:szCs w:val="18"/>
        </w:rPr>
        <w:t>E1</w:t>
      </w:r>
      <w:r w:rsidRPr="00974854">
        <w:rPr>
          <w:rFonts w:eastAsia="SimSun" w:cs="Tahoma"/>
          <w:color w:val="000000"/>
          <w:szCs w:val="18"/>
        </w:rPr>
        <w:t>、</w:t>
      </w:r>
      <w:r w:rsidRPr="00974854">
        <w:rPr>
          <w:rFonts w:eastAsia="SimSun" w:cs="Tahoma"/>
          <w:color w:val="000000"/>
          <w:szCs w:val="18"/>
        </w:rPr>
        <w:t>E2</w:t>
      </w:r>
      <w:r w:rsidRPr="00974854">
        <w:rPr>
          <w:rFonts w:eastAsia="SimSun" w:cs="Tahoma"/>
          <w:color w:val="000000"/>
          <w:szCs w:val="18"/>
        </w:rPr>
        <w:t>、</w:t>
      </w:r>
      <w:r w:rsidRPr="00974854">
        <w:rPr>
          <w:rFonts w:eastAsia="SimSun" w:cs="Tahoma"/>
          <w:color w:val="000000"/>
          <w:szCs w:val="18"/>
        </w:rPr>
        <w:t xml:space="preserve">E3 </w:t>
      </w:r>
      <w:r w:rsidRPr="00974854">
        <w:rPr>
          <w:rFonts w:eastAsia="SimSun" w:cs="Tahoma"/>
          <w:color w:val="000000"/>
          <w:szCs w:val="18"/>
        </w:rPr>
        <w:t>和</w:t>
      </w:r>
      <w:r w:rsidRPr="00974854">
        <w:rPr>
          <w:rFonts w:eastAsia="SimSun" w:cs="Tahoma"/>
          <w:color w:val="000000"/>
          <w:szCs w:val="18"/>
        </w:rPr>
        <w:t xml:space="preserve"> E4</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带美国在线</w:t>
      </w:r>
      <w:r w:rsidRPr="00974854">
        <w:rPr>
          <w:rFonts w:eastAsia="SimSun" w:cs="Tahoma"/>
          <w:color w:val="000000"/>
          <w:szCs w:val="18"/>
        </w:rPr>
        <w:t xml:space="preserve"> (AOL) </w:t>
      </w:r>
      <w:r w:rsidRPr="00974854">
        <w:rPr>
          <w:rFonts w:eastAsia="SimSun" w:cs="Tahoma"/>
          <w:color w:val="000000"/>
          <w:szCs w:val="18"/>
        </w:rPr>
        <w:t>即时消息服务及</w:t>
      </w:r>
      <w:r w:rsidRPr="00974854">
        <w:rPr>
          <w:rFonts w:eastAsia="SimSun" w:cs="Tahoma"/>
          <w:color w:val="000000"/>
          <w:szCs w:val="18"/>
        </w:rPr>
        <w:t xml:space="preserve"> Windows Live Messenger </w:t>
      </w:r>
      <w:r w:rsidRPr="00974854">
        <w:rPr>
          <w:rFonts w:eastAsia="SimSun" w:cs="Tahoma"/>
          <w:color w:val="000000"/>
          <w:szCs w:val="18"/>
        </w:rPr>
        <w:t>服务的</w:t>
      </w:r>
      <w:r w:rsidRPr="00974854">
        <w:rPr>
          <w:rFonts w:eastAsia="SimSun" w:cs="Tahoma"/>
          <w:color w:val="000000"/>
          <w:szCs w:val="18"/>
        </w:rPr>
        <w:t xml:space="preserve"> Lync Server Public Instant Messaging Connectivity</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带</w:t>
      </w:r>
      <w:r w:rsidRPr="00974854">
        <w:rPr>
          <w:rFonts w:eastAsia="SimSun" w:cs="Tahoma"/>
          <w:color w:val="000000"/>
          <w:szCs w:val="18"/>
        </w:rPr>
        <w:t xml:space="preserve"> Yahoo </w:t>
      </w:r>
      <w:r w:rsidRPr="00974854">
        <w:rPr>
          <w:rFonts w:eastAsia="SimSun" w:cs="Tahoma"/>
          <w:color w:val="000000"/>
          <w:szCs w:val="18"/>
        </w:rPr>
        <w:t>即时消息服务的</w:t>
      </w:r>
      <w:r w:rsidRPr="00974854">
        <w:rPr>
          <w:rFonts w:eastAsia="SimSun" w:cs="Tahoma"/>
          <w:color w:val="000000"/>
          <w:szCs w:val="18"/>
        </w:rPr>
        <w:t xml:space="preserve"> Lync Server Public Instant Messaging Connectivity</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Office Groove Enterprise Services</w:t>
      </w:r>
    </w:p>
    <w:p w:rsidR="00061A45" w:rsidRPr="00974854" w:rsidRDefault="008368B4" w:rsidP="0087626F">
      <w:pPr>
        <w:numPr>
          <w:ilvl w:val="0"/>
          <w:numId w:val="85"/>
        </w:numPr>
        <w:spacing w:after="60"/>
        <w:rPr>
          <w:rFonts w:eastAsia="SimSun" w:cs="Tahoma"/>
        </w:rPr>
      </w:pPr>
      <w:r w:rsidRPr="00974854">
        <w:rPr>
          <w:rFonts w:eastAsia="SimSun" w:cs="Tahoma"/>
          <w:color w:val="000000"/>
          <w:szCs w:val="18"/>
        </w:rPr>
        <w:t>Office 365 ProPlus</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 xml:space="preserve">Office Live Meeting Standard Edition </w:t>
      </w:r>
      <w:r w:rsidRPr="00974854">
        <w:rPr>
          <w:rFonts w:eastAsia="SimSun" w:cs="Tahoma"/>
          <w:color w:val="000000"/>
          <w:szCs w:val="18"/>
        </w:rPr>
        <w:t>和</w:t>
      </w:r>
      <w:r w:rsidRPr="00974854">
        <w:rPr>
          <w:rFonts w:eastAsia="SimSun" w:cs="Tahoma"/>
          <w:color w:val="000000"/>
          <w:szCs w:val="18"/>
        </w:rPr>
        <w:t xml:space="preserve"> Professional Edition</w:t>
      </w:r>
    </w:p>
    <w:p w:rsidR="008368B4" w:rsidRPr="00974854" w:rsidRDefault="008368B4" w:rsidP="0087626F">
      <w:pPr>
        <w:numPr>
          <w:ilvl w:val="0"/>
          <w:numId w:val="85"/>
        </w:numPr>
        <w:spacing w:after="60"/>
        <w:rPr>
          <w:rFonts w:eastAsia="SimSun" w:cs="Tahoma"/>
        </w:rPr>
      </w:pPr>
      <w:r w:rsidRPr="00974854">
        <w:rPr>
          <w:rFonts w:eastAsia="SimSun" w:cs="Tahoma"/>
          <w:color w:val="000000"/>
          <w:szCs w:val="18"/>
        </w:rPr>
        <w:t>Project Online</w:t>
      </w:r>
    </w:p>
    <w:p w:rsidR="008368B4" w:rsidRPr="00974854" w:rsidRDefault="008368B4" w:rsidP="0087626F">
      <w:pPr>
        <w:numPr>
          <w:ilvl w:val="0"/>
          <w:numId w:val="85"/>
        </w:numPr>
        <w:spacing w:after="60"/>
        <w:rPr>
          <w:rFonts w:eastAsia="SimSun" w:cs="Tahoma"/>
        </w:rPr>
      </w:pPr>
      <w:r w:rsidRPr="00974854">
        <w:rPr>
          <w:rFonts w:eastAsia="SimSun" w:cs="Tahoma"/>
          <w:color w:val="000000"/>
          <w:szCs w:val="18"/>
        </w:rPr>
        <w:t>Project Pro for Office 365</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 xml:space="preserve">SharePoint Online </w:t>
      </w:r>
      <w:r w:rsidRPr="00974854">
        <w:rPr>
          <w:rFonts w:eastAsia="SimSun" w:cs="Tahoma"/>
          <w:color w:val="000000"/>
          <w:szCs w:val="18"/>
        </w:rPr>
        <w:t>计划</w:t>
      </w:r>
      <w:r w:rsidRPr="00974854">
        <w:rPr>
          <w:rFonts w:eastAsia="SimSun" w:cs="Tahoma"/>
          <w:color w:val="000000"/>
          <w:szCs w:val="18"/>
        </w:rPr>
        <w:t xml:space="preserve"> 1 </w:t>
      </w:r>
      <w:r w:rsidRPr="00974854">
        <w:rPr>
          <w:rFonts w:eastAsia="SimSun" w:cs="Tahoma"/>
          <w:color w:val="000000"/>
          <w:szCs w:val="18"/>
        </w:rPr>
        <w:t>和计划</w:t>
      </w:r>
      <w:r w:rsidRPr="00974854">
        <w:rPr>
          <w:rFonts w:eastAsia="SimSun" w:cs="Tahoma"/>
          <w:color w:val="000000"/>
          <w:szCs w:val="18"/>
        </w:rPr>
        <w:t xml:space="preserve"> 2</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System Center Advisor</w:t>
      </w:r>
    </w:p>
    <w:p w:rsidR="008368B4" w:rsidRPr="00974854" w:rsidRDefault="008368B4" w:rsidP="0087626F">
      <w:pPr>
        <w:numPr>
          <w:ilvl w:val="0"/>
          <w:numId w:val="85"/>
        </w:numPr>
        <w:spacing w:after="60"/>
        <w:rPr>
          <w:rFonts w:eastAsia="SimSun" w:cs="Tahoma"/>
        </w:rPr>
      </w:pPr>
      <w:r w:rsidRPr="00974854">
        <w:rPr>
          <w:rFonts w:eastAsia="SimSun" w:cs="Tahoma"/>
          <w:color w:val="000000"/>
          <w:szCs w:val="18"/>
        </w:rPr>
        <w:t>Visio Pro for Office 365</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 xml:space="preserve">Windows Azure </w:t>
      </w:r>
      <w:r w:rsidRPr="00974854">
        <w:rPr>
          <w:rFonts w:eastAsia="SimSun" w:cs="Tahoma"/>
          <w:color w:val="000000"/>
          <w:szCs w:val="18"/>
        </w:rPr>
        <w:t>服务</w:t>
      </w:r>
    </w:p>
    <w:p w:rsidR="00456002" w:rsidRPr="00974854" w:rsidRDefault="00456002" w:rsidP="0087626F">
      <w:pPr>
        <w:numPr>
          <w:ilvl w:val="0"/>
          <w:numId w:val="85"/>
        </w:numPr>
        <w:spacing w:after="60"/>
        <w:rPr>
          <w:rFonts w:eastAsia="SimSun" w:cs="Tahoma"/>
        </w:rPr>
      </w:pPr>
      <w:r w:rsidRPr="00974854">
        <w:rPr>
          <w:rFonts w:eastAsia="SimSun" w:cs="Tahoma"/>
          <w:color w:val="000000"/>
          <w:szCs w:val="18"/>
        </w:rPr>
        <w:t xml:space="preserve">Windows Intune </w:t>
      </w:r>
      <w:r w:rsidRPr="00974854">
        <w:rPr>
          <w:rFonts w:eastAsia="SimSun" w:cs="Tahoma"/>
          <w:color w:val="000000"/>
          <w:szCs w:val="18"/>
        </w:rPr>
        <w:t>和</w:t>
      </w:r>
      <w:r w:rsidRPr="00974854">
        <w:rPr>
          <w:rFonts w:eastAsia="SimSun" w:cs="Tahoma"/>
          <w:color w:val="000000"/>
          <w:szCs w:val="18"/>
        </w:rPr>
        <w:t xml:space="preserve"> Windows Intune Add-on for System Center Configuration manager &amp; System Center Endpoint Protection</w:t>
      </w:r>
    </w:p>
    <w:p w:rsidR="002D25C8" w:rsidRPr="00974854" w:rsidRDefault="002D25C8" w:rsidP="0087626F">
      <w:pPr>
        <w:rPr>
          <w:rFonts w:eastAsia="SimSun" w:cs="Tahoma"/>
        </w:rPr>
      </w:pPr>
    </w:p>
    <w:p w:rsidR="00456002" w:rsidRPr="00974854" w:rsidRDefault="00456002" w:rsidP="0087626F">
      <w:pPr>
        <w:outlineLvl w:val="2"/>
        <w:rPr>
          <w:rFonts w:eastAsia="SimSun" w:cs="Tahoma"/>
          <w:lang w:eastAsia="zh-CN"/>
        </w:rPr>
      </w:pPr>
      <w:r w:rsidRPr="00974854">
        <w:rPr>
          <w:rFonts w:eastAsia="SimSun" w:cs="Tahoma"/>
          <w:szCs w:val="18"/>
          <w:lang w:eastAsia="zh-CN"/>
        </w:rPr>
        <w:t>除了产品使用权利的</w:t>
      </w:r>
      <w:r w:rsidRPr="00974854">
        <w:rPr>
          <w:rFonts w:ascii="SimSun" w:eastAsia="SimSun" w:hAnsi="SimSun" w:cs="Tahoma"/>
          <w:szCs w:val="18"/>
          <w:lang w:eastAsia="zh-CN"/>
        </w:rPr>
        <w:t>“</w:t>
      </w:r>
      <w:r w:rsidRPr="00974854">
        <w:rPr>
          <w:rFonts w:eastAsia="SimSun" w:cs="Tahoma"/>
          <w:szCs w:val="18"/>
          <w:lang w:eastAsia="zh-CN"/>
        </w:rPr>
        <w:t>在线服务</w:t>
      </w:r>
      <w:r w:rsidRPr="00974854">
        <w:rPr>
          <w:rFonts w:ascii="SimSun" w:eastAsia="SimSun" w:hAnsi="SimSun" w:cs="Tahoma"/>
          <w:szCs w:val="18"/>
          <w:lang w:eastAsia="zh-CN"/>
        </w:rPr>
        <w:t>”</w:t>
      </w:r>
      <w:r w:rsidRPr="00974854">
        <w:rPr>
          <w:rFonts w:eastAsia="SimSun" w:cs="Tahoma"/>
          <w:szCs w:val="18"/>
          <w:lang w:eastAsia="zh-CN"/>
        </w:rPr>
        <w:t>一节中标明的产品以外，还有部分其他产品。</w:t>
      </w:r>
      <w:r w:rsidRPr="00974854">
        <w:rPr>
          <w:rFonts w:ascii="SimSun" w:eastAsia="SimSun" w:hAnsi="SimSun" w:cs="Tahoma"/>
          <w:szCs w:val="18"/>
          <w:lang w:eastAsia="zh-CN"/>
        </w:rPr>
        <w:t>“</w:t>
      </w:r>
      <w:r w:rsidRPr="00974854">
        <w:rPr>
          <w:rFonts w:eastAsia="SimSun" w:cs="Tahoma"/>
          <w:szCs w:val="18"/>
          <w:lang w:eastAsia="zh-CN"/>
        </w:rPr>
        <w:t>在线服务的定价和付款方式</w:t>
      </w:r>
      <w:r w:rsidRPr="00974854">
        <w:rPr>
          <w:rFonts w:ascii="SimSun" w:eastAsia="SimSun" w:hAnsi="SimSun" w:cs="Tahoma"/>
          <w:szCs w:val="18"/>
          <w:lang w:eastAsia="zh-CN"/>
        </w:rPr>
        <w:t>”</w:t>
      </w:r>
      <w:r w:rsidRPr="00974854">
        <w:rPr>
          <w:rFonts w:eastAsia="SimSun" w:cs="Tahoma"/>
          <w:szCs w:val="18"/>
          <w:lang w:eastAsia="zh-CN"/>
        </w:rPr>
        <w:t>的其余章节同时适用于上述按名称标明的在线服务和其他产品。</w:t>
      </w:r>
    </w:p>
    <w:p w:rsidR="00116EDC" w:rsidRPr="00974854" w:rsidRDefault="00116EDC" w:rsidP="0087626F">
      <w:pPr>
        <w:outlineLvl w:val="2"/>
        <w:rPr>
          <w:rFonts w:eastAsia="SimSun" w:cs="Tahoma"/>
          <w:lang w:eastAsia="zh-CN"/>
        </w:rPr>
      </w:pPr>
    </w:p>
    <w:p w:rsidR="00456002" w:rsidRPr="00974854" w:rsidRDefault="00456002" w:rsidP="0087626F">
      <w:pPr>
        <w:pStyle w:val="Heading2"/>
        <w:ind w:left="0"/>
        <w:rPr>
          <w:rFonts w:ascii="Tahoma" w:eastAsia="SimSun" w:hAnsi="Tahoma" w:cs="Tahoma"/>
          <w:lang w:eastAsia="zh-CN"/>
        </w:rPr>
      </w:pPr>
      <w:bookmarkStart w:id="718" w:name="_Toc336338208"/>
      <w:bookmarkStart w:id="719" w:name="_Toc351451505"/>
      <w:r w:rsidRPr="00974854">
        <w:rPr>
          <w:rFonts w:ascii="Tahoma" w:eastAsia="SimSun" w:hAnsi="Tahoma" w:cs="Tahoma"/>
          <w:lang w:eastAsia="zh-CN"/>
        </w:rPr>
        <w:t>在线服务订购期限</w:t>
      </w:r>
      <w:bookmarkEnd w:id="718"/>
      <w:bookmarkEnd w:id="719"/>
    </w:p>
    <w:p w:rsidR="00456002" w:rsidRPr="00974854" w:rsidRDefault="00456002" w:rsidP="0087626F">
      <w:pPr>
        <w:outlineLvl w:val="2"/>
        <w:rPr>
          <w:rFonts w:eastAsia="SimSun" w:cs="Tahoma"/>
          <w:lang w:eastAsia="zh-CN"/>
        </w:rPr>
      </w:pPr>
    </w:p>
    <w:p w:rsidR="006A5DAE" w:rsidRPr="00181D0B" w:rsidRDefault="00456002" w:rsidP="0087626F">
      <w:pPr>
        <w:outlineLvl w:val="2"/>
        <w:rPr>
          <w:rFonts w:eastAsia="SimSun" w:cs="Tahoma"/>
          <w:spacing w:val="4"/>
        </w:rPr>
      </w:pPr>
      <w:r w:rsidRPr="00181D0B">
        <w:rPr>
          <w:rFonts w:eastAsia="SimSun" w:cs="Tahoma"/>
          <w:spacing w:val="4"/>
          <w:szCs w:val="18"/>
          <w:lang w:eastAsia="zh-CN"/>
        </w:rPr>
        <w:t>新在线服务订购的初次购买将决定订购期限的长短。如下表所示，某些服务允许客户选择一年期订购期限，或选择订购与客户协议或许可登记表同日结束（</w:t>
      </w:r>
      <w:r w:rsidRPr="00181D0B">
        <w:rPr>
          <w:rFonts w:ascii="SimSun" w:eastAsia="SimSun" w:hAnsi="SimSun" w:cs="Tahoma"/>
          <w:spacing w:val="4"/>
          <w:szCs w:val="18"/>
          <w:lang w:eastAsia="zh-CN"/>
        </w:rPr>
        <w:t>“</w:t>
      </w:r>
      <w:r w:rsidRPr="00181D0B">
        <w:rPr>
          <w:rFonts w:eastAsia="SimSun" w:cs="Tahoma"/>
          <w:spacing w:val="4"/>
          <w:szCs w:val="18"/>
          <w:lang w:eastAsia="zh-CN"/>
        </w:rPr>
        <w:t>相连</w:t>
      </w:r>
      <w:r w:rsidRPr="00181D0B">
        <w:rPr>
          <w:rFonts w:ascii="SimSun" w:eastAsia="SimSun" w:hAnsi="SimSun" w:cs="Tahoma"/>
          <w:spacing w:val="4"/>
          <w:szCs w:val="18"/>
          <w:lang w:eastAsia="zh-CN"/>
        </w:rPr>
        <w:t>”</w:t>
      </w:r>
      <w:r w:rsidRPr="00181D0B">
        <w:rPr>
          <w:rFonts w:eastAsia="SimSun" w:cs="Tahoma"/>
          <w:spacing w:val="4"/>
          <w:szCs w:val="18"/>
          <w:lang w:eastAsia="zh-CN"/>
        </w:rPr>
        <w:t>）。选择附加并不提供相连选项，但允许客户选择包括一</w:t>
      </w:r>
      <w:r w:rsidRPr="00181D0B">
        <w:rPr>
          <w:rFonts w:eastAsia="SimSun" w:cs="Tahoma"/>
          <w:spacing w:val="4"/>
          <w:szCs w:val="18"/>
          <w:lang w:eastAsia="zh-CN"/>
        </w:rPr>
        <w:t xml:space="preserve"> (1) </w:t>
      </w:r>
      <w:r w:rsidRPr="00181D0B">
        <w:rPr>
          <w:rFonts w:eastAsia="SimSun" w:cs="Tahoma"/>
          <w:spacing w:val="4"/>
          <w:szCs w:val="18"/>
          <w:lang w:eastAsia="zh-CN"/>
        </w:rPr>
        <w:t>年和三</w:t>
      </w:r>
      <w:r w:rsidRPr="00181D0B">
        <w:rPr>
          <w:rFonts w:eastAsia="SimSun" w:cs="Tahoma"/>
          <w:spacing w:val="4"/>
          <w:szCs w:val="18"/>
          <w:lang w:eastAsia="zh-CN"/>
        </w:rPr>
        <w:t xml:space="preserve"> (3) </w:t>
      </w:r>
      <w:r w:rsidRPr="00181D0B">
        <w:rPr>
          <w:rFonts w:eastAsia="SimSun" w:cs="Tahoma"/>
          <w:spacing w:val="4"/>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w:t>
      </w:r>
      <w:r w:rsidRPr="00181D0B">
        <w:rPr>
          <w:rFonts w:eastAsia="SimSun" w:cs="Tahoma"/>
          <w:spacing w:val="4"/>
          <w:szCs w:val="18"/>
        </w:rPr>
        <w:t>要了解</w:t>
      </w:r>
      <w:r w:rsidRPr="00181D0B">
        <w:rPr>
          <w:rFonts w:eastAsia="SimSun" w:cs="Tahoma"/>
          <w:spacing w:val="4"/>
          <w:szCs w:val="18"/>
        </w:rPr>
        <w:t xml:space="preserve"> Windows Azure </w:t>
      </w:r>
      <w:r w:rsidRPr="00181D0B">
        <w:rPr>
          <w:rFonts w:eastAsia="SimSun" w:cs="Tahoma"/>
          <w:spacing w:val="4"/>
          <w:szCs w:val="18"/>
        </w:rPr>
        <w:t>服务特定信息，请参阅下面的</w:t>
      </w:r>
      <w:r w:rsidRPr="00181D0B">
        <w:rPr>
          <w:rFonts w:ascii="SimSun" w:eastAsia="SimSun" w:hAnsi="SimSun" w:cs="Tahoma"/>
          <w:spacing w:val="4"/>
          <w:szCs w:val="18"/>
        </w:rPr>
        <w:t>“</w:t>
      </w:r>
      <w:r w:rsidRPr="00181D0B">
        <w:rPr>
          <w:rFonts w:eastAsia="SimSun" w:cs="Tahoma"/>
          <w:spacing w:val="4"/>
          <w:szCs w:val="18"/>
        </w:rPr>
        <w:t>Windows</w:t>
      </w:r>
      <w:r w:rsidR="00181D0B">
        <w:rPr>
          <w:rFonts w:eastAsia="SimSun" w:cs="Tahoma"/>
          <w:spacing w:val="4"/>
          <w:szCs w:val="18"/>
        </w:rPr>
        <w:t> </w:t>
      </w:r>
      <w:r w:rsidRPr="00181D0B">
        <w:rPr>
          <w:rFonts w:eastAsia="SimSun" w:cs="Tahoma"/>
          <w:spacing w:val="4"/>
          <w:szCs w:val="18"/>
        </w:rPr>
        <w:t xml:space="preserve">Azure </w:t>
      </w:r>
      <w:r w:rsidRPr="00181D0B">
        <w:rPr>
          <w:rFonts w:eastAsia="SimSun" w:cs="Tahoma"/>
          <w:spacing w:val="4"/>
          <w:szCs w:val="18"/>
        </w:rPr>
        <w:t>服务</w:t>
      </w:r>
      <w:r w:rsidRPr="00181D0B">
        <w:rPr>
          <w:rFonts w:ascii="SimSun" w:eastAsia="SimSun" w:hAnsi="SimSun" w:cs="Tahoma"/>
          <w:spacing w:val="4"/>
          <w:szCs w:val="18"/>
        </w:rPr>
        <w:t>”</w:t>
      </w:r>
      <w:r w:rsidRPr="00181D0B">
        <w:rPr>
          <w:rFonts w:eastAsia="SimSun" w:cs="Tahoma"/>
          <w:spacing w:val="4"/>
          <w:szCs w:val="18"/>
        </w:rPr>
        <w:t>部分。</w:t>
      </w:r>
    </w:p>
    <w:p w:rsidR="00456002" w:rsidRPr="00974854" w:rsidRDefault="00456002" w:rsidP="0087626F">
      <w:pPr>
        <w:rPr>
          <w:rFonts w:eastAsia="SimSun" w:cs="Tahoma"/>
        </w:rPr>
      </w:pPr>
    </w:p>
    <w:p w:rsidR="001C1727" w:rsidRPr="00974854" w:rsidRDefault="001C1727" w:rsidP="0087626F">
      <w:pPr>
        <w:rPr>
          <w:rFonts w:eastAsia="SimSun" w:cs="Tahoma"/>
        </w:rPr>
      </w:pPr>
      <w:r w:rsidRPr="00974854">
        <w:rPr>
          <w:rFonts w:eastAsia="SimSun" w:cs="Tahoma"/>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974854"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974854" w:rsidRDefault="00456002" w:rsidP="0087626F">
            <w:pPr>
              <w:jc w:val="center"/>
              <w:rPr>
                <w:rFonts w:eastAsia="SimSun" w:cs="Tahoma"/>
                <w:b/>
                <w:bCs/>
                <w:sz w:val="20"/>
                <w:szCs w:val="18"/>
                <w:lang w:eastAsia="zh-CN"/>
              </w:rPr>
            </w:pPr>
            <w:r w:rsidRPr="00974854">
              <w:rPr>
                <w:rFonts w:eastAsia="SimSun" w:cs="Tahoma"/>
                <w:b/>
                <w:bCs/>
                <w:sz w:val="20"/>
                <w:szCs w:val="18"/>
                <w:lang w:eastAsia="zh-CN"/>
              </w:rPr>
              <w:lastRenderedPageBreak/>
              <w:t>为</w:t>
            </w:r>
            <w:r w:rsidRPr="00974854">
              <w:rPr>
                <w:rFonts w:eastAsia="SimSun" w:cs="Tahoma"/>
                <w:b/>
                <w:bCs/>
                <w:sz w:val="20"/>
                <w:szCs w:val="18"/>
                <w:lang w:eastAsia="zh-CN"/>
              </w:rPr>
              <w:t xml:space="preserve"> 1 </w:t>
            </w:r>
            <w:r w:rsidRPr="00974854">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974854" w:rsidRDefault="00456002" w:rsidP="0087626F">
            <w:pPr>
              <w:jc w:val="center"/>
              <w:rPr>
                <w:rFonts w:eastAsia="SimSun" w:cs="Tahoma"/>
                <w:b/>
                <w:bCs/>
                <w:sz w:val="20"/>
                <w:szCs w:val="18"/>
                <w:lang w:eastAsia="zh-CN"/>
              </w:rPr>
            </w:pPr>
            <w:r w:rsidRPr="00974854">
              <w:rPr>
                <w:rFonts w:eastAsia="SimSun" w:cs="Tahoma"/>
                <w:b/>
                <w:bCs/>
                <w:sz w:val="20"/>
                <w:szCs w:val="18"/>
                <w:lang w:eastAsia="zh-CN"/>
              </w:rPr>
              <w:t>仅为相连订购期限提供在线服务</w:t>
            </w:r>
          </w:p>
        </w:tc>
      </w:tr>
      <w:tr w:rsidR="00456002" w:rsidRPr="00974854"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Bing Maps Professional</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Exchange Online Protection</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Forefront Protection 2010 for Exchange Server</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Forefront Protection 2010 for SharePoint</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Forefront Protection Suite</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Forefront Security for Office Communications Server</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Forefront Threat Management Gateway Web Protection Service</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带美国在线</w:t>
            </w:r>
            <w:r w:rsidRPr="00974854">
              <w:rPr>
                <w:rFonts w:eastAsia="SimSun" w:cs="Tahoma"/>
                <w:color w:val="000000"/>
                <w:szCs w:val="18"/>
              </w:rPr>
              <w:t xml:space="preserve"> (AOL) </w:t>
            </w:r>
            <w:r w:rsidRPr="00974854">
              <w:rPr>
                <w:rFonts w:eastAsia="SimSun" w:cs="Tahoma"/>
                <w:color w:val="000000"/>
                <w:szCs w:val="18"/>
              </w:rPr>
              <w:t>即时消息服务及</w:t>
            </w:r>
            <w:r w:rsidRPr="00974854">
              <w:rPr>
                <w:rFonts w:eastAsia="SimSun" w:cs="Tahoma"/>
                <w:color w:val="000000"/>
                <w:szCs w:val="18"/>
              </w:rPr>
              <w:t xml:space="preserve"> Windows Live Messenger </w:t>
            </w:r>
            <w:r w:rsidRPr="00974854">
              <w:rPr>
                <w:rFonts w:eastAsia="SimSun" w:cs="Tahoma"/>
                <w:color w:val="000000"/>
                <w:szCs w:val="18"/>
              </w:rPr>
              <w:t>服务的</w:t>
            </w:r>
            <w:r w:rsidRPr="00974854">
              <w:rPr>
                <w:rFonts w:eastAsia="SimSun" w:cs="Tahoma"/>
                <w:color w:val="000000"/>
                <w:szCs w:val="18"/>
              </w:rPr>
              <w:t xml:space="preserve"> Lync Server Public Instant Messaging Connectivity</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带</w:t>
            </w:r>
            <w:r w:rsidRPr="00974854">
              <w:rPr>
                <w:rFonts w:eastAsia="SimSun" w:cs="Tahoma"/>
                <w:color w:val="000000"/>
                <w:szCs w:val="18"/>
              </w:rPr>
              <w:t xml:space="preserve"> Yahoo </w:t>
            </w:r>
            <w:r w:rsidRPr="00974854">
              <w:rPr>
                <w:rFonts w:eastAsia="SimSun" w:cs="Tahoma"/>
                <w:color w:val="000000"/>
                <w:szCs w:val="18"/>
              </w:rPr>
              <w:t>即时消息服务的</w:t>
            </w:r>
            <w:r w:rsidRPr="00974854">
              <w:rPr>
                <w:rFonts w:eastAsia="SimSun" w:cs="Tahoma"/>
                <w:color w:val="000000"/>
                <w:szCs w:val="18"/>
              </w:rPr>
              <w:t xml:space="preserve"> Lync Server Public Instant Messaging Connectivity</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Microsoft Exchange Hosted Encryption</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Microsoft Learning Solutions</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Office Groove Enterprise Services</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System Center 2012 Endpoint Protection</w:t>
            </w:r>
          </w:p>
          <w:p w:rsidR="00456002" w:rsidRPr="00974854" w:rsidRDefault="00456002" w:rsidP="0087626F">
            <w:pPr>
              <w:numPr>
                <w:ilvl w:val="0"/>
                <w:numId w:val="86"/>
              </w:numPr>
              <w:spacing w:after="60"/>
              <w:ind w:left="720" w:right="259"/>
              <w:rPr>
                <w:rFonts w:eastAsia="SimSun" w:cs="Tahoma"/>
              </w:rPr>
            </w:pPr>
            <w:r w:rsidRPr="00974854">
              <w:rPr>
                <w:rFonts w:eastAsia="SimSun" w:cs="Tahoma"/>
                <w:color w:val="000000"/>
                <w:szCs w:val="18"/>
              </w:rPr>
              <w:t>Web Antimalware Subscription for Forefront Threat Management Gateway Medium Business Edition</w:t>
            </w:r>
          </w:p>
          <w:p w:rsidR="00456002" w:rsidRPr="00974854" w:rsidRDefault="00456002" w:rsidP="0087626F">
            <w:pPr>
              <w:numPr>
                <w:ilvl w:val="0"/>
                <w:numId w:val="86"/>
              </w:numPr>
              <w:spacing w:after="60"/>
              <w:ind w:left="720" w:right="259"/>
              <w:rPr>
                <w:rFonts w:eastAsia="SimSun" w:cs="Tahoma"/>
                <w:color w:val="000000"/>
                <w:szCs w:val="18"/>
              </w:rPr>
            </w:pPr>
            <w:r w:rsidRPr="00974854">
              <w:rPr>
                <w:rFonts w:eastAsia="SimSun" w:cs="Tahoma"/>
                <w:color w:val="000000"/>
                <w:szCs w:val="18"/>
              </w:rPr>
              <w:t xml:space="preserve">Windows Azure </w:t>
            </w:r>
            <w:r w:rsidRPr="00974854">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Dynamics CRM Online</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Dynamics Mobile</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Dynamics Onprem Mobile</w:t>
            </w:r>
          </w:p>
          <w:p w:rsidR="009B3FA2" w:rsidRPr="00974854" w:rsidRDefault="009B3FA2" w:rsidP="0087626F">
            <w:pPr>
              <w:numPr>
                <w:ilvl w:val="0"/>
                <w:numId w:val="87"/>
              </w:numPr>
              <w:spacing w:after="60"/>
              <w:ind w:left="576" w:right="187"/>
              <w:rPr>
                <w:rFonts w:eastAsia="SimSun" w:cs="Tahoma"/>
              </w:rPr>
            </w:pPr>
            <w:r w:rsidRPr="00974854">
              <w:rPr>
                <w:rFonts w:eastAsia="SimSun" w:cs="Tahoma"/>
                <w:color w:val="000000"/>
                <w:szCs w:val="18"/>
              </w:rPr>
              <w:t>Exchange Online Archiving for Exchange Online</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Exchange Online Archiving for Exchange Server</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 xml:space="preserve">Exchange Online </w:t>
            </w:r>
            <w:r w:rsidRPr="00974854">
              <w:rPr>
                <w:rFonts w:eastAsia="SimSun" w:cs="Tahoma"/>
                <w:color w:val="000000"/>
                <w:szCs w:val="18"/>
              </w:rPr>
              <w:t>网亭、计划</w:t>
            </w:r>
            <w:r w:rsidRPr="00974854">
              <w:rPr>
                <w:rFonts w:eastAsia="SimSun" w:cs="Tahoma"/>
                <w:color w:val="000000"/>
                <w:szCs w:val="18"/>
              </w:rPr>
              <w:t xml:space="preserve"> 1 </w:t>
            </w:r>
            <w:r w:rsidRPr="00974854">
              <w:rPr>
                <w:rFonts w:eastAsia="SimSun" w:cs="Tahoma"/>
                <w:color w:val="000000"/>
                <w:szCs w:val="18"/>
              </w:rPr>
              <w:t>和计划</w:t>
            </w:r>
            <w:r w:rsidRPr="00974854">
              <w:rPr>
                <w:rFonts w:eastAsia="SimSun" w:cs="Tahoma"/>
                <w:color w:val="000000"/>
                <w:szCs w:val="18"/>
              </w:rPr>
              <w:t xml:space="preserve"> 2</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 xml:space="preserve">Lync Online </w:t>
            </w:r>
            <w:r w:rsidRPr="00974854">
              <w:rPr>
                <w:rFonts w:eastAsia="SimSun" w:cs="Tahoma"/>
                <w:color w:val="000000"/>
                <w:szCs w:val="18"/>
              </w:rPr>
              <w:t>计划</w:t>
            </w:r>
            <w:r w:rsidRPr="00974854">
              <w:rPr>
                <w:rFonts w:eastAsia="SimSun" w:cs="Tahoma"/>
                <w:color w:val="000000"/>
                <w:szCs w:val="18"/>
              </w:rPr>
              <w:t xml:space="preserve"> 1</w:t>
            </w:r>
            <w:r w:rsidRPr="00974854">
              <w:rPr>
                <w:rFonts w:eastAsia="SimSun" w:cs="Tahoma"/>
                <w:color w:val="000000"/>
                <w:szCs w:val="18"/>
              </w:rPr>
              <w:t>、</w:t>
            </w:r>
            <w:r w:rsidRPr="00974854">
              <w:rPr>
                <w:rFonts w:eastAsia="SimSun" w:cs="Tahoma"/>
                <w:color w:val="000000"/>
                <w:szCs w:val="18"/>
              </w:rPr>
              <w:t xml:space="preserve">2 </w:t>
            </w:r>
            <w:r w:rsidRPr="00974854">
              <w:rPr>
                <w:rFonts w:eastAsia="SimSun" w:cs="Tahoma"/>
                <w:color w:val="000000"/>
                <w:szCs w:val="18"/>
              </w:rPr>
              <w:t>和</w:t>
            </w:r>
            <w:r w:rsidRPr="00974854">
              <w:rPr>
                <w:rFonts w:eastAsia="SimSun" w:cs="Tahoma"/>
                <w:color w:val="000000"/>
                <w:szCs w:val="18"/>
              </w:rPr>
              <w:t xml:space="preserve"> 3</w:t>
            </w:r>
          </w:p>
          <w:p w:rsidR="009B3FA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 xml:space="preserve">Office 365 </w:t>
            </w:r>
            <w:r w:rsidRPr="00974854">
              <w:rPr>
                <w:rFonts w:eastAsia="SimSun" w:cs="Tahoma"/>
                <w:color w:val="000000"/>
                <w:szCs w:val="18"/>
              </w:rPr>
              <w:t>教育版</w:t>
            </w:r>
            <w:r w:rsidRPr="00974854">
              <w:rPr>
                <w:rFonts w:eastAsia="SimSun" w:cs="Tahoma"/>
                <w:color w:val="000000"/>
                <w:szCs w:val="18"/>
              </w:rPr>
              <w:t xml:space="preserve"> A2</w:t>
            </w:r>
            <w:r w:rsidRPr="00974854">
              <w:rPr>
                <w:rFonts w:eastAsia="SimSun" w:cs="Tahoma"/>
                <w:color w:val="000000"/>
                <w:szCs w:val="18"/>
              </w:rPr>
              <w:t>、</w:t>
            </w:r>
            <w:r w:rsidRPr="00974854">
              <w:rPr>
                <w:rFonts w:eastAsia="SimSun" w:cs="Tahoma"/>
                <w:color w:val="000000"/>
                <w:szCs w:val="18"/>
              </w:rPr>
              <w:t xml:space="preserve">A3 </w:t>
            </w:r>
            <w:r w:rsidRPr="00974854">
              <w:rPr>
                <w:rFonts w:eastAsia="SimSun" w:cs="Tahoma"/>
                <w:color w:val="000000"/>
                <w:szCs w:val="18"/>
              </w:rPr>
              <w:t>和</w:t>
            </w:r>
            <w:r w:rsidRPr="00974854">
              <w:rPr>
                <w:rFonts w:eastAsia="SimSun" w:cs="Tahoma"/>
                <w:color w:val="000000"/>
                <w:szCs w:val="18"/>
              </w:rPr>
              <w:t xml:space="preserve"> A4</w:t>
            </w:r>
          </w:p>
          <w:p w:rsidR="00456002" w:rsidRPr="00974854" w:rsidRDefault="009B3FA2" w:rsidP="0087626F">
            <w:pPr>
              <w:numPr>
                <w:ilvl w:val="0"/>
                <w:numId w:val="87"/>
              </w:numPr>
              <w:spacing w:after="60"/>
              <w:ind w:left="576" w:right="187"/>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K1</w:t>
            </w:r>
            <w:r w:rsidRPr="00974854">
              <w:rPr>
                <w:rFonts w:eastAsia="SimSun" w:cs="Tahoma"/>
                <w:color w:val="000000"/>
                <w:szCs w:val="18"/>
              </w:rPr>
              <w:t>、</w:t>
            </w:r>
            <w:r w:rsidRPr="00974854">
              <w:rPr>
                <w:rFonts w:eastAsia="SimSun" w:cs="Tahoma"/>
                <w:color w:val="000000"/>
                <w:szCs w:val="18"/>
              </w:rPr>
              <w:t>K2</w:t>
            </w:r>
            <w:r w:rsidRPr="00974854">
              <w:rPr>
                <w:rFonts w:eastAsia="SimSun" w:cs="Tahoma"/>
                <w:color w:val="000000"/>
                <w:szCs w:val="18"/>
              </w:rPr>
              <w:t>、</w:t>
            </w:r>
            <w:r w:rsidRPr="00974854">
              <w:rPr>
                <w:rFonts w:eastAsia="SimSun" w:cs="Tahoma"/>
                <w:color w:val="000000"/>
                <w:szCs w:val="18"/>
              </w:rPr>
              <w:t>E1</w:t>
            </w:r>
            <w:r w:rsidRPr="00974854">
              <w:rPr>
                <w:rFonts w:eastAsia="SimSun" w:cs="Tahoma"/>
                <w:color w:val="000000"/>
                <w:szCs w:val="18"/>
              </w:rPr>
              <w:t>、</w:t>
            </w:r>
            <w:r w:rsidRPr="00974854">
              <w:rPr>
                <w:rFonts w:eastAsia="SimSun" w:cs="Tahoma"/>
                <w:color w:val="000000"/>
                <w:szCs w:val="18"/>
              </w:rPr>
              <w:t>E2</w:t>
            </w:r>
            <w:r w:rsidRPr="00974854">
              <w:rPr>
                <w:rFonts w:eastAsia="SimSun" w:cs="Tahoma"/>
                <w:color w:val="000000"/>
                <w:szCs w:val="18"/>
              </w:rPr>
              <w:t>、</w:t>
            </w:r>
            <w:r w:rsidRPr="00974854">
              <w:rPr>
                <w:rFonts w:eastAsia="SimSun" w:cs="Tahoma"/>
                <w:color w:val="000000"/>
                <w:szCs w:val="18"/>
              </w:rPr>
              <w:t xml:space="preserve">E3 </w:t>
            </w:r>
            <w:r w:rsidRPr="00974854">
              <w:rPr>
                <w:rFonts w:eastAsia="SimSun" w:cs="Tahoma"/>
                <w:color w:val="000000"/>
                <w:szCs w:val="18"/>
              </w:rPr>
              <w:t>和</w:t>
            </w:r>
            <w:r w:rsidRPr="00974854">
              <w:rPr>
                <w:rFonts w:eastAsia="SimSun" w:cs="Tahoma"/>
                <w:color w:val="000000"/>
                <w:szCs w:val="18"/>
              </w:rPr>
              <w:t xml:space="preserve"> E4</w:t>
            </w:r>
          </w:p>
          <w:p w:rsidR="00061A45" w:rsidRPr="00974854" w:rsidRDefault="008368B4" w:rsidP="0087626F">
            <w:pPr>
              <w:numPr>
                <w:ilvl w:val="0"/>
                <w:numId w:val="87"/>
              </w:numPr>
              <w:spacing w:after="60"/>
              <w:ind w:left="576" w:right="187"/>
              <w:rPr>
                <w:rFonts w:eastAsia="SimSun" w:cs="Tahoma"/>
              </w:rPr>
            </w:pPr>
            <w:r w:rsidRPr="00974854">
              <w:rPr>
                <w:rFonts w:eastAsia="SimSun" w:cs="Tahoma"/>
                <w:color w:val="000000"/>
                <w:szCs w:val="18"/>
              </w:rPr>
              <w:t>Office 365 ProPlus</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Office Web Applications</w:t>
            </w:r>
          </w:p>
          <w:p w:rsidR="008368B4" w:rsidRPr="00974854" w:rsidRDefault="008368B4" w:rsidP="0087626F">
            <w:pPr>
              <w:numPr>
                <w:ilvl w:val="0"/>
                <w:numId w:val="87"/>
              </w:numPr>
              <w:spacing w:after="60"/>
              <w:ind w:left="576" w:right="187"/>
              <w:rPr>
                <w:rFonts w:eastAsia="SimSun" w:cs="Tahoma"/>
              </w:rPr>
            </w:pPr>
            <w:r w:rsidRPr="00974854">
              <w:rPr>
                <w:rFonts w:eastAsia="SimSun" w:cs="Tahoma"/>
                <w:color w:val="000000"/>
                <w:szCs w:val="18"/>
              </w:rPr>
              <w:t>Project Online</w:t>
            </w:r>
          </w:p>
          <w:p w:rsidR="008368B4" w:rsidRPr="00974854" w:rsidRDefault="008368B4" w:rsidP="0087626F">
            <w:pPr>
              <w:numPr>
                <w:ilvl w:val="0"/>
                <w:numId w:val="87"/>
              </w:numPr>
              <w:spacing w:after="60"/>
              <w:ind w:left="576" w:right="187"/>
              <w:rPr>
                <w:rFonts w:eastAsia="SimSun" w:cs="Tahoma"/>
              </w:rPr>
            </w:pPr>
            <w:r w:rsidRPr="00974854">
              <w:rPr>
                <w:rFonts w:eastAsia="SimSun" w:cs="Tahoma"/>
                <w:color w:val="000000"/>
                <w:szCs w:val="18"/>
              </w:rPr>
              <w:t>Project Pro for Office 365</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 xml:space="preserve">SharePoint Online </w:t>
            </w:r>
            <w:r w:rsidRPr="00974854">
              <w:rPr>
                <w:rFonts w:eastAsia="SimSun" w:cs="Tahoma"/>
                <w:color w:val="000000"/>
                <w:szCs w:val="18"/>
              </w:rPr>
              <w:t>计划</w:t>
            </w:r>
            <w:r w:rsidRPr="00974854">
              <w:rPr>
                <w:rFonts w:eastAsia="SimSun" w:cs="Tahoma"/>
                <w:color w:val="000000"/>
                <w:szCs w:val="18"/>
              </w:rPr>
              <w:t xml:space="preserve"> 1 </w:t>
            </w:r>
            <w:r w:rsidRPr="00974854">
              <w:rPr>
                <w:rFonts w:eastAsia="SimSun" w:cs="Tahoma"/>
                <w:color w:val="000000"/>
                <w:szCs w:val="18"/>
              </w:rPr>
              <w:t>和计划</w:t>
            </w:r>
            <w:r w:rsidRPr="00974854">
              <w:rPr>
                <w:rFonts w:eastAsia="SimSun" w:cs="Tahoma"/>
                <w:color w:val="000000"/>
                <w:szCs w:val="18"/>
              </w:rPr>
              <w:t xml:space="preserve"> 2</w:t>
            </w:r>
          </w:p>
          <w:p w:rsidR="00456002" w:rsidRPr="00974854" w:rsidRDefault="00456002" w:rsidP="0087626F">
            <w:pPr>
              <w:numPr>
                <w:ilvl w:val="0"/>
                <w:numId w:val="87"/>
              </w:numPr>
              <w:spacing w:after="60"/>
              <w:ind w:left="576" w:right="187"/>
              <w:rPr>
                <w:rFonts w:eastAsia="SimSun" w:cs="Tahoma"/>
              </w:rPr>
            </w:pPr>
            <w:r w:rsidRPr="00974854">
              <w:rPr>
                <w:rFonts w:eastAsia="SimSun" w:cs="Tahoma"/>
                <w:color w:val="000000"/>
                <w:szCs w:val="18"/>
              </w:rPr>
              <w:t>Windows Intune</w:t>
            </w:r>
          </w:p>
          <w:p w:rsidR="00456002" w:rsidRPr="00974854" w:rsidRDefault="003929D1" w:rsidP="0087626F">
            <w:pPr>
              <w:numPr>
                <w:ilvl w:val="0"/>
                <w:numId w:val="87"/>
              </w:numPr>
              <w:spacing w:after="60"/>
              <w:ind w:left="576" w:right="187"/>
              <w:rPr>
                <w:rFonts w:eastAsia="SimSun" w:cs="Tahoma"/>
              </w:rPr>
            </w:pPr>
            <w:r w:rsidRPr="00974854">
              <w:rPr>
                <w:rFonts w:eastAsia="SimSun" w:cs="Tahoma"/>
                <w:color w:val="000000"/>
                <w:szCs w:val="18"/>
              </w:rPr>
              <w:t>Windows Intune Add-on</w:t>
            </w:r>
          </w:p>
          <w:p w:rsidR="009B3FA2" w:rsidRPr="00974854" w:rsidRDefault="009B3FA2" w:rsidP="0087626F">
            <w:pPr>
              <w:numPr>
                <w:ilvl w:val="0"/>
                <w:numId w:val="87"/>
              </w:numPr>
              <w:spacing w:after="60"/>
              <w:ind w:left="576" w:right="187"/>
              <w:rPr>
                <w:rFonts w:eastAsia="SimSun" w:cs="Tahoma"/>
                <w:szCs w:val="18"/>
              </w:rPr>
            </w:pPr>
            <w:r w:rsidRPr="00974854">
              <w:rPr>
                <w:rFonts w:eastAsia="SimSun" w:cs="Tahoma"/>
                <w:color w:val="000000"/>
                <w:szCs w:val="18"/>
              </w:rPr>
              <w:t>Yammer Enterprise</w:t>
            </w:r>
          </w:p>
        </w:tc>
      </w:tr>
    </w:tbl>
    <w:p w:rsidR="00171817" w:rsidRPr="00974854" w:rsidRDefault="00171817" w:rsidP="0087626F">
      <w:pPr>
        <w:pStyle w:val="Heading2"/>
        <w:ind w:left="0"/>
        <w:rPr>
          <w:rFonts w:ascii="Tahoma" w:eastAsia="SimSun" w:hAnsi="Tahoma" w:cs="Tahoma"/>
          <w:sz w:val="18"/>
          <w:szCs w:val="18"/>
        </w:rPr>
      </w:pPr>
    </w:p>
    <w:p w:rsidR="00456002" w:rsidRPr="00974854" w:rsidRDefault="00456002" w:rsidP="0087626F">
      <w:pPr>
        <w:pStyle w:val="Heading2"/>
        <w:ind w:left="0"/>
        <w:rPr>
          <w:rFonts w:ascii="Tahoma" w:eastAsia="SimSun" w:hAnsi="Tahoma" w:cs="Tahoma"/>
          <w:lang w:eastAsia="zh-CN"/>
        </w:rPr>
      </w:pPr>
      <w:bookmarkStart w:id="720" w:name="_Toc336338209"/>
      <w:bookmarkStart w:id="721" w:name="_Toc351451506"/>
      <w:r w:rsidRPr="00974854">
        <w:rPr>
          <w:rFonts w:ascii="Tahoma" w:eastAsia="SimSun" w:hAnsi="Tahoma" w:cs="Tahoma"/>
          <w:lang w:eastAsia="zh-CN"/>
        </w:rPr>
        <w:t>购买和自动续签在线服务</w:t>
      </w:r>
      <w:bookmarkEnd w:id="720"/>
      <w:bookmarkEnd w:id="721"/>
      <w:r w:rsidRPr="00974854">
        <w:rPr>
          <w:rFonts w:ascii="Tahoma" w:eastAsia="SimSun" w:hAnsi="Tahoma" w:cs="Tahoma"/>
          <w:lang w:eastAsia="zh-CN"/>
        </w:rPr>
        <w:t xml:space="preserve"> </w:t>
      </w:r>
    </w:p>
    <w:p w:rsidR="00456002" w:rsidRPr="00974854" w:rsidRDefault="00456002" w:rsidP="0087626F">
      <w:pPr>
        <w:outlineLvl w:val="2"/>
        <w:rPr>
          <w:rFonts w:eastAsia="SimSun" w:cs="Tahoma"/>
          <w:lang w:eastAsia="zh-CN"/>
        </w:rPr>
      </w:pPr>
    </w:p>
    <w:p w:rsidR="00456002" w:rsidRPr="00974854" w:rsidRDefault="00456002" w:rsidP="0087626F">
      <w:pPr>
        <w:outlineLvl w:val="2"/>
        <w:rPr>
          <w:rFonts w:eastAsia="SimSun" w:cs="Tahoma"/>
          <w:lang w:eastAsia="zh-CN"/>
        </w:rPr>
      </w:pPr>
      <w:r w:rsidRPr="00974854">
        <w:rPr>
          <w:rFonts w:eastAsia="SimSun" w:cs="Tahoma"/>
          <w:szCs w:val="18"/>
          <w:lang w:eastAsia="zh-CN"/>
        </w:rPr>
        <w:t>客户必须拥有一个有效的批量许可协议，才能订购或续签批量许可中的在线服务订购。除非客户在订购到期之前</w:t>
      </w:r>
      <w:r w:rsidRPr="00974854">
        <w:rPr>
          <w:rFonts w:eastAsia="SimSun" w:cs="Tahoma"/>
          <w:bCs/>
          <w:color w:val="000000"/>
          <w:lang w:eastAsia="zh-CN"/>
        </w:rPr>
        <w:t>至少五</w:t>
      </w:r>
      <w:r w:rsidRPr="00974854">
        <w:rPr>
          <w:rFonts w:eastAsia="SimSun" w:cs="Tahoma"/>
          <w:bCs/>
          <w:color w:val="000000"/>
          <w:lang w:eastAsia="zh-CN"/>
        </w:rPr>
        <w:t xml:space="preserve"> (5)</w:t>
      </w:r>
      <w:r w:rsidRPr="00974854">
        <w:rPr>
          <w:rFonts w:eastAsia="SimSun" w:cs="Tahoma"/>
          <w:b/>
          <w:bCs/>
          <w:color w:val="1F497D"/>
          <w:lang w:eastAsia="zh-CN"/>
        </w:rPr>
        <w:t xml:space="preserve"> </w:t>
      </w:r>
      <w:r w:rsidRPr="00974854">
        <w:rPr>
          <w:rFonts w:eastAsia="SimSun" w:cs="Tahoma"/>
          <w:lang w:eastAsia="zh-CN"/>
        </w:rPr>
        <w:t>天选择不再自动</w:t>
      </w:r>
      <w:r w:rsidRPr="00974854">
        <w:rPr>
          <w:rFonts w:eastAsia="SimSun" w:cs="Tahoma"/>
          <w:color w:val="000000"/>
          <w:szCs w:val="18"/>
          <w:lang w:eastAsia="zh-CN"/>
        </w:rPr>
        <w:t>续签</w:t>
      </w:r>
      <w:r w:rsidRPr="00974854">
        <w:rPr>
          <w:rFonts w:eastAsia="SimSun" w:cs="Tahoma"/>
          <w:szCs w:val="18"/>
          <w:lang w:eastAsia="zh-CN"/>
        </w:rPr>
        <w:t>，否则在线服务订购会在订购期限到期后的第二天自动续签。一旦自动续签，</w:t>
      </w:r>
      <w:r w:rsidRPr="00974854">
        <w:rPr>
          <w:rFonts w:eastAsia="SimSun" w:cs="Tahoma"/>
          <w:szCs w:val="18"/>
          <w:lang w:eastAsia="zh-CN"/>
        </w:rPr>
        <w:t xml:space="preserve">Microsoft </w:t>
      </w:r>
      <w:r w:rsidRPr="00974854">
        <w:rPr>
          <w:rFonts w:eastAsia="SimSun" w:cs="Tahoma"/>
          <w:szCs w:val="18"/>
          <w:lang w:eastAsia="zh-CN"/>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974854">
        <w:rPr>
          <w:rFonts w:eastAsia="SimSun" w:cs="Tahoma"/>
          <w:szCs w:val="18"/>
          <w:lang w:eastAsia="zh-CN"/>
        </w:rPr>
        <w:t xml:space="preserve"> Windows Azure </w:t>
      </w:r>
      <w:r w:rsidRPr="00974854">
        <w:rPr>
          <w:rFonts w:eastAsia="SimSun" w:cs="Tahoma"/>
          <w:szCs w:val="18"/>
          <w:lang w:eastAsia="zh-CN"/>
        </w:rPr>
        <w:t>服务的自动续签选项。</w:t>
      </w:r>
    </w:p>
    <w:p w:rsidR="00116EDC" w:rsidRPr="00974854" w:rsidRDefault="00116EDC" w:rsidP="0087626F">
      <w:pPr>
        <w:rPr>
          <w:rFonts w:eastAsia="SimSun" w:cs="Tahoma"/>
          <w:lang w:eastAsia="zh-CN"/>
        </w:rPr>
      </w:pPr>
    </w:p>
    <w:p w:rsidR="00456002" w:rsidRPr="00974854" w:rsidRDefault="00456002" w:rsidP="0087626F">
      <w:pPr>
        <w:pStyle w:val="Heading2"/>
        <w:ind w:left="0"/>
        <w:rPr>
          <w:rFonts w:ascii="Tahoma" w:eastAsia="SimSun" w:hAnsi="Tahoma" w:cs="Tahoma"/>
          <w:lang w:eastAsia="zh-CN"/>
        </w:rPr>
      </w:pPr>
      <w:bookmarkStart w:id="722" w:name="_Toc336338210"/>
      <w:bookmarkStart w:id="723" w:name="_Toc351451507"/>
      <w:r w:rsidRPr="00974854">
        <w:rPr>
          <w:rFonts w:ascii="Tahoma" w:eastAsia="SimSun" w:hAnsi="Tahoma" w:cs="Tahoma"/>
          <w:lang w:eastAsia="zh-CN"/>
        </w:rPr>
        <w:t>管理续签和自动续签状态</w:t>
      </w:r>
      <w:bookmarkEnd w:id="722"/>
      <w:bookmarkEnd w:id="723"/>
    </w:p>
    <w:p w:rsidR="00456002" w:rsidRPr="00974854" w:rsidRDefault="00456002" w:rsidP="0087626F">
      <w:pPr>
        <w:outlineLvl w:val="2"/>
        <w:rPr>
          <w:rFonts w:eastAsia="SimSun" w:cs="Tahoma"/>
          <w:lang w:eastAsia="zh-CN"/>
        </w:rPr>
      </w:pPr>
    </w:p>
    <w:p w:rsidR="00456002" w:rsidRPr="00974854" w:rsidRDefault="00456002" w:rsidP="0087626F">
      <w:pPr>
        <w:outlineLvl w:val="2"/>
        <w:rPr>
          <w:rFonts w:eastAsia="SimSun" w:cs="Tahoma"/>
          <w:lang w:eastAsia="zh-CN"/>
        </w:rPr>
      </w:pPr>
      <w:r w:rsidRPr="00974854">
        <w:rPr>
          <w:rFonts w:eastAsia="SimSun" w:cs="Tahoma"/>
          <w:szCs w:val="18"/>
          <w:lang w:eastAsia="zh-CN"/>
        </w:rPr>
        <w:t>在线服务订购期限结束之前，客户会收到续签通知。客户可以取消续签或更改自动续签订单，不过至少要在订购期限结束前三十</w:t>
      </w:r>
      <w:r w:rsidRPr="00974854">
        <w:rPr>
          <w:rFonts w:eastAsia="SimSun" w:cs="Tahoma"/>
          <w:szCs w:val="18"/>
          <w:lang w:eastAsia="zh-CN"/>
        </w:rPr>
        <w:t xml:space="preserve"> (30) </w:t>
      </w:r>
      <w:r w:rsidRPr="00974854">
        <w:rPr>
          <w:rFonts w:eastAsia="SimSun" w:cs="Tahoma"/>
          <w:szCs w:val="18"/>
          <w:lang w:eastAsia="zh-CN"/>
        </w:rPr>
        <w:t>天采取行动。客户也可以在订购期满前三十</w:t>
      </w:r>
      <w:r w:rsidRPr="00974854">
        <w:rPr>
          <w:rFonts w:eastAsia="SimSun" w:cs="Tahoma"/>
          <w:szCs w:val="18"/>
          <w:lang w:eastAsia="zh-CN"/>
        </w:rPr>
        <w:t xml:space="preserve"> (30) </w:t>
      </w:r>
      <w:r w:rsidRPr="00974854">
        <w:rPr>
          <w:rFonts w:eastAsia="SimSun" w:cs="Tahoma"/>
          <w:szCs w:val="18"/>
          <w:lang w:eastAsia="zh-CN"/>
        </w:rPr>
        <w:t>天向经销商下单，以更改续签订单。客户可以取消订购续签，只需提前三十</w:t>
      </w:r>
      <w:r w:rsidRPr="00974854">
        <w:rPr>
          <w:rFonts w:eastAsia="SimSun" w:cs="Tahoma"/>
          <w:szCs w:val="18"/>
          <w:lang w:eastAsia="zh-CN"/>
        </w:rPr>
        <w:t xml:space="preserve"> (30) </w:t>
      </w:r>
      <w:r w:rsidRPr="00974854">
        <w:rPr>
          <w:rFonts w:eastAsia="SimSun" w:cs="Tahoma"/>
          <w:szCs w:val="18"/>
          <w:lang w:eastAsia="zh-CN"/>
        </w:rPr>
        <w:t>天向</w:t>
      </w:r>
      <w:r w:rsidRPr="00974854">
        <w:rPr>
          <w:rFonts w:eastAsia="SimSun" w:cs="Tahoma"/>
          <w:szCs w:val="18"/>
          <w:lang w:eastAsia="zh-CN"/>
        </w:rPr>
        <w:t xml:space="preserve"> Microsoft </w:t>
      </w:r>
      <w:r w:rsidRPr="00974854">
        <w:rPr>
          <w:rFonts w:eastAsia="SimSun" w:cs="Tahoma"/>
          <w:szCs w:val="18"/>
          <w:lang w:eastAsia="zh-CN"/>
        </w:rPr>
        <w:t>提交书面通知。通知书可向</w:t>
      </w:r>
      <w:r w:rsidRPr="00974854">
        <w:rPr>
          <w:rFonts w:eastAsia="SimSun" w:cs="Tahoma"/>
          <w:szCs w:val="18"/>
          <w:lang w:eastAsia="zh-CN"/>
        </w:rPr>
        <w:t xml:space="preserve"> Microsoft </w:t>
      </w:r>
      <w:r w:rsidRPr="00974854">
        <w:rPr>
          <w:rFonts w:eastAsia="SimSun" w:cs="Tahoma"/>
          <w:szCs w:val="18"/>
          <w:lang w:eastAsia="zh-CN"/>
        </w:rPr>
        <w:t>经销商索取或从</w:t>
      </w:r>
      <w:r w:rsidRPr="00974854">
        <w:rPr>
          <w:rFonts w:eastAsia="SimSun" w:cs="Tahoma"/>
          <w:szCs w:val="18"/>
          <w:lang w:eastAsia="zh-CN"/>
        </w:rPr>
        <w:t xml:space="preserve"> http://microsoft.com/licensing/contracts </w:t>
      </w:r>
      <w:r w:rsidRPr="00974854">
        <w:rPr>
          <w:rFonts w:eastAsia="SimSun" w:cs="Tahoma"/>
          <w:szCs w:val="18"/>
          <w:lang w:eastAsia="zh-CN"/>
        </w:rPr>
        <w:t>下载。所有续签的服务重新计算订购期限，从上一订购期限结束后的下一个日历月的第一天开始算起。</w:t>
      </w:r>
    </w:p>
    <w:p w:rsidR="00456002" w:rsidRPr="00974854" w:rsidRDefault="00456002" w:rsidP="0087626F">
      <w:pPr>
        <w:outlineLvl w:val="2"/>
        <w:rPr>
          <w:rFonts w:eastAsia="SimSun" w:cs="Tahoma"/>
          <w:lang w:eastAsia="zh-CN"/>
        </w:rPr>
      </w:pPr>
    </w:p>
    <w:p w:rsidR="00456002" w:rsidRPr="00974854" w:rsidRDefault="00456002" w:rsidP="0087626F">
      <w:pPr>
        <w:outlineLvl w:val="2"/>
        <w:rPr>
          <w:rFonts w:eastAsia="SimSun" w:cs="Tahoma"/>
          <w:lang w:eastAsia="zh-CN"/>
        </w:rPr>
      </w:pPr>
      <w:r w:rsidRPr="00974854">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BD1A6A" w:rsidRPr="00974854" w:rsidRDefault="00BD1A6A" w:rsidP="0087626F">
      <w:pPr>
        <w:pStyle w:val="Heading2"/>
        <w:ind w:left="0"/>
        <w:rPr>
          <w:rFonts w:ascii="Tahoma" w:eastAsia="SimSun" w:hAnsi="Tahoma" w:cs="Tahoma"/>
          <w:lang w:eastAsia="zh-CN"/>
        </w:rPr>
      </w:pPr>
      <w:bookmarkStart w:id="724" w:name="_Toc336338211"/>
    </w:p>
    <w:p w:rsidR="00BD1A6A" w:rsidRPr="00974854" w:rsidRDefault="00BD1A6A" w:rsidP="0087626F">
      <w:pPr>
        <w:rPr>
          <w:rFonts w:eastAsia="SimSun" w:cs="Tahoma"/>
          <w:lang w:eastAsia="zh-CN"/>
        </w:rPr>
      </w:pPr>
    </w:p>
    <w:p w:rsidR="001E1E2A" w:rsidRPr="00974854" w:rsidRDefault="001E1E2A" w:rsidP="0087626F">
      <w:pPr>
        <w:rPr>
          <w:rFonts w:eastAsia="SimSun" w:cs="Tahoma"/>
          <w:lang w:eastAsia="zh-CN"/>
        </w:rPr>
      </w:pPr>
    </w:p>
    <w:p w:rsidR="001E1E2A" w:rsidRPr="00974854" w:rsidRDefault="001E1E2A" w:rsidP="0087626F">
      <w:pPr>
        <w:rPr>
          <w:rFonts w:eastAsia="SimSun" w:cs="Tahoma"/>
          <w:lang w:eastAsia="zh-CN"/>
        </w:rPr>
      </w:pPr>
    </w:p>
    <w:p w:rsidR="001E1E2A" w:rsidRPr="00974854" w:rsidRDefault="001E1E2A" w:rsidP="0087626F">
      <w:pPr>
        <w:rPr>
          <w:rFonts w:eastAsia="SimSun" w:cs="Tahoma"/>
          <w:lang w:eastAsia="zh-CN"/>
        </w:rPr>
      </w:pPr>
    </w:p>
    <w:p w:rsidR="001E1E2A" w:rsidRPr="00974854" w:rsidRDefault="001E1E2A" w:rsidP="0087626F">
      <w:pPr>
        <w:rPr>
          <w:rFonts w:eastAsia="SimSun" w:cs="Tahoma"/>
          <w:lang w:eastAsia="zh-CN"/>
        </w:rPr>
      </w:pPr>
    </w:p>
    <w:p w:rsidR="00456002" w:rsidRPr="00974854" w:rsidRDefault="00456002" w:rsidP="0087626F">
      <w:pPr>
        <w:pStyle w:val="Heading2"/>
        <w:ind w:left="0"/>
        <w:rPr>
          <w:rFonts w:ascii="Tahoma" w:eastAsia="SimSun" w:hAnsi="Tahoma" w:cs="Tahoma"/>
          <w:lang w:eastAsia="zh-CN"/>
        </w:rPr>
      </w:pPr>
      <w:bookmarkStart w:id="725" w:name="_Toc351451508"/>
      <w:r w:rsidRPr="00974854">
        <w:rPr>
          <w:rFonts w:ascii="Tahoma" w:eastAsia="SimSun" w:hAnsi="Tahoma" w:cs="Tahoma"/>
          <w:lang w:eastAsia="zh-CN"/>
        </w:rPr>
        <w:lastRenderedPageBreak/>
        <w:t>取消在线服务</w:t>
      </w:r>
      <w:bookmarkEnd w:id="724"/>
      <w:bookmarkEnd w:id="725"/>
    </w:p>
    <w:p w:rsidR="00456002" w:rsidRPr="00974854" w:rsidRDefault="00456002" w:rsidP="0087626F">
      <w:pPr>
        <w:outlineLvl w:val="2"/>
        <w:rPr>
          <w:rFonts w:eastAsia="SimSun" w:cs="Tahoma"/>
          <w:lang w:eastAsia="zh-CN"/>
        </w:rPr>
      </w:pPr>
    </w:p>
    <w:p w:rsidR="00456002" w:rsidRPr="00974854" w:rsidRDefault="00456002" w:rsidP="0087626F">
      <w:pPr>
        <w:outlineLvl w:val="2"/>
        <w:rPr>
          <w:rFonts w:eastAsia="SimSun" w:cs="Tahoma"/>
          <w:lang w:eastAsia="zh-CN"/>
        </w:rPr>
      </w:pPr>
      <w:r w:rsidRPr="00974854">
        <w:rPr>
          <w:rFonts w:eastAsia="SimSun" w:cs="Tahoma"/>
          <w:szCs w:val="18"/>
          <w:lang w:eastAsia="zh-CN"/>
        </w:rPr>
        <w:t>客户可在在线服务的初始订购或初始许可预订（以较早的日期为准）之后的三十</w:t>
      </w:r>
      <w:r w:rsidRPr="00974854">
        <w:rPr>
          <w:rFonts w:eastAsia="SimSun" w:cs="Tahoma"/>
          <w:szCs w:val="18"/>
          <w:lang w:eastAsia="zh-CN"/>
        </w:rPr>
        <w:t xml:space="preserve"> (30) </w:t>
      </w:r>
      <w:r w:rsidRPr="00974854">
        <w:rPr>
          <w:rFonts w:eastAsia="SimSun" w:cs="Tahoma"/>
          <w:szCs w:val="18"/>
          <w:lang w:eastAsia="zh-CN"/>
        </w:rPr>
        <w:t>天内取消在线服务订购，</w:t>
      </w:r>
      <w:r w:rsidR="00790FBD">
        <w:rPr>
          <w:rFonts w:eastAsia="SimSun" w:cs="Tahoma"/>
          <w:szCs w:val="18"/>
          <w:lang w:eastAsia="zh-CN"/>
        </w:rPr>
        <w:br/>
      </w:r>
      <w:r w:rsidRPr="00974854">
        <w:rPr>
          <w:rFonts w:eastAsia="SimSun" w:cs="Tahoma"/>
          <w:szCs w:val="18"/>
          <w:lang w:eastAsia="zh-CN"/>
        </w:rPr>
        <w:t>并且不会受到处罚。请参阅本产品列表中有关特定产品的章节，了解可能存在的附加取消条款。</w:t>
      </w:r>
    </w:p>
    <w:p w:rsidR="00116EDC" w:rsidRPr="00974854" w:rsidRDefault="00116EDC" w:rsidP="0087626F">
      <w:pPr>
        <w:outlineLvl w:val="2"/>
        <w:rPr>
          <w:rFonts w:eastAsia="SimSun" w:cs="Tahoma"/>
          <w:lang w:eastAsia="zh-CN"/>
        </w:rPr>
      </w:pPr>
    </w:p>
    <w:p w:rsidR="00456002" w:rsidRPr="00974854" w:rsidRDefault="00456002" w:rsidP="0087626F">
      <w:pPr>
        <w:pStyle w:val="Heading2"/>
        <w:ind w:left="0"/>
        <w:rPr>
          <w:rFonts w:ascii="Tahoma" w:eastAsia="SimSun" w:hAnsi="Tahoma" w:cs="Tahoma"/>
          <w:lang w:eastAsia="zh-CN"/>
        </w:rPr>
      </w:pPr>
      <w:bookmarkStart w:id="726" w:name="_Toc328145982"/>
      <w:bookmarkStart w:id="727" w:name="_Toc336338212"/>
      <w:bookmarkStart w:id="728" w:name="_Toc351451509"/>
      <w:r w:rsidRPr="00974854">
        <w:rPr>
          <w:rFonts w:ascii="Tahoma" w:eastAsia="SimSun" w:hAnsi="Tahoma" w:cs="Tahoma"/>
          <w:lang w:eastAsia="zh-CN"/>
        </w:rPr>
        <w:t>在线服务付款方式选项</w:t>
      </w:r>
      <w:bookmarkEnd w:id="726"/>
      <w:bookmarkEnd w:id="727"/>
      <w:bookmarkEnd w:id="728"/>
    </w:p>
    <w:p w:rsidR="00456002" w:rsidRPr="00974854" w:rsidRDefault="00456002" w:rsidP="0087626F">
      <w:pPr>
        <w:ind w:left="720"/>
        <w:outlineLvl w:val="2"/>
        <w:rPr>
          <w:rFonts w:eastAsia="SimSun" w:cs="Tahoma"/>
          <w:lang w:eastAsia="zh-CN"/>
        </w:rPr>
      </w:pPr>
    </w:p>
    <w:p w:rsidR="00456002" w:rsidRPr="00974854" w:rsidRDefault="00456002" w:rsidP="0087626F">
      <w:pPr>
        <w:outlineLvl w:val="2"/>
        <w:rPr>
          <w:rFonts w:eastAsia="SimSun" w:cs="Tahoma"/>
          <w:lang w:eastAsia="zh-CN"/>
        </w:rPr>
      </w:pPr>
      <w:r w:rsidRPr="00974854">
        <w:rPr>
          <w:rFonts w:eastAsia="SimSun" w:cs="Tahoma"/>
          <w:szCs w:val="18"/>
          <w:lang w:eastAsia="zh-CN"/>
        </w:rPr>
        <w:t>客户必须在订购期限之初付清一年期在线服务订购的所有费用。如果客户在选择附加中选择相连订购期限或</w:t>
      </w:r>
      <w:r w:rsidRPr="00974854">
        <w:rPr>
          <w:rFonts w:ascii="SimSun" w:eastAsia="SimSun" w:hAnsi="SimSun" w:cs="Tahoma"/>
          <w:szCs w:val="18"/>
          <w:lang w:eastAsia="zh-CN"/>
        </w:rPr>
        <w:t>“</w:t>
      </w:r>
      <w:r w:rsidRPr="00974854">
        <w:rPr>
          <w:rFonts w:eastAsia="SimSun" w:cs="Tahoma"/>
          <w:szCs w:val="18"/>
          <w:lang w:eastAsia="zh-CN"/>
        </w:rPr>
        <w:t>与第二个周年日相一致</w:t>
      </w:r>
      <w:r w:rsidRPr="00974854">
        <w:rPr>
          <w:rFonts w:ascii="SimSun" w:eastAsia="SimSun" w:hAnsi="SimSun" w:cs="Tahoma"/>
          <w:szCs w:val="18"/>
          <w:lang w:eastAsia="zh-CN"/>
        </w:rPr>
        <w:t>”</w:t>
      </w:r>
      <w:r w:rsidRPr="00974854">
        <w:rPr>
          <w:rFonts w:eastAsia="SimSun" w:cs="Tahoma"/>
          <w:szCs w:val="18"/>
          <w:lang w:eastAsia="zh-CN"/>
        </w:rPr>
        <w:t>，可在下列两个支付选项中进行选择：</w:t>
      </w:r>
      <w:r w:rsidRPr="00974854">
        <w:rPr>
          <w:rFonts w:eastAsia="SimSun" w:cs="Tahoma"/>
          <w:szCs w:val="18"/>
          <w:lang w:eastAsia="zh-CN"/>
        </w:rPr>
        <w:t xml:space="preserve">(1) </w:t>
      </w:r>
      <w:r w:rsidRPr="00974854">
        <w:rPr>
          <w:rFonts w:eastAsia="SimSun" w:cs="Tahoma"/>
          <w:szCs w:val="18"/>
          <w:lang w:eastAsia="zh-CN"/>
        </w:rPr>
        <w:t>全额付款，在订购时付清整个订购期限的费用，或者</w:t>
      </w:r>
      <w:r w:rsidRPr="00974854">
        <w:rPr>
          <w:rFonts w:eastAsia="SimSun" w:cs="Tahoma"/>
          <w:szCs w:val="18"/>
          <w:lang w:eastAsia="zh-CN"/>
        </w:rPr>
        <w:t xml:space="preserve"> </w:t>
      </w:r>
      <w:r w:rsidR="00790FBD">
        <w:rPr>
          <w:rFonts w:eastAsia="SimSun" w:cs="Tahoma"/>
          <w:szCs w:val="18"/>
          <w:lang w:eastAsia="zh-CN"/>
        </w:rPr>
        <w:br/>
      </w:r>
      <w:r w:rsidRPr="00974854">
        <w:rPr>
          <w:rFonts w:eastAsia="SimSun" w:cs="Tahoma"/>
          <w:szCs w:val="18"/>
          <w:lang w:eastAsia="zh-CN"/>
        </w:rPr>
        <w:t xml:space="preserve">(2) </w:t>
      </w:r>
      <w:r w:rsidRPr="00974854">
        <w:rPr>
          <w:rFonts w:eastAsia="SimSun" w:cs="Tahoma"/>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974854">
        <w:rPr>
          <w:rFonts w:eastAsia="SimSun" w:cs="Tahoma"/>
          <w:szCs w:val="18"/>
          <w:lang w:eastAsia="zh-CN"/>
        </w:rPr>
        <w:t xml:space="preserve"> (12) </w:t>
      </w:r>
      <w:r w:rsidRPr="00974854">
        <w:rPr>
          <w:rFonts w:eastAsia="SimSun" w:cs="Tahoma"/>
          <w:szCs w:val="18"/>
          <w:lang w:eastAsia="zh-CN"/>
        </w:rPr>
        <w:t>个月的费用），并在各个订购周年日支付剩余的款项（最后一笔付款用于支付订购周年日和订购结束日期之间的时段的费用）。</w:t>
      </w:r>
    </w:p>
    <w:p w:rsidR="00456002" w:rsidRPr="00974854" w:rsidRDefault="00456002" w:rsidP="0087626F">
      <w:pPr>
        <w:outlineLvl w:val="2"/>
        <w:rPr>
          <w:rFonts w:eastAsia="SimSun" w:cs="Tahoma"/>
          <w:lang w:eastAsia="zh-CN"/>
        </w:rPr>
      </w:pPr>
    </w:p>
    <w:p w:rsidR="00456002" w:rsidRPr="00974854" w:rsidRDefault="00456002" w:rsidP="0087626F">
      <w:pPr>
        <w:outlineLvl w:val="2"/>
        <w:rPr>
          <w:rFonts w:eastAsia="SimSun" w:cs="Tahoma"/>
          <w:lang w:eastAsia="zh-CN"/>
        </w:rPr>
      </w:pPr>
      <w:r w:rsidRPr="00974854">
        <w:rPr>
          <w:rFonts w:eastAsia="SimSun" w:cs="Tahoma"/>
          <w:szCs w:val="18"/>
          <w:lang w:eastAsia="zh-CN"/>
        </w:rPr>
        <w:t>此外，开放式价值客户也可以选择按月付款的方式。对于按月付款的方式，在客户所购的订购数量的订购期限内，</w:t>
      </w:r>
      <w:r w:rsidR="00790FBD">
        <w:rPr>
          <w:rFonts w:eastAsia="SimSun" w:cs="Tahoma"/>
          <w:szCs w:val="18"/>
          <w:lang w:eastAsia="zh-CN"/>
        </w:rPr>
        <w:br/>
      </w:r>
      <w:r w:rsidRPr="00974854">
        <w:rPr>
          <w:rFonts w:eastAsia="SimSun" w:cs="Tahoma"/>
          <w:szCs w:val="18"/>
          <w:lang w:eastAsia="zh-CN"/>
        </w:rPr>
        <w:t>记录的相关付款方每个月会自动收到账单。</w:t>
      </w:r>
    </w:p>
    <w:p w:rsidR="00456002" w:rsidRPr="00974854" w:rsidRDefault="00456002" w:rsidP="0087626F">
      <w:pPr>
        <w:outlineLvl w:val="2"/>
        <w:rPr>
          <w:rFonts w:eastAsia="SimSun" w:cs="Tahoma"/>
          <w:lang w:eastAsia="zh-CN"/>
        </w:rPr>
      </w:pPr>
    </w:p>
    <w:p w:rsidR="00456002" w:rsidRPr="00974854" w:rsidRDefault="00456002" w:rsidP="0087626F">
      <w:pPr>
        <w:outlineLvl w:val="2"/>
        <w:rPr>
          <w:rFonts w:eastAsia="SimSun" w:cs="Tahoma"/>
          <w:lang w:eastAsia="zh-CN"/>
        </w:rPr>
      </w:pPr>
      <w:r w:rsidRPr="00974854">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w:t>
      </w:r>
      <w:r w:rsidR="00790FBD">
        <w:rPr>
          <w:rFonts w:eastAsia="SimSun" w:cs="Tahoma"/>
          <w:szCs w:val="18"/>
          <w:lang w:eastAsia="zh-CN"/>
        </w:rPr>
        <w:br/>
      </w:r>
      <w:r w:rsidRPr="00974854">
        <w:rPr>
          <w:rFonts w:eastAsia="SimSun" w:cs="Tahoma"/>
          <w:szCs w:val="18"/>
          <w:lang w:eastAsia="zh-CN"/>
        </w:rPr>
        <w:t>企业协议客户不能为附加的订购许可提交校正订单。</w:t>
      </w:r>
    </w:p>
    <w:p w:rsidR="00456002" w:rsidRPr="00974854" w:rsidRDefault="00456002" w:rsidP="0087626F">
      <w:pPr>
        <w:outlineLvl w:val="2"/>
        <w:rPr>
          <w:rFonts w:eastAsia="SimSun" w:cs="Tahoma"/>
          <w:lang w:eastAsia="zh-CN"/>
        </w:rPr>
      </w:pPr>
    </w:p>
    <w:p w:rsidR="00456002" w:rsidRPr="00974854" w:rsidRDefault="006A5DAE" w:rsidP="0087626F">
      <w:pPr>
        <w:outlineLvl w:val="2"/>
        <w:rPr>
          <w:rFonts w:eastAsia="SimSun" w:cs="Tahoma"/>
          <w:lang w:eastAsia="zh-CN"/>
        </w:rPr>
      </w:pPr>
      <w:r w:rsidRPr="00974854">
        <w:rPr>
          <w:rFonts w:eastAsia="SimSun" w:cs="Tahoma"/>
          <w:szCs w:val="18"/>
          <w:lang w:eastAsia="zh-CN"/>
        </w:rPr>
        <w:t>要了解</w:t>
      </w:r>
      <w:r w:rsidRPr="00974854">
        <w:rPr>
          <w:rFonts w:eastAsia="SimSun" w:cs="Tahoma"/>
          <w:szCs w:val="18"/>
          <w:lang w:eastAsia="zh-CN"/>
        </w:rPr>
        <w:t xml:space="preserve"> Windows Azure </w:t>
      </w:r>
      <w:r w:rsidRPr="00974854">
        <w:rPr>
          <w:rFonts w:eastAsia="SimSun" w:cs="Tahoma"/>
          <w:szCs w:val="18"/>
          <w:lang w:eastAsia="zh-CN"/>
        </w:rPr>
        <w:t>服务特定信息，请参阅下面的</w:t>
      </w:r>
      <w:r w:rsidRPr="00974854">
        <w:rPr>
          <w:rFonts w:ascii="SimSun" w:eastAsia="SimSun" w:hAnsi="SimSun" w:cs="Tahoma"/>
          <w:szCs w:val="18"/>
          <w:lang w:eastAsia="zh-CN"/>
        </w:rPr>
        <w:t>“</w:t>
      </w:r>
      <w:r w:rsidRPr="00974854">
        <w:rPr>
          <w:rFonts w:eastAsia="SimSun" w:cs="Tahoma"/>
          <w:szCs w:val="18"/>
          <w:lang w:eastAsia="zh-CN"/>
        </w:rPr>
        <w:t xml:space="preserve">Windows Azure </w:t>
      </w:r>
      <w:r w:rsidRPr="00974854">
        <w:rPr>
          <w:rFonts w:eastAsia="SimSun" w:cs="Tahoma"/>
          <w:szCs w:val="18"/>
          <w:lang w:eastAsia="zh-CN"/>
        </w:rPr>
        <w:t>服务</w:t>
      </w:r>
      <w:r w:rsidRPr="00974854">
        <w:rPr>
          <w:rFonts w:ascii="SimSun" w:eastAsia="SimSun" w:hAnsi="SimSun" w:cs="Tahoma"/>
          <w:szCs w:val="18"/>
          <w:lang w:eastAsia="zh-CN"/>
        </w:rPr>
        <w:t>”</w:t>
      </w:r>
      <w:r w:rsidRPr="00974854">
        <w:rPr>
          <w:rFonts w:eastAsia="SimSun" w:cs="Tahoma"/>
          <w:szCs w:val="18"/>
          <w:lang w:eastAsia="zh-CN"/>
        </w:rPr>
        <w:t>部分。</w:t>
      </w:r>
    </w:p>
    <w:p w:rsidR="00116EDC" w:rsidRPr="00974854" w:rsidRDefault="00116EDC" w:rsidP="0087626F">
      <w:pPr>
        <w:outlineLvl w:val="2"/>
        <w:rPr>
          <w:rFonts w:eastAsia="SimSun" w:cs="Tahoma"/>
          <w:lang w:eastAsia="zh-CN"/>
        </w:rPr>
      </w:pPr>
    </w:p>
    <w:p w:rsidR="00456002" w:rsidRPr="00974854" w:rsidRDefault="00456002" w:rsidP="0087626F">
      <w:pPr>
        <w:pStyle w:val="Heading2"/>
        <w:ind w:left="0"/>
        <w:rPr>
          <w:rFonts w:ascii="Tahoma" w:eastAsia="SimSun" w:hAnsi="Tahoma" w:cs="Tahoma"/>
          <w:lang w:eastAsia="zh-CN"/>
        </w:rPr>
      </w:pPr>
      <w:bookmarkStart w:id="729" w:name="_Toc328145983"/>
      <w:bookmarkStart w:id="730" w:name="_Toc336338213"/>
      <w:bookmarkStart w:id="731" w:name="_Toc351451510"/>
      <w:r w:rsidRPr="00974854">
        <w:rPr>
          <w:rFonts w:ascii="Tahoma" w:eastAsia="SimSun" w:hAnsi="Tahoma" w:cs="Tahoma"/>
          <w:lang w:eastAsia="zh-CN"/>
        </w:rPr>
        <w:t>对批量许可中的在线服务的最低购买要求</w:t>
      </w:r>
      <w:bookmarkEnd w:id="729"/>
      <w:bookmarkEnd w:id="730"/>
      <w:bookmarkEnd w:id="731"/>
    </w:p>
    <w:p w:rsidR="00456002" w:rsidRPr="00974854" w:rsidRDefault="00456002" w:rsidP="0087626F">
      <w:pPr>
        <w:outlineLvl w:val="2"/>
        <w:rPr>
          <w:rFonts w:eastAsia="SimSun" w:cs="Tahoma"/>
          <w:lang w:eastAsia="zh-CN"/>
        </w:rPr>
      </w:pPr>
    </w:p>
    <w:p w:rsidR="00116EDC" w:rsidRPr="00974854" w:rsidRDefault="00456002" w:rsidP="0087626F">
      <w:pPr>
        <w:outlineLvl w:val="2"/>
        <w:rPr>
          <w:rFonts w:eastAsia="SimSun" w:cs="Tahoma"/>
          <w:lang w:eastAsia="zh-CN"/>
        </w:rPr>
      </w:pPr>
      <w:r w:rsidRPr="00974854">
        <w:rPr>
          <w:rFonts w:eastAsia="SimSun" w:cs="Tahoma"/>
          <w:szCs w:val="18"/>
          <w:lang w:eastAsia="zh-CN"/>
        </w:rPr>
        <w:t>客户至少要购买</w:t>
      </w:r>
      <w:r w:rsidRPr="00974854">
        <w:rPr>
          <w:rFonts w:eastAsia="SimSun" w:cs="Tahoma"/>
          <w:szCs w:val="18"/>
          <w:lang w:eastAsia="zh-CN"/>
        </w:rPr>
        <w:t xml:space="preserve"> 5 </w:t>
      </w:r>
      <w:r w:rsidRPr="00974854">
        <w:rPr>
          <w:rFonts w:eastAsia="SimSun" w:cs="Tahoma"/>
          <w:szCs w:val="18"/>
          <w:lang w:eastAsia="zh-CN"/>
        </w:rPr>
        <w:t>份许可，才有资格加入开放式价值计划。在计算在线服务用户订购许可</w:t>
      </w:r>
      <w:r w:rsidRPr="00974854">
        <w:rPr>
          <w:rFonts w:eastAsia="SimSun" w:cs="Tahoma"/>
          <w:szCs w:val="18"/>
          <w:lang w:eastAsia="zh-CN"/>
        </w:rPr>
        <w:t xml:space="preserve"> (USL) </w:t>
      </w:r>
      <w:r w:rsidRPr="00974854">
        <w:rPr>
          <w:rFonts w:eastAsia="SimSun" w:cs="Tahoma"/>
          <w:szCs w:val="18"/>
          <w:lang w:eastAsia="zh-CN"/>
        </w:rPr>
        <w:t>的数量时，这条规则也同样适用。</w:t>
      </w:r>
      <w:r w:rsidRPr="00974854">
        <w:rPr>
          <w:rFonts w:eastAsia="SimSun" w:cs="Tahoma"/>
          <w:szCs w:val="18"/>
          <w:lang w:eastAsia="zh-CN"/>
        </w:rPr>
        <w:t xml:space="preserve">USL </w:t>
      </w:r>
      <w:r w:rsidRPr="00974854">
        <w:rPr>
          <w:rFonts w:eastAsia="SimSun" w:cs="Tahoma"/>
          <w:szCs w:val="18"/>
          <w:lang w:eastAsia="zh-CN"/>
        </w:rPr>
        <w:t>可计入</w:t>
      </w:r>
      <w:r w:rsidRPr="00974854">
        <w:rPr>
          <w:rFonts w:eastAsia="SimSun" w:cs="Tahoma"/>
          <w:szCs w:val="18"/>
          <w:lang w:eastAsia="zh-CN"/>
        </w:rPr>
        <w:t xml:space="preserve"> 5 </w:t>
      </w:r>
      <w:r w:rsidRPr="00974854">
        <w:rPr>
          <w:rFonts w:eastAsia="SimSun" w:cs="Tahoma"/>
          <w:szCs w:val="18"/>
          <w:lang w:eastAsia="zh-CN"/>
        </w:rPr>
        <w:t>份许可的最低数量要求。订购</w:t>
      </w:r>
      <w:r w:rsidRPr="00974854">
        <w:rPr>
          <w:rFonts w:eastAsia="SimSun" w:cs="Tahoma"/>
          <w:szCs w:val="18"/>
          <w:lang w:eastAsia="zh-CN"/>
        </w:rPr>
        <w:t xml:space="preserve"> 5 </w:t>
      </w:r>
      <w:r w:rsidRPr="00974854">
        <w:rPr>
          <w:rFonts w:eastAsia="SimSun" w:cs="Tahoma"/>
          <w:szCs w:val="18"/>
          <w:lang w:eastAsia="zh-CN"/>
        </w:rPr>
        <w:t>份</w:t>
      </w:r>
      <w:r w:rsidRPr="00974854">
        <w:rPr>
          <w:rFonts w:eastAsia="SimSun" w:cs="Tahoma"/>
          <w:szCs w:val="18"/>
          <w:lang w:eastAsia="zh-CN"/>
        </w:rPr>
        <w:t xml:space="preserve"> USL</w:t>
      </w:r>
      <w:r w:rsidRPr="00974854">
        <w:rPr>
          <w:rFonts w:eastAsia="SimSun" w:cs="Tahoma"/>
          <w:szCs w:val="18"/>
          <w:lang w:eastAsia="zh-CN"/>
        </w:rPr>
        <w:t>，可满足开放式价值计划的最低要求。不过，仅有</w:t>
      </w:r>
      <w:r w:rsidRPr="00974854">
        <w:rPr>
          <w:rFonts w:eastAsia="SimSun" w:cs="Tahoma"/>
          <w:szCs w:val="18"/>
          <w:lang w:eastAsia="zh-CN"/>
        </w:rPr>
        <w:t xml:space="preserve"> 5 </w:t>
      </w:r>
      <w:r w:rsidRPr="00974854">
        <w:rPr>
          <w:rFonts w:eastAsia="SimSun" w:cs="Tahoma"/>
          <w:szCs w:val="18"/>
          <w:lang w:eastAsia="zh-CN"/>
        </w:rPr>
        <w:t>份</w:t>
      </w:r>
      <w:r w:rsidRPr="00974854">
        <w:rPr>
          <w:rFonts w:eastAsia="SimSun" w:cs="Tahoma"/>
          <w:szCs w:val="18"/>
          <w:lang w:eastAsia="zh-CN"/>
        </w:rPr>
        <w:t xml:space="preserve"> USL </w:t>
      </w:r>
      <w:r w:rsidRPr="00974854">
        <w:rPr>
          <w:rFonts w:eastAsia="SimSun" w:cs="Tahoma"/>
          <w:szCs w:val="18"/>
          <w:lang w:eastAsia="zh-CN"/>
        </w:rPr>
        <w:t>无法满足开放式价值（公司范围）和开放式价值订购的最低要求。对于开放式价值（公司范围）和开放式价值订购，最初订购除了任何</w:t>
      </w:r>
      <w:r w:rsidRPr="00974854">
        <w:rPr>
          <w:rFonts w:eastAsia="SimSun" w:cs="Tahoma"/>
          <w:szCs w:val="18"/>
          <w:lang w:eastAsia="zh-CN"/>
        </w:rPr>
        <w:t xml:space="preserve"> USL </w:t>
      </w:r>
      <w:r w:rsidRPr="00974854">
        <w:rPr>
          <w:rFonts w:eastAsia="SimSun" w:cs="Tahoma"/>
          <w:szCs w:val="18"/>
          <w:lang w:eastAsia="zh-CN"/>
        </w:rPr>
        <w:t>之外，还必须包括至少</w:t>
      </w:r>
      <w:r w:rsidRPr="00974854">
        <w:rPr>
          <w:rFonts w:eastAsia="SimSun" w:cs="Tahoma"/>
          <w:szCs w:val="18"/>
          <w:lang w:eastAsia="zh-CN"/>
        </w:rPr>
        <w:t xml:space="preserve"> 5 </w:t>
      </w:r>
      <w:r w:rsidRPr="00974854">
        <w:rPr>
          <w:rFonts w:eastAsia="SimSun" w:cs="Tahoma"/>
          <w:szCs w:val="18"/>
          <w:lang w:eastAsia="zh-CN"/>
        </w:rPr>
        <w:t>份台式计算机平台或桌面组件许可。</w:t>
      </w:r>
    </w:p>
    <w:p w:rsidR="00116EDC" w:rsidRPr="00974854" w:rsidRDefault="00116EDC" w:rsidP="0087626F">
      <w:pPr>
        <w:outlineLvl w:val="2"/>
        <w:rPr>
          <w:rFonts w:eastAsia="SimSun" w:cs="Tahoma"/>
          <w:lang w:eastAsia="zh-CN"/>
        </w:rPr>
      </w:pPr>
    </w:p>
    <w:p w:rsidR="00776E3B" w:rsidRPr="00974854" w:rsidRDefault="00776E3B" w:rsidP="0087626F">
      <w:pPr>
        <w:pStyle w:val="Heading3"/>
        <w:rPr>
          <w:rFonts w:ascii="Tahoma" w:eastAsia="SimSun" w:hAnsi="Tahoma" w:cs="Tahoma"/>
        </w:rPr>
      </w:pPr>
      <w:bookmarkStart w:id="732" w:name="_Toc336338214"/>
      <w:bookmarkStart w:id="733" w:name="_Toc351451511"/>
      <w:r w:rsidRPr="00974854">
        <w:rPr>
          <w:rFonts w:ascii="Tahoma" w:eastAsia="SimSun" w:hAnsi="Tahoma" w:cs="Tahoma"/>
          <w:sz w:val="24"/>
        </w:rPr>
        <w:t xml:space="preserve">Windows Azure </w:t>
      </w:r>
      <w:r w:rsidRPr="00974854">
        <w:rPr>
          <w:rFonts w:ascii="Tahoma" w:eastAsia="SimSun" w:hAnsi="Tahoma" w:cs="Tahoma"/>
          <w:sz w:val="24"/>
        </w:rPr>
        <w:t>服务</w:t>
      </w:r>
      <w:bookmarkEnd w:id="732"/>
      <w:bookmarkEnd w:id="733"/>
    </w:p>
    <w:p w:rsidR="00776E3B" w:rsidRPr="00974854" w:rsidRDefault="00776E3B" w:rsidP="0087626F">
      <w:pPr>
        <w:outlineLvl w:val="1"/>
        <w:rPr>
          <w:rFonts w:eastAsia="SimSun" w:cs="Tahoma"/>
        </w:rPr>
      </w:pPr>
    </w:p>
    <w:p w:rsidR="006A5DAE" w:rsidRPr="00974854" w:rsidRDefault="005242EC" w:rsidP="0087626F">
      <w:pPr>
        <w:spacing w:after="60"/>
        <w:outlineLvl w:val="1"/>
        <w:rPr>
          <w:rFonts w:eastAsia="SimSun" w:cs="Tahoma"/>
        </w:rPr>
      </w:pPr>
      <w:r w:rsidRPr="00974854">
        <w:rPr>
          <w:rFonts w:eastAsia="SimSun" w:cs="Tahoma"/>
          <w:b/>
          <w:szCs w:val="18"/>
        </w:rPr>
        <w:t>定义</w:t>
      </w:r>
    </w:p>
    <w:p w:rsidR="006A5DAE" w:rsidRPr="00974854" w:rsidRDefault="006A5DAE" w:rsidP="0087626F">
      <w:pPr>
        <w:outlineLvl w:val="1"/>
        <w:rPr>
          <w:rFonts w:eastAsia="SimSun" w:cs="Tahoma"/>
        </w:rPr>
      </w:pPr>
      <w:r w:rsidRPr="00974854">
        <w:rPr>
          <w:rFonts w:eastAsia="SimSun" w:cs="Tahoma"/>
          <w:szCs w:val="18"/>
          <w:u w:val="single"/>
        </w:rPr>
        <w:t>承诺比率</w:t>
      </w:r>
      <w:r w:rsidRPr="00974854">
        <w:rPr>
          <w:rFonts w:eastAsia="SimSun" w:cs="Tahoma"/>
          <w:szCs w:val="18"/>
        </w:rPr>
        <w:t>是指在达到已分配年度承诺额度前所有</w:t>
      </w:r>
      <w:r w:rsidRPr="00974854">
        <w:rPr>
          <w:rFonts w:eastAsia="SimSun" w:cs="Tahoma"/>
          <w:szCs w:val="18"/>
        </w:rPr>
        <w:t xml:space="preserve"> Windows Azure </w:t>
      </w:r>
      <w:r w:rsidRPr="00974854">
        <w:rPr>
          <w:rFonts w:eastAsia="SimSun" w:cs="Tahoma"/>
          <w:szCs w:val="18"/>
        </w:rPr>
        <w:t>服务使用的价格。</w:t>
      </w:r>
    </w:p>
    <w:p w:rsidR="006A5DAE" w:rsidRPr="00974854" w:rsidRDefault="006A5DAE" w:rsidP="0087626F">
      <w:pPr>
        <w:outlineLvl w:val="1"/>
        <w:rPr>
          <w:rFonts w:eastAsia="SimSun" w:cs="Tahoma"/>
        </w:rPr>
      </w:pPr>
    </w:p>
    <w:p w:rsidR="006A5DAE" w:rsidRPr="00974854" w:rsidRDefault="006A5DAE" w:rsidP="00790FBD">
      <w:pPr>
        <w:outlineLvl w:val="1"/>
        <w:rPr>
          <w:rFonts w:eastAsia="SimSun" w:cs="Tahoma"/>
        </w:rPr>
      </w:pPr>
      <w:r w:rsidRPr="00974854">
        <w:rPr>
          <w:rFonts w:eastAsia="SimSun" w:cs="Tahoma"/>
          <w:szCs w:val="18"/>
          <w:u w:val="single"/>
        </w:rPr>
        <w:t>消费率</w:t>
      </w:r>
      <w:r w:rsidRPr="00974854">
        <w:rPr>
          <w:rFonts w:eastAsia="SimSun" w:cs="Tahoma"/>
          <w:szCs w:val="18"/>
        </w:rPr>
        <w:t>是指所有超过已分配年度承诺的</w:t>
      </w:r>
      <w:r w:rsidRPr="00974854">
        <w:rPr>
          <w:rFonts w:eastAsia="SimSun" w:cs="Tahoma"/>
          <w:szCs w:val="18"/>
        </w:rPr>
        <w:t xml:space="preserve"> Windows Azure </w:t>
      </w:r>
      <w:r w:rsidRPr="00974854">
        <w:rPr>
          <w:rFonts w:eastAsia="SimSun" w:cs="Tahoma"/>
          <w:szCs w:val="18"/>
        </w:rPr>
        <w:t>服务的使用的价格。消费率在其他</w:t>
      </w:r>
      <w:r w:rsidRPr="00974854">
        <w:rPr>
          <w:rFonts w:eastAsia="SimSun" w:cs="Tahoma"/>
          <w:szCs w:val="18"/>
        </w:rPr>
        <w:t xml:space="preserve"> Microsoft </w:t>
      </w:r>
      <w:r w:rsidRPr="00974854">
        <w:rPr>
          <w:rFonts w:eastAsia="SimSun" w:cs="Tahoma"/>
          <w:szCs w:val="18"/>
        </w:rPr>
        <w:t>或</w:t>
      </w:r>
      <w:r w:rsidRPr="00974854">
        <w:rPr>
          <w:rFonts w:eastAsia="SimSun" w:cs="Tahoma"/>
          <w:szCs w:val="18"/>
        </w:rPr>
        <w:t xml:space="preserve"> Windows</w:t>
      </w:r>
      <w:r w:rsidR="00790FBD">
        <w:rPr>
          <w:rFonts w:eastAsia="SimSun" w:cs="Tahoma"/>
          <w:szCs w:val="18"/>
        </w:rPr>
        <w:t> </w:t>
      </w:r>
      <w:r w:rsidRPr="00974854">
        <w:rPr>
          <w:rFonts w:eastAsia="SimSun" w:cs="Tahoma"/>
          <w:szCs w:val="18"/>
        </w:rPr>
        <w:t xml:space="preserve">Azure </w:t>
      </w:r>
      <w:r w:rsidRPr="00974854">
        <w:rPr>
          <w:rFonts w:eastAsia="SimSun" w:cs="Tahoma"/>
          <w:szCs w:val="18"/>
        </w:rPr>
        <w:t>文档中还被称为</w:t>
      </w:r>
      <w:r w:rsidRPr="00974854">
        <w:rPr>
          <w:rFonts w:ascii="SimSun" w:eastAsia="SimSun" w:hAnsi="SimSun" w:cs="Tahoma"/>
          <w:szCs w:val="18"/>
        </w:rPr>
        <w:t>“</w:t>
      </w:r>
      <w:r w:rsidRPr="00974854">
        <w:rPr>
          <w:rFonts w:eastAsia="SimSun" w:cs="Tahoma"/>
          <w:szCs w:val="18"/>
        </w:rPr>
        <w:t>超额率</w:t>
      </w:r>
      <w:r w:rsidRPr="00974854">
        <w:rPr>
          <w:rFonts w:ascii="SimSun" w:eastAsia="SimSun" w:hAnsi="SimSun" w:cs="Tahoma"/>
          <w:szCs w:val="18"/>
        </w:rPr>
        <w:t>”</w:t>
      </w:r>
      <w:r w:rsidRPr="00974854">
        <w:rPr>
          <w:rFonts w:eastAsia="SimSun" w:cs="Tahoma"/>
          <w:szCs w:val="18"/>
        </w:rPr>
        <w:t>或</w:t>
      </w:r>
      <w:r w:rsidRPr="00974854">
        <w:rPr>
          <w:rFonts w:ascii="SimSun" w:eastAsia="SimSun" w:hAnsi="SimSun" w:cs="Tahoma"/>
          <w:szCs w:val="18"/>
        </w:rPr>
        <w:t>“</w:t>
      </w:r>
      <w:r w:rsidRPr="00974854">
        <w:rPr>
          <w:rFonts w:eastAsia="SimSun" w:cs="Tahoma"/>
          <w:szCs w:val="18"/>
        </w:rPr>
        <w:t>超额</w:t>
      </w:r>
      <w:r w:rsidRPr="00974854">
        <w:rPr>
          <w:rFonts w:ascii="SimSun" w:eastAsia="SimSun" w:hAnsi="SimSun" w:cs="Tahoma"/>
          <w:szCs w:val="18"/>
        </w:rPr>
        <w:t>”</w:t>
      </w:r>
      <w:r w:rsidRPr="00974854">
        <w:rPr>
          <w:rFonts w:eastAsia="SimSun" w:cs="Tahoma"/>
          <w:szCs w:val="18"/>
        </w:rPr>
        <w:t>。</w:t>
      </w:r>
    </w:p>
    <w:p w:rsidR="006A5DAE" w:rsidRPr="00974854" w:rsidRDefault="006A5DAE" w:rsidP="0087626F">
      <w:pPr>
        <w:outlineLvl w:val="1"/>
        <w:rPr>
          <w:rFonts w:eastAsia="SimSun" w:cs="Tahoma"/>
        </w:rPr>
      </w:pPr>
    </w:p>
    <w:p w:rsidR="006A5DAE" w:rsidRPr="00974854" w:rsidRDefault="006A5DAE" w:rsidP="0087626F">
      <w:pPr>
        <w:outlineLvl w:val="1"/>
        <w:rPr>
          <w:rFonts w:eastAsia="SimSun" w:cs="Tahoma"/>
          <w:lang w:eastAsia="zh-CN"/>
        </w:rPr>
      </w:pPr>
      <w:r w:rsidRPr="00974854">
        <w:rPr>
          <w:rFonts w:eastAsia="SimSun" w:cs="Tahoma"/>
          <w:szCs w:val="18"/>
          <w:u w:val="single"/>
          <w:lang w:eastAsia="zh-CN"/>
        </w:rPr>
        <w:t>金额承诺</w:t>
      </w:r>
      <w:r w:rsidRPr="00974854">
        <w:rPr>
          <w:rFonts w:eastAsia="SimSun" w:cs="Tahoma"/>
          <w:szCs w:val="18"/>
          <w:lang w:eastAsia="zh-CN"/>
        </w:rPr>
        <w:t>是指客户承诺在订购期内为其</w:t>
      </w:r>
      <w:r w:rsidRPr="00974854">
        <w:rPr>
          <w:rFonts w:eastAsia="SimSun" w:cs="Tahoma"/>
          <w:szCs w:val="18"/>
          <w:lang w:eastAsia="zh-CN"/>
        </w:rPr>
        <w:t xml:space="preserve"> Windows Azure </w:t>
      </w:r>
      <w:r w:rsidRPr="00974854">
        <w:rPr>
          <w:rFonts w:eastAsia="SimSun" w:cs="Tahoma"/>
          <w:szCs w:val="18"/>
          <w:lang w:eastAsia="zh-CN"/>
        </w:rPr>
        <w:t>服务的使用所支付的总金额。</w:t>
      </w:r>
    </w:p>
    <w:p w:rsidR="00BD1A6A" w:rsidRPr="00974854" w:rsidRDefault="00BD1A6A" w:rsidP="0087626F">
      <w:pPr>
        <w:outlineLvl w:val="1"/>
        <w:rPr>
          <w:rFonts w:eastAsia="SimSun" w:cs="Tahoma"/>
          <w:lang w:eastAsia="zh-CN"/>
        </w:rPr>
      </w:pPr>
    </w:p>
    <w:p w:rsidR="006A5DAE" w:rsidRPr="00974854" w:rsidRDefault="006A5DAE" w:rsidP="0087626F">
      <w:pPr>
        <w:outlineLvl w:val="1"/>
        <w:rPr>
          <w:rFonts w:ascii="SimSun" w:eastAsia="SimSun" w:hAnsi="SimSun" w:cs="Tahoma"/>
          <w:spacing w:val="-4"/>
          <w:lang w:eastAsia="zh-CN"/>
        </w:rPr>
      </w:pPr>
      <w:r w:rsidRPr="00974854">
        <w:rPr>
          <w:rFonts w:ascii="SimSun" w:eastAsia="SimSun" w:hAnsi="SimSun" w:cs="Tahoma"/>
          <w:spacing w:val="-4"/>
          <w:szCs w:val="18"/>
          <w:u w:val="single"/>
          <w:lang w:eastAsia="zh-CN"/>
        </w:rPr>
        <w:t>已分配的年度承诺</w:t>
      </w:r>
      <w:r w:rsidRPr="00974854">
        <w:rPr>
          <w:rFonts w:ascii="SimSun" w:eastAsia="SimSun" w:hAnsi="SimSun" w:cs="Tahoma"/>
          <w:spacing w:val="-4"/>
          <w:szCs w:val="18"/>
          <w:lang w:eastAsia="zh-CN"/>
        </w:rPr>
        <w:t>是指在登记有效期内每年分配的金额承诺部分。对于一年订购选项，已分配的每年承诺等于金额承诺。</w:t>
      </w:r>
    </w:p>
    <w:p w:rsidR="00BD1A6A" w:rsidRPr="00974854" w:rsidRDefault="00BD1A6A" w:rsidP="0087626F">
      <w:pPr>
        <w:rPr>
          <w:rFonts w:eastAsia="SimSun" w:cs="Tahoma"/>
          <w:lang w:eastAsia="zh-CN"/>
        </w:rPr>
      </w:pPr>
    </w:p>
    <w:p w:rsidR="006A5DAE" w:rsidRPr="00974854" w:rsidRDefault="006A5DAE" w:rsidP="0087626F">
      <w:pPr>
        <w:spacing w:after="60"/>
        <w:outlineLvl w:val="1"/>
        <w:rPr>
          <w:rFonts w:eastAsia="SimSun" w:cs="Tahoma"/>
          <w:lang w:eastAsia="zh-CN"/>
        </w:rPr>
      </w:pPr>
      <w:r w:rsidRPr="00974854">
        <w:rPr>
          <w:rFonts w:eastAsia="SimSun" w:cs="Tahoma"/>
          <w:b/>
          <w:szCs w:val="18"/>
          <w:lang w:eastAsia="zh-CN"/>
        </w:rPr>
        <w:t>订购期限</w:t>
      </w:r>
    </w:p>
    <w:p w:rsidR="006A5DAE" w:rsidRPr="00082154" w:rsidRDefault="006A5DAE" w:rsidP="0087626F">
      <w:pPr>
        <w:outlineLvl w:val="1"/>
        <w:rPr>
          <w:rFonts w:eastAsia="SimSun" w:cs="Tahoma"/>
          <w:lang w:eastAsia="zh-CN"/>
        </w:rPr>
      </w:pPr>
      <w:r w:rsidRPr="00082154">
        <w:rPr>
          <w:rFonts w:eastAsia="SimSun" w:cs="Tahoma"/>
          <w:szCs w:val="18"/>
          <w:lang w:eastAsia="zh-CN"/>
        </w:rPr>
        <w:t>对于</w:t>
      </w:r>
      <w:r w:rsidRPr="00082154">
        <w:rPr>
          <w:rFonts w:eastAsia="SimSun" w:cs="Tahoma"/>
          <w:szCs w:val="18"/>
          <w:lang w:eastAsia="zh-CN"/>
        </w:rPr>
        <w:t xml:space="preserve"> Windows Azure </w:t>
      </w:r>
      <w:r w:rsidRPr="00082154">
        <w:rPr>
          <w:rFonts w:eastAsia="SimSun" w:cs="Tahoma"/>
          <w:szCs w:val="18"/>
          <w:lang w:eastAsia="zh-CN"/>
        </w:rPr>
        <w:t>服务，客户可以选择一年订购期，也可以选择与客户的许可登记表同日结束的订购期</w:t>
      </w:r>
      <w:r w:rsidR="00082154">
        <w:rPr>
          <w:rFonts w:eastAsia="SimSun" w:cs="Tahoma"/>
          <w:szCs w:val="18"/>
          <w:lang w:eastAsia="zh-CN"/>
        </w:rPr>
        <w:br/>
      </w:r>
      <w:r w:rsidRPr="00082154">
        <w:rPr>
          <w:rFonts w:eastAsia="SimSun" w:cs="Tahoma"/>
          <w:szCs w:val="18"/>
          <w:lang w:eastAsia="zh-CN"/>
        </w:rPr>
        <w:t>（</w:t>
      </w:r>
      <w:r w:rsidRPr="00082154">
        <w:rPr>
          <w:rFonts w:ascii="SimSun" w:eastAsia="SimSun" w:hAnsi="SimSun" w:cs="Tahoma"/>
          <w:szCs w:val="18"/>
          <w:lang w:eastAsia="zh-CN"/>
        </w:rPr>
        <w:t>“</w:t>
      </w:r>
      <w:r w:rsidRPr="00082154">
        <w:rPr>
          <w:rFonts w:eastAsia="SimSun" w:cs="Tahoma"/>
          <w:szCs w:val="18"/>
          <w:lang w:eastAsia="zh-CN"/>
        </w:rPr>
        <w:t>相连</w:t>
      </w:r>
      <w:r w:rsidRPr="00082154">
        <w:rPr>
          <w:rFonts w:ascii="SimSun" w:eastAsia="SimSun" w:hAnsi="SimSun" w:cs="Tahoma"/>
          <w:szCs w:val="18"/>
          <w:lang w:eastAsia="zh-CN"/>
        </w:rPr>
        <w:t>”</w:t>
      </w:r>
      <w:r w:rsidRPr="00082154">
        <w:rPr>
          <w:rFonts w:eastAsia="SimSun" w:cs="Tahoma"/>
          <w:szCs w:val="18"/>
          <w:lang w:eastAsia="zh-CN"/>
        </w:rPr>
        <w:t>）。</w:t>
      </w:r>
      <w:r w:rsidRPr="00082154">
        <w:rPr>
          <w:rFonts w:eastAsia="SimSun" w:cs="Tahoma"/>
          <w:lang w:eastAsia="zh-CN"/>
        </w:rPr>
        <w:t>选择一年选项的客户其登记有效期必须至少还剩余十二</w:t>
      </w:r>
      <w:r w:rsidRPr="00082154">
        <w:rPr>
          <w:rFonts w:eastAsia="SimSun" w:cs="Tahoma"/>
          <w:lang w:eastAsia="zh-CN"/>
        </w:rPr>
        <w:t xml:space="preserve"> (12) </w:t>
      </w:r>
      <w:r w:rsidRPr="00082154">
        <w:rPr>
          <w:rFonts w:eastAsia="SimSun" w:cs="Tahoma"/>
          <w:lang w:eastAsia="zh-CN"/>
        </w:rPr>
        <w:t>个月，选择相连选项的客户其</w:t>
      </w:r>
      <w:r w:rsidR="00082154">
        <w:rPr>
          <w:rFonts w:eastAsia="SimSun" w:cs="Tahoma"/>
          <w:lang w:eastAsia="zh-CN"/>
        </w:rPr>
        <w:br/>
      </w:r>
      <w:r w:rsidRPr="00082154">
        <w:rPr>
          <w:rFonts w:eastAsia="SimSun" w:cs="Tahoma"/>
          <w:lang w:eastAsia="zh-CN"/>
        </w:rPr>
        <w:t>登记有效期必须至少还剩余两</w:t>
      </w:r>
      <w:r w:rsidRPr="00082154">
        <w:rPr>
          <w:rFonts w:eastAsia="SimSun" w:cs="Tahoma"/>
          <w:lang w:eastAsia="zh-CN"/>
        </w:rPr>
        <w:t xml:space="preserve"> (2) </w:t>
      </w:r>
      <w:r w:rsidRPr="00082154">
        <w:rPr>
          <w:rFonts w:eastAsia="SimSun" w:cs="Tahoma"/>
          <w:lang w:eastAsia="zh-CN"/>
        </w:rPr>
        <w:t>个月。</w:t>
      </w:r>
    </w:p>
    <w:p w:rsidR="006A5DAE" w:rsidRPr="00974854" w:rsidRDefault="006A5DAE" w:rsidP="0087626F">
      <w:pPr>
        <w:rPr>
          <w:rFonts w:eastAsia="SimSun" w:cs="Tahoma"/>
          <w:lang w:eastAsia="zh-CN"/>
        </w:rPr>
      </w:pPr>
    </w:p>
    <w:p w:rsidR="006A5DAE" w:rsidRPr="00974854" w:rsidRDefault="005242EC" w:rsidP="0087626F">
      <w:pPr>
        <w:spacing w:after="60"/>
        <w:outlineLvl w:val="1"/>
        <w:rPr>
          <w:rFonts w:eastAsia="SimSun" w:cs="Tahoma"/>
          <w:lang w:eastAsia="zh-CN"/>
        </w:rPr>
      </w:pPr>
      <w:r w:rsidRPr="00974854">
        <w:rPr>
          <w:rFonts w:eastAsia="SimSun" w:cs="Tahoma"/>
          <w:b/>
          <w:szCs w:val="18"/>
          <w:lang w:eastAsia="zh-CN"/>
        </w:rPr>
        <w:t>金额承诺</w:t>
      </w:r>
    </w:p>
    <w:p w:rsidR="006A5DAE" w:rsidRPr="00974854" w:rsidRDefault="006A5DAE" w:rsidP="0087626F">
      <w:pPr>
        <w:outlineLvl w:val="1"/>
        <w:rPr>
          <w:rFonts w:eastAsia="SimSun" w:cs="Tahoma"/>
          <w:lang w:eastAsia="zh-CN"/>
        </w:rPr>
      </w:pPr>
      <w:r w:rsidRPr="00974854">
        <w:rPr>
          <w:rFonts w:eastAsia="SimSun" w:cs="Tahoma"/>
          <w:szCs w:val="18"/>
          <w:lang w:eastAsia="zh-CN"/>
        </w:rPr>
        <w:t>客户的初始订单必须包括金额承诺，客户可在其登记有效期的最后一个月前的任何时间下达订单。一年订购选项下的金额承诺将按后面的十二</w:t>
      </w:r>
      <w:r w:rsidRPr="00974854">
        <w:rPr>
          <w:rFonts w:eastAsia="SimSun" w:cs="Tahoma"/>
          <w:szCs w:val="18"/>
          <w:lang w:eastAsia="zh-CN"/>
        </w:rPr>
        <w:t xml:space="preserve"> (12) </w:t>
      </w:r>
      <w:r w:rsidRPr="00974854">
        <w:rPr>
          <w:rFonts w:eastAsia="SimSun" w:cs="Tahoma"/>
          <w:szCs w:val="18"/>
          <w:lang w:eastAsia="zh-CN"/>
        </w:rPr>
        <w:t>个月按比例分配。相连订购选项下的金额承诺将在登记有效期内按比例分配。</w:t>
      </w:r>
    </w:p>
    <w:p w:rsidR="006A5DAE" w:rsidRPr="00974854" w:rsidRDefault="006A5DAE" w:rsidP="0087626F">
      <w:pPr>
        <w:outlineLvl w:val="1"/>
        <w:rPr>
          <w:rFonts w:eastAsia="SimSun" w:cs="Tahoma"/>
          <w:lang w:eastAsia="zh-CN"/>
        </w:rPr>
      </w:pPr>
    </w:p>
    <w:p w:rsidR="006A5DAE" w:rsidRPr="00974854" w:rsidRDefault="006A5DAE" w:rsidP="0087626F">
      <w:pPr>
        <w:rPr>
          <w:rFonts w:eastAsia="SimSun" w:cs="Tahoma"/>
          <w:lang w:eastAsia="zh-CN"/>
        </w:rPr>
      </w:pPr>
      <w:r w:rsidRPr="00974854">
        <w:rPr>
          <w:rFonts w:eastAsia="SimSun" w:cs="Tahoma"/>
          <w:lang w:eastAsia="zh-CN"/>
        </w:rPr>
        <w:t>客户可以通过下达更多订单来随时增加其金额承诺。附加订单将被添加到当前的已分配年度承诺，并且在</w:t>
      </w:r>
      <w:r w:rsidRPr="00974854">
        <w:rPr>
          <w:rFonts w:eastAsia="SimSun" w:cs="Tahoma"/>
          <w:lang w:eastAsia="zh-CN"/>
        </w:rPr>
        <w:t xml:space="preserve"> Microsoft </w:t>
      </w:r>
      <w:r w:rsidRPr="00974854">
        <w:rPr>
          <w:rFonts w:eastAsia="SimSun" w:cs="Tahoma"/>
          <w:lang w:eastAsia="zh-CN"/>
        </w:rPr>
        <w:t>处理此类订单后下一个月的第一天可用。对于</w:t>
      </w:r>
      <w:r w:rsidRPr="00974854">
        <w:rPr>
          <w:rFonts w:eastAsia="SimSun" w:cs="Tahoma"/>
          <w:szCs w:val="18"/>
          <w:lang w:eastAsia="zh-CN"/>
        </w:rPr>
        <w:t>相连订购选项，</w:t>
      </w:r>
      <w:r w:rsidRPr="00974854">
        <w:rPr>
          <w:rFonts w:eastAsia="SimSun" w:cs="Tahoma"/>
          <w:lang w:eastAsia="zh-CN"/>
        </w:rPr>
        <w:t>客户将来的已分配年度承诺将增加为：附加订单的金额乘以十二再除去下达附加订单所在年份中剩余的整月数。</w:t>
      </w:r>
    </w:p>
    <w:p w:rsidR="006A5DAE" w:rsidRPr="00974854" w:rsidRDefault="006A5DAE" w:rsidP="0087626F">
      <w:pPr>
        <w:outlineLvl w:val="1"/>
        <w:rPr>
          <w:rFonts w:eastAsia="SimSun" w:cs="Tahoma"/>
          <w:lang w:eastAsia="zh-CN"/>
        </w:rPr>
      </w:pPr>
      <w:r w:rsidRPr="00974854">
        <w:rPr>
          <w:rFonts w:eastAsia="SimSun" w:cs="Tahoma"/>
          <w:szCs w:val="18"/>
          <w:lang w:eastAsia="zh-CN"/>
        </w:rPr>
        <w:lastRenderedPageBreak/>
        <w:t>对于一年订购选项，客户必须在随后第十二</w:t>
      </w:r>
      <w:r w:rsidRPr="00974854">
        <w:rPr>
          <w:rFonts w:eastAsia="SimSun" w:cs="Tahoma"/>
          <w:szCs w:val="18"/>
          <w:lang w:eastAsia="zh-CN"/>
        </w:rPr>
        <w:t xml:space="preserve"> (12) </w:t>
      </w:r>
      <w:r w:rsidRPr="00974854">
        <w:rPr>
          <w:rFonts w:eastAsia="SimSun" w:cs="Tahoma"/>
          <w:szCs w:val="18"/>
          <w:lang w:eastAsia="zh-CN"/>
        </w:rPr>
        <w:t>个月的最后一天前用完自己的</w:t>
      </w:r>
      <w:r w:rsidRPr="00974854">
        <w:rPr>
          <w:rFonts w:eastAsia="SimSun" w:cs="Tahoma"/>
          <w:lang w:eastAsia="zh-CN"/>
        </w:rPr>
        <w:t>已分配年度承诺</w:t>
      </w:r>
      <w:r w:rsidRPr="00974854">
        <w:rPr>
          <w:rFonts w:eastAsia="SimSun" w:cs="Tahoma"/>
          <w:szCs w:val="18"/>
          <w:lang w:eastAsia="zh-CN"/>
        </w:rPr>
        <w:t>，对于相连订购选项，客户每年一定要在上一许可登记表期限的最后一天前用完自己已分配年度承诺。</w:t>
      </w:r>
      <w:r w:rsidRPr="00974854">
        <w:rPr>
          <w:rFonts w:eastAsia="SimSun" w:cs="Tahoma"/>
          <w:lang w:eastAsia="zh-CN"/>
        </w:rPr>
        <w:t>已分配年度承诺</w:t>
      </w:r>
      <w:r w:rsidRPr="00974854">
        <w:rPr>
          <w:rFonts w:eastAsia="SimSun" w:cs="Tahoma"/>
          <w:szCs w:val="18"/>
          <w:lang w:eastAsia="zh-CN"/>
        </w:rPr>
        <w:t>的所有未使用的部分</w:t>
      </w:r>
      <w:r w:rsidRPr="00974854">
        <w:rPr>
          <w:rFonts w:eastAsia="SimSun" w:cs="Tahoma"/>
          <w:lang w:eastAsia="zh-CN"/>
        </w:rPr>
        <w:t>将不会延续，</w:t>
      </w:r>
      <w:r w:rsidRPr="00974854">
        <w:rPr>
          <w:rFonts w:eastAsia="SimSun" w:cs="Tahoma"/>
          <w:szCs w:val="18"/>
          <w:lang w:eastAsia="zh-CN"/>
        </w:rPr>
        <w:t>都将作废。</w:t>
      </w:r>
    </w:p>
    <w:p w:rsidR="006A5DAE" w:rsidRPr="00974854" w:rsidRDefault="006A5DAE" w:rsidP="0087626F">
      <w:pPr>
        <w:rPr>
          <w:rFonts w:eastAsia="SimSun" w:cs="Tahoma"/>
          <w:lang w:eastAsia="zh-CN"/>
        </w:rPr>
      </w:pPr>
    </w:p>
    <w:p w:rsidR="006A5DAE" w:rsidRPr="00974854" w:rsidRDefault="005242EC" w:rsidP="0087626F">
      <w:pPr>
        <w:spacing w:after="60"/>
        <w:outlineLvl w:val="1"/>
        <w:rPr>
          <w:rFonts w:eastAsia="SimSun" w:cs="Tahoma"/>
          <w:lang w:eastAsia="zh-CN"/>
        </w:rPr>
      </w:pPr>
      <w:r w:rsidRPr="00974854">
        <w:rPr>
          <w:rFonts w:eastAsia="SimSun" w:cs="Tahoma"/>
          <w:b/>
          <w:szCs w:val="18"/>
          <w:lang w:eastAsia="zh-CN"/>
        </w:rPr>
        <w:t>付款和费用</w:t>
      </w:r>
    </w:p>
    <w:p w:rsidR="006A5DAE" w:rsidRPr="00974854" w:rsidRDefault="006A5DAE" w:rsidP="0087626F">
      <w:pPr>
        <w:rPr>
          <w:rFonts w:eastAsia="SimSun" w:cs="Tahoma"/>
          <w:lang w:eastAsia="zh-CN"/>
        </w:rPr>
      </w:pPr>
      <w:r w:rsidRPr="00974854">
        <w:rPr>
          <w:rFonts w:eastAsia="SimSun" w:cs="Tahoma"/>
          <w:lang w:eastAsia="zh-CN"/>
        </w:rPr>
        <w:t>对于一年订购选项，必须立即向客户或其经销商开具订单的发票。对于</w:t>
      </w:r>
      <w:r w:rsidRPr="00974854">
        <w:rPr>
          <w:rFonts w:eastAsia="SimSun" w:cs="Tahoma"/>
          <w:szCs w:val="18"/>
          <w:lang w:eastAsia="zh-CN"/>
        </w:rPr>
        <w:t>相连订购选项，</w:t>
      </w:r>
      <w:r w:rsidRPr="00974854">
        <w:rPr>
          <w:rFonts w:eastAsia="SimSun" w:cs="Tahoma"/>
          <w:lang w:eastAsia="zh-CN"/>
        </w:rPr>
        <w:t>将立即为第一个已分配年度承诺开具发票，未来的已分配年度承诺将在许可登记表生效日期的周年日开具发票。或者，客户可以选择在下达初始订单时支付所有金额承诺。</w:t>
      </w:r>
    </w:p>
    <w:p w:rsidR="006A5DAE" w:rsidRPr="00974854" w:rsidRDefault="006A5DAE" w:rsidP="0087626F">
      <w:pPr>
        <w:rPr>
          <w:rFonts w:eastAsia="SimSun" w:cs="Tahoma"/>
          <w:lang w:eastAsia="zh-CN"/>
        </w:rPr>
      </w:pPr>
    </w:p>
    <w:p w:rsidR="006A5DAE" w:rsidRPr="00974854" w:rsidRDefault="006A5DAE" w:rsidP="0087626F">
      <w:pPr>
        <w:rPr>
          <w:rFonts w:eastAsia="SimSun" w:cs="Tahoma"/>
          <w:lang w:eastAsia="zh-CN"/>
        </w:rPr>
      </w:pPr>
      <w:r w:rsidRPr="00974854">
        <w:rPr>
          <w:rFonts w:eastAsia="SimSun" w:cs="Tahoma"/>
          <w:lang w:eastAsia="zh-CN"/>
        </w:rPr>
        <w:t>每个月，</w:t>
      </w:r>
      <w:r w:rsidRPr="00974854">
        <w:rPr>
          <w:rFonts w:eastAsia="SimSun" w:cs="Tahoma"/>
          <w:lang w:eastAsia="zh-CN"/>
        </w:rPr>
        <w:t xml:space="preserve">Microsoft </w:t>
      </w:r>
      <w:r w:rsidRPr="00974854">
        <w:rPr>
          <w:rFonts w:eastAsia="SimSun" w:cs="Tahoma"/>
          <w:lang w:eastAsia="zh-CN"/>
        </w:rPr>
        <w:t>会从已分配年度承诺中扣除使用</w:t>
      </w:r>
      <w:r w:rsidRPr="00974854">
        <w:rPr>
          <w:rFonts w:eastAsia="SimSun" w:cs="Tahoma"/>
          <w:lang w:eastAsia="zh-CN"/>
        </w:rPr>
        <w:t xml:space="preserve"> Windows Azure </w:t>
      </w:r>
      <w:r w:rsidRPr="00974854">
        <w:rPr>
          <w:rFonts w:eastAsia="SimSun" w:cs="Tahoma"/>
          <w:lang w:eastAsia="zh-CN"/>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rsidR="006A5DAE" w:rsidRPr="00974854" w:rsidRDefault="006A5DAE" w:rsidP="0087626F">
      <w:pPr>
        <w:rPr>
          <w:rFonts w:eastAsia="SimSun" w:cs="Tahoma"/>
          <w:lang w:eastAsia="zh-CN"/>
        </w:rPr>
      </w:pPr>
    </w:p>
    <w:p w:rsidR="006A5DAE" w:rsidRPr="00974854" w:rsidRDefault="006A5DAE" w:rsidP="0087626F">
      <w:pPr>
        <w:rPr>
          <w:rFonts w:eastAsia="SimSun" w:cs="Tahoma"/>
          <w:lang w:eastAsia="zh-CN"/>
        </w:rPr>
      </w:pPr>
      <w:r w:rsidRPr="00974854">
        <w:rPr>
          <w:rFonts w:eastAsia="SimSun" w:cs="Tahoma"/>
          <w:lang w:eastAsia="zh-CN"/>
        </w:rPr>
        <w:t>在客户订购期到期或终止后，所有</w:t>
      </w:r>
      <w:r w:rsidRPr="00974854">
        <w:rPr>
          <w:rFonts w:eastAsia="SimSun" w:cs="Tahoma"/>
          <w:lang w:eastAsia="zh-CN"/>
        </w:rPr>
        <w:t xml:space="preserve"> Windows Azure </w:t>
      </w:r>
      <w:r w:rsidRPr="00974854">
        <w:rPr>
          <w:rFonts w:eastAsia="SimSun" w:cs="Tahoma"/>
          <w:lang w:eastAsia="zh-CN"/>
        </w:rPr>
        <w:t>服务的使用将会以消费率按季度向客户或其经销商开具发票。</w:t>
      </w:r>
    </w:p>
    <w:p w:rsidR="006A5DAE" w:rsidRPr="00974854" w:rsidRDefault="006A5DAE" w:rsidP="0087626F">
      <w:pPr>
        <w:rPr>
          <w:rFonts w:eastAsia="SimSun" w:cs="Tahoma"/>
          <w:lang w:eastAsia="zh-CN"/>
        </w:rPr>
      </w:pPr>
    </w:p>
    <w:p w:rsidR="006A5DAE" w:rsidRPr="00974854" w:rsidRDefault="006A5DAE" w:rsidP="0087626F">
      <w:pPr>
        <w:rPr>
          <w:rFonts w:eastAsia="SimSun" w:cs="Tahoma"/>
          <w:lang w:eastAsia="zh-CN"/>
        </w:rPr>
      </w:pPr>
      <w:r w:rsidRPr="00974854">
        <w:rPr>
          <w:rFonts w:eastAsia="SimSun" w:cs="Tahoma"/>
          <w:lang w:eastAsia="zh-CN"/>
        </w:rPr>
        <w:t>在客户的登记有效期，</w:t>
      </w:r>
      <w:r w:rsidRPr="00974854">
        <w:rPr>
          <w:rFonts w:eastAsia="SimSun" w:cs="Tahoma"/>
          <w:lang w:eastAsia="zh-CN"/>
        </w:rPr>
        <w:t xml:space="preserve">Microsoft </w:t>
      </w:r>
      <w:r w:rsidRPr="00974854">
        <w:rPr>
          <w:rFonts w:eastAsia="SimSun" w:cs="Tahoma"/>
          <w:lang w:eastAsia="zh-CN"/>
        </w:rPr>
        <w:t>可能会下调各个</w:t>
      </w:r>
      <w:r w:rsidRPr="00974854">
        <w:rPr>
          <w:rFonts w:eastAsia="SimSun" w:cs="Tahoma"/>
          <w:lang w:eastAsia="zh-CN"/>
        </w:rPr>
        <w:t xml:space="preserve"> Windows Azure </w:t>
      </w:r>
      <w:r w:rsidRPr="00974854">
        <w:rPr>
          <w:rFonts w:eastAsia="SimSun" w:cs="Tahoma"/>
          <w:lang w:eastAsia="zh-CN"/>
        </w:rPr>
        <w:t>服务的价格。对于直接从</w:t>
      </w:r>
      <w:r w:rsidRPr="00974854">
        <w:rPr>
          <w:rFonts w:eastAsia="SimSun" w:cs="Tahoma"/>
          <w:lang w:eastAsia="zh-CN"/>
        </w:rPr>
        <w:t xml:space="preserve"> Microsoft </w:t>
      </w:r>
      <w:r w:rsidRPr="00974854">
        <w:rPr>
          <w:rFonts w:eastAsia="SimSun" w:cs="Tahoma"/>
          <w:lang w:eastAsia="zh-CN"/>
        </w:rPr>
        <w:t>购买</w:t>
      </w:r>
      <w:r w:rsidRPr="00974854">
        <w:rPr>
          <w:rFonts w:eastAsia="SimSun" w:cs="Tahoma"/>
          <w:lang w:eastAsia="zh-CN"/>
        </w:rPr>
        <w:t xml:space="preserve"> Windows Azure </w:t>
      </w:r>
      <w:r w:rsidRPr="00974854">
        <w:rPr>
          <w:rFonts w:eastAsia="SimSun" w:cs="Tahoma"/>
          <w:lang w:eastAsia="zh-CN"/>
        </w:rPr>
        <w:t>服务的客户，客户价目表指示的价格可能会高于当时的价格。</w:t>
      </w:r>
      <w:r w:rsidRPr="00974854">
        <w:rPr>
          <w:rFonts w:eastAsia="SimSun" w:cs="Tahoma"/>
          <w:lang w:eastAsia="zh-CN"/>
        </w:rPr>
        <w:t xml:space="preserve">Microsoft </w:t>
      </w:r>
      <w:r w:rsidRPr="00974854">
        <w:rPr>
          <w:rFonts w:eastAsia="SimSun" w:cs="Tahoma"/>
          <w:lang w:eastAsia="zh-CN"/>
        </w:rPr>
        <w:t>对于那些仍在有效期订购的客户可能会提供一些优惠。</w:t>
      </w:r>
      <w:r w:rsidRPr="00974854">
        <w:rPr>
          <w:rFonts w:eastAsia="SimSun" w:cs="Tahoma"/>
          <w:lang w:eastAsia="zh-CN"/>
        </w:rPr>
        <w:t xml:space="preserve">Microsoft </w:t>
      </w:r>
      <w:r w:rsidRPr="00974854">
        <w:rPr>
          <w:rFonts w:eastAsia="SimSun" w:cs="Tahoma"/>
          <w:lang w:eastAsia="zh-CN"/>
        </w:rPr>
        <w:t>将会为客户提供此类更改的声明。</w:t>
      </w:r>
    </w:p>
    <w:p w:rsidR="006A5DAE" w:rsidRPr="00974854" w:rsidRDefault="006A5DAE" w:rsidP="0087626F">
      <w:pPr>
        <w:rPr>
          <w:rFonts w:eastAsia="SimSun" w:cs="Tahoma"/>
          <w:lang w:eastAsia="zh-CN"/>
        </w:rPr>
      </w:pPr>
    </w:p>
    <w:p w:rsidR="006A5DAE" w:rsidRPr="00974854" w:rsidRDefault="006A5DAE" w:rsidP="0087626F">
      <w:pPr>
        <w:rPr>
          <w:rFonts w:eastAsia="SimSun" w:cs="Tahoma"/>
          <w:lang w:eastAsia="zh-CN"/>
        </w:rPr>
      </w:pPr>
      <w:r w:rsidRPr="00974854">
        <w:rPr>
          <w:rFonts w:eastAsia="SimSun" w:cs="Tahoma"/>
          <w:szCs w:val="18"/>
          <w:lang w:eastAsia="zh-CN"/>
        </w:rPr>
        <w:t>对于通过经销商购买的订购，其定价和付款方式均由客户与其经销商之间的协议决定。</w:t>
      </w:r>
      <w:r w:rsidRPr="00974854">
        <w:rPr>
          <w:rFonts w:eastAsia="SimSun" w:cs="Tahoma"/>
          <w:iCs/>
          <w:lang w:eastAsia="zh-CN"/>
        </w:rPr>
        <w:t>客户的经销商提供有关</w:t>
      </w:r>
      <w:r w:rsidRPr="00974854">
        <w:rPr>
          <w:rFonts w:eastAsia="SimSun" w:cs="Tahoma"/>
          <w:iCs/>
          <w:lang w:eastAsia="zh-CN"/>
        </w:rPr>
        <w:t xml:space="preserve"> Windows Azure </w:t>
      </w:r>
      <w:r w:rsidRPr="00974854">
        <w:rPr>
          <w:rFonts w:eastAsia="SimSun" w:cs="Tahoma"/>
          <w:iCs/>
          <w:lang w:eastAsia="zh-CN"/>
        </w:rPr>
        <w:t>服务的订购流程的额外信息。所有</w:t>
      </w:r>
      <w:r w:rsidRPr="00974854">
        <w:rPr>
          <w:rFonts w:eastAsia="SimSun" w:cs="Tahoma"/>
          <w:iCs/>
          <w:lang w:eastAsia="zh-CN"/>
        </w:rPr>
        <w:t xml:space="preserve"> Windows Azure </w:t>
      </w:r>
      <w:r w:rsidRPr="00974854">
        <w:rPr>
          <w:rFonts w:eastAsia="SimSun" w:cs="Tahoma"/>
          <w:iCs/>
          <w:lang w:eastAsia="zh-CN"/>
        </w:rPr>
        <w:t>服务的定价和付费条款将受客户与其经销商之间的协议约束。</w:t>
      </w:r>
      <w:r w:rsidRPr="00974854">
        <w:rPr>
          <w:rFonts w:eastAsia="SimSun" w:cs="Tahoma"/>
          <w:lang w:eastAsia="zh-CN"/>
        </w:rPr>
        <w:t xml:space="preserve">Microsoft </w:t>
      </w:r>
      <w:r w:rsidRPr="00974854">
        <w:rPr>
          <w:rFonts w:eastAsia="SimSun" w:cs="Tahoma"/>
          <w:lang w:eastAsia="zh-CN"/>
        </w:rPr>
        <w:t>可能会在客户的登记有效期内降低各个</w:t>
      </w:r>
      <w:r w:rsidRPr="00974854">
        <w:rPr>
          <w:rFonts w:eastAsia="SimSun" w:cs="Tahoma"/>
          <w:lang w:eastAsia="zh-CN"/>
        </w:rPr>
        <w:t xml:space="preserve"> Windows Azure </w:t>
      </w:r>
      <w:r w:rsidRPr="00974854">
        <w:rPr>
          <w:rFonts w:eastAsia="SimSun" w:cs="Tahoma"/>
          <w:lang w:eastAsia="zh-CN"/>
        </w:rPr>
        <w:t>服务的价格，会对仍处于有效期内的客户经销商提供优惠的价格。</w:t>
      </w:r>
      <w:r w:rsidRPr="00974854">
        <w:rPr>
          <w:rFonts w:eastAsia="SimSun" w:cs="Tahoma"/>
          <w:lang w:eastAsia="zh-CN"/>
        </w:rPr>
        <w:t xml:space="preserve">Microsoft </w:t>
      </w:r>
      <w:r w:rsidRPr="00974854">
        <w:rPr>
          <w:rFonts w:eastAsia="SimSun" w:cs="Tahoma"/>
          <w:lang w:eastAsia="zh-CN"/>
        </w:rPr>
        <w:t>将会为客户的经销商提供此类更改的声明。客户实际支付的价格和任何价格变更是否适用由经销商和客户决定。</w:t>
      </w:r>
    </w:p>
    <w:p w:rsidR="00BD1A6A" w:rsidRPr="00974854" w:rsidRDefault="00BD1A6A" w:rsidP="0087626F">
      <w:pPr>
        <w:rPr>
          <w:rFonts w:eastAsia="SimSun" w:cs="Tahoma"/>
          <w:lang w:eastAsia="zh-CN"/>
        </w:rPr>
      </w:pPr>
    </w:p>
    <w:p w:rsidR="00776E3B" w:rsidRPr="00974854" w:rsidRDefault="005242EC" w:rsidP="0087626F">
      <w:pPr>
        <w:spacing w:after="60"/>
        <w:outlineLvl w:val="1"/>
        <w:rPr>
          <w:rFonts w:eastAsia="SimSun" w:cs="Tahoma"/>
        </w:rPr>
      </w:pPr>
      <w:r w:rsidRPr="00974854">
        <w:rPr>
          <w:rFonts w:eastAsia="SimSun" w:cs="Tahoma"/>
          <w:b/>
          <w:sz w:val="20"/>
          <w:szCs w:val="18"/>
        </w:rPr>
        <w:t xml:space="preserve">Windows Azure </w:t>
      </w:r>
      <w:r w:rsidRPr="00974854">
        <w:rPr>
          <w:rFonts w:eastAsia="SimSun" w:cs="Tahoma"/>
          <w:b/>
          <w:sz w:val="20"/>
          <w:szCs w:val="18"/>
        </w:rPr>
        <w:t>承诺比率</w:t>
      </w:r>
    </w:p>
    <w:p w:rsidR="00776E3B" w:rsidRPr="00974854" w:rsidRDefault="006A5DAE" w:rsidP="0087626F">
      <w:pPr>
        <w:outlineLvl w:val="1"/>
        <w:rPr>
          <w:rFonts w:eastAsia="SimSun" w:cs="Tahoma"/>
        </w:rPr>
      </w:pPr>
      <w:r w:rsidRPr="00974854">
        <w:rPr>
          <w:rFonts w:eastAsia="SimSun" w:cs="Tahoma"/>
          <w:szCs w:val="18"/>
        </w:rPr>
        <w:t>客户对</w:t>
      </w:r>
      <w:r w:rsidRPr="00974854">
        <w:rPr>
          <w:rFonts w:eastAsia="SimSun" w:cs="Tahoma"/>
          <w:szCs w:val="18"/>
        </w:rPr>
        <w:t xml:space="preserve"> Windows Azure </w:t>
      </w:r>
      <w:r w:rsidRPr="00974854">
        <w:rPr>
          <w:rFonts w:eastAsia="SimSun" w:cs="Tahoma"/>
          <w:szCs w:val="18"/>
        </w:rPr>
        <w:t>服务的承诺比率是基于其</w:t>
      </w:r>
      <w:r w:rsidRPr="00974854">
        <w:rPr>
          <w:rFonts w:eastAsia="SimSun" w:cs="Tahoma"/>
          <w:szCs w:val="18"/>
        </w:rPr>
        <w:t xml:space="preserve"> Windows Azure </w:t>
      </w:r>
      <w:r w:rsidRPr="00974854">
        <w:rPr>
          <w:rFonts w:eastAsia="SimSun" w:cs="Tahoma"/>
          <w:szCs w:val="18"/>
        </w:rPr>
        <w:t>金额承诺等级和许可登记表价格水平。</w:t>
      </w:r>
      <w:r w:rsidRPr="00974854">
        <w:rPr>
          <w:rFonts w:eastAsia="SimSun" w:cs="Tahoma"/>
          <w:szCs w:val="18"/>
        </w:rPr>
        <w:t>Windows</w:t>
      </w:r>
      <w:r w:rsidR="00082154">
        <w:rPr>
          <w:rFonts w:eastAsia="SimSun" w:cs="Tahoma"/>
          <w:szCs w:val="18"/>
        </w:rPr>
        <w:t> </w:t>
      </w:r>
      <w:r w:rsidRPr="00974854">
        <w:rPr>
          <w:rFonts w:eastAsia="SimSun" w:cs="Tahoma"/>
          <w:szCs w:val="18"/>
        </w:rPr>
        <w:t xml:space="preserve">Azure </w:t>
      </w:r>
      <w:r w:rsidRPr="00974854">
        <w:rPr>
          <w:rFonts w:eastAsia="SimSun" w:cs="Tahoma"/>
          <w:szCs w:val="18"/>
        </w:rPr>
        <w:t>金额承诺等级由客户的年度</w:t>
      </w:r>
      <w:r w:rsidRPr="00974854">
        <w:rPr>
          <w:rFonts w:eastAsia="SimSun" w:cs="Tahoma"/>
          <w:szCs w:val="18"/>
        </w:rPr>
        <w:t xml:space="preserve"> Windows Azure </w:t>
      </w:r>
      <w:r w:rsidRPr="00974854">
        <w:rPr>
          <w:rFonts w:eastAsia="SimSun" w:cs="Tahoma"/>
          <w:szCs w:val="18"/>
        </w:rPr>
        <w:t>金额承诺数量确定（即客户在其</w:t>
      </w:r>
      <w:r w:rsidRPr="00974854">
        <w:rPr>
          <w:rFonts w:eastAsia="SimSun" w:cs="Tahoma"/>
          <w:szCs w:val="18"/>
        </w:rPr>
        <w:t xml:space="preserve"> Windows Azure </w:t>
      </w:r>
      <w:r w:rsidR="00082154">
        <w:rPr>
          <w:rFonts w:eastAsia="SimSun" w:cs="Tahoma"/>
          <w:szCs w:val="18"/>
        </w:rPr>
        <w:br/>
      </w:r>
      <w:r w:rsidRPr="00974854">
        <w:rPr>
          <w:rFonts w:eastAsia="SimSun" w:cs="Tahoma"/>
          <w:szCs w:val="18"/>
        </w:rPr>
        <w:t>订购期限内承诺的年度总金额），并与下表指定的折扣对应（以</w:t>
      </w:r>
      <w:r w:rsidRPr="00974854">
        <w:rPr>
          <w:rFonts w:eastAsia="SimSun" w:cs="Tahoma"/>
          <w:szCs w:val="18"/>
        </w:rPr>
        <w:t xml:space="preserve"> Windows Azure </w:t>
      </w:r>
      <w:r w:rsidRPr="00974854">
        <w:rPr>
          <w:rFonts w:eastAsia="SimSun" w:cs="Tahoma"/>
          <w:szCs w:val="18"/>
        </w:rPr>
        <w:t>消费</w:t>
      </w:r>
      <w:r w:rsidRPr="00974854">
        <w:rPr>
          <w:rFonts w:eastAsia="SimSun" w:cs="Tahoma"/>
          <w:szCs w:val="18"/>
        </w:rPr>
        <w:t>/</w:t>
      </w:r>
      <w:r w:rsidRPr="00974854">
        <w:rPr>
          <w:rFonts w:eastAsia="SimSun" w:cs="Tahoma"/>
          <w:szCs w:val="18"/>
        </w:rPr>
        <w:t>超额率的百分比表示）。</w:t>
      </w:r>
    </w:p>
    <w:p w:rsidR="00776E3B" w:rsidRPr="00974854" w:rsidRDefault="00776E3B" w:rsidP="0087626F">
      <w:pPr>
        <w:ind w:left="720"/>
        <w:outlineLvl w:val="1"/>
        <w:rPr>
          <w:rFonts w:eastAsia="SimSun"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765"/>
        <w:gridCol w:w="2410"/>
        <w:gridCol w:w="2082"/>
      </w:tblGrid>
      <w:tr w:rsidR="00776E3B" w:rsidRPr="00974854" w:rsidTr="00082154">
        <w:trPr>
          <w:trHeight w:val="515"/>
          <w:tblHeader/>
          <w:jc w:val="center"/>
        </w:trPr>
        <w:tc>
          <w:tcPr>
            <w:tcW w:w="276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74854" w:rsidRDefault="00776E3B" w:rsidP="0087626F">
            <w:pPr>
              <w:jc w:val="center"/>
              <w:rPr>
                <w:rFonts w:eastAsia="SimSun" w:cs="Tahoma"/>
                <w:b/>
                <w:bCs/>
                <w:szCs w:val="18"/>
              </w:rPr>
            </w:pPr>
            <w:r w:rsidRPr="00974854">
              <w:rPr>
                <w:rFonts w:eastAsia="SimSun" w:cs="Tahoma"/>
                <w:b/>
                <w:bCs/>
                <w:szCs w:val="18"/>
              </w:rPr>
              <w:t xml:space="preserve">Windows Azure </w:t>
            </w:r>
            <w:r w:rsidRPr="00974854">
              <w:rPr>
                <w:rFonts w:eastAsia="SimSun" w:cs="Tahoma"/>
                <w:b/>
                <w:bCs/>
                <w:szCs w:val="18"/>
              </w:rPr>
              <w:t>金额承诺等级</w:t>
            </w:r>
          </w:p>
        </w:tc>
        <w:tc>
          <w:tcPr>
            <w:tcW w:w="24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74854" w:rsidRDefault="00776E3B" w:rsidP="0087626F">
            <w:pPr>
              <w:jc w:val="center"/>
              <w:rPr>
                <w:rFonts w:eastAsia="SimSun" w:cs="Tahoma"/>
                <w:b/>
                <w:bCs/>
                <w:szCs w:val="18"/>
              </w:rPr>
            </w:pPr>
            <w:r w:rsidRPr="00974854">
              <w:rPr>
                <w:rFonts w:eastAsia="SimSun" w:cs="Tahoma"/>
                <w:b/>
                <w:bCs/>
                <w:szCs w:val="18"/>
              </w:rPr>
              <w:t>年度</w:t>
            </w:r>
            <w:r w:rsidRPr="00974854">
              <w:rPr>
                <w:rFonts w:eastAsia="SimSun" w:cs="Tahoma"/>
                <w:b/>
                <w:bCs/>
                <w:szCs w:val="18"/>
              </w:rPr>
              <w:t xml:space="preserve"> Windows Azure </w:t>
            </w:r>
            <w:r w:rsidR="00082154">
              <w:rPr>
                <w:rFonts w:eastAsia="SimSun" w:cs="Tahoma"/>
                <w:b/>
                <w:bCs/>
                <w:szCs w:val="18"/>
              </w:rPr>
              <w:br/>
            </w:r>
            <w:r w:rsidRPr="00974854">
              <w:rPr>
                <w:rFonts w:eastAsia="SimSun" w:cs="Tahoma"/>
                <w:b/>
                <w:bCs/>
                <w:szCs w:val="18"/>
              </w:rPr>
              <w:t>金额承诺单位数量</w:t>
            </w:r>
            <w:r w:rsidRPr="00974854">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974854" w:rsidRDefault="00776E3B" w:rsidP="0087626F">
            <w:pPr>
              <w:jc w:val="center"/>
              <w:rPr>
                <w:rFonts w:eastAsia="SimSun" w:cs="Tahoma"/>
                <w:b/>
                <w:bCs/>
                <w:szCs w:val="18"/>
              </w:rPr>
            </w:pPr>
            <w:r w:rsidRPr="00974854">
              <w:rPr>
                <w:rFonts w:eastAsia="SimSun" w:cs="Tahoma"/>
                <w:b/>
                <w:bCs/>
                <w:szCs w:val="18"/>
              </w:rPr>
              <w:t>消费率折扣</w:t>
            </w:r>
          </w:p>
        </w:tc>
      </w:tr>
      <w:tr w:rsidR="00776E3B" w:rsidRPr="00974854" w:rsidTr="00082154">
        <w:trPr>
          <w:trHeight w:val="258"/>
          <w:jc w:val="center"/>
        </w:trPr>
        <w:tc>
          <w:tcPr>
            <w:tcW w:w="276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259"/>
              <w:jc w:val="center"/>
              <w:rPr>
                <w:rFonts w:eastAsia="SimSun" w:cs="Tahoma"/>
                <w:szCs w:val="18"/>
              </w:rPr>
            </w:pPr>
            <w:r w:rsidRPr="00974854">
              <w:rPr>
                <w:rFonts w:eastAsia="SimSun" w:cs="Tahoma"/>
                <w:szCs w:val="18"/>
              </w:rPr>
              <w:t>等级</w:t>
            </w:r>
            <w:r w:rsidRPr="00974854">
              <w:rPr>
                <w:rFonts w:eastAsia="SimSun" w:cs="Tahoma"/>
                <w:szCs w:val="18"/>
              </w:rPr>
              <w:t xml:space="preserve"> 1</w:t>
            </w:r>
          </w:p>
        </w:tc>
        <w:tc>
          <w:tcPr>
            <w:tcW w:w="24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最多</w:t>
            </w:r>
            <w:r w:rsidRPr="00974854">
              <w:rPr>
                <w:rFonts w:eastAsia="SimSun" w:cs="Tahoma"/>
                <w:szCs w:val="18"/>
              </w:rPr>
              <w:t xml:space="preserve"> 1799 </w:t>
            </w:r>
            <w:r w:rsidRPr="00974854">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23%</w:t>
            </w:r>
          </w:p>
        </w:tc>
      </w:tr>
      <w:tr w:rsidR="00776E3B" w:rsidRPr="00974854" w:rsidTr="00082154">
        <w:trPr>
          <w:trHeight w:val="258"/>
          <w:jc w:val="center"/>
        </w:trPr>
        <w:tc>
          <w:tcPr>
            <w:tcW w:w="276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259"/>
              <w:jc w:val="center"/>
              <w:rPr>
                <w:rFonts w:eastAsia="SimSun" w:cs="Tahoma"/>
                <w:szCs w:val="18"/>
              </w:rPr>
            </w:pPr>
            <w:r w:rsidRPr="00974854">
              <w:rPr>
                <w:rFonts w:eastAsia="SimSun" w:cs="Tahoma"/>
                <w:szCs w:val="18"/>
              </w:rPr>
              <w:t>等级</w:t>
            </w:r>
            <w:r w:rsidRPr="00974854">
              <w:rPr>
                <w:rFonts w:eastAsia="SimSun" w:cs="Tahoma"/>
                <w:szCs w:val="18"/>
              </w:rPr>
              <w:t xml:space="preserve"> 2</w:t>
            </w:r>
          </w:p>
        </w:tc>
        <w:tc>
          <w:tcPr>
            <w:tcW w:w="24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 xml:space="preserve">1800 – 4799 </w:t>
            </w:r>
            <w:r w:rsidRPr="00974854">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26%</w:t>
            </w:r>
          </w:p>
        </w:tc>
      </w:tr>
      <w:tr w:rsidR="00776E3B" w:rsidRPr="00974854" w:rsidTr="00082154">
        <w:trPr>
          <w:trHeight w:val="258"/>
          <w:jc w:val="center"/>
        </w:trPr>
        <w:tc>
          <w:tcPr>
            <w:tcW w:w="276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259"/>
              <w:jc w:val="center"/>
              <w:rPr>
                <w:rFonts w:eastAsia="SimSun" w:cs="Tahoma"/>
                <w:szCs w:val="18"/>
              </w:rPr>
            </w:pPr>
            <w:r w:rsidRPr="00974854">
              <w:rPr>
                <w:rFonts w:eastAsia="SimSun" w:cs="Tahoma"/>
                <w:szCs w:val="18"/>
              </w:rPr>
              <w:t>等级</w:t>
            </w:r>
            <w:r w:rsidRPr="00974854">
              <w:rPr>
                <w:rFonts w:eastAsia="SimSun" w:cs="Tahoma"/>
                <w:szCs w:val="18"/>
              </w:rPr>
              <w:t xml:space="preserve"> 3</w:t>
            </w:r>
          </w:p>
        </w:tc>
        <w:tc>
          <w:tcPr>
            <w:tcW w:w="24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 xml:space="preserve">4800 – 11999 </w:t>
            </w:r>
            <w:r w:rsidRPr="00974854">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30%</w:t>
            </w:r>
          </w:p>
        </w:tc>
      </w:tr>
      <w:tr w:rsidR="00776E3B" w:rsidRPr="00974854" w:rsidTr="00082154">
        <w:trPr>
          <w:trHeight w:val="258"/>
          <w:jc w:val="center"/>
        </w:trPr>
        <w:tc>
          <w:tcPr>
            <w:tcW w:w="276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259"/>
              <w:jc w:val="center"/>
              <w:rPr>
                <w:rFonts w:eastAsia="SimSun" w:cs="Tahoma"/>
                <w:szCs w:val="18"/>
              </w:rPr>
            </w:pPr>
            <w:r w:rsidRPr="00974854">
              <w:rPr>
                <w:rFonts w:eastAsia="SimSun" w:cs="Tahoma"/>
                <w:szCs w:val="18"/>
              </w:rPr>
              <w:t>等级</w:t>
            </w:r>
            <w:r w:rsidRPr="00974854">
              <w:rPr>
                <w:rFonts w:eastAsia="SimSun" w:cs="Tahoma"/>
                <w:szCs w:val="18"/>
              </w:rPr>
              <w:t xml:space="preserve"> 4</w:t>
            </w:r>
          </w:p>
        </w:tc>
        <w:tc>
          <w:tcPr>
            <w:tcW w:w="24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 xml:space="preserve">12000 + </w:t>
            </w:r>
            <w:r w:rsidRPr="00974854">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974854" w:rsidRDefault="00776E3B" w:rsidP="0087626F">
            <w:pPr>
              <w:spacing w:before="100" w:beforeAutospacing="1" w:after="100" w:afterAutospacing="1"/>
              <w:ind w:right="180"/>
              <w:jc w:val="center"/>
              <w:rPr>
                <w:rFonts w:eastAsia="SimSun" w:cs="Tahoma"/>
                <w:szCs w:val="18"/>
              </w:rPr>
            </w:pPr>
            <w:r w:rsidRPr="00974854">
              <w:rPr>
                <w:rFonts w:eastAsia="SimSun" w:cs="Tahoma"/>
                <w:szCs w:val="18"/>
              </w:rPr>
              <w:t>35%</w:t>
            </w:r>
          </w:p>
        </w:tc>
      </w:tr>
    </w:tbl>
    <w:p w:rsidR="006A5DAE" w:rsidRPr="00974854" w:rsidRDefault="00AA0329" w:rsidP="0087626F">
      <w:pPr>
        <w:ind w:left="1080"/>
        <w:outlineLvl w:val="1"/>
        <w:rPr>
          <w:rFonts w:eastAsia="SimSun" w:cs="Tahoma"/>
          <w:lang w:eastAsia="zh-CN"/>
        </w:rPr>
      </w:pPr>
      <w:r w:rsidRPr="00974854">
        <w:rPr>
          <w:rFonts w:eastAsia="SimSun" w:cs="Tahoma"/>
          <w:i/>
          <w:sz w:val="16"/>
          <w:szCs w:val="18"/>
          <w:lang w:eastAsia="zh-CN"/>
        </w:rPr>
        <w:t xml:space="preserve">* </w:t>
      </w:r>
      <w:r w:rsidRPr="00974854">
        <w:rPr>
          <w:rFonts w:eastAsia="SimSun" w:cs="Tahoma"/>
          <w:i/>
          <w:sz w:val="16"/>
          <w:szCs w:val="18"/>
          <w:lang w:eastAsia="zh-CN"/>
        </w:rPr>
        <w:t>单位是指以适用货币为单位的金额数。</w:t>
      </w:r>
    </w:p>
    <w:p w:rsidR="00776E3B" w:rsidRPr="00974854" w:rsidRDefault="00776E3B" w:rsidP="0087626F">
      <w:pPr>
        <w:outlineLvl w:val="1"/>
        <w:rPr>
          <w:rFonts w:eastAsia="SimSun" w:cs="Tahoma"/>
          <w:lang w:eastAsia="zh-CN"/>
        </w:rPr>
      </w:pPr>
    </w:p>
    <w:p w:rsidR="00776E3B" w:rsidRPr="00974854" w:rsidRDefault="00776E3B" w:rsidP="0087626F">
      <w:pPr>
        <w:outlineLvl w:val="1"/>
        <w:rPr>
          <w:rFonts w:eastAsia="SimSun" w:cs="Tahoma"/>
          <w:spacing w:val="-4"/>
          <w:lang w:eastAsia="zh-CN"/>
        </w:rPr>
      </w:pPr>
      <w:r w:rsidRPr="00974854">
        <w:rPr>
          <w:rFonts w:eastAsia="SimSun" w:cs="Tahoma"/>
          <w:spacing w:val="-4"/>
          <w:szCs w:val="18"/>
          <w:lang w:eastAsia="zh-CN"/>
        </w:rPr>
        <w:t>客户可以在其</w:t>
      </w:r>
      <w:r w:rsidRPr="00974854">
        <w:rPr>
          <w:rFonts w:eastAsia="SimSun" w:cs="Tahoma"/>
          <w:spacing w:val="-4"/>
          <w:szCs w:val="18"/>
          <w:lang w:eastAsia="zh-CN"/>
        </w:rPr>
        <w:t xml:space="preserve"> Windows Azure </w:t>
      </w:r>
      <w:r w:rsidRPr="00974854">
        <w:rPr>
          <w:rFonts w:eastAsia="SimSun" w:cs="Tahoma"/>
          <w:spacing w:val="-4"/>
          <w:szCs w:val="18"/>
          <w:lang w:eastAsia="zh-CN"/>
        </w:rPr>
        <w:t>订购期间随时增加年度</w:t>
      </w:r>
      <w:r w:rsidRPr="00974854">
        <w:rPr>
          <w:rFonts w:eastAsia="SimSun" w:cs="Tahoma"/>
          <w:spacing w:val="-4"/>
          <w:szCs w:val="18"/>
          <w:lang w:eastAsia="zh-CN"/>
        </w:rPr>
        <w:t xml:space="preserve"> Windows Azure </w:t>
      </w:r>
      <w:r w:rsidRPr="00974854">
        <w:rPr>
          <w:rFonts w:eastAsia="SimSun" w:cs="Tahoma"/>
          <w:spacing w:val="-4"/>
          <w:szCs w:val="18"/>
          <w:lang w:eastAsia="zh-CN"/>
        </w:rPr>
        <w:t>金额承诺数量并获得较高等级资格。从客户调整其年度</w:t>
      </w:r>
      <w:r w:rsidRPr="00974854">
        <w:rPr>
          <w:rFonts w:eastAsia="SimSun" w:cs="Tahoma"/>
          <w:spacing w:val="-4"/>
          <w:szCs w:val="18"/>
          <w:lang w:eastAsia="zh-CN"/>
        </w:rPr>
        <w:t xml:space="preserve"> Windows Azure </w:t>
      </w:r>
      <w:r w:rsidRPr="00974854">
        <w:rPr>
          <w:rFonts w:eastAsia="SimSun" w:cs="Tahoma"/>
          <w:spacing w:val="-4"/>
          <w:szCs w:val="18"/>
          <w:lang w:eastAsia="zh-CN"/>
        </w:rPr>
        <w:t>金额承诺许可数量之后的日历月第一天开始，客户使用</w:t>
      </w:r>
      <w:r w:rsidRPr="00974854">
        <w:rPr>
          <w:rFonts w:eastAsia="SimSun" w:cs="Tahoma"/>
          <w:spacing w:val="-4"/>
          <w:szCs w:val="18"/>
          <w:lang w:eastAsia="zh-CN"/>
        </w:rPr>
        <w:t xml:space="preserve"> Windows Azure </w:t>
      </w:r>
      <w:r w:rsidRPr="00974854">
        <w:rPr>
          <w:rFonts w:eastAsia="SimSun" w:cs="Tahoma"/>
          <w:spacing w:val="-4"/>
          <w:szCs w:val="18"/>
          <w:lang w:eastAsia="zh-CN"/>
        </w:rPr>
        <w:t>服务将应用新的承诺比率。</w:t>
      </w:r>
    </w:p>
    <w:p w:rsidR="00776E3B" w:rsidRPr="00974854" w:rsidRDefault="00776E3B" w:rsidP="0087626F">
      <w:pPr>
        <w:outlineLvl w:val="1"/>
        <w:rPr>
          <w:rFonts w:eastAsia="SimSun" w:cs="Tahoma"/>
          <w:lang w:eastAsia="zh-CN"/>
        </w:rPr>
      </w:pPr>
    </w:p>
    <w:p w:rsidR="00776E3B" w:rsidRPr="00974854" w:rsidRDefault="00776E3B" w:rsidP="0087626F">
      <w:pPr>
        <w:outlineLvl w:val="1"/>
        <w:rPr>
          <w:rFonts w:eastAsia="SimSun" w:cs="Tahoma"/>
          <w:lang w:eastAsia="zh-CN"/>
        </w:rPr>
      </w:pPr>
      <w:r w:rsidRPr="00974854">
        <w:rPr>
          <w:rFonts w:eastAsia="SimSun" w:cs="Tahoma"/>
          <w:szCs w:val="18"/>
          <w:lang w:eastAsia="zh-CN"/>
        </w:rPr>
        <w:t>客户价目表将反映等级</w:t>
      </w:r>
      <w:r w:rsidRPr="00974854">
        <w:rPr>
          <w:rFonts w:eastAsia="SimSun" w:cs="Tahoma"/>
          <w:szCs w:val="18"/>
          <w:lang w:eastAsia="zh-CN"/>
        </w:rPr>
        <w:t xml:space="preserve"> 1 </w:t>
      </w:r>
      <w:r w:rsidRPr="00974854">
        <w:rPr>
          <w:rFonts w:eastAsia="SimSun" w:cs="Tahoma"/>
          <w:szCs w:val="18"/>
          <w:lang w:eastAsia="zh-CN"/>
        </w:rPr>
        <w:t>承诺比率定价。实际承诺比率定价将显示在</w:t>
      </w:r>
      <w:r w:rsidRPr="00974854">
        <w:rPr>
          <w:rFonts w:eastAsia="SimSun" w:cs="Tahoma"/>
          <w:szCs w:val="18"/>
          <w:lang w:eastAsia="zh-CN"/>
        </w:rPr>
        <w:t xml:space="preserve"> Windows Azure </w:t>
      </w:r>
      <w:r w:rsidRPr="00974854">
        <w:rPr>
          <w:rFonts w:eastAsia="SimSun" w:cs="Tahoma"/>
          <w:szCs w:val="18"/>
          <w:lang w:eastAsia="zh-CN"/>
        </w:rPr>
        <w:t>企业门户中的</w:t>
      </w:r>
      <w:r w:rsidRPr="00974854">
        <w:rPr>
          <w:rFonts w:ascii="SimSun" w:eastAsia="SimSun" w:hAnsi="SimSun" w:cs="Tahoma"/>
          <w:szCs w:val="18"/>
          <w:lang w:eastAsia="zh-CN"/>
        </w:rPr>
        <w:t>“</w:t>
      </w:r>
      <w:r w:rsidRPr="00974854">
        <w:rPr>
          <w:rFonts w:eastAsia="SimSun" w:cs="Tahoma"/>
          <w:szCs w:val="18"/>
          <w:lang w:eastAsia="zh-CN"/>
        </w:rPr>
        <w:t>帐户视图</w:t>
      </w:r>
      <w:r w:rsidRPr="00974854">
        <w:rPr>
          <w:rFonts w:ascii="SimSun" w:eastAsia="SimSun" w:hAnsi="SimSun" w:cs="Tahoma"/>
          <w:szCs w:val="18"/>
          <w:lang w:eastAsia="zh-CN"/>
        </w:rPr>
        <w:t>”</w:t>
      </w:r>
      <w:r w:rsidR="00082154">
        <w:rPr>
          <w:rFonts w:ascii="SimSun" w:eastAsia="SimSun" w:hAnsi="SimSun" w:cs="Tahoma"/>
          <w:szCs w:val="18"/>
          <w:lang w:eastAsia="zh-CN"/>
        </w:rPr>
        <w:br/>
      </w:r>
      <w:r w:rsidRPr="00974854">
        <w:rPr>
          <w:rFonts w:eastAsia="SimSun" w:cs="Tahoma"/>
          <w:szCs w:val="18"/>
          <w:lang w:eastAsia="zh-CN"/>
        </w:rPr>
        <w:t>页上。对于通过经销商购买的</w:t>
      </w:r>
      <w:r w:rsidRPr="00974854">
        <w:rPr>
          <w:rFonts w:eastAsia="SimSun" w:cs="Tahoma"/>
          <w:szCs w:val="18"/>
          <w:lang w:eastAsia="zh-CN"/>
        </w:rPr>
        <w:t xml:space="preserve"> Windows Azure </w:t>
      </w:r>
      <w:r w:rsidRPr="00974854">
        <w:rPr>
          <w:rFonts w:eastAsia="SimSun" w:cs="Tahoma"/>
          <w:szCs w:val="18"/>
          <w:lang w:eastAsia="zh-CN"/>
        </w:rPr>
        <w:t>服务，其定价和付款方式均由客户与其经销商之间的协议决定。</w:t>
      </w:r>
    </w:p>
    <w:p w:rsidR="0067627F" w:rsidRPr="00974854" w:rsidRDefault="0067627F" w:rsidP="0087626F">
      <w:pPr>
        <w:rPr>
          <w:rFonts w:eastAsia="SimSun" w:cs="Tahoma"/>
          <w:lang w:eastAsia="zh-CN"/>
        </w:rPr>
      </w:pPr>
    </w:p>
    <w:p w:rsidR="00456002" w:rsidRPr="00974854" w:rsidRDefault="00456002" w:rsidP="0087626F">
      <w:pPr>
        <w:pStyle w:val="Heading2"/>
        <w:ind w:left="0"/>
        <w:rPr>
          <w:rFonts w:ascii="Tahoma" w:eastAsia="SimSun" w:hAnsi="Tahoma" w:cs="Tahoma"/>
          <w:lang w:eastAsia="zh-CN"/>
        </w:rPr>
      </w:pPr>
      <w:bookmarkStart w:id="734" w:name="_Toc328145984"/>
      <w:bookmarkStart w:id="735" w:name="_Toc336338215"/>
      <w:bookmarkStart w:id="736" w:name="_Toc351451512"/>
      <w:r w:rsidRPr="00974854">
        <w:rPr>
          <w:rFonts w:ascii="Tahoma" w:eastAsia="SimSun" w:hAnsi="Tahoma" w:cs="Tahoma"/>
          <w:lang w:eastAsia="zh-CN"/>
        </w:rPr>
        <w:t>各地区的在线服务提供情况</w:t>
      </w:r>
      <w:bookmarkEnd w:id="734"/>
      <w:bookmarkEnd w:id="735"/>
      <w:bookmarkEnd w:id="736"/>
      <w:r w:rsidRPr="00974854">
        <w:rPr>
          <w:rFonts w:ascii="Tahoma" w:eastAsia="SimSun" w:hAnsi="Tahoma" w:cs="Tahoma"/>
          <w:lang w:eastAsia="zh-CN"/>
        </w:rPr>
        <w:t xml:space="preserve"> </w:t>
      </w:r>
    </w:p>
    <w:p w:rsidR="00456002" w:rsidRPr="00974854" w:rsidRDefault="00456002" w:rsidP="0087626F">
      <w:pPr>
        <w:outlineLvl w:val="2"/>
        <w:rPr>
          <w:rFonts w:eastAsia="SimSun" w:cs="Tahoma"/>
          <w:lang w:eastAsia="zh-CN"/>
        </w:rPr>
      </w:pPr>
    </w:p>
    <w:p w:rsidR="0067627F" w:rsidRPr="00974854" w:rsidRDefault="00456002" w:rsidP="0087626F">
      <w:pPr>
        <w:outlineLvl w:val="2"/>
        <w:rPr>
          <w:rFonts w:eastAsia="SimSun" w:cs="Tahoma"/>
          <w:lang w:eastAsia="zh-CN"/>
        </w:rPr>
      </w:pPr>
      <w:r w:rsidRPr="00974854">
        <w:rPr>
          <w:rFonts w:eastAsia="SimSun" w:cs="Tahoma"/>
          <w:szCs w:val="18"/>
          <w:lang w:eastAsia="zh-CN"/>
        </w:rPr>
        <w:t>请访问</w:t>
      </w:r>
      <w:r w:rsidRPr="00974854">
        <w:rPr>
          <w:rFonts w:eastAsia="SimSun" w:cs="Tahoma"/>
          <w:szCs w:val="18"/>
          <w:lang w:eastAsia="zh-CN"/>
        </w:rPr>
        <w:t xml:space="preserve"> </w:t>
      </w:r>
      <w:hyperlink r:id="rId23" w:anchor="international" w:history="1">
        <w:r w:rsidRPr="00974854">
          <w:rPr>
            <w:rStyle w:val="Hyperlink"/>
            <w:rFonts w:eastAsia="SimSun" w:cs="Tahoma"/>
            <w:lang w:eastAsia="zh-CN"/>
          </w:rPr>
          <w:t>http://www.microsoft.com/online/faq.aspx#international</w:t>
        </w:r>
      </w:hyperlink>
      <w:r w:rsidRPr="00974854">
        <w:rPr>
          <w:rFonts w:eastAsia="SimSun" w:cs="Tahoma"/>
          <w:color w:val="1F497D"/>
          <w:lang w:eastAsia="zh-CN"/>
        </w:rPr>
        <w:t xml:space="preserve"> </w:t>
      </w:r>
      <w:r w:rsidRPr="00974854">
        <w:rPr>
          <w:rFonts w:eastAsia="SimSun" w:cs="Tahoma"/>
          <w:color w:val="000000"/>
          <w:lang w:eastAsia="zh-CN"/>
        </w:rPr>
        <w:t>查看提供在线服务的国家和地区列表。</w:t>
      </w:r>
    </w:p>
    <w:p w:rsidR="0067627F" w:rsidRPr="00974854" w:rsidRDefault="0067627F" w:rsidP="0087626F">
      <w:pPr>
        <w:outlineLvl w:val="2"/>
        <w:rPr>
          <w:rFonts w:eastAsia="SimSun" w:cs="Tahoma"/>
          <w:lang w:eastAsia="zh-CN"/>
        </w:rPr>
      </w:pPr>
    </w:p>
    <w:p w:rsidR="00082154" w:rsidRDefault="00082154" w:rsidP="0087626F">
      <w:pPr>
        <w:pStyle w:val="Heading2"/>
        <w:ind w:left="0"/>
        <w:rPr>
          <w:rFonts w:ascii="Tahoma" w:eastAsia="SimSun" w:hAnsi="Tahoma" w:cs="Tahoma"/>
          <w:lang w:eastAsia="zh-CN"/>
        </w:rPr>
      </w:pPr>
      <w:bookmarkStart w:id="737" w:name="_Toc328145985"/>
      <w:bookmarkStart w:id="738" w:name="_Toc336338216"/>
    </w:p>
    <w:p w:rsidR="00082154" w:rsidRDefault="00082154" w:rsidP="0087626F">
      <w:pPr>
        <w:pStyle w:val="Heading2"/>
        <w:ind w:left="0"/>
        <w:rPr>
          <w:rFonts w:ascii="Tahoma" w:eastAsia="SimSun" w:hAnsi="Tahoma" w:cs="Tahoma"/>
          <w:lang w:eastAsia="zh-CN"/>
        </w:rPr>
      </w:pPr>
    </w:p>
    <w:p w:rsidR="00082154" w:rsidRDefault="00082154" w:rsidP="0087626F">
      <w:pPr>
        <w:pStyle w:val="Heading2"/>
        <w:ind w:left="0"/>
        <w:rPr>
          <w:rFonts w:ascii="Tahoma" w:eastAsia="SimSun" w:hAnsi="Tahoma" w:cs="Tahoma"/>
          <w:lang w:eastAsia="zh-CN"/>
        </w:rPr>
      </w:pPr>
    </w:p>
    <w:p w:rsidR="00456002" w:rsidRPr="00974854" w:rsidRDefault="00456002" w:rsidP="0087626F">
      <w:pPr>
        <w:pStyle w:val="Heading2"/>
        <w:ind w:left="0"/>
        <w:rPr>
          <w:rFonts w:ascii="Tahoma" w:eastAsia="SimSun" w:hAnsi="Tahoma" w:cs="Tahoma"/>
          <w:lang w:eastAsia="zh-CN"/>
        </w:rPr>
      </w:pPr>
      <w:bookmarkStart w:id="739" w:name="_Toc351451513"/>
      <w:r w:rsidRPr="00974854">
        <w:rPr>
          <w:rFonts w:ascii="Tahoma" w:eastAsia="SimSun" w:hAnsi="Tahoma" w:cs="Tahoma"/>
          <w:lang w:eastAsia="zh-CN"/>
        </w:rPr>
        <w:lastRenderedPageBreak/>
        <w:t>在线服务的附加条款</w:t>
      </w:r>
      <w:bookmarkEnd w:id="737"/>
      <w:bookmarkEnd w:id="738"/>
      <w:bookmarkEnd w:id="739"/>
    </w:p>
    <w:p w:rsidR="00456002" w:rsidRPr="00974854" w:rsidRDefault="00456002" w:rsidP="0087626F">
      <w:pPr>
        <w:outlineLvl w:val="2"/>
        <w:rPr>
          <w:rFonts w:eastAsia="SimSun" w:cs="Tahoma"/>
          <w:lang w:eastAsia="zh-CN"/>
        </w:rPr>
      </w:pPr>
    </w:p>
    <w:p w:rsidR="00456002" w:rsidRPr="00974854" w:rsidRDefault="00456002" w:rsidP="0087626F">
      <w:pPr>
        <w:rPr>
          <w:rFonts w:eastAsia="SimSun" w:cs="Tahoma"/>
          <w:lang w:eastAsia="zh-CN"/>
        </w:rPr>
      </w:pPr>
      <w:r w:rsidRPr="00974854">
        <w:rPr>
          <w:rFonts w:eastAsia="SimSun" w:cs="Tahoma"/>
          <w:lang w:eastAsia="zh-CN"/>
        </w:rPr>
        <w:t>本产品列表可能包含有关特定产品的附加信息。请参阅本文档的产品章节，了解其他附加信息。</w:t>
      </w:r>
    </w:p>
    <w:p w:rsidR="00456002" w:rsidRPr="00974854" w:rsidRDefault="00456002" w:rsidP="0087626F">
      <w:pPr>
        <w:rPr>
          <w:rFonts w:eastAsia="SimSun" w:cs="Tahoma"/>
          <w:lang w:eastAsia="zh-CN"/>
        </w:rPr>
      </w:pPr>
    </w:p>
    <w:p w:rsidR="00456002" w:rsidRPr="00974854" w:rsidRDefault="00456002" w:rsidP="0087626F">
      <w:pPr>
        <w:rPr>
          <w:rFonts w:eastAsia="SimSun" w:cs="Tahoma"/>
          <w:lang w:eastAsia="zh-CN"/>
        </w:rPr>
      </w:pPr>
      <w:r w:rsidRPr="00974854">
        <w:rPr>
          <w:rFonts w:eastAsia="SimSun" w:cs="Tahoma"/>
          <w:lang w:eastAsia="zh-CN"/>
        </w:rPr>
        <w:t xml:space="preserve">http://www.microsoftvolumelicensing.com/userights/PUR.aspx </w:t>
      </w:r>
      <w:r w:rsidRPr="00974854">
        <w:rPr>
          <w:rFonts w:eastAsia="SimSun" w:cs="Tahoma"/>
          <w:lang w:eastAsia="zh-CN"/>
        </w:rPr>
        <w:t>上的产品使用权利规定了其他通则、管理在线服务使用的产品特定条款和条件。在线服务产品使用权利应符合本文档的</w:t>
      </w:r>
      <w:r w:rsidRPr="00974854">
        <w:rPr>
          <w:rFonts w:ascii="SimSun" w:eastAsia="SimSun" w:hAnsi="SimSun" w:cs="Tahoma"/>
          <w:lang w:eastAsia="zh-CN"/>
        </w:rPr>
        <w:t>“</w:t>
      </w:r>
      <w:r w:rsidRPr="00974854">
        <w:rPr>
          <w:rFonts w:eastAsia="SimSun" w:cs="Tahoma"/>
          <w:lang w:eastAsia="zh-CN"/>
        </w:rPr>
        <w:t>在线服务</w:t>
      </w:r>
      <w:r w:rsidRPr="00974854">
        <w:rPr>
          <w:rFonts w:ascii="SimSun" w:eastAsia="SimSun" w:hAnsi="SimSun" w:cs="Tahoma"/>
          <w:lang w:eastAsia="zh-CN"/>
        </w:rPr>
        <w:t>”</w:t>
      </w:r>
      <w:r w:rsidRPr="00974854">
        <w:rPr>
          <w:rFonts w:eastAsia="SimSun" w:cs="Tahoma"/>
          <w:lang w:eastAsia="zh-CN"/>
        </w:rPr>
        <w:t>一节中所述的变更。</w:t>
      </w:r>
    </w:p>
    <w:p w:rsidR="00456002" w:rsidRPr="00974854" w:rsidRDefault="00456002" w:rsidP="0087626F">
      <w:pPr>
        <w:rPr>
          <w:rFonts w:eastAsia="SimSun" w:cs="Tahoma"/>
          <w:lang w:eastAsia="zh-CN"/>
        </w:rPr>
      </w:pPr>
    </w:p>
    <w:p w:rsidR="00026546" w:rsidRPr="00974854" w:rsidRDefault="00456002" w:rsidP="0087626F">
      <w:pPr>
        <w:rPr>
          <w:rFonts w:eastAsia="SimSun" w:cs="Tahoma"/>
          <w:lang w:eastAsia="zh-CN"/>
        </w:rPr>
      </w:pPr>
      <w:bookmarkStart w:id="740" w:name="_Toc325313160"/>
      <w:r w:rsidRPr="00974854">
        <w:rPr>
          <w:rFonts w:eastAsia="SimSun" w:cs="Tahoma"/>
          <w:lang w:eastAsia="zh-CN"/>
        </w:rPr>
        <w:t>上文中的</w:t>
      </w:r>
      <w:r w:rsidRPr="00974854">
        <w:rPr>
          <w:rFonts w:ascii="SimSun" w:eastAsia="SimSun" w:hAnsi="SimSun" w:cs="Tahoma"/>
          <w:lang w:eastAsia="zh-CN"/>
        </w:rPr>
        <w:t>“</w:t>
      </w:r>
      <w:r w:rsidRPr="00974854">
        <w:rPr>
          <w:rFonts w:eastAsia="SimSun" w:cs="Tahoma"/>
          <w:lang w:eastAsia="zh-CN"/>
        </w:rPr>
        <w:t>在线服务的定价和付款方式</w:t>
      </w:r>
      <w:r w:rsidRPr="00974854">
        <w:rPr>
          <w:rFonts w:ascii="SimSun" w:eastAsia="SimSun" w:hAnsi="SimSun" w:cs="Tahoma"/>
          <w:lang w:eastAsia="zh-CN"/>
        </w:rPr>
        <w:t>”</w:t>
      </w:r>
      <w:r w:rsidRPr="00974854">
        <w:rPr>
          <w:rFonts w:eastAsia="SimSun" w:cs="Tahoma"/>
          <w:lang w:eastAsia="zh-CN"/>
        </w:rPr>
        <w:t>不适用于按照</w:t>
      </w:r>
      <w:r w:rsidRPr="00974854">
        <w:rPr>
          <w:rFonts w:eastAsia="SimSun" w:cs="Tahoma"/>
          <w:lang w:eastAsia="zh-CN"/>
        </w:rPr>
        <w:t xml:space="preserve"> Microsoft </w:t>
      </w:r>
      <w:r w:rsidRPr="00974854">
        <w:rPr>
          <w:rFonts w:eastAsia="SimSun" w:cs="Tahoma"/>
          <w:lang w:eastAsia="zh-CN"/>
        </w:rPr>
        <w:t>在线订购协议购买的在线服务。对于按照</w:t>
      </w:r>
      <w:r w:rsidRPr="00974854">
        <w:rPr>
          <w:rFonts w:eastAsia="SimSun" w:cs="Tahoma"/>
          <w:lang w:eastAsia="zh-CN"/>
        </w:rPr>
        <w:t xml:space="preserve"> Microsoft </w:t>
      </w:r>
      <w:r w:rsidRPr="00974854">
        <w:rPr>
          <w:rFonts w:eastAsia="SimSun" w:cs="Tahoma"/>
          <w:lang w:eastAsia="zh-CN"/>
        </w:rPr>
        <w:t>在线订购协议购买的在线服务，其所有适用条款都包含在该协议和</w:t>
      </w:r>
      <w:r w:rsidRPr="00974854">
        <w:rPr>
          <w:rFonts w:eastAsia="SimSun" w:cs="Tahoma"/>
          <w:lang w:eastAsia="zh-CN"/>
        </w:rPr>
        <w:t xml:space="preserve"> Microsoft </w:t>
      </w:r>
      <w:r w:rsidRPr="00974854">
        <w:rPr>
          <w:rFonts w:eastAsia="SimSun" w:cs="Tahoma"/>
          <w:lang w:eastAsia="zh-CN"/>
        </w:rPr>
        <w:t>在线服务客户门户中。</w:t>
      </w:r>
      <w:bookmarkEnd w:id="740"/>
    </w:p>
    <w:p w:rsidR="000B2838" w:rsidRPr="00974854" w:rsidRDefault="000B2838" w:rsidP="0087626F">
      <w:pPr>
        <w:pStyle w:val="Heading1"/>
        <w:keepNext w:val="0"/>
      </w:pPr>
      <w:bookmarkStart w:id="741" w:name="_Toc336338217"/>
      <w:r w:rsidRPr="00974854">
        <w:br w:type="page"/>
      </w:r>
    </w:p>
    <w:p w:rsidR="00023FE7" w:rsidRPr="00974854" w:rsidRDefault="00A33112" w:rsidP="0087626F">
      <w:pPr>
        <w:pStyle w:val="Heading1"/>
        <w:keepNext w:val="0"/>
      </w:pPr>
      <w:bookmarkStart w:id="742" w:name="_Toc351451514"/>
      <w:r w:rsidRPr="00974854">
        <w:lastRenderedPageBreak/>
        <w:t>第</w:t>
      </w:r>
      <w:r w:rsidRPr="00974854">
        <w:t xml:space="preserve"> 6 </w:t>
      </w:r>
      <w:r w:rsidRPr="00974854">
        <w:t>节</w:t>
      </w:r>
      <w:r w:rsidRPr="00974854">
        <w:t xml:space="preserve"> – </w:t>
      </w:r>
      <w:r w:rsidRPr="00974854">
        <w:t>软件保障续签规则</w:t>
      </w:r>
      <w:bookmarkEnd w:id="741"/>
      <w:bookmarkEnd w:id="742"/>
    </w:p>
    <w:p w:rsidR="00865A60" w:rsidRPr="00974854" w:rsidRDefault="00865A60" w:rsidP="0087626F">
      <w:pPr>
        <w:rPr>
          <w:rFonts w:eastAsia="SimSun" w:cs="Tahoma"/>
          <w:lang w:eastAsia="zh-CN"/>
        </w:rPr>
      </w:pPr>
    </w:p>
    <w:p w:rsidR="00171817" w:rsidRPr="00974854" w:rsidRDefault="00171817" w:rsidP="0087626F">
      <w:pPr>
        <w:pStyle w:val="Heading4"/>
        <w:keepNext w:val="0"/>
        <w:tabs>
          <w:tab w:val="clear" w:pos="720"/>
          <w:tab w:val="num" w:pos="0"/>
        </w:tabs>
        <w:ind w:left="0" w:firstLine="0"/>
        <w:rPr>
          <w:rFonts w:ascii="Tahoma" w:eastAsia="SimSun" w:hAnsi="Tahoma" w:cs="Tahoma"/>
          <w:lang w:eastAsia="zh-CN"/>
        </w:rPr>
      </w:pPr>
      <w:bookmarkStart w:id="743" w:name="_Toc323159745"/>
      <w:bookmarkStart w:id="744" w:name="_Toc336338218"/>
      <w:bookmarkStart w:id="745" w:name="_Toc351451515"/>
      <w:r w:rsidRPr="00974854">
        <w:rPr>
          <w:rFonts w:ascii="Tahoma" w:eastAsia="SimSun" w:hAnsi="Tahoma" w:cs="Tahoma"/>
          <w:sz w:val="24"/>
          <w:lang w:eastAsia="zh-CN"/>
        </w:rPr>
        <w:t>开放许可</w:t>
      </w:r>
      <w:bookmarkEnd w:id="743"/>
      <w:bookmarkEnd w:id="744"/>
      <w:bookmarkEnd w:id="745"/>
    </w:p>
    <w:p w:rsidR="00171817" w:rsidRPr="00974854" w:rsidRDefault="00171817" w:rsidP="0087626F">
      <w:pPr>
        <w:pStyle w:val="Heading4"/>
        <w:keepNext w:val="0"/>
        <w:tabs>
          <w:tab w:val="clear" w:pos="720"/>
          <w:tab w:val="num" w:pos="0"/>
        </w:tabs>
        <w:spacing w:before="0"/>
        <w:ind w:left="0" w:firstLine="0"/>
        <w:rPr>
          <w:rFonts w:ascii="Tahoma" w:eastAsia="SimSun" w:hAnsi="Tahoma" w:cs="Tahoma"/>
          <w:lang w:eastAsia="zh-CN"/>
        </w:rPr>
      </w:pPr>
    </w:p>
    <w:p w:rsidR="00171817" w:rsidRPr="00974854" w:rsidRDefault="00171817" w:rsidP="0087626F">
      <w:pPr>
        <w:pStyle w:val="StyleHeading22Left138Firstline0"/>
        <w:tabs>
          <w:tab w:val="num" w:pos="0"/>
        </w:tabs>
        <w:ind w:left="0"/>
        <w:jc w:val="left"/>
        <w:rPr>
          <w:rFonts w:ascii="Tahoma" w:eastAsia="SimSun" w:hAnsi="Tahoma" w:cs="Tahoma"/>
          <w:lang w:eastAsia="zh-CN"/>
        </w:rPr>
      </w:pPr>
      <w:r w:rsidRPr="00974854">
        <w:rPr>
          <w:rFonts w:ascii="Tahoma" w:eastAsia="SimSun" w:hAnsi="Tahoma" w:cs="Tahoma"/>
          <w:sz w:val="18"/>
          <w:lang w:eastAsia="zh-CN"/>
        </w:rPr>
        <w:t>依照开放许可授权编号订购的软件保障范围将在该编号期满时结束。要续签该保障范围，客户必须在授权编号期满日起九十</w:t>
      </w:r>
      <w:r w:rsidRPr="00974854">
        <w:rPr>
          <w:rFonts w:ascii="Tahoma" w:eastAsia="SimSun" w:hAnsi="Tahoma" w:cs="Tahoma"/>
          <w:sz w:val="18"/>
          <w:lang w:eastAsia="zh-CN"/>
        </w:rPr>
        <w:t xml:space="preserve"> (90) </w:t>
      </w:r>
      <w:r w:rsidRPr="00974854">
        <w:rPr>
          <w:rFonts w:ascii="Tahoma" w:eastAsia="SimSun" w:hAnsi="Tahoma" w:cs="Tahoma"/>
          <w:sz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865A60" w:rsidRPr="00974854" w:rsidRDefault="00865A60" w:rsidP="0087626F">
      <w:pPr>
        <w:pStyle w:val="AppendIndentSub"/>
        <w:ind w:left="0"/>
        <w:rPr>
          <w:rFonts w:ascii="Tahoma" w:eastAsia="SimSun" w:hAnsi="Tahoma" w:cs="Tahoma"/>
          <w:lang w:eastAsia="zh-CN"/>
        </w:rPr>
      </w:pPr>
    </w:p>
    <w:p w:rsidR="00171817" w:rsidRPr="00974854" w:rsidRDefault="00171817" w:rsidP="0087626F">
      <w:pPr>
        <w:pStyle w:val="Heading4"/>
        <w:keepNext w:val="0"/>
        <w:ind w:left="360"/>
        <w:rPr>
          <w:rFonts w:ascii="Tahoma" w:eastAsia="SimSun" w:hAnsi="Tahoma" w:cs="Tahoma"/>
          <w:lang w:eastAsia="zh-CN"/>
        </w:rPr>
      </w:pPr>
      <w:bookmarkStart w:id="746" w:name="_Toc336338219"/>
      <w:bookmarkStart w:id="747" w:name="_Toc351451516"/>
      <w:r w:rsidRPr="00974854">
        <w:rPr>
          <w:rFonts w:ascii="Tahoma" w:eastAsia="SimSun" w:hAnsi="Tahoma" w:cs="Tahoma"/>
          <w:sz w:val="24"/>
          <w:lang w:eastAsia="zh-CN"/>
        </w:rPr>
        <w:t>开放式价值</w:t>
      </w:r>
      <w:r w:rsidRPr="00974854">
        <w:rPr>
          <w:rFonts w:ascii="Tahoma" w:eastAsia="SimSun" w:hAnsi="Tahoma" w:cs="Tahoma"/>
          <w:sz w:val="24"/>
          <w:lang w:eastAsia="zh-CN"/>
        </w:rPr>
        <w:t xml:space="preserve"> 20xx</w:t>
      </w:r>
      <w:bookmarkEnd w:id="746"/>
      <w:bookmarkEnd w:id="747"/>
    </w:p>
    <w:p w:rsidR="00171817" w:rsidRPr="00974854" w:rsidRDefault="00171817" w:rsidP="0087626F">
      <w:pPr>
        <w:tabs>
          <w:tab w:val="num" w:pos="0"/>
        </w:tabs>
        <w:rPr>
          <w:rFonts w:eastAsia="SimSun" w:cs="Tahoma"/>
          <w:lang w:eastAsia="zh-CN"/>
        </w:rPr>
      </w:pPr>
    </w:p>
    <w:p w:rsidR="00171817" w:rsidRPr="00974854" w:rsidRDefault="00171817" w:rsidP="0087626F">
      <w:pPr>
        <w:tabs>
          <w:tab w:val="num" w:pos="720"/>
        </w:tabs>
        <w:spacing w:after="60"/>
        <w:ind w:left="360" w:hanging="360"/>
        <w:outlineLvl w:val="3"/>
        <w:rPr>
          <w:rFonts w:eastAsia="SimSun" w:cs="Tahoma"/>
          <w:lang w:eastAsia="zh-CN"/>
        </w:rPr>
      </w:pPr>
      <w:r w:rsidRPr="00974854">
        <w:rPr>
          <w:rFonts w:eastAsia="SimSun" w:cs="Tahoma"/>
          <w:b/>
          <w:szCs w:val="20"/>
          <w:lang w:eastAsia="zh-CN"/>
        </w:rPr>
        <w:t>按同一协议续签范围</w:t>
      </w:r>
    </w:p>
    <w:p w:rsidR="00171817" w:rsidRPr="00974854" w:rsidRDefault="00171817" w:rsidP="0087626F">
      <w:pPr>
        <w:tabs>
          <w:tab w:val="num" w:pos="0"/>
        </w:tabs>
        <w:rPr>
          <w:rFonts w:eastAsia="SimSun" w:cs="Tahoma"/>
          <w:lang w:eastAsia="zh-CN"/>
        </w:rPr>
      </w:pPr>
      <w:r w:rsidRPr="00974854">
        <w:rPr>
          <w:rFonts w:eastAsia="SimSun" w:cs="Tahoma"/>
          <w:szCs w:val="20"/>
          <w:lang w:eastAsia="zh-CN"/>
        </w:rPr>
        <w:t>依照开放式价值协议订购的软件保障范围将在该协议期满（或终止）时结束。客户将在协议期满前六十</w:t>
      </w:r>
      <w:r w:rsidRPr="00974854">
        <w:rPr>
          <w:rFonts w:eastAsia="SimSun" w:cs="Tahoma"/>
          <w:szCs w:val="20"/>
          <w:lang w:eastAsia="zh-CN"/>
        </w:rPr>
        <w:t xml:space="preserve"> (60) </w:t>
      </w:r>
      <w:r w:rsidRPr="00974854">
        <w:rPr>
          <w:rFonts w:eastAsia="SimSun" w:cs="Tahoma"/>
          <w:szCs w:val="20"/>
          <w:lang w:eastAsia="zh-CN"/>
        </w:rPr>
        <w:t>天收到续签选项的书面通知。客户可选择将其协议续签三十六</w:t>
      </w:r>
      <w:r w:rsidRPr="00974854">
        <w:rPr>
          <w:rFonts w:eastAsia="SimSun" w:cs="Tahoma"/>
          <w:szCs w:val="20"/>
          <w:lang w:eastAsia="zh-CN"/>
        </w:rPr>
        <w:t xml:space="preserve"> (36) </w:t>
      </w:r>
      <w:r w:rsidRPr="00974854">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w:t>
      </w:r>
      <w:r w:rsidR="00082154">
        <w:rPr>
          <w:rFonts w:eastAsia="SimSun" w:cs="Tahoma"/>
          <w:szCs w:val="20"/>
          <w:lang w:eastAsia="zh-CN"/>
        </w:rPr>
        <w:br/>
      </w:r>
      <w:r w:rsidRPr="00974854">
        <w:rPr>
          <w:rFonts w:eastAsia="SimSun" w:cs="Tahoma"/>
          <w:szCs w:val="20"/>
          <w:lang w:eastAsia="zh-CN"/>
        </w:rPr>
        <w:t>而不必同时订购许可。</w:t>
      </w:r>
    </w:p>
    <w:p w:rsidR="00171817" w:rsidRPr="00974854" w:rsidRDefault="00171817" w:rsidP="0087626F">
      <w:pPr>
        <w:tabs>
          <w:tab w:val="num" w:pos="0"/>
        </w:tabs>
        <w:rPr>
          <w:rFonts w:eastAsia="SimSun" w:cs="Tahoma"/>
          <w:lang w:eastAsia="zh-CN"/>
        </w:rPr>
      </w:pPr>
    </w:p>
    <w:p w:rsidR="00171817" w:rsidRPr="00974854" w:rsidRDefault="00171817" w:rsidP="0087626F">
      <w:pPr>
        <w:tabs>
          <w:tab w:val="num" w:pos="720"/>
        </w:tabs>
        <w:spacing w:after="60"/>
        <w:ind w:left="360" w:hanging="360"/>
        <w:outlineLvl w:val="3"/>
        <w:rPr>
          <w:rFonts w:eastAsia="SimSun" w:cs="Tahoma"/>
          <w:lang w:eastAsia="zh-CN"/>
        </w:rPr>
      </w:pPr>
      <w:r w:rsidRPr="00974854">
        <w:rPr>
          <w:rFonts w:eastAsia="SimSun" w:cs="Tahoma"/>
          <w:b/>
          <w:szCs w:val="20"/>
          <w:lang w:eastAsia="zh-CN"/>
        </w:rPr>
        <w:t>续签另一协议的范围</w:t>
      </w:r>
    </w:p>
    <w:p w:rsidR="00171817" w:rsidRPr="00974854" w:rsidRDefault="00171817" w:rsidP="0087626F">
      <w:pPr>
        <w:tabs>
          <w:tab w:val="num" w:pos="0"/>
        </w:tabs>
        <w:rPr>
          <w:rFonts w:eastAsia="SimSun" w:cs="Tahoma"/>
          <w:lang w:eastAsia="zh-CN"/>
        </w:rPr>
      </w:pPr>
      <w:r w:rsidRPr="00974854">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974854">
        <w:rPr>
          <w:rFonts w:eastAsia="SimSun" w:cs="Tahoma"/>
          <w:szCs w:val="20"/>
          <w:lang w:eastAsia="zh-CN"/>
        </w:rPr>
        <w:t xml:space="preserve"> (90) </w:t>
      </w:r>
      <w:r w:rsidRPr="00974854">
        <w:rPr>
          <w:rFonts w:eastAsia="SimSun" w:cs="Tahoma"/>
          <w:szCs w:val="20"/>
          <w:lang w:eastAsia="zh-CN"/>
        </w:rPr>
        <w:t>天内发出订单。</w:t>
      </w:r>
    </w:p>
    <w:p w:rsidR="00865A60" w:rsidRPr="00974854" w:rsidRDefault="00865A60" w:rsidP="0087626F">
      <w:pPr>
        <w:tabs>
          <w:tab w:val="num" w:pos="0"/>
        </w:tabs>
        <w:rPr>
          <w:rFonts w:eastAsia="SimSun" w:cs="Tahoma"/>
          <w:lang w:eastAsia="zh-CN"/>
        </w:rPr>
      </w:pPr>
    </w:p>
    <w:p w:rsidR="00171817" w:rsidRPr="00974854" w:rsidRDefault="00171817" w:rsidP="0087626F">
      <w:pPr>
        <w:pStyle w:val="Heading4"/>
        <w:keepNext w:val="0"/>
        <w:ind w:left="360"/>
        <w:rPr>
          <w:rFonts w:ascii="Tahoma" w:eastAsia="SimSun" w:hAnsi="Tahoma" w:cs="Tahoma"/>
          <w:lang w:eastAsia="zh-CN"/>
        </w:rPr>
      </w:pPr>
      <w:bookmarkStart w:id="748" w:name="_Toc323159746"/>
      <w:bookmarkStart w:id="749" w:name="_Toc336338220"/>
      <w:bookmarkStart w:id="750" w:name="_Toc351451517"/>
      <w:r w:rsidRPr="00974854">
        <w:rPr>
          <w:rFonts w:ascii="Tahoma" w:eastAsia="SimSun" w:hAnsi="Tahoma" w:cs="Tahoma"/>
          <w:sz w:val="24"/>
          <w:lang w:eastAsia="zh-CN"/>
        </w:rPr>
        <w:t>选择</w:t>
      </w:r>
      <w:r w:rsidRPr="00974854">
        <w:rPr>
          <w:rFonts w:ascii="Tahoma" w:eastAsia="SimSun" w:hAnsi="Tahoma" w:cs="Tahoma"/>
          <w:sz w:val="24"/>
          <w:lang w:eastAsia="zh-CN"/>
        </w:rPr>
        <w:t xml:space="preserve"> 20xx</w:t>
      </w:r>
      <w:bookmarkEnd w:id="748"/>
      <w:bookmarkEnd w:id="749"/>
      <w:bookmarkEnd w:id="750"/>
    </w:p>
    <w:p w:rsidR="00171817" w:rsidRPr="00974854" w:rsidRDefault="00171817" w:rsidP="0087626F">
      <w:pPr>
        <w:tabs>
          <w:tab w:val="num" w:pos="0"/>
        </w:tabs>
        <w:rPr>
          <w:rFonts w:eastAsia="SimSun" w:cs="Tahoma"/>
          <w:lang w:eastAsia="zh-CN"/>
        </w:rPr>
      </w:pPr>
    </w:p>
    <w:p w:rsidR="00171817" w:rsidRPr="00974854" w:rsidRDefault="00171817" w:rsidP="0087626F">
      <w:pPr>
        <w:pStyle w:val="Heading4"/>
        <w:keepNext w:val="0"/>
        <w:spacing w:before="0" w:after="60"/>
        <w:ind w:left="360"/>
        <w:rPr>
          <w:rFonts w:ascii="Tahoma" w:eastAsia="SimSun" w:hAnsi="Tahoma" w:cs="Tahoma"/>
          <w:lang w:eastAsia="zh-CN"/>
        </w:rPr>
      </w:pPr>
      <w:bookmarkStart w:id="751" w:name="_Toc323159747"/>
      <w:bookmarkStart w:id="752" w:name="_Toc328145990"/>
      <w:bookmarkStart w:id="753" w:name="_Toc336338221"/>
      <w:bookmarkStart w:id="754" w:name="_Toc351451518"/>
      <w:r w:rsidRPr="00974854">
        <w:rPr>
          <w:rFonts w:ascii="Tahoma" w:eastAsia="SimSun" w:hAnsi="Tahoma" w:cs="Tahoma"/>
          <w:sz w:val="18"/>
          <w:lang w:eastAsia="zh-CN"/>
        </w:rPr>
        <w:t>按同一协议续签的范围</w:t>
      </w:r>
      <w:bookmarkEnd w:id="751"/>
      <w:bookmarkEnd w:id="752"/>
      <w:bookmarkEnd w:id="753"/>
      <w:bookmarkEnd w:id="754"/>
      <w:r w:rsidRPr="00974854">
        <w:rPr>
          <w:rFonts w:ascii="Tahoma" w:eastAsia="SimSun" w:hAnsi="Tahoma" w:cs="Tahoma"/>
          <w:sz w:val="18"/>
          <w:lang w:eastAsia="zh-CN"/>
        </w:rPr>
        <w:t xml:space="preserve"> </w:t>
      </w:r>
    </w:p>
    <w:p w:rsidR="00171817" w:rsidRPr="00974854" w:rsidRDefault="00171817" w:rsidP="0087626F">
      <w:pPr>
        <w:pStyle w:val="styleheading22left138firstline00"/>
        <w:tabs>
          <w:tab w:val="num" w:pos="0"/>
        </w:tabs>
        <w:snapToGrid w:val="0"/>
        <w:ind w:left="0"/>
        <w:jc w:val="left"/>
        <w:rPr>
          <w:rFonts w:ascii="Tahoma" w:eastAsia="SimSun" w:hAnsi="Tahoma" w:cs="Tahoma"/>
          <w:lang w:eastAsia="zh-CN"/>
        </w:rPr>
      </w:pPr>
      <w:r w:rsidRPr="00974854">
        <w:rPr>
          <w:rFonts w:ascii="Tahoma" w:eastAsia="SimSun" w:hAnsi="Tahoma" w:cs="Tahoma"/>
          <w:sz w:val="18"/>
          <w:lang w:eastAsia="zh-CN"/>
        </w:rPr>
        <w:t>按选择许可协议下的许可登记表订购的软件保障范围将在该协议期满或终止时（或适用的许可登记表早于协议终止时）结束。客户将在协议期满前六十</w:t>
      </w:r>
      <w:r w:rsidRPr="00974854">
        <w:rPr>
          <w:rFonts w:ascii="Tahoma" w:eastAsia="SimSun" w:hAnsi="Tahoma" w:cs="Tahoma"/>
          <w:sz w:val="18"/>
          <w:lang w:eastAsia="zh-CN"/>
        </w:rPr>
        <w:t xml:space="preserve"> (60) </w:t>
      </w:r>
      <w:r w:rsidRPr="00974854">
        <w:rPr>
          <w:rFonts w:ascii="Tahoma" w:eastAsia="SimSun" w:hAnsi="Tahoma" w:cs="Tahoma"/>
          <w:sz w:val="18"/>
          <w:lang w:eastAsia="zh-CN"/>
        </w:rPr>
        <w:t>天收到续签选项的书面通知。客户可选择将其协议续签十二</w:t>
      </w:r>
      <w:r w:rsidRPr="00974854">
        <w:rPr>
          <w:rFonts w:ascii="Tahoma" w:eastAsia="SimSun" w:hAnsi="Tahoma" w:cs="Tahoma"/>
          <w:sz w:val="18"/>
          <w:lang w:eastAsia="zh-CN"/>
        </w:rPr>
        <w:t xml:space="preserve"> (12) </w:t>
      </w:r>
      <w:r w:rsidRPr="00974854">
        <w:rPr>
          <w:rFonts w:ascii="Tahoma" w:eastAsia="SimSun" w:hAnsi="Tahoma" w:cs="Tahoma"/>
          <w:sz w:val="18"/>
          <w:lang w:eastAsia="zh-CN"/>
        </w:rPr>
        <w:t>或三十六</w:t>
      </w:r>
      <w:r w:rsidRPr="00974854">
        <w:rPr>
          <w:rFonts w:ascii="Tahoma" w:eastAsia="SimSun" w:hAnsi="Tahoma" w:cs="Tahoma"/>
          <w:sz w:val="18"/>
          <w:lang w:eastAsia="zh-CN"/>
        </w:rPr>
        <w:t xml:space="preserve"> (36) </w:t>
      </w:r>
      <w:r w:rsidRPr="00974854">
        <w:rPr>
          <w:rFonts w:ascii="Tahoma" w:eastAsia="SimSun" w:hAnsi="Tahoma" w:cs="Tahoma"/>
          <w:sz w:val="18"/>
          <w:lang w:eastAsia="zh-CN"/>
        </w:rPr>
        <w:t>个连续的完整日历月。要为先前在许可登记表下登记的任何副本续签软件保障范围，客户必须在前一期限期满前通过其经销商向</w:t>
      </w:r>
      <w:r w:rsidRPr="00974854">
        <w:rPr>
          <w:rFonts w:ascii="Tahoma" w:eastAsia="SimSun" w:hAnsi="Tahoma" w:cs="Tahoma"/>
          <w:sz w:val="18"/>
          <w:lang w:eastAsia="zh-CN"/>
        </w:rPr>
        <w:t xml:space="preserve"> Microsoft </w:t>
      </w:r>
      <w:r w:rsidRPr="00974854">
        <w:rPr>
          <w:rFonts w:ascii="Tahoma" w:eastAsia="SimSun" w:hAnsi="Tahoma" w:cs="Tahoma"/>
          <w:sz w:val="18"/>
          <w:lang w:eastAsia="zh-CN"/>
        </w:rPr>
        <w:t>提交续签订单。续签订单必须对应整个续签期。续签期将于前一期限期满后的次日开始。</w:t>
      </w:r>
    </w:p>
    <w:p w:rsidR="00973A93" w:rsidRPr="00974854" w:rsidRDefault="00973A93" w:rsidP="0087626F">
      <w:pPr>
        <w:rPr>
          <w:rFonts w:eastAsia="SimSun" w:cs="Tahoma"/>
          <w:lang w:eastAsia="zh-CN"/>
        </w:rPr>
      </w:pPr>
      <w:bookmarkStart w:id="755" w:name="_Toc323159748"/>
      <w:bookmarkStart w:id="756" w:name="_Toc336338222"/>
    </w:p>
    <w:p w:rsidR="00171817" w:rsidRPr="00974854" w:rsidRDefault="00171817" w:rsidP="0087626F">
      <w:pPr>
        <w:pStyle w:val="Heading4"/>
        <w:keepNext w:val="0"/>
        <w:spacing w:before="0" w:after="60"/>
        <w:ind w:left="360"/>
        <w:rPr>
          <w:rFonts w:ascii="Tahoma" w:eastAsia="SimSun" w:hAnsi="Tahoma" w:cs="Tahoma"/>
          <w:lang w:eastAsia="zh-CN"/>
        </w:rPr>
      </w:pPr>
      <w:bookmarkStart w:id="757" w:name="_Toc351451519"/>
      <w:r w:rsidRPr="00974854">
        <w:rPr>
          <w:rFonts w:ascii="Tahoma" w:eastAsia="SimSun" w:hAnsi="Tahoma" w:cs="Tahoma"/>
          <w:sz w:val="18"/>
          <w:lang w:eastAsia="zh-CN"/>
        </w:rPr>
        <w:t>续签另一协议的范围</w:t>
      </w:r>
      <w:bookmarkEnd w:id="755"/>
      <w:bookmarkEnd w:id="756"/>
      <w:bookmarkEnd w:id="757"/>
    </w:p>
    <w:p w:rsidR="00171817" w:rsidRPr="00974854" w:rsidRDefault="00171817" w:rsidP="0087626F">
      <w:pPr>
        <w:pStyle w:val="styleheading22left138firstline00"/>
        <w:tabs>
          <w:tab w:val="num" w:pos="0"/>
        </w:tabs>
        <w:snapToGrid w:val="0"/>
        <w:ind w:left="0"/>
        <w:jc w:val="left"/>
        <w:rPr>
          <w:rFonts w:ascii="Tahoma" w:eastAsia="SimSun" w:hAnsi="Tahoma" w:cs="Tahoma"/>
          <w:lang w:eastAsia="zh-CN"/>
        </w:rPr>
      </w:pPr>
      <w:r w:rsidRPr="00974854">
        <w:rPr>
          <w:rFonts w:ascii="Tahoma" w:eastAsia="SimSun" w:hAnsi="Tahoma" w:cs="Tahoma"/>
          <w:sz w:val="18"/>
          <w:lang w:eastAsia="zh-CN"/>
        </w:rPr>
        <w:t>客户可为其先前已通过其他批量许可计划中的软件保障获得永久许可的产品副本订购软件保障，而不必同时订购许可，只要</w:t>
      </w:r>
      <w:r w:rsidRPr="00974854">
        <w:rPr>
          <w:rFonts w:ascii="Tahoma" w:eastAsia="SimSun" w:hAnsi="Tahoma" w:cs="Tahoma"/>
          <w:sz w:val="18"/>
          <w:lang w:eastAsia="zh-CN"/>
        </w:rPr>
        <w:t xml:space="preserve"> (i) </w:t>
      </w:r>
      <w:r w:rsidRPr="00974854">
        <w:rPr>
          <w:rFonts w:ascii="Tahoma" w:eastAsia="SimSun" w:hAnsi="Tahoma" w:cs="Tahoma"/>
          <w:sz w:val="18"/>
          <w:lang w:eastAsia="zh-CN"/>
        </w:rPr>
        <w:t>新的许可登记表不迟于软件保障期满日后的次日生效，且</w:t>
      </w:r>
      <w:r w:rsidRPr="00974854">
        <w:rPr>
          <w:rFonts w:ascii="Tahoma" w:eastAsia="SimSun" w:hAnsi="Tahoma" w:cs="Tahoma"/>
          <w:sz w:val="18"/>
          <w:lang w:eastAsia="zh-CN"/>
        </w:rPr>
        <w:t xml:space="preserve"> (ii) </w:t>
      </w:r>
      <w:r w:rsidRPr="00974854">
        <w:rPr>
          <w:rFonts w:ascii="Tahoma" w:eastAsia="SimSun" w:hAnsi="Tahoma" w:cs="Tahoma"/>
          <w:sz w:val="18"/>
          <w:lang w:eastAsia="zh-CN"/>
        </w:rPr>
        <w:t>登记的关联公司在通过其经销商向</w:t>
      </w:r>
      <w:r w:rsidRPr="00974854">
        <w:rPr>
          <w:rFonts w:ascii="Tahoma" w:eastAsia="SimSun" w:hAnsi="Tahoma" w:cs="Tahoma"/>
          <w:sz w:val="18"/>
          <w:lang w:eastAsia="zh-CN"/>
        </w:rPr>
        <w:t xml:space="preserve"> Microsoft </w:t>
      </w:r>
      <w:r w:rsidRPr="00974854">
        <w:rPr>
          <w:rFonts w:ascii="Tahoma" w:eastAsia="SimSun" w:hAnsi="Tahoma" w:cs="Tahoma"/>
          <w:sz w:val="18"/>
          <w:lang w:eastAsia="zh-CN"/>
        </w:rPr>
        <w:t>提交新的许可登记表时提交软件保障订单。软件保障续签订单必须在先前协议规定的软件保障范围期满前发出，除非按照开放许可协议接续该范围。在这种情况下，客户可在期满后九十</w:t>
      </w:r>
      <w:r w:rsidRPr="00974854">
        <w:rPr>
          <w:rFonts w:ascii="Tahoma" w:eastAsia="SimSun" w:hAnsi="Tahoma" w:cs="Tahoma"/>
          <w:sz w:val="18"/>
          <w:lang w:eastAsia="zh-CN"/>
        </w:rPr>
        <w:t xml:space="preserve"> (90) </w:t>
      </w:r>
      <w:r w:rsidRPr="00974854">
        <w:rPr>
          <w:rFonts w:ascii="Tahoma" w:eastAsia="SimSun" w:hAnsi="Tahoma" w:cs="Tahoma"/>
          <w:sz w:val="18"/>
          <w:lang w:eastAsia="zh-CN"/>
        </w:rPr>
        <w:t>天内发出订单。</w:t>
      </w:r>
    </w:p>
    <w:p w:rsidR="00865A60" w:rsidRPr="00974854" w:rsidRDefault="00865A60" w:rsidP="0087626F">
      <w:pPr>
        <w:outlineLvl w:val="2"/>
        <w:rPr>
          <w:rFonts w:eastAsia="SimSun" w:cs="Tahoma"/>
          <w:lang w:eastAsia="zh-CN"/>
        </w:rPr>
      </w:pPr>
    </w:p>
    <w:p w:rsidR="00171817" w:rsidRPr="00974854" w:rsidRDefault="00171817" w:rsidP="0087626F">
      <w:pPr>
        <w:pStyle w:val="Heading4"/>
        <w:keepNext w:val="0"/>
        <w:ind w:left="360"/>
        <w:rPr>
          <w:rFonts w:ascii="Tahoma" w:eastAsia="SimSun" w:hAnsi="Tahoma" w:cs="Tahoma"/>
          <w:lang w:eastAsia="zh-CN"/>
        </w:rPr>
      </w:pPr>
      <w:bookmarkStart w:id="758" w:name="_Toc336338223"/>
      <w:bookmarkStart w:id="759" w:name="_Toc351451520"/>
      <w:r w:rsidRPr="00974854">
        <w:rPr>
          <w:rFonts w:ascii="Tahoma" w:eastAsia="SimSun" w:hAnsi="Tahoma" w:cs="Tahoma"/>
          <w:sz w:val="24"/>
          <w:lang w:eastAsia="zh-CN"/>
        </w:rPr>
        <w:t>选择附加</w:t>
      </w:r>
      <w:r w:rsidRPr="00974854">
        <w:rPr>
          <w:rFonts w:ascii="Tahoma" w:eastAsia="SimSun" w:hAnsi="Tahoma" w:cs="Tahoma"/>
          <w:sz w:val="24"/>
          <w:lang w:eastAsia="zh-CN"/>
        </w:rPr>
        <w:t xml:space="preserve"> 20xx</w:t>
      </w:r>
      <w:bookmarkEnd w:id="758"/>
      <w:bookmarkEnd w:id="759"/>
    </w:p>
    <w:p w:rsidR="00171817" w:rsidRPr="00974854" w:rsidRDefault="00171817" w:rsidP="0087626F">
      <w:pPr>
        <w:rPr>
          <w:rFonts w:eastAsia="SimSun" w:cs="Tahoma"/>
          <w:lang w:eastAsia="zh-CN"/>
        </w:rPr>
      </w:pPr>
    </w:p>
    <w:p w:rsidR="00171817" w:rsidRPr="00974854" w:rsidRDefault="00171817" w:rsidP="0087626F">
      <w:pPr>
        <w:spacing w:after="60"/>
        <w:rPr>
          <w:rFonts w:eastAsia="SimSun" w:cs="Tahoma"/>
          <w:lang w:eastAsia="zh-CN"/>
        </w:rPr>
      </w:pPr>
      <w:r w:rsidRPr="00974854">
        <w:rPr>
          <w:rFonts w:eastAsia="SimSun" w:cs="Tahoma"/>
          <w:b/>
          <w:bCs/>
          <w:lang w:eastAsia="zh-CN"/>
        </w:rPr>
        <w:t>按同一协议续签范围</w:t>
      </w:r>
    </w:p>
    <w:p w:rsidR="00171817" w:rsidRPr="00974854" w:rsidRDefault="00171817" w:rsidP="0087626F">
      <w:pPr>
        <w:rPr>
          <w:rFonts w:eastAsia="SimSun" w:cs="Tahoma"/>
          <w:lang w:eastAsia="zh-CN"/>
        </w:rPr>
      </w:pPr>
      <w:r w:rsidRPr="00974854">
        <w:rPr>
          <w:rFonts w:eastAsia="SimSun" w:cs="Tahoma"/>
          <w:iCs/>
          <w:lang w:eastAsia="zh-CN"/>
        </w:rPr>
        <w:t>自</w:t>
      </w:r>
      <w:r w:rsidRPr="00974854">
        <w:rPr>
          <w:rFonts w:eastAsia="SimSun" w:cs="Tahoma"/>
          <w:iCs/>
          <w:lang w:eastAsia="zh-CN"/>
        </w:rPr>
        <w:t xml:space="preserve"> 2011 </w:t>
      </w:r>
      <w:r w:rsidRPr="00974854">
        <w:rPr>
          <w:rFonts w:eastAsia="SimSun" w:cs="Tahoma"/>
          <w:iCs/>
          <w:lang w:eastAsia="zh-CN"/>
        </w:rPr>
        <w:t>年</w:t>
      </w:r>
      <w:r w:rsidRPr="00974854">
        <w:rPr>
          <w:rFonts w:eastAsia="SimSun" w:cs="Tahoma"/>
          <w:iCs/>
          <w:lang w:eastAsia="zh-CN"/>
        </w:rPr>
        <w:t xml:space="preserve"> 3 </w:t>
      </w:r>
      <w:r w:rsidRPr="00974854">
        <w:rPr>
          <w:rFonts w:eastAsia="SimSun" w:cs="Tahoma"/>
          <w:iCs/>
          <w:lang w:eastAsia="zh-CN"/>
        </w:rPr>
        <w:t>月</w:t>
      </w:r>
      <w:r w:rsidRPr="00974854">
        <w:rPr>
          <w:rFonts w:eastAsia="SimSun" w:cs="Tahoma"/>
          <w:iCs/>
          <w:lang w:eastAsia="zh-CN"/>
        </w:rPr>
        <w:t xml:space="preserve"> 1 </w:t>
      </w:r>
      <w:r w:rsidRPr="00974854">
        <w:rPr>
          <w:rFonts w:eastAsia="SimSun" w:cs="Tahoma"/>
          <w:iCs/>
          <w:lang w:eastAsia="zh-CN"/>
        </w:rPr>
        <w:t>日起，</w:t>
      </w:r>
      <w:r w:rsidRPr="00974854">
        <w:rPr>
          <w:rFonts w:eastAsia="SimSun" w:cs="Tahoma"/>
          <w:lang w:eastAsia="zh-CN"/>
        </w:rPr>
        <w:t>按选择附加登记订购的初始软件保障范围将在二十四</w:t>
      </w:r>
      <w:r w:rsidRPr="00974854">
        <w:rPr>
          <w:rFonts w:eastAsia="SimSun" w:cs="Tahoma"/>
          <w:lang w:eastAsia="zh-CN"/>
        </w:rPr>
        <w:t xml:space="preserve"> (24) </w:t>
      </w:r>
      <w:r w:rsidRPr="00974854">
        <w:rPr>
          <w:rFonts w:eastAsia="SimSun" w:cs="Tahoma"/>
          <w:lang w:eastAsia="zh-CN"/>
        </w:rPr>
        <w:t>个月外加从软件保障范围起始日期到下一个</w:t>
      </w:r>
      <w:r w:rsidRPr="00974854">
        <w:rPr>
          <w:rFonts w:ascii="SimSun" w:eastAsia="SimSun" w:hAnsi="SimSun" w:cs="Tahoma"/>
          <w:lang w:eastAsia="zh-CN"/>
        </w:rPr>
        <w:t>“</w:t>
      </w:r>
      <w:r w:rsidRPr="00974854">
        <w:rPr>
          <w:rFonts w:eastAsia="SimSun" w:cs="Tahoma"/>
          <w:lang w:eastAsia="zh-CN"/>
        </w:rPr>
        <w:t>关联公司周年日</w:t>
      </w:r>
      <w:r w:rsidRPr="00974854">
        <w:rPr>
          <w:rFonts w:ascii="SimSun" w:eastAsia="SimSun" w:hAnsi="SimSun" w:cs="Tahoma"/>
          <w:lang w:eastAsia="zh-CN"/>
        </w:rPr>
        <w:t>”</w:t>
      </w:r>
      <w:r w:rsidRPr="00974854">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974854">
        <w:rPr>
          <w:rFonts w:eastAsia="SimSun" w:cs="Tahoma"/>
          <w:lang w:eastAsia="zh-CN"/>
        </w:rPr>
        <w:t xml:space="preserve"> Microsoft </w:t>
      </w:r>
      <w:r w:rsidRPr="00974854">
        <w:rPr>
          <w:rFonts w:eastAsia="SimSun" w:cs="Tahoma"/>
          <w:lang w:eastAsia="zh-CN"/>
        </w:rPr>
        <w:t>提交续签订单。续签订单必须对应三十六</w:t>
      </w:r>
      <w:r w:rsidRPr="00974854">
        <w:rPr>
          <w:rFonts w:eastAsia="SimSun" w:cs="Tahoma"/>
          <w:lang w:eastAsia="zh-CN"/>
        </w:rPr>
        <w:t xml:space="preserve"> (36) </w:t>
      </w:r>
      <w:r w:rsidRPr="00974854">
        <w:rPr>
          <w:rFonts w:eastAsia="SimSun" w:cs="Tahoma"/>
          <w:lang w:eastAsia="zh-CN"/>
        </w:rPr>
        <w:t>个月的整个续签期。</w:t>
      </w:r>
      <w:r w:rsidR="00082154">
        <w:rPr>
          <w:rFonts w:eastAsia="SimSun" w:cs="Tahoma"/>
          <w:lang w:eastAsia="zh-CN"/>
        </w:rPr>
        <w:br/>
      </w:r>
      <w:r w:rsidRPr="00974854">
        <w:rPr>
          <w:rFonts w:eastAsia="SimSun" w:cs="Tahoma"/>
          <w:lang w:eastAsia="zh-CN"/>
        </w:rPr>
        <w:t>续签期将于前一期限期满后的次日开始。</w:t>
      </w:r>
    </w:p>
    <w:p w:rsidR="00171817" w:rsidRPr="00974854" w:rsidRDefault="00171817" w:rsidP="0087626F">
      <w:pPr>
        <w:rPr>
          <w:rFonts w:eastAsia="SimSun" w:cs="Tahoma"/>
          <w:lang w:eastAsia="zh-CN"/>
        </w:rPr>
      </w:pPr>
    </w:p>
    <w:p w:rsidR="00171817" w:rsidRPr="00974854" w:rsidRDefault="00171817" w:rsidP="0087626F">
      <w:pPr>
        <w:spacing w:after="60"/>
        <w:rPr>
          <w:rFonts w:eastAsia="SimSun" w:cs="Tahoma"/>
          <w:lang w:eastAsia="zh-CN"/>
        </w:rPr>
      </w:pPr>
      <w:r w:rsidRPr="00974854">
        <w:rPr>
          <w:rFonts w:eastAsia="SimSun" w:cs="Tahoma"/>
          <w:b/>
          <w:bCs/>
          <w:lang w:eastAsia="zh-CN"/>
        </w:rPr>
        <w:t>续签另一协议的范围</w:t>
      </w:r>
    </w:p>
    <w:p w:rsidR="00171817" w:rsidRPr="00974854" w:rsidRDefault="00171817" w:rsidP="0087626F">
      <w:pPr>
        <w:rPr>
          <w:rFonts w:eastAsia="SimSun" w:cs="Tahoma"/>
          <w:spacing w:val="-4"/>
          <w:lang w:eastAsia="zh-CN"/>
        </w:rPr>
      </w:pPr>
      <w:r w:rsidRPr="00974854">
        <w:rPr>
          <w:rFonts w:eastAsia="SimSun" w:cs="Tahoma"/>
          <w:spacing w:val="-4"/>
          <w:lang w:eastAsia="zh-CN"/>
        </w:rPr>
        <w:t>客户可为其先前已通过其他批量许可计划中的软件保障获得永久许可的产品副本订购软件保障，而不必同时订购许可，</w:t>
      </w:r>
      <w:r w:rsidR="00082154">
        <w:rPr>
          <w:rFonts w:eastAsia="SimSun" w:cs="Tahoma"/>
          <w:spacing w:val="-4"/>
          <w:lang w:eastAsia="zh-CN"/>
        </w:rPr>
        <w:br/>
      </w:r>
      <w:r w:rsidRPr="00974854">
        <w:rPr>
          <w:rFonts w:eastAsia="SimSun" w:cs="Tahoma"/>
          <w:spacing w:val="-4"/>
          <w:lang w:eastAsia="zh-CN"/>
        </w:rPr>
        <w:t>只要新订单不迟于该软件保障期满日后的次日生效。软件保障续签订单必须在先前协议规定的软件保障范围期满前发出，除非按照开放许可协议接续该范围。在这种情况下，客户可在期满后九十</w:t>
      </w:r>
      <w:r w:rsidRPr="00974854">
        <w:rPr>
          <w:rFonts w:eastAsia="SimSun" w:cs="Tahoma"/>
          <w:spacing w:val="-4"/>
          <w:lang w:eastAsia="zh-CN"/>
        </w:rPr>
        <w:t xml:space="preserve"> (90) </w:t>
      </w:r>
      <w:r w:rsidRPr="00974854">
        <w:rPr>
          <w:rFonts w:eastAsia="SimSun" w:cs="Tahoma"/>
          <w:spacing w:val="-4"/>
          <w:lang w:eastAsia="zh-CN"/>
        </w:rPr>
        <w:t>天内发出订单。</w:t>
      </w:r>
    </w:p>
    <w:p w:rsidR="00171817" w:rsidRPr="00974854" w:rsidRDefault="00171817" w:rsidP="0087626F">
      <w:pPr>
        <w:pStyle w:val="Heading4"/>
        <w:keepNext w:val="0"/>
        <w:ind w:hanging="720"/>
        <w:rPr>
          <w:rFonts w:ascii="Tahoma" w:eastAsia="SimSun" w:hAnsi="Tahoma" w:cs="Tahoma"/>
          <w:lang w:eastAsia="zh-CN"/>
        </w:rPr>
      </w:pPr>
      <w:bookmarkStart w:id="760" w:name="_Toc336338224"/>
      <w:bookmarkStart w:id="761" w:name="_Toc351451521"/>
      <w:r w:rsidRPr="00974854">
        <w:rPr>
          <w:rFonts w:ascii="Tahoma" w:eastAsia="SimSun" w:hAnsi="Tahoma" w:cs="Tahoma"/>
          <w:sz w:val="24"/>
          <w:szCs w:val="22"/>
          <w:lang w:eastAsia="zh-CN"/>
        </w:rPr>
        <w:lastRenderedPageBreak/>
        <w:t>企业协议</w:t>
      </w:r>
      <w:r w:rsidRPr="00974854">
        <w:rPr>
          <w:rFonts w:ascii="Tahoma" w:eastAsia="SimSun" w:hAnsi="Tahoma" w:cs="Tahoma"/>
          <w:sz w:val="24"/>
          <w:szCs w:val="22"/>
          <w:lang w:eastAsia="zh-CN"/>
        </w:rPr>
        <w:t xml:space="preserve"> 2011 </w:t>
      </w:r>
      <w:r w:rsidRPr="00974854">
        <w:rPr>
          <w:rFonts w:ascii="Tahoma" w:eastAsia="SimSun" w:hAnsi="Tahoma" w:cs="Tahoma"/>
          <w:sz w:val="24"/>
          <w:szCs w:val="22"/>
          <w:lang w:eastAsia="zh-CN"/>
        </w:rPr>
        <w:t>和更高版本</w:t>
      </w:r>
      <w:bookmarkEnd w:id="760"/>
      <w:bookmarkEnd w:id="761"/>
    </w:p>
    <w:p w:rsidR="00171817" w:rsidRPr="00974854" w:rsidRDefault="00171817" w:rsidP="0087626F">
      <w:pPr>
        <w:outlineLvl w:val="2"/>
        <w:rPr>
          <w:rFonts w:eastAsia="SimSun" w:cs="Tahoma"/>
          <w:lang w:eastAsia="zh-CN"/>
        </w:rPr>
      </w:pPr>
    </w:p>
    <w:p w:rsidR="00171817" w:rsidRPr="00974854" w:rsidRDefault="00171817" w:rsidP="0087626F">
      <w:pPr>
        <w:tabs>
          <w:tab w:val="num" w:pos="720"/>
        </w:tabs>
        <w:spacing w:after="60"/>
        <w:ind w:left="360" w:hanging="360"/>
        <w:outlineLvl w:val="3"/>
        <w:rPr>
          <w:rFonts w:eastAsia="SimSun" w:cs="Tahoma"/>
          <w:lang w:eastAsia="zh-CN"/>
        </w:rPr>
      </w:pPr>
      <w:r w:rsidRPr="00974854">
        <w:rPr>
          <w:rFonts w:eastAsia="SimSun" w:cs="Tahoma"/>
          <w:b/>
          <w:szCs w:val="20"/>
          <w:lang w:eastAsia="zh-CN"/>
        </w:rPr>
        <w:t>按同一协议续签范围</w:t>
      </w:r>
    </w:p>
    <w:p w:rsidR="00171817" w:rsidRPr="00974854" w:rsidRDefault="00171817" w:rsidP="0087626F">
      <w:pPr>
        <w:tabs>
          <w:tab w:val="num" w:pos="0"/>
        </w:tabs>
        <w:rPr>
          <w:rFonts w:eastAsia="SimSun" w:cs="Tahoma"/>
          <w:lang w:eastAsia="zh-CN"/>
        </w:rPr>
      </w:pPr>
      <w:r w:rsidRPr="00974854">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974854">
        <w:rPr>
          <w:rFonts w:eastAsia="SimSun" w:cs="Tahoma"/>
          <w:szCs w:val="20"/>
          <w:lang w:eastAsia="zh-CN"/>
        </w:rPr>
        <w:t xml:space="preserve"> (36) </w:t>
      </w:r>
      <w:r w:rsidRPr="00974854">
        <w:rPr>
          <w:rFonts w:eastAsia="SimSun" w:cs="Tahoma"/>
          <w:szCs w:val="20"/>
          <w:lang w:eastAsia="zh-CN"/>
        </w:rPr>
        <w:t>个连续的完整日历月。在该续签期过后，</w:t>
      </w:r>
      <w:r w:rsidR="00082154">
        <w:rPr>
          <w:rFonts w:eastAsia="SimSun" w:cs="Tahoma"/>
          <w:szCs w:val="20"/>
          <w:lang w:eastAsia="zh-CN"/>
        </w:rPr>
        <w:br/>
      </w:r>
      <w:r w:rsidRPr="00974854">
        <w:rPr>
          <w:rFonts w:eastAsia="SimSun" w:cs="Tahoma"/>
          <w:szCs w:val="20"/>
          <w:lang w:eastAsia="zh-CN"/>
        </w:rPr>
        <w:t>如果要续签软件保障范围，客户就必须签署新的许可登记表。要按同一许可登记表续签软件保障范围，客户必须为</w:t>
      </w:r>
      <w:r w:rsidRPr="00974854">
        <w:rPr>
          <w:rFonts w:eastAsia="SimSun" w:cs="Tahoma"/>
          <w:szCs w:val="20"/>
          <w:lang w:eastAsia="zh-CN"/>
        </w:rPr>
        <w:t xml:space="preserve"> </w:t>
      </w:r>
      <w:r w:rsidR="00082154">
        <w:rPr>
          <w:rFonts w:eastAsia="SimSun" w:cs="Tahoma"/>
          <w:szCs w:val="20"/>
          <w:lang w:eastAsia="zh-CN"/>
        </w:rPr>
        <w:br/>
      </w:r>
      <w:r w:rsidRPr="00974854">
        <w:rPr>
          <w:rFonts w:eastAsia="SimSun" w:cs="Tahoma"/>
          <w:szCs w:val="20"/>
          <w:lang w:eastAsia="zh-CN"/>
        </w:rPr>
        <w:t xml:space="preserve">1) </w:t>
      </w:r>
      <w:r w:rsidRPr="00974854">
        <w:rPr>
          <w:rFonts w:eastAsia="SimSun" w:cs="Tahoma"/>
          <w:szCs w:val="20"/>
          <w:lang w:eastAsia="zh-CN"/>
        </w:rPr>
        <w:t>客户希望续签的所有企业产品、应用程序平台产品、核心基础结构产品以及附加产品，以及</w:t>
      </w:r>
      <w:r w:rsidRPr="00974854">
        <w:rPr>
          <w:rFonts w:eastAsia="SimSun" w:cs="Tahoma"/>
          <w:szCs w:val="20"/>
          <w:lang w:eastAsia="zh-CN"/>
        </w:rPr>
        <w:t xml:space="preserve"> 2) </w:t>
      </w:r>
      <w:r w:rsidRPr="00974854">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rsidR="00171817" w:rsidRPr="00974854" w:rsidRDefault="00171817" w:rsidP="0087626F">
      <w:pPr>
        <w:tabs>
          <w:tab w:val="num" w:pos="0"/>
        </w:tabs>
        <w:rPr>
          <w:rFonts w:eastAsia="SimSun" w:cs="Tahoma"/>
          <w:lang w:eastAsia="zh-CN"/>
        </w:rPr>
      </w:pPr>
    </w:p>
    <w:p w:rsidR="00171817" w:rsidRPr="00974854" w:rsidRDefault="00171817" w:rsidP="0087626F">
      <w:pPr>
        <w:tabs>
          <w:tab w:val="num" w:pos="720"/>
        </w:tabs>
        <w:spacing w:after="60"/>
        <w:ind w:left="360" w:hanging="360"/>
        <w:outlineLvl w:val="3"/>
        <w:rPr>
          <w:rFonts w:eastAsia="SimSun" w:cs="Tahoma"/>
          <w:lang w:eastAsia="zh-CN"/>
        </w:rPr>
      </w:pPr>
      <w:r w:rsidRPr="00974854">
        <w:rPr>
          <w:rFonts w:eastAsia="SimSun" w:cs="Tahoma"/>
          <w:b/>
          <w:szCs w:val="20"/>
          <w:lang w:eastAsia="zh-CN"/>
        </w:rPr>
        <w:t>续签另一协议的范围</w:t>
      </w:r>
    </w:p>
    <w:p w:rsidR="00171817" w:rsidRPr="00974854" w:rsidRDefault="00171817" w:rsidP="0087626F">
      <w:pPr>
        <w:tabs>
          <w:tab w:val="num" w:pos="0"/>
        </w:tabs>
        <w:rPr>
          <w:rFonts w:eastAsia="SimSun" w:cs="Tahoma"/>
          <w:lang w:eastAsia="zh-CN"/>
        </w:rPr>
      </w:pPr>
      <w:r w:rsidRPr="00974854">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974854">
        <w:rPr>
          <w:rFonts w:eastAsia="SimSun" w:cs="Tahoma"/>
          <w:color w:val="000000"/>
          <w:szCs w:val="24"/>
          <w:lang w:eastAsia="zh-CN"/>
        </w:rPr>
        <w:t>若要按照开放许可协议接续软件保障范围，客户可在期满后九十</w:t>
      </w:r>
      <w:r w:rsidRPr="00974854">
        <w:rPr>
          <w:rFonts w:eastAsia="SimSun" w:cs="Tahoma"/>
          <w:color w:val="000000"/>
          <w:szCs w:val="24"/>
          <w:lang w:eastAsia="zh-CN"/>
        </w:rPr>
        <w:t xml:space="preserve"> (90) </w:t>
      </w:r>
      <w:r w:rsidRPr="00974854">
        <w:rPr>
          <w:rFonts w:eastAsia="SimSun" w:cs="Tahoma"/>
          <w:color w:val="000000"/>
          <w:szCs w:val="24"/>
          <w:lang w:eastAsia="zh-CN"/>
        </w:rPr>
        <w:t>天内发出订单。</w:t>
      </w:r>
    </w:p>
    <w:p w:rsidR="00171817" w:rsidRPr="00974854" w:rsidRDefault="00171817" w:rsidP="0087626F">
      <w:pPr>
        <w:tabs>
          <w:tab w:val="num" w:pos="0"/>
        </w:tabs>
        <w:rPr>
          <w:rFonts w:eastAsia="SimSun" w:cs="Tahoma"/>
          <w:lang w:eastAsia="zh-CN"/>
        </w:rPr>
      </w:pPr>
    </w:p>
    <w:p w:rsidR="00171817" w:rsidRPr="00974854" w:rsidRDefault="00171817" w:rsidP="0087626F">
      <w:pPr>
        <w:tabs>
          <w:tab w:val="num" w:pos="720"/>
        </w:tabs>
        <w:spacing w:after="60"/>
        <w:ind w:left="360" w:hanging="360"/>
        <w:outlineLvl w:val="3"/>
        <w:rPr>
          <w:rFonts w:eastAsia="SimSun" w:cs="Tahoma"/>
          <w:lang w:eastAsia="zh-CN"/>
        </w:rPr>
      </w:pPr>
      <w:r w:rsidRPr="00974854">
        <w:rPr>
          <w:rFonts w:eastAsia="SimSun" w:cs="Tahoma"/>
          <w:b/>
          <w:szCs w:val="20"/>
          <w:lang w:eastAsia="zh-CN"/>
        </w:rPr>
        <w:t>应用程序平台许可登记表</w:t>
      </w:r>
    </w:p>
    <w:p w:rsidR="00171817" w:rsidRPr="00974854" w:rsidRDefault="00171817" w:rsidP="0087626F">
      <w:pPr>
        <w:tabs>
          <w:tab w:val="num" w:pos="0"/>
        </w:tabs>
        <w:rPr>
          <w:rFonts w:eastAsia="SimSun" w:cs="Tahoma"/>
          <w:lang w:eastAsia="zh-CN"/>
        </w:rPr>
      </w:pPr>
      <w:r w:rsidRPr="00974854">
        <w:rPr>
          <w:rFonts w:eastAsia="SimSun" w:cs="Tahoma"/>
          <w:szCs w:val="20"/>
          <w:lang w:eastAsia="zh-CN"/>
        </w:rPr>
        <w:t>客户可为提供的产品订购软件保障，而无需同时订购许可登记表的条款和条件中提供的产品许可。</w:t>
      </w:r>
    </w:p>
    <w:p w:rsidR="00BD1A6A" w:rsidRPr="00974854" w:rsidRDefault="00BD1A6A" w:rsidP="0087626F">
      <w:pPr>
        <w:rPr>
          <w:rFonts w:eastAsia="SimSun" w:cs="Tahoma"/>
          <w:lang w:eastAsia="zh-CN"/>
        </w:rPr>
      </w:pPr>
      <w:bookmarkStart w:id="762" w:name="_Toc336338225"/>
    </w:p>
    <w:p w:rsidR="00171817" w:rsidRPr="00974854" w:rsidRDefault="00171817" w:rsidP="0087626F">
      <w:pPr>
        <w:pStyle w:val="Heading4"/>
        <w:keepNext w:val="0"/>
        <w:ind w:left="360"/>
        <w:rPr>
          <w:rFonts w:ascii="Tahoma" w:eastAsia="SimSun" w:hAnsi="Tahoma" w:cs="Tahoma"/>
          <w:lang w:eastAsia="zh-CN"/>
        </w:rPr>
      </w:pPr>
      <w:bookmarkStart w:id="763" w:name="_Toc351451522"/>
      <w:r w:rsidRPr="00974854">
        <w:rPr>
          <w:rFonts w:ascii="Tahoma" w:eastAsia="SimSun" w:hAnsi="Tahoma" w:cs="Tahoma"/>
          <w:sz w:val="24"/>
          <w:lang w:eastAsia="zh-CN"/>
        </w:rPr>
        <w:t>企业协议</w:t>
      </w:r>
      <w:r w:rsidRPr="00974854">
        <w:rPr>
          <w:rFonts w:ascii="Tahoma" w:eastAsia="SimSun" w:hAnsi="Tahoma" w:cs="Tahoma"/>
          <w:sz w:val="24"/>
          <w:lang w:eastAsia="zh-CN"/>
        </w:rPr>
        <w:t xml:space="preserve"> 2011 </w:t>
      </w:r>
      <w:r w:rsidRPr="00974854">
        <w:rPr>
          <w:rFonts w:ascii="Tahoma" w:eastAsia="SimSun" w:hAnsi="Tahoma" w:cs="Tahoma"/>
          <w:sz w:val="24"/>
          <w:lang w:eastAsia="zh-CN"/>
        </w:rPr>
        <w:t>之前版本</w:t>
      </w:r>
      <w:bookmarkEnd w:id="762"/>
      <w:bookmarkEnd w:id="763"/>
    </w:p>
    <w:p w:rsidR="00171817" w:rsidRPr="00974854" w:rsidRDefault="00171817" w:rsidP="0087626F">
      <w:pPr>
        <w:tabs>
          <w:tab w:val="num" w:pos="0"/>
        </w:tabs>
        <w:rPr>
          <w:rFonts w:eastAsia="SimSun" w:cs="Tahoma"/>
          <w:lang w:eastAsia="zh-CN"/>
        </w:rPr>
      </w:pPr>
    </w:p>
    <w:p w:rsidR="00171817" w:rsidRPr="00974854" w:rsidRDefault="00171817" w:rsidP="0087626F">
      <w:pPr>
        <w:tabs>
          <w:tab w:val="num" w:pos="0"/>
        </w:tabs>
        <w:rPr>
          <w:rFonts w:eastAsia="SimSun" w:cs="Tahoma"/>
          <w:lang w:eastAsia="zh-CN"/>
        </w:rPr>
      </w:pPr>
      <w:r w:rsidRPr="00974854">
        <w:rPr>
          <w:rFonts w:eastAsia="SimSun" w:cs="Tahoma"/>
          <w:szCs w:val="20"/>
          <w:lang w:eastAsia="zh-CN"/>
        </w:rPr>
        <w:t>在该许可登记表期满时，客户可以续签企业协议定价，但该定价必须仅以软件保障为基础。客户将在许可登记表期满前六十</w:t>
      </w:r>
      <w:r w:rsidRPr="00974854">
        <w:rPr>
          <w:rFonts w:eastAsia="SimSun" w:cs="Tahoma"/>
          <w:szCs w:val="20"/>
          <w:lang w:eastAsia="zh-CN"/>
        </w:rPr>
        <w:t xml:space="preserve"> (60) </w:t>
      </w:r>
      <w:r w:rsidRPr="00974854">
        <w:rPr>
          <w:rFonts w:eastAsia="SimSun" w:cs="Tahoma"/>
          <w:szCs w:val="20"/>
          <w:lang w:eastAsia="zh-CN"/>
        </w:rPr>
        <w:t>天收到续签选项的书面通知。要进行续签，客户必须签署新的</w:t>
      </w:r>
      <w:r w:rsidRPr="00974854">
        <w:rPr>
          <w:rFonts w:eastAsia="SimSun" w:cs="Tahoma"/>
          <w:szCs w:val="20"/>
          <w:lang w:eastAsia="zh-CN"/>
        </w:rPr>
        <w:t xml:space="preserve"> 2011 </w:t>
      </w:r>
      <w:r w:rsidRPr="00974854">
        <w:rPr>
          <w:rFonts w:eastAsia="SimSun" w:cs="Tahoma"/>
          <w:szCs w:val="20"/>
          <w:lang w:eastAsia="zh-CN"/>
        </w:rPr>
        <w:t>或更高版本的企业许可登记表和协议。续签期将于前一有效期期满后的次日开始。</w:t>
      </w:r>
    </w:p>
    <w:p w:rsidR="00171817" w:rsidRPr="00974854" w:rsidRDefault="00171817" w:rsidP="0087626F">
      <w:pPr>
        <w:tabs>
          <w:tab w:val="num" w:pos="0"/>
        </w:tabs>
        <w:rPr>
          <w:rFonts w:eastAsia="SimSun" w:cs="Tahoma"/>
          <w:lang w:eastAsia="zh-CN"/>
        </w:rPr>
      </w:pPr>
    </w:p>
    <w:p w:rsidR="003E606C" w:rsidRPr="00974854" w:rsidRDefault="00171817" w:rsidP="0087626F">
      <w:pPr>
        <w:tabs>
          <w:tab w:val="num" w:pos="0"/>
        </w:tabs>
        <w:spacing w:after="60"/>
        <w:rPr>
          <w:rFonts w:eastAsia="SimSun" w:cs="Tahoma"/>
          <w:lang w:eastAsia="zh-CN"/>
        </w:rPr>
      </w:pPr>
      <w:r w:rsidRPr="00974854">
        <w:rPr>
          <w:rFonts w:eastAsia="SimSun" w:cs="Tahoma"/>
          <w:b/>
          <w:szCs w:val="20"/>
          <w:lang w:eastAsia="zh-CN"/>
        </w:rPr>
        <w:t>应用程序平台许可登记表</w:t>
      </w:r>
    </w:p>
    <w:p w:rsidR="00171817" w:rsidRPr="00974854" w:rsidRDefault="00171817" w:rsidP="0087626F">
      <w:pPr>
        <w:tabs>
          <w:tab w:val="num" w:pos="0"/>
        </w:tabs>
        <w:rPr>
          <w:rFonts w:eastAsia="SimSun" w:cs="Tahoma"/>
          <w:lang w:eastAsia="zh-CN"/>
        </w:rPr>
      </w:pPr>
      <w:r w:rsidRPr="00974854">
        <w:rPr>
          <w:rFonts w:eastAsia="SimSun" w:cs="Tahoma"/>
          <w:szCs w:val="20"/>
          <w:lang w:eastAsia="zh-CN"/>
        </w:rPr>
        <w:t>客户可为提供的产品订购软件保障，而无需同时订购许可登记表的条款和条件中提供的产品许可。</w:t>
      </w:r>
    </w:p>
    <w:p w:rsidR="00865A60" w:rsidRPr="00974854" w:rsidRDefault="00865A60" w:rsidP="0087626F">
      <w:pPr>
        <w:rPr>
          <w:rFonts w:eastAsia="SimSun" w:cs="Tahoma"/>
          <w:lang w:eastAsia="zh-CN"/>
        </w:rPr>
      </w:pPr>
    </w:p>
    <w:p w:rsidR="00171817" w:rsidRPr="00974854" w:rsidRDefault="00171817" w:rsidP="0087626F">
      <w:pPr>
        <w:pStyle w:val="Heading4"/>
        <w:keepNext w:val="0"/>
        <w:ind w:left="360"/>
        <w:rPr>
          <w:rFonts w:ascii="Tahoma" w:eastAsia="SimSun" w:hAnsi="Tahoma" w:cs="Tahoma"/>
          <w:lang w:eastAsia="zh-CN"/>
        </w:rPr>
      </w:pPr>
      <w:bookmarkStart w:id="764" w:name="_Toc323159750"/>
      <w:bookmarkStart w:id="765" w:name="_Toc336338226"/>
      <w:bookmarkStart w:id="766" w:name="_Toc351451523"/>
      <w:r w:rsidRPr="00974854">
        <w:rPr>
          <w:rFonts w:ascii="Tahoma" w:eastAsia="SimSun" w:hAnsi="Tahoma" w:cs="Tahoma"/>
          <w:sz w:val="24"/>
          <w:lang w:eastAsia="zh-CN"/>
        </w:rPr>
        <w:t>跨计划续签</w:t>
      </w:r>
      <w:bookmarkEnd w:id="764"/>
      <w:bookmarkEnd w:id="765"/>
      <w:bookmarkEnd w:id="766"/>
    </w:p>
    <w:p w:rsidR="00171817" w:rsidRPr="00974854" w:rsidRDefault="00171817" w:rsidP="0087626F">
      <w:pPr>
        <w:tabs>
          <w:tab w:val="num" w:pos="0"/>
        </w:tabs>
        <w:rPr>
          <w:rFonts w:eastAsia="SimSun" w:cs="Tahoma"/>
          <w:lang w:eastAsia="zh-CN"/>
        </w:rPr>
      </w:pPr>
    </w:p>
    <w:p w:rsidR="00171817" w:rsidRPr="00974854" w:rsidRDefault="00171817" w:rsidP="0087626F">
      <w:pPr>
        <w:pStyle w:val="AppendIndentSub"/>
        <w:tabs>
          <w:tab w:val="num" w:pos="0"/>
        </w:tabs>
        <w:ind w:left="0"/>
        <w:rPr>
          <w:rFonts w:ascii="SimSun" w:eastAsia="SimSun" w:hAnsi="SimSun" w:cs="Tahoma"/>
          <w:spacing w:val="-4"/>
          <w:lang w:eastAsia="zh-CN"/>
        </w:rPr>
      </w:pPr>
      <w:r w:rsidRPr="00974854">
        <w:rPr>
          <w:rFonts w:ascii="SimSun" w:eastAsia="SimSun" w:hAnsi="SimSun" w:cs="Tahoma"/>
          <w:spacing w:val="-4"/>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w:t>
      </w:r>
      <w:r w:rsidR="00082154">
        <w:rPr>
          <w:rFonts w:ascii="SimSun" w:eastAsia="SimSun" w:hAnsi="SimSun" w:cs="Tahoma"/>
          <w:spacing w:val="-4"/>
          <w:sz w:val="18"/>
          <w:lang w:eastAsia="zh-CN"/>
        </w:rPr>
        <w:br/>
      </w:r>
      <w:r w:rsidRPr="00974854">
        <w:rPr>
          <w:rFonts w:ascii="SimSun" w:eastAsia="SimSun" w:hAnsi="SimSun" w:cs="Tahoma"/>
          <w:spacing w:val="-4"/>
          <w:sz w:val="18"/>
          <w:lang w:eastAsia="zh-CN"/>
        </w:rPr>
        <w:t>客户须在先前范围期满日之前发出现有协议或许可登记表下的软件保障订单。</w:t>
      </w:r>
    </w:p>
    <w:p w:rsidR="00171817" w:rsidRPr="00974854" w:rsidRDefault="00171817" w:rsidP="0087626F">
      <w:pPr>
        <w:pStyle w:val="AppendIndentSub"/>
        <w:tabs>
          <w:tab w:val="num" w:pos="0"/>
        </w:tabs>
        <w:ind w:left="0"/>
        <w:rPr>
          <w:rFonts w:ascii="Tahoma" w:eastAsia="SimSun" w:hAnsi="Tahoma" w:cs="Tahoma"/>
          <w:lang w:eastAsia="zh-CN"/>
        </w:rPr>
      </w:pPr>
    </w:p>
    <w:p w:rsidR="00171817" w:rsidRPr="00974854" w:rsidRDefault="00171817" w:rsidP="0087626F">
      <w:pPr>
        <w:pStyle w:val="AppendIndentSub"/>
        <w:tabs>
          <w:tab w:val="num" w:pos="0"/>
        </w:tabs>
        <w:ind w:left="0"/>
        <w:rPr>
          <w:rFonts w:ascii="Tahoma" w:eastAsia="SimSun" w:hAnsi="Tahoma" w:cs="Tahoma"/>
          <w:lang w:eastAsia="zh-CN"/>
        </w:rPr>
      </w:pPr>
      <w:r w:rsidRPr="00974854">
        <w:rPr>
          <w:rFonts w:ascii="Tahoma" w:eastAsia="SimSun" w:hAnsi="Tahoma" w:cs="Tahoma"/>
          <w:sz w:val="18"/>
          <w:lang w:eastAsia="zh-CN"/>
        </w:rPr>
        <w:t>如果客户从开放许可计划续签，则客户须在先前范围期满日起九十</w:t>
      </w:r>
      <w:r w:rsidRPr="00974854">
        <w:rPr>
          <w:rFonts w:ascii="Tahoma" w:eastAsia="SimSun" w:hAnsi="Tahoma" w:cs="Tahoma"/>
          <w:sz w:val="18"/>
          <w:lang w:eastAsia="zh-CN"/>
        </w:rPr>
        <w:t xml:space="preserve"> (90) </w:t>
      </w:r>
      <w:r w:rsidRPr="00974854">
        <w:rPr>
          <w:rFonts w:ascii="Tahoma" w:eastAsia="SimSun" w:hAnsi="Tahoma" w:cs="Tahoma"/>
          <w:sz w:val="18"/>
          <w:lang w:eastAsia="zh-CN"/>
        </w:rPr>
        <w:t>天内发出此订单。对于协议版本</w:t>
      </w:r>
      <w:r w:rsidRPr="00974854">
        <w:rPr>
          <w:rFonts w:ascii="Tahoma" w:eastAsia="SimSun" w:hAnsi="Tahoma" w:cs="Tahoma"/>
          <w:sz w:val="18"/>
          <w:lang w:eastAsia="zh-CN"/>
        </w:rPr>
        <w:t xml:space="preserve"> 2008 </w:t>
      </w:r>
      <w:r w:rsidRPr="00974854">
        <w:rPr>
          <w:rFonts w:ascii="Tahoma" w:eastAsia="SimSun" w:hAnsi="Tahoma" w:cs="Tahoma"/>
          <w:sz w:val="18"/>
          <w:lang w:eastAsia="zh-CN"/>
        </w:rPr>
        <w:t>和更早版本，此订单必须在先前保障范围期满后</w:t>
      </w:r>
      <w:r w:rsidRPr="00974854">
        <w:rPr>
          <w:rFonts w:ascii="Tahoma" w:eastAsia="SimSun" w:hAnsi="Tahoma" w:cs="Tahoma"/>
          <w:sz w:val="18"/>
          <w:lang w:eastAsia="zh-CN"/>
        </w:rPr>
        <w:t xml:space="preserve"> 30 </w:t>
      </w:r>
      <w:r w:rsidRPr="00974854">
        <w:rPr>
          <w:rFonts w:ascii="Tahoma" w:eastAsia="SimSun" w:hAnsi="Tahoma" w:cs="Tahoma"/>
          <w:sz w:val="18"/>
          <w:lang w:eastAsia="zh-CN"/>
        </w:rPr>
        <w:t>天内发出（如果从开放许可计划续签则必须在</w:t>
      </w:r>
      <w:r w:rsidRPr="00974854">
        <w:rPr>
          <w:rFonts w:ascii="Tahoma" w:eastAsia="SimSun" w:hAnsi="Tahoma" w:cs="Tahoma"/>
          <w:sz w:val="18"/>
          <w:lang w:eastAsia="zh-CN"/>
        </w:rPr>
        <w:t xml:space="preserve"> 90 </w:t>
      </w:r>
      <w:r w:rsidRPr="00974854">
        <w:rPr>
          <w:rFonts w:ascii="Tahoma" w:eastAsia="SimSun" w:hAnsi="Tahoma" w:cs="Tahoma"/>
          <w:sz w:val="18"/>
          <w:lang w:eastAsia="zh-CN"/>
        </w:rPr>
        <w:t>天内发出）。</w:t>
      </w:r>
    </w:p>
    <w:p w:rsidR="00171817" w:rsidRPr="00974854" w:rsidRDefault="00171817" w:rsidP="0087626F">
      <w:pPr>
        <w:pStyle w:val="AppendIndentSub"/>
        <w:tabs>
          <w:tab w:val="num" w:pos="0"/>
        </w:tabs>
        <w:ind w:left="0"/>
        <w:rPr>
          <w:rFonts w:ascii="Tahoma" w:eastAsia="SimSun" w:hAnsi="Tahoma" w:cs="Tahoma"/>
          <w:lang w:eastAsia="zh-CN"/>
        </w:rPr>
      </w:pPr>
    </w:p>
    <w:p w:rsidR="00171817" w:rsidRPr="00974854" w:rsidRDefault="00171817" w:rsidP="0087626F">
      <w:pPr>
        <w:pStyle w:val="AppendIndentSub"/>
        <w:tabs>
          <w:tab w:val="num" w:pos="0"/>
        </w:tabs>
        <w:ind w:left="0"/>
        <w:rPr>
          <w:rFonts w:ascii="Tahoma" w:eastAsia="SimSun" w:hAnsi="Tahoma" w:cs="Tahoma"/>
          <w:lang w:eastAsia="zh-CN"/>
        </w:rPr>
      </w:pPr>
      <w:r w:rsidRPr="00974854">
        <w:rPr>
          <w:rFonts w:ascii="Tahoma" w:eastAsia="SimSun" w:hAnsi="Tahoma" w:cs="Tahoma"/>
          <w:sz w:val="18"/>
          <w:szCs w:val="18"/>
          <w:lang w:eastAsia="zh-CN"/>
        </w:rPr>
        <w:t>对于除选择附加之外的所有计划，该订单必须对应现有协议或许可登记表的剩余有效期（即</w:t>
      </w:r>
      <w:r w:rsidRPr="00974854">
        <w:rPr>
          <w:rFonts w:ascii="Tahoma" w:eastAsia="SimSun" w:hAnsi="Tahoma" w:cs="Tahoma"/>
          <w:sz w:val="18"/>
          <w:szCs w:val="18"/>
          <w:lang w:eastAsia="zh-CN"/>
        </w:rPr>
        <w:t xml:space="preserve"> SA x </w:t>
      </w:r>
      <w:r w:rsidRPr="00974854">
        <w:rPr>
          <w:rFonts w:ascii="Tahoma" w:eastAsia="SimSun" w:hAnsi="Tahoma" w:cs="Tahoma"/>
          <w:sz w:val="18"/>
          <w:szCs w:val="18"/>
          <w:lang w:eastAsia="zh-CN"/>
        </w:rPr>
        <w:t>自订单日期起登记有效期的剩余年数，不完整的年份也包括在内）。在选择附加计划中，该订单将对应三十六</w:t>
      </w:r>
      <w:r w:rsidRPr="00974854">
        <w:rPr>
          <w:rFonts w:ascii="Tahoma" w:eastAsia="SimSun" w:hAnsi="Tahoma" w:cs="Tahoma"/>
          <w:sz w:val="18"/>
          <w:szCs w:val="18"/>
          <w:lang w:eastAsia="zh-CN"/>
        </w:rPr>
        <w:t xml:space="preserve"> (36) </w:t>
      </w:r>
      <w:r w:rsidRPr="00974854">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974854">
        <w:rPr>
          <w:rFonts w:ascii="Tahoma" w:eastAsia="SimSun" w:hAnsi="Tahoma" w:cs="Tahoma"/>
          <w:sz w:val="18"/>
          <w:szCs w:val="18"/>
          <w:lang w:eastAsia="zh-CN"/>
        </w:rPr>
        <w:t xml:space="preserve"> 2008 </w:t>
      </w:r>
      <w:r w:rsidRPr="00974854">
        <w:rPr>
          <w:rFonts w:ascii="Tahoma" w:eastAsia="SimSun" w:hAnsi="Tahoma" w:cs="Tahoma"/>
          <w:sz w:val="18"/>
          <w:szCs w:val="18"/>
          <w:lang w:eastAsia="zh-CN"/>
        </w:rPr>
        <w:t>和更早版本，只要在三十</w:t>
      </w:r>
      <w:r w:rsidRPr="00974854">
        <w:rPr>
          <w:rFonts w:ascii="Tahoma" w:eastAsia="SimSun" w:hAnsi="Tahoma" w:cs="Tahoma"/>
          <w:sz w:val="18"/>
          <w:szCs w:val="18"/>
          <w:lang w:eastAsia="zh-CN"/>
        </w:rPr>
        <w:t xml:space="preserve"> (30) </w:t>
      </w:r>
      <w:r w:rsidRPr="00974854">
        <w:rPr>
          <w:rFonts w:ascii="Tahoma" w:eastAsia="SimSun" w:hAnsi="Tahoma" w:cs="Tahoma"/>
          <w:sz w:val="18"/>
          <w:szCs w:val="18"/>
          <w:lang w:eastAsia="zh-CN"/>
        </w:rPr>
        <w:t>天内（如果从开放许可计划续签则必须在九十</w:t>
      </w:r>
      <w:r w:rsidRPr="00974854">
        <w:rPr>
          <w:rFonts w:ascii="Tahoma" w:eastAsia="SimSun" w:hAnsi="Tahoma" w:cs="Tahoma"/>
          <w:sz w:val="18"/>
          <w:szCs w:val="18"/>
          <w:lang w:eastAsia="zh-CN"/>
        </w:rPr>
        <w:t xml:space="preserve"> (90) </w:t>
      </w:r>
      <w:r w:rsidRPr="00974854">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rsidR="00023FE7" w:rsidRPr="00974854" w:rsidRDefault="00023FE7" w:rsidP="0087626F">
      <w:pPr>
        <w:pStyle w:val="AppendixIndent"/>
        <w:tabs>
          <w:tab w:val="num" w:pos="0"/>
        </w:tabs>
        <w:ind w:left="0"/>
        <w:rPr>
          <w:rFonts w:ascii="Tahoma" w:eastAsia="SimSun" w:hAnsi="Tahoma" w:cs="Tahoma"/>
          <w:lang w:eastAsia="zh-CN"/>
        </w:rPr>
      </w:pPr>
    </w:p>
    <w:p w:rsidR="00023FE7" w:rsidRPr="00974854" w:rsidRDefault="00023FE7" w:rsidP="0087626F">
      <w:pPr>
        <w:rPr>
          <w:rFonts w:eastAsia="SimSun" w:cs="Tahoma"/>
          <w:lang w:eastAsia="zh-CN"/>
        </w:rPr>
      </w:pPr>
      <w:r w:rsidRPr="00974854">
        <w:rPr>
          <w:rFonts w:eastAsia="SimSun" w:cs="Tahoma"/>
          <w:lang w:eastAsia="zh-CN"/>
        </w:rPr>
        <w:br w:type="page"/>
      </w:r>
    </w:p>
    <w:p w:rsidR="00EA1A1E" w:rsidRPr="00974854" w:rsidRDefault="00EA1A1E" w:rsidP="0087626F">
      <w:pPr>
        <w:pStyle w:val="Heading1"/>
        <w:keepNext w:val="0"/>
      </w:pPr>
      <w:bookmarkStart w:id="767" w:name="_Toc336338227"/>
      <w:bookmarkStart w:id="768" w:name="_Toc351451524"/>
      <w:r w:rsidRPr="00974854">
        <w:lastRenderedPageBreak/>
        <w:t>第</w:t>
      </w:r>
      <w:r w:rsidRPr="00974854">
        <w:t xml:space="preserve"> 7 </w:t>
      </w:r>
      <w:r w:rsidRPr="00974854">
        <w:t>节</w:t>
      </w:r>
      <w:r w:rsidRPr="00974854">
        <w:t xml:space="preserve"> – </w:t>
      </w:r>
      <w:r w:rsidRPr="00974854">
        <w:t>软件保障</w:t>
      </w:r>
      <w:r w:rsidRPr="00974854">
        <w:t xml:space="preserve"> (SA) </w:t>
      </w:r>
      <w:r w:rsidRPr="00974854">
        <w:t>权益和在线服务</w:t>
      </w:r>
      <w:r w:rsidRPr="00974854">
        <w:t xml:space="preserve"> (OLS) </w:t>
      </w:r>
      <w:r w:rsidRPr="00974854">
        <w:t>权益</w:t>
      </w:r>
      <w:bookmarkEnd w:id="767"/>
      <w:bookmarkEnd w:id="768"/>
    </w:p>
    <w:p w:rsidR="00EA1A1E" w:rsidRPr="00974854" w:rsidRDefault="00EA1A1E" w:rsidP="0087626F">
      <w:pPr>
        <w:rPr>
          <w:rFonts w:eastAsia="SimSun" w:cs="Tahoma"/>
          <w:lang w:eastAsia="zh-CN"/>
        </w:rPr>
      </w:pPr>
    </w:p>
    <w:p w:rsidR="00E7419A" w:rsidRPr="00974854" w:rsidRDefault="00E7419A" w:rsidP="0087626F">
      <w:pPr>
        <w:spacing w:after="60"/>
        <w:rPr>
          <w:rFonts w:eastAsia="SimSun" w:cs="Tahoma"/>
          <w:lang w:eastAsia="zh-CN"/>
        </w:rPr>
      </w:pPr>
      <w:r w:rsidRPr="00974854">
        <w:rPr>
          <w:rFonts w:eastAsia="SimSun" w:cs="Tahoma"/>
          <w:szCs w:val="20"/>
          <w:lang w:eastAsia="zh-CN"/>
        </w:rPr>
        <w:t>本节说明软件保障权益和在线服务权益。</w:t>
      </w:r>
    </w:p>
    <w:p w:rsidR="00EA1A1E" w:rsidRPr="00974854" w:rsidRDefault="00EA1A1E" w:rsidP="0087626F">
      <w:pPr>
        <w:rPr>
          <w:rFonts w:eastAsia="SimSun" w:cs="Tahoma"/>
          <w:lang w:eastAsia="zh-CN"/>
        </w:rPr>
      </w:pPr>
    </w:p>
    <w:p w:rsidR="003E606C" w:rsidRPr="00974854" w:rsidRDefault="003E606C" w:rsidP="0087626F">
      <w:pPr>
        <w:spacing w:after="60"/>
        <w:rPr>
          <w:rFonts w:eastAsia="SimSun" w:cs="Tahoma"/>
          <w:lang w:eastAsia="zh-CN"/>
        </w:rPr>
      </w:pPr>
      <w:r w:rsidRPr="00974854">
        <w:rPr>
          <w:rFonts w:eastAsia="SimSun" w:cs="Tahoma"/>
          <w:b/>
          <w:szCs w:val="20"/>
          <w:lang w:eastAsia="zh-CN"/>
        </w:rPr>
        <w:t>软件保障权益</w:t>
      </w:r>
    </w:p>
    <w:p w:rsidR="00E7419A" w:rsidRPr="00974854" w:rsidRDefault="00E7419A" w:rsidP="0087626F">
      <w:pPr>
        <w:rPr>
          <w:rFonts w:eastAsia="SimSun" w:cs="Tahoma"/>
          <w:lang w:eastAsia="zh-CN"/>
        </w:rPr>
      </w:pPr>
      <w:r w:rsidRPr="00974854">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rsidR="00BA0707" w:rsidRPr="00974854" w:rsidRDefault="00BA0707" w:rsidP="0087626F">
      <w:pPr>
        <w:rPr>
          <w:rFonts w:eastAsia="SimSun" w:cs="Tahoma"/>
          <w:lang w:eastAsia="zh-CN"/>
        </w:rPr>
      </w:pPr>
    </w:p>
    <w:p w:rsidR="0063466C" w:rsidRPr="00974854" w:rsidRDefault="0063466C" w:rsidP="0087626F">
      <w:pPr>
        <w:spacing w:after="60"/>
        <w:rPr>
          <w:rFonts w:eastAsia="SimSun" w:cs="Tahoma"/>
          <w:lang w:eastAsia="zh-CN"/>
        </w:rPr>
      </w:pPr>
      <w:r w:rsidRPr="00974854">
        <w:rPr>
          <w:rFonts w:eastAsia="SimSun" w:cs="Tahoma"/>
          <w:b/>
          <w:szCs w:val="20"/>
          <w:lang w:eastAsia="zh-CN"/>
        </w:rPr>
        <w:t>在线服务权益</w:t>
      </w:r>
    </w:p>
    <w:p w:rsidR="00E7419A" w:rsidRPr="00974854" w:rsidRDefault="009F1A2B" w:rsidP="0087626F">
      <w:pPr>
        <w:rPr>
          <w:rFonts w:eastAsia="SimSun" w:cs="Tahoma"/>
          <w:lang w:eastAsia="zh-CN"/>
        </w:rPr>
      </w:pPr>
      <w:r w:rsidRPr="00974854">
        <w:rPr>
          <w:rFonts w:eastAsia="SimSun" w:cs="Tahoma"/>
          <w:szCs w:val="20"/>
          <w:lang w:eastAsia="zh-CN"/>
        </w:rPr>
        <w:t>这些权益因产品而异。客户获得和使用在线服务权益的权利在相应在线服务订购许可期满时也将期满。</w:t>
      </w:r>
    </w:p>
    <w:p w:rsidR="009F1A2B" w:rsidRPr="00974854" w:rsidRDefault="009F1A2B" w:rsidP="0087626F">
      <w:pPr>
        <w:rPr>
          <w:rFonts w:eastAsia="SimSun" w:cs="Tahoma"/>
          <w:lang w:eastAsia="zh-CN"/>
        </w:rPr>
      </w:pPr>
    </w:p>
    <w:p w:rsidR="00E7419A" w:rsidRPr="00974854" w:rsidRDefault="00E7419A" w:rsidP="0087626F">
      <w:pPr>
        <w:rPr>
          <w:rFonts w:eastAsia="SimSun" w:cs="Tahoma"/>
          <w:lang w:eastAsia="zh-CN"/>
        </w:rPr>
      </w:pPr>
      <w:r w:rsidRPr="00974854">
        <w:rPr>
          <w:rFonts w:eastAsia="SimSun" w:cs="Tahoma"/>
          <w:szCs w:val="20"/>
          <w:lang w:eastAsia="zh-CN"/>
        </w:rPr>
        <w:t>下面的各权益小节中说明了上述规则的所有例外情况。这些权益可能在无通知的情况下随时更改和终止。权益的提供情况因计划、地区、产品交付选项和语言而异。</w:t>
      </w:r>
    </w:p>
    <w:p w:rsidR="00023FE7" w:rsidRPr="000821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lang w:eastAsia="zh-CN"/>
        </w:rPr>
      </w:pPr>
      <w:r w:rsidRPr="00974854">
        <w:rPr>
          <w:rFonts w:ascii="Tahoma" w:eastAsia="SimSun" w:hAnsi="Tahoma" w:cs="Tahoma"/>
          <w:sz w:val="18"/>
          <w:lang w:eastAsia="zh-CN"/>
        </w:rPr>
        <w:t>软件保障权益和在线服务权益是按下表所示的不同计划分配的：</w:t>
      </w:r>
    </w:p>
    <w:p w:rsidR="00023FE7" w:rsidRPr="00082154" w:rsidRDefault="00023FE7" w:rsidP="0087626F">
      <w:pPr>
        <w:pStyle w:val="AppendixBodyText"/>
        <w:spacing w:after="0"/>
        <w:rPr>
          <w:rFonts w:ascii="Tahoma" w:eastAsia="SimSun" w:hAnsi="Tahoma" w:cs="Tahoma"/>
          <w:sz w:val="18"/>
          <w:szCs w:val="18"/>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080"/>
        <w:gridCol w:w="1377"/>
        <w:gridCol w:w="1881"/>
        <w:gridCol w:w="2232"/>
        <w:gridCol w:w="1350"/>
      </w:tblGrid>
      <w:tr w:rsidR="009233CA" w:rsidRPr="00974854" w:rsidTr="00082154">
        <w:trPr>
          <w:trHeight w:val="178"/>
        </w:trPr>
        <w:tc>
          <w:tcPr>
            <w:tcW w:w="1717" w:type="dxa"/>
            <w:shd w:val="clear" w:color="auto" w:fill="FFCC99"/>
            <w:vAlign w:val="center"/>
          </w:tcPr>
          <w:p w:rsidR="00394D2B" w:rsidRPr="00974854" w:rsidRDefault="00394D2B" w:rsidP="0087626F">
            <w:pPr>
              <w:pStyle w:val="AppendixTableHeadings"/>
              <w:jc w:val="left"/>
              <w:rPr>
                <w:rFonts w:ascii="Tahoma" w:eastAsia="SimSun" w:hAnsi="Tahoma" w:cs="Tahoma"/>
                <w:sz w:val="20"/>
                <w:szCs w:val="20"/>
              </w:rPr>
            </w:pPr>
            <w:r w:rsidRPr="00974854">
              <w:rPr>
                <w:rFonts w:ascii="Tahoma" w:eastAsia="SimSun" w:hAnsi="Tahoma" w:cs="Tahoma"/>
                <w:sz w:val="20"/>
                <w:szCs w:val="20"/>
              </w:rPr>
              <w:t>计划</w:t>
            </w:r>
          </w:p>
        </w:tc>
        <w:tc>
          <w:tcPr>
            <w:tcW w:w="1080" w:type="dxa"/>
            <w:shd w:val="clear" w:color="auto" w:fill="FFCC99"/>
            <w:vAlign w:val="center"/>
          </w:tcPr>
          <w:p w:rsidR="00394D2B" w:rsidRPr="00974854" w:rsidRDefault="00394D2B" w:rsidP="0087626F">
            <w:pPr>
              <w:pStyle w:val="AppendixTableHeadings"/>
              <w:jc w:val="left"/>
              <w:rPr>
                <w:rFonts w:ascii="Tahoma" w:eastAsia="SimSun" w:hAnsi="Tahoma" w:cs="Tahoma"/>
                <w:sz w:val="20"/>
                <w:szCs w:val="20"/>
              </w:rPr>
            </w:pPr>
            <w:r w:rsidRPr="00974854">
              <w:rPr>
                <w:rFonts w:ascii="Tahoma" w:eastAsia="SimSun" w:hAnsi="Tahoma" w:cs="Tahoma"/>
                <w:sz w:val="20"/>
                <w:szCs w:val="20"/>
              </w:rPr>
              <w:t>开放许可</w:t>
            </w:r>
          </w:p>
        </w:tc>
        <w:tc>
          <w:tcPr>
            <w:tcW w:w="1377" w:type="dxa"/>
            <w:shd w:val="clear" w:color="auto" w:fill="FFCC99"/>
            <w:vAlign w:val="center"/>
          </w:tcPr>
          <w:p w:rsidR="00394D2B" w:rsidRPr="00974854" w:rsidRDefault="00394D2B" w:rsidP="0087626F">
            <w:pPr>
              <w:pStyle w:val="AppendixTableHeadings"/>
              <w:jc w:val="left"/>
              <w:rPr>
                <w:rFonts w:ascii="Tahoma" w:eastAsia="SimSun" w:hAnsi="Tahoma" w:cs="Tahoma"/>
                <w:sz w:val="20"/>
                <w:szCs w:val="20"/>
              </w:rPr>
            </w:pPr>
            <w:r w:rsidRPr="00974854">
              <w:rPr>
                <w:rFonts w:ascii="Tahoma" w:eastAsia="SimSun" w:hAnsi="Tahoma" w:cs="Tahoma"/>
                <w:sz w:val="20"/>
                <w:szCs w:val="20"/>
              </w:rPr>
              <w:t>开放式价值</w:t>
            </w:r>
          </w:p>
        </w:tc>
        <w:tc>
          <w:tcPr>
            <w:tcW w:w="1881" w:type="dxa"/>
            <w:shd w:val="clear" w:color="auto" w:fill="FFCC99"/>
            <w:vAlign w:val="center"/>
          </w:tcPr>
          <w:p w:rsidR="00394D2B" w:rsidRPr="00974854" w:rsidRDefault="00394D2B" w:rsidP="0087626F">
            <w:pPr>
              <w:pStyle w:val="AppendixTableHeadings"/>
              <w:jc w:val="left"/>
              <w:rPr>
                <w:rFonts w:ascii="Tahoma" w:eastAsia="SimSun" w:hAnsi="Tahoma" w:cs="Tahoma"/>
                <w:sz w:val="20"/>
                <w:szCs w:val="20"/>
                <w:lang w:eastAsia="zh-CN"/>
              </w:rPr>
            </w:pPr>
            <w:r w:rsidRPr="00974854">
              <w:rPr>
                <w:rFonts w:ascii="Tahoma" w:eastAsia="SimSun" w:hAnsi="Tahoma" w:cs="Tahoma"/>
                <w:sz w:val="20"/>
                <w:szCs w:val="20"/>
                <w:lang w:eastAsia="zh-CN"/>
              </w:rPr>
              <w:t>开放式价值订购</w:t>
            </w:r>
            <w:r w:rsidRPr="00974854">
              <w:rPr>
                <w:rFonts w:ascii="Tahoma" w:eastAsia="SimSun" w:hAnsi="Tahoma" w:cs="Tahoma"/>
                <w:sz w:val="20"/>
                <w:szCs w:val="20"/>
                <w:lang w:eastAsia="zh-CN"/>
              </w:rPr>
              <w:t xml:space="preserve"> – </w:t>
            </w:r>
            <w:r w:rsidRPr="00974854">
              <w:rPr>
                <w:rFonts w:ascii="Tahoma" w:eastAsia="SimSun" w:hAnsi="Tahoma" w:cs="Tahoma"/>
                <w:sz w:val="20"/>
                <w:szCs w:val="20"/>
                <w:lang w:eastAsia="zh-CN"/>
              </w:rPr>
              <w:t>教育解决方案</w:t>
            </w:r>
          </w:p>
        </w:tc>
        <w:tc>
          <w:tcPr>
            <w:tcW w:w="2232" w:type="dxa"/>
            <w:shd w:val="clear" w:color="auto" w:fill="FFCC99"/>
            <w:vAlign w:val="center"/>
          </w:tcPr>
          <w:p w:rsidR="00394D2B" w:rsidRPr="00974854" w:rsidRDefault="00394D2B" w:rsidP="0087626F">
            <w:pPr>
              <w:pStyle w:val="AppendixTableHeadings"/>
              <w:jc w:val="left"/>
              <w:rPr>
                <w:rFonts w:ascii="Tahoma" w:eastAsia="SimSun" w:hAnsi="Tahoma" w:cs="Tahoma"/>
                <w:lang w:eastAsia="zh-CN"/>
              </w:rPr>
            </w:pPr>
            <w:r w:rsidRPr="00974854">
              <w:rPr>
                <w:rFonts w:ascii="Tahoma" w:eastAsia="SimSun" w:hAnsi="Tahoma" w:cs="Tahoma"/>
                <w:sz w:val="20"/>
                <w:szCs w:val="20"/>
                <w:lang w:eastAsia="zh-CN"/>
              </w:rPr>
              <w:t>选择</w:t>
            </w:r>
            <w:r w:rsidRPr="00974854">
              <w:rPr>
                <w:rFonts w:ascii="Tahoma" w:eastAsia="SimSun" w:hAnsi="Tahoma" w:cs="Tahoma"/>
                <w:sz w:val="20"/>
                <w:szCs w:val="20"/>
                <w:lang w:eastAsia="zh-CN"/>
              </w:rPr>
              <w:t>*</w:t>
            </w:r>
          </w:p>
          <w:p w:rsidR="00394D2B" w:rsidRPr="00974854" w:rsidRDefault="00394D2B" w:rsidP="0087626F">
            <w:pPr>
              <w:pStyle w:val="AppendixTableHeadings"/>
              <w:jc w:val="left"/>
              <w:rPr>
                <w:rFonts w:ascii="Tahoma" w:eastAsia="SimSun" w:hAnsi="Tahoma" w:cs="Tahoma"/>
                <w:lang w:eastAsia="zh-CN"/>
              </w:rPr>
            </w:pPr>
            <w:r w:rsidRPr="00974854">
              <w:rPr>
                <w:rFonts w:ascii="Tahoma" w:eastAsia="SimSun" w:hAnsi="Tahoma" w:cs="Tahoma"/>
                <w:sz w:val="20"/>
                <w:szCs w:val="20"/>
                <w:lang w:eastAsia="zh-CN"/>
              </w:rPr>
              <w:t>企业协议</w:t>
            </w:r>
          </w:p>
          <w:p w:rsidR="00394D2B" w:rsidRPr="00974854" w:rsidRDefault="00394D2B" w:rsidP="0087626F">
            <w:pPr>
              <w:pStyle w:val="AppendixTableHeadings"/>
              <w:jc w:val="left"/>
              <w:rPr>
                <w:rFonts w:ascii="Tahoma" w:eastAsia="SimSun" w:hAnsi="Tahoma" w:cs="Tahoma"/>
                <w:lang w:eastAsia="zh-CN"/>
              </w:rPr>
            </w:pPr>
            <w:r w:rsidRPr="00974854">
              <w:rPr>
                <w:rFonts w:ascii="Tahoma" w:eastAsia="SimSun" w:hAnsi="Tahoma" w:cs="Tahoma"/>
                <w:sz w:val="20"/>
                <w:szCs w:val="20"/>
                <w:lang w:eastAsia="zh-CN"/>
              </w:rPr>
              <w:t>大专院校和中小学校协议约束的教育解决方案</w:t>
            </w:r>
          </w:p>
          <w:p w:rsidR="00394D2B" w:rsidRPr="00974854" w:rsidRDefault="00394D2B" w:rsidP="0087626F">
            <w:pPr>
              <w:pStyle w:val="AppendixTableHeadings"/>
              <w:jc w:val="left"/>
              <w:rPr>
                <w:rFonts w:ascii="Tahoma" w:eastAsia="SimSun" w:hAnsi="Tahoma" w:cs="Tahoma"/>
                <w:sz w:val="20"/>
                <w:szCs w:val="20"/>
              </w:rPr>
            </w:pPr>
            <w:r w:rsidRPr="00974854">
              <w:rPr>
                <w:rFonts w:ascii="Tahoma" w:eastAsia="SimSun" w:hAnsi="Tahoma" w:cs="Tahoma"/>
                <w:sz w:val="20"/>
                <w:szCs w:val="20"/>
              </w:rPr>
              <w:t>许可登记表</w:t>
            </w:r>
          </w:p>
        </w:tc>
        <w:tc>
          <w:tcPr>
            <w:tcW w:w="1350" w:type="dxa"/>
            <w:shd w:val="clear" w:color="auto" w:fill="FFCC99"/>
            <w:vAlign w:val="center"/>
          </w:tcPr>
          <w:p w:rsidR="00394D2B" w:rsidRPr="00974854" w:rsidRDefault="00394D2B" w:rsidP="0087626F">
            <w:pPr>
              <w:pStyle w:val="AppendixTableHeadings"/>
              <w:rPr>
                <w:rFonts w:ascii="Tahoma" w:eastAsia="SimSun" w:hAnsi="Tahoma" w:cs="Tahoma"/>
                <w:sz w:val="20"/>
                <w:szCs w:val="20"/>
              </w:rPr>
            </w:pPr>
            <w:r w:rsidRPr="00974854">
              <w:rPr>
                <w:rFonts w:ascii="Tahoma" w:eastAsia="SimSun" w:hAnsi="Tahoma" w:cs="Tahoma"/>
                <w:sz w:val="20"/>
                <w:szCs w:val="20"/>
              </w:rPr>
              <w:t>选择附加</w:t>
            </w:r>
          </w:p>
        </w:tc>
      </w:tr>
      <w:tr w:rsidR="009233CA" w:rsidRPr="00974854" w:rsidTr="00082154">
        <w:trPr>
          <w:trHeight w:val="369"/>
        </w:trPr>
        <w:tc>
          <w:tcPr>
            <w:tcW w:w="1717" w:type="dxa"/>
            <w:vAlign w:val="center"/>
          </w:tcPr>
          <w:p w:rsidR="00394D2B" w:rsidRPr="00974854" w:rsidRDefault="00394D2B" w:rsidP="0087626F">
            <w:pPr>
              <w:pStyle w:val="AppendixTableText"/>
              <w:rPr>
                <w:rFonts w:ascii="Tahoma" w:eastAsia="SimSun" w:hAnsi="Tahoma" w:cs="Tahoma"/>
                <w:szCs w:val="20"/>
              </w:rPr>
            </w:pPr>
            <w:r w:rsidRPr="00974854">
              <w:rPr>
                <w:rFonts w:ascii="Tahoma" w:eastAsia="SimSun" w:hAnsi="Tahoma" w:cs="Tahoma"/>
                <w:szCs w:val="20"/>
              </w:rPr>
              <w:t>提供权益的方式：</w:t>
            </w:r>
          </w:p>
        </w:tc>
        <w:tc>
          <w:tcPr>
            <w:tcW w:w="1080" w:type="dxa"/>
            <w:vAlign w:val="center"/>
          </w:tcPr>
          <w:p w:rsidR="00394D2B" w:rsidRPr="00974854" w:rsidRDefault="00394D2B" w:rsidP="0087626F">
            <w:pPr>
              <w:pStyle w:val="AppendixTableText"/>
              <w:rPr>
                <w:rFonts w:ascii="Tahoma" w:eastAsia="SimSun" w:hAnsi="Tahoma" w:cs="Tahoma"/>
                <w:szCs w:val="20"/>
              </w:rPr>
            </w:pPr>
            <w:r w:rsidRPr="00974854">
              <w:rPr>
                <w:rFonts w:ascii="Tahoma" w:eastAsia="SimSun" w:hAnsi="Tahoma" w:cs="Tahoma"/>
                <w:szCs w:val="20"/>
              </w:rPr>
              <w:t>许可编号</w:t>
            </w:r>
          </w:p>
        </w:tc>
        <w:tc>
          <w:tcPr>
            <w:tcW w:w="1377" w:type="dxa"/>
            <w:vAlign w:val="center"/>
          </w:tcPr>
          <w:p w:rsidR="00394D2B" w:rsidRPr="00974854" w:rsidRDefault="00394D2B" w:rsidP="0087626F">
            <w:pPr>
              <w:pStyle w:val="AppendixTableText"/>
              <w:rPr>
                <w:rFonts w:ascii="Tahoma" w:eastAsia="SimSun" w:hAnsi="Tahoma" w:cs="Tahoma"/>
                <w:szCs w:val="20"/>
              </w:rPr>
            </w:pPr>
            <w:r w:rsidRPr="00974854">
              <w:rPr>
                <w:rFonts w:ascii="Tahoma" w:eastAsia="SimSun" w:hAnsi="Tahoma" w:cs="Tahoma"/>
                <w:szCs w:val="20"/>
              </w:rPr>
              <w:t>协议</w:t>
            </w:r>
          </w:p>
        </w:tc>
        <w:tc>
          <w:tcPr>
            <w:tcW w:w="1881" w:type="dxa"/>
            <w:vAlign w:val="center"/>
          </w:tcPr>
          <w:p w:rsidR="00394D2B" w:rsidRPr="00974854" w:rsidRDefault="00394D2B" w:rsidP="0087626F">
            <w:pPr>
              <w:pStyle w:val="AppendixTableText"/>
              <w:rPr>
                <w:rFonts w:ascii="Tahoma" w:eastAsia="SimSun" w:hAnsi="Tahoma" w:cs="Tahoma"/>
                <w:szCs w:val="20"/>
              </w:rPr>
            </w:pPr>
            <w:r w:rsidRPr="00974854">
              <w:rPr>
                <w:rFonts w:ascii="Tahoma" w:eastAsia="SimSun" w:hAnsi="Tahoma" w:cs="Tahoma"/>
                <w:szCs w:val="20"/>
              </w:rPr>
              <w:t>协议</w:t>
            </w:r>
          </w:p>
        </w:tc>
        <w:tc>
          <w:tcPr>
            <w:tcW w:w="2232" w:type="dxa"/>
            <w:vAlign w:val="center"/>
          </w:tcPr>
          <w:p w:rsidR="00394D2B" w:rsidRPr="00974854" w:rsidRDefault="00394D2B" w:rsidP="0087626F">
            <w:pPr>
              <w:pStyle w:val="AppendixTableText"/>
              <w:rPr>
                <w:rFonts w:ascii="Tahoma" w:eastAsia="SimSun" w:hAnsi="Tahoma" w:cs="Tahoma"/>
                <w:szCs w:val="20"/>
              </w:rPr>
            </w:pPr>
            <w:r w:rsidRPr="00974854">
              <w:rPr>
                <w:rFonts w:ascii="Tahoma" w:eastAsia="SimSun" w:hAnsi="Tahoma" w:cs="Tahoma"/>
                <w:szCs w:val="20"/>
              </w:rPr>
              <w:t>许可登记表</w:t>
            </w:r>
          </w:p>
        </w:tc>
        <w:tc>
          <w:tcPr>
            <w:tcW w:w="1350" w:type="dxa"/>
          </w:tcPr>
          <w:p w:rsidR="00394D2B" w:rsidRPr="00974854" w:rsidRDefault="00394D2B" w:rsidP="0087626F">
            <w:pPr>
              <w:pStyle w:val="AppendixTableText"/>
              <w:rPr>
                <w:rFonts w:ascii="Tahoma" w:eastAsia="SimSun" w:hAnsi="Tahoma" w:cs="Tahoma"/>
                <w:szCs w:val="20"/>
              </w:rPr>
            </w:pPr>
            <w:r w:rsidRPr="00974854">
              <w:rPr>
                <w:rFonts w:ascii="Tahoma" w:eastAsia="SimSun" w:hAnsi="Tahoma" w:cs="Tahoma"/>
                <w:szCs w:val="20"/>
              </w:rPr>
              <w:t>注册关联公司</w:t>
            </w:r>
          </w:p>
        </w:tc>
      </w:tr>
    </w:tbl>
    <w:p w:rsidR="00023FE7" w:rsidRPr="00974854" w:rsidRDefault="00023FE7" w:rsidP="00082154">
      <w:pPr>
        <w:pStyle w:val="AppendixBodyText"/>
        <w:spacing w:after="0"/>
        <w:ind w:right="180"/>
        <w:rPr>
          <w:rFonts w:ascii="Tahoma" w:eastAsia="SimSun" w:hAnsi="Tahoma" w:cs="Tahoma"/>
          <w:sz w:val="16"/>
          <w:szCs w:val="16"/>
          <w:lang w:eastAsia="zh-CN"/>
        </w:rPr>
      </w:pPr>
      <w:r w:rsidRPr="00974854">
        <w:rPr>
          <w:rFonts w:ascii="Tahoma" w:eastAsia="SimSun" w:hAnsi="Tahoma" w:cs="Tahoma"/>
          <w:b/>
          <w:i/>
          <w:sz w:val="16"/>
          <w:szCs w:val="16"/>
          <w:lang w:eastAsia="zh-CN"/>
        </w:rPr>
        <w:t>注意：</w:t>
      </w:r>
      <w:r w:rsidRPr="00974854">
        <w:rPr>
          <w:rFonts w:ascii="Tahoma" w:eastAsia="SimSun" w:hAnsi="Tahoma" w:cs="Tahoma"/>
          <w:i/>
          <w:sz w:val="16"/>
          <w:szCs w:val="16"/>
          <w:lang w:eastAsia="zh-CN"/>
        </w:rPr>
        <w:t>*</w:t>
      </w:r>
      <w:r w:rsidRPr="00974854">
        <w:rPr>
          <w:rFonts w:ascii="Tahoma" w:eastAsia="SimSun" w:hAnsi="Tahoma" w:cs="Tahoma"/>
          <w:i/>
          <w:sz w:val="16"/>
          <w:szCs w:val="16"/>
          <w:lang w:eastAsia="zh-CN"/>
        </w:rPr>
        <w:t>签署加拿大医疗机构类批量许可企业协议的客户得到的</w:t>
      </w:r>
      <w:r w:rsidRPr="00974854">
        <w:rPr>
          <w:rFonts w:ascii="Tahoma" w:eastAsia="SimSun" w:hAnsi="Tahoma" w:cs="Tahoma"/>
          <w:i/>
          <w:sz w:val="16"/>
          <w:szCs w:val="16"/>
          <w:lang w:eastAsia="zh-CN"/>
        </w:rPr>
        <w:t xml:space="preserve"> SA </w:t>
      </w:r>
      <w:r w:rsidRPr="00974854">
        <w:rPr>
          <w:rFonts w:ascii="Tahoma" w:eastAsia="SimSun" w:hAnsi="Tahoma" w:cs="Tahoma"/>
          <w:i/>
          <w:sz w:val="16"/>
          <w:szCs w:val="16"/>
          <w:lang w:eastAsia="zh-CN"/>
        </w:rPr>
        <w:t>权益将与通过</w:t>
      </w:r>
      <w:r w:rsidRPr="00974854">
        <w:rPr>
          <w:rFonts w:ascii="Tahoma" w:eastAsia="SimSun" w:hAnsi="Tahoma" w:cs="Tahoma"/>
          <w:i/>
          <w:sz w:val="16"/>
          <w:szCs w:val="16"/>
          <w:lang w:eastAsia="zh-CN"/>
        </w:rPr>
        <w:t xml:space="preserve"> Microsoft </w:t>
      </w:r>
      <w:r w:rsidRPr="00974854">
        <w:rPr>
          <w:rFonts w:ascii="Tahoma" w:eastAsia="SimSun" w:hAnsi="Tahoma" w:cs="Tahoma"/>
          <w:i/>
          <w:sz w:val="16"/>
          <w:szCs w:val="16"/>
          <w:lang w:eastAsia="zh-CN"/>
        </w:rPr>
        <w:t>开放式价值获取产品的客户所能得到的</w:t>
      </w:r>
      <w:r w:rsidRPr="00974854">
        <w:rPr>
          <w:rFonts w:ascii="Tahoma" w:eastAsia="SimSun" w:hAnsi="Tahoma" w:cs="Tahoma"/>
          <w:i/>
          <w:sz w:val="16"/>
          <w:szCs w:val="16"/>
          <w:lang w:eastAsia="zh-CN"/>
        </w:rPr>
        <w:t xml:space="preserve"> SA </w:t>
      </w:r>
      <w:r w:rsidRPr="00974854">
        <w:rPr>
          <w:rFonts w:ascii="Tahoma" w:eastAsia="SimSun" w:hAnsi="Tahoma" w:cs="Tahoma"/>
          <w:i/>
          <w:sz w:val="16"/>
          <w:szCs w:val="16"/>
          <w:lang w:eastAsia="zh-CN"/>
        </w:rPr>
        <w:t>权益一致。</w:t>
      </w:r>
    </w:p>
    <w:p w:rsidR="00023FE7" w:rsidRPr="00082154" w:rsidRDefault="00023FE7" w:rsidP="0087626F">
      <w:pPr>
        <w:pStyle w:val="AppendixBodyText"/>
        <w:spacing w:after="0"/>
        <w:rPr>
          <w:rFonts w:ascii="Tahoma" w:eastAsia="SimSun" w:hAnsi="Tahoma" w:cs="Tahoma"/>
          <w:sz w:val="18"/>
          <w:szCs w:val="18"/>
          <w:lang w:eastAsia="zh-CN"/>
        </w:rPr>
      </w:pPr>
    </w:p>
    <w:p w:rsidR="00023FE7" w:rsidRPr="00082154" w:rsidRDefault="00023FE7" w:rsidP="0087626F">
      <w:pPr>
        <w:pStyle w:val="AppendixBodyText"/>
        <w:spacing w:after="0"/>
        <w:rPr>
          <w:rFonts w:ascii="Tahoma" w:eastAsia="SimSun" w:hAnsi="Tahoma" w:cs="Tahoma"/>
          <w:spacing w:val="-1"/>
          <w:lang w:eastAsia="zh-CN"/>
        </w:rPr>
      </w:pPr>
      <w:r w:rsidRPr="00082154">
        <w:rPr>
          <w:rFonts w:ascii="Tahoma" w:eastAsia="SimSun" w:hAnsi="Tahoma" w:cs="Tahoma"/>
          <w:spacing w:val="-1"/>
          <w:sz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082154">
        <w:rPr>
          <w:rFonts w:ascii="Tahoma" w:eastAsia="SimSun" w:hAnsi="Tahoma" w:cs="Tahoma"/>
          <w:spacing w:val="-1"/>
          <w:sz w:val="18"/>
          <w:lang w:eastAsia="zh-CN"/>
        </w:rPr>
        <w:t xml:space="preserve"> SA </w:t>
      </w:r>
      <w:r w:rsidRPr="00082154">
        <w:rPr>
          <w:rFonts w:ascii="Tahoma" w:eastAsia="SimSun" w:hAnsi="Tahoma" w:cs="Tahoma"/>
          <w:spacing w:val="-1"/>
          <w:sz w:val="18"/>
          <w:lang w:eastAsia="zh-CN"/>
        </w:rPr>
        <w:t>花费而授予的。在此规定中，</w:t>
      </w:r>
      <w:r w:rsidRPr="00082154">
        <w:rPr>
          <w:rFonts w:ascii="SimSun" w:eastAsia="SimSun" w:hAnsi="SimSun" w:cs="Tahoma"/>
          <w:spacing w:val="-1"/>
          <w:sz w:val="18"/>
          <w:lang w:eastAsia="zh-CN"/>
        </w:rPr>
        <w:t>“</w:t>
      </w:r>
      <w:r w:rsidRPr="00082154">
        <w:rPr>
          <w:rFonts w:ascii="Tahoma" w:eastAsia="SimSun" w:hAnsi="Tahoma" w:cs="Tahoma"/>
          <w:spacing w:val="-1"/>
          <w:sz w:val="18"/>
          <w:lang w:eastAsia="zh-CN"/>
        </w:rPr>
        <w:t xml:space="preserve">SA </w:t>
      </w:r>
      <w:r w:rsidRPr="00082154">
        <w:rPr>
          <w:rFonts w:ascii="Tahoma" w:eastAsia="SimSun" w:hAnsi="Tahoma" w:cs="Tahoma"/>
          <w:spacing w:val="-1"/>
          <w:sz w:val="18"/>
          <w:lang w:eastAsia="zh-CN"/>
        </w:rPr>
        <w:t>花费</w:t>
      </w:r>
      <w:r w:rsidRPr="00082154">
        <w:rPr>
          <w:rFonts w:ascii="SimSun" w:eastAsia="SimSun" w:hAnsi="SimSun" w:cs="Tahoma"/>
          <w:spacing w:val="-1"/>
          <w:sz w:val="18"/>
          <w:lang w:eastAsia="zh-CN"/>
        </w:rPr>
        <w:t>”</w:t>
      </w:r>
      <w:r w:rsidRPr="00082154">
        <w:rPr>
          <w:rFonts w:ascii="Tahoma" w:eastAsia="SimSun" w:hAnsi="Tahoma" w:cs="Tahoma"/>
          <w:spacing w:val="-1"/>
          <w:sz w:val="18"/>
          <w:lang w:eastAsia="zh-CN"/>
        </w:rPr>
        <w:t>并不一定指客户实际花费的金额。它是指客户按其选择许可登记表、企业</w:t>
      </w:r>
      <w:r w:rsidRPr="00082154">
        <w:rPr>
          <w:rFonts w:ascii="Tahoma" w:eastAsia="SimSun" w:hAnsi="Tahoma" w:cs="Tahoma"/>
          <w:spacing w:val="-1"/>
          <w:sz w:val="18"/>
          <w:szCs w:val="18"/>
          <w:lang w:eastAsia="zh-CN"/>
        </w:rPr>
        <w:t>许可登记表、选择附加注册或开放式协议为这些产品的软件保障范围花费的大致金额（例如仅含</w:t>
      </w:r>
      <w:r w:rsidRPr="00082154">
        <w:rPr>
          <w:rFonts w:ascii="Tahoma" w:eastAsia="SimSun" w:hAnsi="Tahoma" w:cs="Tahoma"/>
          <w:spacing w:val="-1"/>
          <w:sz w:val="18"/>
          <w:szCs w:val="18"/>
          <w:lang w:eastAsia="zh-CN"/>
        </w:rPr>
        <w:t xml:space="preserve"> SA </w:t>
      </w:r>
      <w:r w:rsidRPr="00082154">
        <w:rPr>
          <w:rFonts w:ascii="Tahoma" w:eastAsia="SimSun" w:hAnsi="Tahoma" w:cs="Tahoma"/>
          <w:spacing w:val="-1"/>
          <w:sz w:val="18"/>
          <w:szCs w:val="18"/>
          <w:lang w:eastAsia="zh-CN"/>
        </w:rPr>
        <w:t>的购买和</w:t>
      </w:r>
      <w:r w:rsidRPr="00082154">
        <w:rPr>
          <w:rFonts w:ascii="Tahoma" w:eastAsia="SimSun" w:hAnsi="Tahoma" w:cs="Tahoma"/>
          <w:spacing w:val="-1"/>
          <w:sz w:val="18"/>
          <w:szCs w:val="18"/>
          <w:lang w:eastAsia="zh-CN"/>
        </w:rPr>
        <w:t xml:space="preserve"> L&amp;SA</w:t>
      </w:r>
      <w:r w:rsidRPr="00082154">
        <w:rPr>
          <w:rFonts w:ascii="Tahoma" w:eastAsia="SimSun" w:hAnsi="Tahoma" w:cs="Tahoma"/>
          <w:spacing w:val="-1"/>
          <w:sz w:val="18"/>
          <w:szCs w:val="18"/>
          <w:lang w:eastAsia="zh-CN"/>
        </w:rPr>
        <w:t>（许可及软件保障）购买中的</w:t>
      </w:r>
      <w:r w:rsidRPr="00082154">
        <w:rPr>
          <w:rFonts w:ascii="Tahoma" w:eastAsia="SimSun" w:hAnsi="Tahoma" w:cs="Tahoma"/>
          <w:spacing w:val="-1"/>
          <w:sz w:val="18"/>
          <w:szCs w:val="18"/>
          <w:lang w:eastAsia="zh-CN"/>
        </w:rPr>
        <w:t xml:space="preserve"> SA </w:t>
      </w:r>
      <w:r w:rsidRPr="00082154">
        <w:rPr>
          <w:rFonts w:ascii="Tahoma" w:eastAsia="SimSun" w:hAnsi="Tahoma" w:cs="Tahoma"/>
          <w:spacing w:val="-1"/>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023FE7" w:rsidRPr="00082154" w:rsidRDefault="00023FE7" w:rsidP="0087626F">
      <w:pPr>
        <w:pStyle w:val="AppendixBodyText"/>
        <w:spacing w:after="0"/>
        <w:rPr>
          <w:rFonts w:ascii="Tahoma" w:eastAsia="SimSun" w:hAnsi="Tahoma" w:cs="Tahoma"/>
          <w:sz w:val="18"/>
          <w:szCs w:val="18"/>
          <w:lang w:eastAsia="zh-CN"/>
        </w:rPr>
      </w:pPr>
    </w:p>
    <w:tbl>
      <w:tblPr>
        <w:tblW w:w="9727" w:type="dxa"/>
        <w:tblInd w:w="101" w:type="dxa"/>
        <w:tblLayout w:type="fixed"/>
        <w:tblLook w:val="0000" w:firstRow="0" w:lastRow="0" w:firstColumn="0" w:lastColumn="0" w:noHBand="0" w:noVBand="0"/>
      </w:tblPr>
      <w:tblGrid>
        <w:gridCol w:w="2167"/>
        <w:gridCol w:w="1710"/>
        <w:gridCol w:w="1350"/>
        <w:gridCol w:w="1530"/>
        <w:gridCol w:w="1530"/>
        <w:gridCol w:w="1440"/>
      </w:tblGrid>
      <w:tr w:rsidR="004B4C79" w:rsidRPr="00974854" w:rsidTr="00F27574">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74854" w:rsidRDefault="004B4C79" w:rsidP="0087626F">
            <w:pPr>
              <w:pStyle w:val="AppendixTableHeadings"/>
              <w:rPr>
                <w:rFonts w:ascii="Tahoma" w:eastAsia="SimSun" w:hAnsi="Tahoma" w:cs="Tahoma"/>
                <w:sz w:val="20"/>
                <w:szCs w:val="20"/>
              </w:rPr>
            </w:pPr>
            <w:r w:rsidRPr="00974854">
              <w:rPr>
                <w:rFonts w:ascii="Tahoma" w:eastAsia="SimSun" w:hAnsi="Tahoma" w:cs="Tahoma"/>
                <w:sz w:val="20"/>
                <w:szCs w:val="20"/>
              </w:rPr>
              <w:t>权益</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74854" w:rsidRDefault="004B4C79" w:rsidP="0087626F">
            <w:pPr>
              <w:pStyle w:val="AppendixTableHeadings"/>
              <w:rPr>
                <w:rFonts w:ascii="Tahoma" w:eastAsia="SimSun" w:hAnsi="Tahoma" w:cs="Tahoma"/>
                <w:sz w:val="20"/>
                <w:szCs w:val="20"/>
              </w:rPr>
            </w:pPr>
            <w:r w:rsidRPr="00974854">
              <w:rPr>
                <w:rFonts w:ascii="Tahoma" w:eastAsia="SimSun" w:hAnsi="Tahoma" w:cs="Tahoma"/>
                <w:sz w:val="20"/>
                <w:szCs w:val="20"/>
              </w:rPr>
              <w:t>应用程序产品组</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74854" w:rsidRDefault="004B4C79" w:rsidP="0087626F">
            <w:pPr>
              <w:pStyle w:val="AppendixTableHeadings"/>
              <w:rPr>
                <w:rFonts w:ascii="Tahoma" w:eastAsia="SimSun" w:hAnsi="Tahoma" w:cs="Tahoma"/>
                <w:sz w:val="20"/>
                <w:szCs w:val="20"/>
              </w:rPr>
            </w:pPr>
            <w:r w:rsidRPr="00974854">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74854" w:rsidRDefault="004B4C79" w:rsidP="0087626F">
            <w:pPr>
              <w:pStyle w:val="AppendixTableHeadings"/>
              <w:rPr>
                <w:rFonts w:ascii="Tahoma" w:eastAsia="SimSun" w:hAnsi="Tahoma" w:cs="Tahoma"/>
                <w:sz w:val="20"/>
                <w:szCs w:val="20"/>
              </w:rPr>
            </w:pPr>
            <w:r w:rsidRPr="00974854">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74854" w:rsidRDefault="006705D4" w:rsidP="0087626F">
            <w:pPr>
              <w:pStyle w:val="AppendixTableHeadings"/>
              <w:rPr>
                <w:rFonts w:ascii="Tahoma" w:eastAsia="SimSun" w:hAnsi="Tahoma" w:cs="Tahoma"/>
                <w:sz w:val="20"/>
                <w:szCs w:val="20"/>
              </w:rPr>
            </w:pPr>
            <w:r w:rsidRPr="00974854">
              <w:rPr>
                <w:rFonts w:ascii="Tahoma" w:eastAsia="SimSun" w:hAnsi="Tahoma" w:cs="Tahoma"/>
                <w:sz w:val="20"/>
                <w:szCs w:val="20"/>
              </w:rPr>
              <w:t>Windows Intune</w:t>
            </w:r>
            <w:r w:rsidR="00F27574" w:rsidRPr="00974854">
              <w:rPr>
                <w:rFonts w:ascii="Tahoma" w:eastAsia="SimSun" w:hAnsi="Tahoma" w:cs="Tahoma"/>
                <w:sz w:val="20"/>
                <w:szCs w:val="20"/>
              </w:rPr>
              <w:br/>
            </w:r>
            <w:r w:rsidRPr="00974854">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74854" w:rsidRDefault="004B4C79" w:rsidP="0087626F">
            <w:pPr>
              <w:pStyle w:val="AppendixTableHeadings"/>
              <w:rPr>
                <w:rFonts w:ascii="Tahoma" w:eastAsia="SimSun" w:hAnsi="Tahoma" w:cs="Tahoma"/>
                <w:sz w:val="20"/>
                <w:szCs w:val="20"/>
              </w:rPr>
            </w:pPr>
            <w:r w:rsidRPr="00974854">
              <w:rPr>
                <w:rFonts w:ascii="Tahoma" w:eastAsia="SimSun" w:hAnsi="Tahoma" w:cs="Tahoma"/>
                <w:sz w:val="20"/>
                <w:szCs w:val="20"/>
              </w:rPr>
              <w:t>Office 365</w:t>
            </w:r>
          </w:p>
        </w:tc>
      </w:tr>
      <w:tr w:rsidR="004B4C79" w:rsidRPr="00974854" w:rsidTr="00F27574">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新版本的权利</w:t>
            </w:r>
          </w:p>
        </w:tc>
        <w:tc>
          <w:tcPr>
            <w:tcW w:w="1710" w:type="dxa"/>
            <w:tcBorders>
              <w:top w:val="single" w:sz="8"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single" w:sz="8"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974854" w:rsidRDefault="00302B84" w:rsidP="0087626F">
            <w:pPr>
              <w:pStyle w:val="AppendixTableText"/>
              <w:rPr>
                <w:rFonts w:ascii="Tahoma" w:eastAsia="SimSun" w:hAnsi="Tahoma" w:cs="Tahoma"/>
              </w:rPr>
            </w:pPr>
            <w:r w:rsidRPr="00974854">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974854" w:rsidRDefault="00302B84" w:rsidP="0087626F">
            <w:pPr>
              <w:pStyle w:val="AppendixTableText"/>
              <w:rPr>
                <w:rFonts w:ascii="Tahoma" w:eastAsia="SimSun" w:hAnsi="Tahoma" w:cs="Tahoma"/>
              </w:rPr>
            </w:pPr>
            <w:r w:rsidRPr="00974854">
              <w:rPr>
                <w:rFonts w:ascii="Tahoma" w:eastAsia="SimSun" w:hAnsi="Tahoma" w:cs="Tahoma"/>
              </w:rPr>
              <w:t>是</w:t>
            </w: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 xml:space="preserve">Office </w:t>
            </w:r>
            <w:r w:rsidRPr="00974854">
              <w:rPr>
                <w:rFonts w:ascii="Tahoma" w:eastAsia="SimSun" w:hAnsi="Tahoma" w:cs="Tahoma"/>
              </w:rPr>
              <w:t>多语言包</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r w:rsidRPr="00974854">
              <w:rPr>
                <w:rFonts w:ascii="Tahoma" w:eastAsia="SimSun" w:hAnsi="Tahoma" w:cs="Tahoma"/>
              </w:rPr>
              <w:t>是</w:t>
            </w: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E7419A" w:rsidP="0087626F">
            <w:pPr>
              <w:pStyle w:val="AppendixTableText"/>
              <w:jc w:val="left"/>
              <w:rPr>
                <w:rFonts w:ascii="Tahoma" w:eastAsia="SimSun" w:hAnsi="Tahoma" w:cs="Tahoma"/>
              </w:rPr>
            </w:pPr>
            <w:r w:rsidRPr="00974854">
              <w:rPr>
                <w:rFonts w:ascii="Tahoma" w:eastAsia="SimSun" w:hAnsi="Tahoma" w:cs="Tahoma"/>
              </w:rPr>
              <w:t>计划服务</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r w:rsidRPr="00974854">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p>
        </w:tc>
      </w:tr>
      <w:tr w:rsidR="004B4C79"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Windows 8 Enterprise</w:t>
            </w:r>
          </w:p>
        </w:tc>
        <w:tc>
          <w:tcPr>
            <w:tcW w:w="171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培训券</w:t>
            </w:r>
          </w:p>
        </w:tc>
        <w:tc>
          <w:tcPr>
            <w:tcW w:w="171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E-Learning</w:t>
            </w:r>
          </w:p>
        </w:tc>
        <w:tc>
          <w:tcPr>
            <w:tcW w:w="171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r>
      <w:tr w:rsidR="004B4C79"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家庭使用计划</w:t>
            </w:r>
          </w:p>
        </w:tc>
        <w:tc>
          <w:tcPr>
            <w:tcW w:w="171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企业源许可计划</w:t>
            </w:r>
          </w:p>
        </w:tc>
        <w:tc>
          <w:tcPr>
            <w:tcW w:w="171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4B4C79" w:rsidP="0087626F">
            <w:pPr>
              <w:pStyle w:val="AppendixTableText"/>
              <w:jc w:val="left"/>
              <w:rPr>
                <w:rFonts w:ascii="Tahoma" w:eastAsia="SimSun" w:hAnsi="Tahoma" w:cs="Tahoma"/>
                <w:lang w:eastAsia="zh-CN"/>
              </w:rPr>
            </w:pPr>
            <w:r w:rsidRPr="00974854">
              <w:rPr>
                <w:rFonts w:ascii="Tahoma" w:eastAsia="SimSun" w:hAnsi="Tahoma" w:cs="Tahoma"/>
                <w:lang w:eastAsia="zh-CN"/>
              </w:rPr>
              <w:t>全天候</w:t>
            </w:r>
            <w:r w:rsidRPr="00974854">
              <w:rPr>
                <w:rFonts w:ascii="Tahoma" w:eastAsia="SimSun" w:hAnsi="Tahoma" w:cs="Tahoma"/>
                <w:lang w:eastAsia="zh-CN"/>
              </w:rPr>
              <w:t xml:space="preserve"> (24x7) </w:t>
            </w:r>
            <w:r w:rsidRPr="00974854">
              <w:rPr>
                <w:rFonts w:ascii="Tahoma" w:eastAsia="SimSun" w:hAnsi="Tahoma" w:cs="Tahoma"/>
                <w:lang w:eastAsia="zh-CN"/>
              </w:rPr>
              <w:t>问题解决支持</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620185"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620185" w:rsidRPr="00974854" w:rsidRDefault="00620185" w:rsidP="0087626F">
            <w:pPr>
              <w:pStyle w:val="AppendixTableText"/>
              <w:jc w:val="left"/>
              <w:rPr>
                <w:rFonts w:ascii="Tahoma" w:eastAsia="SimSun" w:hAnsi="Tahoma" w:cs="Tahoma"/>
              </w:rPr>
            </w:pPr>
            <w:r w:rsidRPr="00974854">
              <w:rPr>
                <w:rFonts w:ascii="Tahoma" w:eastAsia="SimSun" w:hAnsi="Tahoma" w:cs="Tahoma"/>
              </w:rPr>
              <w:t>System Center Advisor</w:t>
            </w:r>
          </w:p>
        </w:tc>
        <w:tc>
          <w:tcPr>
            <w:tcW w:w="1710" w:type="dxa"/>
            <w:tcBorders>
              <w:top w:val="nil"/>
              <w:left w:val="nil"/>
              <w:bottom w:val="single" w:sz="4" w:space="0" w:color="auto"/>
              <w:right w:val="single" w:sz="4" w:space="0" w:color="auto"/>
            </w:tcBorders>
            <w:vAlign w:val="center"/>
          </w:tcPr>
          <w:p w:rsidR="00620185" w:rsidRPr="00974854" w:rsidRDefault="00620185" w:rsidP="0087626F">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620185" w:rsidRPr="00974854" w:rsidRDefault="00620185"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620185" w:rsidRPr="00974854" w:rsidRDefault="00620185"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620185" w:rsidRPr="00974854" w:rsidRDefault="00620185" w:rsidP="0087626F">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620185" w:rsidRPr="00974854" w:rsidRDefault="00620185" w:rsidP="0087626F">
            <w:pPr>
              <w:pStyle w:val="AppendixTableText"/>
              <w:rPr>
                <w:rFonts w:ascii="Tahoma" w:eastAsia="SimSun" w:hAnsi="Tahoma" w:cs="Tahoma"/>
              </w:rPr>
            </w:pPr>
          </w:p>
        </w:tc>
      </w:tr>
      <w:tr w:rsidR="00E06FE8"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E06FE8" w:rsidRPr="00974854" w:rsidRDefault="00E06FE8" w:rsidP="0087626F">
            <w:pPr>
              <w:pStyle w:val="AppendixTableText"/>
              <w:jc w:val="left"/>
              <w:rPr>
                <w:rFonts w:ascii="Tahoma" w:eastAsia="SimSun" w:hAnsi="Tahoma" w:cs="Tahoma"/>
              </w:rPr>
            </w:pPr>
            <w:r w:rsidRPr="00974854">
              <w:rPr>
                <w:rFonts w:ascii="Tahoma" w:eastAsia="SimSun" w:hAnsi="Tahoma" w:cs="Tahoma"/>
              </w:rPr>
              <w:t xml:space="preserve">System Center </w:t>
            </w:r>
            <w:r w:rsidR="00F27574" w:rsidRPr="00974854">
              <w:rPr>
                <w:rFonts w:ascii="Tahoma" w:eastAsia="SimSun" w:hAnsi="Tahoma" w:cs="Tahoma"/>
              </w:rPr>
              <w:br/>
            </w:r>
            <w:r w:rsidRPr="00974854">
              <w:rPr>
                <w:rFonts w:ascii="Tahoma" w:eastAsia="SimSun" w:hAnsi="Tahoma" w:cs="Tahoma"/>
              </w:rPr>
              <w:t>全局服务监视器</w:t>
            </w:r>
          </w:p>
        </w:tc>
        <w:tc>
          <w:tcPr>
            <w:tcW w:w="1710" w:type="dxa"/>
            <w:tcBorders>
              <w:top w:val="nil"/>
              <w:left w:val="nil"/>
              <w:bottom w:val="single" w:sz="4" w:space="0" w:color="auto"/>
              <w:right w:val="single" w:sz="4" w:space="0" w:color="auto"/>
            </w:tcBorders>
            <w:vAlign w:val="center"/>
          </w:tcPr>
          <w:p w:rsidR="00E06FE8" w:rsidRPr="00974854" w:rsidRDefault="00E06FE8" w:rsidP="0087626F">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E06FE8" w:rsidRPr="00974854" w:rsidRDefault="00E06FE8"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E06FE8" w:rsidRPr="00974854" w:rsidRDefault="00E06FE8"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E06FE8" w:rsidRPr="00974854" w:rsidRDefault="00E06FE8" w:rsidP="0087626F">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E06FE8" w:rsidRPr="00974854" w:rsidRDefault="00E06FE8" w:rsidP="0087626F">
            <w:pPr>
              <w:pStyle w:val="AppendixTableText"/>
              <w:rPr>
                <w:rFonts w:ascii="Tahoma" w:eastAsia="SimSun" w:hAnsi="Tahoma" w:cs="Tahoma"/>
              </w:rPr>
            </w:pPr>
          </w:p>
        </w:tc>
      </w:tr>
      <w:tr w:rsidR="004B4C79"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lastRenderedPageBreak/>
              <w:t>灾难恢复冷备份</w:t>
            </w:r>
          </w:p>
        </w:tc>
        <w:tc>
          <w:tcPr>
            <w:tcW w:w="171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 xml:space="preserve">TechNet SA </w:t>
            </w:r>
            <w:r w:rsidRPr="00974854">
              <w:rPr>
                <w:rFonts w:ascii="Tahoma" w:eastAsia="SimSun" w:hAnsi="Tahoma" w:cs="Tahoma"/>
              </w:rPr>
              <w:t>订购服务</w:t>
            </w:r>
          </w:p>
        </w:tc>
        <w:tc>
          <w:tcPr>
            <w:tcW w:w="1710" w:type="dxa"/>
            <w:tcBorders>
              <w:top w:val="single" w:sz="4"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single" w:sz="4"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nil"/>
              <w:left w:val="single" w:sz="4" w:space="0" w:color="auto"/>
              <w:bottom w:val="single" w:sz="4" w:space="0" w:color="auto"/>
              <w:right w:val="single" w:sz="4"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TechNet Plus Direct</w:t>
            </w:r>
          </w:p>
        </w:tc>
        <w:tc>
          <w:tcPr>
            <w:tcW w:w="171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Windows Thin PC</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扩展的热补丁支持</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Style w:val="CommentReference"/>
                <w:rFonts w:ascii="Tahoma" w:eastAsia="SimSun" w:hAnsi="Tahoma" w:cs="Tahoma"/>
                <w:sz w:val="18"/>
                <w:szCs w:val="18"/>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4B4C79" w:rsidP="0087626F">
            <w:pPr>
              <w:pStyle w:val="AppendixTableText"/>
              <w:jc w:val="left"/>
              <w:rPr>
                <w:rFonts w:ascii="Tahoma" w:eastAsia="SimSun" w:hAnsi="Tahoma" w:cs="Tahoma"/>
                <w:color w:val="000000"/>
              </w:rPr>
            </w:pPr>
            <w:r w:rsidRPr="00974854">
              <w:rPr>
                <w:rFonts w:ascii="Tahoma" w:eastAsia="SimSun" w:hAnsi="Tahoma" w:cs="Tahoma"/>
                <w:color w:val="000000"/>
              </w:rPr>
              <w:t>Microsoft Desktop Optimization Pack (MDOP)</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spacing w:after="120"/>
              <w:rPr>
                <w:rFonts w:ascii="Tahoma" w:eastAsia="SimSun" w:hAnsi="Tahoma" w:cs="Tahoma"/>
                <w:color w:val="000000"/>
              </w:rPr>
            </w:pPr>
            <w:r w:rsidRPr="0097485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spacing w:before="120"/>
              <w:rPr>
                <w:rFonts w:ascii="Tahoma" w:eastAsia="SimSun" w:hAnsi="Tahoma" w:cs="Tahoma"/>
                <w:color w:val="000000"/>
              </w:rPr>
            </w:pPr>
            <w:r w:rsidRPr="0097485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spacing w:before="120"/>
              <w:rPr>
                <w:rFonts w:ascii="Tahoma" w:eastAsia="SimSun" w:hAnsi="Tahoma" w:cs="Tahoma"/>
                <w:color w:val="000000"/>
              </w:rPr>
            </w:pP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E7419A" w:rsidP="0087626F">
            <w:pPr>
              <w:pStyle w:val="AppendixTableText"/>
              <w:jc w:val="left"/>
              <w:rPr>
                <w:rFonts w:ascii="Tahoma" w:eastAsia="SimSun" w:hAnsi="Tahoma" w:cs="Tahoma"/>
                <w:color w:val="000000"/>
                <w:lang w:eastAsia="zh-CN"/>
              </w:rPr>
            </w:pPr>
            <w:r w:rsidRPr="00974854">
              <w:rPr>
                <w:rFonts w:ascii="Tahoma" w:eastAsia="SimSun" w:hAnsi="Tahoma" w:cs="Tahoma"/>
                <w:color w:val="000000"/>
                <w:lang w:eastAsia="zh-CN"/>
              </w:rPr>
              <w:t xml:space="preserve">Windows </w:t>
            </w:r>
            <w:r w:rsidRPr="00974854">
              <w:rPr>
                <w:rFonts w:ascii="Tahoma" w:eastAsia="SimSun" w:hAnsi="Tahoma" w:cs="Tahoma"/>
                <w:color w:val="000000"/>
                <w:lang w:eastAsia="zh-CN"/>
              </w:rPr>
              <w:t>桌面系统的虚拟化权利</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color w:val="000000"/>
                <w:lang w:eastAsia="zh-CN"/>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spacing w:after="120"/>
              <w:rPr>
                <w:rFonts w:ascii="Tahoma" w:eastAsia="SimSun" w:hAnsi="Tahoma" w:cs="Tahoma"/>
                <w:color w:val="000000"/>
              </w:rPr>
            </w:pPr>
            <w:r w:rsidRPr="0097485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spacing w:before="120"/>
              <w:rPr>
                <w:rFonts w:ascii="Tahoma" w:eastAsia="SimSun" w:hAnsi="Tahoma" w:cs="Tahoma"/>
                <w:color w:val="000000"/>
              </w:rPr>
            </w:pPr>
            <w:r w:rsidRPr="0097485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spacing w:before="120"/>
              <w:rPr>
                <w:rFonts w:ascii="Tahoma" w:eastAsia="SimSun" w:hAnsi="Tahoma" w:cs="Tahoma"/>
                <w:color w:val="000000"/>
              </w:rPr>
            </w:pP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4B4C79" w:rsidP="0087626F">
            <w:pPr>
              <w:pStyle w:val="AppendixTableText"/>
              <w:jc w:val="left"/>
              <w:rPr>
                <w:rFonts w:ascii="Tahoma" w:eastAsia="SimSun" w:hAnsi="Tahoma" w:cs="Tahoma"/>
                <w:color w:val="000000"/>
              </w:rPr>
            </w:pPr>
            <w:r w:rsidRPr="00974854">
              <w:rPr>
                <w:rFonts w:ascii="Tahoma" w:eastAsia="SimSun" w:hAnsi="Tahoma" w:cs="Tahoma"/>
                <w:color w:val="000000"/>
              </w:rPr>
              <w:t>Windows Virtual Desktop Access (VDA)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spacing w:after="120"/>
              <w:rPr>
                <w:rFonts w:ascii="Tahoma" w:eastAsia="SimSun" w:hAnsi="Tahoma" w:cs="Tahoma"/>
                <w:color w:val="000000"/>
              </w:rPr>
            </w:pPr>
            <w:r w:rsidRPr="0097485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spacing w:before="120"/>
              <w:rPr>
                <w:rFonts w:ascii="Tahoma" w:eastAsia="SimSun" w:hAnsi="Tahoma" w:cs="Tahoma"/>
                <w:color w:val="000000"/>
              </w:rPr>
            </w:pPr>
            <w:r w:rsidRPr="0097485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spacing w:before="120"/>
              <w:rPr>
                <w:rFonts w:ascii="Tahoma" w:eastAsia="SimSun" w:hAnsi="Tahoma" w:cs="Tahoma"/>
                <w:color w:val="000000"/>
              </w:rPr>
            </w:pPr>
          </w:p>
        </w:tc>
      </w:tr>
      <w:tr w:rsidR="004B4C79"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74854" w:rsidRDefault="004B4C79" w:rsidP="0087626F">
            <w:pPr>
              <w:pStyle w:val="AppendixTableText"/>
              <w:jc w:val="left"/>
              <w:rPr>
                <w:rFonts w:ascii="Tahoma" w:eastAsia="SimSun" w:hAnsi="Tahoma" w:cs="Tahoma"/>
              </w:rPr>
            </w:pPr>
            <w:r w:rsidRPr="00974854">
              <w:rPr>
                <w:rFonts w:ascii="Tahoma" w:eastAsia="SimSun" w:hAnsi="Tahoma" w:cs="Tahoma"/>
              </w:rPr>
              <w:t>升级许可</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74854" w:rsidRDefault="004B4C79" w:rsidP="0087626F">
            <w:pPr>
              <w:pStyle w:val="AppendixTableText"/>
              <w:rPr>
                <w:rFonts w:ascii="Tahoma" w:eastAsia="SimSun" w:hAnsi="Tahoma" w:cs="Tahoma"/>
              </w:rPr>
            </w:pPr>
          </w:p>
        </w:tc>
      </w:tr>
      <w:tr w:rsidR="00870095"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974854" w:rsidRDefault="00870095" w:rsidP="0087626F">
            <w:pPr>
              <w:pStyle w:val="AppendixTableText"/>
              <w:jc w:val="left"/>
              <w:rPr>
                <w:rFonts w:ascii="Tahoma" w:eastAsia="SimSun" w:hAnsi="Tahoma" w:cs="Tahoma"/>
              </w:rPr>
            </w:pPr>
            <w:r w:rsidRPr="00974854">
              <w:rPr>
                <w:rFonts w:ascii="Tahoma" w:eastAsia="SimSun" w:hAnsi="Tahoma" w:cs="Tahoma"/>
              </w:rPr>
              <w:t>Windows 8 Enterprise Sideloading</w:t>
            </w:r>
          </w:p>
        </w:tc>
        <w:tc>
          <w:tcPr>
            <w:tcW w:w="1710" w:type="dxa"/>
            <w:tcBorders>
              <w:top w:val="single" w:sz="6" w:space="0" w:color="auto"/>
              <w:left w:val="single" w:sz="6" w:space="0" w:color="auto"/>
              <w:bottom w:val="single" w:sz="6" w:space="0" w:color="auto"/>
              <w:right w:val="single" w:sz="6" w:space="0" w:color="auto"/>
            </w:tcBorders>
            <w:vAlign w:val="center"/>
          </w:tcPr>
          <w:p w:rsidR="00870095" w:rsidRPr="00974854" w:rsidRDefault="00870095" w:rsidP="0087626F">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870095" w:rsidRPr="00974854" w:rsidRDefault="00870095"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974854" w:rsidRDefault="00870095" w:rsidP="0087626F">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974854" w:rsidRDefault="00175615" w:rsidP="0087626F">
            <w:pPr>
              <w:pStyle w:val="AppendixTableText"/>
              <w:rPr>
                <w:rFonts w:ascii="Tahoma" w:eastAsia="SimSun" w:hAnsi="Tahoma" w:cs="Tahoma"/>
              </w:rPr>
            </w:pPr>
            <w:r w:rsidRPr="0097485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974854" w:rsidRDefault="00870095" w:rsidP="0087626F">
            <w:pPr>
              <w:pStyle w:val="AppendixTableText"/>
              <w:rPr>
                <w:rFonts w:ascii="Tahoma" w:eastAsia="SimSun" w:hAnsi="Tahoma" w:cs="Tahoma"/>
              </w:rPr>
            </w:pPr>
          </w:p>
        </w:tc>
      </w:tr>
      <w:tr w:rsidR="00175615" w:rsidRPr="00974854" w:rsidTr="00F2757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974854" w:rsidRDefault="00175615" w:rsidP="0087626F">
            <w:pPr>
              <w:pStyle w:val="AppendixTableText"/>
              <w:jc w:val="left"/>
              <w:rPr>
                <w:rFonts w:ascii="Tahoma" w:eastAsia="SimSun" w:hAnsi="Tahoma" w:cs="Tahoma"/>
              </w:rPr>
            </w:pPr>
            <w:r w:rsidRPr="00974854">
              <w:rPr>
                <w:rFonts w:ascii="Tahoma" w:eastAsia="SimSun" w:hAnsi="Tahoma" w:cs="Tahoma"/>
              </w:rPr>
              <w:t xml:space="preserve">Windows </w:t>
            </w:r>
            <w:r w:rsidRPr="00974854">
              <w:rPr>
                <w:rFonts w:ascii="Tahoma" w:eastAsia="SimSun" w:hAnsi="Tahoma" w:cs="Tahoma"/>
              </w:rPr>
              <w:t>助手订购许可</w:t>
            </w:r>
          </w:p>
        </w:tc>
        <w:tc>
          <w:tcPr>
            <w:tcW w:w="1710" w:type="dxa"/>
            <w:tcBorders>
              <w:top w:val="single" w:sz="6" w:space="0" w:color="auto"/>
              <w:left w:val="single" w:sz="6" w:space="0" w:color="auto"/>
              <w:bottom w:val="single" w:sz="6" w:space="0" w:color="auto"/>
              <w:right w:val="single" w:sz="6" w:space="0" w:color="auto"/>
            </w:tcBorders>
            <w:vAlign w:val="center"/>
          </w:tcPr>
          <w:p w:rsidR="00175615" w:rsidRPr="00974854" w:rsidRDefault="00175615" w:rsidP="0087626F">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175615" w:rsidRPr="00974854" w:rsidRDefault="00175615" w:rsidP="0087626F">
            <w:pPr>
              <w:pStyle w:val="AppendixTableText"/>
              <w:rPr>
                <w:rFonts w:ascii="Tahoma" w:eastAsia="SimSun" w:hAnsi="Tahoma" w:cs="Tahoma"/>
              </w:rPr>
            </w:pPr>
            <w:r w:rsidRPr="0097485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974854" w:rsidRDefault="00175615" w:rsidP="0087626F">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974854" w:rsidRDefault="00175615" w:rsidP="0087626F">
            <w:pPr>
              <w:pStyle w:val="AppendixTableText"/>
              <w:rPr>
                <w:rFonts w:ascii="Tahoma" w:eastAsia="SimSun" w:hAnsi="Tahoma" w:cs="Tahoma"/>
              </w:rPr>
            </w:pPr>
            <w:r w:rsidRPr="0097485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974854" w:rsidRDefault="00175615" w:rsidP="0087626F">
            <w:pPr>
              <w:pStyle w:val="AppendixTableText"/>
              <w:rPr>
                <w:rFonts w:ascii="Tahoma" w:eastAsia="SimSun" w:hAnsi="Tahoma" w:cs="Tahoma"/>
              </w:rPr>
            </w:pPr>
          </w:p>
        </w:tc>
      </w:tr>
    </w:tbl>
    <w:p w:rsidR="00023FE7" w:rsidRPr="00974854" w:rsidRDefault="00023FE7" w:rsidP="0087626F">
      <w:pPr>
        <w:pStyle w:val="AppendixBodyText"/>
        <w:ind w:right="180"/>
        <w:rPr>
          <w:rFonts w:ascii="Tahoma" w:eastAsia="SimSun" w:hAnsi="Tahoma" w:cs="Tahoma"/>
          <w:sz w:val="16"/>
          <w:szCs w:val="16"/>
          <w:lang w:eastAsia="zh-CN"/>
        </w:rPr>
      </w:pPr>
      <w:r w:rsidRPr="00974854">
        <w:rPr>
          <w:rFonts w:ascii="Tahoma" w:eastAsia="SimSun" w:hAnsi="Tahoma" w:cs="Tahoma"/>
          <w:i/>
          <w:sz w:val="16"/>
          <w:szCs w:val="16"/>
          <w:lang w:eastAsia="zh-CN"/>
        </w:rPr>
        <w:t>*</w:t>
      </w:r>
      <w:r w:rsidRPr="00974854">
        <w:rPr>
          <w:rFonts w:ascii="Tahoma" w:eastAsia="SimSun" w:hAnsi="Tahoma" w:cs="Tahoma"/>
          <w:i/>
          <w:sz w:val="16"/>
          <w:szCs w:val="16"/>
          <w:lang w:eastAsia="zh-CN"/>
        </w:rPr>
        <w:t>表中的</w:t>
      </w:r>
      <w:r w:rsidRPr="00974854">
        <w:rPr>
          <w:rFonts w:ascii="SimSun" w:eastAsia="SimSun" w:hAnsi="SimSun" w:cs="Tahoma"/>
          <w:i/>
          <w:sz w:val="16"/>
          <w:szCs w:val="16"/>
          <w:lang w:eastAsia="zh-CN"/>
        </w:rPr>
        <w:t>“</w:t>
      </w:r>
      <w:r w:rsidRPr="00974854">
        <w:rPr>
          <w:rFonts w:ascii="Tahoma" w:eastAsia="SimSun" w:hAnsi="Tahoma" w:cs="Tahoma"/>
          <w:i/>
          <w:sz w:val="16"/>
          <w:szCs w:val="16"/>
          <w:lang w:eastAsia="zh-CN"/>
        </w:rPr>
        <w:t>是</w:t>
      </w:r>
      <w:r w:rsidRPr="00974854">
        <w:rPr>
          <w:rFonts w:ascii="SimSun" w:eastAsia="SimSun" w:hAnsi="SimSun" w:cs="Tahoma"/>
          <w:i/>
          <w:sz w:val="16"/>
          <w:szCs w:val="16"/>
          <w:lang w:eastAsia="zh-CN"/>
        </w:rPr>
        <w:t>”</w:t>
      </w:r>
      <w:r w:rsidRPr="00974854">
        <w:rPr>
          <w:rFonts w:ascii="Tahoma" w:eastAsia="SimSun" w:hAnsi="Tahoma" w:cs="Tahoma"/>
          <w:i/>
          <w:sz w:val="16"/>
          <w:szCs w:val="16"/>
          <w:lang w:eastAsia="zh-CN"/>
        </w:rPr>
        <w:t>表示软件保障成员资格，客户获取合格产品的软件保障、对该产品组中的合格产品付出</w:t>
      </w:r>
      <w:r w:rsidRPr="00974854">
        <w:rPr>
          <w:rFonts w:ascii="Tahoma" w:eastAsia="SimSun" w:hAnsi="Tahoma" w:cs="Tahoma"/>
          <w:i/>
          <w:sz w:val="16"/>
          <w:szCs w:val="16"/>
          <w:lang w:eastAsia="zh-CN"/>
        </w:rPr>
        <w:t xml:space="preserve"> SA </w:t>
      </w:r>
      <w:r w:rsidRPr="00974854">
        <w:rPr>
          <w:rFonts w:ascii="Tahoma" w:eastAsia="SimSun" w:hAnsi="Tahoma" w:cs="Tahoma"/>
          <w:i/>
          <w:sz w:val="16"/>
          <w:szCs w:val="16"/>
          <w:lang w:eastAsia="zh-CN"/>
        </w:rPr>
        <w:t>花费或获取</w:t>
      </w:r>
      <w:r w:rsidRPr="00974854">
        <w:rPr>
          <w:rFonts w:ascii="Tahoma" w:eastAsia="SimSun" w:hAnsi="Tahoma" w:cs="Tahoma"/>
          <w:i/>
          <w:sz w:val="16"/>
          <w:szCs w:val="16"/>
          <w:lang w:eastAsia="zh-CN"/>
        </w:rPr>
        <w:t xml:space="preserve"> </w:t>
      </w:r>
      <w:r w:rsidR="00082154">
        <w:rPr>
          <w:rFonts w:ascii="Tahoma" w:eastAsia="SimSun" w:hAnsi="Tahoma" w:cs="Tahoma"/>
          <w:i/>
          <w:sz w:val="16"/>
          <w:szCs w:val="16"/>
          <w:lang w:eastAsia="zh-CN"/>
        </w:rPr>
        <w:br/>
      </w:r>
      <w:r w:rsidRPr="00974854">
        <w:rPr>
          <w:rFonts w:ascii="Tahoma" w:eastAsia="SimSun" w:hAnsi="Tahoma" w:cs="Tahoma"/>
          <w:i/>
          <w:sz w:val="16"/>
          <w:szCs w:val="16"/>
          <w:lang w:eastAsia="zh-CN"/>
        </w:rPr>
        <w:t>Windows</w:t>
      </w:r>
      <w:r w:rsidR="0035054C" w:rsidRPr="00974854">
        <w:rPr>
          <w:rFonts w:ascii="Tahoma" w:eastAsia="SimSun" w:hAnsi="Tahoma" w:cs="Tahoma"/>
          <w:i/>
          <w:sz w:val="16"/>
          <w:szCs w:val="16"/>
          <w:vertAlign w:val="superscript"/>
          <w:lang w:eastAsia="zh-CN"/>
        </w:rPr>
        <w:t>®</w:t>
      </w:r>
      <w:r w:rsidRPr="00974854">
        <w:rPr>
          <w:rFonts w:ascii="Tahoma" w:eastAsia="SimSun" w:hAnsi="Tahoma" w:cs="Tahoma"/>
          <w:i/>
          <w:sz w:val="16"/>
          <w:szCs w:val="16"/>
          <w:lang w:eastAsia="zh-CN"/>
        </w:rPr>
        <w:t xml:space="preserve"> Intune</w:t>
      </w:r>
      <w:r w:rsidRPr="00974854">
        <w:rPr>
          <w:rFonts w:ascii="Tahoma" w:eastAsia="SimSun" w:hAnsi="Tahoma" w:cs="Tahoma"/>
          <w:i/>
          <w:sz w:val="16"/>
          <w:szCs w:val="16"/>
          <w:lang w:eastAsia="zh-CN"/>
        </w:rPr>
        <w:t>（每设备）</w:t>
      </w:r>
      <w:r w:rsidRPr="00974854">
        <w:rPr>
          <w:rFonts w:ascii="Tahoma" w:eastAsia="SimSun" w:hAnsi="Tahoma" w:cs="Tahoma"/>
          <w:i/>
          <w:sz w:val="16"/>
          <w:szCs w:val="16"/>
          <w:lang w:eastAsia="zh-CN"/>
        </w:rPr>
        <w:t>/</w:t>
      </w:r>
      <w:r w:rsidRPr="00974854">
        <w:rPr>
          <w:rFonts w:ascii="Tahoma" w:eastAsia="SimSun" w:hAnsi="Tahoma" w:cs="Tahoma"/>
          <w:i/>
          <w:sz w:val="16"/>
          <w:szCs w:val="16"/>
          <w:lang w:eastAsia="zh-CN"/>
        </w:rPr>
        <w:t>合格</w:t>
      </w:r>
      <w:r w:rsidRPr="00974854">
        <w:rPr>
          <w:rFonts w:ascii="Tahoma" w:eastAsia="SimSun" w:hAnsi="Tahoma" w:cs="Tahoma"/>
          <w:i/>
          <w:sz w:val="16"/>
          <w:szCs w:val="16"/>
          <w:lang w:eastAsia="zh-CN"/>
        </w:rPr>
        <w:t xml:space="preserve"> Office365 </w:t>
      </w:r>
      <w:r w:rsidRPr="00974854">
        <w:rPr>
          <w:rFonts w:ascii="Tahoma" w:eastAsia="SimSun" w:hAnsi="Tahoma" w:cs="Tahoma"/>
          <w:i/>
          <w:sz w:val="16"/>
          <w:szCs w:val="16"/>
          <w:lang w:eastAsia="zh-CN"/>
        </w:rPr>
        <w:t>套件时，就可享受该权益。</w:t>
      </w:r>
    </w:p>
    <w:p w:rsidR="00023FE7" w:rsidRPr="00974854" w:rsidRDefault="00023FE7" w:rsidP="0087626F">
      <w:pPr>
        <w:pStyle w:val="AppendixBodyText"/>
        <w:ind w:right="180"/>
        <w:rPr>
          <w:rFonts w:ascii="Tahoma" w:eastAsia="SimSun" w:hAnsi="Tahoma" w:cs="Tahoma"/>
          <w:sz w:val="16"/>
          <w:szCs w:val="16"/>
          <w:lang w:eastAsia="zh-CN"/>
        </w:rPr>
      </w:pPr>
      <w:r w:rsidRPr="00974854">
        <w:rPr>
          <w:rFonts w:ascii="Tahoma" w:eastAsia="SimSun" w:hAnsi="Tahoma" w:cs="Tahoma"/>
          <w:i/>
          <w:sz w:val="16"/>
          <w:szCs w:val="16"/>
          <w:lang w:eastAsia="zh-CN"/>
        </w:rPr>
        <w:t xml:space="preserve">*Microsoft </w:t>
      </w:r>
      <w:r w:rsidRPr="00974854">
        <w:rPr>
          <w:rFonts w:ascii="Tahoma" w:eastAsia="SimSun" w:hAnsi="Tahoma" w:cs="Tahoma"/>
          <w:i/>
          <w:sz w:val="16"/>
          <w:szCs w:val="16"/>
          <w:lang w:eastAsia="zh-CN"/>
        </w:rPr>
        <w:t>随时可能出于业务原因而暂停或终止在同一选择协议下的第四份或任何后续许可登记表提供的任何软件保障成</w:t>
      </w:r>
      <w:r w:rsidR="00082154">
        <w:rPr>
          <w:rFonts w:ascii="Tahoma" w:eastAsia="SimSun" w:hAnsi="Tahoma" w:cs="Tahoma"/>
          <w:i/>
          <w:sz w:val="16"/>
          <w:szCs w:val="16"/>
          <w:lang w:eastAsia="zh-CN"/>
        </w:rPr>
        <w:br/>
      </w:r>
      <w:r w:rsidRPr="00974854">
        <w:rPr>
          <w:rFonts w:ascii="Tahoma" w:eastAsia="SimSun" w:hAnsi="Tahoma" w:cs="Tahoma"/>
          <w:i/>
          <w:sz w:val="16"/>
          <w:szCs w:val="16"/>
          <w:lang w:eastAsia="zh-CN"/>
        </w:rPr>
        <w:t>员资格相关权益。</w:t>
      </w:r>
    </w:p>
    <w:p w:rsidR="00023FE7" w:rsidRPr="00974854" w:rsidRDefault="00302B84" w:rsidP="0087626F">
      <w:pPr>
        <w:pStyle w:val="AppendixBodyText"/>
        <w:spacing w:after="0"/>
        <w:rPr>
          <w:rFonts w:ascii="Tahoma" w:eastAsia="SimSun" w:hAnsi="Tahoma" w:cs="Tahoma"/>
          <w:sz w:val="16"/>
          <w:szCs w:val="16"/>
          <w:lang w:eastAsia="zh-CN"/>
        </w:rPr>
      </w:pPr>
      <w:r w:rsidRPr="00974854">
        <w:rPr>
          <w:rFonts w:ascii="Tahoma" w:eastAsia="SimSun" w:hAnsi="Tahoma" w:cs="Tahoma"/>
          <w:i/>
          <w:sz w:val="16"/>
          <w:szCs w:val="16"/>
          <w:lang w:eastAsia="zh-CN"/>
        </w:rPr>
        <w:t>***</w:t>
      </w:r>
      <w:r w:rsidRPr="00974854">
        <w:rPr>
          <w:rFonts w:ascii="Tahoma" w:eastAsia="SimSun" w:hAnsi="Tahoma" w:cs="Tahoma"/>
          <w:i/>
          <w:sz w:val="16"/>
          <w:szCs w:val="16"/>
          <w:lang w:eastAsia="zh-CN"/>
        </w:rPr>
        <w:t>通常，包含由不同版本软件组成的软件组件的订购产品将包括这些组件的新版本权利。</w:t>
      </w:r>
    </w:p>
    <w:p w:rsidR="00302B84" w:rsidRPr="00974854" w:rsidRDefault="00302B84" w:rsidP="0087626F">
      <w:pPr>
        <w:pStyle w:val="AppendixBodyText"/>
        <w:spacing w:after="0"/>
        <w:rPr>
          <w:rFonts w:ascii="Tahoma" w:eastAsia="SimSun" w:hAnsi="Tahoma" w:cs="Tahoma"/>
          <w:lang w:eastAsia="zh-CN"/>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974854" w:rsidTr="0044720D">
        <w:trPr>
          <w:trHeight w:val="60"/>
        </w:trPr>
        <w:tc>
          <w:tcPr>
            <w:tcW w:w="8280" w:type="dxa"/>
            <w:shd w:val="clear" w:color="auto" w:fill="FFCC99"/>
            <w:vAlign w:val="center"/>
          </w:tcPr>
          <w:p w:rsidR="00AD6AD6" w:rsidRPr="00974854" w:rsidRDefault="00AD6AD6" w:rsidP="0087626F">
            <w:pPr>
              <w:pStyle w:val="AppendixTableHeadings"/>
              <w:rPr>
                <w:rFonts w:ascii="Tahoma" w:eastAsia="SimSun" w:hAnsi="Tahoma" w:cs="Tahoma"/>
                <w:sz w:val="20"/>
                <w:szCs w:val="20"/>
              </w:rPr>
            </w:pPr>
            <w:r w:rsidRPr="00974854">
              <w:rPr>
                <w:rFonts w:ascii="Tahoma" w:eastAsia="SimSun" w:hAnsi="Tahoma" w:cs="Tahoma"/>
                <w:sz w:val="20"/>
                <w:szCs w:val="20"/>
              </w:rPr>
              <w:t xml:space="preserve">Office </w:t>
            </w:r>
            <w:r w:rsidRPr="00974854">
              <w:rPr>
                <w:rFonts w:ascii="Tahoma" w:eastAsia="SimSun" w:hAnsi="Tahoma" w:cs="Tahoma"/>
                <w:sz w:val="20"/>
                <w:szCs w:val="20"/>
              </w:rPr>
              <w:t>系统应用程序组产品</w:t>
            </w:r>
          </w:p>
        </w:tc>
      </w:tr>
      <w:tr w:rsidR="00AD6AD6" w:rsidRPr="00974854" w:rsidTr="0044720D">
        <w:trPr>
          <w:trHeight w:val="438"/>
        </w:trPr>
        <w:tc>
          <w:tcPr>
            <w:tcW w:w="8280" w:type="dxa"/>
            <w:vAlign w:val="center"/>
          </w:tcPr>
          <w:p w:rsidR="00AD6AD6" w:rsidRPr="00974854" w:rsidRDefault="00AD6AD6" w:rsidP="0087626F">
            <w:pPr>
              <w:spacing w:line="240" w:lineRule="atLeast"/>
              <w:rPr>
                <w:rFonts w:eastAsia="SimSun" w:cs="Tahoma"/>
              </w:rPr>
            </w:pPr>
            <w:r w:rsidRPr="00974854">
              <w:rPr>
                <w:rFonts w:eastAsia="SimSun" w:cs="Tahoma"/>
                <w:color w:val="000000"/>
                <w:szCs w:val="18"/>
              </w:rPr>
              <w:t>Office Standard 2013</w:t>
            </w:r>
          </w:p>
          <w:p w:rsidR="00AD6AD6" w:rsidRPr="00974854" w:rsidRDefault="00AD6AD6" w:rsidP="0087626F">
            <w:pPr>
              <w:spacing w:line="240" w:lineRule="atLeast"/>
              <w:rPr>
                <w:rFonts w:eastAsia="SimSun" w:cs="Tahoma"/>
              </w:rPr>
            </w:pPr>
            <w:r w:rsidRPr="00974854">
              <w:rPr>
                <w:rFonts w:eastAsia="SimSun" w:cs="Tahoma"/>
                <w:color w:val="000000"/>
                <w:szCs w:val="18"/>
              </w:rPr>
              <w:t>Office Professional Plus 2013</w:t>
            </w:r>
          </w:p>
          <w:p w:rsidR="00AD6AD6" w:rsidRPr="00974854" w:rsidRDefault="00AD6AD6" w:rsidP="0087626F">
            <w:pPr>
              <w:spacing w:line="240" w:lineRule="atLeast"/>
              <w:rPr>
                <w:rFonts w:eastAsia="SimSun" w:cs="Tahoma"/>
              </w:rPr>
            </w:pPr>
            <w:r w:rsidRPr="00974854">
              <w:rPr>
                <w:rFonts w:eastAsia="SimSun" w:cs="Tahoma"/>
                <w:color w:val="000000"/>
                <w:szCs w:val="18"/>
              </w:rPr>
              <w:t>Project Standard 2013</w:t>
            </w:r>
          </w:p>
          <w:p w:rsidR="00AD6AD6" w:rsidRPr="00974854" w:rsidRDefault="00AD6AD6" w:rsidP="0087626F">
            <w:pPr>
              <w:spacing w:line="240" w:lineRule="atLeast"/>
              <w:rPr>
                <w:rFonts w:eastAsia="SimSun" w:cs="Tahoma"/>
              </w:rPr>
            </w:pPr>
            <w:r w:rsidRPr="00974854">
              <w:rPr>
                <w:rFonts w:eastAsia="SimSun" w:cs="Tahoma"/>
                <w:color w:val="000000"/>
                <w:szCs w:val="18"/>
              </w:rPr>
              <w:t>Project Professional 2013</w:t>
            </w:r>
          </w:p>
          <w:p w:rsidR="00AD6AD6" w:rsidRPr="00974854" w:rsidRDefault="00AD6AD6" w:rsidP="0087626F">
            <w:pPr>
              <w:spacing w:line="240" w:lineRule="atLeast"/>
              <w:rPr>
                <w:rFonts w:eastAsia="SimSun" w:cs="Tahoma"/>
              </w:rPr>
            </w:pPr>
            <w:r w:rsidRPr="00974854">
              <w:rPr>
                <w:rFonts w:eastAsia="SimSun" w:cs="Tahoma"/>
                <w:color w:val="000000"/>
                <w:szCs w:val="18"/>
              </w:rPr>
              <w:t>Visio</w:t>
            </w:r>
            <w:r w:rsidR="0035054C" w:rsidRPr="00974854">
              <w:rPr>
                <w:rFonts w:eastAsia="SimSun" w:cs="Tahoma"/>
                <w:color w:val="000000"/>
                <w:szCs w:val="18"/>
                <w:vertAlign w:val="superscript"/>
              </w:rPr>
              <w:t>®</w:t>
            </w:r>
            <w:r w:rsidRPr="00974854">
              <w:rPr>
                <w:rFonts w:eastAsia="SimSun" w:cs="Tahoma"/>
                <w:color w:val="000000"/>
                <w:szCs w:val="18"/>
              </w:rPr>
              <w:t xml:space="preserve"> Standard 2013</w:t>
            </w:r>
          </w:p>
          <w:p w:rsidR="00AD6AD6" w:rsidRPr="00974854" w:rsidRDefault="00AD6AD6" w:rsidP="0087626F">
            <w:pPr>
              <w:spacing w:line="240" w:lineRule="atLeast"/>
              <w:rPr>
                <w:rFonts w:eastAsia="SimSun" w:cs="Tahoma"/>
              </w:rPr>
            </w:pPr>
            <w:r w:rsidRPr="00974854">
              <w:rPr>
                <w:rFonts w:eastAsia="SimSun" w:cs="Tahoma"/>
                <w:color w:val="000000"/>
                <w:szCs w:val="18"/>
              </w:rPr>
              <w:t>Visio</w:t>
            </w:r>
            <w:r w:rsidR="0035054C" w:rsidRPr="00974854">
              <w:rPr>
                <w:rFonts w:eastAsia="SimSun" w:cs="Tahoma"/>
                <w:color w:val="000000"/>
                <w:szCs w:val="18"/>
                <w:vertAlign w:val="superscript"/>
              </w:rPr>
              <w:t>®</w:t>
            </w:r>
            <w:r w:rsidRPr="00974854">
              <w:rPr>
                <w:rFonts w:eastAsia="SimSun" w:cs="Tahoma"/>
                <w:color w:val="000000"/>
                <w:szCs w:val="18"/>
              </w:rPr>
              <w:t xml:space="preserve"> Professional 2013</w:t>
            </w:r>
          </w:p>
          <w:p w:rsidR="00AD6AD6" w:rsidRPr="00974854" w:rsidRDefault="00AD6AD6" w:rsidP="0087626F">
            <w:pPr>
              <w:spacing w:line="240" w:lineRule="atLeast"/>
              <w:rPr>
                <w:rFonts w:eastAsia="SimSun" w:cs="Tahoma"/>
              </w:rPr>
            </w:pPr>
            <w:r w:rsidRPr="00974854">
              <w:rPr>
                <w:rFonts w:eastAsia="SimSun" w:cs="Tahoma"/>
                <w:color w:val="000000"/>
                <w:szCs w:val="18"/>
              </w:rPr>
              <w:t>Access 2013</w:t>
            </w:r>
          </w:p>
          <w:p w:rsidR="00AD6AD6" w:rsidRPr="00974854" w:rsidRDefault="00AD6AD6" w:rsidP="0087626F">
            <w:pPr>
              <w:spacing w:line="240" w:lineRule="atLeast"/>
              <w:rPr>
                <w:rFonts w:eastAsia="SimSun" w:cs="Tahoma"/>
              </w:rPr>
            </w:pPr>
            <w:r w:rsidRPr="00974854">
              <w:rPr>
                <w:rFonts w:eastAsia="SimSun" w:cs="Tahoma"/>
                <w:color w:val="000000"/>
                <w:szCs w:val="18"/>
              </w:rPr>
              <w:t>Excel 2013</w:t>
            </w:r>
          </w:p>
          <w:p w:rsidR="00AD6AD6" w:rsidRPr="00974854" w:rsidRDefault="00AD6AD6" w:rsidP="0087626F">
            <w:pPr>
              <w:spacing w:line="240" w:lineRule="atLeast"/>
              <w:rPr>
                <w:rFonts w:eastAsia="SimSun" w:cs="Tahoma"/>
              </w:rPr>
            </w:pPr>
            <w:r w:rsidRPr="00974854">
              <w:rPr>
                <w:rFonts w:eastAsia="SimSun" w:cs="Tahoma"/>
                <w:color w:val="000000"/>
                <w:szCs w:val="18"/>
              </w:rPr>
              <w:t>InfoPath</w:t>
            </w:r>
            <w:r w:rsidR="0035054C" w:rsidRPr="00974854">
              <w:rPr>
                <w:rFonts w:eastAsia="SimSun" w:cs="Tahoma"/>
                <w:color w:val="000000"/>
                <w:szCs w:val="18"/>
                <w:vertAlign w:val="superscript"/>
              </w:rPr>
              <w:t>®</w:t>
            </w:r>
            <w:r w:rsidRPr="00974854">
              <w:rPr>
                <w:rFonts w:eastAsia="SimSun" w:cs="Tahoma"/>
                <w:color w:val="000000"/>
                <w:szCs w:val="18"/>
              </w:rPr>
              <w:t xml:space="preserve"> 2013</w:t>
            </w:r>
          </w:p>
          <w:p w:rsidR="00AD6AD6" w:rsidRPr="00974854" w:rsidRDefault="00AD6AD6" w:rsidP="0087626F">
            <w:pPr>
              <w:spacing w:line="240" w:lineRule="atLeast"/>
              <w:rPr>
                <w:rFonts w:eastAsia="SimSun" w:cs="Tahoma"/>
              </w:rPr>
            </w:pPr>
            <w:r w:rsidRPr="00974854">
              <w:rPr>
                <w:rFonts w:eastAsia="SimSun" w:cs="Tahoma"/>
                <w:color w:val="000000"/>
                <w:szCs w:val="18"/>
              </w:rPr>
              <w:t>Lync 2013</w:t>
            </w:r>
          </w:p>
          <w:p w:rsidR="00AD6AD6" w:rsidRPr="00974854" w:rsidRDefault="00AD6AD6" w:rsidP="0087626F">
            <w:pPr>
              <w:spacing w:line="240" w:lineRule="atLeast"/>
              <w:rPr>
                <w:rFonts w:eastAsia="SimSun" w:cs="Tahoma"/>
              </w:rPr>
            </w:pPr>
            <w:r w:rsidRPr="00974854">
              <w:rPr>
                <w:rFonts w:eastAsia="SimSun" w:cs="Tahoma"/>
                <w:color w:val="000000"/>
                <w:szCs w:val="18"/>
              </w:rPr>
              <w:t>OneNote™ 2013</w:t>
            </w:r>
          </w:p>
          <w:p w:rsidR="00AD6AD6" w:rsidRPr="00974854" w:rsidRDefault="00AD6AD6" w:rsidP="0087626F">
            <w:pPr>
              <w:spacing w:line="240" w:lineRule="atLeast"/>
              <w:rPr>
                <w:rFonts w:eastAsia="SimSun" w:cs="Tahoma"/>
              </w:rPr>
            </w:pPr>
            <w:r w:rsidRPr="00974854">
              <w:rPr>
                <w:rFonts w:eastAsia="SimSun" w:cs="Tahoma"/>
                <w:color w:val="000000"/>
                <w:szCs w:val="18"/>
              </w:rPr>
              <w:t>Outlook</w:t>
            </w:r>
            <w:r w:rsidR="0035054C" w:rsidRPr="00974854">
              <w:rPr>
                <w:rFonts w:eastAsia="SimSun" w:cs="Tahoma"/>
                <w:color w:val="000000"/>
                <w:szCs w:val="18"/>
                <w:vertAlign w:val="superscript"/>
              </w:rPr>
              <w:t>®</w:t>
            </w:r>
            <w:r w:rsidRPr="00974854">
              <w:rPr>
                <w:rFonts w:eastAsia="SimSun" w:cs="Tahoma"/>
                <w:color w:val="000000"/>
                <w:szCs w:val="18"/>
              </w:rPr>
              <w:t xml:space="preserve"> 2013</w:t>
            </w:r>
          </w:p>
          <w:p w:rsidR="00AD6AD6" w:rsidRPr="00974854" w:rsidRDefault="00AD6AD6" w:rsidP="0087626F">
            <w:pPr>
              <w:spacing w:line="240" w:lineRule="atLeast"/>
              <w:rPr>
                <w:rFonts w:eastAsia="SimSun" w:cs="Tahoma"/>
              </w:rPr>
            </w:pPr>
            <w:r w:rsidRPr="00974854">
              <w:rPr>
                <w:rFonts w:eastAsia="SimSun" w:cs="Tahoma"/>
                <w:color w:val="000000"/>
                <w:szCs w:val="18"/>
              </w:rPr>
              <w:t>PowerPoint</w:t>
            </w:r>
            <w:r w:rsidR="0035054C" w:rsidRPr="00974854">
              <w:rPr>
                <w:rFonts w:eastAsia="SimSun" w:cs="Tahoma"/>
                <w:color w:val="000000"/>
                <w:szCs w:val="18"/>
                <w:vertAlign w:val="superscript"/>
              </w:rPr>
              <w:t>®</w:t>
            </w:r>
            <w:r w:rsidRPr="00974854">
              <w:rPr>
                <w:rFonts w:eastAsia="SimSun" w:cs="Tahoma"/>
                <w:color w:val="000000"/>
                <w:szCs w:val="18"/>
              </w:rPr>
              <w:t xml:space="preserve"> 2013</w:t>
            </w:r>
          </w:p>
          <w:p w:rsidR="00AD6AD6" w:rsidRPr="00974854" w:rsidRDefault="00AD6AD6" w:rsidP="0087626F">
            <w:pPr>
              <w:spacing w:line="240" w:lineRule="atLeast"/>
              <w:rPr>
                <w:rFonts w:eastAsia="SimSun" w:cs="Tahoma"/>
              </w:rPr>
            </w:pPr>
            <w:r w:rsidRPr="00974854">
              <w:rPr>
                <w:rFonts w:eastAsia="SimSun" w:cs="Tahoma"/>
                <w:color w:val="000000"/>
                <w:szCs w:val="18"/>
              </w:rPr>
              <w:t>Publisher 2013</w:t>
            </w:r>
          </w:p>
          <w:p w:rsidR="00AD6AD6" w:rsidRPr="00974854" w:rsidRDefault="00AD6AD6" w:rsidP="0087626F">
            <w:pPr>
              <w:spacing w:line="240" w:lineRule="atLeast"/>
              <w:rPr>
                <w:rFonts w:eastAsia="SimSun" w:cs="Tahoma"/>
              </w:rPr>
            </w:pPr>
            <w:r w:rsidRPr="00974854">
              <w:rPr>
                <w:rFonts w:eastAsia="SimSun" w:cs="Tahoma"/>
                <w:color w:val="000000"/>
                <w:szCs w:val="18"/>
              </w:rPr>
              <w:t>Word 2013</w:t>
            </w:r>
          </w:p>
          <w:p w:rsidR="00AD6AD6" w:rsidRPr="00974854" w:rsidRDefault="00AD6AD6" w:rsidP="0087626F">
            <w:pPr>
              <w:spacing w:line="240" w:lineRule="atLeast"/>
              <w:rPr>
                <w:rFonts w:eastAsia="SimSun" w:cs="Tahoma"/>
              </w:rPr>
            </w:pPr>
            <w:r w:rsidRPr="00974854">
              <w:rPr>
                <w:rFonts w:eastAsia="SimSun" w:cs="Tahoma"/>
                <w:color w:val="000000"/>
                <w:szCs w:val="18"/>
              </w:rPr>
              <w:t>Office for Mac Standard 2011</w:t>
            </w:r>
          </w:p>
          <w:p w:rsidR="00AD6AD6" w:rsidRPr="00974854" w:rsidRDefault="00AD6AD6" w:rsidP="0087626F">
            <w:pPr>
              <w:spacing w:line="240" w:lineRule="atLeast"/>
              <w:rPr>
                <w:rFonts w:eastAsia="SimSun" w:cs="Tahoma"/>
              </w:rPr>
            </w:pPr>
            <w:r w:rsidRPr="00974854">
              <w:rPr>
                <w:rFonts w:eastAsia="SimSun" w:cs="Tahoma"/>
                <w:color w:val="000000"/>
                <w:szCs w:val="18"/>
              </w:rPr>
              <w:t>Lync for Mac 2011</w:t>
            </w:r>
          </w:p>
          <w:p w:rsidR="00061A45" w:rsidRPr="00974854" w:rsidRDefault="007C4ADB" w:rsidP="0087626F">
            <w:pPr>
              <w:spacing w:line="240" w:lineRule="atLeast"/>
              <w:rPr>
                <w:rFonts w:eastAsia="SimSun" w:cs="Tahoma"/>
              </w:rPr>
            </w:pPr>
            <w:r w:rsidRPr="00974854">
              <w:rPr>
                <w:rFonts w:eastAsia="SimSun" w:cs="Tahoma"/>
                <w:color w:val="000000"/>
                <w:szCs w:val="18"/>
              </w:rPr>
              <w:t>Outlook for Mac 2011</w:t>
            </w:r>
          </w:p>
          <w:p w:rsidR="00AD6AD6" w:rsidRPr="00974854" w:rsidRDefault="00AD6AD6" w:rsidP="0087626F">
            <w:pPr>
              <w:spacing w:line="240" w:lineRule="atLeast"/>
              <w:rPr>
                <w:rFonts w:eastAsia="SimSun" w:cs="Tahoma"/>
              </w:rPr>
            </w:pPr>
            <w:r w:rsidRPr="00974854">
              <w:rPr>
                <w:rFonts w:eastAsia="SimSun" w:cs="Tahoma"/>
                <w:color w:val="000000"/>
                <w:szCs w:val="18"/>
              </w:rPr>
              <w:t>PowerPoint for Mac 2011</w:t>
            </w:r>
          </w:p>
          <w:p w:rsidR="00AD6AD6" w:rsidRPr="00974854" w:rsidRDefault="00AD6AD6" w:rsidP="0087626F">
            <w:pPr>
              <w:spacing w:line="240" w:lineRule="atLeast"/>
              <w:rPr>
                <w:rFonts w:eastAsia="SimSun" w:cs="Tahoma"/>
              </w:rPr>
            </w:pPr>
            <w:r w:rsidRPr="00974854">
              <w:rPr>
                <w:rFonts w:eastAsia="SimSun" w:cs="Tahoma"/>
                <w:color w:val="000000"/>
                <w:szCs w:val="18"/>
              </w:rPr>
              <w:t>Excel for Mac 2011</w:t>
            </w:r>
          </w:p>
          <w:p w:rsidR="00AD6AD6" w:rsidRPr="00974854" w:rsidRDefault="00AD6AD6" w:rsidP="0087626F">
            <w:pPr>
              <w:spacing w:line="240" w:lineRule="atLeast"/>
              <w:rPr>
                <w:rFonts w:eastAsia="SimSun" w:cs="Tahoma"/>
                <w:color w:val="000000"/>
                <w:szCs w:val="18"/>
              </w:rPr>
            </w:pPr>
            <w:r w:rsidRPr="00974854">
              <w:rPr>
                <w:rFonts w:eastAsia="SimSun" w:cs="Tahoma"/>
                <w:color w:val="000000"/>
                <w:szCs w:val="18"/>
              </w:rPr>
              <w:t>Word for Mac 2011</w:t>
            </w:r>
          </w:p>
        </w:tc>
      </w:tr>
    </w:tbl>
    <w:p w:rsidR="00D8064F" w:rsidRPr="00974854" w:rsidRDefault="00AD6AD6" w:rsidP="0087626F">
      <w:pPr>
        <w:pStyle w:val="AppendixBodyText"/>
        <w:spacing w:after="0"/>
        <w:ind w:firstLine="550"/>
        <w:rPr>
          <w:rFonts w:ascii="Tahoma" w:eastAsia="SimSun" w:hAnsi="Tahoma" w:cs="Tahoma"/>
          <w:lang w:eastAsia="zh-CN"/>
        </w:rPr>
      </w:pPr>
      <w:r w:rsidRPr="00974854">
        <w:rPr>
          <w:rFonts w:ascii="Tahoma" w:eastAsia="SimSun" w:hAnsi="Tahoma" w:cs="Tahoma"/>
          <w:b/>
          <w:i/>
          <w:sz w:val="16"/>
          <w:szCs w:val="16"/>
          <w:lang w:eastAsia="zh-CN"/>
        </w:rPr>
        <w:t>注意：</w:t>
      </w:r>
      <w:r w:rsidRPr="00974854">
        <w:rPr>
          <w:rFonts w:ascii="Tahoma" w:eastAsia="SimSun" w:hAnsi="Tahoma" w:cs="Tahoma"/>
          <w:i/>
          <w:sz w:val="16"/>
          <w:szCs w:val="16"/>
          <w:lang w:eastAsia="zh-CN"/>
        </w:rPr>
        <w:t xml:space="preserve">Office </w:t>
      </w:r>
      <w:r w:rsidRPr="00974854">
        <w:rPr>
          <w:rFonts w:ascii="Tahoma" w:eastAsia="SimSun" w:hAnsi="Tahoma" w:cs="Tahoma"/>
          <w:i/>
          <w:sz w:val="16"/>
          <w:szCs w:val="16"/>
          <w:lang w:eastAsia="zh-CN"/>
        </w:rPr>
        <w:t>系统应用程序组产品列表可能发生变化。</w:t>
      </w:r>
    </w:p>
    <w:p w:rsidR="00BA0707" w:rsidRPr="00974854" w:rsidRDefault="00BA0707" w:rsidP="0087626F">
      <w:pPr>
        <w:pStyle w:val="AppendixBodyText"/>
        <w:spacing w:after="0"/>
        <w:rPr>
          <w:rFonts w:ascii="Tahoma" w:eastAsia="SimSun" w:hAnsi="Tahoma" w:cs="Tahoma"/>
          <w:lang w:eastAsia="zh-CN"/>
        </w:rPr>
      </w:pPr>
    </w:p>
    <w:p w:rsidR="00F27574" w:rsidRPr="00974854" w:rsidRDefault="00F27574" w:rsidP="0087626F">
      <w:pPr>
        <w:pStyle w:val="AppendixBodyText"/>
        <w:spacing w:after="0"/>
        <w:rPr>
          <w:rFonts w:ascii="Tahoma" w:eastAsia="SimSun" w:hAnsi="Tahoma" w:cs="Tahoma"/>
          <w:lang w:eastAsia="zh-CN"/>
        </w:rPr>
      </w:pPr>
    </w:p>
    <w:p w:rsidR="00F27574" w:rsidRPr="00974854" w:rsidRDefault="00F27574" w:rsidP="0087626F">
      <w:pPr>
        <w:pStyle w:val="AppendixBodyText"/>
        <w:spacing w:after="0"/>
        <w:rPr>
          <w:rFonts w:ascii="Tahoma" w:eastAsia="SimSun" w:hAnsi="Tahoma" w:cs="Tahoma"/>
          <w:lang w:eastAsia="zh-CN"/>
        </w:rPr>
      </w:pPr>
    </w:p>
    <w:p w:rsidR="00F27574" w:rsidRPr="00974854" w:rsidRDefault="00F27574" w:rsidP="0087626F">
      <w:pPr>
        <w:pStyle w:val="AppendixBodyText"/>
        <w:spacing w:after="0"/>
        <w:rPr>
          <w:rFonts w:ascii="Tahoma" w:eastAsia="SimSun" w:hAnsi="Tahoma" w:cs="Tahoma"/>
          <w:lang w:eastAsia="zh-CN"/>
        </w:rPr>
      </w:pPr>
    </w:p>
    <w:p w:rsidR="00023FE7" w:rsidRPr="00974854" w:rsidRDefault="00023FE7" w:rsidP="0087626F">
      <w:pPr>
        <w:pStyle w:val="Heading2"/>
        <w:ind w:left="0"/>
        <w:rPr>
          <w:rFonts w:ascii="Tahoma" w:eastAsia="SimSun" w:hAnsi="Tahoma" w:cs="Tahoma"/>
          <w:lang w:eastAsia="zh-CN"/>
        </w:rPr>
      </w:pPr>
      <w:bookmarkStart w:id="769" w:name="_Toc336338228"/>
      <w:bookmarkStart w:id="770" w:name="_Toc351451525"/>
      <w:r w:rsidRPr="00974854">
        <w:rPr>
          <w:rFonts w:ascii="Tahoma" w:eastAsia="SimSun" w:hAnsi="Tahoma" w:cs="Tahoma"/>
          <w:lang w:eastAsia="zh-CN"/>
        </w:rPr>
        <w:lastRenderedPageBreak/>
        <w:t>新版本的权利</w:t>
      </w:r>
      <w:bookmarkEnd w:id="769"/>
      <w:bookmarkEnd w:id="770"/>
    </w:p>
    <w:p w:rsidR="00023FE7" w:rsidRPr="00974854" w:rsidRDefault="00023FE7" w:rsidP="0087626F">
      <w:pPr>
        <w:rPr>
          <w:rFonts w:eastAsia="SimSun" w:cs="Tahoma"/>
          <w:lang w:eastAsia="zh-CN"/>
        </w:rPr>
      </w:pPr>
    </w:p>
    <w:p w:rsidR="00023FE7" w:rsidRPr="00974854" w:rsidRDefault="00023FE7" w:rsidP="0087626F">
      <w:pPr>
        <w:pStyle w:val="AppendixBodyText"/>
        <w:spacing w:after="0"/>
        <w:rPr>
          <w:rFonts w:ascii="Tahoma" w:eastAsia="SimSun" w:hAnsi="Tahoma" w:cs="Tahoma"/>
          <w:lang w:eastAsia="zh-CN"/>
        </w:rPr>
      </w:pPr>
      <w:r w:rsidRPr="00974854">
        <w:rPr>
          <w:rFonts w:ascii="Tahoma" w:eastAsia="SimSun" w:hAnsi="Tahoma" w:cs="Tahoma"/>
          <w:color w:val="000000"/>
          <w:sz w:val="18"/>
          <w:lang w:eastAsia="zh-CN"/>
        </w:rPr>
        <w:t>有了软件保障，客户就可升级到在其软件保障范围有效期内提供的获许可软件的新版本。</w:t>
      </w:r>
      <w:r w:rsidRPr="00974854">
        <w:rPr>
          <w:rFonts w:ascii="SimSun" w:eastAsia="SimSun" w:hAnsi="SimSun" w:cs="Tahoma"/>
          <w:color w:val="000000"/>
          <w:sz w:val="18"/>
          <w:lang w:eastAsia="zh-CN"/>
        </w:rPr>
        <w:t>“</w:t>
      </w:r>
      <w:r w:rsidRPr="00974854">
        <w:rPr>
          <w:rFonts w:ascii="Tahoma" w:eastAsia="SimSun" w:hAnsi="Tahoma" w:cs="Tahoma"/>
          <w:color w:val="000000"/>
          <w:sz w:val="18"/>
          <w:lang w:eastAsia="zh-CN"/>
        </w:rPr>
        <w:t>新版本的权利</w:t>
      </w:r>
      <w:r w:rsidRPr="00974854">
        <w:rPr>
          <w:rFonts w:ascii="SimSun" w:eastAsia="SimSun" w:hAnsi="SimSun" w:cs="Tahoma"/>
          <w:color w:val="000000"/>
          <w:sz w:val="18"/>
          <w:lang w:eastAsia="zh-CN"/>
        </w:rPr>
        <w:t>”</w:t>
      </w:r>
      <w:r w:rsidRPr="00974854">
        <w:rPr>
          <w:rFonts w:ascii="Tahoma" w:eastAsia="SimSun" w:hAnsi="Tahoma" w:cs="Tahoma"/>
          <w:color w:val="000000"/>
          <w:sz w:val="18"/>
          <w:lang w:eastAsia="zh-CN"/>
        </w:rPr>
        <w:t>意指对于为其订购了软件保障范围的、经许可的任何基础产品，升级到</w:t>
      </w:r>
      <w:r w:rsidRPr="00974854">
        <w:rPr>
          <w:rFonts w:ascii="Tahoma" w:eastAsia="SimSun" w:hAnsi="Tahoma" w:cs="Tahoma"/>
          <w:color w:val="000000"/>
          <w:sz w:val="18"/>
          <w:lang w:eastAsia="zh-CN"/>
        </w:rPr>
        <w:t xml:space="preserve"> Microsoft </w:t>
      </w:r>
      <w:r w:rsidRPr="00974854">
        <w:rPr>
          <w:rFonts w:ascii="Tahoma" w:eastAsia="SimSun" w:hAnsi="Tahoma" w:cs="Tahoma"/>
          <w:color w:val="000000"/>
          <w:sz w:val="18"/>
          <w:lang w:eastAsia="zh-CN"/>
        </w:rPr>
        <w:t>在保障范围期限内为该产品提供的最新版本以及运行该最新版本以取代许可的基础产品的权利。例如，如果</w:t>
      </w:r>
      <w:r w:rsidRPr="00974854">
        <w:rPr>
          <w:rFonts w:ascii="Tahoma" w:eastAsia="SimSun" w:hAnsi="Tahoma" w:cs="Tahoma"/>
          <w:color w:val="000000"/>
          <w:sz w:val="18"/>
          <w:lang w:eastAsia="zh-CN"/>
        </w:rPr>
        <w:t xml:space="preserve"> Microsoft </w:t>
      </w:r>
      <w:r w:rsidRPr="00974854">
        <w:rPr>
          <w:rFonts w:ascii="Tahoma" w:eastAsia="SimSun" w:hAnsi="Tahoma" w:cs="Tahoma"/>
          <w:color w:val="000000"/>
          <w:sz w:val="18"/>
          <w:lang w:eastAsia="zh-CN"/>
        </w:rPr>
        <w:t>在您的保障范围有效期内提供了</w:t>
      </w:r>
      <w:r w:rsidRPr="00974854">
        <w:rPr>
          <w:rFonts w:ascii="Tahoma" w:eastAsia="SimSun" w:hAnsi="Tahoma" w:cs="Tahoma"/>
          <w:color w:val="000000"/>
          <w:sz w:val="18"/>
          <w:lang w:eastAsia="zh-CN"/>
        </w:rPr>
        <w:t xml:space="preserve"> Microsoft Office </w:t>
      </w:r>
      <w:r w:rsidRPr="00974854">
        <w:rPr>
          <w:rFonts w:ascii="Tahoma" w:eastAsia="SimSun" w:hAnsi="Tahoma" w:cs="Tahoma"/>
          <w:color w:val="000000"/>
          <w:sz w:val="18"/>
          <w:lang w:eastAsia="zh-CN"/>
        </w:rPr>
        <w:t>的新版本，您的许可将自动升级到该新版本。通过软件保障获得永久许可的客户可以在其范围期满后部署升级。</w:t>
      </w:r>
    </w:p>
    <w:p w:rsidR="00BA0707" w:rsidRPr="00974854" w:rsidRDefault="00BA0707" w:rsidP="0087626F">
      <w:pPr>
        <w:pStyle w:val="AppendixBodyText"/>
        <w:spacing w:after="0"/>
        <w:rPr>
          <w:rFonts w:ascii="Tahoma" w:eastAsia="SimSun" w:hAnsi="Tahoma" w:cs="Tahoma"/>
          <w:lang w:eastAsia="zh-CN"/>
        </w:rPr>
      </w:pPr>
    </w:p>
    <w:p w:rsidR="00023FE7" w:rsidRPr="00974854" w:rsidRDefault="00023FE7" w:rsidP="0087626F">
      <w:pPr>
        <w:pStyle w:val="Heading2"/>
        <w:ind w:left="0"/>
        <w:rPr>
          <w:rFonts w:ascii="Tahoma" w:eastAsia="SimSun" w:hAnsi="Tahoma" w:cs="Tahoma"/>
          <w:lang w:eastAsia="zh-CN"/>
        </w:rPr>
      </w:pPr>
      <w:bookmarkStart w:id="771" w:name="_Toc336338229"/>
      <w:bookmarkStart w:id="772" w:name="_Toc351451526"/>
      <w:r w:rsidRPr="00974854">
        <w:rPr>
          <w:rFonts w:ascii="Tahoma" w:eastAsia="SimSun" w:hAnsi="Tahoma" w:cs="Tahoma"/>
          <w:lang w:eastAsia="zh-CN"/>
        </w:rPr>
        <w:t xml:space="preserve">Office </w:t>
      </w:r>
      <w:r w:rsidRPr="00974854">
        <w:rPr>
          <w:rFonts w:ascii="Tahoma" w:eastAsia="SimSun" w:hAnsi="Tahoma" w:cs="Tahoma"/>
          <w:lang w:eastAsia="zh-CN"/>
        </w:rPr>
        <w:t>多语言包</w:t>
      </w:r>
      <w:bookmarkEnd w:id="771"/>
      <w:bookmarkEnd w:id="772"/>
    </w:p>
    <w:p w:rsidR="00023FE7" w:rsidRPr="00974854" w:rsidRDefault="00023FE7" w:rsidP="0087626F">
      <w:pPr>
        <w:rPr>
          <w:rFonts w:eastAsia="SimSun" w:cs="Tahoma"/>
          <w:lang w:eastAsia="zh-CN"/>
        </w:rPr>
      </w:pPr>
    </w:p>
    <w:p w:rsidR="0063466C" w:rsidRPr="00974854" w:rsidRDefault="00E7419A" w:rsidP="0087626F">
      <w:pPr>
        <w:spacing w:after="60"/>
        <w:jc w:val="both"/>
        <w:rPr>
          <w:rFonts w:eastAsia="SimSun" w:cs="Tahoma"/>
          <w:lang w:eastAsia="zh-CN"/>
        </w:rPr>
      </w:pPr>
      <w:r w:rsidRPr="00974854">
        <w:rPr>
          <w:rFonts w:eastAsia="SimSun" w:cs="Tahoma"/>
          <w:b/>
          <w:szCs w:val="18"/>
          <w:lang w:eastAsia="zh-CN"/>
        </w:rPr>
        <w:t>软件保障客户</w:t>
      </w:r>
    </w:p>
    <w:p w:rsidR="00E7419A" w:rsidRPr="00974854" w:rsidRDefault="00E7419A" w:rsidP="0087626F">
      <w:pPr>
        <w:jc w:val="both"/>
        <w:rPr>
          <w:rFonts w:eastAsia="SimSun" w:cs="Tahoma"/>
          <w:lang w:eastAsia="zh-CN"/>
        </w:rPr>
      </w:pPr>
      <w:r w:rsidRPr="00974854">
        <w:rPr>
          <w:rFonts w:eastAsia="SimSun" w:cs="Tahoma"/>
          <w:szCs w:val="18"/>
          <w:lang w:eastAsia="zh-CN"/>
        </w:rPr>
        <w:t>拥有</w:t>
      </w:r>
      <w:r w:rsidRPr="00974854">
        <w:rPr>
          <w:rFonts w:eastAsia="SimSun" w:cs="Tahoma"/>
          <w:szCs w:val="18"/>
          <w:lang w:eastAsia="zh-CN"/>
        </w:rPr>
        <w:t xml:space="preserve"> Office </w:t>
      </w:r>
      <w:r w:rsidRPr="00974854">
        <w:rPr>
          <w:rFonts w:eastAsia="SimSun" w:cs="Tahoma"/>
          <w:szCs w:val="18"/>
          <w:lang w:eastAsia="zh-CN"/>
        </w:rPr>
        <w:t>系统产品和套件的有效软件保障范围的客户可以在其软件保障范围有效期内享受此权益。客户可选择将最新版本的</w:t>
      </w:r>
      <w:r w:rsidRPr="00974854">
        <w:rPr>
          <w:rFonts w:eastAsia="SimSun" w:cs="Tahoma"/>
          <w:szCs w:val="18"/>
          <w:lang w:eastAsia="zh-CN"/>
        </w:rPr>
        <w:t xml:space="preserve"> Office </w:t>
      </w:r>
      <w:r w:rsidRPr="00974854">
        <w:rPr>
          <w:rFonts w:eastAsia="SimSun" w:cs="Tahoma"/>
          <w:szCs w:val="18"/>
          <w:lang w:eastAsia="zh-CN"/>
        </w:rPr>
        <w:t>多语言包与他们按合格许可获准使用的</w:t>
      </w:r>
      <w:r w:rsidRPr="00974854">
        <w:rPr>
          <w:rFonts w:eastAsia="SimSun" w:cs="Tahoma"/>
          <w:szCs w:val="18"/>
          <w:lang w:eastAsia="zh-CN"/>
        </w:rPr>
        <w:t xml:space="preserve"> Office </w:t>
      </w:r>
      <w:r w:rsidRPr="00974854">
        <w:rPr>
          <w:rFonts w:eastAsia="SimSun" w:cs="Tahoma"/>
          <w:szCs w:val="18"/>
          <w:lang w:eastAsia="zh-CN"/>
        </w:rPr>
        <w:t>系统软件副本一同使用。</w:t>
      </w:r>
    </w:p>
    <w:p w:rsidR="0063466C" w:rsidRPr="00974854" w:rsidRDefault="0063466C" w:rsidP="0087626F">
      <w:pPr>
        <w:jc w:val="both"/>
        <w:rPr>
          <w:rFonts w:eastAsia="SimSun" w:cs="Tahoma"/>
          <w:lang w:eastAsia="zh-CN"/>
        </w:rPr>
      </w:pPr>
    </w:p>
    <w:p w:rsidR="0063466C" w:rsidRPr="00974854" w:rsidRDefault="00E7419A" w:rsidP="0087626F">
      <w:pPr>
        <w:spacing w:after="60"/>
        <w:jc w:val="both"/>
        <w:rPr>
          <w:rFonts w:eastAsia="SimSun" w:cs="Tahoma"/>
          <w:lang w:eastAsia="zh-CN"/>
        </w:rPr>
      </w:pPr>
      <w:r w:rsidRPr="00974854">
        <w:rPr>
          <w:rFonts w:eastAsia="SimSun" w:cs="Tahoma"/>
          <w:b/>
          <w:szCs w:val="18"/>
          <w:lang w:eastAsia="zh-CN"/>
        </w:rPr>
        <w:t>合格的在线服务权益客户</w:t>
      </w:r>
    </w:p>
    <w:p w:rsidR="00E7419A" w:rsidRPr="00974854" w:rsidRDefault="00E7419A" w:rsidP="0087626F">
      <w:pPr>
        <w:jc w:val="both"/>
        <w:rPr>
          <w:rFonts w:eastAsia="SimSun" w:cs="Tahoma"/>
          <w:lang w:eastAsia="zh-CN"/>
        </w:rPr>
      </w:pPr>
      <w:r w:rsidRPr="00974854">
        <w:rPr>
          <w:rFonts w:eastAsia="SimSun" w:cs="Tahoma"/>
          <w:szCs w:val="18"/>
          <w:lang w:eastAsia="zh-CN"/>
        </w:rPr>
        <w:t>拥有适用于</w:t>
      </w:r>
      <w:r w:rsidRPr="00974854">
        <w:rPr>
          <w:rFonts w:eastAsia="SimSun" w:cs="Tahoma"/>
          <w:szCs w:val="18"/>
          <w:lang w:eastAsia="zh-CN"/>
        </w:rPr>
        <w:t xml:space="preserve"> Office 365 ProPlus </w:t>
      </w:r>
      <w:r w:rsidRPr="00974854">
        <w:rPr>
          <w:rFonts w:eastAsia="SimSun" w:cs="Tahoma"/>
          <w:szCs w:val="18"/>
          <w:lang w:eastAsia="zh-CN"/>
        </w:rPr>
        <w:t>以及</w:t>
      </w:r>
      <w:r w:rsidRPr="00974854">
        <w:rPr>
          <w:rFonts w:eastAsia="SimSun" w:cs="Tahoma"/>
          <w:szCs w:val="18"/>
          <w:lang w:eastAsia="zh-CN"/>
        </w:rPr>
        <w:t xml:space="preserve"> Office 365 </w:t>
      </w:r>
      <w:r w:rsidRPr="00974854">
        <w:rPr>
          <w:rFonts w:eastAsia="SimSun" w:cs="Tahoma"/>
          <w:szCs w:val="18"/>
          <w:lang w:eastAsia="zh-CN"/>
        </w:rPr>
        <w:t>企业</w:t>
      </w:r>
      <w:r w:rsidRPr="00974854">
        <w:rPr>
          <w:rFonts w:eastAsia="SimSun" w:cs="Tahoma"/>
          <w:szCs w:val="18"/>
          <w:lang w:eastAsia="zh-CN"/>
        </w:rPr>
        <w:t xml:space="preserve"> E3 </w:t>
      </w:r>
      <w:r w:rsidRPr="00974854">
        <w:rPr>
          <w:rFonts w:eastAsia="SimSun" w:cs="Tahoma"/>
          <w:szCs w:val="18"/>
          <w:lang w:eastAsia="zh-CN"/>
        </w:rPr>
        <w:t>和</w:t>
      </w:r>
      <w:r w:rsidRPr="00974854">
        <w:rPr>
          <w:rFonts w:eastAsia="SimSun" w:cs="Tahoma"/>
          <w:szCs w:val="18"/>
          <w:lang w:eastAsia="zh-CN"/>
        </w:rPr>
        <w:t xml:space="preserve"> E4 </w:t>
      </w:r>
      <w:r w:rsidRPr="00974854">
        <w:rPr>
          <w:rFonts w:eastAsia="SimSun" w:cs="Tahoma"/>
          <w:szCs w:val="18"/>
          <w:lang w:eastAsia="zh-CN"/>
        </w:rPr>
        <w:t>的客户可以在许可登记表有效期内享受此权益。</w:t>
      </w:r>
    </w:p>
    <w:p w:rsidR="00023FE7" w:rsidRPr="00974854" w:rsidRDefault="00023FE7" w:rsidP="0087626F">
      <w:pPr>
        <w:jc w:val="both"/>
        <w:rPr>
          <w:rFonts w:eastAsia="SimSun" w:cs="Tahoma"/>
          <w:lang w:eastAsia="zh-CN"/>
        </w:rPr>
      </w:pPr>
    </w:p>
    <w:p w:rsidR="00023FE7" w:rsidRPr="00974854" w:rsidRDefault="00023FE7" w:rsidP="0087626F">
      <w:pPr>
        <w:jc w:val="both"/>
        <w:rPr>
          <w:rFonts w:eastAsia="SimSun" w:cs="Tahoma"/>
          <w:lang w:eastAsia="zh-CN"/>
        </w:rPr>
      </w:pPr>
      <w:r w:rsidRPr="00974854">
        <w:rPr>
          <w:rFonts w:eastAsia="SimSun" w:cs="Tahoma"/>
          <w:lang w:eastAsia="zh-CN"/>
        </w:rPr>
        <w:t>如果客户的协议提供按其合格许可使用软件的永久权利，则他们拥有将</w:t>
      </w:r>
      <w:r w:rsidRPr="00974854">
        <w:rPr>
          <w:rFonts w:eastAsia="SimSun" w:cs="Tahoma"/>
          <w:lang w:eastAsia="zh-CN"/>
        </w:rPr>
        <w:t xml:space="preserve"> Office </w:t>
      </w:r>
      <w:r w:rsidRPr="00974854">
        <w:rPr>
          <w:rFonts w:eastAsia="SimSun" w:cs="Tahoma"/>
          <w:lang w:eastAsia="zh-CN"/>
        </w:rPr>
        <w:t>多语言包与该软件一同使用的永久权利（即使客户在这些许可上的</w:t>
      </w:r>
      <w:r w:rsidRPr="00974854">
        <w:rPr>
          <w:rFonts w:eastAsia="SimSun" w:cs="Tahoma"/>
          <w:lang w:eastAsia="zh-CN"/>
        </w:rPr>
        <w:t xml:space="preserve"> SA </w:t>
      </w:r>
      <w:r w:rsidRPr="00974854">
        <w:rPr>
          <w:rFonts w:eastAsia="SimSun" w:cs="Tahoma"/>
          <w:lang w:eastAsia="zh-CN"/>
        </w:rPr>
        <w:t>范围期满，客户也可以继续将</w:t>
      </w:r>
      <w:r w:rsidRPr="00974854">
        <w:rPr>
          <w:rFonts w:eastAsia="SimSun" w:cs="Tahoma"/>
          <w:lang w:eastAsia="zh-CN"/>
        </w:rPr>
        <w:t xml:space="preserve"> Office </w:t>
      </w:r>
      <w:r w:rsidRPr="00974854">
        <w:rPr>
          <w:rFonts w:eastAsia="SimSun" w:cs="Tahoma"/>
          <w:lang w:eastAsia="zh-CN"/>
        </w:rPr>
        <w:t>多语言包与其合格许可下的</w:t>
      </w:r>
      <w:r w:rsidRPr="00974854">
        <w:rPr>
          <w:rFonts w:eastAsia="SimSun" w:cs="Tahoma"/>
          <w:lang w:eastAsia="zh-CN"/>
        </w:rPr>
        <w:t xml:space="preserve"> Office </w:t>
      </w:r>
      <w:r w:rsidRPr="00974854">
        <w:rPr>
          <w:rFonts w:eastAsia="SimSun" w:cs="Tahoma"/>
          <w:lang w:eastAsia="zh-CN"/>
        </w:rPr>
        <w:t>系统软件一同使用）。否则，使用</w:t>
      </w:r>
      <w:r w:rsidRPr="00974854">
        <w:rPr>
          <w:rFonts w:eastAsia="SimSun" w:cs="Tahoma"/>
          <w:lang w:eastAsia="zh-CN"/>
        </w:rPr>
        <w:t xml:space="preserve"> Office </w:t>
      </w:r>
      <w:r w:rsidRPr="00974854">
        <w:rPr>
          <w:rFonts w:eastAsia="SimSun" w:cs="Tahoma"/>
          <w:lang w:eastAsia="zh-CN"/>
        </w:rPr>
        <w:t>多语言包的权利将在合格</w:t>
      </w:r>
      <w:r w:rsidRPr="00974854">
        <w:rPr>
          <w:rFonts w:eastAsia="SimSun" w:cs="Tahoma"/>
          <w:lang w:eastAsia="zh-CN"/>
        </w:rPr>
        <w:t xml:space="preserve"> Office </w:t>
      </w:r>
      <w:r w:rsidRPr="00974854">
        <w:rPr>
          <w:rFonts w:eastAsia="SimSun" w:cs="Tahoma"/>
          <w:lang w:eastAsia="zh-CN"/>
        </w:rPr>
        <w:t>系统许可下的权利期满时失效。</w:t>
      </w:r>
    </w:p>
    <w:p w:rsidR="00BA0707" w:rsidRPr="00974854" w:rsidRDefault="00BA0707" w:rsidP="0087626F">
      <w:pPr>
        <w:jc w:val="both"/>
        <w:rPr>
          <w:rFonts w:eastAsia="SimSun" w:cs="Tahoma"/>
          <w:lang w:eastAsia="zh-CN"/>
        </w:rPr>
      </w:pPr>
    </w:p>
    <w:p w:rsidR="000D4ECA" w:rsidRPr="00974854" w:rsidRDefault="000D4ECA" w:rsidP="0087626F">
      <w:pPr>
        <w:outlineLvl w:val="1"/>
        <w:rPr>
          <w:rFonts w:eastAsia="SimSun" w:cs="Tahoma"/>
          <w:lang w:eastAsia="zh-CN"/>
        </w:rPr>
      </w:pPr>
      <w:bookmarkStart w:id="773" w:name="_Toc291204555"/>
      <w:r w:rsidRPr="00974854">
        <w:rPr>
          <w:rFonts w:eastAsia="SimSun" w:cs="Tahoma"/>
          <w:b/>
          <w:sz w:val="24"/>
          <w:szCs w:val="24"/>
          <w:lang w:eastAsia="zh-CN"/>
        </w:rPr>
        <w:t>计划服务</w:t>
      </w:r>
      <w:bookmarkEnd w:id="773"/>
    </w:p>
    <w:p w:rsidR="000D4ECA" w:rsidRPr="00974854" w:rsidRDefault="000D4ECA" w:rsidP="0087626F">
      <w:pPr>
        <w:rPr>
          <w:rFonts w:eastAsia="SimSun" w:cs="Tahoma"/>
          <w:lang w:eastAsia="zh-CN"/>
        </w:rPr>
      </w:pPr>
    </w:p>
    <w:p w:rsidR="000D4ECA" w:rsidRPr="00974854" w:rsidRDefault="000D4ECA" w:rsidP="0087626F">
      <w:pPr>
        <w:spacing w:after="60"/>
        <w:rPr>
          <w:rFonts w:eastAsia="SimSun" w:cs="Tahoma"/>
        </w:rPr>
      </w:pPr>
      <w:r w:rsidRPr="00974854">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974854">
        <w:rPr>
          <w:rFonts w:eastAsia="SimSun" w:cs="Tahoma"/>
          <w:color w:val="000000"/>
          <w:szCs w:val="18"/>
          <w:lang w:eastAsia="zh-CN"/>
        </w:rPr>
        <w:t xml:space="preserve"> – </w:t>
      </w:r>
      <w:r w:rsidRPr="00974854">
        <w:rPr>
          <w:rFonts w:eastAsia="SimSun" w:cs="Tahoma"/>
          <w:color w:val="000000"/>
          <w:szCs w:val="18"/>
          <w:lang w:eastAsia="zh-CN"/>
        </w:rPr>
        <w:t>教育解决方案的选择附加的客户除外）可以享受此权益。计划服务权益为合格客户提供预先确定的定制服务内容。</w:t>
      </w:r>
      <w:r w:rsidRPr="00974854">
        <w:rPr>
          <w:rFonts w:eastAsia="SimSun" w:cs="Tahoma"/>
          <w:color w:val="000000"/>
          <w:szCs w:val="18"/>
        </w:rPr>
        <w:t>可用的服务内容有：</w:t>
      </w:r>
    </w:p>
    <w:p w:rsidR="000D4ECA" w:rsidRPr="00974854" w:rsidRDefault="000D4ECA" w:rsidP="0087626F">
      <w:pPr>
        <w:rPr>
          <w:rFonts w:eastAsia="SimSun" w:cs="Tahoma"/>
        </w:rPr>
      </w:pPr>
    </w:p>
    <w:p w:rsidR="000D4ECA" w:rsidRPr="00974854" w:rsidRDefault="000D4ECA" w:rsidP="0087626F">
      <w:pPr>
        <w:numPr>
          <w:ilvl w:val="0"/>
          <w:numId w:val="10"/>
        </w:numPr>
        <w:spacing w:after="60" w:line="276" w:lineRule="auto"/>
        <w:rPr>
          <w:rFonts w:eastAsia="SimSun" w:cs="Tahoma"/>
          <w:lang w:eastAsia="zh-CN"/>
        </w:rPr>
      </w:pPr>
      <w:r w:rsidRPr="00974854">
        <w:rPr>
          <w:rFonts w:eastAsia="SimSun" w:cs="Tahoma"/>
          <w:color w:val="000000"/>
          <w:szCs w:val="18"/>
          <w:lang w:eastAsia="zh-CN"/>
        </w:rPr>
        <w:t>桌面部署计划服务</w:t>
      </w:r>
      <w:r w:rsidRPr="00974854">
        <w:rPr>
          <w:rFonts w:eastAsia="SimSun" w:cs="Tahoma"/>
          <w:color w:val="000000"/>
          <w:szCs w:val="18"/>
          <w:lang w:eastAsia="zh-CN"/>
        </w:rPr>
        <w:t xml:space="preserve"> (DDPS)</w:t>
      </w:r>
    </w:p>
    <w:p w:rsidR="000D4ECA" w:rsidRPr="00974854" w:rsidRDefault="000D4ECA" w:rsidP="0087626F">
      <w:pPr>
        <w:numPr>
          <w:ilvl w:val="1"/>
          <w:numId w:val="130"/>
        </w:numPr>
        <w:spacing w:after="60" w:line="276" w:lineRule="auto"/>
        <w:ind w:left="1980"/>
        <w:rPr>
          <w:rFonts w:eastAsia="SimSun" w:cs="Tahoma"/>
          <w:lang w:eastAsia="zh-CN"/>
        </w:rPr>
      </w:pPr>
      <w:r w:rsidRPr="00974854">
        <w:rPr>
          <w:rFonts w:eastAsia="SimSun" w:cs="Tahoma"/>
          <w:color w:val="000000"/>
          <w:szCs w:val="18"/>
          <w:lang w:eastAsia="zh-CN"/>
        </w:rPr>
        <w:t>说明：</w:t>
      </w:r>
      <w:r w:rsidRPr="00974854">
        <w:rPr>
          <w:rFonts w:eastAsia="SimSun" w:cs="Tahoma"/>
          <w:color w:val="000000"/>
          <w:szCs w:val="18"/>
          <w:lang w:eastAsia="zh-CN"/>
        </w:rPr>
        <w:t xml:space="preserve">DDPS </w:t>
      </w:r>
      <w:r w:rsidRPr="00974854">
        <w:rPr>
          <w:rFonts w:eastAsia="SimSun" w:cs="Tahoma"/>
          <w:color w:val="000000"/>
          <w:szCs w:val="18"/>
          <w:lang w:eastAsia="zh-CN"/>
        </w:rPr>
        <w:t>为客户提供开始对</w:t>
      </w:r>
      <w:r w:rsidRPr="00974854">
        <w:rPr>
          <w:rFonts w:eastAsia="SimSun" w:cs="Tahoma"/>
          <w:color w:val="000000"/>
          <w:szCs w:val="18"/>
          <w:lang w:eastAsia="zh-CN"/>
        </w:rPr>
        <w:t xml:space="preserve"> Office 2010 </w:t>
      </w:r>
      <w:r w:rsidRPr="00974854">
        <w:rPr>
          <w:rFonts w:eastAsia="SimSun" w:cs="Tahoma"/>
          <w:color w:val="000000"/>
          <w:szCs w:val="18"/>
          <w:lang w:eastAsia="zh-CN"/>
        </w:rPr>
        <w:t>和</w:t>
      </w:r>
      <w:r w:rsidRPr="00974854">
        <w:rPr>
          <w:rFonts w:eastAsia="SimSun" w:cs="Tahoma"/>
          <w:color w:val="000000"/>
          <w:szCs w:val="18"/>
          <w:lang w:eastAsia="zh-CN"/>
        </w:rPr>
        <w:t xml:space="preserve"> Windows 8 </w:t>
      </w:r>
      <w:r w:rsidRPr="00974854">
        <w:rPr>
          <w:rFonts w:eastAsia="SimSun" w:cs="Tahoma"/>
          <w:color w:val="000000"/>
          <w:szCs w:val="18"/>
          <w:lang w:eastAsia="zh-CN"/>
        </w:rPr>
        <w:t>进行桌面部署所必需的基础分析、计划和技术程序。该服务以用于桌面部署的</w:t>
      </w:r>
      <w:r w:rsidRPr="00974854">
        <w:rPr>
          <w:rFonts w:eastAsia="SimSun" w:cs="Tahoma"/>
          <w:color w:val="000000"/>
          <w:szCs w:val="18"/>
          <w:lang w:eastAsia="zh-CN"/>
        </w:rPr>
        <w:t xml:space="preserve"> Microsoft </w:t>
      </w:r>
      <w:r w:rsidRPr="00974854">
        <w:rPr>
          <w:rFonts w:eastAsia="SimSun" w:cs="Tahoma"/>
          <w:color w:val="000000"/>
          <w:szCs w:val="18"/>
          <w:lang w:eastAsia="zh-CN"/>
        </w:rPr>
        <w:t>最佳做法为基础，帮助客户通过高等级流程与自动化降低部署成本、风险和复杂度。通过处理与采用云就绪桌面环境有关的注意事项和要求，</w:t>
      </w:r>
      <w:r w:rsidRPr="00974854">
        <w:rPr>
          <w:rFonts w:eastAsia="SimSun" w:cs="Tahoma"/>
          <w:color w:val="000000"/>
          <w:szCs w:val="18"/>
          <w:lang w:eastAsia="zh-CN"/>
        </w:rPr>
        <w:t xml:space="preserve">DDPS </w:t>
      </w:r>
      <w:r w:rsidRPr="00974854">
        <w:rPr>
          <w:rFonts w:eastAsia="SimSun" w:cs="Tahoma"/>
          <w:color w:val="000000"/>
          <w:szCs w:val="18"/>
          <w:lang w:eastAsia="zh-CN"/>
        </w:rPr>
        <w:t>还可帮助组织评估</w:t>
      </w:r>
      <w:r w:rsidRPr="00974854">
        <w:rPr>
          <w:rFonts w:eastAsia="SimSun" w:cs="Tahoma"/>
          <w:color w:val="000000"/>
          <w:szCs w:val="18"/>
          <w:lang w:eastAsia="zh-CN"/>
        </w:rPr>
        <w:t xml:space="preserve"> Office 365</w:t>
      </w:r>
      <w:r w:rsidRPr="00974854">
        <w:rPr>
          <w:rFonts w:eastAsia="SimSun" w:cs="Tahoma"/>
          <w:color w:val="000000"/>
          <w:szCs w:val="18"/>
          <w:lang w:eastAsia="zh-CN"/>
        </w:rPr>
        <w:t>。</w:t>
      </w:r>
    </w:p>
    <w:p w:rsidR="000D4ECA" w:rsidRPr="00974854" w:rsidRDefault="000D4ECA" w:rsidP="0087626F">
      <w:pPr>
        <w:numPr>
          <w:ilvl w:val="1"/>
          <w:numId w:val="130"/>
        </w:numPr>
        <w:spacing w:after="60" w:line="276" w:lineRule="auto"/>
        <w:ind w:left="1980"/>
        <w:rPr>
          <w:rFonts w:eastAsia="SimSun" w:cs="Tahoma"/>
          <w:lang w:eastAsia="zh-CN"/>
        </w:rPr>
      </w:pPr>
      <w:r w:rsidRPr="00974854">
        <w:rPr>
          <w:rFonts w:eastAsia="SimSun" w:cs="Tahoma"/>
          <w:color w:val="000000"/>
          <w:szCs w:val="18"/>
          <w:lang w:eastAsia="zh-CN"/>
        </w:rPr>
        <w:t>服务级别：一</w:t>
      </w:r>
      <w:r w:rsidRPr="00974854">
        <w:rPr>
          <w:rFonts w:eastAsia="SimSun" w:cs="Tahoma"/>
          <w:color w:val="000000"/>
          <w:szCs w:val="18"/>
          <w:lang w:eastAsia="zh-CN"/>
        </w:rPr>
        <w:t xml:space="preserve"> (1)</w:t>
      </w:r>
      <w:r w:rsidRPr="00974854">
        <w:rPr>
          <w:rFonts w:eastAsia="SimSun" w:cs="Tahoma"/>
          <w:color w:val="000000"/>
          <w:szCs w:val="18"/>
          <w:lang w:eastAsia="zh-CN"/>
        </w:rPr>
        <w:t>、三</w:t>
      </w:r>
      <w:r w:rsidRPr="00974854">
        <w:rPr>
          <w:rFonts w:eastAsia="SimSun" w:cs="Tahoma"/>
          <w:color w:val="000000"/>
          <w:szCs w:val="18"/>
          <w:lang w:eastAsia="zh-CN"/>
        </w:rPr>
        <w:t xml:space="preserve"> (3)</w:t>
      </w:r>
      <w:r w:rsidRPr="00974854">
        <w:rPr>
          <w:rFonts w:eastAsia="SimSun" w:cs="Tahoma"/>
          <w:color w:val="000000"/>
          <w:szCs w:val="18"/>
          <w:lang w:eastAsia="zh-CN"/>
        </w:rPr>
        <w:t>、五</w:t>
      </w:r>
      <w:r w:rsidRPr="00974854">
        <w:rPr>
          <w:rFonts w:eastAsia="SimSun" w:cs="Tahoma"/>
          <w:color w:val="000000"/>
          <w:szCs w:val="18"/>
          <w:lang w:eastAsia="zh-CN"/>
        </w:rPr>
        <w:t xml:space="preserve"> (5)</w:t>
      </w:r>
      <w:r w:rsidRPr="00974854">
        <w:rPr>
          <w:rFonts w:eastAsia="SimSun" w:cs="Tahoma"/>
          <w:color w:val="000000"/>
          <w:szCs w:val="18"/>
          <w:lang w:eastAsia="zh-CN"/>
        </w:rPr>
        <w:t>、十</w:t>
      </w:r>
      <w:r w:rsidRPr="00974854">
        <w:rPr>
          <w:rFonts w:eastAsia="SimSun" w:cs="Tahoma"/>
          <w:color w:val="000000"/>
          <w:szCs w:val="18"/>
          <w:lang w:eastAsia="zh-CN"/>
        </w:rPr>
        <w:t xml:space="preserve"> (10) </w:t>
      </w:r>
      <w:r w:rsidRPr="00974854">
        <w:rPr>
          <w:rFonts w:eastAsia="SimSun" w:cs="Tahoma"/>
          <w:color w:val="000000"/>
          <w:szCs w:val="18"/>
          <w:lang w:eastAsia="zh-CN"/>
        </w:rPr>
        <w:t>或十五</w:t>
      </w:r>
      <w:r w:rsidRPr="00974854">
        <w:rPr>
          <w:rFonts w:eastAsia="SimSun" w:cs="Tahoma"/>
          <w:color w:val="000000"/>
          <w:szCs w:val="18"/>
          <w:lang w:eastAsia="zh-CN"/>
        </w:rPr>
        <w:t xml:space="preserve"> (15) </w:t>
      </w:r>
      <w:r w:rsidRPr="00974854">
        <w:rPr>
          <w:rFonts w:eastAsia="SimSun" w:cs="Tahoma"/>
          <w:color w:val="000000"/>
          <w:szCs w:val="18"/>
          <w:lang w:eastAsia="zh-CN"/>
        </w:rPr>
        <w:t>天</w:t>
      </w:r>
    </w:p>
    <w:p w:rsidR="000D4ECA" w:rsidRPr="00974854" w:rsidRDefault="000D4ECA" w:rsidP="0087626F">
      <w:pPr>
        <w:numPr>
          <w:ilvl w:val="0"/>
          <w:numId w:val="11"/>
        </w:numPr>
        <w:spacing w:after="60" w:line="276" w:lineRule="auto"/>
        <w:ind w:left="1440"/>
        <w:rPr>
          <w:rFonts w:eastAsia="SimSun" w:cs="Tahoma"/>
        </w:rPr>
      </w:pPr>
      <w:r w:rsidRPr="00974854">
        <w:rPr>
          <w:rFonts w:eastAsia="SimSun" w:cs="Tahoma"/>
          <w:color w:val="000000"/>
          <w:szCs w:val="18"/>
        </w:rPr>
        <w:t xml:space="preserve">SharePoint </w:t>
      </w:r>
      <w:r w:rsidRPr="00974854">
        <w:rPr>
          <w:rFonts w:eastAsia="SimSun" w:cs="Tahoma"/>
          <w:color w:val="000000"/>
          <w:szCs w:val="18"/>
        </w:rPr>
        <w:t>部署计划服务</w:t>
      </w:r>
      <w:r w:rsidRPr="00974854">
        <w:rPr>
          <w:rFonts w:eastAsia="SimSun" w:cs="Tahoma"/>
          <w:color w:val="000000"/>
          <w:szCs w:val="18"/>
        </w:rPr>
        <w:t xml:space="preserve"> (SDPS)</w:t>
      </w:r>
    </w:p>
    <w:p w:rsidR="000D4ECA" w:rsidRPr="00974854" w:rsidRDefault="000D4ECA" w:rsidP="0087626F">
      <w:pPr>
        <w:numPr>
          <w:ilvl w:val="1"/>
          <w:numId w:val="131"/>
        </w:numPr>
        <w:spacing w:after="60" w:line="276" w:lineRule="auto"/>
        <w:ind w:left="1980"/>
        <w:rPr>
          <w:rFonts w:eastAsia="SimSun" w:cs="Tahoma"/>
        </w:rPr>
      </w:pPr>
      <w:r w:rsidRPr="00974854">
        <w:rPr>
          <w:rFonts w:eastAsia="SimSun" w:cs="Tahoma"/>
          <w:color w:val="000000"/>
          <w:szCs w:val="18"/>
        </w:rPr>
        <w:t>说明：利用</w:t>
      </w:r>
      <w:r w:rsidRPr="00974854">
        <w:rPr>
          <w:rFonts w:eastAsia="SimSun" w:cs="Tahoma"/>
          <w:color w:val="000000"/>
          <w:szCs w:val="18"/>
        </w:rPr>
        <w:t xml:space="preserve"> SDPS</w:t>
      </w:r>
      <w:r w:rsidRPr="00974854">
        <w:rPr>
          <w:rFonts w:eastAsia="SimSun" w:cs="Tahoma"/>
          <w:color w:val="000000"/>
          <w:szCs w:val="18"/>
        </w:rPr>
        <w:t>，合格合作伙伴和</w:t>
      </w:r>
      <w:r w:rsidRPr="00974854">
        <w:rPr>
          <w:rFonts w:eastAsia="SimSun" w:cs="Tahoma"/>
          <w:color w:val="000000"/>
          <w:szCs w:val="18"/>
        </w:rPr>
        <w:t xml:space="preserve"> Microsoft </w:t>
      </w:r>
      <w:r w:rsidRPr="00974854">
        <w:rPr>
          <w:rFonts w:eastAsia="SimSun" w:cs="Tahoma"/>
          <w:color w:val="000000"/>
          <w:szCs w:val="18"/>
        </w:rPr>
        <w:t>顾问可以帮助客户开发适用于客户的特定环境的定制</w:t>
      </w:r>
      <w:r w:rsidRPr="00974854">
        <w:rPr>
          <w:rFonts w:eastAsia="SimSun" w:cs="Tahoma"/>
          <w:color w:val="000000"/>
          <w:szCs w:val="18"/>
        </w:rPr>
        <w:t xml:space="preserve"> SharePoint Portal Server </w:t>
      </w:r>
      <w:r w:rsidRPr="00974854">
        <w:rPr>
          <w:rFonts w:eastAsia="SimSun" w:cs="Tahoma"/>
          <w:color w:val="000000"/>
          <w:szCs w:val="18"/>
        </w:rPr>
        <w:t>部署计划，并评估技术部署的总体成本。</w:t>
      </w:r>
      <w:r w:rsidRPr="00974854">
        <w:rPr>
          <w:rFonts w:eastAsia="SimSun" w:cs="Tahoma"/>
          <w:color w:val="000000"/>
          <w:szCs w:val="18"/>
        </w:rPr>
        <w:t xml:space="preserve">SDPS </w:t>
      </w:r>
      <w:r w:rsidRPr="00974854">
        <w:rPr>
          <w:rFonts w:eastAsia="SimSun" w:cs="Tahoma"/>
          <w:color w:val="000000"/>
          <w:szCs w:val="18"/>
        </w:rPr>
        <w:t>还可以为客户提供部署计划方面的帮助，以帮助他们迁移到</w:t>
      </w:r>
      <w:r w:rsidRPr="00974854">
        <w:rPr>
          <w:rFonts w:eastAsia="SimSun" w:cs="Tahoma"/>
          <w:color w:val="000000"/>
          <w:szCs w:val="18"/>
        </w:rPr>
        <w:t xml:space="preserve"> Office 365</w:t>
      </w:r>
      <w:r w:rsidRPr="00974854">
        <w:rPr>
          <w:rFonts w:eastAsia="SimSun" w:cs="Tahoma"/>
          <w:color w:val="000000"/>
          <w:szCs w:val="18"/>
        </w:rPr>
        <w:t>，重点关注</w:t>
      </w:r>
      <w:r w:rsidRPr="00974854">
        <w:rPr>
          <w:rFonts w:eastAsia="SimSun" w:cs="Tahoma"/>
          <w:color w:val="000000"/>
          <w:szCs w:val="18"/>
        </w:rPr>
        <w:t xml:space="preserve"> SharePoint Online</w:t>
      </w:r>
      <w:r w:rsidRPr="00974854">
        <w:rPr>
          <w:rFonts w:eastAsia="SimSun" w:cs="Tahoma"/>
          <w:color w:val="000000"/>
          <w:szCs w:val="18"/>
        </w:rPr>
        <w:t>。</w:t>
      </w:r>
    </w:p>
    <w:p w:rsidR="000D4ECA" w:rsidRPr="00974854" w:rsidRDefault="000D4ECA" w:rsidP="0087626F">
      <w:pPr>
        <w:numPr>
          <w:ilvl w:val="1"/>
          <w:numId w:val="131"/>
        </w:numPr>
        <w:spacing w:after="60" w:line="276" w:lineRule="auto"/>
        <w:ind w:left="1980"/>
        <w:rPr>
          <w:rFonts w:eastAsia="SimSun" w:cs="Tahoma"/>
          <w:lang w:eastAsia="zh-CN"/>
        </w:rPr>
      </w:pPr>
      <w:r w:rsidRPr="00974854">
        <w:rPr>
          <w:rFonts w:eastAsia="SimSun" w:cs="Tahoma"/>
          <w:color w:val="000000"/>
          <w:szCs w:val="18"/>
          <w:lang w:eastAsia="zh-CN"/>
        </w:rPr>
        <w:t>服务级别：一</w:t>
      </w:r>
      <w:r w:rsidRPr="00974854">
        <w:rPr>
          <w:rFonts w:eastAsia="SimSun" w:cs="Tahoma"/>
          <w:color w:val="000000"/>
          <w:szCs w:val="18"/>
          <w:lang w:eastAsia="zh-CN"/>
        </w:rPr>
        <w:t xml:space="preserve"> (1)</w:t>
      </w:r>
      <w:r w:rsidRPr="00974854">
        <w:rPr>
          <w:rFonts w:eastAsia="SimSun" w:cs="Tahoma"/>
          <w:color w:val="000000"/>
          <w:szCs w:val="18"/>
          <w:lang w:eastAsia="zh-CN"/>
        </w:rPr>
        <w:t>、三</w:t>
      </w:r>
      <w:r w:rsidRPr="00974854">
        <w:rPr>
          <w:rFonts w:eastAsia="SimSun" w:cs="Tahoma"/>
          <w:color w:val="000000"/>
          <w:szCs w:val="18"/>
          <w:lang w:eastAsia="zh-CN"/>
        </w:rPr>
        <w:t xml:space="preserve"> (3)</w:t>
      </w:r>
      <w:r w:rsidRPr="00974854">
        <w:rPr>
          <w:rFonts w:eastAsia="SimSun" w:cs="Tahoma"/>
          <w:color w:val="000000"/>
          <w:szCs w:val="18"/>
          <w:lang w:eastAsia="zh-CN"/>
        </w:rPr>
        <w:t>、五</w:t>
      </w:r>
      <w:r w:rsidRPr="00974854">
        <w:rPr>
          <w:rFonts w:eastAsia="SimSun" w:cs="Tahoma"/>
          <w:color w:val="000000"/>
          <w:szCs w:val="18"/>
          <w:lang w:eastAsia="zh-CN"/>
        </w:rPr>
        <w:t xml:space="preserve"> (5)</w:t>
      </w:r>
      <w:r w:rsidRPr="00974854">
        <w:rPr>
          <w:rFonts w:eastAsia="SimSun" w:cs="Tahoma"/>
          <w:color w:val="000000"/>
          <w:szCs w:val="18"/>
          <w:lang w:eastAsia="zh-CN"/>
        </w:rPr>
        <w:t>、十</w:t>
      </w:r>
      <w:r w:rsidRPr="00974854">
        <w:rPr>
          <w:rFonts w:eastAsia="SimSun" w:cs="Tahoma"/>
          <w:color w:val="000000"/>
          <w:szCs w:val="18"/>
          <w:lang w:eastAsia="zh-CN"/>
        </w:rPr>
        <w:t xml:space="preserve"> (10) </w:t>
      </w:r>
      <w:r w:rsidRPr="00974854">
        <w:rPr>
          <w:rFonts w:eastAsia="SimSun" w:cs="Tahoma"/>
          <w:color w:val="000000"/>
          <w:szCs w:val="18"/>
          <w:lang w:eastAsia="zh-CN"/>
        </w:rPr>
        <w:t>或十五</w:t>
      </w:r>
      <w:r w:rsidRPr="00974854">
        <w:rPr>
          <w:rFonts w:eastAsia="SimSun" w:cs="Tahoma"/>
          <w:color w:val="000000"/>
          <w:szCs w:val="18"/>
          <w:lang w:eastAsia="zh-CN"/>
        </w:rPr>
        <w:t xml:space="preserve"> (15) </w:t>
      </w:r>
      <w:r w:rsidRPr="00974854">
        <w:rPr>
          <w:rFonts w:eastAsia="SimSun" w:cs="Tahoma"/>
          <w:color w:val="000000"/>
          <w:szCs w:val="18"/>
          <w:lang w:eastAsia="zh-CN"/>
        </w:rPr>
        <w:t>天</w:t>
      </w:r>
    </w:p>
    <w:p w:rsidR="000D4ECA" w:rsidRPr="00974854" w:rsidRDefault="000D4ECA" w:rsidP="0087626F">
      <w:pPr>
        <w:numPr>
          <w:ilvl w:val="0"/>
          <w:numId w:val="10"/>
        </w:numPr>
        <w:spacing w:after="60" w:line="276" w:lineRule="auto"/>
        <w:rPr>
          <w:rFonts w:eastAsia="SimSun" w:cs="Tahoma"/>
        </w:rPr>
      </w:pPr>
      <w:r w:rsidRPr="00974854">
        <w:rPr>
          <w:rFonts w:eastAsia="SimSun" w:cs="Tahoma"/>
          <w:color w:val="000000"/>
          <w:szCs w:val="18"/>
        </w:rPr>
        <w:t xml:space="preserve">Lync </w:t>
      </w:r>
      <w:r w:rsidRPr="00974854">
        <w:rPr>
          <w:rFonts w:eastAsia="SimSun" w:cs="Tahoma"/>
          <w:color w:val="000000"/>
          <w:szCs w:val="18"/>
        </w:rPr>
        <w:t>与</w:t>
      </w:r>
      <w:r w:rsidRPr="00974854">
        <w:rPr>
          <w:rFonts w:eastAsia="SimSun" w:cs="Tahoma"/>
          <w:color w:val="000000"/>
          <w:szCs w:val="18"/>
        </w:rPr>
        <w:t xml:space="preserve"> Exchange </w:t>
      </w:r>
      <w:r w:rsidRPr="00974854">
        <w:rPr>
          <w:rFonts w:eastAsia="SimSun" w:cs="Tahoma"/>
          <w:color w:val="000000"/>
          <w:szCs w:val="18"/>
        </w:rPr>
        <w:t>部署计划服务</w:t>
      </w:r>
      <w:r w:rsidRPr="00974854">
        <w:rPr>
          <w:rFonts w:eastAsia="SimSun" w:cs="Tahoma"/>
          <w:color w:val="000000"/>
          <w:szCs w:val="18"/>
        </w:rPr>
        <w:t xml:space="preserve"> (L&amp;EDPS)</w:t>
      </w:r>
    </w:p>
    <w:p w:rsidR="000D4ECA" w:rsidRPr="00974854" w:rsidRDefault="000D4ECA" w:rsidP="0087626F">
      <w:pPr>
        <w:numPr>
          <w:ilvl w:val="1"/>
          <w:numId w:val="132"/>
        </w:numPr>
        <w:spacing w:after="60" w:line="276" w:lineRule="auto"/>
        <w:ind w:left="1980"/>
        <w:rPr>
          <w:rFonts w:eastAsia="SimSun" w:cs="Tahoma"/>
        </w:rPr>
      </w:pPr>
      <w:r w:rsidRPr="00974854">
        <w:rPr>
          <w:rFonts w:eastAsia="SimSun" w:cs="Tahoma"/>
          <w:color w:val="000000"/>
          <w:szCs w:val="18"/>
          <w:lang w:eastAsia="zh-CN"/>
        </w:rPr>
        <w:t>说明：利用</w:t>
      </w:r>
      <w:r w:rsidRPr="00974854">
        <w:rPr>
          <w:rFonts w:eastAsia="SimSun" w:cs="Tahoma"/>
          <w:color w:val="000000"/>
          <w:szCs w:val="18"/>
          <w:lang w:eastAsia="zh-CN"/>
        </w:rPr>
        <w:t xml:space="preserve"> L&amp;EDPS</w:t>
      </w:r>
      <w:r w:rsidRPr="00974854">
        <w:rPr>
          <w:rFonts w:eastAsia="SimSun" w:cs="Tahoma"/>
          <w:color w:val="000000"/>
          <w:szCs w:val="18"/>
          <w:lang w:eastAsia="zh-CN"/>
        </w:rPr>
        <w:t>，合格合作伙伴和</w:t>
      </w:r>
      <w:r w:rsidRPr="00974854">
        <w:rPr>
          <w:rFonts w:eastAsia="SimSun" w:cs="Tahoma"/>
          <w:color w:val="000000"/>
          <w:szCs w:val="18"/>
          <w:lang w:eastAsia="zh-CN"/>
        </w:rPr>
        <w:t xml:space="preserve"> Microsoft </w:t>
      </w:r>
      <w:r w:rsidRPr="00974854">
        <w:rPr>
          <w:rFonts w:eastAsia="SimSun" w:cs="Tahoma"/>
          <w:color w:val="000000"/>
          <w:szCs w:val="18"/>
          <w:lang w:eastAsia="zh-CN"/>
        </w:rPr>
        <w:t>顾问可以引导客户完成</w:t>
      </w:r>
      <w:r w:rsidRPr="00974854">
        <w:rPr>
          <w:rFonts w:eastAsia="SimSun" w:cs="Tahoma"/>
          <w:color w:val="000000"/>
          <w:szCs w:val="18"/>
          <w:lang w:eastAsia="zh-CN"/>
        </w:rPr>
        <w:t xml:space="preserve"> Lync </w:t>
      </w:r>
      <w:r w:rsidRPr="00974854">
        <w:rPr>
          <w:rFonts w:eastAsia="SimSun" w:cs="Tahoma"/>
          <w:color w:val="000000"/>
          <w:szCs w:val="18"/>
          <w:lang w:eastAsia="zh-CN"/>
        </w:rPr>
        <w:t>和</w:t>
      </w:r>
      <w:r w:rsidRPr="00974854">
        <w:rPr>
          <w:rFonts w:eastAsia="SimSun" w:cs="Tahoma"/>
          <w:color w:val="000000"/>
          <w:szCs w:val="18"/>
          <w:lang w:eastAsia="zh-CN"/>
        </w:rPr>
        <w:t xml:space="preserve"> Exchange 2010 </w:t>
      </w:r>
      <w:r w:rsidRPr="00974854">
        <w:rPr>
          <w:rFonts w:eastAsia="SimSun" w:cs="Tahoma"/>
          <w:color w:val="000000"/>
          <w:szCs w:val="18"/>
          <w:lang w:eastAsia="zh-CN"/>
        </w:rPr>
        <w:t>实施的价值和部署计划阶段，包括分析客户组织的环境和分享最佳做法（针对内部部署解决方案和云解决方案）。</w:t>
      </w:r>
      <w:r w:rsidRPr="00974854">
        <w:rPr>
          <w:rFonts w:eastAsia="SimSun" w:cs="Tahoma"/>
          <w:color w:val="000000"/>
          <w:szCs w:val="18"/>
        </w:rPr>
        <w:t xml:space="preserve">L&amp;EDPS </w:t>
      </w:r>
      <w:r w:rsidRPr="00974854">
        <w:rPr>
          <w:rFonts w:eastAsia="SimSun" w:cs="Tahoma"/>
          <w:color w:val="000000"/>
          <w:szCs w:val="18"/>
        </w:rPr>
        <w:t>还可以为客户提供部署计划方面的帮助，以帮助他们迁移到</w:t>
      </w:r>
      <w:r w:rsidRPr="00974854">
        <w:rPr>
          <w:rFonts w:eastAsia="SimSun" w:cs="Tahoma"/>
          <w:color w:val="000000"/>
          <w:szCs w:val="18"/>
        </w:rPr>
        <w:t xml:space="preserve"> Office 365</w:t>
      </w:r>
      <w:r w:rsidRPr="00974854">
        <w:rPr>
          <w:rFonts w:eastAsia="SimSun" w:cs="Tahoma"/>
          <w:color w:val="000000"/>
          <w:szCs w:val="18"/>
        </w:rPr>
        <w:t>，重点关注</w:t>
      </w:r>
      <w:r w:rsidRPr="00974854">
        <w:rPr>
          <w:rFonts w:eastAsia="SimSun" w:cs="Tahoma"/>
          <w:color w:val="000000"/>
          <w:szCs w:val="18"/>
        </w:rPr>
        <w:t xml:space="preserve"> Lync </w:t>
      </w:r>
      <w:r w:rsidRPr="00974854">
        <w:rPr>
          <w:rFonts w:eastAsia="SimSun" w:cs="Tahoma"/>
          <w:color w:val="000000"/>
          <w:szCs w:val="18"/>
        </w:rPr>
        <w:t>和</w:t>
      </w:r>
      <w:r w:rsidRPr="00974854">
        <w:rPr>
          <w:rFonts w:eastAsia="SimSun" w:cs="Tahoma"/>
          <w:color w:val="000000"/>
          <w:szCs w:val="18"/>
        </w:rPr>
        <w:t xml:space="preserve"> Exchange Online</w:t>
      </w:r>
      <w:r w:rsidRPr="00974854">
        <w:rPr>
          <w:rFonts w:eastAsia="SimSun" w:cs="Tahoma"/>
          <w:color w:val="000000"/>
          <w:szCs w:val="18"/>
        </w:rPr>
        <w:t>。</w:t>
      </w:r>
    </w:p>
    <w:p w:rsidR="000D4ECA" w:rsidRPr="00974854" w:rsidRDefault="000D4ECA" w:rsidP="0087626F">
      <w:pPr>
        <w:numPr>
          <w:ilvl w:val="1"/>
          <w:numId w:val="132"/>
        </w:numPr>
        <w:spacing w:after="60" w:line="276" w:lineRule="auto"/>
        <w:ind w:left="1980"/>
        <w:rPr>
          <w:rFonts w:eastAsia="SimSun" w:cs="Tahoma"/>
          <w:lang w:eastAsia="zh-CN"/>
        </w:rPr>
      </w:pPr>
      <w:r w:rsidRPr="00974854">
        <w:rPr>
          <w:rFonts w:eastAsia="SimSun" w:cs="Tahoma"/>
          <w:color w:val="000000"/>
          <w:szCs w:val="18"/>
          <w:lang w:eastAsia="zh-CN"/>
        </w:rPr>
        <w:t>服务级别：一</w:t>
      </w:r>
      <w:r w:rsidRPr="00974854">
        <w:rPr>
          <w:rFonts w:eastAsia="SimSun" w:cs="Tahoma"/>
          <w:color w:val="000000"/>
          <w:szCs w:val="18"/>
          <w:lang w:eastAsia="zh-CN"/>
        </w:rPr>
        <w:t xml:space="preserve"> (1)</w:t>
      </w:r>
      <w:r w:rsidRPr="00974854">
        <w:rPr>
          <w:rFonts w:eastAsia="SimSun" w:cs="Tahoma"/>
          <w:color w:val="000000"/>
          <w:szCs w:val="18"/>
          <w:lang w:eastAsia="zh-CN"/>
        </w:rPr>
        <w:t>、三</w:t>
      </w:r>
      <w:r w:rsidRPr="00974854">
        <w:rPr>
          <w:rFonts w:eastAsia="SimSun" w:cs="Tahoma"/>
          <w:color w:val="000000"/>
          <w:szCs w:val="18"/>
          <w:lang w:eastAsia="zh-CN"/>
        </w:rPr>
        <w:t xml:space="preserve"> (3)</w:t>
      </w:r>
      <w:r w:rsidRPr="00974854">
        <w:rPr>
          <w:rFonts w:eastAsia="SimSun" w:cs="Tahoma"/>
          <w:color w:val="000000"/>
          <w:szCs w:val="18"/>
          <w:lang w:eastAsia="zh-CN"/>
        </w:rPr>
        <w:t>、五</w:t>
      </w:r>
      <w:r w:rsidRPr="00974854">
        <w:rPr>
          <w:rFonts w:eastAsia="SimSun" w:cs="Tahoma"/>
          <w:color w:val="000000"/>
          <w:szCs w:val="18"/>
          <w:lang w:eastAsia="zh-CN"/>
        </w:rPr>
        <w:t xml:space="preserve"> (5)</w:t>
      </w:r>
      <w:r w:rsidRPr="00974854">
        <w:rPr>
          <w:rFonts w:eastAsia="SimSun" w:cs="Tahoma"/>
          <w:color w:val="000000"/>
          <w:szCs w:val="18"/>
          <w:lang w:eastAsia="zh-CN"/>
        </w:rPr>
        <w:t>、十</w:t>
      </w:r>
      <w:r w:rsidRPr="00974854">
        <w:rPr>
          <w:rFonts w:eastAsia="SimSun" w:cs="Tahoma"/>
          <w:color w:val="000000"/>
          <w:szCs w:val="18"/>
          <w:lang w:eastAsia="zh-CN"/>
        </w:rPr>
        <w:t xml:space="preserve"> (10) </w:t>
      </w:r>
      <w:r w:rsidRPr="00974854">
        <w:rPr>
          <w:rFonts w:eastAsia="SimSun" w:cs="Tahoma"/>
          <w:color w:val="000000"/>
          <w:szCs w:val="18"/>
          <w:lang w:eastAsia="zh-CN"/>
        </w:rPr>
        <w:t>或十五</w:t>
      </w:r>
      <w:r w:rsidRPr="00974854">
        <w:rPr>
          <w:rFonts w:eastAsia="SimSun" w:cs="Tahoma"/>
          <w:color w:val="000000"/>
          <w:szCs w:val="18"/>
          <w:lang w:eastAsia="zh-CN"/>
        </w:rPr>
        <w:t xml:space="preserve"> (15) </w:t>
      </w:r>
      <w:r w:rsidRPr="00974854">
        <w:rPr>
          <w:rFonts w:eastAsia="SimSun" w:cs="Tahoma"/>
          <w:color w:val="000000"/>
          <w:szCs w:val="18"/>
          <w:lang w:eastAsia="zh-CN"/>
        </w:rPr>
        <w:t>天</w:t>
      </w:r>
    </w:p>
    <w:p w:rsidR="000D4ECA" w:rsidRPr="00974854" w:rsidRDefault="000D4ECA" w:rsidP="0087626F">
      <w:pPr>
        <w:numPr>
          <w:ilvl w:val="0"/>
          <w:numId w:val="10"/>
        </w:numPr>
        <w:spacing w:after="60" w:line="276" w:lineRule="auto"/>
        <w:rPr>
          <w:rFonts w:eastAsia="SimSun" w:cs="Tahoma"/>
          <w:lang w:eastAsia="zh-CN"/>
        </w:rPr>
      </w:pPr>
      <w:r w:rsidRPr="00974854">
        <w:rPr>
          <w:rFonts w:eastAsia="SimSun" w:cs="Tahoma"/>
          <w:color w:val="000000"/>
          <w:szCs w:val="18"/>
          <w:lang w:eastAsia="zh-CN"/>
        </w:rPr>
        <w:t>私有云、管理和虚拟化部署计划服务</w:t>
      </w:r>
      <w:r w:rsidRPr="00974854">
        <w:rPr>
          <w:rFonts w:eastAsia="SimSun" w:cs="Tahoma"/>
          <w:color w:val="000000"/>
          <w:szCs w:val="18"/>
          <w:lang w:eastAsia="zh-CN"/>
        </w:rPr>
        <w:t xml:space="preserve"> (PVDPS)</w:t>
      </w:r>
    </w:p>
    <w:p w:rsidR="000D4ECA" w:rsidRPr="00974854" w:rsidRDefault="000D4ECA" w:rsidP="0087626F">
      <w:pPr>
        <w:numPr>
          <w:ilvl w:val="1"/>
          <w:numId w:val="133"/>
        </w:numPr>
        <w:spacing w:after="60" w:line="276" w:lineRule="auto"/>
        <w:ind w:left="1980"/>
        <w:rPr>
          <w:rFonts w:eastAsia="SimSun" w:cs="Tahoma"/>
          <w:lang w:eastAsia="zh-CN"/>
        </w:rPr>
      </w:pPr>
      <w:r w:rsidRPr="00974854">
        <w:rPr>
          <w:rFonts w:eastAsia="SimSun" w:cs="Tahoma"/>
          <w:color w:val="000000"/>
          <w:szCs w:val="18"/>
          <w:lang w:eastAsia="zh-CN"/>
        </w:rPr>
        <w:t>说明：</w:t>
      </w:r>
      <w:r w:rsidRPr="00974854">
        <w:rPr>
          <w:rFonts w:eastAsia="SimSun" w:cs="Tahoma"/>
          <w:szCs w:val="18"/>
          <w:lang w:eastAsia="zh-CN"/>
        </w:rPr>
        <w:t xml:space="preserve">PVDPS </w:t>
      </w:r>
      <w:r w:rsidRPr="00974854">
        <w:rPr>
          <w:rFonts w:eastAsia="SimSun" w:cs="Tahoma"/>
          <w:szCs w:val="18"/>
          <w:lang w:eastAsia="zh-CN"/>
        </w:rPr>
        <w:t>提供结构化咨询合约，以帮助客户利用基于</w:t>
      </w:r>
      <w:r w:rsidRPr="00974854">
        <w:rPr>
          <w:rFonts w:eastAsia="SimSun" w:cs="Tahoma"/>
          <w:szCs w:val="18"/>
          <w:lang w:eastAsia="zh-CN"/>
        </w:rPr>
        <w:t xml:space="preserve"> Windows Server</w:t>
      </w:r>
      <w:r w:rsidRPr="00974854">
        <w:rPr>
          <w:rFonts w:eastAsia="SimSun" w:cs="Tahoma"/>
          <w:szCs w:val="18"/>
          <w:lang w:eastAsia="zh-CN"/>
        </w:rPr>
        <w:t>、</w:t>
      </w:r>
      <w:r w:rsidRPr="00974854">
        <w:rPr>
          <w:rFonts w:eastAsia="SimSun" w:cs="Tahoma"/>
          <w:szCs w:val="18"/>
          <w:lang w:eastAsia="zh-CN"/>
        </w:rPr>
        <w:t xml:space="preserve">Systems Center </w:t>
      </w:r>
      <w:r w:rsidRPr="00974854">
        <w:rPr>
          <w:rFonts w:eastAsia="SimSun" w:cs="Tahoma"/>
          <w:szCs w:val="18"/>
          <w:lang w:eastAsia="zh-CN"/>
        </w:rPr>
        <w:t>和</w:t>
      </w:r>
      <w:r w:rsidRPr="00974854">
        <w:rPr>
          <w:rFonts w:eastAsia="SimSun" w:cs="Tahoma"/>
          <w:szCs w:val="18"/>
          <w:lang w:eastAsia="zh-CN"/>
        </w:rPr>
        <w:t xml:space="preserve"> Hyper-V </w:t>
      </w:r>
      <w:r w:rsidRPr="00974854">
        <w:rPr>
          <w:rFonts w:eastAsia="SimSun" w:cs="Tahoma"/>
          <w:szCs w:val="18"/>
          <w:lang w:eastAsia="zh-CN"/>
        </w:rPr>
        <w:t>的基础结构解决方案。该服务可帮助降低数据中心成本，增加业务灵活性，并改善对客户的物理、虚拟和混合基础结构的控制</w:t>
      </w:r>
      <w:r w:rsidRPr="00974854">
        <w:rPr>
          <w:rFonts w:eastAsia="SimSun" w:cs="Tahoma"/>
          <w:color w:val="000000"/>
          <w:szCs w:val="18"/>
          <w:lang w:eastAsia="zh-CN"/>
        </w:rPr>
        <w:t>。</w:t>
      </w:r>
    </w:p>
    <w:p w:rsidR="000D4ECA" w:rsidRPr="00974854" w:rsidRDefault="000D4ECA" w:rsidP="0087626F">
      <w:pPr>
        <w:numPr>
          <w:ilvl w:val="1"/>
          <w:numId w:val="133"/>
        </w:numPr>
        <w:spacing w:after="60" w:line="276" w:lineRule="auto"/>
        <w:ind w:left="1980"/>
        <w:rPr>
          <w:rFonts w:eastAsia="SimSun" w:cs="Tahoma"/>
          <w:lang w:eastAsia="zh-CN"/>
        </w:rPr>
      </w:pPr>
      <w:r w:rsidRPr="00974854">
        <w:rPr>
          <w:rFonts w:eastAsia="SimSun" w:cs="Tahoma"/>
          <w:color w:val="000000"/>
          <w:szCs w:val="18"/>
          <w:lang w:eastAsia="zh-CN"/>
        </w:rPr>
        <w:t>服务级别：三</w:t>
      </w:r>
      <w:r w:rsidRPr="00974854">
        <w:rPr>
          <w:rFonts w:eastAsia="SimSun" w:cs="Tahoma"/>
          <w:color w:val="000000"/>
          <w:szCs w:val="18"/>
          <w:lang w:eastAsia="zh-CN"/>
        </w:rPr>
        <w:t xml:space="preserve"> (3)</w:t>
      </w:r>
      <w:r w:rsidRPr="00974854">
        <w:rPr>
          <w:rFonts w:eastAsia="SimSun" w:cs="Tahoma"/>
          <w:color w:val="000000"/>
          <w:szCs w:val="18"/>
          <w:lang w:eastAsia="zh-CN"/>
        </w:rPr>
        <w:t>、五</w:t>
      </w:r>
      <w:r w:rsidRPr="00974854">
        <w:rPr>
          <w:rFonts w:eastAsia="SimSun" w:cs="Tahoma"/>
          <w:color w:val="000000"/>
          <w:szCs w:val="18"/>
          <w:lang w:eastAsia="zh-CN"/>
        </w:rPr>
        <w:t xml:space="preserve"> (5)</w:t>
      </w:r>
      <w:r w:rsidRPr="00974854">
        <w:rPr>
          <w:rFonts w:eastAsia="SimSun" w:cs="Tahoma"/>
          <w:color w:val="000000"/>
          <w:szCs w:val="18"/>
          <w:lang w:eastAsia="zh-CN"/>
        </w:rPr>
        <w:t>、十</w:t>
      </w:r>
      <w:r w:rsidRPr="00974854">
        <w:rPr>
          <w:rFonts w:eastAsia="SimSun" w:cs="Tahoma"/>
          <w:color w:val="000000"/>
          <w:szCs w:val="18"/>
          <w:lang w:eastAsia="zh-CN"/>
        </w:rPr>
        <w:t xml:space="preserve"> (10) </w:t>
      </w:r>
      <w:r w:rsidRPr="00974854">
        <w:rPr>
          <w:rFonts w:eastAsia="SimSun" w:cs="Tahoma"/>
          <w:color w:val="000000"/>
          <w:szCs w:val="18"/>
          <w:lang w:eastAsia="zh-CN"/>
        </w:rPr>
        <w:t>或十五</w:t>
      </w:r>
      <w:r w:rsidRPr="00974854">
        <w:rPr>
          <w:rFonts w:eastAsia="SimSun" w:cs="Tahoma"/>
          <w:color w:val="000000"/>
          <w:szCs w:val="18"/>
          <w:lang w:eastAsia="zh-CN"/>
        </w:rPr>
        <w:t xml:space="preserve"> (15) </w:t>
      </w:r>
      <w:r w:rsidRPr="00974854">
        <w:rPr>
          <w:rFonts w:eastAsia="SimSun" w:cs="Tahoma"/>
          <w:color w:val="000000"/>
          <w:szCs w:val="18"/>
          <w:lang w:eastAsia="zh-CN"/>
        </w:rPr>
        <w:t>天</w:t>
      </w:r>
    </w:p>
    <w:p w:rsidR="000D4ECA" w:rsidRPr="00974854" w:rsidRDefault="000D4ECA" w:rsidP="0087626F">
      <w:pPr>
        <w:numPr>
          <w:ilvl w:val="0"/>
          <w:numId w:val="10"/>
        </w:numPr>
        <w:spacing w:after="60" w:line="276" w:lineRule="auto"/>
        <w:rPr>
          <w:rFonts w:eastAsia="SimSun" w:cs="Tahoma"/>
        </w:rPr>
      </w:pPr>
      <w:r w:rsidRPr="00974854">
        <w:rPr>
          <w:rFonts w:eastAsia="SimSun" w:cs="Tahoma"/>
          <w:color w:val="000000"/>
          <w:szCs w:val="18"/>
        </w:rPr>
        <w:lastRenderedPageBreak/>
        <w:t xml:space="preserve">SQL Server </w:t>
      </w:r>
      <w:r w:rsidRPr="00974854">
        <w:rPr>
          <w:rFonts w:eastAsia="SimSun" w:cs="Tahoma"/>
          <w:color w:val="000000"/>
          <w:szCs w:val="18"/>
        </w:rPr>
        <w:t>部署计划服务</w:t>
      </w:r>
      <w:r w:rsidRPr="00974854">
        <w:rPr>
          <w:rFonts w:eastAsia="SimSun" w:cs="Tahoma"/>
          <w:color w:val="000000"/>
          <w:szCs w:val="18"/>
        </w:rPr>
        <w:t xml:space="preserve"> (SSDPS)</w:t>
      </w:r>
    </w:p>
    <w:p w:rsidR="000D4ECA" w:rsidRPr="00974854" w:rsidRDefault="000D4ECA" w:rsidP="0087626F">
      <w:pPr>
        <w:numPr>
          <w:ilvl w:val="1"/>
          <w:numId w:val="134"/>
        </w:numPr>
        <w:spacing w:after="60" w:line="276" w:lineRule="auto"/>
        <w:ind w:left="1980"/>
        <w:rPr>
          <w:rFonts w:eastAsia="SimSun" w:cs="Tahoma"/>
        </w:rPr>
      </w:pPr>
      <w:r w:rsidRPr="00974854">
        <w:rPr>
          <w:rFonts w:eastAsia="SimSun" w:cs="Tahoma"/>
          <w:color w:val="000000"/>
          <w:szCs w:val="18"/>
        </w:rPr>
        <w:t>说明：</w:t>
      </w:r>
      <w:r w:rsidRPr="00974854">
        <w:rPr>
          <w:rFonts w:eastAsia="SimSun" w:cs="Tahoma"/>
          <w:szCs w:val="18"/>
        </w:rPr>
        <w:t xml:space="preserve">SSDPS </w:t>
      </w:r>
      <w:r w:rsidRPr="00974854">
        <w:rPr>
          <w:rFonts w:eastAsia="SimSun" w:cs="Tahoma"/>
          <w:szCs w:val="18"/>
        </w:rPr>
        <w:t>针对迁移到</w:t>
      </w:r>
      <w:r w:rsidRPr="00974854">
        <w:rPr>
          <w:rFonts w:eastAsia="SimSun" w:cs="Tahoma"/>
          <w:szCs w:val="18"/>
        </w:rPr>
        <w:t xml:space="preserve"> SQL Server</w:t>
      </w:r>
      <w:r w:rsidRPr="00974854">
        <w:rPr>
          <w:rFonts w:eastAsia="SimSun" w:cs="Tahoma"/>
          <w:szCs w:val="18"/>
        </w:rPr>
        <w:t>、升级到</w:t>
      </w:r>
      <w:r w:rsidRPr="00974854">
        <w:rPr>
          <w:rFonts w:eastAsia="SimSun" w:cs="Tahoma"/>
          <w:szCs w:val="18"/>
        </w:rPr>
        <w:t xml:space="preserve"> SQL Server </w:t>
      </w:r>
      <w:r w:rsidRPr="00974854">
        <w:rPr>
          <w:rFonts w:eastAsia="SimSun" w:cs="Tahoma"/>
          <w:szCs w:val="18"/>
        </w:rPr>
        <w:t>解决方案的新版本以及</w:t>
      </w:r>
      <w:r w:rsidRPr="00974854">
        <w:rPr>
          <w:rFonts w:eastAsia="SimSun" w:cs="Tahoma"/>
          <w:szCs w:val="18"/>
        </w:rPr>
        <w:t xml:space="preserve"> SQL</w:t>
      </w:r>
      <w:r w:rsidR="00F27574" w:rsidRPr="00974854">
        <w:rPr>
          <w:rFonts w:eastAsia="SimSun" w:cs="Tahoma"/>
          <w:szCs w:val="18"/>
        </w:rPr>
        <w:t> </w:t>
      </w:r>
      <w:r w:rsidRPr="00974854">
        <w:rPr>
          <w:rFonts w:eastAsia="SimSun" w:cs="Tahoma"/>
          <w:szCs w:val="18"/>
        </w:rPr>
        <w:t xml:space="preserve">Server </w:t>
      </w:r>
      <w:r w:rsidRPr="00974854">
        <w:rPr>
          <w:rFonts w:eastAsia="SimSun" w:cs="Tahoma"/>
          <w:szCs w:val="18"/>
        </w:rPr>
        <w:t>商业智能解决方案提供深入评估和部署计划。</w:t>
      </w:r>
    </w:p>
    <w:p w:rsidR="000D4ECA" w:rsidRPr="00974854" w:rsidRDefault="000D4ECA" w:rsidP="0087626F">
      <w:pPr>
        <w:numPr>
          <w:ilvl w:val="1"/>
          <w:numId w:val="134"/>
        </w:numPr>
        <w:spacing w:after="60" w:line="276" w:lineRule="auto"/>
        <w:ind w:left="1980"/>
        <w:rPr>
          <w:rFonts w:eastAsia="SimSun" w:cs="Tahoma"/>
          <w:lang w:eastAsia="zh-CN"/>
        </w:rPr>
      </w:pPr>
      <w:r w:rsidRPr="00974854">
        <w:rPr>
          <w:rFonts w:eastAsia="SimSun" w:cs="Tahoma"/>
          <w:color w:val="000000"/>
          <w:szCs w:val="18"/>
          <w:lang w:eastAsia="zh-CN"/>
        </w:rPr>
        <w:t>服务级别：三</w:t>
      </w:r>
      <w:r w:rsidRPr="00974854">
        <w:rPr>
          <w:rFonts w:eastAsia="SimSun" w:cs="Tahoma"/>
          <w:color w:val="000000"/>
          <w:szCs w:val="18"/>
          <w:lang w:eastAsia="zh-CN"/>
        </w:rPr>
        <w:t xml:space="preserve"> (3)</w:t>
      </w:r>
      <w:r w:rsidRPr="00974854">
        <w:rPr>
          <w:rFonts w:eastAsia="SimSun" w:cs="Tahoma"/>
          <w:color w:val="000000"/>
          <w:szCs w:val="18"/>
          <w:lang w:eastAsia="zh-CN"/>
        </w:rPr>
        <w:t>、五</w:t>
      </w:r>
      <w:r w:rsidRPr="00974854">
        <w:rPr>
          <w:rFonts w:eastAsia="SimSun" w:cs="Tahoma"/>
          <w:color w:val="000000"/>
          <w:szCs w:val="18"/>
          <w:lang w:eastAsia="zh-CN"/>
        </w:rPr>
        <w:t xml:space="preserve"> (5)</w:t>
      </w:r>
      <w:r w:rsidRPr="00974854">
        <w:rPr>
          <w:rFonts w:eastAsia="SimSun" w:cs="Tahoma"/>
          <w:color w:val="000000"/>
          <w:szCs w:val="18"/>
          <w:lang w:eastAsia="zh-CN"/>
        </w:rPr>
        <w:t>、十</w:t>
      </w:r>
      <w:r w:rsidRPr="00974854">
        <w:rPr>
          <w:rFonts w:eastAsia="SimSun" w:cs="Tahoma"/>
          <w:color w:val="000000"/>
          <w:szCs w:val="18"/>
          <w:lang w:eastAsia="zh-CN"/>
        </w:rPr>
        <w:t xml:space="preserve"> (10) </w:t>
      </w:r>
      <w:r w:rsidRPr="00974854">
        <w:rPr>
          <w:rFonts w:eastAsia="SimSun" w:cs="Tahoma"/>
          <w:color w:val="000000"/>
          <w:szCs w:val="18"/>
          <w:lang w:eastAsia="zh-CN"/>
        </w:rPr>
        <w:t>或十五</w:t>
      </w:r>
      <w:r w:rsidRPr="00974854">
        <w:rPr>
          <w:rFonts w:eastAsia="SimSun" w:cs="Tahoma"/>
          <w:color w:val="000000"/>
          <w:szCs w:val="18"/>
          <w:lang w:eastAsia="zh-CN"/>
        </w:rPr>
        <w:t xml:space="preserve"> (15) </w:t>
      </w:r>
      <w:r w:rsidRPr="00974854">
        <w:rPr>
          <w:rFonts w:eastAsia="SimSun" w:cs="Tahoma"/>
          <w:color w:val="000000"/>
          <w:szCs w:val="18"/>
          <w:lang w:eastAsia="zh-CN"/>
        </w:rPr>
        <w:t>天</w:t>
      </w:r>
    </w:p>
    <w:p w:rsidR="000D4ECA" w:rsidRPr="00974854" w:rsidRDefault="000D4ECA" w:rsidP="0087626F">
      <w:pPr>
        <w:numPr>
          <w:ilvl w:val="0"/>
          <w:numId w:val="10"/>
        </w:numPr>
        <w:spacing w:after="60" w:line="276" w:lineRule="auto"/>
        <w:rPr>
          <w:rFonts w:eastAsia="SimSun" w:cs="Tahoma"/>
          <w:lang w:eastAsia="zh-CN"/>
        </w:rPr>
      </w:pPr>
      <w:r w:rsidRPr="00974854">
        <w:rPr>
          <w:rFonts w:eastAsia="SimSun" w:cs="Tahoma"/>
          <w:color w:val="000000"/>
          <w:szCs w:val="18"/>
          <w:lang w:eastAsia="zh-CN"/>
        </w:rPr>
        <w:t>开发人员工具部署计划服务</w:t>
      </w:r>
      <w:r w:rsidRPr="00974854">
        <w:rPr>
          <w:rFonts w:eastAsia="SimSun" w:cs="Tahoma"/>
          <w:color w:val="000000"/>
          <w:szCs w:val="18"/>
          <w:lang w:eastAsia="zh-CN"/>
        </w:rPr>
        <w:t xml:space="preserve"> (DTDPS)</w:t>
      </w:r>
    </w:p>
    <w:p w:rsidR="000D4ECA" w:rsidRPr="00974854" w:rsidRDefault="000D4ECA" w:rsidP="0087626F">
      <w:pPr>
        <w:numPr>
          <w:ilvl w:val="1"/>
          <w:numId w:val="135"/>
        </w:numPr>
        <w:spacing w:after="60" w:line="276" w:lineRule="auto"/>
        <w:ind w:left="1980"/>
        <w:rPr>
          <w:rFonts w:eastAsia="SimSun" w:cs="Tahoma"/>
        </w:rPr>
      </w:pPr>
      <w:r w:rsidRPr="00974854">
        <w:rPr>
          <w:rFonts w:eastAsia="SimSun" w:cs="Tahoma"/>
          <w:color w:val="000000"/>
          <w:szCs w:val="18"/>
        </w:rPr>
        <w:t>说明：</w:t>
      </w:r>
      <w:r w:rsidRPr="00974854">
        <w:rPr>
          <w:rFonts w:eastAsia="SimSun" w:cs="Tahoma"/>
          <w:szCs w:val="18"/>
        </w:rPr>
        <w:t xml:space="preserve">DTDPS </w:t>
      </w:r>
      <w:r w:rsidRPr="00974854">
        <w:rPr>
          <w:rFonts w:eastAsia="SimSun" w:cs="Tahoma"/>
          <w:szCs w:val="18"/>
        </w:rPr>
        <w:t>提供严格分析和以流程为核心的方法来制定</w:t>
      </w:r>
      <w:r w:rsidRPr="00974854">
        <w:rPr>
          <w:rFonts w:eastAsia="SimSun" w:cs="Tahoma"/>
          <w:szCs w:val="18"/>
        </w:rPr>
        <w:t xml:space="preserve"> Visual Studio Team Foundation Server </w:t>
      </w:r>
      <w:r w:rsidRPr="00974854">
        <w:rPr>
          <w:rFonts w:eastAsia="SimSun" w:cs="Tahoma"/>
          <w:szCs w:val="18"/>
        </w:rPr>
        <w:t>或</w:t>
      </w:r>
      <w:r w:rsidRPr="00974854">
        <w:rPr>
          <w:rFonts w:eastAsia="SimSun" w:cs="Tahoma"/>
          <w:szCs w:val="18"/>
        </w:rPr>
        <w:t xml:space="preserve"> Visual Studio Test Tools </w:t>
      </w:r>
      <w:r w:rsidRPr="00974854">
        <w:rPr>
          <w:rFonts w:eastAsia="SimSun" w:cs="Tahoma"/>
          <w:szCs w:val="18"/>
        </w:rPr>
        <w:t>部署计划。通过使用来自</w:t>
      </w:r>
      <w:r w:rsidRPr="00974854">
        <w:rPr>
          <w:rFonts w:eastAsia="SimSun" w:cs="Tahoma"/>
          <w:szCs w:val="18"/>
        </w:rPr>
        <w:t xml:space="preserve"> Microsoft </w:t>
      </w:r>
      <w:r w:rsidRPr="00974854">
        <w:rPr>
          <w:rFonts w:eastAsia="SimSun" w:cs="Tahoma"/>
          <w:szCs w:val="18"/>
        </w:rPr>
        <w:t>的最佳做法，</w:t>
      </w:r>
      <w:r w:rsidR="00082154">
        <w:rPr>
          <w:rFonts w:eastAsia="SimSun" w:cs="Tahoma"/>
          <w:szCs w:val="18"/>
        </w:rPr>
        <w:br/>
      </w:r>
      <w:r w:rsidRPr="00974854">
        <w:rPr>
          <w:rFonts w:eastAsia="SimSun" w:cs="Tahoma"/>
          <w:szCs w:val="18"/>
        </w:rPr>
        <w:t>认证合作伙伴可以构建针对业务需求专门定制的独特部署计划</w:t>
      </w:r>
      <w:r w:rsidRPr="00974854">
        <w:rPr>
          <w:rFonts w:eastAsia="SimSun" w:cs="Tahoma"/>
          <w:color w:val="000000"/>
          <w:szCs w:val="18"/>
        </w:rPr>
        <w:t>。</w:t>
      </w:r>
    </w:p>
    <w:p w:rsidR="000D4ECA" w:rsidRPr="00974854" w:rsidRDefault="000D4ECA" w:rsidP="0087626F">
      <w:pPr>
        <w:numPr>
          <w:ilvl w:val="1"/>
          <w:numId w:val="135"/>
        </w:numPr>
        <w:spacing w:after="60" w:line="276" w:lineRule="auto"/>
        <w:ind w:left="1980"/>
        <w:rPr>
          <w:rFonts w:eastAsia="SimSun" w:cs="Tahoma"/>
        </w:rPr>
      </w:pPr>
      <w:r w:rsidRPr="00974854">
        <w:rPr>
          <w:rFonts w:eastAsia="SimSun" w:cs="Tahoma"/>
          <w:color w:val="000000"/>
          <w:szCs w:val="18"/>
        </w:rPr>
        <w:t>服务级别：三</w:t>
      </w:r>
      <w:r w:rsidRPr="00974854">
        <w:rPr>
          <w:rFonts w:eastAsia="SimSun" w:cs="Tahoma"/>
          <w:color w:val="000000"/>
          <w:szCs w:val="18"/>
        </w:rPr>
        <w:t xml:space="preserve"> (3) </w:t>
      </w:r>
      <w:r w:rsidRPr="00974854">
        <w:rPr>
          <w:rFonts w:eastAsia="SimSun" w:cs="Tahoma"/>
          <w:color w:val="000000"/>
          <w:szCs w:val="18"/>
        </w:rPr>
        <w:t>或五</w:t>
      </w:r>
      <w:r w:rsidRPr="00974854">
        <w:rPr>
          <w:rFonts w:eastAsia="SimSun" w:cs="Tahoma"/>
          <w:color w:val="000000"/>
          <w:szCs w:val="18"/>
        </w:rPr>
        <w:t xml:space="preserve"> (5) </w:t>
      </w:r>
      <w:r w:rsidRPr="00974854">
        <w:rPr>
          <w:rFonts w:eastAsia="SimSun" w:cs="Tahoma"/>
          <w:color w:val="000000"/>
          <w:szCs w:val="18"/>
        </w:rPr>
        <w:t>天</w:t>
      </w:r>
    </w:p>
    <w:p w:rsidR="000D4ECA" w:rsidRPr="00974854" w:rsidRDefault="000D4ECA" w:rsidP="0087626F">
      <w:pPr>
        <w:numPr>
          <w:ilvl w:val="0"/>
          <w:numId w:val="10"/>
        </w:numPr>
        <w:spacing w:after="60" w:line="276" w:lineRule="auto"/>
        <w:rPr>
          <w:rFonts w:eastAsia="SimSun" w:cs="Tahoma"/>
          <w:lang w:eastAsia="zh-CN"/>
        </w:rPr>
      </w:pPr>
      <w:r w:rsidRPr="00974854">
        <w:rPr>
          <w:rFonts w:eastAsia="SimSun" w:cs="Tahoma"/>
          <w:color w:val="000000"/>
          <w:szCs w:val="18"/>
          <w:lang w:eastAsia="zh-CN"/>
        </w:rPr>
        <w:t>公有云、</w:t>
      </w:r>
      <w:r w:rsidRPr="00974854">
        <w:rPr>
          <w:rFonts w:eastAsia="SimSun" w:cs="Tahoma"/>
          <w:color w:val="000000"/>
          <w:szCs w:val="18"/>
          <w:lang w:eastAsia="zh-CN"/>
        </w:rPr>
        <w:t xml:space="preserve">Azure </w:t>
      </w:r>
      <w:r w:rsidRPr="00974854">
        <w:rPr>
          <w:rFonts w:eastAsia="SimSun" w:cs="Tahoma"/>
          <w:color w:val="000000"/>
          <w:szCs w:val="18"/>
          <w:lang w:eastAsia="zh-CN"/>
        </w:rPr>
        <w:t>部署计划服务</w:t>
      </w:r>
      <w:r w:rsidRPr="00974854">
        <w:rPr>
          <w:rFonts w:eastAsia="SimSun" w:cs="Tahoma"/>
          <w:color w:val="000000"/>
          <w:szCs w:val="18"/>
          <w:lang w:eastAsia="zh-CN"/>
        </w:rPr>
        <w:t xml:space="preserve"> (AZDPS)</w:t>
      </w:r>
    </w:p>
    <w:p w:rsidR="000D4ECA" w:rsidRPr="00974854" w:rsidRDefault="000D4ECA" w:rsidP="0087626F">
      <w:pPr>
        <w:numPr>
          <w:ilvl w:val="1"/>
          <w:numId w:val="136"/>
        </w:numPr>
        <w:spacing w:after="60" w:line="276" w:lineRule="auto"/>
        <w:ind w:left="1980"/>
        <w:rPr>
          <w:rFonts w:eastAsia="SimSun" w:cs="Tahoma"/>
        </w:rPr>
      </w:pPr>
      <w:r w:rsidRPr="00974854">
        <w:rPr>
          <w:rFonts w:eastAsia="SimSun" w:cs="Tahoma"/>
          <w:color w:val="000000"/>
          <w:szCs w:val="18"/>
        </w:rPr>
        <w:t>说明：</w:t>
      </w:r>
      <w:r w:rsidRPr="00974854">
        <w:rPr>
          <w:rFonts w:eastAsia="SimSun" w:cs="Tahoma"/>
          <w:color w:val="1D1B11"/>
          <w:szCs w:val="18"/>
        </w:rPr>
        <w:t>公有</w:t>
      </w:r>
      <w:r w:rsidRPr="00974854">
        <w:rPr>
          <w:rFonts w:eastAsia="SimSun" w:cs="Tahoma"/>
          <w:szCs w:val="18"/>
        </w:rPr>
        <w:t>云、</w:t>
      </w:r>
      <w:r w:rsidRPr="00974854">
        <w:rPr>
          <w:rFonts w:eastAsia="SimSun" w:cs="Tahoma"/>
          <w:szCs w:val="18"/>
        </w:rPr>
        <w:t xml:space="preserve">AZDPS </w:t>
      </w:r>
      <w:r w:rsidRPr="00974854">
        <w:rPr>
          <w:rFonts w:eastAsia="SimSun" w:cs="Tahoma"/>
          <w:szCs w:val="18"/>
        </w:rPr>
        <w:t>提供</w:t>
      </w:r>
      <w:r w:rsidRPr="00974854">
        <w:rPr>
          <w:rFonts w:eastAsia="SimSun" w:cs="Tahoma"/>
          <w:szCs w:val="18"/>
        </w:rPr>
        <w:t xml:space="preserve"> Windows Azure Platform </w:t>
      </w:r>
      <w:r w:rsidRPr="00974854">
        <w:rPr>
          <w:rFonts w:eastAsia="SimSun" w:cs="Tahoma"/>
          <w:szCs w:val="18"/>
        </w:rPr>
        <w:t>的培训和迁移服务。该服务提供</w:t>
      </w:r>
      <w:r w:rsidRPr="00974854">
        <w:rPr>
          <w:rFonts w:eastAsia="SimSun" w:cs="Tahoma"/>
          <w:szCs w:val="18"/>
        </w:rPr>
        <w:t xml:space="preserve"> Windows Azure Platform </w:t>
      </w:r>
      <w:r w:rsidRPr="00974854">
        <w:rPr>
          <w:rFonts w:eastAsia="SimSun" w:cs="Tahoma"/>
          <w:szCs w:val="18"/>
        </w:rPr>
        <w:t>的教程（包含实际操作培训），提供有关如何迁移应用程序和数据以及如何设计用于云的应用程序的指导，并帮助客户在</w:t>
      </w:r>
      <w:r w:rsidRPr="00974854">
        <w:rPr>
          <w:rFonts w:eastAsia="SimSun" w:cs="Tahoma"/>
          <w:szCs w:val="18"/>
        </w:rPr>
        <w:t xml:space="preserve"> Windows Azure Platform </w:t>
      </w:r>
      <w:r w:rsidRPr="00974854">
        <w:rPr>
          <w:rFonts w:eastAsia="SimSun" w:cs="Tahoma"/>
          <w:szCs w:val="18"/>
        </w:rPr>
        <w:t>上迁移或编写他们的第一个应用程序。</w:t>
      </w:r>
    </w:p>
    <w:p w:rsidR="000D4ECA" w:rsidRPr="00974854" w:rsidRDefault="000D4ECA" w:rsidP="0087626F">
      <w:pPr>
        <w:numPr>
          <w:ilvl w:val="1"/>
          <w:numId w:val="136"/>
        </w:numPr>
        <w:spacing w:line="276" w:lineRule="auto"/>
        <w:ind w:left="1987"/>
        <w:rPr>
          <w:rFonts w:eastAsia="SimSun" w:cs="Tahoma"/>
          <w:lang w:eastAsia="zh-CN"/>
        </w:rPr>
      </w:pPr>
      <w:r w:rsidRPr="00974854">
        <w:rPr>
          <w:rFonts w:eastAsia="SimSun" w:cs="Tahoma"/>
          <w:color w:val="000000"/>
          <w:szCs w:val="18"/>
          <w:lang w:eastAsia="zh-CN"/>
        </w:rPr>
        <w:t>服务级别：三</w:t>
      </w:r>
      <w:r w:rsidRPr="00974854">
        <w:rPr>
          <w:rFonts w:eastAsia="SimSun" w:cs="Tahoma"/>
          <w:color w:val="000000"/>
          <w:szCs w:val="18"/>
          <w:lang w:eastAsia="zh-CN"/>
        </w:rPr>
        <w:t xml:space="preserve"> (3)</w:t>
      </w:r>
      <w:r w:rsidRPr="00974854">
        <w:rPr>
          <w:rFonts w:eastAsia="SimSun" w:cs="Tahoma"/>
          <w:color w:val="000000"/>
          <w:szCs w:val="18"/>
          <w:lang w:eastAsia="zh-CN"/>
        </w:rPr>
        <w:t>、五</w:t>
      </w:r>
      <w:r w:rsidRPr="00974854">
        <w:rPr>
          <w:rFonts w:eastAsia="SimSun" w:cs="Tahoma"/>
          <w:color w:val="000000"/>
          <w:szCs w:val="18"/>
          <w:lang w:eastAsia="zh-CN"/>
        </w:rPr>
        <w:t xml:space="preserve"> (5) </w:t>
      </w:r>
      <w:r w:rsidRPr="00974854">
        <w:rPr>
          <w:rFonts w:eastAsia="SimSun" w:cs="Tahoma"/>
          <w:color w:val="000000"/>
          <w:szCs w:val="18"/>
          <w:lang w:eastAsia="zh-CN"/>
        </w:rPr>
        <w:t>或十</w:t>
      </w:r>
      <w:r w:rsidRPr="00974854">
        <w:rPr>
          <w:rFonts w:eastAsia="SimSun" w:cs="Tahoma"/>
          <w:color w:val="000000"/>
          <w:szCs w:val="18"/>
          <w:lang w:eastAsia="zh-CN"/>
        </w:rPr>
        <w:t xml:space="preserve"> (10) </w:t>
      </w:r>
      <w:r w:rsidRPr="00974854">
        <w:rPr>
          <w:rFonts w:eastAsia="SimSun" w:cs="Tahoma"/>
          <w:color w:val="000000"/>
          <w:szCs w:val="18"/>
          <w:lang w:eastAsia="zh-CN"/>
        </w:rPr>
        <w:t>天</w:t>
      </w:r>
    </w:p>
    <w:p w:rsidR="000D4ECA" w:rsidRPr="00974854" w:rsidRDefault="000D4ECA" w:rsidP="0087626F">
      <w:pPr>
        <w:tabs>
          <w:tab w:val="left" w:pos="8040"/>
        </w:tabs>
        <w:rPr>
          <w:rFonts w:eastAsia="SimSun" w:cs="Tahoma"/>
          <w:lang w:eastAsia="zh-CN"/>
        </w:rPr>
      </w:pPr>
    </w:p>
    <w:p w:rsidR="000D4ECA" w:rsidRPr="00974854" w:rsidRDefault="000D4ECA" w:rsidP="0087626F">
      <w:pPr>
        <w:spacing w:after="60"/>
        <w:rPr>
          <w:rFonts w:eastAsia="SimSun" w:cs="Tahoma"/>
          <w:lang w:eastAsia="zh-CN"/>
        </w:rPr>
      </w:pPr>
      <w:r w:rsidRPr="00974854">
        <w:rPr>
          <w:rFonts w:eastAsia="SimSun" w:cs="Tahoma"/>
          <w:color w:val="000000"/>
          <w:szCs w:val="18"/>
          <w:lang w:eastAsia="zh-CN"/>
        </w:rPr>
        <w:t>可用服务列表和相关服务级别随时可能变化。合格的提供商将在客户请求下为客户提供以上每种服务内容的可用工作范围概要。</w:t>
      </w:r>
    </w:p>
    <w:p w:rsidR="000D4ECA" w:rsidRPr="00974854" w:rsidRDefault="000D4ECA" w:rsidP="0087626F">
      <w:pPr>
        <w:rPr>
          <w:rFonts w:eastAsia="SimSun" w:cs="Tahoma"/>
          <w:lang w:eastAsia="zh-CN"/>
        </w:rPr>
      </w:pPr>
    </w:p>
    <w:p w:rsidR="000D4ECA" w:rsidRPr="00974854" w:rsidRDefault="000D4ECA" w:rsidP="0087626F">
      <w:pPr>
        <w:spacing w:after="60"/>
        <w:rPr>
          <w:rFonts w:eastAsia="SimSun" w:cs="Tahoma"/>
          <w:lang w:eastAsia="zh-CN"/>
        </w:rPr>
      </w:pPr>
      <w:r w:rsidRPr="00974854">
        <w:rPr>
          <w:rFonts w:eastAsia="SimSun" w:cs="Tahoma"/>
          <w:color w:val="000000"/>
          <w:szCs w:val="18"/>
          <w:lang w:eastAsia="zh-CN"/>
        </w:rPr>
        <w:t>合格的客户将根据合格</w:t>
      </w:r>
      <w:r w:rsidRPr="00974854">
        <w:rPr>
          <w:rFonts w:eastAsia="SimSun" w:cs="Tahoma"/>
          <w:color w:val="000000"/>
          <w:szCs w:val="18"/>
          <w:lang w:eastAsia="zh-CN"/>
        </w:rPr>
        <w:t xml:space="preserve"> Office </w:t>
      </w:r>
      <w:r w:rsidRPr="00974854">
        <w:rPr>
          <w:rFonts w:eastAsia="SimSun" w:cs="Tahoma"/>
          <w:color w:val="000000"/>
          <w:szCs w:val="18"/>
          <w:lang w:eastAsia="zh-CN"/>
        </w:rPr>
        <w:t>应用程序许可数、合格服务器许可以及所获软件保障对应的核心</w:t>
      </w:r>
      <w:r w:rsidRPr="00974854">
        <w:rPr>
          <w:rFonts w:eastAsia="SimSun" w:cs="Tahoma"/>
          <w:color w:val="000000"/>
          <w:szCs w:val="18"/>
          <w:lang w:eastAsia="zh-CN"/>
        </w:rPr>
        <w:t xml:space="preserve"> CAL Suite</w:t>
      </w:r>
      <w:r w:rsidRPr="00974854">
        <w:rPr>
          <w:rFonts w:eastAsia="SimSun" w:cs="Tahoma"/>
          <w:color w:val="000000"/>
          <w:szCs w:val="18"/>
          <w:lang w:eastAsia="zh-CN"/>
        </w:rPr>
        <w:t>、</w:t>
      </w:r>
      <w:r w:rsidRPr="00974854">
        <w:rPr>
          <w:rFonts w:eastAsia="SimSun" w:cs="Tahoma"/>
          <w:color w:val="000000"/>
          <w:szCs w:val="18"/>
          <w:lang w:eastAsia="zh-CN"/>
        </w:rPr>
        <w:t xml:space="preserve">SQL CAL </w:t>
      </w:r>
      <w:r w:rsidR="00082154">
        <w:rPr>
          <w:rFonts w:eastAsia="SimSun" w:cs="Tahoma"/>
          <w:color w:val="000000"/>
          <w:szCs w:val="18"/>
          <w:lang w:eastAsia="zh-CN"/>
        </w:rPr>
        <w:br/>
      </w:r>
      <w:r w:rsidRPr="00974854">
        <w:rPr>
          <w:rFonts w:eastAsia="SimSun" w:cs="Tahoma"/>
          <w:color w:val="000000"/>
          <w:szCs w:val="18"/>
          <w:lang w:eastAsia="zh-CN"/>
        </w:rPr>
        <w:t>和企业</w:t>
      </w:r>
      <w:r w:rsidRPr="00974854">
        <w:rPr>
          <w:rFonts w:eastAsia="SimSun" w:cs="Tahoma"/>
          <w:color w:val="000000"/>
          <w:szCs w:val="18"/>
          <w:lang w:eastAsia="zh-CN"/>
        </w:rPr>
        <w:t xml:space="preserve"> CAL Suite </w:t>
      </w:r>
      <w:r w:rsidRPr="00974854">
        <w:rPr>
          <w:rFonts w:eastAsia="SimSun" w:cs="Tahoma"/>
          <w:color w:val="000000"/>
          <w:szCs w:val="18"/>
          <w:lang w:eastAsia="zh-CN"/>
        </w:rPr>
        <w:t>数获得计划服务天数（有关详细信息请参见下表）。</w:t>
      </w:r>
      <w:r w:rsidRPr="00974854">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w:t>
      </w:r>
      <w:r w:rsidR="00082154">
        <w:rPr>
          <w:rFonts w:eastAsia="SimSun" w:cs="Tahoma"/>
          <w:bCs/>
          <w:color w:val="000000"/>
          <w:szCs w:val="18"/>
          <w:lang w:eastAsia="zh-CN"/>
        </w:rPr>
        <w:br/>
      </w:r>
      <w:r w:rsidRPr="00974854">
        <w:rPr>
          <w:rFonts w:eastAsia="SimSun" w:cs="Tahoma"/>
          <w:bCs/>
          <w:color w:val="000000"/>
          <w:szCs w:val="18"/>
          <w:lang w:eastAsia="zh-CN"/>
        </w:rPr>
        <w:t>但不得超过客户可用的计划服务天数。</w:t>
      </w:r>
    </w:p>
    <w:p w:rsidR="001C1727" w:rsidRPr="00974854" w:rsidRDefault="001C1727" w:rsidP="0087626F">
      <w:pPr>
        <w:rPr>
          <w:rFonts w:eastAsia="SimSun" w:cs="Tahoma"/>
          <w:lang w:eastAsia="zh-CN"/>
        </w:rPr>
      </w:pPr>
    </w:p>
    <w:p w:rsidR="000D4ECA" w:rsidRPr="00974854" w:rsidRDefault="000D4ECA" w:rsidP="0087626F">
      <w:pPr>
        <w:spacing w:after="60"/>
        <w:rPr>
          <w:rFonts w:eastAsia="SimSun" w:cs="Tahoma"/>
          <w:lang w:eastAsia="zh-CN"/>
        </w:rPr>
      </w:pPr>
      <w:r w:rsidRPr="00974854">
        <w:rPr>
          <w:rFonts w:eastAsia="SimSun" w:cs="Tahoma"/>
          <w:bCs/>
          <w:color w:val="000000"/>
          <w:szCs w:val="18"/>
          <w:lang w:eastAsia="zh-CN"/>
        </w:rPr>
        <w:t>下表列出了合格的应用程序和服务器许可以及与每个许可关联的分值：</w:t>
      </w:r>
    </w:p>
    <w:p w:rsidR="0063466C" w:rsidRPr="00974854" w:rsidRDefault="0063466C" w:rsidP="0087626F">
      <w:pPr>
        <w:spacing w:after="60"/>
        <w:rPr>
          <w:rFonts w:eastAsia="SimSun" w:cs="Tahoma"/>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974854"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b/>
                <w:bCs/>
                <w:szCs w:val="18"/>
              </w:rPr>
              <w:t xml:space="preserve">Office </w:t>
            </w:r>
            <w:r w:rsidRPr="00974854">
              <w:rPr>
                <w:rFonts w:eastAsia="SimSun" w:cs="Tahoma"/>
                <w:b/>
                <w:bCs/>
                <w:szCs w:val="18"/>
              </w:rPr>
              <w:t>应用程序和服务器许可</w:t>
            </w:r>
            <w:r w:rsidRPr="00974854">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b/>
                <w:bCs/>
                <w:szCs w:val="18"/>
              </w:rPr>
              <w:t>分值</w:t>
            </w:r>
          </w:p>
        </w:tc>
      </w:tr>
      <w:tr w:rsidR="000D4ECA" w:rsidRPr="00974854"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 xml:space="preserve">Office </w:t>
            </w:r>
            <w:r w:rsidRPr="00974854">
              <w:rPr>
                <w:rFonts w:eastAsia="SimSun" w:cs="Tahoma"/>
                <w:szCs w:val="18"/>
              </w:rPr>
              <w:t>应用程序组产品（包括</w:t>
            </w:r>
            <w:r w:rsidRPr="00974854">
              <w:rPr>
                <w:rFonts w:eastAsia="SimSun" w:cs="Tahoma"/>
                <w:szCs w:val="18"/>
              </w:rPr>
              <w:t xml:space="preserve"> Office </w:t>
            </w:r>
            <w:r w:rsidRPr="00974854">
              <w:rPr>
                <w:rFonts w:eastAsia="SimSun" w:cs="Tahoma"/>
                <w:szCs w:val="18"/>
              </w:rPr>
              <w:t>套件、</w:t>
            </w:r>
            <w:r w:rsidRPr="00974854">
              <w:rPr>
                <w:rFonts w:eastAsia="SimSun" w:cs="Tahoma"/>
                <w:szCs w:val="18"/>
              </w:rPr>
              <w:t xml:space="preserve">Project Standard </w:t>
            </w:r>
            <w:r w:rsidRPr="00974854">
              <w:rPr>
                <w:rFonts w:eastAsia="SimSun" w:cs="Tahoma"/>
                <w:szCs w:val="18"/>
              </w:rPr>
              <w:t>和</w:t>
            </w:r>
            <w:r w:rsidRPr="00974854">
              <w:rPr>
                <w:rFonts w:eastAsia="SimSun" w:cs="Tahoma"/>
                <w:szCs w:val="18"/>
              </w:rPr>
              <w:t xml:space="preserve"> Professional</w:t>
            </w:r>
            <w:r w:rsidRPr="00974854">
              <w:rPr>
                <w:rFonts w:eastAsia="SimSun" w:cs="Tahoma"/>
                <w:szCs w:val="18"/>
              </w:rPr>
              <w:t>、</w:t>
            </w:r>
            <w:r w:rsidRPr="00974854">
              <w:rPr>
                <w:rFonts w:eastAsia="SimSun" w:cs="Tahoma"/>
                <w:szCs w:val="18"/>
              </w:rPr>
              <w:t xml:space="preserve">Visio Standard </w:t>
            </w:r>
            <w:r w:rsidRPr="00974854">
              <w:rPr>
                <w:rFonts w:eastAsia="SimSun" w:cs="Tahoma"/>
                <w:szCs w:val="18"/>
              </w:rPr>
              <w:t>和</w:t>
            </w:r>
            <w:r w:rsidRPr="00974854">
              <w:rPr>
                <w:rFonts w:eastAsia="SimSun" w:cs="Tahoma"/>
                <w:szCs w:val="18"/>
              </w:rPr>
              <w:t xml:space="preserve"> Professional</w:t>
            </w:r>
            <w:r w:rsidRPr="00974854">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w:t>
            </w:r>
          </w:p>
        </w:tc>
      </w:tr>
      <w:tr w:rsidR="000D4ECA" w:rsidRPr="0097485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F56FC9" w:rsidP="0087626F">
            <w:pPr>
              <w:spacing w:after="60"/>
              <w:jc w:val="center"/>
              <w:rPr>
                <w:rFonts w:eastAsia="SimSun" w:cs="Tahoma"/>
                <w:szCs w:val="18"/>
              </w:rPr>
            </w:pPr>
            <w:r w:rsidRPr="00974854">
              <w:rPr>
                <w:rFonts w:eastAsia="SimSun" w:cs="Tahoma"/>
                <w:szCs w:val="18"/>
              </w:rPr>
              <w:t xml:space="preserve">SQL Server Standard </w:t>
            </w:r>
            <w:r w:rsidRPr="00974854">
              <w:rPr>
                <w:rFonts w:eastAsia="SimSun" w:cs="Tahoma"/>
                <w:szCs w:val="18"/>
              </w:rPr>
              <w:t>版本、</w:t>
            </w:r>
            <w:r w:rsidRPr="00974854">
              <w:rPr>
                <w:rFonts w:eastAsia="SimSun" w:cs="Tahoma"/>
                <w:szCs w:val="18"/>
              </w:rPr>
              <w:t xml:space="preserve">Windows Server Standard </w:t>
            </w:r>
            <w:r w:rsidRPr="00974854">
              <w:rPr>
                <w:rFonts w:eastAsia="SimSun" w:cs="Tahoma"/>
                <w:szCs w:val="18"/>
              </w:rPr>
              <w:t>版本、</w:t>
            </w:r>
            <w:r w:rsidRPr="00974854">
              <w:rPr>
                <w:rFonts w:eastAsia="SimSun" w:cs="Tahoma"/>
                <w:szCs w:val="18"/>
              </w:rPr>
              <w:t xml:space="preserve">System Center 2012 Standard </w:t>
            </w:r>
            <w:r w:rsidRPr="00974854">
              <w:rPr>
                <w:rFonts w:eastAsia="SimSun" w:cs="Tahoma"/>
                <w:szCs w:val="18"/>
              </w:rPr>
              <w:t>服务器管理许可（</w:t>
            </w:r>
            <w:r w:rsidRPr="00974854">
              <w:rPr>
                <w:rFonts w:eastAsia="SimSun" w:cs="Tahoma"/>
                <w:szCs w:val="18"/>
              </w:rPr>
              <w:t xml:space="preserve">2 </w:t>
            </w:r>
            <w:r w:rsidRPr="00974854">
              <w:rPr>
                <w:rFonts w:eastAsia="SimSun" w:cs="Tahoma"/>
                <w:szCs w:val="18"/>
              </w:rPr>
              <w:t>个处理器）、</w:t>
            </w:r>
            <w:r w:rsidRPr="00974854">
              <w:rPr>
                <w:rFonts w:eastAsia="SimSun" w:cs="Tahoma"/>
                <w:szCs w:val="18"/>
              </w:rPr>
              <w:t xml:space="preserve">Visual Studio Professional with MSDN </w:t>
            </w:r>
            <w:r w:rsidRPr="00974854">
              <w:rPr>
                <w:rFonts w:eastAsia="SimSun" w:cs="Tahoma"/>
                <w:szCs w:val="18"/>
              </w:rPr>
              <w:t>以及</w:t>
            </w:r>
            <w:r w:rsidRPr="00974854">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25</w:t>
            </w:r>
          </w:p>
        </w:tc>
      </w:tr>
      <w:tr w:rsidR="000D4ECA" w:rsidRPr="0097485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F56FC9" w:rsidP="0087626F">
            <w:pPr>
              <w:spacing w:after="60"/>
              <w:jc w:val="center"/>
              <w:rPr>
                <w:rFonts w:eastAsia="SimSun" w:cs="Tahoma"/>
                <w:szCs w:val="18"/>
              </w:rPr>
            </w:pPr>
            <w:r w:rsidRPr="00974854">
              <w:rPr>
                <w:rFonts w:eastAsia="SimSun" w:cs="Tahoma"/>
                <w:szCs w:val="18"/>
              </w:rPr>
              <w:t>SQL Server Enterprise edition</w:t>
            </w:r>
            <w:r w:rsidRPr="00974854">
              <w:rPr>
                <w:rFonts w:eastAsia="SimSun" w:cs="Tahoma"/>
                <w:szCs w:val="18"/>
              </w:rPr>
              <w:t>、</w:t>
            </w:r>
            <w:r w:rsidRPr="00974854">
              <w:rPr>
                <w:rFonts w:eastAsia="SimSun" w:cs="Tahoma"/>
                <w:szCs w:val="18"/>
              </w:rPr>
              <w:t>SQL Server Business Intelligence</w:t>
            </w:r>
            <w:r w:rsidRPr="00974854">
              <w:rPr>
                <w:rFonts w:eastAsia="SimSun" w:cs="Tahoma"/>
                <w:szCs w:val="18"/>
              </w:rPr>
              <w:t>、</w:t>
            </w:r>
            <w:r w:rsidRPr="00974854">
              <w:rPr>
                <w:rFonts w:eastAsia="SimSun" w:cs="Tahoma"/>
                <w:szCs w:val="18"/>
              </w:rPr>
              <w:t xml:space="preserve">Windows Server Enterprise Edition </w:t>
            </w:r>
            <w:r w:rsidRPr="00974854">
              <w:rPr>
                <w:rFonts w:eastAsia="SimSun" w:cs="Tahoma"/>
                <w:szCs w:val="18"/>
              </w:rPr>
              <w:t>以及</w:t>
            </w:r>
            <w:r w:rsidRPr="00974854">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50</w:t>
            </w:r>
          </w:p>
        </w:tc>
      </w:tr>
      <w:tr w:rsidR="000D4ECA" w:rsidRPr="0097485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F56FC9" w:rsidP="0087626F">
            <w:pPr>
              <w:spacing w:after="60"/>
              <w:jc w:val="center"/>
              <w:rPr>
                <w:rFonts w:eastAsia="SimSun" w:cs="Tahoma"/>
                <w:szCs w:val="18"/>
              </w:rPr>
            </w:pPr>
            <w:r w:rsidRPr="00974854">
              <w:rPr>
                <w:rFonts w:eastAsia="SimSun" w:cs="Tahoma"/>
                <w:szCs w:val="18"/>
              </w:rPr>
              <w:t>SQL Server Data Center Edition</w:t>
            </w:r>
            <w:r w:rsidRPr="00974854">
              <w:rPr>
                <w:rFonts w:eastAsia="SimSun" w:cs="Tahoma"/>
                <w:szCs w:val="18"/>
              </w:rPr>
              <w:t>、</w:t>
            </w:r>
            <w:r w:rsidRPr="00974854">
              <w:rPr>
                <w:rFonts w:eastAsia="SimSun" w:cs="Tahoma"/>
                <w:szCs w:val="18"/>
              </w:rPr>
              <w:t>Windows Server Data Center Edition</w:t>
            </w:r>
            <w:r w:rsidRPr="00974854">
              <w:rPr>
                <w:rFonts w:eastAsia="SimSun" w:cs="Tahoma"/>
                <w:szCs w:val="18"/>
              </w:rPr>
              <w:t>、</w:t>
            </w:r>
            <w:r w:rsidRPr="00974854">
              <w:rPr>
                <w:rFonts w:eastAsia="SimSun" w:cs="Tahoma"/>
                <w:szCs w:val="18"/>
              </w:rPr>
              <w:t xml:space="preserve">System Center 2012 Datacenter </w:t>
            </w:r>
            <w:r w:rsidRPr="00974854">
              <w:rPr>
                <w:rFonts w:eastAsia="SimSun" w:cs="Tahoma"/>
                <w:szCs w:val="18"/>
              </w:rPr>
              <w:t>服务器管理许可（</w:t>
            </w:r>
            <w:r w:rsidRPr="00974854">
              <w:rPr>
                <w:rFonts w:eastAsia="SimSun" w:cs="Tahoma"/>
                <w:szCs w:val="18"/>
              </w:rPr>
              <w:t xml:space="preserve">2 </w:t>
            </w:r>
            <w:r w:rsidRPr="00974854">
              <w:rPr>
                <w:rFonts w:eastAsia="SimSun" w:cs="Tahoma"/>
                <w:szCs w:val="18"/>
              </w:rPr>
              <w:t>个处理器）以及</w:t>
            </w:r>
            <w:r w:rsidRPr="00974854">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75</w:t>
            </w:r>
          </w:p>
        </w:tc>
      </w:tr>
    </w:tbl>
    <w:p w:rsidR="000D4ECA" w:rsidRPr="00974854" w:rsidRDefault="000D4ECA" w:rsidP="0087626F">
      <w:pPr>
        <w:ind w:firstLine="720"/>
        <w:rPr>
          <w:rFonts w:eastAsia="SimSun" w:cs="Tahoma"/>
        </w:rPr>
      </w:pPr>
      <w:r w:rsidRPr="00974854">
        <w:rPr>
          <w:rFonts w:eastAsia="SimSun" w:cs="Tahoma"/>
          <w:b/>
          <w:i/>
          <w:sz w:val="16"/>
          <w:szCs w:val="18"/>
        </w:rPr>
        <w:t>注意：</w:t>
      </w:r>
      <w:r w:rsidRPr="00974854">
        <w:rPr>
          <w:rFonts w:eastAsia="SimSun" w:cs="Tahoma"/>
          <w:i/>
          <w:sz w:val="16"/>
          <w:szCs w:val="18"/>
        </w:rPr>
        <w:t>有关</w:t>
      </w:r>
      <w:r w:rsidRPr="00974854">
        <w:rPr>
          <w:rFonts w:eastAsia="SimSun" w:cs="Tahoma"/>
          <w:i/>
          <w:sz w:val="16"/>
          <w:szCs w:val="18"/>
        </w:rPr>
        <w:t xml:space="preserve"> CAL</w:t>
      </w:r>
      <w:r w:rsidRPr="00974854">
        <w:rPr>
          <w:rFonts w:eastAsia="SimSun" w:cs="Tahoma"/>
          <w:i/>
          <w:sz w:val="16"/>
          <w:szCs w:val="18"/>
        </w:rPr>
        <w:t>，请参见本节中的</w:t>
      </w:r>
      <w:r w:rsidRPr="00974854">
        <w:rPr>
          <w:rFonts w:ascii="SimSun" w:eastAsia="SimSun" w:hAnsi="SimSun" w:cs="Tahoma"/>
          <w:i/>
          <w:sz w:val="16"/>
          <w:szCs w:val="18"/>
        </w:rPr>
        <w:t>“</w:t>
      </w:r>
      <w:r w:rsidRPr="00974854">
        <w:rPr>
          <w:rFonts w:eastAsia="SimSun" w:cs="Tahoma"/>
          <w:i/>
          <w:sz w:val="16"/>
          <w:szCs w:val="18"/>
        </w:rPr>
        <w:t>CAL Suite</w:t>
      </w:r>
      <w:r w:rsidRPr="00974854">
        <w:rPr>
          <w:rFonts w:ascii="SimSun" w:eastAsia="SimSun" w:hAnsi="SimSun" w:cs="Tahoma"/>
          <w:i/>
          <w:sz w:val="16"/>
          <w:szCs w:val="18"/>
        </w:rPr>
        <w:t>”</w:t>
      </w:r>
      <w:r w:rsidRPr="00974854">
        <w:rPr>
          <w:rFonts w:eastAsia="SimSun" w:cs="Tahoma"/>
          <w:i/>
          <w:sz w:val="16"/>
          <w:szCs w:val="18"/>
        </w:rPr>
        <w:t>表</w:t>
      </w:r>
    </w:p>
    <w:p w:rsidR="00F56FC9" w:rsidRPr="00974854" w:rsidRDefault="00F56FC9" w:rsidP="0087626F">
      <w:pPr>
        <w:rPr>
          <w:rFonts w:eastAsia="SimSun" w:cs="Tahoma"/>
        </w:rPr>
      </w:pPr>
    </w:p>
    <w:p w:rsidR="000D4ECA" w:rsidRPr="00974854" w:rsidRDefault="000D4ECA" w:rsidP="0087626F">
      <w:pPr>
        <w:rPr>
          <w:rFonts w:eastAsia="SimSun" w:cs="Tahoma"/>
          <w:lang w:eastAsia="zh-CN"/>
        </w:rPr>
      </w:pPr>
      <w:r w:rsidRPr="00974854">
        <w:rPr>
          <w:rFonts w:eastAsia="SimSun" w:cs="Tahoma"/>
          <w:szCs w:val="18"/>
          <w:lang w:eastAsia="zh-CN"/>
        </w:rPr>
        <w:t>当通过应用程序平台许可登记表</w:t>
      </w:r>
      <w:r w:rsidRPr="00974854">
        <w:rPr>
          <w:rFonts w:eastAsia="SimSun" w:cs="Tahoma"/>
          <w:szCs w:val="18"/>
          <w:lang w:eastAsia="zh-CN"/>
        </w:rPr>
        <w:t xml:space="preserve"> (EAP) </w:t>
      </w:r>
      <w:r w:rsidRPr="00974854">
        <w:rPr>
          <w:rFonts w:eastAsia="SimSun" w:cs="Tahoma"/>
          <w:szCs w:val="18"/>
          <w:lang w:eastAsia="zh-CN"/>
        </w:rPr>
        <w:t>或核心基础结构许可登记表</w:t>
      </w:r>
      <w:r w:rsidRPr="00974854">
        <w:rPr>
          <w:rFonts w:eastAsia="SimSun" w:cs="Tahoma"/>
          <w:szCs w:val="18"/>
          <w:lang w:eastAsia="zh-CN"/>
        </w:rPr>
        <w:t xml:space="preserve"> (ECI) </w:t>
      </w:r>
      <w:r w:rsidRPr="00974854">
        <w:rPr>
          <w:rFonts w:eastAsia="SimSun" w:cs="Tahoma"/>
          <w:szCs w:val="18"/>
          <w:lang w:eastAsia="zh-CN"/>
        </w:rPr>
        <w:t>购买这些合格产品时，</w:t>
      </w:r>
      <w:r w:rsidRPr="00974854">
        <w:rPr>
          <w:rFonts w:eastAsia="SimSun" w:cs="Tahoma"/>
          <w:szCs w:val="18"/>
          <w:lang w:eastAsia="zh-CN"/>
        </w:rPr>
        <w:t xml:space="preserve">EAP </w:t>
      </w:r>
      <w:r w:rsidRPr="00974854">
        <w:rPr>
          <w:rFonts w:eastAsia="SimSun" w:cs="Tahoma"/>
          <w:szCs w:val="18"/>
          <w:lang w:eastAsia="zh-CN"/>
        </w:rPr>
        <w:t>和</w:t>
      </w:r>
      <w:r w:rsidRPr="00974854">
        <w:rPr>
          <w:rFonts w:eastAsia="SimSun" w:cs="Tahoma"/>
          <w:szCs w:val="18"/>
          <w:lang w:eastAsia="zh-CN"/>
        </w:rPr>
        <w:t xml:space="preserve"> ECI </w:t>
      </w:r>
      <w:r w:rsidRPr="00974854">
        <w:rPr>
          <w:rFonts w:eastAsia="SimSun" w:cs="Tahoma"/>
          <w:szCs w:val="18"/>
          <w:lang w:eastAsia="zh-CN"/>
        </w:rPr>
        <w:t>涵盖的奖励分值将乘以二</w:t>
      </w:r>
      <w:r w:rsidRPr="00974854">
        <w:rPr>
          <w:rFonts w:eastAsia="SimSun" w:cs="Tahoma"/>
          <w:szCs w:val="18"/>
          <w:lang w:eastAsia="zh-CN"/>
        </w:rPr>
        <w:t xml:space="preserve"> (2)</w:t>
      </w:r>
      <w:r w:rsidRPr="00974854">
        <w:rPr>
          <w:rFonts w:eastAsia="SimSun" w:cs="Tahoma"/>
          <w:szCs w:val="18"/>
          <w:lang w:eastAsia="zh-CN"/>
        </w:rPr>
        <w:t>。</w:t>
      </w:r>
    </w:p>
    <w:p w:rsidR="000D4ECA" w:rsidRPr="00974854" w:rsidRDefault="000D4ECA" w:rsidP="0087626F">
      <w:pPr>
        <w:rPr>
          <w:rFonts w:eastAsia="SimSun" w:cs="Tahoma"/>
          <w:lang w:eastAsia="zh-CN"/>
        </w:rPr>
      </w:pPr>
    </w:p>
    <w:p w:rsidR="00F27574" w:rsidRPr="00974854" w:rsidRDefault="00F27574" w:rsidP="0087626F">
      <w:pPr>
        <w:rPr>
          <w:rFonts w:eastAsia="SimSun" w:cs="Tahoma"/>
          <w:lang w:eastAsia="zh-CN"/>
        </w:rPr>
      </w:pPr>
    </w:p>
    <w:p w:rsidR="00F27574" w:rsidRPr="00974854" w:rsidRDefault="00F27574" w:rsidP="0087626F">
      <w:pPr>
        <w:rPr>
          <w:rFonts w:eastAsia="SimSun" w:cs="Tahoma"/>
          <w:lang w:eastAsia="zh-CN"/>
        </w:rPr>
      </w:pPr>
    </w:p>
    <w:p w:rsidR="00F27574" w:rsidRPr="00974854" w:rsidRDefault="00F27574" w:rsidP="0087626F">
      <w:pPr>
        <w:rPr>
          <w:rFonts w:eastAsia="SimSun" w:cs="Tahoma"/>
          <w:lang w:eastAsia="zh-CN"/>
        </w:rPr>
      </w:pPr>
    </w:p>
    <w:p w:rsidR="00F27574" w:rsidRPr="00974854" w:rsidRDefault="00F27574" w:rsidP="0087626F">
      <w:pPr>
        <w:rPr>
          <w:rFonts w:eastAsia="SimSun" w:cs="Tahoma"/>
          <w:lang w:eastAsia="zh-CN"/>
        </w:rPr>
      </w:pPr>
    </w:p>
    <w:p w:rsidR="00F27574" w:rsidRPr="00974854" w:rsidRDefault="00F27574" w:rsidP="0087626F">
      <w:pPr>
        <w:rPr>
          <w:rFonts w:eastAsia="SimSun" w:cs="Tahoma"/>
          <w:lang w:eastAsia="zh-CN"/>
        </w:rPr>
      </w:pPr>
    </w:p>
    <w:p w:rsidR="00F27574" w:rsidRPr="00974854" w:rsidRDefault="00F27574" w:rsidP="0087626F">
      <w:pPr>
        <w:rPr>
          <w:rFonts w:eastAsia="SimSun" w:cs="Tahoma"/>
          <w:lang w:eastAsia="zh-CN"/>
        </w:rPr>
      </w:pPr>
    </w:p>
    <w:p w:rsidR="00F27574" w:rsidRPr="00974854" w:rsidRDefault="00F27574" w:rsidP="0087626F">
      <w:pPr>
        <w:rPr>
          <w:rFonts w:eastAsia="SimSun" w:cs="Tahoma"/>
          <w:lang w:eastAsia="zh-CN"/>
        </w:rPr>
      </w:pPr>
    </w:p>
    <w:p w:rsidR="000D4ECA" w:rsidRPr="00974854" w:rsidRDefault="000D4ECA" w:rsidP="0087626F">
      <w:pPr>
        <w:rPr>
          <w:rFonts w:eastAsia="SimSun" w:cs="Tahoma"/>
          <w:lang w:eastAsia="zh-CN"/>
        </w:rPr>
      </w:pPr>
      <w:r w:rsidRPr="00974854">
        <w:rPr>
          <w:rFonts w:eastAsia="SimSun" w:cs="Tahoma"/>
          <w:szCs w:val="18"/>
          <w:lang w:eastAsia="zh-CN"/>
        </w:rPr>
        <w:lastRenderedPageBreak/>
        <w:t>客户可获得的总分值定义计划服务天数资格，如下表所示：</w:t>
      </w:r>
    </w:p>
    <w:p w:rsidR="000D4ECA" w:rsidRPr="00974854" w:rsidRDefault="000D4ECA" w:rsidP="0087626F">
      <w:pPr>
        <w:rPr>
          <w:rFonts w:eastAsia="SimSun" w:cs="Tahoma"/>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74854"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b/>
                <w:bCs/>
                <w:szCs w:val="18"/>
              </w:rPr>
              <w:t xml:space="preserve">Office </w:t>
            </w:r>
            <w:r w:rsidRPr="00974854">
              <w:rPr>
                <w:rFonts w:eastAsia="SimSun" w:cs="Tahoma"/>
                <w:b/>
                <w:bCs/>
                <w:szCs w:val="18"/>
              </w:rPr>
              <w:t>应用程序和</w:t>
            </w:r>
            <w:r w:rsidRPr="00974854">
              <w:rPr>
                <w:rFonts w:eastAsia="SimSun" w:cs="Tahoma"/>
                <w:b/>
                <w:bCs/>
                <w:szCs w:val="18"/>
              </w:rPr>
              <w:t>/</w:t>
            </w:r>
            <w:r w:rsidRPr="00974854">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b/>
                <w:bCs/>
                <w:szCs w:val="18"/>
              </w:rPr>
              <w:t>计划服务天数</w:t>
            </w:r>
          </w:p>
        </w:tc>
      </w:tr>
      <w:tr w:rsidR="000D4ECA" w:rsidRPr="00974854"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200</w:t>
            </w:r>
            <w:r w:rsidR="00F27574" w:rsidRPr="00974854">
              <w:rPr>
                <w:rFonts w:eastAsia="SimSun" w:cs="Tahoma"/>
                <w:szCs w:val="18"/>
              </w:rPr>
              <w:t xml:space="preserve"> – </w:t>
            </w:r>
            <w:r w:rsidRPr="00974854">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500</w:t>
            </w:r>
            <w:r w:rsidR="00F27574" w:rsidRPr="00974854">
              <w:rPr>
                <w:rFonts w:eastAsia="SimSun" w:cs="Tahoma"/>
                <w:szCs w:val="18"/>
              </w:rPr>
              <w:t xml:space="preserve"> – </w:t>
            </w:r>
            <w:r w:rsidRPr="00974854">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3</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2,000</w:t>
            </w:r>
            <w:r w:rsidR="00F27574" w:rsidRPr="00974854">
              <w:rPr>
                <w:rFonts w:eastAsia="SimSun" w:cs="Tahoma"/>
                <w:szCs w:val="18"/>
              </w:rPr>
              <w:t xml:space="preserve"> – </w:t>
            </w:r>
            <w:r w:rsidRPr="00974854">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5</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10</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15</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20</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30</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40</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50</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75</w:t>
            </w:r>
          </w:p>
        </w:tc>
      </w:tr>
    </w:tbl>
    <w:p w:rsidR="000D4ECA" w:rsidRPr="00974854" w:rsidRDefault="000D4ECA" w:rsidP="0087626F">
      <w:pPr>
        <w:rPr>
          <w:rFonts w:eastAsia="SimSun" w:cs="Tahoma"/>
        </w:rPr>
      </w:pPr>
    </w:p>
    <w:p w:rsidR="000D4ECA" w:rsidRPr="00974854" w:rsidRDefault="000D4ECA" w:rsidP="0087626F">
      <w:pPr>
        <w:rPr>
          <w:rFonts w:eastAsia="SimSun" w:cs="Tahoma"/>
        </w:rPr>
      </w:pPr>
      <w:r w:rsidRPr="00974854">
        <w:rPr>
          <w:rFonts w:eastAsia="SimSun" w:cs="Tahoma"/>
          <w:szCs w:val="18"/>
        </w:rPr>
        <w:t>核心</w:t>
      </w:r>
      <w:r w:rsidRPr="00974854">
        <w:rPr>
          <w:rFonts w:eastAsia="SimSun" w:cs="Tahoma"/>
          <w:szCs w:val="18"/>
        </w:rPr>
        <w:t xml:space="preserve"> CAL Suite </w:t>
      </w:r>
      <w:r w:rsidRPr="00974854">
        <w:rPr>
          <w:rFonts w:eastAsia="SimSun" w:cs="Tahoma"/>
          <w:szCs w:val="18"/>
        </w:rPr>
        <w:t>和</w:t>
      </w:r>
      <w:r w:rsidRPr="00974854">
        <w:rPr>
          <w:rFonts w:eastAsia="SimSun" w:cs="Tahoma"/>
          <w:szCs w:val="18"/>
        </w:rPr>
        <w:t xml:space="preserve"> SQL CAL SA </w:t>
      </w:r>
      <w:r w:rsidRPr="00974854">
        <w:rPr>
          <w:rFonts w:eastAsia="SimSun" w:cs="Tahoma"/>
          <w:szCs w:val="18"/>
        </w:rPr>
        <w:t>范围对于下表第一列的阈值每份计作</w:t>
      </w:r>
      <w:r w:rsidRPr="00974854">
        <w:rPr>
          <w:rFonts w:eastAsia="SimSun" w:cs="Tahoma"/>
          <w:szCs w:val="18"/>
          <w:u w:val="single"/>
        </w:rPr>
        <w:t>一</w:t>
      </w:r>
      <w:r w:rsidRPr="00974854">
        <w:rPr>
          <w:rFonts w:eastAsia="SimSun" w:cs="Tahoma"/>
          <w:szCs w:val="18"/>
          <w:u w:val="single"/>
        </w:rPr>
        <w:t xml:space="preserve"> (1) </w:t>
      </w:r>
      <w:r w:rsidRPr="00974854">
        <w:rPr>
          <w:rFonts w:eastAsia="SimSun" w:cs="Tahoma"/>
          <w:szCs w:val="18"/>
          <w:u w:val="single"/>
        </w:rPr>
        <w:t>个点</w:t>
      </w:r>
      <w:r w:rsidRPr="00974854">
        <w:rPr>
          <w:rFonts w:eastAsia="SimSun" w:cs="Tahoma"/>
          <w:szCs w:val="18"/>
        </w:rPr>
        <w:t>，企业</w:t>
      </w:r>
      <w:r w:rsidRPr="00974854">
        <w:rPr>
          <w:rFonts w:eastAsia="SimSun" w:cs="Tahoma"/>
          <w:szCs w:val="18"/>
        </w:rPr>
        <w:t xml:space="preserve"> CAL Suite SA </w:t>
      </w:r>
      <w:r w:rsidRPr="00974854">
        <w:rPr>
          <w:rFonts w:eastAsia="SimSun" w:cs="Tahoma"/>
          <w:szCs w:val="18"/>
        </w:rPr>
        <w:t>范围对于下表第一列的阈值每份计作</w:t>
      </w:r>
      <w:r w:rsidRPr="00974854">
        <w:rPr>
          <w:rFonts w:eastAsia="SimSun" w:cs="Tahoma"/>
          <w:szCs w:val="18"/>
          <w:u w:val="single"/>
        </w:rPr>
        <w:t>二</w:t>
      </w:r>
      <w:r w:rsidRPr="00974854">
        <w:rPr>
          <w:rFonts w:eastAsia="SimSun" w:cs="Tahoma"/>
          <w:szCs w:val="18"/>
          <w:u w:val="single"/>
        </w:rPr>
        <w:t xml:space="preserve"> (2) </w:t>
      </w:r>
      <w:r w:rsidRPr="00974854">
        <w:rPr>
          <w:rFonts w:eastAsia="SimSun" w:cs="Tahoma"/>
          <w:szCs w:val="18"/>
          <w:u w:val="single"/>
        </w:rPr>
        <w:t>个点</w:t>
      </w:r>
      <w:r w:rsidRPr="00974854">
        <w:rPr>
          <w:rFonts w:eastAsia="SimSun" w:cs="Tahoma"/>
          <w:szCs w:val="18"/>
        </w:rPr>
        <w:t>：</w:t>
      </w:r>
    </w:p>
    <w:p w:rsidR="000D4ECA" w:rsidRPr="00974854" w:rsidRDefault="000D4ECA" w:rsidP="0087626F">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74854"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74854" w:rsidRDefault="000D4ECA" w:rsidP="0087626F">
            <w:pPr>
              <w:spacing w:after="60"/>
              <w:rPr>
                <w:rFonts w:eastAsia="SimSun" w:cs="Tahoma"/>
                <w:szCs w:val="18"/>
              </w:rPr>
            </w:pPr>
            <w:r w:rsidRPr="00974854">
              <w:rPr>
                <w:rFonts w:eastAsia="SimSun" w:cs="Tahoma"/>
                <w:b/>
                <w:bCs/>
                <w:szCs w:val="18"/>
              </w:rPr>
              <w:t>计划服务天数</w:t>
            </w:r>
          </w:p>
        </w:tc>
      </w:tr>
      <w:tr w:rsidR="000D4ECA" w:rsidRPr="00974854"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200</w:t>
            </w:r>
            <w:r w:rsidR="003B0823" w:rsidRPr="00974854">
              <w:rPr>
                <w:rFonts w:eastAsia="SimSun" w:cs="Tahoma"/>
                <w:szCs w:val="18"/>
              </w:rPr>
              <w:t xml:space="preserve"> – </w:t>
            </w:r>
            <w:r w:rsidRPr="00974854">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w:t>
            </w:r>
          </w:p>
        </w:tc>
      </w:tr>
      <w:tr w:rsidR="000D4ECA" w:rsidRPr="00974854"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3</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5</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7</w:t>
            </w:r>
          </w:p>
        </w:tc>
      </w:tr>
      <w:tr w:rsidR="000D4ECA" w:rsidRPr="00974854"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10</w:t>
            </w:r>
          </w:p>
        </w:tc>
      </w:tr>
      <w:tr w:rsidR="000D4ECA" w:rsidRPr="0097485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74854" w:rsidRDefault="000D4ECA" w:rsidP="0087626F">
            <w:pPr>
              <w:spacing w:after="60"/>
              <w:jc w:val="center"/>
              <w:rPr>
                <w:rFonts w:eastAsia="SimSun" w:cs="Tahoma"/>
                <w:szCs w:val="18"/>
              </w:rPr>
            </w:pPr>
            <w:r w:rsidRPr="00974854">
              <w:rPr>
                <w:rFonts w:eastAsia="SimSun" w:cs="Tahoma"/>
                <w:szCs w:val="18"/>
              </w:rPr>
              <w:t>12</w:t>
            </w:r>
          </w:p>
        </w:tc>
      </w:tr>
    </w:tbl>
    <w:p w:rsidR="001C1727" w:rsidRPr="00974854" w:rsidRDefault="001C1727" w:rsidP="0087626F">
      <w:pPr>
        <w:rPr>
          <w:rFonts w:eastAsia="SimSun" w:cs="Tahoma"/>
        </w:rPr>
      </w:pPr>
    </w:p>
    <w:p w:rsidR="000D4ECA" w:rsidRPr="00974854" w:rsidRDefault="000D4ECA" w:rsidP="0087626F">
      <w:pPr>
        <w:spacing w:after="60"/>
        <w:rPr>
          <w:rFonts w:eastAsia="SimSun" w:cs="Tahoma"/>
        </w:rPr>
      </w:pPr>
      <w:r w:rsidRPr="00974854">
        <w:rPr>
          <w:rFonts w:eastAsia="SimSun" w:cs="Tahoma"/>
          <w:szCs w:val="20"/>
        </w:rPr>
        <w:t>示例</w:t>
      </w:r>
    </w:p>
    <w:p w:rsidR="000D4ECA" w:rsidRPr="00974854" w:rsidRDefault="000D4ECA" w:rsidP="0087626F">
      <w:pPr>
        <w:spacing w:after="60"/>
        <w:rPr>
          <w:rFonts w:eastAsia="SimSun" w:cs="Tahoma"/>
        </w:rPr>
      </w:pPr>
      <w:r w:rsidRPr="00974854">
        <w:rPr>
          <w:rFonts w:eastAsia="SimSun" w:cs="Tahoma"/>
          <w:szCs w:val="20"/>
        </w:rPr>
        <w:t>开放式价值协议及：</w:t>
      </w:r>
    </w:p>
    <w:p w:rsidR="000D4ECA" w:rsidRPr="00974854" w:rsidRDefault="000D4ECA" w:rsidP="0087626F">
      <w:pPr>
        <w:spacing w:after="60"/>
        <w:rPr>
          <w:rFonts w:eastAsia="SimSun" w:cs="Tahoma"/>
        </w:rPr>
      </w:pPr>
      <w:r w:rsidRPr="00974854">
        <w:rPr>
          <w:rFonts w:eastAsia="SimSun" w:cs="Tahoma"/>
          <w:szCs w:val="20"/>
        </w:rPr>
        <w:t xml:space="preserve">150 </w:t>
      </w:r>
      <w:r w:rsidRPr="00974854">
        <w:rPr>
          <w:rFonts w:eastAsia="SimSun" w:cs="Tahoma"/>
          <w:szCs w:val="20"/>
        </w:rPr>
        <w:t>份</w:t>
      </w:r>
      <w:r w:rsidRPr="00974854">
        <w:rPr>
          <w:rFonts w:eastAsia="SimSun" w:cs="Tahoma"/>
          <w:szCs w:val="20"/>
        </w:rPr>
        <w:t xml:space="preserve"> Office Professional Plus L&amp;SA</w:t>
      </w:r>
      <w:r w:rsidRPr="00974854">
        <w:rPr>
          <w:rFonts w:eastAsia="SimSun" w:cs="Tahoma"/>
          <w:szCs w:val="20"/>
        </w:rPr>
        <w:t>（许可及软件保障）</w:t>
      </w:r>
    </w:p>
    <w:p w:rsidR="000D4ECA" w:rsidRPr="00974854" w:rsidRDefault="000D4ECA" w:rsidP="0087626F">
      <w:pPr>
        <w:spacing w:after="60"/>
        <w:rPr>
          <w:rFonts w:eastAsia="SimSun" w:cs="Tahoma"/>
        </w:rPr>
      </w:pPr>
      <w:r w:rsidRPr="00974854">
        <w:rPr>
          <w:rFonts w:eastAsia="SimSun" w:cs="Tahoma"/>
          <w:szCs w:val="20"/>
          <w:u w:val="single"/>
        </w:rPr>
        <w:t xml:space="preserve">+50 </w:t>
      </w:r>
      <w:r w:rsidRPr="00974854">
        <w:rPr>
          <w:rFonts w:eastAsia="SimSun" w:cs="Tahoma"/>
          <w:szCs w:val="20"/>
          <w:u w:val="single"/>
        </w:rPr>
        <w:t>份</w:t>
      </w:r>
      <w:r w:rsidRPr="00974854">
        <w:rPr>
          <w:rFonts w:eastAsia="SimSun" w:cs="Tahoma"/>
          <w:szCs w:val="20"/>
          <w:u w:val="single"/>
        </w:rPr>
        <w:t xml:space="preserve"> Visio Standard SA</w:t>
      </w:r>
      <w:r w:rsidRPr="00974854">
        <w:rPr>
          <w:rFonts w:eastAsia="SimSun" w:cs="Tahoma"/>
          <w:szCs w:val="20"/>
          <w:u w:val="single"/>
        </w:rPr>
        <w:tab/>
      </w:r>
      <w:r w:rsidRPr="00974854">
        <w:rPr>
          <w:rFonts w:eastAsia="SimSun" w:cs="Tahoma"/>
          <w:szCs w:val="20"/>
          <w:u w:val="single"/>
        </w:rPr>
        <w:tab/>
      </w:r>
      <w:r w:rsidRPr="00974854">
        <w:rPr>
          <w:rFonts w:eastAsia="SimSun" w:cs="Tahoma"/>
          <w:szCs w:val="20"/>
          <w:u w:val="single"/>
        </w:rPr>
        <w:tab/>
      </w:r>
    </w:p>
    <w:p w:rsidR="000D4ECA" w:rsidRPr="00974854" w:rsidRDefault="000D4ECA" w:rsidP="0087626F">
      <w:pPr>
        <w:spacing w:after="60"/>
        <w:rPr>
          <w:rFonts w:eastAsia="SimSun" w:cs="Tahoma"/>
        </w:rPr>
      </w:pPr>
      <w:r w:rsidRPr="00974854">
        <w:rPr>
          <w:rFonts w:eastAsia="SimSun" w:cs="Tahoma"/>
          <w:szCs w:val="20"/>
        </w:rPr>
        <w:t xml:space="preserve">200 </w:t>
      </w:r>
      <w:r w:rsidRPr="00974854">
        <w:rPr>
          <w:rFonts w:eastAsia="SimSun" w:cs="Tahoma"/>
          <w:szCs w:val="20"/>
        </w:rPr>
        <w:t>份涵盖的</w:t>
      </w:r>
      <w:r w:rsidRPr="00974854">
        <w:rPr>
          <w:rFonts w:eastAsia="SimSun" w:cs="Tahoma"/>
          <w:szCs w:val="20"/>
        </w:rPr>
        <w:t xml:space="preserve"> Office </w:t>
      </w:r>
      <w:r w:rsidRPr="00974854">
        <w:rPr>
          <w:rFonts w:eastAsia="SimSun" w:cs="Tahoma"/>
          <w:szCs w:val="20"/>
        </w:rPr>
        <w:t>应用程序和</w:t>
      </w:r>
      <w:r w:rsidRPr="00974854">
        <w:rPr>
          <w:rFonts w:eastAsia="SimSun" w:cs="Tahoma"/>
          <w:szCs w:val="20"/>
        </w:rPr>
        <w:t>/</w:t>
      </w:r>
      <w:r w:rsidRPr="00974854">
        <w:rPr>
          <w:rFonts w:eastAsia="SimSun" w:cs="Tahoma"/>
          <w:szCs w:val="20"/>
        </w:rPr>
        <w:t>或服务器许可分值</w:t>
      </w:r>
      <w:r w:rsidRPr="00974854">
        <w:rPr>
          <w:rFonts w:eastAsia="SimSun" w:cs="Tahoma"/>
          <w:szCs w:val="20"/>
        </w:rPr>
        <w:t xml:space="preserve"> = 1 </w:t>
      </w:r>
      <w:r w:rsidRPr="00974854">
        <w:rPr>
          <w:rFonts w:eastAsia="SimSun" w:cs="Tahoma"/>
          <w:szCs w:val="20"/>
        </w:rPr>
        <w:t>天</w:t>
      </w:r>
    </w:p>
    <w:p w:rsidR="000D4ECA" w:rsidRPr="00974854" w:rsidRDefault="000D4ECA" w:rsidP="0087626F">
      <w:pPr>
        <w:rPr>
          <w:rFonts w:eastAsia="SimSun" w:cs="Tahoma"/>
        </w:rPr>
      </w:pPr>
    </w:p>
    <w:p w:rsidR="000D4ECA" w:rsidRPr="00974854" w:rsidRDefault="000D4ECA" w:rsidP="0087626F">
      <w:pPr>
        <w:spacing w:after="60"/>
        <w:rPr>
          <w:rFonts w:eastAsia="SimSun" w:cs="Tahoma"/>
          <w:lang w:eastAsia="zh-CN"/>
        </w:rPr>
      </w:pPr>
      <w:r w:rsidRPr="00974854">
        <w:rPr>
          <w:rFonts w:eastAsia="SimSun" w:cs="Tahoma"/>
          <w:szCs w:val="20"/>
          <w:lang w:eastAsia="zh-CN"/>
        </w:rPr>
        <w:t>选择或选择附加</w:t>
      </w:r>
      <w:r w:rsidRPr="00974854">
        <w:rPr>
          <w:rFonts w:eastAsia="SimSun" w:cs="Tahoma"/>
          <w:szCs w:val="20"/>
          <w:lang w:eastAsia="zh-CN"/>
        </w:rPr>
        <w:t xml:space="preserve"> SAM </w:t>
      </w:r>
      <w:r w:rsidRPr="00974854">
        <w:rPr>
          <w:rFonts w:eastAsia="SimSun" w:cs="Tahoma"/>
          <w:szCs w:val="20"/>
          <w:lang w:eastAsia="zh-CN"/>
        </w:rPr>
        <w:t>许可登记表及：</w:t>
      </w:r>
    </w:p>
    <w:p w:rsidR="000D4ECA" w:rsidRPr="00974854" w:rsidRDefault="000D4ECA" w:rsidP="0087626F">
      <w:pPr>
        <w:spacing w:after="60"/>
        <w:rPr>
          <w:rFonts w:eastAsia="SimSun" w:cs="Tahoma"/>
        </w:rPr>
      </w:pPr>
      <w:r w:rsidRPr="00974854">
        <w:rPr>
          <w:rFonts w:eastAsia="SimSun" w:cs="Tahoma"/>
          <w:szCs w:val="20"/>
        </w:rPr>
        <w:t xml:space="preserve">3,500 </w:t>
      </w:r>
      <w:r w:rsidRPr="00974854">
        <w:rPr>
          <w:rFonts w:eastAsia="SimSun" w:cs="Tahoma"/>
          <w:szCs w:val="20"/>
        </w:rPr>
        <w:t>份企业</w:t>
      </w:r>
      <w:r w:rsidRPr="00974854">
        <w:rPr>
          <w:rFonts w:eastAsia="SimSun" w:cs="Tahoma"/>
          <w:szCs w:val="20"/>
        </w:rPr>
        <w:t xml:space="preserve"> CAL Suite SA</w:t>
      </w:r>
    </w:p>
    <w:p w:rsidR="000D4ECA" w:rsidRPr="00974854" w:rsidRDefault="000D4ECA" w:rsidP="0087626F">
      <w:pPr>
        <w:spacing w:after="60"/>
        <w:rPr>
          <w:rFonts w:eastAsia="SimSun" w:cs="Tahoma"/>
        </w:rPr>
      </w:pPr>
      <w:r w:rsidRPr="00974854">
        <w:rPr>
          <w:rFonts w:eastAsia="SimSun" w:cs="Tahoma"/>
          <w:szCs w:val="20"/>
          <w:u w:val="single"/>
        </w:rPr>
        <w:t xml:space="preserve">x </w:t>
      </w:r>
      <w:r w:rsidRPr="00974854">
        <w:rPr>
          <w:rFonts w:eastAsia="SimSun" w:cs="Tahoma"/>
          <w:szCs w:val="20"/>
          <w:u w:val="single"/>
        </w:rPr>
        <w:t>每个</w:t>
      </w:r>
      <w:r w:rsidRPr="00974854">
        <w:rPr>
          <w:rFonts w:eastAsia="SimSun" w:cs="Tahoma"/>
          <w:szCs w:val="20"/>
          <w:u w:val="single"/>
        </w:rPr>
        <w:t xml:space="preserve"> 2 </w:t>
      </w:r>
      <w:r w:rsidRPr="00974854">
        <w:rPr>
          <w:rFonts w:eastAsia="SimSun" w:cs="Tahoma"/>
          <w:szCs w:val="20"/>
          <w:u w:val="single"/>
        </w:rPr>
        <w:t>分</w:t>
      </w:r>
      <w:r w:rsidRPr="00974854">
        <w:rPr>
          <w:rFonts w:eastAsia="SimSun" w:cs="Tahoma"/>
          <w:szCs w:val="20"/>
          <w:u w:val="single"/>
        </w:rPr>
        <w:tab/>
      </w:r>
      <w:r w:rsidRPr="00974854">
        <w:rPr>
          <w:rFonts w:eastAsia="SimSun" w:cs="Tahoma"/>
          <w:szCs w:val="20"/>
          <w:u w:val="single"/>
        </w:rPr>
        <w:tab/>
      </w:r>
      <w:r w:rsidRPr="00974854">
        <w:rPr>
          <w:rFonts w:eastAsia="SimSun" w:cs="Tahoma"/>
          <w:szCs w:val="20"/>
          <w:u w:val="single"/>
        </w:rPr>
        <w:tab/>
      </w:r>
      <w:r w:rsidRPr="00974854">
        <w:rPr>
          <w:rFonts w:eastAsia="SimSun" w:cs="Tahoma"/>
          <w:szCs w:val="20"/>
          <w:u w:val="single"/>
        </w:rPr>
        <w:tab/>
      </w:r>
      <w:r w:rsidRPr="00974854">
        <w:rPr>
          <w:rFonts w:eastAsia="SimSun" w:cs="Tahoma"/>
          <w:szCs w:val="20"/>
        </w:rPr>
        <w:t xml:space="preserve"> </w:t>
      </w:r>
    </w:p>
    <w:p w:rsidR="000D4ECA" w:rsidRPr="00974854" w:rsidRDefault="000D4ECA" w:rsidP="0087626F">
      <w:pPr>
        <w:spacing w:after="60"/>
        <w:rPr>
          <w:rFonts w:eastAsia="SimSun" w:cs="Tahoma"/>
        </w:rPr>
      </w:pPr>
      <w:r w:rsidRPr="00974854">
        <w:rPr>
          <w:rFonts w:eastAsia="SimSun" w:cs="Tahoma"/>
          <w:szCs w:val="20"/>
        </w:rPr>
        <w:t xml:space="preserve">7,000 CAL </w:t>
      </w:r>
      <w:r w:rsidRPr="00974854">
        <w:rPr>
          <w:rFonts w:eastAsia="SimSun" w:cs="Tahoma"/>
          <w:szCs w:val="20"/>
        </w:rPr>
        <w:t>分值</w:t>
      </w:r>
      <w:r w:rsidRPr="00974854">
        <w:rPr>
          <w:rFonts w:eastAsia="SimSun" w:cs="Tahoma"/>
          <w:szCs w:val="20"/>
        </w:rPr>
        <w:t xml:space="preserve"> = 3 </w:t>
      </w:r>
      <w:r w:rsidRPr="00974854">
        <w:rPr>
          <w:rFonts w:eastAsia="SimSun" w:cs="Tahoma"/>
          <w:szCs w:val="20"/>
        </w:rPr>
        <w:t>天</w:t>
      </w:r>
    </w:p>
    <w:p w:rsidR="000D4ECA" w:rsidRPr="00974854" w:rsidRDefault="000D4ECA" w:rsidP="0087626F">
      <w:pPr>
        <w:rPr>
          <w:rFonts w:eastAsia="SimSun" w:cs="Tahoma"/>
        </w:rPr>
      </w:pPr>
    </w:p>
    <w:p w:rsidR="000D4ECA" w:rsidRPr="00974854" w:rsidRDefault="000D4ECA" w:rsidP="0087626F">
      <w:pPr>
        <w:spacing w:after="60"/>
        <w:rPr>
          <w:rFonts w:eastAsia="SimSun" w:cs="Tahoma"/>
        </w:rPr>
      </w:pPr>
      <w:r w:rsidRPr="00974854">
        <w:rPr>
          <w:rFonts w:eastAsia="SimSun" w:cs="Tahoma"/>
          <w:szCs w:val="20"/>
        </w:rPr>
        <w:t xml:space="preserve">EA </w:t>
      </w:r>
      <w:r w:rsidRPr="00974854">
        <w:rPr>
          <w:rFonts w:eastAsia="SimSun" w:cs="Tahoma"/>
          <w:szCs w:val="20"/>
        </w:rPr>
        <w:t>许可登记表及：</w:t>
      </w:r>
    </w:p>
    <w:p w:rsidR="000D4ECA" w:rsidRPr="00974854" w:rsidRDefault="000D4ECA" w:rsidP="0087626F">
      <w:pPr>
        <w:spacing w:after="60"/>
        <w:rPr>
          <w:rFonts w:eastAsia="SimSun" w:cs="Tahoma"/>
        </w:rPr>
      </w:pPr>
      <w:r w:rsidRPr="00974854">
        <w:rPr>
          <w:rFonts w:eastAsia="SimSun" w:cs="Tahoma"/>
          <w:szCs w:val="20"/>
        </w:rPr>
        <w:t xml:space="preserve">3,500 </w:t>
      </w:r>
      <w:r w:rsidRPr="00974854">
        <w:rPr>
          <w:rFonts w:eastAsia="SimSun" w:cs="Tahoma"/>
          <w:szCs w:val="20"/>
        </w:rPr>
        <w:t>份企业桌面系统</w:t>
      </w:r>
    </w:p>
    <w:p w:rsidR="000D4ECA" w:rsidRPr="00974854" w:rsidRDefault="000D4ECA" w:rsidP="0087626F">
      <w:pPr>
        <w:numPr>
          <w:ilvl w:val="0"/>
          <w:numId w:val="88"/>
        </w:numPr>
        <w:tabs>
          <w:tab w:val="left" w:pos="720"/>
        </w:tabs>
        <w:spacing w:after="60" w:line="276" w:lineRule="auto"/>
        <w:rPr>
          <w:rFonts w:eastAsia="SimSun" w:cs="Tahoma"/>
        </w:rPr>
      </w:pPr>
      <w:r w:rsidRPr="00974854">
        <w:rPr>
          <w:rFonts w:eastAsia="SimSun" w:cs="Tahoma"/>
          <w:szCs w:val="20"/>
        </w:rPr>
        <w:t xml:space="preserve">3,500 </w:t>
      </w:r>
      <w:r w:rsidRPr="00974854">
        <w:rPr>
          <w:rFonts w:eastAsia="SimSun" w:cs="Tahoma"/>
          <w:szCs w:val="20"/>
        </w:rPr>
        <w:t>份</w:t>
      </w:r>
      <w:r w:rsidRPr="00974854">
        <w:rPr>
          <w:rFonts w:eastAsia="SimSun" w:cs="Tahoma"/>
          <w:szCs w:val="20"/>
        </w:rPr>
        <w:t xml:space="preserve"> Office Professional </w:t>
      </w:r>
      <w:r w:rsidRPr="00974854">
        <w:rPr>
          <w:rFonts w:eastAsia="SimSun" w:cs="Tahoma"/>
          <w:color w:val="000000"/>
          <w:szCs w:val="20"/>
        </w:rPr>
        <w:t>Plus</w:t>
      </w:r>
    </w:p>
    <w:p w:rsidR="000D4ECA" w:rsidRPr="00974854" w:rsidRDefault="000D4ECA" w:rsidP="0087626F">
      <w:pPr>
        <w:numPr>
          <w:ilvl w:val="0"/>
          <w:numId w:val="88"/>
        </w:numPr>
        <w:spacing w:after="60" w:line="276" w:lineRule="auto"/>
        <w:rPr>
          <w:rFonts w:eastAsia="SimSun" w:cs="Tahoma"/>
        </w:rPr>
      </w:pPr>
      <w:r w:rsidRPr="00974854">
        <w:rPr>
          <w:rFonts w:eastAsia="SimSun" w:cs="Tahoma"/>
          <w:color w:val="000000"/>
          <w:szCs w:val="20"/>
        </w:rPr>
        <w:t xml:space="preserve">3,500 </w:t>
      </w:r>
      <w:r w:rsidRPr="00974854">
        <w:rPr>
          <w:rFonts w:eastAsia="SimSun" w:cs="Tahoma"/>
          <w:color w:val="000000"/>
          <w:szCs w:val="20"/>
        </w:rPr>
        <w:t>份企业</w:t>
      </w:r>
      <w:r w:rsidRPr="00974854">
        <w:rPr>
          <w:rFonts w:eastAsia="SimSun" w:cs="Tahoma"/>
          <w:color w:val="000000"/>
          <w:szCs w:val="20"/>
        </w:rPr>
        <w:t xml:space="preserve"> CAL Suite</w:t>
      </w:r>
    </w:p>
    <w:p w:rsidR="000D4ECA" w:rsidRPr="00974854" w:rsidRDefault="000D4ECA" w:rsidP="0087626F">
      <w:pPr>
        <w:spacing w:after="60"/>
        <w:rPr>
          <w:rFonts w:eastAsia="SimSun" w:cs="Tahoma"/>
        </w:rPr>
      </w:pPr>
      <w:r w:rsidRPr="00974854">
        <w:rPr>
          <w:rFonts w:eastAsia="SimSun" w:cs="Tahoma"/>
          <w:szCs w:val="20"/>
        </w:rPr>
        <w:t xml:space="preserve">+50 </w:t>
      </w:r>
      <w:r w:rsidRPr="00974854">
        <w:rPr>
          <w:rFonts w:eastAsia="SimSun" w:cs="Tahoma"/>
          <w:szCs w:val="20"/>
        </w:rPr>
        <w:t>份</w:t>
      </w:r>
      <w:r w:rsidRPr="00974854">
        <w:rPr>
          <w:rFonts w:eastAsia="SimSun" w:cs="Tahoma"/>
          <w:szCs w:val="20"/>
        </w:rPr>
        <w:t xml:space="preserve"> Windows Server Enterprise Edition</w:t>
      </w:r>
      <w:r w:rsidRPr="00974854">
        <w:rPr>
          <w:rFonts w:eastAsia="SimSun" w:cs="Tahoma"/>
          <w:szCs w:val="20"/>
        </w:rPr>
        <w:t>（</w:t>
      </w:r>
      <w:r w:rsidRPr="00974854">
        <w:rPr>
          <w:rFonts w:eastAsia="SimSun" w:cs="Tahoma"/>
          <w:szCs w:val="20"/>
        </w:rPr>
        <w:t xml:space="preserve">x </w:t>
      </w:r>
      <w:r w:rsidRPr="00974854">
        <w:rPr>
          <w:rFonts w:eastAsia="SimSun" w:cs="Tahoma"/>
          <w:szCs w:val="20"/>
        </w:rPr>
        <w:t>每份</w:t>
      </w:r>
      <w:r w:rsidRPr="00974854">
        <w:rPr>
          <w:rFonts w:eastAsia="SimSun" w:cs="Tahoma"/>
          <w:szCs w:val="20"/>
        </w:rPr>
        <w:t xml:space="preserve"> 50 </w:t>
      </w:r>
      <w:r w:rsidRPr="00974854">
        <w:rPr>
          <w:rFonts w:eastAsia="SimSun" w:cs="Tahoma"/>
          <w:szCs w:val="20"/>
        </w:rPr>
        <w:t>分</w:t>
      </w:r>
      <w:r w:rsidRPr="00974854">
        <w:rPr>
          <w:rFonts w:eastAsia="SimSun" w:cs="Tahoma"/>
          <w:szCs w:val="20"/>
        </w:rPr>
        <w:t xml:space="preserve"> = 2,500 </w:t>
      </w:r>
      <w:r w:rsidRPr="00974854">
        <w:rPr>
          <w:rFonts w:eastAsia="SimSun" w:cs="Tahoma"/>
          <w:szCs w:val="20"/>
        </w:rPr>
        <w:t>分）</w:t>
      </w:r>
    </w:p>
    <w:p w:rsidR="000D4ECA" w:rsidRPr="00974854" w:rsidRDefault="000D4ECA" w:rsidP="0087626F">
      <w:pPr>
        <w:spacing w:after="60"/>
        <w:rPr>
          <w:rFonts w:eastAsia="SimSun" w:cs="Tahoma"/>
        </w:rPr>
      </w:pPr>
      <w:r w:rsidRPr="00974854">
        <w:rPr>
          <w:rFonts w:eastAsia="SimSun" w:cs="Tahoma"/>
          <w:szCs w:val="20"/>
          <w:u w:val="single"/>
        </w:rPr>
        <w:t xml:space="preserve">+600 </w:t>
      </w:r>
      <w:r w:rsidRPr="00974854">
        <w:rPr>
          <w:rFonts w:eastAsia="SimSun" w:cs="Tahoma"/>
          <w:szCs w:val="20"/>
          <w:u w:val="single"/>
        </w:rPr>
        <w:t>份</w:t>
      </w:r>
      <w:r w:rsidRPr="00974854">
        <w:rPr>
          <w:rFonts w:eastAsia="SimSun" w:cs="Tahoma"/>
          <w:szCs w:val="20"/>
          <w:u w:val="single"/>
        </w:rPr>
        <w:t xml:space="preserve"> Visio Standard SA</w:t>
      </w:r>
      <w:r w:rsidRPr="00974854">
        <w:rPr>
          <w:rFonts w:eastAsia="SimSun" w:cs="Tahoma"/>
          <w:szCs w:val="20"/>
          <w:u w:val="single"/>
        </w:rPr>
        <w:tab/>
      </w:r>
      <w:r w:rsidRPr="00974854">
        <w:rPr>
          <w:rFonts w:eastAsia="SimSun" w:cs="Tahoma"/>
          <w:szCs w:val="20"/>
          <w:u w:val="single"/>
        </w:rPr>
        <w:tab/>
      </w:r>
      <w:r w:rsidRPr="00974854">
        <w:rPr>
          <w:rFonts w:eastAsia="SimSun" w:cs="Tahoma"/>
          <w:szCs w:val="20"/>
          <w:u w:val="single"/>
        </w:rPr>
        <w:tab/>
        <w:t xml:space="preserve"> </w:t>
      </w:r>
    </w:p>
    <w:p w:rsidR="000D4ECA" w:rsidRPr="00974854" w:rsidRDefault="000D4ECA" w:rsidP="0087626F">
      <w:pPr>
        <w:spacing w:after="60"/>
        <w:rPr>
          <w:rFonts w:eastAsia="SimSun" w:cs="Tahoma"/>
        </w:rPr>
      </w:pPr>
      <w:r w:rsidRPr="00974854">
        <w:rPr>
          <w:rFonts w:eastAsia="SimSun" w:cs="Tahoma"/>
          <w:szCs w:val="20"/>
        </w:rPr>
        <w:t xml:space="preserve">6,600 </w:t>
      </w:r>
      <w:r w:rsidRPr="00974854">
        <w:rPr>
          <w:rFonts w:eastAsia="SimSun" w:cs="Tahoma"/>
          <w:szCs w:val="20"/>
        </w:rPr>
        <w:t>份涵盖的</w:t>
      </w:r>
      <w:r w:rsidRPr="00974854">
        <w:rPr>
          <w:rFonts w:eastAsia="SimSun" w:cs="Tahoma"/>
          <w:szCs w:val="20"/>
        </w:rPr>
        <w:t xml:space="preserve"> Office </w:t>
      </w:r>
      <w:r w:rsidRPr="00974854">
        <w:rPr>
          <w:rFonts w:eastAsia="SimSun" w:cs="Tahoma"/>
          <w:szCs w:val="20"/>
        </w:rPr>
        <w:t>应用程序和</w:t>
      </w:r>
      <w:r w:rsidRPr="00974854">
        <w:rPr>
          <w:rFonts w:eastAsia="SimSun" w:cs="Tahoma"/>
          <w:szCs w:val="20"/>
        </w:rPr>
        <w:t>/</w:t>
      </w:r>
      <w:r w:rsidRPr="00974854">
        <w:rPr>
          <w:rFonts w:eastAsia="SimSun" w:cs="Tahoma"/>
          <w:szCs w:val="20"/>
        </w:rPr>
        <w:t>或服务器许可分值</w:t>
      </w:r>
      <w:r w:rsidRPr="00974854">
        <w:rPr>
          <w:rFonts w:eastAsia="SimSun" w:cs="Tahoma"/>
          <w:szCs w:val="20"/>
        </w:rPr>
        <w:t xml:space="preserve"> = 10 </w:t>
      </w:r>
      <w:r w:rsidRPr="00974854">
        <w:rPr>
          <w:rFonts w:eastAsia="SimSun" w:cs="Tahoma"/>
          <w:szCs w:val="20"/>
        </w:rPr>
        <w:t>天</w:t>
      </w:r>
    </w:p>
    <w:p w:rsidR="003B0823" w:rsidRPr="00974854" w:rsidRDefault="003B0823" w:rsidP="0087626F">
      <w:pPr>
        <w:spacing w:after="60"/>
        <w:rPr>
          <w:rFonts w:eastAsia="SimSun" w:cs="Tahoma"/>
          <w:szCs w:val="20"/>
        </w:rPr>
      </w:pPr>
    </w:p>
    <w:p w:rsidR="000D4ECA" w:rsidRPr="00974854" w:rsidRDefault="000D4ECA" w:rsidP="0087626F">
      <w:pPr>
        <w:spacing w:after="60"/>
        <w:rPr>
          <w:rFonts w:eastAsia="SimSun" w:cs="Tahoma"/>
        </w:rPr>
      </w:pPr>
      <w:r w:rsidRPr="00974854">
        <w:rPr>
          <w:rFonts w:eastAsia="SimSun" w:cs="Tahoma"/>
          <w:szCs w:val="20"/>
        </w:rPr>
        <w:lastRenderedPageBreak/>
        <w:t xml:space="preserve">7,000 </w:t>
      </w:r>
      <w:r w:rsidRPr="00974854">
        <w:rPr>
          <w:rFonts w:eastAsia="SimSun" w:cs="Tahoma"/>
          <w:szCs w:val="20"/>
        </w:rPr>
        <w:t>份涵盖的</w:t>
      </w:r>
      <w:r w:rsidRPr="00974854">
        <w:rPr>
          <w:rFonts w:eastAsia="SimSun" w:cs="Tahoma"/>
          <w:szCs w:val="20"/>
        </w:rPr>
        <w:t xml:space="preserve"> CAL Suite </w:t>
      </w:r>
      <w:r w:rsidRPr="00974854">
        <w:rPr>
          <w:rFonts w:eastAsia="SimSun" w:cs="Tahoma"/>
          <w:szCs w:val="20"/>
        </w:rPr>
        <w:t>分值</w:t>
      </w:r>
      <w:r w:rsidRPr="00974854">
        <w:rPr>
          <w:rFonts w:eastAsia="SimSun" w:cs="Tahoma"/>
          <w:szCs w:val="20"/>
        </w:rPr>
        <w:t xml:space="preserve"> = 3 </w:t>
      </w:r>
      <w:r w:rsidRPr="00974854">
        <w:rPr>
          <w:rFonts w:eastAsia="SimSun" w:cs="Tahoma"/>
          <w:szCs w:val="20"/>
        </w:rPr>
        <w:t>天</w:t>
      </w:r>
    </w:p>
    <w:p w:rsidR="000D4ECA" w:rsidRPr="00974854" w:rsidRDefault="000D4ECA" w:rsidP="0087626F">
      <w:pPr>
        <w:numPr>
          <w:ilvl w:val="0"/>
          <w:numId w:val="89"/>
        </w:numPr>
        <w:spacing w:after="60"/>
        <w:ind w:left="720"/>
        <w:rPr>
          <w:rFonts w:eastAsia="SimSun" w:cs="Tahoma"/>
        </w:rPr>
      </w:pPr>
      <w:r w:rsidRPr="00974854">
        <w:rPr>
          <w:rFonts w:eastAsia="SimSun" w:cs="Tahoma"/>
          <w:szCs w:val="20"/>
        </w:rPr>
        <w:t>总计</w:t>
      </w:r>
      <w:r w:rsidRPr="00974854">
        <w:rPr>
          <w:rFonts w:eastAsia="SimSun" w:cs="Tahoma"/>
          <w:szCs w:val="20"/>
        </w:rPr>
        <w:t xml:space="preserve"> 13 </w:t>
      </w:r>
      <w:r w:rsidRPr="00974854">
        <w:rPr>
          <w:rFonts w:eastAsia="SimSun" w:cs="Tahoma"/>
          <w:szCs w:val="20"/>
        </w:rPr>
        <w:t>个计划服务天数</w:t>
      </w:r>
    </w:p>
    <w:p w:rsidR="000D4ECA" w:rsidRPr="00974854" w:rsidRDefault="000D4ECA" w:rsidP="0087626F">
      <w:pPr>
        <w:spacing w:after="60"/>
        <w:rPr>
          <w:rFonts w:eastAsia="SimSun" w:cs="Tahoma"/>
        </w:rPr>
      </w:pPr>
      <w:r w:rsidRPr="00974854">
        <w:rPr>
          <w:rFonts w:eastAsia="SimSun" w:cs="Tahoma"/>
          <w:szCs w:val="20"/>
        </w:rPr>
        <w:t xml:space="preserve">ECI </w:t>
      </w:r>
      <w:r w:rsidRPr="00974854">
        <w:rPr>
          <w:rFonts w:eastAsia="SimSun" w:cs="Tahoma"/>
          <w:szCs w:val="20"/>
        </w:rPr>
        <w:t>许可登记表及：</w:t>
      </w:r>
    </w:p>
    <w:p w:rsidR="00316AE2" w:rsidRPr="00974854" w:rsidRDefault="00316AE2" w:rsidP="0087626F">
      <w:pPr>
        <w:spacing w:after="60"/>
        <w:rPr>
          <w:rFonts w:eastAsia="SimSun" w:cs="Tahoma"/>
        </w:rPr>
      </w:pPr>
      <w:r w:rsidRPr="00974854">
        <w:rPr>
          <w:rFonts w:eastAsia="SimSun" w:cs="Tahoma"/>
          <w:szCs w:val="20"/>
        </w:rPr>
        <w:t xml:space="preserve">100 </w:t>
      </w:r>
      <w:r w:rsidRPr="00974854">
        <w:rPr>
          <w:rFonts w:eastAsia="SimSun" w:cs="Tahoma"/>
          <w:szCs w:val="20"/>
        </w:rPr>
        <w:t>份</w:t>
      </w:r>
      <w:r w:rsidRPr="00974854">
        <w:rPr>
          <w:rFonts w:eastAsia="SimSun" w:cs="Tahoma"/>
          <w:szCs w:val="20"/>
        </w:rPr>
        <w:t xml:space="preserve"> ECI Datacenter</w:t>
      </w:r>
    </w:p>
    <w:p w:rsidR="00316AE2" w:rsidRPr="00974854" w:rsidRDefault="00316AE2" w:rsidP="0087626F">
      <w:pPr>
        <w:numPr>
          <w:ilvl w:val="0"/>
          <w:numId w:val="89"/>
        </w:numPr>
        <w:spacing w:after="60"/>
        <w:ind w:left="720"/>
        <w:rPr>
          <w:rFonts w:eastAsia="SimSun" w:cs="Tahoma"/>
        </w:rPr>
      </w:pPr>
      <w:r w:rsidRPr="00974854">
        <w:rPr>
          <w:rFonts w:eastAsia="SimSun" w:cs="Tahoma"/>
          <w:szCs w:val="20"/>
        </w:rPr>
        <w:t xml:space="preserve">100 </w:t>
      </w:r>
      <w:r w:rsidRPr="00974854">
        <w:rPr>
          <w:rFonts w:eastAsia="SimSun" w:cs="Tahoma"/>
          <w:szCs w:val="20"/>
        </w:rPr>
        <w:t>份</w:t>
      </w:r>
      <w:r w:rsidRPr="00974854">
        <w:rPr>
          <w:rFonts w:eastAsia="SimSun" w:cs="Tahoma"/>
          <w:szCs w:val="20"/>
        </w:rPr>
        <w:t xml:space="preserve"> Windows Server Datacenter Edition</w:t>
      </w:r>
      <w:r w:rsidRPr="00974854">
        <w:rPr>
          <w:rFonts w:eastAsia="SimSun" w:cs="Tahoma"/>
          <w:szCs w:val="20"/>
        </w:rPr>
        <w:t>（</w:t>
      </w:r>
      <w:r w:rsidRPr="00974854">
        <w:rPr>
          <w:rFonts w:eastAsia="SimSun" w:cs="Tahoma"/>
          <w:szCs w:val="20"/>
        </w:rPr>
        <w:t xml:space="preserve">x </w:t>
      </w:r>
      <w:r w:rsidRPr="00974854">
        <w:rPr>
          <w:rFonts w:eastAsia="SimSun" w:cs="Tahoma"/>
          <w:szCs w:val="20"/>
        </w:rPr>
        <w:t>每份</w:t>
      </w:r>
      <w:r w:rsidRPr="00974854">
        <w:rPr>
          <w:rFonts w:eastAsia="SimSun" w:cs="Tahoma"/>
          <w:szCs w:val="20"/>
        </w:rPr>
        <w:t xml:space="preserve"> 75 </w:t>
      </w:r>
      <w:r w:rsidRPr="00974854">
        <w:rPr>
          <w:rFonts w:eastAsia="SimSun" w:cs="Tahoma"/>
          <w:szCs w:val="20"/>
        </w:rPr>
        <w:t>分</w:t>
      </w:r>
      <w:r w:rsidRPr="00974854">
        <w:rPr>
          <w:rFonts w:eastAsia="SimSun" w:cs="Tahoma"/>
          <w:szCs w:val="20"/>
        </w:rPr>
        <w:t xml:space="preserve"> x 2 </w:t>
      </w:r>
      <w:r w:rsidRPr="00974854">
        <w:rPr>
          <w:rFonts w:eastAsia="SimSun" w:cs="Tahoma"/>
          <w:szCs w:val="20"/>
        </w:rPr>
        <w:t>倍分值</w:t>
      </w:r>
      <w:r w:rsidRPr="00974854">
        <w:rPr>
          <w:rFonts w:eastAsia="SimSun" w:cs="Tahoma"/>
          <w:szCs w:val="20"/>
        </w:rPr>
        <w:t xml:space="preserve"> = 15,000 </w:t>
      </w:r>
      <w:r w:rsidRPr="00974854">
        <w:rPr>
          <w:rFonts w:eastAsia="SimSun" w:cs="Tahoma"/>
          <w:szCs w:val="20"/>
        </w:rPr>
        <w:t>分）</w:t>
      </w:r>
    </w:p>
    <w:p w:rsidR="00316AE2" w:rsidRPr="00974854" w:rsidRDefault="00316AE2" w:rsidP="0087626F">
      <w:pPr>
        <w:numPr>
          <w:ilvl w:val="0"/>
          <w:numId w:val="89"/>
        </w:numPr>
        <w:spacing w:after="60"/>
        <w:ind w:left="720"/>
        <w:rPr>
          <w:rFonts w:eastAsia="SimSun" w:cs="Tahoma"/>
        </w:rPr>
      </w:pPr>
      <w:r w:rsidRPr="00974854">
        <w:rPr>
          <w:rFonts w:eastAsia="SimSun" w:cs="Tahoma"/>
          <w:szCs w:val="20"/>
          <w:u w:val="single"/>
        </w:rPr>
        <w:t xml:space="preserve">100 </w:t>
      </w:r>
      <w:r w:rsidRPr="00974854">
        <w:rPr>
          <w:rFonts w:eastAsia="SimSun" w:cs="Tahoma"/>
          <w:szCs w:val="20"/>
          <w:u w:val="single"/>
        </w:rPr>
        <w:t>份</w:t>
      </w:r>
      <w:r w:rsidRPr="00974854">
        <w:rPr>
          <w:rFonts w:eastAsia="SimSun" w:cs="Tahoma"/>
          <w:szCs w:val="20"/>
          <w:u w:val="single"/>
        </w:rPr>
        <w:t xml:space="preserve"> System Center 2012 Datacenter Edition</w:t>
      </w:r>
      <w:r w:rsidRPr="00974854">
        <w:rPr>
          <w:rFonts w:eastAsia="SimSun" w:cs="Tahoma"/>
          <w:szCs w:val="20"/>
          <w:u w:val="single"/>
        </w:rPr>
        <w:t>（</w:t>
      </w:r>
      <w:r w:rsidRPr="00974854">
        <w:rPr>
          <w:rFonts w:eastAsia="SimSun" w:cs="Tahoma"/>
          <w:szCs w:val="20"/>
          <w:u w:val="single"/>
        </w:rPr>
        <w:t xml:space="preserve">x </w:t>
      </w:r>
      <w:r w:rsidRPr="00974854">
        <w:rPr>
          <w:rFonts w:eastAsia="SimSun" w:cs="Tahoma"/>
          <w:szCs w:val="20"/>
          <w:u w:val="single"/>
        </w:rPr>
        <w:t>每份</w:t>
      </w:r>
      <w:r w:rsidRPr="00974854">
        <w:rPr>
          <w:rFonts w:eastAsia="SimSun" w:cs="Tahoma"/>
          <w:szCs w:val="20"/>
          <w:u w:val="single"/>
        </w:rPr>
        <w:t xml:space="preserve"> 75 </w:t>
      </w:r>
      <w:r w:rsidRPr="00974854">
        <w:rPr>
          <w:rFonts w:eastAsia="SimSun" w:cs="Tahoma"/>
          <w:szCs w:val="20"/>
          <w:u w:val="single"/>
        </w:rPr>
        <w:t>分</w:t>
      </w:r>
      <w:r w:rsidRPr="00974854">
        <w:rPr>
          <w:rFonts w:eastAsia="SimSun" w:cs="Tahoma"/>
          <w:szCs w:val="20"/>
          <w:u w:val="single"/>
        </w:rPr>
        <w:t xml:space="preserve"> x 2 </w:t>
      </w:r>
      <w:r w:rsidRPr="00974854">
        <w:rPr>
          <w:rFonts w:eastAsia="SimSun" w:cs="Tahoma"/>
          <w:szCs w:val="20"/>
          <w:u w:val="single"/>
        </w:rPr>
        <w:t>倍分值</w:t>
      </w:r>
      <w:r w:rsidRPr="00974854">
        <w:rPr>
          <w:rFonts w:eastAsia="SimSun" w:cs="Tahoma"/>
          <w:szCs w:val="20"/>
          <w:u w:val="single"/>
        </w:rPr>
        <w:t xml:space="preserve"> = 15,000 </w:t>
      </w:r>
      <w:r w:rsidRPr="00974854">
        <w:rPr>
          <w:rFonts w:eastAsia="SimSun" w:cs="Tahoma"/>
          <w:szCs w:val="20"/>
          <w:u w:val="single"/>
        </w:rPr>
        <w:t>分）</w:t>
      </w:r>
    </w:p>
    <w:p w:rsidR="000D4ECA" w:rsidRPr="00974854" w:rsidRDefault="00316AE2" w:rsidP="0087626F">
      <w:pPr>
        <w:spacing w:after="60"/>
        <w:ind w:firstLine="360"/>
        <w:rPr>
          <w:rFonts w:eastAsia="SimSun" w:cs="Tahoma"/>
        </w:rPr>
      </w:pPr>
      <w:r w:rsidRPr="00974854">
        <w:rPr>
          <w:rFonts w:eastAsia="SimSun" w:cs="Tahoma"/>
          <w:szCs w:val="20"/>
        </w:rPr>
        <w:t xml:space="preserve">30,000 </w:t>
      </w:r>
      <w:r w:rsidRPr="00974854">
        <w:rPr>
          <w:rFonts w:eastAsia="SimSun" w:cs="Tahoma"/>
          <w:szCs w:val="20"/>
        </w:rPr>
        <w:t>份涵盖的</w:t>
      </w:r>
      <w:r w:rsidRPr="00974854">
        <w:rPr>
          <w:rFonts w:eastAsia="SimSun" w:cs="Tahoma"/>
          <w:szCs w:val="20"/>
        </w:rPr>
        <w:t xml:space="preserve"> Office </w:t>
      </w:r>
      <w:r w:rsidRPr="00974854">
        <w:rPr>
          <w:rFonts w:eastAsia="SimSun" w:cs="Tahoma"/>
          <w:szCs w:val="20"/>
        </w:rPr>
        <w:t>应用程序和</w:t>
      </w:r>
      <w:r w:rsidRPr="00974854">
        <w:rPr>
          <w:rFonts w:eastAsia="SimSun" w:cs="Tahoma"/>
          <w:szCs w:val="20"/>
        </w:rPr>
        <w:t>/</w:t>
      </w:r>
      <w:r w:rsidRPr="00974854">
        <w:rPr>
          <w:rFonts w:eastAsia="SimSun" w:cs="Tahoma"/>
          <w:szCs w:val="20"/>
        </w:rPr>
        <w:t>或服务器许可分值</w:t>
      </w:r>
      <w:r w:rsidRPr="00974854">
        <w:rPr>
          <w:rFonts w:eastAsia="SimSun" w:cs="Tahoma"/>
          <w:szCs w:val="20"/>
        </w:rPr>
        <w:t xml:space="preserve"> = 15 </w:t>
      </w:r>
      <w:r w:rsidRPr="00974854">
        <w:rPr>
          <w:rFonts w:eastAsia="SimSun" w:cs="Tahoma"/>
          <w:szCs w:val="20"/>
        </w:rPr>
        <w:t>天</w:t>
      </w:r>
    </w:p>
    <w:p w:rsidR="00697E59" w:rsidRPr="00974854" w:rsidRDefault="00697E59" w:rsidP="0087626F">
      <w:pPr>
        <w:ind w:firstLine="360"/>
        <w:rPr>
          <w:rFonts w:eastAsia="SimSun" w:cs="Tahoma"/>
        </w:rPr>
      </w:pPr>
    </w:p>
    <w:p w:rsidR="00023FE7" w:rsidRPr="00974854" w:rsidRDefault="00023FE7" w:rsidP="0087626F">
      <w:pPr>
        <w:pStyle w:val="AppendixBodyText"/>
        <w:spacing w:after="0"/>
        <w:rPr>
          <w:rFonts w:ascii="Tahoma" w:eastAsia="SimSun" w:hAnsi="Tahoma" w:cs="Tahoma"/>
          <w:spacing w:val="-2"/>
          <w:sz w:val="18"/>
          <w:szCs w:val="18"/>
          <w:lang w:eastAsia="zh-CN"/>
        </w:rPr>
      </w:pPr>
      <w:r w:rsidRPr="00974854">
        <w:rPr>
          <w:rFonts w:ascii="Tahoma" w:eastAsia="SimSun" w:hAnsi="Tahoma" w:cs="Tahoma"/>
          <w:spacing w:val="-2"/>
          <w:sz w:val="18"/>
          <w:szCs w:val="18"/>
          <w:lang w:eastAsia="zh-CN"/>
        </w:rPr>
        <w:t>客户如果符合下列条件，还可以增加可用的计划服务天数：</w:t>
      </w:r>
      <w:r w:rsidRPr="00974854">
        <w:rPr>
          <w:rFonts w:ascii="Tahoma" w:eastAsia="SimSun" w:hAnsi="Tahoma" w:cs="Tahoma"/>
          <w:spacing w:val="-2"/>
          <w:sz w:val="18"/>
          <w:szCs w:val="18"/>
          <w:lang w:eastAsia="zh-CN"/>
        </w:rPr>
        <w:t xml:space="preserve">(a) </w:t>
      </w:r>
      <w:r w:rsidRPr="00974854">
        <w:rPr>
          <w:rFonts w:ascii="Tahoma" w:eastAsia="SimSun" w:hAnsi="Tahoma" w:cs="Tahoma"/>
          <w:spacing w:val="-2"/>
          <w:sz w:val="18"/>
          <w:szCs w:val="18"/>
          <w:lang w:eastAsia="zh-CN"/>
        </w:rPr>
        <w:t>目前有资格享受培训券权益，</w:t>
      </w:r>
      <w:r w:rsidRPr="00974854">
        <w:rPr>
          <w:rFonts w:ascii="Tahoma" w:eastAsia="SimSun" w:hAnsi="Tahoma" w:cs="Tahoma"/>
          <w:spacing w:val="-2"/>
          <w:sz w:val="18"/>
          <w:szCs w:val="18"/>
          <w:lang w:eastAsia="zh-CN"/>
        </w:rPr>
        <w:t xml:space="preserve">(b) </w:t>
      </w:r>
      <w:r w:rsidRPr="00974854">
        <w:rPr>
          <w:rFonts w:ascii="Tahoma" w:eastAsia="SimSun" w:hAnsi="Tahoma" w:cs="Tahoma"/>
          <w:spacing w:val="-2"/>
          <w:sz w:val="18"/>
          <w:szCs w:val="18"/>
          <w:lang w:eastAsia="zh-CN"/>
        </w:rPr>
        <w:t>已激活其培训券权益，且</w:t>
      </w:r>
      <w:r w:rsidRPr="00974854">
        <w:rPr>
          <w:rFonts w:ascii="Tahoma" w:eastAsia="SimSun" w:hAnsi="Tahoma" w:cs="Tahoma"/>
          <w:spacing w:val="-2"/>
          <w:sz w:val="18"/>
          <w:szCs w:val="18"/>
          <w:lang w:eastAsia="zh-CN"/>
        </w:rPr>
        <w:t xml:space="preserve"> (c) </w:t>
      </w:r>
      <w:r w:rsidRPr="00974854">
        <w:rPr>
          <w:rFonts w:ascii="Tahoma" w:eastAsia="SimSun" w:hAnsi="Tahoma" w:cs="Tahoma"/>
          <w:spacing w:val="-2"/>
          <w:sz w:val="18"/>
          <w:szCs w:val="18"/>
          <w:lang w:eastAsia="zh-CN"/>
        </w:rPr>
        <w:t>在培训券权益中至少有</w:t>
      </w:r>
      <w:r w:rsidRPr="00974854">
        <w:rPr>
          <w:rFonts w:ascii="Tahoma" w:eastAsia="SimSun" w:hAnsi="Tahoma" w:cs="Tahoma"/>
          <w:spacing w:val="-2"/>
          <w:sz w:val="18"/>
          <w:szCs w:val="18"/>
          <w:lang w:eastAsia="zh-CN"/>
        </w:rPr>
        <w:t xml:space="preserve"> 3 </w:t>
      </w:r>
      <w:r w:rsidRPr="00974854">
        <w:rPr>
          <w:rFonts w:ascii="Tahoma" w:eastAsia="SimSun" w:hAnsi="Tahoma" w:cs="Tahoma"/>
          <w:spacing w:val="-2"/>
          <w:sz w:val="18"/>
          <w:szCs w:val="18"/>
          <w:lang w:eastAsia="zh-CN"/>
        </w:rPr>
        <w:t>个未使用的培训日可用于兑换。合格客户可以将未使用的培训券天数按</w:t>
      </w:r>
      <w:r w:rsidRPr="00974854">
        <w:rPr>
          <w:rFonts w:ascii="Tahoma" w:eastAsia="SimSun" w:hAnsi="Tahoma" w:cs="Tahoma"/>
          <w:spacing w:val="-2"/>
          <w:sz w:val="18"/>
          <w:szCs w:val="18"/>
          <w:lang w:eastAsia="zh-CN"/>
        </w:rPr>
        <w:t xml:space="preserve"> 3:1 </w:t>
      </w:r>
      <w:r w:rsidRPr="00974854">
        <w:rPr>
          <w:rFonts w:ascii="Tahoma" w:eastAsia="SimSun" w:hAnsi="Tahoma" w:cs="Tahoma"/>
          <w:spacing w:val="-2"/>
          <w:sz w:val="18"/>
          <w:szCs w:val="18"/>
          <w:lang w:eastAsia="zh-CN"/>
        </w:rPr>
        <w:t>的比例兑换为计划服务天数（三个培训券天数</w:t>
      </w:r>
      <w:r w:rsidRPr="00974854">
        <w:rPr>
          <w:rFonts w:ascii="Tahoma" w:eastAsia="SimSun" w:hAnsi="Tahoma" w:cs="Tahoma"/>
          <w:spacing w:val="-2"/>
          <w:sz w:val="18"/>
          <w:szCs w:val="18"/>
          <w:lang w:eastAsia="zh-CN"/>
        </w:rPr>
        <w:t xml:space="preserve"> = </w:t>
      </w:r>
      <w:r w:rsidRPr="00974854">
        <w:rPr>
          <w:rFonts w:ascii="Tahoma" w:eastAsia="SimSun" w:hAnsi="Tahoma" w:cs="Tahoma"/>
          <w:spacing w:val="-2"/>
          <w:sz w:val="18"/>
          <w:szCs w:val="18"/>
          <w:lang w:eastAsia="zh-CN"/>
        </w:rPr>
        <w:t>一个计划服务天数）。</w:t>
      </w:r>
      <w:r w:rsidRPr="00974854">
        <w:rPr>
          <w:rFonts w:ascii="Tahoma" w:eastAsia="SimSun" w:hAnsi="Tahoma" w:cs="Tahoma"/>
          <w:bCs/>
          <w:spacing w:val="-2"/>
          <w:sz w:val="18"/>
          <w:szCs w:val="18"/>
          <w:lang w:eastAsia="zh-CN"/>
        </w:rPr>
        <w:t>（注意：希望用培训券天数兑换计划服务的客户不应用这些天数创建培训券。）</w:t>
      </w:r>
      <w:r w:rsidRPr="00974854">
        <w:rPr>
          <w:rFonts w:ascii="Tahoma" w:eastAsia="SimSun" w:hAnsi="Tahoma" w:cs="Tahoma"/>
          <w:bCs/>
          <w:spacing w:val="-2"/>
          <w:sz w:val="18"/>
          <w:szCs w:val="18"/>
          <w:lang w:eastAsia="zh-CN"/>
        </w:rPr>
        <w:t>[</w:t>
      </w:r>
      <w:r w:rsidRPr="00974854">
        <w:rPr>
          <w:rFonts w:ascii="Tahoma" w:eastAsia="SimSun" w:hAnsi="Tahoma" w:cs="Tahoma"/>
          <w:bCs/>
          <w:spacing w:val="-2"/>
          <w:sz w:val="18"/>
          <w:szCs w:val="18"/>
          <w:lang w:eastAsia="zh-CN"/>
        </w:rPr>
        <w:t>通常，</w:t>
      </w:r>
      <w:r w:rsidRPr="00974854">
        <w:rPr>
          <w:rFonts w:ascii="Tahoma" w:eastAsia="SimSun" w:hAnsi="Tahoma" w:cs="Tahoma"/>
          <w:spacing w:val="-2"/>
          <w:sz w:val="18"/>
          <w:szCs w:val="18"/>
          <w:lang w:eastAsia="zh-CN"/>
        </w:rPr>
        <w:t>计划</w:t>
      </w:r>
      <w:r w:rsidRPr="00974854">
        <w:rPr>
          <w:rFonts w:ascii="Tahoma" w:eastAsia="SimSun" w:hAnsi="Tahoma" w:cs="Tahoma"/>
          <w:bCs/>
          <w:spacing w:val="-2"/>
          <w:sz w:val="18"/>
          <w:szCs w:val="18"/>
          <w:lang w:eastAsia="zh-CN"/>
        </w:rPr>
        <w:t>服务天数不能兑换为培训券天数。</w:t>
      </w:r>
      <w:r w:rsidRPr="00974854">
        <w:rPr>
          <w:rFonts w:ascii="Tahoma" w:eastAsia="SimSun" w:hAnsi="Tahoma" w:cs="Tahoma"/>
          <w:bCs/>
          <w:spacing w:val="-2"/>
          <w:sz w:val="18"/>
          <w:szCs w:val="18"/>
          <w:lang w:eastAsia="zh-CN"/>
        </w:rPr>
        <w:t>]</w:t>
      </w:r>
      <w:r w:rsidRPr="00974854">
        <w:rPr>
          <w:rFonts w:ascii="Tahoma" w:eastAsia="SimSun" w:hAnsi="Tahoma" w:cs="Tahoma"/>
          <w:bCs/>
          <w:spacing w:val="-2"/>
          <w:sz w:val="18"/>
          <w:szCs w:val="18"/>
          <w:lang w:eastAsia="zh-CN"/>
        </w:rPr>
        <w:t>但如果客户希望撤销培训券天数兑换，则可将计划服务天数重新兑换为培训券天数。</w:t>
      </w:r>
      <w:r w:rsidRPr="00974854">
        <w:rPr>
          <w:rFonts w:ascii="Tahoma" w:eastAsia="SimSun" w:hAnsi="Tahoma" w:cs="Tahoma"/>
          <w:bCs/>
          <w:spacing w:val="-2"/>
          <w:sz w:val="18"/>
          <w:szCs w:val="18"/>
          <w:lang w:eastAsia="zh-CN"/>
        </w:rPr>
        <w:t xml:space="preserve">] </w:t>
      </w:r>
      <w:r w:rsidRPr="00974854">
        <w:rPr>
          <w:rFonts w:ascii="Tahoma" w:eastAsia="SimSun" w:hAnsi="Tahoma" w:cs="Tahoma"/>
          <w:bCs/>
          <w:spacing w:val="-2"/>
          <w:sz w:val="18"/>
          <w:szCs w:val="18"/>
          <w:lang w:eastAsia="zh-CN"/>
        </w:rPr>
        <w:t>将培训券天数兑换为计划服务天数后，计划服务天数将出现在客户的计划服务天数池中。随后客户可将这些天数用于创建可用服务（例如</w:t>
      </w:r>
      <w:r w:rsidRPr="00974854">
        <w:rPr>
          <w:rFonts w:ascii="Tahoma" w:eastAsia="SimSun" w:hAnsi="Tahoma" w:cs="Tahoma"/>
          <w:bCs/>
          <w:spacing w:val="-2"/>
          <w:sz w:val="18"/>
          <w:szCs w:val="18"/>
          <w:lang w:eastAsia="zh-CN"/>
        </w:rPr>
        <w:t xml:space="preserve"> DDPS </w:t>
      </w:r>
      <w:r w:rsidRPr="00974854">
        <w:rPr>
          <w:rFonts w:ascii="Tahoma" w:eastAsia="SimSun" w:hAnsi="Tahoma" w:cs="Tahoma"/>
          <w:bCs/>
          <w:spacing w:val="-2"/>
          <w:sz w:val="18"/>
          <w:szCs w:val="18"/>
          <w:lang w:eastAsia="zh-CN"/>
        </w:rPr>
        <w:t>或</w:t>
      </w:r>
      <w:r w:rsidRPr="00974854">
        <w:rPr>
          <w:rFonts w:ascii="Tahoma" w:eastAsia="SimSun" w:hAnsi="Tahoma" w:cs="Tahoma"/>
          <w:bCs/>
          <w:spacing w:val="-2"/>
          <w:sz w:val="18"/>
          <w:szCs w:val="18"/>
          <w:lang w:eastAsia="zh-CN"/>
        </w:rPr>
        <w:t xml:space="preserve"> SDPS</w:t>
      </w:r>
      <w:r w:rsidRPr="00974854">
        <w:rPr>
          <w:rFonts w:ascii="Tahoma" w:eastAsia="SimSun" w:hAnsi="Tahoma" w:cs="Tahoma"/>
          <w:bCs/>
          <w:spacing w:val="-2"/>
          <w:sz w:val="18"/>
          <w:szCs w:val="18"/>
          <w:lang w:eastAsia="zh-CN"/>
        </w:rPr>
        <w:t>）的代金券。</w:t>
      </w:r>
      <w:r w:rsidRPr="00974854">
        <w:rPr>
          <w:rFonts w:ascii="Tahoma" w:eastAsia="SimSun" w:hAnsi="Tahoma" w:cs="Tahoma"/>
          <w:bCs/>
          <w:spacing w:val="-2"/>
          <w:sz w:val="18"/>
          <w:szCs w:val="18"/>
          <w:lang w:eastAsia="zh-CN"/>
        </w:rPr>
        <w:t>*</w:t>
      </w:r>
      <w:r w:rsidRPr="00974854">
        <w:rPr>
          <w:rFonts w:ascii="Tahoma" w:eastAsia="SimSun" w:hAnsi="Tahoma" w:cs="Tahoma"/>
          <w:bCs/>
          <w:spacing w:val="-2"/>
          <w:sz w:val="18"/>
          <w:szCs w:val="18"/>
          <w:lang w:eastAsia="zh-CN"/>
        </w:rPr>
        <w:t>客户如果要将天数重新兑换为培训券天数，只能根据按计划服务天数级别的可用天数进行兑换。如果客户要重新兑换十</w:t>
      </w:r>
      <w:r w:rsidRPr="00974854">
        <w:rPr>
          <w:rFonts w:ascii="Tahoma" w:eastAsia="SimSun" w:hAnsi="Tahoma" w:cs="Tahoma"/>
          <w:bCs/>
          <w:spacing w:val="-2"/>
          <w:sz w:val="18"/>
          <w:szCs w:val="18"/>
          <w:lang w:eastAsia="zh-CN"/>
        </w:rPr>
        <w:t xml:space="preserve"> (10) </w:t>
      </w:r>
      <w:r w:rsidRPr="00974854">
        <w:rPr>
          <w:rFonts w:ascii="Tahoma" w:eastAsia="SimSun" w:hAnsi="Tahoma" w:cs="Tahoma"/>
          <w:bCs/>
          <w:spacing w:val="-2"/>
          <w:sz w:val="18"/>
          <w:szCs w:val="18"/>
          <w:lang w:eastAsia="zh-CN"/>
        </w:rPr>
        <w:t>天，但其池中只有八</w:t>
      </w:r>
      <w:r w:rsidRPr="00974854">
        <w:rPr>
          <w:rFonts w:ascii="Tahoma" w:eastAsia="SimSun" w:hAnsi="Tahoma" w:cs="Tahoma"/>
          <w:bCs/>
          <w:spacing w:val="-2"/>
          <w:sz w:val="18"/>
          <w:szCs w:val="18"/>
          <w:lang w:eastAsia="zh-CN"/>
        </w:rPr>
        <w:t xml:space="preserve"> (8) </w:t>
      </w:r>
      <w:r w:rsidRPr="00974854">
        <w:rPr>
          <w:rFonts w:ascii="Tahoma" w:eastAsia="SimSun" w:hAnsi="Tahoma" w:cs="Tahoma"/>
          <w:bCs/>
          <w:spacing w:val="-2"/>
          <w:sz w:val="18"/>
          <w:szCs w:val="18"/>
          <w:lang w:eastAsia="zh-CN"/>
        </w:rPr>
        <w:t>个计划服务天数，则只能重新兑换八</w:t>
      </w:r>
      <w:r w:rsidRPr="00974854">
        <w:rPr>
          <w:rFonts w:ascii="Tahoma" w:eastAsia="SimSun" w:hAnsi="Tahoma" w:cs="Tahoma"/>
          <w:bCs/>
          <w:spacing w:val="-2"/>
          <w:sz w:val="18"/>
          <w:szCs w:val="18"/>
          <w:lang w:eastAsia="zh-CN"/>
        </w:rPr>
        <w:t xml:space="preserve"> (8) </w:t>
      </w:r>
      <w:r w:rsidRPr="00974854">
        <w:rPr>
          <w:rFonts w:ascii="Tahoma" w:eastAsia="SimSun" w:hAnsi="Tahoma" w:cs="Tahoma"/>
          <w:bCs/>
          <w:spacing w:val="-2"/>
          <w:sz w:val="18"/>
          <w:szCs w:val="18"/>
          <w:lang w:eastAsia="zh-CN"/>
        </w:rPr>
        <w:t>天。</w:t>
      </w:r>
    </w:p>
    <w:p w:rsidR="00F528E5" w:rsidRPr="00974854" w:rsidRDefault="00F528E5"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SimSun" w:eastAsia="SimSun" w:hAnsi="SimSun" w:cs="Tahoma"/>
          <w:spacing w:val="-4"/>
          <w:sz w:val="18"/>
          <w:szCs w:val="18"/>
          <w:lang w:eastAsia="zh-CN"/>
        </w:rPr>
      </w:pPr>
      <w:r w:rsidRPr="00974854">
        <w:rPr>
          <w:rFonts w:ascii="SimSun" w:eastAsia="SimSun" w:hAnsi="SimSun" w:cs="Tahoma"/>
          <w:bCs/>
          <w:spacing w:val="-4"/>
          <w:sz w:val="18"/>
          <w:szCs w:val="18"/>
          <w:lang w:eastAsia="zh-CN"/>
        </w:rPr>
        <w:t>合格的批量许可协议中的客户如果没有达到获得计划服务资格的最低阈值，但达到或超过了进行培训券天数兑换的条件，则可按上述规定兑换培训券天数。</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D4ECA" w:rsidP="0087626F">
      <w:pPr>
        <w:pStyle w:val="AppendixBodyText"/>
        <w:rPr>
          <w:rFonts w:ascii="Tahoma" w:eastAsia="SimSun" w:hAnsi="Tahoma" w:cs="Tahoma"/>
          <w:sz w:val="18"/>
          <w:szCs w:val="18"/>
        </w:rPr>
      </w:pPr>
      <w:r w:rsidRPr="00974854">
        <w:rPr>
          <w:rFonts w:ascii="Tahoma" w:eastAsia="SimSun" w:hAnsi="Tahoma" w:cs="Tahoma"/>
          <w:sz w:val="18"/>
          <w:szCs w:val="18"/>
        </w:rPr>
        <w:t>计划服务可能由合格的</w:t>
      </w:r>
      <w:r w:rsidRPr="00974854">
        <w:rPr>
          <w:rFonts w:ascii="Tahoma" w:eastAsia="SimSun" w:hAnsi="Tahoma" w:cs="Tahoma"/>
          <w:sz w:val="18"/>
          <w:szCs w:val="18"/>
        </w:rPr>
        <w:t xml:space="preserve"> Microsoft </w:t>
      </w:r>
      <w:r w:rsidRPr="00974854">
        <w:rPr>
          <w:rFonts w:ascii="Tahoma" w:eastAsia="SimSun" w:hAnsi="Tahoma" w:cs="Tahoma"/>
          <w:sz w:val="18"/>
          <w:szCs w:val="18"/>
        </w:rPr>
        <w:t>合作伙伴或</w:t>
      </w:r>
      <w:r w:rsidRPr="00974854">
        <w:rPr>
          <w:rFonts w:ascii="Tahoma" w:eastAsia="SimSun" w:hAnsi="Tahoma" w:cs="Tahoma"/>
          <w:sz w:val="18"/>
          <w:szCs w:val="18"/>
        </w:rPr>
        <w:t xml:space="preserve"> Microsoft </w:t>
      </w:r>
      <w:r w:rsidRPr="00974854">
        <w:rPr>
          <w:rFonts w:ascii="Tahoma" w:eastAsia="SimSun" w:hAnsi="Tahoma" w:cs="Tahoma"/>
          <w:sz w:val="18"/>
          <w:szCs w:val="18"/>
        </w:rPr>
        <w:t>咨询服务向客户提供。客户可以在此查看合格提供商的列表：</w:t>
      </w:r>
      <w:r w:rsidRPr="00974854">
        <w:rPr>
          <w:rFonts w:ascii="Tahoma" w:eastAsia="SimSun" w:hAnsi="Tahoma" w:cs="Tahoma"/>
          <w:sz w:val="18"/>
          <w:szCs w:val="18"/>
        </w:rPr>
        <w:t>http://directory.partners.extranet.microsoft.com/psbproviders</w:t>
      </w:r>
    </w:p>
    <w:p w:rsidR="00EC05F0" w:rsidRPr="00974854" w:rsidRDefault="00EC05F0" w:rsidP="0087626F">
      <w:pPr>
        <w:rPr>
          <w:rFonts w:eastAsia="SimSun" w:cs="Tahoma"/>
          <w:szCs w:val="18"/>
        </w:rPr>
      </w:pPr>
    </w:p>
    <w:p w:rsidR="00023FE7" w:rsidRPr="00974854" w:rsidRDefault="000D4ECA" w:rsidP="0087626F">
      <w:pPr>
        <w:pStyle w:val="AppendixBodyText"/>
        <w:spacing w:after="0"/>
        <w:rPr>
          <w:rFonts w:ascii="Tahoma" w:eastAsia="SimSun" w:hAnsi="Tahoma" w:cs="Tahoma"/>
          <w:sz w:val="18"/>
          <w:szCs w:val="18"/>
        </w:rPr>
      </w:pPr>
      <w:r w:rsidRPr="00974854">
        <w:rPr>
          <w:rFonts w:ascii="Tahoma" w:eastAsia="SimSun" w:hAnsi="Tahoma" w:cs="Tahoma"/>
          <w:sz w:val="18"/>
          <w:szCs w:val="18"/>
        </w:rPr>
        <w:t>计划服务约定提供的咨询涵盖可产生高级部署计划的预定工作范围，软件的实际部署不能包括在内。</w:t>
      </w:r>
    </w:p>
    <w:p w:rsidR="00023FE7" w:rsidRPr="00974854" w:rsidRDefault="00023FE7" w:rsidP="0087626F">
      <w:pPr>
        <w:pStyle w:val="AppendixBodyText"/>
        <w:spacing w:after="0"/>
        <w:rPr>
          <w:rFonts w:ascii="Tahoma" w:eastAsia="SimSun" w:hAnsi="Tahoma" w:cs="Tahoma"/>
          <w:sz w:val="18"/>
          <w:szCs w:val="18"/>
        </w:rPr>
      </w:pPr>
    </w:p>
    <w:p w:rsidR="00AC1997" w:rsidRPr="00974854" w:rsidRDefault="000D4ECA" w:rsidP="0087626F">
      <w:pPr>
        <w:pStyle w:val="AppendixBodyText"/>
        <w:numPr>
          <w:ilvl w:val="0"/>
          <w:numId w:val="1"/>
        </w:numPr>
        <w:tabs>
          <w:tab w:val="clear" w:pos="720"/>
          <w:tab w:val="num" w:pos="1440"/>
        </w:tabs>
        <w:ind w:left="1440"/>
        <w:rPr>
          <w:rFonts w:ascii="Tahoma" w:eastAsia="SimSun" w:hAnsi="Tahoma" w:cs="Tahoma"/>
          <w:sz w:val="18"/>
          <w:szCs w:val="18"/>
          <w:lang w:eastAsia="zh-CN"/>
        </w:rPr>
      </w:pPr>
      <w:r w:rsidRPr="00974854">
        <w:rPr>
          <w:rFonts w:ascii="Tahoma" w:eastAsia="SimSun" w:hAnsi="Tahoma" w:cs="Tahoma"/>
          <w:bCs/>
          <w:sz w:val="18"/>
          <w:szCs w:val="18"/>
          <w:lang w:eastAsia="zh-CN"/>
        </w:rPr>
        <w:t>计划服务并非以所有语言提供。</w:t>
      </w:r>
    </w:p>
    <w:p w:rsidR="00AC1997" w:rsidRPr="00974854" w:rsidRDefault="000D4ECA" w:rsidP="0087626F">
      <w:pPr>
        <w:pStyle w:val="AppendixBodyText"/>
        <w:numPr>
          <w:ilvl w:val="0"/>
          <w:numId w:val="1"/>
        </w:numPr>
        <w:tabs>
          <w:tab w:val="clear" w:pos="720"/>
          <w:tab w:val="num" w:pos="1440"/>
        </w:tabs>
        <w:ind w:left="1440"/>
        <w:rPr>
          <w:rFonts w:ascii="Tahoma" w:eastAsia="SimSun" w:hAnsi="Tahoma" w:cs="Tahoma"/>
          <w:sz w:val="18"/>
          <w:szCs w:val="18"/>
          <w:lang w:eastAsia="zh-CN"/>
        </w:rPr>
      </w:pPr>
      <w:r w:rsidRPr="00974854">
        <w:rPr>
          <w:rFonts w:ascii="Tahoma" w:eastAsia="SimSun" w:hAnsi="Tahoma" w:cs="Tahoma"/>
          <w:bCs/>
          <w:color w:val="000000"/>
          <w:sz w:val="18"/>
          <w:szCs w:val="18"/>
          <w:lang w:eastAsia="zh-CN"/>
        </w:rPr>
        <w:t>只有有资格享受计划服务权益的客户才能兑现打包服务券。</w:t>
      </w:r>
    </w:p>
    <w:p w:rsidR="00AC1997" w:rsidRPr="00974854" w:rsidRDefault="000D4ECA" w:rsidP="0087626F">
      <w:pPr>
        <w:pStyle w:val="AppendixBodyText"/>
        <w:numPr>
          <w:ilvl w:val="0"/>
          <w:numId w:val="1"/>
        </w:numPr>
        <w:tabs>
          <w:tab w:val="clear" w:pos="720"/>
          <w:tab w:val="num" w:pos="1440"/>
        </w:tabs>
        <w:ind w:left="1440"/>
        <w:rPr>
          <w:rFonts w:ascii="Tahoma" w:eastAsia="SimSun" w:hAnsi="Tahoma" w:cs="Tahoma"/>
          <w:sz w:val="18"/>
          <w:szCs w:val="18"/>
          <w:lang w:eastAsia="zh-CN"/>
        </w:rPr>
      </w:pPr>
      <w:r w:rsidRPr="00974854">
        <w:rPr>
          <w:rFonts w:ascii="Tahoma" w:eastAsia="SimSun" w:hAnsi="Tahoma" w:cs="Tahoma"/>
          <w:bCs/>
          <w:color w:val="000000"/>
          <w:sz w:val="18"/>
          <w:szCs w:val="18"/>
          <w:lang w:eastAsia="zh-CN"/>
        </w:rPr>
        <w:t>计划服务券不能兑换成现金或其他有价酬金。</w:t>
      </w:r>
    </w:p>
    <w:p w:rsidR="00AC1997" w:rsidRPr="00974854" w:rsidRDefault="00AC1997" w:rsidP="0087626F">
      <w:pPr>
        <w:pStyle w:val="AppendixBodyText"/>
        <w:numPr>
          <w:ilvl w:val="0"/>
          <w:numId w:val="1"/>
        </w:numPr>
        <w:tabs>
          <w:tab w:val="clear" w:pos="720"/>
          <w:tab w:val="num" w:pos="1440"/>
        </w:tabs>
        <w:ind w:left="1440"/>
        <w:rPr>
          <w:rFonts w:ascii="Tahoma" w:eastAsia="SimSun" w:hAnsi="Tahoma" w:cs="Tahoma"/>
          <w:sz w:val="18"/>
          <w:szCs w:val="18"/>
          <w:lang w:eastAsia="zh-CN"/>
        </w:rPr>
      </w:pPr>
      <w:r w:rsidRPr="00974854">
        <w:rPr>
          <w:rFonts w:ascii="Tahoma" w:eastAsia="SimSun" w:hAnsi="Tahoma" w:cs="Tahoma"/>
          <w:bCs/>
          <w:color w:val="000000"/>
          <w:sz w:val="18"/>
          <w:szCs w:val="18"/>
          <w:lang w:eastAsia="zh-CN"/>
        </w:rPr>
        <w:t>客户如果有意获得指定的代金券</w:t>
      </w:r>
      <w:r w:rsidRPr="00974854">
        <w:rPr>
          <w:rFonts w:ascii="Tahoma" w:eastAsia="SimSun" w:hAnsi="Tahoma" w:cs="Tahoma"/>
          <w:color w:val="000000"/>
          <w:sz w:val="18"/>
          <w:szCs w:val="18"/>
          <w:lang w:eastAsia="zh-CN"/>
        </w:rPr>
        <w:t>约定范围（根据代金券类型和服务级别确定）</w:t>
      </w:r>
      <w:r w:rsidRPr="00974854">
        <w:rPr>
          <w:rFonts w:ascii="Tahoma" w:eastAsia="SimSun" w:hAnsi="Tahoma" w:cs="Tahoma"/>
          <w:bCs/>
          <w:color w:val="000000"/>
          <w:sz w:val="18"/>
          <w:szCs w:val="18"/>
          <w:lang w:eastAsia="zh-CN"/>
        </w:rPr>
        <w:t>之外的其他服务，可以在此计划之外向其提供商付款。</w:t>
      </w:r>
    </w:p>
    <w:p w:rsidR="00AC1997" w:rsidRPr="00974854" w:rsidRDefault="00AC1997" w:rsidP="0087626F">
      <w:pPr>
        <w:pStyle w:val="AppendixBodyText"/>
        <w:numPr>
          <w:ilvl w:val="0"/>
          <w:numId w:val="1"/>
        </w:numPr>
        <w:tabs>
          <w:tab w:val="clear" w:pos="720"/>
          <w:tab w:val="num" w:pos="1440"/>
        </w:tabs>
        <w:ind w:left="1440"/>
        <w:rPr>
          <w:rFonts w:ascii="Tahoma" w:eastAsia="SimSun" w:hAnsi="Tahoma" w:cs="Tahoma"/>
          <w:sz w:val="18"/>
          <w:szCs w:val="18"/>
        </w:rPr>
      </w:pPr>
      <w:r w:rsidRPr="00974854">
        <w:rPr>
          <w:rFonts w:ascii="Tahoma" w:eastAsia="SimSun" w:hAnsi="Tahoma" w:cs="Tahoma"/>
          <w:color w:val="000000"/>
          <w:sz w:val="18"/>
          <w:szCs w:val="18"/>
          <w:lang w:eastAsia="zh-CN"/>
        </w:rPr>
        <w:t>如果在允许的情况下因返款和其他付费调整而缩小合格</w:t>
      </w:r>
      <w:r w:rsidRPr="00974854">
        <w:rPr>
          <w:rFonts w:ascii="Tahoma" w:eastAsia="SimSun" w:hAnsi="Tahoma" w:cs="Tahoma"/>
          <w:color w:val="000000"/>
          <w:sz w:val="18"/>
          <w:szCs w:val="18"/>
          <w:lang w:eastAsia="zh-CN"/>
        </w:rPr>
        <w:t xml:space="preserve"> SA </w:t>
      </w:r>
      <w:r w:rsidRPr="00974854">
        <w:rPr>
          <w:rFonts w:ascii="Tahoma" w:eastAsia="SimSun" w:hAnsi="Tahoma" w:cs="Tahoma"/>
          <w:color w:val="000000"/>
          <w:sz w:val="18"/>
          <w:szCs w:val="18"/>
          <w:lang w:eastAsia="zh-CN"/>
        </w:rPr>
        <w:t>范围，可能使客户有权得到的计划服务天数减少。</w:t>
      </w:r>
      <w:r w:rsidRPr="00974854">
        <w:rPr>
          <w:rFonts w:ascii="Tahoma" w:eastAsia="SimSun" w:hAnsi="Tahoma" w:cs="Tahoma"/>
          <w:bCs/>
          <w:color w:val="000000"/>
          <w:sz w:val="18"/>
          <w:szCs w:val="18"/>
        </w:rPr>
        <w:t>,</w:t>
      </w:r>
    </w:p>
    <w:p w:rsidR="00762183" w:rsidRPr="00974854" w:rsidRDefault="00AC1997" w:rsidP="0087626F">
      <w:pPr>
        <w:pStyle w:val="AppendixBodyText"/>
        <w:numPr>
          <w:ilvl w:val="0"/>
          <w:numId w:val="24"/>
        </w:numPr>
        <w:tabs>
          <w:tab w:val="num" w:pos="1440"/>
        </w:tabs>
        <w:ind w:left="1440"/>
        <w:rPr>
          <w:rFonts w:ascii="Tahoma" w:eastAsia="SimSun" w:hAnsi="Tahoma" w:cs="Tahoma"/>
          <w:sz w:val="18"/>
          <w:szCs w:val="18"/>
          <w:lang w:eastAsia="zh-CN"/>
        </w:rPr>
      </w:pPr>
      <w:r w:rsidRPr="00974854">
        <w:rPr>
          <w:rFonts w:ascii="Tahoma" w:eastAsia="SimSun" w:hAnsi="Tahoma" w:cs="Tahoma"/>
          <w:bCs/>
          <w:color w:val="000000"/>
          <w:sz w:val="18"/>
          <w:szCs w:val="18"/>
          <w:lang w:eastAsia="zh-CN"/>
        </w:rPr>
        <w:t>代金券仅对代金券所兑现的特定服务类型的合格提供商有效。</w:t>
      </w:r>
      <w:r w:rsidRPr="00974854">
        <w:rPr>
          <w:rFonts w:ascii="Tahoma" w:eastAsia="SimSun" w:hAnsi="Tahoma" w:cs="Tahoma"/>
          <w:color w:val="000000"/>
          <w:sz w:val="18"/>
          <w:szCs w:val="18"/>
          <w:lang w:eastAsia="zh-CN"/>
        </w:rPr>
        <w:t>代金券可以在全球各地的合格提供商处使用。但参与情况可能各不相同。</w:t>
      </w:r>
    </w:p>
    <w:p w:rsidR="0083748D" w:rsidRPr="00974854" w:rsidRDefault="0083748D" w:rsidP="0087626F">
      <w:pPr>
        <w:pStyle w:val="AppendixBodyText"/>
        <w:numPr>
          <w:ilvl w:val="0"/>
          <w:numId w:val="1"/>
        </w:numPr>
        <w:tabs>
          <w:tab w:val="clear" w:pos="720"/>
          <w:tab w:val="num" w:pos="1440"/>
        </w:tabs>
        <w:ind w:left="1440"/>
        <w:rPr>
          <w:rFonts w:ascii="Tahoma" w:eastAsia="SimSun" w:hAnsi="Tahoma" w:cs="Tahoma"/>
          <w:sz w:val="18"/>
          <w:szCs w:val="18"/>
          <w:lang w:eastAsia="zh-CN"/>
        </w:rPr>
      </w:pPr>
      <w:r w:rsidRPr="00974854">
        <w:rPr>
          <w:rFonts w:ascii="Tahoma" w:eastAsia="SimSun" w:hAnsi="Tahoma" w:cs="Tahoma"/>
          <w:color w:val="000000"/>
          <w:sz w:val="18"/>
          <w:szCs w:val="18"/>
          <w:lang w:eastAsia="zh-CN"/>
        </w:rPr>
        <w:t>代金券必须在软件保障范围有效期内分配。</w:t>
      </w:r>
    </w:p>
    <w:p w:rsidR="0083748D" w:rsidRPr="00974854" w:rsidRDefault="0083748D" w:rsidP="0087626F">
      <w:pPr>
        <w:pStyle w:val="AppendixBodyText"/>
        <w:numPr>
          <w:ilvl w:val="0"/>
          <w:numId w:val="1"/>
        </w:numPr>
        <w:tabs>
          <w:tab w:val="clear" w:pos="720"/>
          <w:tab w:val="num" w:pos="1440"/>
        </w:tabs>
        <w:ind w:left="1440"/>
        <w:rPr>
          <w:rFonts w:ascii="Tahoma" w:eastAsia="SimSun" w:hAnsi="Tahoma" w:cs="Tahoma"/>
          <w:sz w:val="18"/>
          <w:szCs w:val="18"/>
          <w:lang w:eastAsia="zh-CN"/>
        </w:rPr>
      </w:pPr>
      <w:r w:rsidRPr="00974854">
        <w:rPr>
          <w:rFonts w:ascii="Tahoma" w:eastAsia="SimSun" w:hAnsi="Tahoma" w:cs="Tahoma"/>
          <w:color w:val="000000"/>
          <w:sz w:val="18"/>
          <w:szCs w:val="18"/>
          <w:lang w:eastAsia="zh-CN"/>
        </w:rPr>
        <w:t>代金券将在分配代金券之日起一百八十</w:t>
      </w:r>
      <w:r w:rsidRPr="00974854">
        <w:rPr>
          <w:rFonts w:ascii="Tahoma" w:eastAsia="SimSun" w:hAnsi="Tahoma" w:cs="Tahoma"/>
          <w:color w:val="000000"/>
          <w:sz w:val="18"/>
          <w:szCs w:val="18"/>
          <w:lang w:eastAsia="zh-CN"/>
        </w:rPr>
        <w:t xml:space="preserve"> (180) </w:t>
      </w:r>
      <w:r w:rsidRPr="00974854">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rsidR="00AC1997" w:rsidRPr="00974854" w:rsidRDefault="00AC1997" w:rsidP="0087626F">
      <w:pPr>
        <w:pStyle w:val="AppendixBodyText"/>
        <w:numPr>
          <w:ilvl w:val="0"/>
          <w:numId w:val="21"/>
        </w:numPr>
        <w:tabs>
          <w:tab w:val="num" w:pos="1440"/>
        </w:tabs>
        <w:rPr>
          <w:rFonts w:ascii="Tahoma" w:eastAsia="SimSun" w:hAnsi="Tahoma" w:cs="Tahoma"/>
          <w:sz w:val="18"/>
          <w:szCs w:val="18"/>
          <w:lang w:eastAsia="zh-CN"/>
        </w:rPr>
      </w:pPr>
      <w:r w:rsidRPr="00974854">
        <w:rPr>
          <w:rFonts w:ascii="Tahoma" w:eastAsia="SimSun" w:hAnsi="Tahoma" w:cs="Tahoma"/>
          <w:bCs/>
          <w:color w:val="000000"/>
          <w:sz w:val="18"/>
          <w:szCs w:val="18"/>
          <w:lang w:eastAsia="zh-CN"/>
        </w:rPr>
        <w:t xml:space="preserve">Microsoft </w:t>
      </w:r>
      <w:r w:rsidRPr="00974854">
        <w:rPr>
          <w:rFonts w:ascii="Tahoma" w:eastAsia="SimSun" w:hAnsi="Tahoma" w:cs="Tahoma"/>
          <w:bCs/>
          <w:color w:val="000000"/>
          <w:sz w:val="18"/>
          <w:szCs w:val="18"/>
          <w:lang w:eastAsia="zh-CN"/>
        </w:rPr>
        <w:t>对遗失、被盗、放错地方或使用错误的代金券概不负责。</w:t>
      </w:r>
    </w:p>
    <w:p w:rsidR="00AC1997" w:rsidRPr="00974854" w:rsidRDefault="00AC1997" w:rsidP="0087626F">
      <w:pPr>
        <w:pStyle w:val="AppendixBodyText"/>
        <w:numPr>
          <w:ilvl w:val="0"/>
          <w:numId w:val="21"/>
        </w:numPr>
        <w:tabs>
          <w:tab w:val="num" w:pos="1440"/>
        </w:tabs>
        <w:rPr>
          <w:rFonts w:ascii="Tahoma" w:eastAsia="SimSun" w:hAnsi="Tahoma" w:cs="Tahoma"/>
          <w:sz w:val="18"/>
          <w:szCs w:val="18"/>
          <w:lang w:eastAsia="zh-CN"/>
        </w:rPr>
      </w:pPr>
      <w:r w:rsidRPr="00974854">
        <w:rPr>
          <w:rFonts w:ascii="Tahoma" w:eastAsia="SimSun" w:hAnsi="Tahoma" w:cs="Tahoma"/>
          <w:color w:val="000000"/>
          <w:sz w:val="18"/>
          <w:szCs w:val="18"/>
          <w:lang w:eastAsia="zh-CN"/>
        </w:rPr>
        <w:t>按代金券提供的服务是依照客户与合格提供商之间的协议提供的，</w:t>
      </w:r>
      <w:r w:rsidRPr="00974854">
        <w:rPr>
          <w:rFonts w:ascii="Tahoma" w:eastAsia="SimSun" w:hAnsi="Tahoma" w:cs="Tahoma"/>
          <w:color w:val="000000"/>
          <w:sz w:val="18"/>
          <w:szCs w:val="18"/>
          <w:lang w:eastAsia="zh-CN"/>
        </w:rPr>
        <w:t xml:space="preserve">Microsoft </w:t>
      </w:r>
      <w:r w:rsidRPr="00974854">
        <w:rPr>
          <w:rFonts w:ascii="Tahoma" w:eastAsia="SimSun" w:hAnsi="Tahoma" w:cs="Tahoma"/>
          <w:color w:val="000000"/>
          <w:sz w:val="18"/>
          <w:szCs w:val="18"/>
          <w:lang w:eastAsia="zh-CN"/>
        </w:rPr>
        <w:t>对与服务有关的由合格提供商承担的任何工作或失误概不负责。</w:t>
      </w:r>
    </w:p>
    <w:p w:rsidR="00F643B6" w:rsidRPr="00974854" w:rsidRDefault="00AC1997" w:rsidP="0087626F">
      <w:pPr>
        <w:pStyle w:val="AppendixBodyText"/>
        <w:numPr>
          <w:ilvl w:val="0"/>
          <w:numId w:val="90"/>
        </w:numPr>
        <w:rPr>
          <w:rFonts w:ascii="Tahoma" w:eastAsia="SimSun" w:hAnsi="Tahoma" w:cs="Tahoma"/>
          <w:sz w:val="18"/>
          <w:szCs w:val="18"/>
          <w:lang w:eastAsia="zh-CN"/>
        </w:rPr>
      </w:pPr>
      <w:r w:rsidRPr="00974854">
        <w:rPr>
          <w:rFonts w:ascii="Tahoma" w:eastAsia="SimSun" w:hAnsi="Tahoma" w:cs="Tahoma"/>
          <w:bCs/>
          <w:sz w:val="18"/>
          <w:szCs w:val="18"/>
          <w:lang w:eastAsia="zh-CN"/>
        </w:rPr>
        <w:t>客户一旦接受计划服务约定，即表示确认自己将在约定完成时接受以质量保证为目的的调查。</w:t>
      </w:r>
    </w:p>
    <w:p w:rsidR="0008036A" w:rsidRPr="00974854" w:rsidRDefault="00F643B6" w:rsidP="0087626F">
      <w:pPr>
        <w:pStyle w:val="AppendixBodyText"/>
        <w:numPr>
          <w:ilvl w:val="0"/>
          <w:numId w:val="90"/>
        </w:numPr>
        <w:rPr>
          <w:rFonts w:ascii="Tahoma" w:eastAsia="SimSun" w:hAnsi="Tahoma" w:cs="Tahoma"/>
          <w:sz w:val="18"/>
          <w:szCs w:val="18"/>
          <w:lang w:eastAsia="zh-CN"/>
        </w:rPr>
      </w:pPr>
      <w:r w:rsidRPr="00974854">
        <w:rPr>
          <w:rFonts w:ascii="Tahoma" w:eastAsia="SimSun" w:hAnsi="Tahoma" w:cs="Tahoma"/>
          <w:color w:val="000000"/>
          <w:sz w:val="18"/>
          <w:szCs w:val="18"/>
          <w:lang w:eastAsia="zh-CN"/>
        </w:rPr>
        <w:t>上表显示根据完整三</w:t>
      </w:r>
      <w:r w:rsidRPr="00974854">
        <w:rPr>
          <w:rFonts w:ascii="Tahoma" w:eastAsia="SimSun" w:hAnsi="Tahoma" w:cs="Tahoma"/>
          <w:color w:val="000000"/>
          <w:sz w:val="18"/>
          <w:szCs w:val="18"/>
          <w:lang w:eastAsia="zh-CN"/>
        </w:rPr>
        <w:t xml:space="preserve"> (3) </w:t>
      </w:r>
      <w:r w:rsidRPr="00974854">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rsidR="0008036A" w:rsidRPr="00974854" w:rsidRDefault="0008036A"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bCs/>
          <w:color w:val="000000"/>
          <w:sz w:val="18"/>
          <w:szCs w:val="18"/>
          <w:lang w:eastAsia="zh-CN"/>
        </w:rPr>
        <w:t xml:space="preserve">Microsoft </w:t>
      </w:r>
      <w:r w:rsidRPr="00974854">
        <w:rPr>
          <w:rFonts w:ascii="Tahoma" w:eastAsia="SimSun" w:hAnsi="Tahoma" w:cs="Tahoma"/>
          <w:bCs/>
          <w:color w:val="000000"/>
          <w:sz w:val="18"/>
          <w:szCs w:val="18"/>
          <w:lang w:eastAsia="zh-CN"/>
        </w:rPr>
        <w:t>可能将合格提供商在约定结束时向</w:t>
      </w:r>
      <w:r w:rsidRPr="00974854">
        <w:rPr>
          <w:rFonts w:ascii="Tahoma" w:eastAsia="SimSun" w:hAnsi="Tahoma" w:cs="Tahoma"/>
          <w:bCs/>
          <w:color w:val="000000"/>
          <w:sz w:val="18"/>
          <w:szCs w:val="18"/>
          <w:lang w:eastAsia="zh-CN"/>
        </w:rPr>
        <w:t xml:space="preserve"> Microsoft </w:t>
      </w:r>
      <w:r w:rsidRPr="00974854">
        <w:rPr>
          <w:rFonts w:ascii="Tahoma" w:eastAsia="SimSun" w:hAnsi="Tahoma" w:cs="Tahoma"/>
          <w:bCs/>
          <w:color w:val="000000"/>
          <w:sz w:val="18"/>
          <w:szCs w:val="18"/>
          <w:lang w:eastAsia="zh-CN"/>
        </w:rPr>
        <w:t>提交的已完成的可交付结果用于质量保证目的，并可能为此目的与客户的</w:t>
      </w:r>
      <w:r w:rsidRPr="00974854">
        <w:rPr>
          <w:rFonts w:ascii="Tahoma" w:eastAsia="SimSun" w:hAnsi="Tahoma" w:cs="Tahoma"/>
          <w:bCs/>
          <w:color w:val="000000"/>
          <w:sz w:val="18"/>
          <w:szCs w:val="18"/>
          <w:lang w:eastAsia="zh-CN"/>
        </w:rPr>
        <w:t xml:space="preserve"> Microsoft </w:t>
      </w:r>
      <w:r w:rsidRPr="00974854">
        <w:rPr>
          <w:rFonts w:ascii="Tahoma" w:eastAsia="SimSun" w:hAnsi="Tahoma" w:cs="Tahoma"/>
          <w:bCs/>
          <w:color w:val="000000"/>
          <w:sz w:val="18"/>
          <w:szCs w:val="18"/>
          <w:lang w:eastAsia="zh-CN"/>
        </w:rPr>
        <w:t>客户团队共享这些可交付结果。</w:t>
      </w:r>
    </w:p>
    <w:p w:rsidR="00023FE7" w:rsidRPr="00974854" w:rsidRDefault="00023FE7" w:rsidP="0087626F">
      <w:pPr>
        <w:pStyle w:val="AppendixBodyText"/>
        <w:spacing w:after="0"/>
        <w:rPr>
          <w:rFonts w:ascii="Tahoma" w:eastAsia="SimSun" w:hAnsi="Tahoma" w:cs="Tahoma"/>
          <w:lang w:eastAsia="zh-CN"/>
        </w:rPr>
      </w:pPr>
    </w:p>
    <w:p w:rsidR="003B0823" w:rsidRPr="00974854" w:rsidRDefault="003B0823" w:rsidP="0087626F">
      <w:pPr>
        <w:pStyle w:val="AppendixBodyText"/>
        <w:spacing w:after="0"/>
        <w:rPr>
          <w:rFonts w:ascii="Tahoma" w:eastAsia="SimSun" w:hAnsi="Tahoma" w:cs="Tahoma"/>
          <w:lang w:eastAsia="zh-CN"/>
        </w:rPr>
      </w:pPr>
    </w:p>
    <w:p w:rsidR="00023FE7" w:rsidRPr="00974854" w:rsidRDefault="00023FE7" w:rsidP="0087626F">
      <w:pPr>
        <w:pStyle w:val="Heading3"/>
        <w:rPr>
          <w:rFonts w:ascii="Tahoma" w:eastAsia="SimSun" w:hAnsi="Tahoma" w:cs="Tahoma"/>
        </w:rPr>
      </w:pPr>
      <w:bookmarkStart w:id="774" w:name="_Toc328145999"/>
      <w:bookmarkStart w:id="775" w:name="_Toc336338230"/>
      <w:bookmarkStart w:id="776" w:name="_Toc351451527"/>
      <w:r w:rsidRPr="00974854">
        <w:rPr>
          <w:rFonts w:ascii="Tahoma" w:eastAsia="SimSun" w:hAnsi="Tahoma" w:cs="Tahoma"/>
          <w:sz w:val="24"/>
        </w:rPr>
        <w:lastRenderedPageBreak/>
        <w:t>Windows 8 Enterprise</w:t>
      </w:r>
      <w:bookmarkEnd w:id="774"/>
      <w:bookmarkEnd w:id="775"/>
      <w:bookmarkEnd w:id="776"/>
      <w:r w:rsidRPr="00974854">
        <w:rPr>
          <w:rFonts w:ascii="Tahoma" w:eastAsia="SimSun" w:hAnsi="Tahoma" w:cs="Tahoma"/>
          <w:sz w:val="24"/>
        </w:rPr>
        <w:t xml:space="preserve"> </w:t>
      </w:r>
    </w:p>
    <w:p w:rsidR="00023FE7" w:rsidRPr="00974854" w:rsidRDefault="00023FE7" w:rsidP="0087626F">
      <w:pPr>
        <w:pStyle w:val="AppendixBodyText"/>
        <w:spacing w:after="0"/>
        <w:rPr>
          <w:rFonts w:ascii="Tahoma" w:eastAsia="SimSun" w:hAnsi="Tahoma" w:cs="Tahoma"/>
        </w:rPr>
      </w:pPr>
    </w:p>
    <w:p w:rsidR="005A141F" w:rsidRPr="00974854" w:rsidRDefault="00324479" w:rsidP="0087626F">
      <w:pPr>
        <w:spacing w:after="60"/>
        <w:jc w:val="both"/>
        <w:rPr>
          <w:rFonts w:eastAsia="SimSun" w:cs="Tahoma"/>
        </w:rPr>
      </w:pPr>
      <w:r w:rsidRPr="00974854">
        <w:rPr>
          <w:rFonts w:eastAsia="SimSun" w:cs="Tahoma"/>
          <w:b/>
          <w:szCs w:val="18"/>
        </w:rPr>
        <w:t>合格的软件保障客户</w:t>
      </w:r>
    </w:p>
    <w:p w:rsidR="00324479" w:rsidRPr="00974854" w:rsidRDefault="00324479" w:rsidP="0087626F">
      <w:pPr>
        <w:jc w:val="both"/>
        <w:rPr>
          <w:rFonts w:eastAsia="SimSun" w:cs="Tahoma"/>
        </w:rPr>
      </w:pPr>
      <w:r w:rsidRPr="00974854">
        <w:rPr>
          <w:rFonts w:eastAsia="SimSun" w:cs="Tahoma"/>
          <w:szCs w:val="18"/>
        </w:rPr>
        <w:t>具备针对</w:t>
      </w:r>
      <w:r w:rsidRPr="00974854">
        <w:rPr>
          <w:rFonts w:eastAsia="SimSun" w:cs="Tahoma"/>
          <w:szCs w:val="18"/>
        </w:rPr>
        <w:t xml:space="preserve"> Windows </w:t>
      </w:r>
      <w:r w:rsidRPr="00974854">
        <w:rPr>
          <w:rFonts w:eastAsia="SimSun" w:cs="Tahoma"/>
          <w:szCs w:val="18"/>
        </w:rPr>
        <w:t>桌面操作系统的有效软件保障范围的客户可以享受此权益。利用针对许可设备上</w:t>
      </w:r>
      <w:r w:rsidRPr="00974854">
        <w:rPr>
          <w:rFonts w:eastAsia="SimSun" w:cs="Tahoma"/>
          <w:szCs w:val="18"/>
        </w:rPr>
        <w:t xml:space="preserve"> Windows </w:t>
      </w:r>
      <w:r w:rsidR="00082154">
        <w:rPr>
          <w:rFonts w:eastAsia="SimSun" w:cs="Tahoma"/>
          <w:szCs w:val="18"/>
        </w:rPr>
        <w:br/>
      </w:r>
      <w:r w:rsidRPr="00974854">
        <w:rPr>
          <w:rFonts w:eastAsia="SimSun" w:cs="Tahoma"/>
          <w:szCs w:val="18"/>
        </w:rPr>
        <w:t>桌面操作系统的软件保障范围，客户可选择使用</w:t>
      </w:r>
      <w:r w:rsidRPr="00974854">
        <w:rPr>
          <w:rFonts w:eastAsia="SimSun" w:cs="Tahoma"/>
          <w:szCs w:val="18"/>
        </w:rPr>
        <w:t xml:space="preserve"> Windows 8 Enterprise </w:t>
      </w:r>
      <w:r w:rsidRPr="00974854">
        <w:rPr>
          <w:rFonts w:eastAsia="SimSun" w:cs="Tahoma"/>
          <w:szCs w:val="18"/>
        </w:rPr>
        <w:t>取代该设备上的</w:t>
      </w:r>
      <w:r w:rsidRPr="00974854">
        <w:rPr>
          <w:rFonts w:eastAsia="SimSun" w:cs="Tahoma"/>
          <w:szCs w:val="18"/>
        </w:rPr>
        <w:t xml:space="preserve"> Windows 8 Pro</w:t>
      </w:r>
      <w:r w:rsidRPr="00974854">
        <w:rPr>
          <w:rFonts w:eastAsia="SimSun" w:cs="Tahoma"/>
          <w:szCs w:val="18"/>
        </w:rPr>
        <w:t>。</w:t>
      </w:r>
    </w:p>
    <w:p w:rsidR="00324479" w:rsidRPr="00974854" w:rsidRDefault="00324479" w:rsidP="0087626F">
      <w:pPr>
        <w:jc w:val="both"/>
        <w:rPr>
          <w:rFonts w:eastAsia="SimSun" w:cs="Tahoma"/>
        </w:rPr>
      </w:pPr>
    </w:p>
    <w:p w:rsidR="00324479" w:rsidRPr="00974854" w:rsidRDefault="00324479" w:rsidP="0087626F">
      <w:pPr>
        <w:jc w:val="both"/>
        <w:rPr>
          <w:rFonts w:eastAsia="SimSun" w:cs="Tahoma"/>
          <w:lang w:eastAsia="zh-CN"/>
        </w:rPr>
      </w:pPr>
      <w:r w:rsidRPr="00974854">
        <w:rPr>
          <w:rFonts w:eastAsia="SimSun" w:cs="Tahoma"/>
          <w:szCs w:val="18"/>
        </w:rPr>
        <w:t>合格的软件保障客户有权按产品使用权利中的说明使用</w:t>
      </w:r>
      <w:r w:rsidRPr="00974854">
        <w:rPr>
          <w:rFonts w:eastAsia="SimSun" w:cs="Tahoma"/>
          <w:szCs w:val="18"/>
        </w:rPr>
        <w:t xml:space="preserve"> Windows 8 Enterprise</w:t>
      </w:r>
      <w:r w:rsidRPr="00974854">
        <w:rPr>
          <w:rFonts w:eastAsia="SimSun" w:cs="Tahoma"/>
          <w:szCs w:val="18"/>
        </w:rPr>
        <w:t>。</w:t>
      </w:r>
      <w:r w:rsidRPr="00974854">
        <w:rPr>
          <w:rFonts w:eastAsia="SimSun" w:cs="Tahoma"/>
          <w:szCs w:val="18"/>
          <w:lang w:eastAsia="zh-CN"/>
        </w:rPr>
        <w:t>客户不得将</w:t>
      </w:r>
      <w:r w:rsidRPr="00974854">
        <w:rPr>
          <w:rFonts w:eastAsia="SimSun" w:cs="Tahoma"/>
          <w:szCs w:val="18"/>
          <w:lang w:eastAsia="zh-CN"/>
        </w:rPr>
        <w:t xml:space="preserve"> Windows 8 Enterprise </w:t>
      </w:r>
      <w:r w:rsidR="00082154">
        <w:rPr>
          <w:rFonts w:eastAsia="SimSun" w:cs="Tahoma"/>
          <w:szCs w:val="18"/>
          <w:lang w:eastAsia="zh-CN"/>
        </w:rPr>
        <w:br/>
      </w:r>
      <w:r w:rsidRPr="00974854">
        <w:rPr>
          <w:rFonts w:eastAsia="SimSun" w:cs="Tahoma"/>
          <w:szCs w:val="18"/>
          <w:lang w:eastAsia="zh-CN"/>
        </w:rPr>
        <w:t>从获得许可的设备移动到其他设备，但其软件保障范围允许转让时除外。</w:t>
      </w:r>
    </w:p>
    <w:p w:rsidR="00324479" w:rsidRPr="00974854" w:rsidRDefault="00324479" w:rsidP="0087626F">
      <w:pPr>
        <w:jc w:val="both"/>
        <w:rPr>
          <w:rFonts w:eastAsia="SimSun" w:cs="Tahoma"/>
          <w:lang w:eastAsia="zh-CN"/>
        </w:rPr>
      </w:pPr>
    </w:p>
    <w:p w:rsidR="005A141F" w:rsidRPr="00974854" w:rsidRDefault="00324479" w:rsidP="0087626F">
      <w:pPr>
        <w:spacing w:after="60"/>
        <w:jc w:val="both"/>
        <w:rPr>
          <w:rFonts w:eastAsia="SimSun" w:cs="Tahoma"/>
          <w:lang w:eastAsia="zh-CN"/>
        </w:rPr>
      </w:pPr>
      <w:r w:rsidRPr="00974854">
        <w:rPr>
          <w:rFonts w:eastAsia="SimSun" w:cs="Tahoma"/>
          <w:b/>
          <w:szCs w:val="18"/>
          <w:lang w:eastAsia="zh-CN"/>
        </w:rPr>
        <w:t>合格的在线服务权益客户</w:t>
      </w:r>
    </w:p>
    <w:p w:rsidR="00324479" w:rsidRPr="00974854" w:rsidRDefault="0071258F" w:rsidP="0087626F">
      <w:pPr>
        <w:jc w:val="both"/>
        <w:rPr>
          <w:rFonts w:eastAsia="SimSun" w:cs="Tahoma"/>
          <w:lang w:eastAsia="zh-CN"/>
        </w:rPr>
      </w:pPr>
      <w:r w:rsidRPr="00974854">
        <w:rPr>
          <w:rFonts w:eastAsia="SimSun" w:cs="Tahoma"/>
          <w:szCs w:val="18"/>
          <w:lang w:eastAsia="zh-CN"/>
        </w:rPr>
        <w:t>Windows</w:t>
      </w:r>
      <w:r w:rsidR="0035054C" w:rsidRPr="00974854">
        <w:rPr>
          <w:rFonts w:eastAsia="SimSun" w:cs="Tahoma"/>
          <w:szCs w:val="18"/>
          <w:vertAlign w:val="superscript"/>
          <w:lang w:eastAsia="zh-CN"/>
        </w:rPr>
        <w:t>®</w:t>
      </w:r>
      <w:r w:rsidRPr="00974854">
        <w:rPr>
          <w:rFonts w:eastAsia="SimSun" w:cs="Tahoma"/>
          <w:szCs w:val="18"/>
          <w:lang w:eastAsia="zh-CN"/>
        </w:rPr>
        <w:t xml:space="preserve"> Intune</w:t>
      </w:r>
      <w:r w:rsidRPr="00974854">
        <w:rPr>
          <w:rFonts w:eastAsia="SimSun" w:cs="Tahoma"/>
          <w:szCs w:val="18"/>
          <w:lang w:eastAsia="zh-CN"/>
        </w:rPr>
        <w:t>（每设备）客户有权按产品使用权利中的说明使用</w:t>
      </w:r>
      <w:r w:rsidRPr="00974854">
        <w:rPr>
          <w:rFonts w:eastAsia="SimSun" w:cs="Tahoma"/>
          <w:szCs w:val="18"/>
          <w:lang w:eastAsia="zh-CN"/>
        </w:rPr>
        <w:t xml:space="preserve"> Windows 8 Enterprise</w:t>
      </w:r>
      <w:r w:rsidRPr="00974854">
        <w:rPr>
          <w:rFonts w:eastAsia="SimSun" w:cs="Tahoma"/>
          <w:szCs w:val="18"/>
          <w:lang w:eastAsia="zh-CN"/>
        </w:rPr>
        <w:t>。请参阅此产品列表的</w:t>
      </w:r>
      <w:r w:rsidR="00082154">
        <w:rPr>
          <w:rFonts w:eastAsia="SimSun" w:cs="Tahoma"/>
          <w:szCs w:val="18"/>
          <w:lang w:eastAsia="zh-CN"/>
        </w:rPr>
        <w:br/>
      </w:r>
      <w:r w:rsidRPr="00974854">
        <w:rPr>
          <w:rFonts w:ascii="SimSun" w:eastAsia="SimSun" w:hAnsi="SimSun" w:cs="Tahoma"/>
          <w:szCs w:val="18"/>
          <w:lang w:eastAsia="zh-CN"/>
        </w:rPr>
        <w:t>“</w:t>
      </w:r>
      <w:r w:rsidRPr="00974854">
        <w:rPr>
          <w:rFonts w:eastAsia="SimSun" w:cs="Tahoma"/>
          <w:szCs w:val="18"/>
          <w:lang w:eastAsia="zh-CN"/>
        </w:rPr>
        <w:t>产品说明</w:t>
      </w:r>
      <w:r w:rsidRPr="00974854">
        <w:rPr>
          <w:rFonts w:ascii="SimSun" w:eastAsia="SimSun" w:hAnsi="SimSun" w:cs="Tahoma"/>
          <w:szCs w:val="18"/>
          <w:lang w:eastAsia="zh-CN"/>
        </w:rPr>
        <w:t>”</w:t>
      </w:r>
      <w:r w:rsidRPr="00974854">
        <w:rPr>
          <w:rFonts w:eastAsia="SimSun" w:cs="Tahoma"/>
          <w:szCs w:val="18"/>
          <w:lang w:eastAsia="zh-CN"/>
        </w:rPr>
        <w:t>一节，以查找适用于</w:t>
      </w:r>
      <w:r w:rsidRPr="00974854">
        <w:rPr>
          <w:rFonts w:eastAsia="SimSun" w:cs="Tahoma"/>
          <w:szCs w:val="18"/>
          <w:lang w:eastAsia="zh-CN"/>
        </w:rPr>
        <w:t xml:space="preserve"> Windows Intune</w:t>
      </w:r>
      <w:r w:rsidRPr="00974854">
        <w:rPr>
          <w:rFonts w:eastAsia="SimSun" w:cs="Tahoma"/>
          <w:szCs w:val="18"/>
          <w:lang w:eastAsia="zh-CN"/>
        </w:rPr>
        <w:t>（每设备）许可的购买和转让的条款。</w:t>
      </w:r>
    </w:p>
    <w:p w:rsidR="005A141F" w:rsidRPr="00974854" w:rsidDel="008900EB" w:rsidRDefault="005A141F" w:rsidP="0087626F">
      <w:pPr>
        <w:jc w:val="both"/>
        <w:rPr>
          <w:rFonts w:eastAsia="SimSun" w:cs="Tahoma"/>
          <w:lang w:eastAsia="zh-CN"/>
        </w:rPr>
      </w:pPr>
    </w:p>
    <w:p w:rsidR="00324479" w:rsidRPr="00974854" w:rsidRDefault="00324479" w:rsidP="0087626F">
      <w:pPr>
        <w:spacing w:after="60"/>
        <w:rPr>
          <w:rFonts w:eastAsia="SimSun" w:cs="Tahoma"/>
        </w:rPr>
      </w:pPr>
      <w:r w:rsidRPr="00974854">
        <w:rPr>
          <w:rFonts w:eastAsia="SimSun" w:cs="Tahoma"/>
          <w:szCs w:val="18"/>
        </w:rPr>
        <w:t>软件保障客户和</w:t>
      </w:r>
      <w:r w:rsidRPr="00974854">
        <w:rPr>
          <w:rFonts w:eastAsia="SimSun" w:cs="Tahoma"/>
          <w:szCs w:val="18"/>
        </w:rPr>
        <w:t xml:space="preserve"> Windows Intune</w:t>
      </w:r>
      <w:r w:rsidRPr="00974854">
        <w:rPr>
          <w:rFonts w:eastAsia="SimSun" w:cs="Tahoma"/>
          <w:szCs w:val="18"/>
        </w:rPr>
        <w:t>（每设备）客户可使用以前版本的</w:t>
      </w:r>
      <w:r w:rsidRPr="00974854">
        <w:rPr>
          <w:rFonts w:eastAsia="SimSun" w:cs="Tahoma"/>
          <w:szCs w:val="18"/>
        </w:rPr>
        <w:t xml:space="preserve"> Windows </w:t>
      </w:r>
      <w:r w:rsidRPr="00974854">
        <w:rPr>
          <w:rFonts w:eastAsia="SimSun" w:cs="Tahoma"/>
          <w:szCs w:val="18"/>
        </w:rPr>
        <w:t>桌面操作系统的</w:t>
      </w:r>
      <w:r w:rsidRPr="00974854">
        <w:rPr>
          <w:rFonts w:eastAsia="SimSun" w:cs="Tahoma"/>
          <w:szCs w:val="18"/>
        </w:rPr>
        <w:t xml:space="preserve"> MUI </w:t>
      </w:r>
      <w:r w:rsidRPr="00974854">
        <w:rPr>
          <w:rFonts w:eastAsia="SimSun" w:cs="Tahoma"/>
          <w:szCs w:val="18"/>
        </w:rPr>
        <w:t>版本取代</w:t>
      </w:r>
      <w:r w:rsidRPr="00974854">
        <w:rPr>
          <w:rFonts w:eastAsia="SimSun" w:cs="Tahoma"/>
          <w:szCs w:val="18"/>
        </w:rPr>
        <w:t xml:space="preserve"> Windows</w:t>
      </w:r>
      <w:r w:rsidR="00082154">
        <w:rPr>
          <w:rFonts w:eastAsia="SimSun" w:cs="Tahoma"/>
          <w:szCs w:val="18"/>
        </w:rPr>
        <w:t> </w:t>
      </w:r>
      <w:r w:rsidRPr="00974854">
        <w:rPr>
          <w:rFonts w:eastAsia="SimSun" w:cs="Tahoma"/>
          <w:szCs w:val="18"/>
        </w:rPr>
        <w:t>8 Enterprise</w:t>
      </w:r>
      <w:r w:rsidRPr="00974854">
        <w:rPr>
          <w:rFonts w:eastAsia="SimSun" w:cs="Tahoma"/>
          <w:szCs w:val="18"/>
        </w:rPr>
        <w:t>。</w:t>
      </w:r>
    </w:p>
    <w:p w:rsidR="00870095" w:rsidRPr="00974854" w:rsidRDefault="00870095" w:rsidP="0087626F">
      <w:pPr>
        <w:pStyle w:val="Heading3"/>
        <w:spacing w:after="60"/>
        <w:rPr>
          <w:rFonts w:ascii="Tahoma" w:eastAsia="SimSun" w:hAnsi="Tahoma" w:cs="Tahoma"/>
        </w:rPr>
      </w:pPr>
    </w:p>
    <w:p w:rsidR="00870095" w:rsidRPr="00974854" w:rsidRDefault="00870095" w:rsidP="0087626F">
      <w:pPr>
        <w:pStyle w:val="Heading3"/>
        <w:spacing w:after="60"/>
        <w:rPr>
          <w:rFonts w:ascii="Tahoma" w:eastAsia="SimSun" w:hAnsi="Tahoma" w:cs="Tahoma"/>
        </w:rPr>
      </w:pPr>
      <w:bookmarkStart w:id="777" w:name="_Toc336338231"/>
      <w:bookmarkStart w:id="778" w:name="_Toc351451528"/>
      <w:r w:rsidRPr="00974854">
        <w:rPr>
          <w:rFonts w:ascii="Tahoma" w:eastAsia="SimSun" w:hAnsi="Tahoma" w:cs="Tahoma"/>
          <w:sz w:val="18"/>
        </w:rPr>
        <w:t>Windows 8 Enterprise Sideloading</w:t>
      </w:r>
      <w:bookmarkEnd w:id="777"/>
      <w:bookmarkEnd w:id="778"/>
    </w:p>
    <w:p w:rsidR="00810479" w:rsidRPr="00974854" w:rsidRDefault="00870095" w:rsidP="0087626F">
      <w:pPr>
        <w:jc w:val="both"/>
        <w:rPr>
          <w:rFonts w:eastAsia="SimSun" w:cs="Tahoma"/>
        </w:rPr>
      </w:pPr>
      <w:r w:rsidRPr="00974854">
        <w:rPr>
          <w:rFonts w:eastAsia="SimSun" w:cs="Tahoma"/>
          <w:szCs w:val="18"/>
        </w:rPr>
        <w:t>请参阅本文档的</w:t>
      </w:r>
      <w:r w:rsidRPr="00974854">
        <w:rPr>
          <w:rFonts w:ascii="SimSun" w:eastAsia="SimSun" w:hAnsi="SimSun" w:cs="Tahoma"/>
          <w:szCs w:val="18"/>
        </w:rPr>
        <w:t>“</w:t>
      </w:r>
      <w:r w:rsidRPr="00974854">
        <w:rPr>
          <w:rFonts w:eastAsia="SimSun" w:cs="Tahoma"/>
          <w:szCs w:val="18"/>
        </w:rPr>
        <w:t>产品说明</w:t>
      </w:r>
      <w:r w:rsidRPr="00974854">
        <w:rPr>
          <w:rFonts w:ascii="SimSun" w:eastAsia="SimSun" w:hAnsi="SimSun" w:cs="Tahoma"/>
          <w:szCs w:val="18"/>
        </w:rPr>
        <w:t>”</w:t>
      </w:r>
      <w:r w:rsidRPr="00974854">
        <w:rPr>
          <w:rFonts w:eastAsia="SimSun" w:cs="Tahoma"/>
          <w:szCs w:val="18"/>
        </w:rPr>
        <w:t>一节的</w:t>
      </w:r>
      <w:r w:rsidRPr="00974854">
        <w:rPr>
          <w:rFonts w:eastAsia="SimSun" w:cs="Tahoma"/>
          <w:szCs w:val="18"/>
        </w:rPr>
        <w:t xml:space="preserve"> Windows 8 Enterprise Sideloading </w:t>
      </w:r>
      <w:r w:rsidRPr="00974854">
        <w:rPr>
          <w:rFonts w:eastAsia="SimSun" w:cs="Tahoma"/>
          <w:szCs w:val="18"/>
        </w:rPr>
        <w:t>产品说明。</w:t>
      </w:r>
    </w:p>
    <w:p w:rsidR="00BD1A6A" w:rsidRPr="00974854" w:rsidRDefault="00BD1A6A" w:rsidP="0087626F">
      <w:pPr>
        <w:rPr>
          <w:rFonts w:eastAsia="SimSun" w:cs="Tahoma"/>
        </w:rPr>
      </w:pPr>
      <w:bookmarkStart w:id="779" w:name="_Toc336338232"/>
    </w:p>
    <w:p w:rsidR="00EA1BE9" w:rsidRPr="00974854" w:rsidRDefault="00EA1BE9" w:rsidP="0087626F">
      <w:pPr>
        <w:pStyle w:val="Heading3"/>
        <w:spacing w:after="60"/>
        <w:rPr>
          <w:rFonts w:ascii="Tahoma" w:eastAsia="SimSun" w:hAnsi="Tahoma" w:cs="Tahoma"/>
          <w:lang w:eastAsia="zh-CN"/>
        </w:rPr>
      </w:pPr>
      <w:bookmarkStart w:id="780" w:name="_Toc351451529"/>
      <w:r w:rsidRPr="00974854">
        <w:rPr>
          <w:rFonts w:ascii="Tahoma" w:eastAsia="SimSun" w:hAnsi="Tahoma" w:cs="Tahoma"/>
          <w:sz w:val="18"/>
          <w:lang w:eastAsia="zh-CN"/>
        </w:rPr>
        <w:t xml:space="preserve">Windows </w:t>
      </w:r>
      <w:r w:rsidRPr="00974854">
        <w:rPr>
          <w:rFonts w:ascii="Tahoma" w:eastAsia="SimSun" w:hAnsi="Tahoma" w:cs="Tahoma"/>
          <w:sz w:val="18"/>
          <w:lang w:eastAsia="zh-CN"/>
        </w:rPr>
        <w:t>助手订购许可</w:t>
      </w:r>
      <w:bookmarkEnd w:id="779"/>
      <w:bookmarkEnd w:id="780"/>
    </w:p>
    <w:p w:rsidR="00EA1BE9" w:rsidRPr="00974854" w:rsidRDefault="00EA1BE9" w:rsidP="0087626F">
      <w:pPr>
        <w:jc w:val="both"/>
        <w:rPr>
          <w:rFonts w:eastAsia="SimSun" w:cs="Tahoma"/>
          <w:lang w:eastAsia="zh-CN"/>
        </w:rPr>
      </w:pPr>
      <w:r w:rsidRPr="00974854">
        <w:rPr>
          <w:rFonts w:eastAsia="SimSun" w:cs="Tahoma"/>
          <w:szCs w:val="18"/>
          <w:lang w:eastAsia="zh-CN"/>
        </w:rPr>
        <w:t>请参阅本文档的</w:t>
      </w:r>
      <w:r w:rsidRPr="00974854">
        <w:rPr>
          <w:rFonts w:ascii="SimSun" w:eastAsia="SimSun" w:hAnsi="SimSun" w:cs="Tahoma"/>
          <w:szCs w:val="18"/>
          <w:lang w:eastAsia="zh-CN"/>
        </w:rPr>
        <w:t>“</w:t>
      </w:r>
      <w:r w:rsidRPr="00974854">
        <w:rPr>
          <w:rFonts w:eastAsia="SimSun" w:cs="Tahoma"/>
          <w:szCs w:val="18"/>
          <w:lang w:eastAsia="zh-CN"/>
        </w:rPr>
        <w:t>产品说明</w:t>
      </w:r>
      <w:r w:rsidRPr="00974854">
        <w:rPr>
          <w:rFonts w:ascii="SimSun" w:eastAsia="SimSun" w:hAnsi="SimSun" w:cs="Tahoma"/>
          <w:szCs w:val="18"/>
          <w:lang w:eastAsia="zh-CN"/>
        </w:rPr>
        <w:t>”</w:t>
      </w:r>
      <w:r w:rsidRPr="00974854">
        <w:rPr>
          <w:rFonts w:eastAsia="SimSun" w:cs="Tahoma"/>
          <w:szCs w:val="18"/>
          <w:lang w:eastAsia="zh-CN"/>
        </w:rPr>
        <w:t>一节的</w:t>
      </w:r>
      <w:r w:rsidRPr="00974854">
        <w:rPr>
          <w:rFonts w:eastAsia="SimSun" w:cs="Tahoma"/>
          <w:szCs w:val="18"/>
          <w:lang w:eastAsia="zh-CN"/>
        </w:rPr>
        <w:t xml:space="preserve"> Windows </w:t>
      </w:r>
      <w:r w:rsidRPr="00974854">
        <w:rPr>
          <w:rFonts w:eastAsia="SimSun" w:cs="Tahoma"/>
          <w:szCs w:val="18"/>
          <w:lang w:eastAsia="zh-CN"/>
        </w:rPr>
        <w:t>助手订购许可说明。</w:t>
      </w:r>
    </w:p>
    <w:p w:rsidR="00870095" w:rsidRPr="00974854" w:rsidRDefault="00870095" w:rsidP="0087626F">
      <w:pPr>
        <w:jc w:val="both"/>
        <w:rPr>
          <w:rFonts w:eastAsia="SimSun" w:cs="Tahoma"/>
          <w:lang w:eastAsia="zh-CN"/>
        </w:rPr>
      </w:pPr>
    </w:p>
    <w:p w:rsidR="00023FE7" w:rsidRPr="00974854" w:rsidRDefault="00023FE7" w:rsidP="0087626F">
      <w:pPr>
        <w:pStyle w:val="Heading3"/>
        <w:rPr>
          <w:rFonts w:ascii="Tahoma" w:eastAsia="SimSun" w:hAnsi="Tahoma" w:cs="Tahoma"/>
          <w:lang w:eastAsia="zh-CN"/>
        </w:rPr>
      </w:pPr>
      <w:bookmarkStart w:id="781" w:name="_Toc328146000"/>
      <w:bookmarkStart w:id="782" w:name="_Toc336338233"/>
      <w:bookmarkStart w:id="783" w:name="_Toc351451530"/>
      <w:r w:rsidRPr="00974854">
        <w:rPr>
          <w:rFonts w:ascii="Tahoma" w:eastAsia="SimSun" w:hAnsi="Tahoma" w:cs="Tahoma"/>
          <w:sz w:val="24"/>
          <w:lang w:eastAsia="zh-CN"/>
        </w:rPr>
        <w:t>培训券</w:t>
      </w:r>
      <w:bookmarkEnd w:id="781"/>
      <w:bookmarkEnd w:id="782"/>
      <w:bookmarkEnd w:id="783"/>
    </w:p>
    <w:p w:rsidR="00023FE7" w:rsidRPr="00974854" w:rsidRDefault="00023FE7" w:rsidP="0087626F">
      <w:pPr>
        <w:pStyle w:val="AppendixBodyText"/>
        <w:spacing w:after="0"/>
        <w:rPr>
          <w:rFonts w:ascii="Tahoma" w:eastAsia="SimSun" w:hAnsi="Tahoma" w:cs="Tahoma"/>
          <w:lang w:eastAsia="zh-CN"/>
        </w:rPr>
      </w:pPr>
    </w:p>
    <w:p w:rsidR="00023FE7" w:rsidRPr="00974854" w:rsidRDefault="008A15A8"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拥有应用程序或系统产品组中软件保障成员资格的客户（学术选择许可以及针对学术、开放式价值订购</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教育解决</w:t>
      </w:r>
      <w:r w:rsidR="00082154">
        <w:rPr>
          <w:rFonts w:ascii="Tahoma" w:eastAsia="SimSun" w:hAnsi="Tahoma" w:cs="Tahoma"/>
          <w:sz w:val="18"/>
          <w:szCs w:val="18"/>
          <w:lang w:eastAsia="zh-CN"/>
        </w:rPr>
        <w:br/>
      </w:r>
      <w:r w:rsidRPr="00974854">
        <w:rPr>
          <w:rFonts w:ascii="Tahoma" w:eastAsia="SimSun" w:hAnsi="Tahoma" w:cs="Tahoma"/>
          <w:sz w:val="18"/>
          <w:szCs w:val="18"/>
          <w:lang w:eastAsia="zh-CN"/>
        </w:rPr>
        <w:t>方案、大专院校协议和中小学校协议的选择附加客户除外）可以获得</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培训券。这些代金券使客户能从有学习能力（</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学习合作伙伴）的</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合作伙伴处按特定的培训天数学习课程。奖励的培训天数根据计划和获得的软件保障所针对的合格许可数而定。一旦客户的培训券权益管理员通过批量许可服务中心</w:t>
      </w:r>
      <w:r w:rsidRPr="00974854">
        <w:rPr>
          <w:rFonts w:ascii="Tahoma" w:eastAsia="SimSun" w:hAnsi="Tahoma" w:cs="Tahoma"/>
          <w:sz w:val="18"/>
          <w:szCs w:val="18"/>
          <w:lang w:eastAsia="zh-CN"/>
        </w:rPr>
        <w:t xml:space="preserve"> (VLSC) </w:t>
      </w:r>
      <w:r w:rsidRPr="00974854">
        <w:rPr>
          <w:rFonts w:ascii="Tahoma" w:eastAsia="SimSun" w:hAnsi="Tahoma" w:cs="Tahoma"/>
          <w:sz w:val="18"/>
          <w:szCs w:val="18"/>
          <w:lang w:eastAsia="zh-CN"/>
        </w:rPr>
        <w:t>工具激活了培训券权益，该管理员就可将培训券分配给指定的人员。</w:t>
      </w:r>
    </w:p>
    <w:p w:rsidR="003B0823" w:rsidRPr="00974854" w:rsidRDefault="003B0823" w:rsidP="0087626F">
      <w:pPr>
        <w:pStyle w:val="AppendixBodyText"/>
        <w:spacing w:after="0"/>
        <w:rPr>
          <w:rFonts w:ascii="Tahoma" w:eastAsia="SimSun" w:hAnsi="Tahoma" w:cs="Tahoma"/>
          <w:sz w:val="18"/>
          <w:szCs w:val="18"/>
          <w:lang w:eastAsia="zh-CN"/>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974854" w:rsidTr="003B0823">
        <w:trPr>
          <w:cantSplit/>
          <w:trHeight w:val="531"/>
        </w:trPr>
        <w:tc>
          <w:tcPr>
            <w:tcW w:w="3002" w:type="dxa"/>
            <w:shd w:val="clear" w:color="auto" w:fill="FFCC99"/>
            <w:vAlign w:val="center"/>
          </w:tcPr>
          <w:p w:rsidR="00F76ED4" w:rsidRPr="00974854" w:rsidRDefault="00F76ED4" w:rsidP="0087626F">
            <w:pPr>
              <w:pStyle w:val="AppendixTableHeadings"/>
              <w:rPr>
                <w:rFonts w:ascii="Tahoma" w:eastAsia="SimSun" w:hAnsi="Tahoma" w:cs="Tahoma"/>
                <w:sz w:val="20"/>
                <w:szCs w:val="20"/>
              </w:rPr>
            </w:pPr>
            <w:r w:rsidRPr="00974854">
              <w:rPr>
                <w:rFonts w:ascii="Tahoma" w:eastAsia="SimSun" w:hAnsi="Tahoma" w:cs="Tahoma"/>
                <w:sz w:val="20"/>
                <w:szCs w:val="20"/>
              </w:rPr>
              <w:t>计划</w:t>
            </w:r>
          </w:p>
        </w:tc>
        <w:tc>
          <w:tcPr>
            <w:tcW w:w="3150" w:type="dxa"/>
            <w:shd w:val="clear" w:color="auto" w:fill="FFCC99"/>
            <w:vAlign w:val="center"/>
          </w:tcPr>
          <w:p w:rsidR="00F76ED4" w:rsidRPr="00974854" w:rsidRDefault="00F76ED4" w:rsidP="0087626F">
            <w:pPr>
              <w:pStyle w:val="AppendixTableHeadings"/>
              <w:rPr>
                <w:rFonts w:ascii="Tahoma" w:eastAsia="SimSun" w:hAnsi="Tahoma" w:cs="Tahoma"/>
                <w:sz w:val="20"/>
                <w:szCs w:val="20"/>
              </w:rPr>
            </w:pPr>
            <w:r w:rsidRPr="00974854">
              <w:rPr>
                <w:rFonts w:ascii="Tahoma" w:eastAsia="SimSun" w:hAnsi="Tahoma" w:cs="Tahoma"/>
                <w:sz w:val="20"/>
                <w:szCs w:val="20"/>
              </w:rPr>
              <w:t xml:space="preserve">Office </w:t>
            </w:r>
            <w:r w:rsidRPr="00974854">
              <w:rPr>
                <w:rFonts w:ascii="Tahoma" w:eastAsia="SimSun" w:hAnsi="Tahoma" w:cs="Tahoma"/>
                <w:sz w:val="20"/>
                <w:szCs w:val="20"/>
              </w:rPr>
              <w:t>系统应用程序组产品</w:t>
            </w:r>
            <w:r w:rsidRPr="00974854">
              <w:rPr>
                <w:rFonts w:ascii="Tahoma" w:eastAsia="SimSun" w:hAnsi="Tahoma" w:cs="Tahoma"/>
                <w:b w:val="0"/>
                <w:i/>
                <w:sz w:val="20"/>
                <w:szCs w:val="20"/>
              </w:rPr>
              <w:t xml:space="preserve"> </w:t>
            </w:r>
          </w:p>
        </w:tc>
        <w:tc>
          <w:tcPr>
            <w:tcW w:w="3240" w:type="dxa"/>
            <w:shd w:val="clear" w:color="auto" w:fill="FFCC99"/>
            <w:vAlign w:val="center"/>
          </w:tcPr>
          <w:p w:rsidR="00F76ED4" w:rsidRPr="00974854" w:rsidRDefault="00F76ED4" w:rsidP="0087626F">
            <w:pPr>
              <w:pStyle w:val="AppendixTableHeadings"/>
              <w:rPr>
                <w:rFonts w:ascii="Tahoma" w:eastAsia="SimSun" w:hAnsi="Tahoma" w:cs="Tahoma"/>
                <w:sz w:val="20"/>
                <w:szCs w:val="20"/>
              </w:rPr>
            </w:pPr>
            <w:r w:rsidRPr="00974854">
              <w:rPr>
                <w:rFonts w:ascii="Tahoma" w:eastAsia="SimSun" w:hAnsi="Tahoma" w:cs="Tahoma"/>
                <w:sz w:val="20"/>
                <w:szCs w:val="20"/>
              </w:rPr>
              <w:t>系统产品组</w:t>
            </w:r>
          </w:p>
        </w:tc>
      </w:tr>
      <w:tr w:rsidR="00F76ED4" w:rsidRPr="00974854" w:rsidTr="003B0823">
        <w:trPr>
          <w:cantSplit/>
          <w:trHeight w:val="236"/>
        </w:trPr>
        <w:tc>
          <w:tcPr>
            <w:tcW w:w="3002"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开放式价值</w:t>
            </w:r>
          </w:p>
        </w:tc>
        <w:tc>
          <w:tcPr>
            <w:tcW w:w="3150" w:type="dxa"/>
            <w:vAlign w:val="center"/>
          </w:tcPr>
          <w:p w:rsidR="00F76ED4" w:rsidRPr="00974854" w:rsidRDefault="00F76ED4" w:rsidP="0087626F">
            <w:pPr>
              <w:pStyle w:val="AppendixTableText"/>
              <w:rPr>
                <w:rFonts w:ascii="Tahoma" w:eastAsia="SimSun" w:hAnsi="Tahoma" w:cs="Tahoma"/>
                <w:lang w:eastAsia="zh-CN"/>
              </w:rPr>
            </w:pPr>
            <w:r w:rsidRPr="00974854">
              <w:rPr>
                <w:rFonts w:ascii="Tahoma" w:eastAsia="SimSun" w:hAnsi="Tahoma" w:cs="Tahoma"/>
                <w:lang w:eastAsia="zh-CN"/>
              </w:rPr>
              <w:t>每</w:t>
            </w:r>
            <w:r w:rsidRPr="00974854">
              <w:rPr>
                <w:rFonts w:ascii="Tahoma" w:eastAsia="SimSun" w:hAnsi="Tahoma" w:cs="Tahoma"/>
                <w:lang w:eastAsia="zh-CN"/>
              </w:rPr>
              <w:t xml:space="preserve"> 50 </w:t>
            </w:r>
            <w:r w:rsidRPr="00974854">
              <w:rPr>
                <w:rFonts w:ascii="Tahoma" w:eastAsia="SimSun" w:hAnsi="Tahoma" w:cs="Tahoma"/>
                <w:lang w:eastAsia="zh-CN"/>
              </w:rPr>
              <w:t>份许可</w:t>
            </w:r>
            <w:r w:rsidRPr="00974854">
              <w:rPr>
                <w:rFonts w:ascii="Tahoma" w:eastAsia="SimSun" w:hAnsi="Tahoma" w:cs="Tahoma"/>
                <w:lang w:eastAsia="zh-CN"/>
              </w:rPr>
              <w:t xml:space="preserve"> 2 </w:t>
            </w:r>
            <w:r w:rsidRPr="00974854">
              <w:rPr>
                <w:rFonts w:ascii="Tahoma" w:eastAsia="SimSun" w:hAnsi="Tahoma" w:cs="Tahoma"/>
                <w:lang w:eastAsia="zh-CN"/>
              </w:rPr>
              <w:t>天（最多</w:t>
            </w:r>
            <w:r w:rsidRPr="00974854">
              <w:rPr>
                <w:rFonts w:ascii="Tahoma" w:eastAsia="SimSun" w:hAnsi="Tahoma" w:cs="Tahoma"/>
                <w:lang w:eastAsia="zh-CN"/>
              </w:rPr>
              <w:t xml:space="preserve"> 20 </w:t>
            </w:r>
            <w:r w:rsidRPr="00974854">
              <w:rPr>
                <w:rFonts w:ascii="Tahoma" w:eastAsia="SimSun" w:hAnsi="Tahoma" w:cs="Tahoma"/>
                <w:lang w:eastAsia="zh-CN"/>
              </w:rPr>
              <w:t>天）</w:t>
            </w:r>
          </w:p>
        </w:tc>
        <w:tc>
          <w:tcPr>
            <w:tcW w:w="3240" w:type="dxa"/>
            <w:vAlign w:val="center"/>
          </w:tcPr>
          <w:p w:rsidR="00F76ED4" w:rsidRPr="00974854" w:rsidRDefault="00F76ED4" w:rsidP="0087626F">
            <w:pPr>
              <w:pStyle w:val="AppendixTableText"/>
              <w:rPr>
                <w:rFonts w:ascii="Tahoma" w:eastAsia="SimSun" w:hAnsi="Tahoma" w:cs="Tahoma"/>
                <w:lang w:eastAsia="zh-CN"/>
              </w:rPr>
            </w:pPr>
            <w:r w:rsidRPr="00974854">
              <w:rPr>
                <w:rFonts w:ascii="Tahoma" w:eastAsia="SimSun" w:hAnsi="Tahoma" w:cs="Tahoma"/>
                <w:lang w:eastAsia="zh-CN"/>
              </w:rPr>
              <w:t>每</w:t>
            </w:r>
            <w:r w:rsidRPr="00974854">
              <w:rPr>
                <w:rFonts w:ascii="Tahoma" w:eastAsia="SimSun" w:hAnsi="Tahoma" w:cs="Tahoma"/>
                <w:lang w:eastAsia="zh-CN"/>
              </w:rPr>
              <w:t xml:space="preserve"> 50 </w:t>
            </w:r>
            <w:r w:rsidRPr="00974854">
              <w:rPr>
                <w:rFonts w:ascii="Tahoma" w:eastAsia="SimSun" w:hAnsi="Tahoma" w:cs="Tahoma"/>
                <w:lang w:eastAsia="zh-CN"/>
              </w:rPr>
              <w:t>份许可</w:t>
            </w:r>
            <w:r w:rsidRPr="00974854">
              <w:rPr>
                <w:rFonts w:ascii="Tahoma" w:eastAsia="SimSun" w:hAnsi="Tahoma" w:cs="Tahoma"/>
                <w:lang w:eastAsia="zh-CN"/>
              </w:rPr>
              <w:t xml:space="preserve"> 1 </w:t>
            </w:r>
            <w:r w:rsidRPr="00974854">
              <w:rPr>
                <w:rFonts w:ascii="Tahoma" w:eastAsia="SimSun" w:hAnsi="Tahoma" w:cs="Tahoma"/>
                <w:lang w:eastAsia="zh-CN"/>
              </w:rPr>
              <w:t>天</w:t>
            </w:r>
          </w:p>
          <w:p w:rsidR="00F76ED4" w:rsidRPr="00974854" w:rsidRDefault="00F76ED4" w:rsidP="0087626F">
            <w:pPr>
              <w:pStyle w:val="AppendixTableText"/>
              <w:rPr>
                <w:rFonts w:ascii="Tahoma" w:eastAsia="SimSun" w:hAnsi="Tahoma" w:cs="Tahoma"/>
                <w:lang w:eastAsia="zh-CN"/>
              </w:rPr>
            </w:pPr>
            <w:r w:rsidRPr="00974854">
              <w:rPr>
                <w:rFonts w:ascii="Tahoma" w:eastAsia="SimSun" w:hAnsi="Tahoma" w:cs="Tahoma"/>
                <w:lang w:eastAsia="zh-CN"/>
              </w:rPr>
              <w:t>（最多</w:t>
            </w:r>
            <w:r w:rsidRPr="00974854">
              <w:rPr>
                <w:rFonts w:ascii="Tahoma" w:eastAsia="SimSun" w:hAnsi="Tahoma" w:cs="Tahoma"/>
                <w:lang w:eastAsia="zh-CN"/>
              </w:rPr>
              <w:t xml:space="preserve"> 10 </w:t>
            </w:r>
            <w:r w:rsidRPr="00974854">
              <w:rPr>
                <w:rFonts w:ascii="Tahoma" w:eastAsia="SimSun" w:hAnsi="Tahoma" w:cs="Tahoma"/>
                <w:lang w:eastAsia="zh-CN"/>
              </w:rPr>
              <w:t>天）</w:t>
            </w: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Headings"/>
              <w:rPr>
                <w:rFonts w:ascii="Tahoma" w:eastAsia="SimSun" w:hAnsi="Tahoma" w:cs="Tahoma"/>
                <w:b w:val="0"/>
              </w:rPr>
            </w:pPr>
            <w:r w:rsidRPr="00974854">
              <w:rPr>
                <w:rFonts w:ascii="Tahoma" w:eastAsia="SimSun" w:hAnsi="Tahoma" w:cs="Tahoma"/>
                <w:b w:val="0"/>
              </w:rPr>
              <w:t>1</w:t>
            </w:r>
            <w:r w:rsidR="003B0823" w:rsidRPr="00974854">
              <w:rPr>
                <w:rFonts w:ascii="Tahoma" w:eastAsia="SimSun" w:hAnsi="Tahoma" w:cs="Tahoma"/>
                <w:b w:val="0"/>
              </w:rPr>
              <w:t xml:space="preserve"> </w:t>
            </w:r>
            <w:r w:rsidR="003B0823" w:rsidRPr="00974854">
              <w:rPr>
                <w:rFonts w:ascii="Tahoma" w:eastAsia="SimSun" w:hAnsi="Tahoma" w:cs="Tahoma"/>
              </w:rPr>
              <w:t xml:space="preserve">– </w:t>
            </w:r>
            <w:r w:rsidRPr="00974854">
              <w:rPr>
                <w:rFonts w:ascii="Tahoma" w:eastAsia="SimSun" w:hAnsi="Tahoma" w:cs="Tahoma"/>
                <w:b w:val="0"/>
              </w:rPr>
              <w:t>249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每</w:t>
            </w:r>
            <w:r w:rsidRPr="00974854">
              <w:rPr>
                <w:rFonts w:ascii="Tahoma" w:eastAsia="SimSun" w:hAnsi="Tahoma" w:cs="Tahoma"/>
              </w:rPr>
              <w:t xml:space="preserve"> 50 </w:t>
            </w:r>
            <w:r w:rsidRPr="00974854">
              <w:rPr>
                <w:rFonts w:ascii="Tahoma" w:eastAsia="SimSun" w:hAnsi="Tahoma" w:cs="Tahoma"/>
              </w:rPr>
              <w:t>份许可</w:t>
            </w:r>
            <w:r w:rsidRPr="00974854">
              <w:rPr>
                <w:rFonts w:ascii="Tahoma" w:eastAsia="SimSun" w:hAnsi="Tahoma" w:cs="Tahoma"/>
              </w:rPr>
              <w:t xml:space="preserve"> 2 </w:t>
            </w:r>
            <w:r w:rsidRPr="00974854">
              <w:rPr>
                <w:rFonts w:ascii="Tahoma" w:eastAsia="SimSun" w:hAnsi="Tahoma" w:cs="Tahoma"/>
              </w:rPr>
              <w:t>天</w:t>
            </w: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每</w:t>
            </w:r>
            <w:r w:rsidRPr="00974854">
              <w:rPr>
                <w:rFonts w:ascii="Tahoma" w:eastAsia="SimSun" w:hAnsi="Tahoma" w:cs="Tahoma"/>
              </w:rPr>
              <w:t xml:space="preserve"> 50 </w:t>
            </w:r>
            <w:r w:rsidRPr="00974854">
              <w:rPr>
                <w:rFonts w:ascii="Tahoma" w:eastAsia="SimSun" w:hAnsi="Tahoma" w:cs="Tahoma"/>
              </w:rPr>
              <w:t>份许可</w:t>
            </w:r>
            <w:r w:rsidRPr="00974854">
              <w:rPr>
                <w:rFonts w:ascii="Tahoma" w:eastAsia="SimSun" w:hAnsi="Tahoma" w:cs="Tahoma"/>
              </w:rPr>
              <w:t xml:space="preserve"> 1 </w:t>
            </w:r>
            <w:r w:rsidRPr="00974854">
              <w:rPr>
                <w:rFonts w:ascii="Tahoma" w:eastAsia="SimSun" w:hAnsi="Tahoma" w:cs="Tahoma"/>
              </w:rPr>
              <w:t>天</w:t>
            </w:r>
          </w:p>
          <w:p w:rsidR="00F76ED4" w:rsidRPr="00974854" w:rsidRDefault="00F76ED4" w:rsidP="0087626F">
            <w:pPr>
              <w:pStyle w:val="AppendixTableText"/>
              <w:rPr>
                <w:rFonts w:ascii="Tahoma" w:eastAsia="SimSun" w:hAnsi="Tahoma" w:cs="Tahoma"/>
              </w:rPr>
            </w:pP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Text"/>
              <w:rPr>
                <w:rFonts w:ascii="Tahoma" w:eastAsia="SimSun" w:hAnsi="Tahoma" w:cs="Tahoma"/>
              </w:rPr>
            </w:pPr>
            <w:r w:rsidRPr="00974854">
              <w:rPr>
                <w:rFonts w:ascii="Tahoma" w:eastAsia="SimSun" w:hAnsi="Tahoma" w:cs="Tahoma"/>
              </w:rPr>
              <w:t>250</w:t>
            </w:r>
            <w:r w:rsidR="003B0823" w:rsidRPr="00974854">
              <w:rPr>
                <w:rFonts w:ascii="Tahoma" w:eastAsia="SimSun" w:hAnsi="Tahoma" w:cs="Tahoma"/>
              </w:rPr>
              <w:t xml:space="preserve"> – </w:t>
            </w:r>
            <w:r w:rsidRPr="00974854">
              <w:rPr>
                <w:rFonts w:ascii="Tahoma" w:eastAsia="SimSun" w:hAnsi="Tahoma" w:cs="Tahoma"/>
              </w:rPr>
              <w:t xml:space="preserve">2,399 </w:t>
            </w:r>
          </w:p>
        </w:tc>
        <w:tc>
          <w:tcPr>
            <w:tcW w:w="3150" w:type="dxa"/>
            <w:vAlign w:val="center"/>
          </w:tcPr>
          <w:p w:rsidR="00F76ED4" w:rsidRPr="00974854" w:rsidRDefault="00F76ED4" w:rsidP="0087626F">
            <w:pPr>
              <w:pStyle w:val="AppendixTableText"/>
              <w:rPr>
                <w:rFonts w:ascii="Tahoma" w:eastAsia="SimSun" w:hAnsi="Tahoma" w:cs="Tahoma"/>
                <w:lang w:eastAsia="zh-CN"/>
              </w:rPr>
            </w:pPr>
            <w:r w:rsidRPr="00974854">
              <w:rPr>
                <w:rFonts w:ascii="Tahoma" w:eastAsia="SimSun" w:hAnsi="Tahoma" w:cs="Tahoma"/>
                <w:lang w:eastAsia="zh-CN"/>
              </w:rPr>
              <w:t>每份</w:t>
            </w:r>
          </w:p>
          <w:p w:rsidR="00F76ED4" w:rsidRPr="00974854" w:rsidRDefault="00F76ED4" w:rsidP="0087626F">
            <w:pPr>
              <w:pStyle w:val="AppendixTableText"/>
              <w:rPr>
                <w:rFonts w:ascii="Tahoma" w:eastAsia="SimSun" w:hAnsi="Tahoma" w:cs="Tahoma"/>
                <w:lang w:eastAsia="zh-CN"/>
              </w:rPr>
            </w:pPr>
            <w:r w:rsidRPr="00974854">
              <w:rPr>
                <w:rFonts w:ascii="Tahoma" w:eastAsia="SimSun" w:hAnsi="Tahoma" w:cs="Tahoma"/>
                <w:lang w:eastAsia="zh-CN"/>
              </w:rPr>
              <w:t>合格许可登记表十</w:t>
            </w:r>
            <w:r w:rsidRPr="00974854">
              <w:rPr>
                <w:rFonts w:ascii="Tahoma" w:eastAsia="SimSun" w:hAnsi="Tahoma" w:cs="Tahoma"/>
                <w:lang w:eastAsia="zh-CN"/>
              </w:rPr>
              <w:t xml:space="preserve"> (10) </w:t>
            </w:r>
            <w:r w:rsidRPr="00974854">
              <w:rPr>
                <w:rFonts w:ascii="Tahoma" w:eastAsia="SimSun" w:hAnsi="Tahoma" w:cs="Tahoma"/>
                <w:lang w:eastAsia="zh-CN"/>
              </w:rPr>
              <w:t>天</w:t>
            </w:r>
          </w:p>
        </w:tc>
        <w:tc>
          <w:tcPr>
            <w:tcW w:w="3240" w:type="dxa"/>
            <w:vAlign w:val="center"/>
          </w:tcPr>
          <w:p w:rsidR="00F76ED4" w:rsidRPr="00974854" w:rsidRDefault="00F76ED4" w:rsidP="0087626F">
            <w:pPr>
              <w:pStyle w:val="AppendixTableText"/>
              <w:rPr>
                <w:rFonts w:ascii="Tahoma" w:eastAsia="SimSun" w:hAnsi="Tahoma" w:cs="Tahoma"/>
                <w:lang w:eastAsia="zh-CN"/>
              </w:rPr>
            </w:pPr>
            <w:r w:rsidRPr="00974854">
              <w:rPr>
                <w:rFonts w:ascii="Tahoma" w:eastAsia="SimSun" w:hAnsi="Tahoma" w:cs="Tahoma"/>
                <w:lang w:eastAsia="zh-CN"/>
              </w:rPr>
              <w:t>每份</w:t>
            </w:r>
          </w:p>
          <w:p w:rsidR="00F76ED4" w:rsidRPr="00974854" w:rsidRDefault="00F76ED4" w:rsidP="0087626F">
            <w:pPr>
              <w:pStyle w:val="AppendixTableText"/>
              <w:rPr>
                <w:rFonts w:ascii="Tahoma" w:eastAsia="SimSun" w:hAnsi="Tahoma" w:cs="Tahoma"/>
                <w:lang w:eastAsia="zh-CN"/>
              </w:rPr>
            </w:pPr>
            <w:r w:rsidRPr="00974854">
              <w:rPr>
                <w:rFonts w:ascii="Tahoma" w:eastAsia="SimSun" w:hAnsi="Tahoma" w:cs="Tahoma"/>
                <w:lang w:eastAsia="zh-CN"/>
              </w:rPr>
              <w:t>合格许可登记表十</w:t>
            </w:r>
            <w:r w:rsidRPr="00974854">
              <w:rPr>
                <w:rFonts w:ascii="Tahoma" w:eastAsia="SimSun" w:hAnsi="Tahoma" w:cs="Tahoma"/>
                <w:lang w:eastAsia="zh-CN"/>
              </w:rPr>
              <w:t xml:space="preserve"> (10) </w:t>
            </w:r>
            <w:r w:rsidRPr="00974854">
              <w:rPr>
                <w:rFonts w:ascii="Tahoma" w:eastAsia="SimSun" w:hAnsi="Tahoma" w:cs="Tahoma"/>
                <w:lang w:eastAsia="zh-CN"/>
              </w:rPr>
              <w:t>天</w:t>
            </w: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Text"/>
              <w:rPr>
                <w:rFonts w:ascii="Tahoma" w:eastAsia="SimSun" w:hAnsi="Tahoma" w:cs="Tahoma"/>
                <w:i/>
              </w:rPr>
            </w:pPr>
            <w:r w:rsidRPr="00974854">
              <w:rPr>
                <w:rFonts w:ascii="Tahoma" w:eastAsia="SimSun" w:hAnsi="Tahoma" w:cs="Tahoma"/>
              </w:rPr>
              <w:t>2,400</w:t>
            </w:r>
            <w:r w:rsidR="003B0823" w:rsidRPr="00974854">
              <w:rPr>
                <w:rFonts w:ascii="Tahoma" w:eastAsia="SimSun" w:hAnsi="Tahoma" w:cs="Tahoma"/>
              </w:rPr>
              <w:t xml:space="preserve"> – </w:t>
            </w:r>
            <w:r w:rsidRPr="00974854">
              <w:rPr>
                <w:rFonts w:ascii="Tahoma" w:eastAsia="SimSun" w:hAnsi="Tahoma" w:cs="Tahoma"/>
              </w:rPr>
              <w:t>5,999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三十</w:t>
            </w:r>
            <w:r w:rsidRPr="00974854">
              <w:rPr>
                <w:rFonts w:ascii="Tahoma" w:eastAsia="SimSun" w:hAnsi="Tahoma" w:cs="Tahoma"/>
              </w:rPr>
              <w:t xml:space="preserve"> (30)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十五</w:t>
            </w:r>
            <w:r w:rsidRPr="00974854">
              <w:rPr>
                <w:rFonts w:ascii="Tahoma" w:eastAsia="SimSun" w:hAnsi="Tahoma" w:cs="Tahoma"/>
              </w:rPr>
              <w:t xml:space="preserve"> (15)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Text"/>
              <w:rPr>
                <w:rFonts w:ascii="Tahoma" w:eastAsia="SimSun" w:hAnsi="Tahoma" w:cs="Tahoma"/>
                <w:i/>
              </w:rPr>
            </w:pPr>
            <w:r w:rsidRPr="00974854">
              <w:rPr>
                <w:rFonts w:ascii="Tahoma" w:eastAsia="SimSun" w:hAnsi="Tahoma" w:cs="Tahoma"/>
              </w:rPr>
              <w:t>6,000</w:t>
            </w:r>
            <w:r w:rsidR="003B0823" w:rsidRPr="00974854">
              <w:rPr>
                <w:rFonts w:ascii="Tahoma" w:eastAsia="SimSun" w:hAnsi="Tahoma" w:cs="Tahoma"/>
              </w:rPr>
              <w:t xml:space="preserve"> – </w:t>
            </w:r>
            <w:r w:rsidRPr="00974854">
              <w:rPr>
                <w:rFonts w:ascii="Tahoma" w:eastAsia="SimSun" w:hAnsi="Tahoma" w:cs="Tahoma"/>
              </w:rPr>
              <w:t>14,999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五十</w:t>
            </w:r>
            <w:r w:rsidRPr="00974854">
              <w:rPr>
                <w:rFonts w:ascii="Tahoma" w:eastAsia="SimSun" w:hAnsi="Tahoma" w:cs="Tahoma"/>
              </w:rPr>
              <w:t xml:space="preserve"> (50)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二十五</w:t>
            </w:r>
            <w:r w:rsidRPr="00974854">
              <w:rPr>
                <w:rFonts w:ascii="Tahoma" w:eastAsia="SimSun" w:hAnsi="Tahoma" w:cs="Tahoma"/>
              </w:rPr>
              <w:t xml:space="preserve"> (25)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Text"/>
              <w:rPr>
                <w:rFonts w:ascii="Tahoma" w:eastAsia="SimSun" w:hAnsi="Tahoma" w:cs="Tahoma"/>
                <w:i/>
              </w:rPr>
            </w:pPr>
            <w:r w:rsidRPr="00974854">
              <w:rPr>
                <w:rFonts w:ascii="Tahoma" w:eastAsia="SimSun" w:hAnsi="Tahoma" w:cs="Tahoma"/>
              </w:rPr>
              <w:t>15,000 – 29,999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一百一十</w:t>
            </w:r>
            <w:r w:rsidRPr="00974854">
              <w:rPr>
                <w:rFonts w:ascii="Tahoma" w:eastAsia="SimSun" w:hAnsi="Tahoma" w:cs="Tahoma"/>
              </w:rPr>
              <w:t xml:space="preserve"> (110)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五十五</w:t>
            </w:r>
            <w:r w:rsidRPr="00974854">
              <w:rPr>
                <w:rFonts w:ascii="Tahoma" w:eastAsia="SimSun" w:hAnsi="Tahoma" w:cs="Tahoma"/>
              </w:rPr>
              <w:t xml:space="preserve"> (55)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Text"/>
              <w:rPr>
                <w:rFonts w:ascii="Tahoma" w:eastAsia="SimSun" w:hAnsi="Tahoma" w:cs="Tahoma"/>
                <w:i/>
              </w:rPr>
            </w:pPr>
            <w:r w:rsidRPr="00974854">
              <w:rPr>
                <w:rFonts w:ascii="Tahoma" w:eastAsia="SimSun" w:hAnsi="Tahoma" w:cs="Tahoma"/>
              </w:rPr>
              <w:t>30,000 – 49,999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一百六十</w:t>
            </w:r>
            <w:r w:rsidRPr="00974854">
              <w:rPr>
                <w:rFonts w:ascii="Tahoma" w:eastAsia="SimSun" w:hAnsi="Tahoma" w:cs="Tahoma"/>
              </w:rPr>
              <w:t xml:space="preserve"> (160)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 xml:space="preserve">80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Text"/>
              <w:rPr>
                <w:rFonts w:ascii="Tahoma" w:eastAsia="SimSun" w:hAnsi="Tahoma" w:cs="Tahoma"/>
                <w:i/>
              </w:rPr>
            </w:pPr>
            <w:r w:rsidRPr="00974854">
              <w:rPr>
                <w:rFonts w:ascii="Tahoma" w:eastAsia="SimSun" w:hAnsi="Tahoma" w:cs="Tahoma"/>
              </w:rPr>
              <w:t>50,000 – 99,999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 xml:space="preserve">250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一百二十五</w:t>
            </w:r>
            <w:r w:rsidRPr="00974854">
              <w:rPr>
                <w:rFonts w:ascii="Tahoma" w:eastAsia="SimSun" w:hAnsi="Tahoma" w:cs="Tahoma"/>
              </w:rPr>
              <w:t xml:space="preserve"> (125)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Headings"/>
              <w:rPr>
                <w:rFonts w:ascii="Tahoma" w:eastAsia="SimSun" w:hAnsi="Tahoma" w:cs="Tahoma"/>
                <w:b w:val="0"/>
              </w:rPr>
            </w:pPr>
            <w:r w:rsidRPr="00974854">
              <w:rPr>
                <w:rFonts w:ascii="Tahoma" w:eastAsia="SimSun" w:hAnsi="Tahoma" w:cs="Tahoma"/>
                <w:b w:val="0"/>
              </w:rPr>
              <w:t>100,000 – 199,999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 xml:space="preserve">400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 xml:space="preserve">200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r w:rsidR="00082154" w:rsidRPr="00974854" w:rsidTr="004438B7">
        <w:trPr>
          <w:cantSplit/>
          <w:trHeight w:val="531"/>
        </w:trPr>
        <w:tc>
          <w:tcPr>
            <w:tcW w:w="3002" w:type="dxa"/>
            <w:shd w:val="clear" w:color="auto" w:fill="FFCC99"/>
            <w:vAlign w:val="center"/>
          </w:tcPr>
          <w:p w:rsidR="00082154" w:rsidRPr="00974854" w:rsidRDefault="00082154" w:rsidP="004438B7">
            <w:pPr>
              <w:pStyle w:val="AppendixTableHeadings"/>
              <w:rPr>
                <w:rFonts w:ascii="Tahoma" w:eastAsia="SimSun" w:hAnsi="Tahoma" w:cs="Tahoma"/>
                <w:sz w:val="20"/>
                <w:szCs w:val="20"/>
              </w:rPr>
            </w:pPr>
            <w:r w:rsidRPr="00974854">
              <w:rPr>
                <w:rFonts w:ascii="Tahoma" w:eastAsia="SimSun" w:hAnsi="Tahoma" w:cs="Tahoma"/>
                <w:sz w:val="20"/>
                <w:szCs w:val="20"/>
              </w:rPr>
              <w:lastRenderedPageBreak/>
              <w:t>计划</w:t>
            </w:r>
          </w:p>
        </w:tc>
        <w:tc>
          <w:tcPr>
            <w:tcW w:w="3150" w:type="dxa"/>
            <w:shd w:val="clear" w:color="auto" w:fill="FFCC99"/>
            <w:vAlign w:val="center"/>
          </w:tcPr>
          <w:p w:rsidR="00082154" w:rsidRPr="00974854" w:rsidRDefault="00082154" w:rsidP="004438B7">
            <w:pPr>
              <w:pStyle w:val="AppendixTableHeadings"/>
              <w:rPr>
                <w:rFonts w:ascii="Tahoma" w:eastAsia="SimSun" w:hAnsi="Tahoma" w:cs="Tahoma"/>
                <w:sz w:val="20"/>
                <w:szCs w:val="20"/>
              </w:rPr>
            </w:pPr>
            <w:r w:rsidRPr="00974854">
              <w:rPr>
                <w:rFonts w:ascii="Tahoma" w:eastAsia="SimSun" w:hAnsi="Tahoma" w:cs="Tahoma"/>
                <w:sz w:val="20"/>
                <w:szCs w:val="20"/>
              </w:rPr>
              <w:t xml:space="preserve">Office </w:t>
            </w:r>
            <w:r w:rsidRPr="00974854">
              <w:rPr>
                <w:rFonts w:ascii="Tahoma" w:eastAsia="SimSun" w:hAnsi="Tahoma" w:cs="Tahoma"/>
                <w:sz w:val="20"/>
                <w:szCs w:val="20"/>
              </w:rPr>
              <w:t>系统应用程序组产品</w:t>
            </w:r>
            <w:r w:rsidRPr="00974854">
              <w:rPr>
                <w:rFonts w:ascii="Tahoma" w:eastAsia="SimSun" w:hAnsi="Tahoma" w:cs="Tahoma"/>
                <w:b w:val="0"/>
                <w:i/>
                <w:sz w:val="20"/>
                <w:szCs w:val="20"/>
              </w:rPr>
              <w:t xml:space="preserve"> </w:t>
            </w:r>
          </w:p>
        </w:tc>
        <w:tc>
          <w:tcPr>
            <w:tcW w:w="3240" w:type="dxa"/>
            <w:shd w:val="clear" w:color="auto" w:fill="FFCC99"/>
            <w:vAlign w:val="center"/>
          </w:tcPr>
          <w:p w:rsidR="00082154" w:rsidRPr="00974854" w:rsidRDefault="00082154" w:rsidP="004438B7">
            <w:pPr>
              <w:pStyle w:val="AppendixTableHeadings"/>
              <w:rPr>
                <w:rFonts w:ascii="Tahoma" w:eastAsia="SimSun" w:hAnsi="Tahoma" w:cs="Tahoma"/>
                <w:sz w:val="20"/>
                <w:szCs w:val="20"/>
              </w:rPr>
            </w:pPr>
            <w:r w:rsidRPr="00974854">
              <w:rPr>
                <w:rFonts w:ascii="Tahoma" w:eastAsia="SimSun" w:hAnsi="Tahoma" w:cs="Tahoma"/>
                <w:sz w:val="20"/>
                <w:szCs w:val="20"/>
              </w:rPr>
              <w:t>系统产品组</w:t>
            </w: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Headings"/>
              <w:rPr>
                <w:rFonts w:ascii="Tahoma" w:eastAsia="SimSun" w:hAnsi="Tahoma" w:cs="Tahoma"/>
                <w:b w:val="0"/>
              </w:rPr>
            </w:pPr>
            <w:r w:rsidRPr="00974854">
              <w:rPr>
                <w:rFonts w:ascii="Tahoma" w:eastAsia="SimSun" w:hAnsi="Tahoma" w:cs="Tahoma"/>
                <w:b w:val="0"/>
              </w:rPr>
              <w:t>400,000 – 599,999</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 xml:space="preserve">800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 xml:space="preserve">400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r w:rsidR="00F76ED4" w:rsidRPr="00974854" w:rsidTr="003B0823">
        <w:trPr>
          <w:cantSplit/>
          <w:trHeight w:val="236"/>
        </w:trPr>
        <w:tc>
          <w:tcPr>
            <w:tcW w:w="3002" w:type="dxa"/>
            <w:vAlign w:val="center"/>
          </w:tcPr>
          <w:p w:rsidR="00F76ED4" w:rsidRPr="00974854" w:rsidRDefault="00F76ED4" w:rsidP="0087626F">
            <w:pPr>
              <w:pStyle w:val="AppendixTableHeadings"/>
              <w:rPr>
                <w:rFonts w:ascii="Tahoma" w:eastAsia="SimSun" w:hAnsi="Tahoma" w:cs="Tahoma"/>
              </w:rPr>
            </w:pPr>
            <w:r w:rsidRPr="00974854">
              <w:rPr>
                <w:rFonts w:ascii="Tahoma" w:eastAsia="SimSun" w:hAnsi="Tahoma" w:cs="Tahoma"/>
                <w:b w:val="0"/>
              </w:rPr>
              <w:t>SAM</w:t>
            </w:r>
          </w:p>
          <w:p w:rsidR="00F76ED4" w:rsidRPr="00974854" w:rsidRDefault="00F76ED4" w:rsidP="0087626F">
            <w:pPr>
              <w:pStyle w:val="AppendixTableHeadings"/>
              <w:rPr>
                <w:rFonts w:ascii="Tahoma" w:eastAsia="SimSun" w:hAnsi="Tahoma" w:cs="Tahoma"/>
                <w:b w:val="0"/>
              </w:rPr>
            </w:pPr>
            <w:r w:rsidRPr="00974854">
              <w:rPr>
                <w:rFonts w:ascii="Tahoma" w:eastAsia="SimSun" w:hAnsi="Tahoma" w:cs="Tahoma"/>
                <w:b w:val="0"/>
              </w:rPr>
              <w:t>600,000 +</w:t>
            </w:r>
          </w:p>
        </w:tc>
        <w:tc>
          <w:tcPr>
            <w:tcW w:w="315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一千四百</w:t>
            </w:r>
            <w:r w:rsidRPr="00974854">
              <w:rPr>
                <w:rFonts w:ascii="Tahoma" w:eastAsia="SimSun" w:hAnsi="Tahoma" w:cs="Tahoma"/>
              </w:rPr>
              <w:t xml:space="preserve"> (1400)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c>
          <w:tcPr>
            <w:tcW w:w="3240" w:type="dxa"/>
            <w:vAlign w:val="center"/>
          </w:tcPr>
          <w:p w:rsidR="00F76ED4" w:rsidRPr="00974854" w:rsidRDefault="00F76ED4" w:rsidP="0087626F">
            <w:pPr>
              <w:pStyle w:val="AppendixTableText"/>
              <w:rPr>
                <w:rFonts w:ascii="Tahoma" w:eastAsia="SimSun" w:hAnsi="Tahoma" w:cs="Tahoma"/>
              </w:rPr>
            </w:pPr>
            <w:r w:rsidRPr="00974854">
              <w:rPr>
                <w:rFonts w:ascii="Tahoma" w:eastAsia="SimSun" w:hAnsi="Tahoma" w:cs="Tahoma"/>
              </w:rPr>
              <w:t xml:space="preserve">700 </w:t>
            </w:r>
            <w:r w:rsidRPr="00974854">
              <w:rPr>
                <w:rFonts w:ascii="Tahoma" w:eastAsia="SimSun" w:hAnsi="Tahoma" w:cs="Tahoma"/>
              </w:rPr>
              <w:t>天</w:t>
            </w:r>
            <w:r w:rsidRPr="00974854">
              <w:rPr>
                <w:rFonts w:ascii="Tahoma" w:eastAsia="SimSun" w:hAnsi="Tahoma" w:cs="Tahoma"/>
              </w:rPr>
              <w:t>*</w:t>
            </w:r>
          </w:p>
          <w:p w:rsidR="00F76ED4" w:rsidRPr="00974854" w:rsidRDefault="00F76ED4" w:rsidP="0087626F">
            <w:pPr>
              <w:pStyle w:val="AppendixTableText"/>
              <w:rPr>
                <w:rFonts w:ascii="Tahoma" w:eastAsia="SimSun" w:hAnsi="Tahoma" w:cs="Tahoma"/>
              </w:rPr>
            </w:pPr>
          </w:p>
        </w:tc>
      </w:tr>
    </w:tbl>
    <w:p w:rsidR="00F528E5" w:rsidRPr="00974854" w:rsidRDefault="00F528E5" w:rsidP="0087626F">
      <w:pPr>
        <w:pStyle w:val="AppendixBodyText"/>
        <w:spacing w:after="0"/>
        <w:rPr>
          <w:rFonts w:ascii="Tahoma" w:eastAsia="SimSun" w:hAnsi="Tahoma" w:cs="Tahoma"/>
          <w:sz w:val="18"/>
          <w:szCs w:val="18"/>
        </w:rPr>
      </w:pPr>
    </w:p>
    <w:p w:rsidR="00E762F8" w:rsidRPr="00974854" w:rsidRDefault="00023FE7"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sz w:val="18"/>
          <w:szCs w:val="18"/>
          <w:lang w:eastAsia="zh-CN"/>
        </w:rPr>
        <w:t>对于培训券的资格要求，各计划规定了不同的获得软件保障所针对的最低许可数。</w:t>
      </w:r>
    </w:p>
    <w:p w:rsidR="00C65D66" w:rsidRPr="00974854" w:rsidRDefault="00C65D66" w:rsidP="0087626F">
      <w:pPr>
        <w:tabs>
          <w:tab w:val="left" w:pos="10440"/>
        </w:tabs>
        <w:spacing w:before="120"/>
        <w:ind w:right="306"/>
        <w:rPr>
          <w:rFonts w:eastAsia="SimSun" w:cs="Tahoma"/>
          <w:sz w:val="16"/>
          <w:szCs w:val="16"/>
          <w:lang w:eastAsia="zh-CN"/>
        </w:rPr>
      </w:pPr>
      <w:r w:rsidRPr="00974854">
        <w:rPr>
          <w:rFonts w:eastAsia="SimSun" w:cs="Tahoma"/>
          <w:b/>
          <w:i/>
          <w:color w:val="000000"/>
          <w:sz w:val="16"/>
          <w:szCs w:val="16"/>
          <w:lang w:eastAsia="zh-CN"/>
        </w:rPr>
        <w:t>注意：</w:t>
      </w:r>
      <w:r w:rsidRPr="00974854">
        <w:rPr>
          <w:rFonts w:eastAsia="SimSun" w:cs="Tahoma"/>
          <w:i/>
          <w:color w:val="000000"/>
          <w:sz w:val="16"/>
          <w:szCs w:val="16"/>
          <w:lang w:eastAsia="zh-CN"/>
        </w:rPr>
        <w:t>培训奖励根据完整的</w:t>
      </w:r>
      <w:r w:rsidRPr="00974854">
        <w:rPr>
          <w:rFonts w:eastAsia="SimSun" w:cs="Tahoma"/>
          <w:i/>
          <w:color w:val="000000"/>
          <w:sz w:val="16"/>
          <w:szCs w:val="16"/>
          <w:lang w:eastAsia="zh-CN"/>
        </w:rPr>
        <w:t xml:space="preserve"> 3 </w:t>
      </w:r>
      <w:r w:rsidRPr="00974854">
        <w:rPr>
          <w:rFonts w:eastAsia="SimSun" w:cs="Tahoma"/>
          <w:i/>
          <w:color w:val="000000"/>
          <w:sz w:val="16"/>
          <w:szCs w:val="16"/>
          <w:lang w:eastAsia="zh-CN"/>
        </w:rPr>
        <w:t>年许可登记表或协议提供（有关详细信息请参阅下文）。</w:t>
      </w:r>
    </w:p>
    <w:p w:rsidR="00C65D66" w:rsidRPr="00974854" w:rsidRDefault="00C65D66" w:rsidP="0087626F">
      <w:pPr>
        <w:spacing w:after="60"/>
        <w:rPr>
          <w:rFonts w:eastAsia="SimSun" w:cs="Tahoma"/>
          <w:sz w:val="16"/>
          <w:szCs w:val="16"/>
          <w:lang w:eastAsia="zh-CN"/>
        </w:rPr>
      </w:pPr>
      <w:r w:rsidRPr="00974854">
        <w:rPr>
          <w:rFonts w:eastAsia="SimSun" w:cs="Tahoma"/>
          <w:i/>
          <w:color w:val="000000"/>
          <w:sz w:val="16"/>
          <w:szCs w:val="16"/>
          <w:lang w:eastAsia="zh-CN"/>
        </w:rPr>
        <w:t>请参阅关于</w:t>
      </w:r>
      <w:r w:rsidRPr="00974854">
        <w:rPr>
          <w:rFonts w:eastAsia="SimSun" w:cs="Tahoma"/>
          <w:i/>
          <w:color w:val="000000"/>
          <w:sz w:val="16"/>
          <w:szCs w:val="16"/>
          <w:lang w:eastAsia="zh-CN"/>
        </w:rPr>
        <w:t xml:space="preserve"> Office </w:t>
      </w:r>
      <w:r w:rsidRPr="00974854">
        <w:rPr>
          <w:rFonts w:eastAsia="SimSun" w:cs="Tahoma"/>
          <w:i/>
          <w:color w:val="000000"/>
          <w:sz w:val="16"/>
          <w:szCs w:val="16"/>
          <w:lang w:eastAsia="zh-CN"/>
        </w:rPr>
        <w:t>系统应用程序的表格</w:t>
      </w:r>
    </w:p>
    <w:p w:rsidR="00EC05F0" w:rsidRPr="00974854" w:rsidRDefault="00C65D66" w:rsidP="0087626F">
      <w:pPr>
        <w:tabs>
          <w:tab w:val="left" w:pos="10440"/>
        </w:tabs>
        <w:ind w:right="302"/>
        <w:rPr>
          <w:rFonts w:eastAsia="SimSun" w:cs="Tahoma"/>
          <w:sz w:val="16"/>
          <w:szCs w:val="16"/>
          <w:lang w:eastAsia="zh-CN"/>
        </w:rPr>
      </w:pPr>
      <w:r w:rsidRPr="00974854">
        <w:rPr>
          <w:rFonts w:eastAsia="SimSun" w:cs="Tahoma"/>
          <w:i/>
          <w:color w:val="000000"/>
          <w:sz w:val="16"/>
          <w:szCs w:val="16"/>
          <w:lang w:eastAsia="zh-CN"/>
        </w:rPr>
        <w:t>*</w:t>
      </w:r>
      <w:r w:rsidRPr="00974854">
        <w:rPr>
          <w:rFonts w:eastAsia="SimSun" w:cs="Tahoma"/>
          <w:i/>
          <w:color w:val="000000"/>
          <w:sz w:val="16"/>
          <w:szCs w:val="16"/>
          <w:lang w:eastAsia="zh-CN"/>
        </w:rPr>
        <w:t>每个合格许可登记表或协议的天数。</w:t>
      </w:r>
    </w:p>
    <w:p w:rsidR="009D26EE" w:rsidRPr="00974854" w:rsidRDefault="009D26EE" w:rsidP="0087626F">
      <w:pPr>
        <w:pStyle w:val="AppendixBodyText"/>
        <w:spacing w:after="0"/>
        <w:rPr>
          <w:rFonts w:ascii="Tahoma" w:eastAsia="SimSun" w:hAnsi="Tahoma" w:cs="Tahoma"/>
          <w:sz w:val="18"/>
          <w:szCs w:val="18"/>
          <w:lang w:eastAsia="zh-CN"/>
        </w:rPr>
      </w:pP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并非所有课程都能提供所有语言的版本。</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 xml:space="preserve">Microsoft </w:t>
      </w:r>
      <w:r w:rsidRPr="00974854">
        <w:rPr>
          <w:rFonts w:ascii="Tahoma" w:eastAsia="SimSun" w:hAnsi="Tahoma" w:cs="Tahoma"/>
          <w:bCs/>
          <w:sz w:val="18"/>
          <w:szCs w:val="18"/>
          <w:lang w:eastAsia="zh-CN"/>
        </w:rPr>
        <w:t>学习合作伙伴规定的当地政策具有约束力。</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权益管理员可以在</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学习合作伙伴规定的课程取消日期前撤回已分配的代金券。</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接受培训者必须为代金券未能抵免的所有课程天数付费。</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超出适用于特定课目的天数的所有代金券天数将返回至天数池，供权益管理员重新分配。</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以加速形式提供的课程需要的代金券天数按以普通方式提供课程时的课程天数计。</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代金券只可用于在合格的</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学习合作伙伴认可的课程上兑现由讲师主导的培训天数。这些代金券的有效范围不包括定制课程（加速提供的经认可课程除外）。有关认可课程的信息，请访问</w:t>
      </w:r>
      <w:r w:rsidRPr="00974854">
        <w:rPr>
          <w:rFonts w:ascii="Tahoma" w:eastAsia="SimSun" w:hAnsi="Tahoma" w:cs="Tahoma"/>
          <w:bCs/>
          <w:sz w:val="18"/>
          <w:szCs w:val="18"/>
          <w:lang w:eastAsia="zh-CN"/>
        </w:rPr>
        <w:t xml:space="preserve"> http://www.microsoft.com/learning/sa/training.mspx</w:t>
      </w:r>
      <w:r w:rsidRPr="00974854">
        <w:rPr>
          <w:rFonts w:ascii="Tahoma" w:eastAsia="SimSun" w:hAnsi="Tahoma" w:cs="Tahoma"/>
          <w:bCs/>
          <w:sz w:val="18"/>
          <w:szCs w:val="18"/>
          <w:lang w:eastAsia="zh-CN"/>
        </w:rPr>
        <w:t>。</w:t>
      </w:r>
    </w:p>
    <w:p w:rsidR="009D26EE" w:rsidRPr="00974854" w:rsidRDefault="009D26EE" w:rsidP="0087626F">
      <w:pPr>
        <w:pStyle w:val="AppendixBodyText"/>
        <w:numPr>
          <w:ilvl w:val="0"/>
          <w:numId w:val="33"/>
        </w:numPr>
        <w:spacing w:afterLines="60" w:after="144"/>
        <w:rPr>
          <w:rFonts w:ascii="Tahoma" w:eastAsia="SimSun" w:hAnsi="Tahoma" w:cs="Tahoma"/>
          <w:spacing w:val="4"/>
          <w:sz w:val="18"/>
          <w:szCs w:val="18"/>
          <w:lang w:eastAsia="zh-CN"/>
        </w:rPr>
      </w:pPr>
      <w:r w:rsidRPr="00974854">
        <w:rPr>
          <w:rFonts w:ascii="Tahoma" w:eastAsia="SimSun" w:hAnsi="Tahoma" w:cs="Tahoma"/>
          <w:bCs/>
          <w:spacing w:val="4"/>
          <w:sz w:val="18"/>
          <w:szCs w:val="18"/>
          <w:lang w:eastAsia="zh-CN"/>
        </w:rPr>
        <w:t>代金券不能用于抵免未参加预定课程的客户的任何相关费用。所有与</w:t>
      </w:r>
      <w:r w:rsidRPr="00974854">
        <w:rPr>
          <w:rFonts w:ascii="SimSun" w:eastAsia="SimSun" w:hAnsi="SimSun" w:cs="Tahoma"/>
          <w:bCs/>
          <w:spacing w:val="4"/>
          <w:sz w:val="18"/>
          <w:szCs w:val="18"/>
          <w:lang w:eastAsia="zh-CN"/>
        </w:rPr>
        <w:t>“</w:t>
      </w:r>
      <w:r w:rsidRPr="00974854">
        <w:rPr>
          <w:rFonts w:ascii="Tahoma" w:eastAsia="SimSun" w:hAnsi="Tahoma" w:cs="Tahoma"/>
          <w:bCs/>
          <w:spacing w:val="4"/>
          <w:sz w:val="18"/>
          <w:szCs w:val="18"/>
          <w:lang w:eastAsia="zh-CN"/>
        </w:rPr>
        <w:t>未出席</w:t>
      </w:r>
      <w:r w:rsidRPr="00974854">
        <w:rPr>
          <w:rFonts w:ascii="SimSun" w:eastAsia="SimSun" w:hAnsi="SimSun" w:cs="Tahoma"/>
          <w:bCs/>
          <w:spacing w:val="4"/>
          <w:sz w:val="18"/>
          <w:szCs w:val="18"/>
          <w:lang w:eastAsia="zh-CN"/>
        </w:rPr>
        <w:t>”</w:t>
      </w:r>
      <w:r w:rsidRPr="00974854">
        <w:rPr>
          <w:rFonts w:ascii="Tahoma" w:eastAsia="SimSun" w:hAnsi="Tahoma" w:cs="Tahoma"/>
          <w:bCs/>
          <w:spacing w:val="4"/>
          <w:sz w:val="18"/>
          <w:szCs w:val="18"/>
          <w:lang w:eastAsia="zh-CN"/>
        </w:rPr>
        <w:t>相关的费用均由客户承担。</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代金券只能由经客户批准使用代金券的人员兑现。</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代金券不能兑换成现金或其他有价酬金。</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代金券必须在软件保障范围有效期内分配。</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代金券将在分配代金券之日起一百八十</w:t>
      </w:r>
      <w:r w:rsidRPr="00974854">
        <w:rPr>
          <w:rFonts w:ascii="Tahoma" w:eastAsia="SimSun" w:hAnsi="Tahoma" w:cs="Tahoma"/>
          <w:bCs/>
          <w:sz w:val="18"/>
          <w:szCs w:val="18"/>
          <w:lang w:eastAsia="zh-CN"/>
        </w:rPr>
        <w:t xml:space="preserve"> (180) </w:t>
      </w:r>
      <w:r w:rsidRPr="00974854">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rsidR="00982A40" w:rsidRPr="00974854" w:rsidRDefault="00982A40" w:rsidP="0087626F">
      <w:pPr>
        <w:numPr>
          <w:ilvl w:val="0"/>
          <w:numId w:val="33"/>
        </w:numPr>
        <w:spacing w:afterLines="60" w:after="144"/>
        <w:rPr>
          <w:rFonts w:eastAsia="SimSun" w:cs="Tahoma"/>
          <w:szCs w:val="18"/>
          <w:lang w:eastAsia="zh-CN"/>
        </w:rPr>
      </w:pPr>
      <w:r w:rsidRPr="00974854">
        <w:rPr>
          <w:rFonts w:eastAsia="SimSun" w:cs="Tahoma"/>
          <w:bCs/>
          <w:szCs w:val="18"/>
          <w:lang w:eastAsia="zh-CN"/>
        </w:rPr>
        <w:t>除了示范课外，一个培训券日等于一个培训课日。对于示范课，一个培训券日等于一个示范课日。</w:t>
      </w:r>
    </w:p>
    <w:p w:rsidR="00982A40" w:rsidRPr="00974854" w:rsidRDefault="00982A40" w:rsidP="0087626F">
      <w:pPr>
        <w:numPr>
          <w:ilvl w:val="0"/>
          <w:numId w:val="33"/>
        </w:numPr>
        <w:spacing w:afterLines="60" w:after="144"/>
        <w:rPr>
          <w:rFonts w:eastAsia="SimSun" w:cs="Tahoma"/>
          <w:szCs w:val="18"/>
          <w:lang w:eastAsia="zh-CN"/>
        </w:rPr>
      </w:pPr>
      <w:r w:rsidRPr="00974854">
        <w:rPr>
          <w:rFonts w:eastAsia="SimSun" w:cs="Tahoma"/>
          <w:bCs/>
          <w:szCs w:val="18"/>
          <w:lang w:eastAsia="zh-CN"/>
        </w:rPr>
        <w:t>客户必须将培训券兑换为示范课（一套四课或更多）</w:t>
      </w:r>
    </w:p>
    <w:p w:rsidR="00982A40" w:rsidRPr="00974854" w:rsidRDefault="00982A40" w:rsidP="0087626F">
      <w:pPr>
        <w:numPr>
          <w:ilvl w:val="0"/>
          <w:numId w:val="33"/>
        </w:numPr>
        <w:spacing w:afterLines="60" w:after="144"/>
        <w:rPr>
          <w:rFonts w:eastAsia="SimSun" w:cs="Tahoma"/>
          <w:szCs w:val="18"/>
          <w:lang w:eastAsia="zh-CN"/>
        </w:rPr>
      </w:pPr>
      <w:r w:rsidRPr="00974854">
        <w:rPr>
          <w:rFonts w:eastAsia="SimSun" w:cs="Tahoma"/>
          <w:bCs/>
          <w:szCs w:val="18"/>
          <w:lang w:eastAsia="zh-CN"/>
        </w:rPr>
        <w:t>与培训券兑换其他培训课不同，培训券兑换示范课不限于单一个人。</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一次只能在一个合格的</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学习合作伙伴处使用代金券预定培训。</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 xml:space="preserve">Microsoft </w:t>
      </w:r>
      <w:r w:rsidRPr="00974854">
        <w:rPr>
          <w:rFonts w:ascii="Tahoma" w:eastAsia="SimSun" w:hAnsi="Tahoma" w:cs="Tahoma"/>
          <w:bCs/>
          <w:sz w:val="18"/>
          <w:szCs w:val="18"/>
          <w:lang w:eastAsia="zh-CN"/>
        </w:rPr>
        <w:t>学习合作伙伴保留根据当地取消政策取消课目的权利。</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代金券只对参与计划的</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学习合作伙伴有效。代金券可以在全球各地的合格</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学习合作伙伴处使用。参与情况可能各不相同。</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客户如果要使用代金券支付课程费用，必须在课程结束前向</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学习合作伙伴提供要应用于课程的代金券的信息。</w:t>
      </w:r>
    </w:p>
    <w:p w:rsidR="009D26EE" w:rsidRPr="00974854" w:rsidRDefault="009D26EE" w:rsidP="0087626F">
      <w:pPr>
        <w:pStyle w:val="AppendixBodyText"/>
        <w:numPr>
          <w:ilvl w:val="0"/>
          <w:numId w:val="33"/>
        </w:numPr>
        <w:spacing w:afterLines="60" w:after="144"/>
        <w:rPr>
          <w:rFonts w:ascii="Tahoma" w:eastAsia="SimSun" w:hAnsi="Tahoma" w:cs="Tahoma"/>
          <w:sz w:val="18"/>
          <w:szCs w:val="18"/>
          <w:lang w:eastAsia="zh-CN"/>
        </w:rPr>
      </w:pPr>
      <w:r w:rsidRPr="00974854">
        <w:rPr>
          <w:rFonts w:ascii="Tahoma" w:eastAsia="SimSun" w:hAnsi="Tahoma" w:cs="Tahoma"/>
          <w:bCs/>
          <w:sz w:val="18"/>
          <w:szCs w:val="18"/>
          <w:lang w:eastAsia="zh-CN"/>
        </w:rPr>
        <w:t xml:space="preserve">Microsoft </w:t>
      </w:r>
      <w:r w:rsidRPr="00974854">
        <w:rPr>
          <w:rFonts w:ascii="Tahoma" w:eastAsia="SimSun" w:hAnsi="Tahoma" w:cs="Tahoma"/>
          <w:bCs/>
          <w:sz w:val="18"/>
          <w:szCs w:val="18"/>
          <w:lang w:eastAsia="zh-CN"/>
        </w:rPr>
        <w:t>对遗失、被盗、放错地方或使用错误的代金券概不负责。</w:t>
      </w:r>
    </w:p>
    <w:p w:rsidR="009D26EE" w:rsidRPr="00974854" w:rsidRDefault="009D26EE" w:rsidP="0087626F">
      <w:pPr>
        <w:pStyle w:val="AppendixBodyText"/>
        <w:numPr>
          <w:ilvl w:val="0"/>
          <w:numId w:val="33"/>
        </w:numPr>
        <w:spacing w:afterLines="60" w:after="144"/>
        <w:rPr>
          <w:rFonts w:ascii="Tahoma" w:eastAsia="SimSun" w:hAnsi="Tahoma" w:cs="Tahoma"/>
          <w:lang w:eastAsia="zh-CN"/>
        </w:rPr>
      </w:pPr>
      <w:r w:rsidRPr="00974854">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rsidR="009D26EE" w:rsidRPr="00974854" w:rsidRDefault="009D26EE" w:rsidP="0087626F">
      <w:pPr>
        <w:pStyle w:val="AppendixBodyText"/>
        <w:numPr>
          <w:ilvl w:val="0"/>
          <w:numId w:val="33"/>
        </w:numPr>
        <w:spacing w:afterLines="60" w:after="144"/>
        <w:rPr>
          <w:rFonts w:ascii="Tahoma" w:eastAsia="SimSun" w:hAnsi="Tahoma" w:cs="Tahoma"/>
          <w:lang w:eastAsia="zh-CN"/>
        </w:rPr>
      </w:pPr>
      <w:r w:rsidRPr="00974854">
        <w:rPr>
          <w:rFonts w:ascii="Tahoma" w:eastAsia="SimSun" w:hAnsi="Tahoma" w:cs="Tahoma"/>
          <w:bCs/>
          <w:sz w:val="18"/>
          <w:szCs w:val="18"/>
          <w:lang w:eastAsia="zh-CN"/>
        </w:rPr>
        <w:lastRenderedPageBreak/>
        <w:t>只有有资格享受此权益的客户才能兑现代金券。</w:t>
      </w:r>
    </w:p>
    <w:p w:rsidR="009D26EE" w:rsidRPr="00974854" w:rsidRDefault="009D26EE" w:rsidP="0087626F">
      <w:pPr>
        <w:pStyle w:val="AppendixBodyText"/>
        <w:numPr>
          <w:ilvl w:val="0"/>
          <w:numId w:val="33"/>
        </w:numPr>
        <w:spacing w:afterLines="60" w:after="144"/>
        <w:rPr>
          <w:rFonts w:ascii="Tahoma" w:eastAsia="SimSun" w:hAnsi="Tahoma" w:cs="Tahoma"/>
          <w:lang w:eastAsia="zh-CN"/>
        </w:rPr>
      </w:pPr>
      <w:r w:rsidRPr="00974854">
        <w:rPr>
          <w:rFonts w:ascii="Tahoma" w:eastAsia="SimSun" w:hAnsi="Tahoma" w:cs="Tahoma"/>
          <w:bCs/>
          <w:sz w:val="18"/>
          <w:szCs w:val="18"/>
          <w:lang w:eastAsia="zh-CN"/>
        </w:rPr>
        <w:t>按代金券提供的服务是依照客户与合格提供商之间的协议提供的，</w:t>
      </w:r>
      <w:r w:rsidRPr="00974854">
        <w:rPr>
          <w:rFonts w:ascii="Tahoma" w:eastAsia="SimSun" w:hAnsi="Tahoma" w:cs="Tahoma"/>
          <w:bCs/>
          <w:sz w:val="18"/>
          <w:szCs w:val="18"/>
          <w:lang w:eastAsia="zh-CN"/>
        </w:rPr>
        <w:t xml:space="preserve">Microsoft </w:t>
      </w:r>
      <w:r w:rsidRPr="00974854">
        <w:rPr>
          <w:rFonts w:ascii="Tahoma" w:eastAsia="SimSun" w:hAnsi="Tahoma" w:cs="Tahoma"/>
          <w:bCs/>
          <w:sz w:val="18"/>
          <w:szCs w:val="18"/>
          <w:lang w:eastAsia="zh-CN"/>
        </w:rPr>
        <w:t>对与服务有关的由合格提供商承担的任何工作或失误概不负责</w:t>
      </w:r>
    </w:p>
    <w:p w:rsidR="00973A93" w:rsidRPr="00974854" w:rsidRDefault="009D26EE" w:rsidP="0087626F">
      <w:pPr>
        <w:pStyle w:val="AppendixBodyText"/>
        <w:numPr>
          <w:ilvl w:val="0"/>
          <w:numId w:val="33"/>
        </w:numPr>
        <w:spacing w:after="0"/>
        <w:rPr>
          <w:rFonts w:ascii="Tahoma" w:eastAsia="SimSun" w:hAnsi="Tahoma" w:cs="Tahoma"/>
          <w:lang w:eastAsia="zh-CN"/>
        </w:rPr>
      </w:pPr>
      <w:r w:rsidRPr="00974854">
        <w:rPr>
          <w:rFonts w:ascii="Tahoma" w:eastAsia="SimSun" w:hAnsi="Tahoma" w:cs="Tahoma"/>
          <w:bCs/>
          <w:sz w:val="18"/>
          <w:szCs w:val="18"/>
          <w:lang w:eastAsia="zh-CN"/>
        </w:rPr>
        <w:t>上表显示的培训奖励依据完整的</w:t>
      </w:r>
      <w:r w:rsidRPr="00974854">
        <w:rPr>
          <w:rFonts w:ascii="Tahoma" w:eastAsia="SimSun" w:hAnsi="Tahoma" w:cs="Tahoma"/>
          <w:bCs/>
          <w:sz w:val="18"/>
          <w:szCs w:val="18"/>
          <w:lang w:eastAsia="zh-CN"/>
        </w:rPr>
        <w:t xml:space="preserve"> 3 </w:t>
      </w:r>
      <w:r w:rsidRPr="00974854">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84" w:name="_Toc336338234"/>
    </w:p>
    <w:p w:rsidR="005A141F" w:rsidRPr="00974854" w:rsidRDefault="005A141F" w:rsidP="0087626F">
      <w:pPr>
        <w:pStyle w:val="AppendixBodyText"/>
        <w:spacing w:after="0"/>
        <w:rPr>
          <w:rFonts w:ascii="Tahoma" w:eastAsia="SimSun" w:hAnsi="Tahoma" w:cs="Tahoma"/>
          <w:lang w:eastAsia="zh-CN"/>
        </w:rPr>
      </w:pPr>
    </w:p>
    <w:p w:rsidR="00023FE7" w:rsidRPr="00974854" w:rsidRDefault="00023FE7" w:rsidP="0087626F">
      <w:pPr>
        <w:pStyle w:val="Heading3"/>
        <w:rPr>
          <w:rFonts w:ascii="Tahoma" w:eastAsia="SimSun" w:hAnsi="Tahoma" w:cs="Tahoma"/>
          <w:lang w:eastAsia="zh-CN"/>
        </w:rPr>
      </w:pPr>
      <w:bookmarkStart w:id="785" w:name="_Toc351451531"/>
      <w:r w:rsidRPr="00974854">
        <w:rPr>
          <w:rFonts w:ascii="Tahoma" w:eastAsia="SimSun" w:hAnsi="Tahoma" w:cs="Tahoma"/>
          <w:sz w:val="24"/>
          <w:lang w:eastAsia="zh-CN"/>
        </w:rPr>
        <w:t>E-Learning</w:t>
      </w:r>
      <w:bookmarkEnd w:id="784"/>
      <w:bookmarkEnd w:id="785"/>
    </w:p>
    <w:p w:rsidR="00023FE7" w:rsidRPr="00974854" w:rsidRDefault="00023FE7" w:rsidP="0087626F">
      <w:pPr>
        <w:rPr>
          <w:rFonts w:eastAsia="SimSun" w:cs="Tahoma"/>
          <w:lang w:eastAsia="zh-CN"/>
        </w:rPr>
      </w:pPr>
    </w:p>
    <w:p w:rsidR="003C56F1" w:rsidRPr="00974854" w:rsidRDefault="00324479" w:rsidP="0087626F">
      <w:pPr>
        <w:tabs>
          <w:tab w:val="num" w:pos="360"/>
        </w:tabs>
        <w:spacing w:after="60"/>
        <w:rPr>
          <w:rFonts w:eastAsia="SimSun" w:cs="Tahoma"/>
          <w:lang w:eastAsia="zh-CN"/>
        </w:rPr>
      </w:pPr>
      <w:r w:rsidRPr="00974854">
        <w:rPr>
          <w:rFonts w:eastAsia="SimSun" w:cs="Tahoma"/>
          <w:b/>
          <w:szCs w:val="18"/>
          <w:lang w:eastAsia="zh-CN"/>
        </w:rPr>
        <w:t>合格的软件保障客户</w:t>
      </w:r>
    </w:p>
    <w:p w:rsidR="00324479" w:rsidRPr="00974854" w:rsidRDefault="00324479" w:rsidP="0087626F">
      <w:pPr>
        <w:tabs>
          <w:tab w:val="num" w:pos="360"/>
        </w:tabs>
        <w:rPr>
          <w:rFonts w:eastAsia="SimSun" w:cs="Tahoma"/>
          <w:lang w:eastAsia="zh-CN"/>
        </w:rPr>
      </w:pPr>
      <w:r w:rsidRPr="00974854">
        <w:rPr>
          <w:rFonts w:eastAsia="SimSun" w:cs="Tahoma"/>
          <w:szCs w:val="18"/>
          <w:lang w:eastAsia="zh-CN"/>
        </w:rPr>
        <w:t>拥有合格应用程序、系统或服务器组产品的软件保障的客户可以在其软件保障范围有效期内享受各自的应用程序、</w:t>
      </w:r>
      <w:r w:rsidR="00082154">
        <w:rPr>
          <w:rFonts w:eastAsia="SimSun" w:cs="Tahoma"/>
          <w:szCs w:val="18"/>
          <w:lang w:eastAsia="zh-CN"/>
        </w:rPr>
        <w:br/>
      </w:r>
      <w:r w:rsidRPr="00974854">
        <w:rPr>
          <w:rFonts w:eastAsia="SimSun" w:cs="Tahoma"/>
          <w:szCs w:val="18"/>
          <w:lang w:eastAsia="zh-CN"/>
        </w:rPr>
        <w:t>系统和服务器</w:t>
      </w:r>
      <w:r w:rsidRPr="00974854">
        <w:rPr>
          <w:rFonts w:eastAsia="SimSun" w:cs="Tahoma"/>
          <w:szCs w:val="18"/>
          <w:lang w:eastAsia="zh-CN"/>
        </w:rPr>
        <w:t xml:space="preserve"> E-Learning </w:t>
      </w:r>
      <w:r w:rsidRPr="00974854">
        <w:rPr>
          <w:rFonts w:eastAsia="SimSun" w:cs="Tahoma"/>
          <w:szCs w:val="18"/>
          <w:lang w:eastAsia="zh-CN"/>
        </w:rPr>
        <w:t>权益。</w:t>
      </w:r>
    </w:p>
    <w:p w:rsidR="00324479" w:rsidRPr="00974854" w:rsidRDefault="00324479" w:rsidP="0087626F">
      <w:pPr>
        <w:tabs>
          <w:tab w:val="num" w:pos="360"/>
        </w:tabs>
        <w:rPr>
          <w:rFonts w:eastAsia="SimSun" w:cs="Tahoma"/>
          <w:lang w:eastAsia="zh-CN"/>
        </w:rPr>
      </w:pPr>
    </w:p>
    <w:p w:rsidR="008A7860" w:rsidRPr="00974854" w:rsidRDefault="00324479" w:rsidP="0087626F">
      <w:pPr>
        <w:tabs>
          <w:tab w:val="num" w:pos="360"/>
        </w:tabs>
        <w:spacing w:after="60"/>
        <w:rPr>
          <w:rFonts w:eastAsia="SimSun" w:cs="Tahoma"/>
          <w:lang w:eastAsia="zh-CN"/>
        </w:rPr>
      </w:pPr>
      <w:r w:rsidRPr="00974854">
        <w:rPr>
          <w:rFonts w:eastAsia="SimSun" w:cs="Tahoma"/>
          <w:b/>
          <w:szCs w:val="18"/>
          <w:lang w:eastAsia="zh-CN"/>
        </w:rPr>
        <w:t>合格的在线服务权益客户</w:t>
      </w:r>
    </w:p>
    <w:p w:rsidR="00324479" w:rsidRPr="00974854" w:rsidRDefault="00324479" w:rsidP="0087626F">
      <w:pPr>
        <w:tabs>
          <w:tab w:val="num" w:pos="360"/>
        </w:tabs>
        <w:rPr>
          <w:rFonts w:eastAsia="SimSun" w:cs="Tahoma"/>
          <w:lang w:eastAsia="zh-CN"/>
        </w:rPr>
      </w:pPr>
      <w:r w:rsidRPr="00974854">
        <w:rPr>
          <w:rFonts w:eastAsia="SimSun" w:cs="Tahoma"/>
          <w:szCs w:val="18"/>
          <w:lang w:eastAsia="zh-CN"/>
        </w:rPr>
        <w:t>Windows Intune</w:t>
      </w:r>
      <w:r w:rsidRPr="00974854">
        <w:rPr>
          <w:rFonts w:eastAsia="SimSun" w:cs="Tahoma"/>
          <w:szCs w:val="18"/>
          <w:lang w:eastAsia="zh-CN"/>
        </w:rPr>
        <w:t>（每设备）客户在许可登记表有效期内有资格使用系统</w:t>
      </w:r>
      <w:r w:rsidRPr="00974854">
        <w:rPr>
          <w:rFonts w:eastAsia="SimSun" w:cs="Tahoma"/>
          <w:szCs w:val="18"/>
          <w:lang w:eastAsia="zh-CN"/>
        </w:rPr>
        <w:t xml:space="preserve"> E-Learning </w:t>
      </w:r>
      <w:r w:rsidRPr="00974854">
        <w:rPr>
          <w:rFonts w:eastAsia="SimSun" w:cs="Tahoma"/>
          <w:szCs w:val="18"/>
          <w:lang w:eastAsia="zh-CN"/>
        </w:rPr>
        <w:t>权益。同样，</w:t>
      </w:r>
      <w:r w:rsidRPr="00974854">
        <w:rPr>
          <w:rFonts w:eastAsia="SimSun" w:cs="Tahoma"/>
          <w:szCs w:val="18"/>
          <w:lang w:eastAsia="zh-CN"/>
        </w:rPr>
        <w:t xml:space="preserve">Office 365 </w:t>
      </w:r>
      <w:r w:rsidRPr="00974854">
        <w:rPr>
          <w:rFonts w:eastAsia="SimSun" w:cs="Tahoma"/>
          <w:szCs w:val="18"/>
          <w:lang w:eastAsia="zh-CN"/>
        </w:rPr>
        <w:t>客户在许可登记表有效期内有资格使用应用程序</w:t>
      </w:r>
      <w:r w:rsidRPr="00974854">
        <w:rPr>
          <w:rFonts w:eastAsia="SimSun" w:cs="Tahoma"/>
          <w:szCs w:val="18"/>
          <w:lang w:eastAsia="zh-CN"/>
        </w:rPr>
        <w:t xml:space="preserve"> E-Learning </w:t>
      </w:r>
      <w:r w:rsidRPr="00974854">
        <w:rPr>
          <w:rFonts w:eastAsia="SimSun" w:cs="Tahoma"/>
          <w:szCs w:val="18"/>
          <w:lang w:eastAsia="zh-CN"/>
        </w:rPr>
        <w:t>权益。</w:t>
      </w:r>
    </w:p>
    <w:p w:rsidR="00324479" w:rsidRPr="00974854" w:rsidRDefault="00324479" w:rsidP="0087626F">
      <w:pPr>
        <w:tabs>
          <w:tab w:val="num" w:pos="360"/>
        </w:tabs>
        <w:rPr>
          <w:rFonts w:eastAsia="SimSun" w:cs="Tahoma"/>
          <w:lang w:eastAsia="zh-CN"/>
        </w:rPr>
      </w:pPr>
    </w:p>
    <w:p w:rsidR="00324479" w:rsidRPr="00974854" w:rsidRDefault="00324479" w:rsidP="0087626F">
      <w:pPr>
        <w:rPr>
          <w:rFonts w:eastAsia="SimSun" w:cs="Tahoma"/>
          <w:spacing w:val="-6"/>
          <w:lang w:eastAsia="zh-CN"/>
        </w:rPr>
      </w:pPr>
      <w:r w:rsidRPr="00974854">
        <w:rPr>
          <w:rFonts w:eastAsia="SimSun" w:cs="Tahoma"/>
          <w:spacing w:val="-6"/>
          <w:szCs w:val="18"/>
          <w:lang w:eastAsia="zh-CN"/>
        </w:rPr>
        <w:t>合格的客户每拥有一份合格许可登记表</w:t>
      </w:r>
      <w:r w:rsidRPr="00974854">
        <w:rPr>
          <w:rFonts w:eastAsia="SimSun" w:cs="Tahoma"/>
          <w:spacing w:val="-6"/>
          <w:szCs w:val="18"/>
          <w:lang w:eastAsia="zh-CN"/>
        </w:rPr>
        <w:t>/</w:t>
      </w:r>
      <w:r w:rsidRPr="00974854">
        <w:rPr>
          <w:rFonts w:eastAsia="SimSun" w:cs="Tahoma"/>
          <w:spacing w:val="-6"/>
          <w:szCs w:val="18"/>
          <w:lang w:eastAsia="zh-CN"/>
        </w:rPr>
        <w:t>协议就将获得一个访问代码（对应应用程序、系统、服务器、</w:t>
      </w:r>
      <w:r w:rsidRPr="00974854">
        <w:rPr>
          <w:rFonts w:eastAsia="SimSun" w:cs="Tahoma"/>
          <w:spacing w:val="-6"/>
          <w:szCs w:val="18"/>
          <w:lang w:eastAsia="zh-CN"/>
        </w:rPr>
        <w:t>Windows Intune</w:t>
      </w:r>
      <w:r w:rsidR="005D1261" w:rsidRPr="00974854">
        <w:rPr>
          <w:rFonts w:eastAsia="SimSun" w:cs="Tahoma"/>
          <w:spacing w:val="-6"/>
          <w:szCs w:val="18"/>
          <w:lang w:eastAsia="zh-CN"/>
        </w:rPr>
        <w:br/>
      </w:r>
      <w:r w:rsidRPr="00974854">
        <w:rPr>
          <w:rFonts w:eastAsia="SimSun" w:cs="Tahoma"/>
          <w:spacing w:val="-6"/>
          <w:szCs w:val="18"/>
          <w:lang w:eastAsia="zh-CN"/>
        </w:rPr>
        <w:t>（每设备）和</w:t>
      </w:r>
      <w:r w:rsidRPr="00974854">
        <w:rPr>
          <w:rFonts w:eastAsia="SimSun" w:cs="Tahoma"/>
          <w:spacing w:val="-6"/>
          <w:szCs w:val="18"/>
          <w:lang w:eastAsia="zh-CN"/>
        </w:rPr>
        <w:t xml:space="preserve"> Office 365</w:t>
      </w:r>
      <w:r w:rsidRPr="00974854">
        <w:rPr>
          <w:rFonts w:eastAsia="SimSun" w:cs="Tahoma"/>
          <w:spacing w:val="-6"/>
          <w:szCs w:val="18"/>
          <w:lang w:eastAsia="zh-CN"/>
        </w:rPr>
        <w:t>）。客户还可从</w:t>
      </w:r>
      <w:r w:rsidRPr="00974854">
        <w:rPr>
          <w:rFonts w:eastAsia="SimSun" w:cs="Tahoma"/>
          <w:spacing w:val="-6"/>
          <w:szCs w:val="18"/>
          <w:lang w:eastAsia="zh-CN"/>
        </w:rPr>
        <w:t xml:space="preserve"> VLSC </w:t>
      </w:r>
      <w:r w:rsidRPr="00974854">
        <w:rPr>
          <w:rFonts w:eastAsia="SimSun" w:cs="Tahoma"/>
          <w:spacing w:val="-6"/>
          <w:szCs w:val="18"/>
          <w:lang w:eastAsia="zh-CN"/>
        </w:rPr>
        <w:t>下载顺应</w:t>
      </w:r>
      <w:r w:rsidRPr="00974854">
        <w:rPr>
          <w:rFonts w:eastAsia="SimSun" w:cs="Tahoma"/>
          <w:spacing w:val="-6"/>
          <w:szCs w:val="18"/>
          <w:lang w:eastAsia="zh-CN"/>
        </w:rPr>
        <w:t xml:space="preserve"> SCORM </w:t>
      </w:r>
      <w:r w:rsidRPr="00974854">
        <w:rPr>
          <w:rFonts w:eastAsia="SimSun" w:cs="Tahoma"/>
          <w:spacing w:val="-6"/>
          <w:szCs w:val="18"/>
          <w:lang w:eastAsia="zh-CN"/>
        </w:rPr>
        <w:t>的仅限内容的</w:t>
      </w:r>
      <w:r w:rsidRPr="00974854">
        <w:rPr>
          <w:rFonts w:eastAsia="SimSun" w:cs="Tahoma"/>
          <w:spacing w:val="-6"/>
          <w:szCs w:val="18"/>
          <w:lang w:eastAsia="zh-CN"/>
        </w:rPr>
        <w:t xml:space="preserve"> E-learning </w:t>
      </w:r>
      <w:r w:rsidRPr="00974854">
        <w:rPr>
          <w:rFonts w:eastAsia="SimSun" w:cs="Tahoma"/>
          <w:spacing w:val="-6"/>
          <w:szCs w:val="18"/>
          <w:lang w:eastAsia="zh-CN"/>
        </w:rPr>
        <w:t>文件（对应应用程序和系统），以便导入其学习管理系统</w:t>
      </w:r>
      <w:r w:rsidRPr="00974854">
        <w:rPr>
          <w:rFonts w:eastAsia="SimSun" w:cs="Tahoma"/>
          <w:spacing w:val="-6"/>
          <w:szCs w:val="18"/>
          <w:lang w:eastAsia="zh-CN"/>
        </w:rPr>
        <w:t xml:space="preserve"> (LMS)</w:t>
      </w:r>
      <w:r w:rsidRPr="00974854">
        <w:rPr>
          <w:rFonts w:eastAsia="SimSun" w:cs="Tahoma"/>
          <w:spacing w:val="-6"/>
          <w:szCs w:val="18"/>
          <w:lang w:eastAsia="zh-CN"/>
        </w:rPr>
        <w:t>。从</w:t>
      </w:r>
      <w:r w:rsidRPr="00974854">
        <w:rPr>
          <w:rFonts w:eastAsia="SimSun" w:cs="Tahoma"/>
          <w:spacing w:val="-6"/>
          <w:szCs w:val="18"/>
          <w:lang w:eastAsia="zh-CN"/>
        </w:rPr>
        <w:t xml:space="preserve"> VLSC </w:t>
      </w:r>
      <w:r w:rsidRPr="00974854">
        <w:rPr>
          <w:rFonts w:eastAsia="SimSun" w:cs="Tahoma"/>
          <w:spacing w:val="-6"/>
          <w:szCs w:val="18"/>
          <w:lang w:eastAsia="zh-CN"/>
        </w:rPr>
        <w:t>下载文件不需要访问代码。企业协议和选择计划的客户可以通过下载或</w:t>
      </w:r>
      <w:r w:rsidRPr="00974854">
        <w:rPr>
          <w:rFonts w:eastAsia="SimSun" w:cs="Tahoma"/>
          <w:spacing w:val="-6"/>
          <w:szCs w:val="18"/>
          <w:lang w:eastAsia="zh-CN"/>
        </w:rPr>
        <w:t xml:space="preserve"> DVD </w:t>
      </w:r>
      <w:r w:rsidRPr="00974854">
        <w:rPr>
          <w:rFonts w:eastAsia="SimSun" w:cs="Tahoma"/>
          <w:spacing w:val="-6"/>
          <w:szCs w:val="18"/>
          <w:lang w:eastAsia="zh-CN"/>
        </w:rPr>
        <w:t>获得顺应</w:t>
      </w:r>
      <w:r w:rsidRPr="00974854">
        <w:rPr>
          <w:rFonts w:eastAsia="SimSun" w:cs="Tahoma"/>
          <w:spacing w:val="-6"/>
          <w:szCs w:val="18"/>
          <w:lang w:eastAsia="zh-CN"/>
        </w:rPr>
        <w:t xml:space="preserve"> SCORM </w:t>
      </w:r>
      <w:r w:rsidRPr="00974854">
        <w:rPr>
          <w:rFonts w:eastAsia="SimSun" w:cs="Tahoma"/>
          <w:spacing w:val="-6"/>
          <w:szCs w:val="18"/>
          <w:lang w:eastAsia="zh-CN"/>
        </w:rPr>
        <w:t>的内容（对应应用程序和系统），而开放和开放式价值计划的客户只能通过</w:t>
      </w:r>
      <w:r w:rsidRPr="00974854">
        <w:rPr>
          <w:rFonts w:eastAsia="SimSun" w:cs="Tahoma"/>
          <w:spacing w:val="-6"/>
          <w:szCs w:val="18"/>
          <w:lang w:eastAsia="zh-CN"/>
        </w:rPr>
        <w:t xml:space="preserve"> DVD </w:t>
      </w:r>
      <w:r w:rsidRPr="00974854">
        <w:rPr>
          <w:rFonts w:eastAsia="SimSun" w:cs="Tahoma"/>
          <w:spacing w:val="-6"/>
          <w:szCs w:val="18"/>
          <w:lang w:eastAsia="zh-CN"/>
        </w:rPr>
        <w:t>获得顺应</w:t>
      </w:r>
      <w:r w:rsidRPr="00974854">
        <w:rPr>
          <w:rFonts w:eastAsia="SimSun" w:cs="Tahoma"/>
          <w:spacing w:val="-6"/>
          <w:szCs w:val="18"/>
          <w:lang w:eastAsia="zh-CN"/>
        </w:rPr>
        <w:t xml:space="preserve"> SCORM </w:t>
      </w:r>
      <w:r w:rsidRPr="00974854">
        <w:rPr>
          <w:rFonts w:eastAsia="SimSun" w:cs="Tahoma"/>
          <w:spacing w:val="-6"/>
          <w:szCs w:val="18"/>
          <w:lang w:eastAsia="zh-CN"/>
        </w:rPr>
        <w:t>的内容（对应应用程序和系统）。</w:t>
      </w:r>
    </w:p>
    <w:p w:rsidR="00324479" w:rsidRPr="00974854" w:rsidRDefault="00324479" w:rsidP="0087626F">
      <w:pPr>
        <w:rPr>
          <w:rFonts w:eastAsia="SimSun" w:cs="Tahoma"/>
          <w:lang w:eastAsia="zh-CN"/>
        </w:rPr>
      </w:pPr>
    </w:p>
    <w:p w:rsidR="00324479" w:rsidRPr="00974854" w:rsidRDefault="00324479" w:rsidP="0087626F">
      <w:pPr>
        <w:rPr>
          <w:rFonts w:eastAsia="SimSun" w:cs="Tahoma"/>
          <w:lang w:eastAsia="zh-CN"/>
        </w:rPr>
      </w:pPr>
      <w:r w:rsidRPr="00974854">
        <w:rPr>
          <w:rFonts w:eastAsia="SimSun" w:cs="Tahoma"/>
          <w:szCs w:val="18"/>
          <w:lang w:eastAsia="zh-CN"/>
        </w:rPr>
        <w:t>客户组织中可以使用</w:t>
      </w:r>
      <w:r w:rsidRPr="00974854">
        <w:rPr>
          <w:rFonts w:eastAsia="SimSun" w:cs="Tahoma"/>
          <w:szCs w:val="18"/>
          <w:lang w:eastAsia="zh-CN"/>
        </w:rPr>
        <w:t xml:space="preserve"> E-Learning </w:t>
      </w:r>
      <w:r w:rsidRPr="00974854">
        <w:rPr>
          <w:rFonts w:eastAsia="SimSun" w:cs="Tahoma"/>
          <w:szCs w:val="18"/>
          <w:lang w:eastAsia="zh-CN"/>
        </w:rPr>
        <w:t>培训的最大用户数等于客户在软件保障或者购买的</w:t>
      </w:r>
      <w:r w:rsidRPr="00974854">
        <w:rPr>
          <w:rFonts w:eastAsia="SimSun" w:cs="Tahoma"/>
          <w:szCs w:val="18"/>
          <w:lang w:eastAsia="zh-CN"/>
        </w:rPr>
        <w:t xml:space="preserve"> Windows Intune</w:t>
      </w:r>
      <w:r w:rsidRPr="00974854">
        <w:rPr>
          <w:rFonts w:eastAsia="SimSun" w:cs="Tahoma"/>
          <w:szCs w:val="18"/>
          <w:lang w:eastAsia="zh-CN"/>
        </w:rPr>
        <w:t>（每设备）或</w:t>
      </w:r>
      <w:r w:rsidRPr="00974854">
        <w:rPr>
          <w:rFonts w:eastAsia="SimSun" w:cs="Tahoma"/>
          <w:szCs w:val="18"/>
          <w:lang w:eastAsia="zh-CN"/>
        </w:rPr>
        <w:t xml:space="preserve"> Office 365 </w:t>
      </w:r>
      <w:r w:rsidRPr="00974854">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974854">
        <w:rPr>
          <w:rFonts w:eastAsia="SimSun" w:cs="Tahoma"/>
          <w:szCs w:val="18"/>
          <w:lang w:eastAsia="zh-CN"/>
        </w:rPr>
        <w:t xml:space="preserve"> (12) </w:t>
      </w:r>
      <w:r w:rsidRPr="00974854">
        <w:rPr>
          <w:rFonts w:eastAsia="SimSun" w:cs="Tahoma"/>
          <w:szCs w:val="18"/>
          <w:lang w:eastAsia="zh-CN"/>
        </w:rPr>
        <w:t>个月的时间来完成课程，前提是该课程开课时间早于软件保障范围或订购许可期满时间。</w:t>
      </w:r>
    </w:p>
    <w:p w:rsidR="00324479" w:rsidRPr="00974854" w:rsidRDefault="00324479" w:rsidP="0087626F">
      <w:pPr>
        <w:tabs>
          <w:tab w:val="num" w:pos="360"/>
        </w:tabs>
        <w:rPr>
          <w:rFonts w:eastAsia="SimSun" w:cs="Tahoma"/>
          <w:lang w:eastAsia="zh-CN"/>
        </w:rPr>
      </w:pPr>
    </w:p>
    <w:p w:rsidR="00324479" w:rsidRPr="00974854" w:rsidRDefault="00324479" w:rsidP="0087626F">
      <w:pPr>
        <w:tabs>
          <w:tab w:val="num" w:pos="0"/>
        </w:tabs>
        <w:rPr>
          <w:rFonts w:eastAsia="SimSun" w:cs="Tahoma"/>
          <w:lang w:eastAsia="zh-CN"/>
        </w:rPr>
      </w:pPr>
      <w:r w:rsidRPr="00974854">
        <w:rPr>
          <w:rFonts w:eastAsia="SimSun" w:cs="Tahoma"/>
          <w:szCs w:val="18"/>
          <w:lang w:eastAsia="zh-CN"/>
        </w:rPr>
        <w:t>如果在线选项不足，合格客户可以在地区产品交付中心购买</w:t>
      </w:r>
      <w:r w:rsidRPr="00974854">
        <w:rPr>
          <w:rFonts w:eastAsia="SimSun" w:cs="Tahoma"/>
          <w:szCs w:val="18"/>
          <w:lang w:eastAsia="zh-CN"/>
        </w:rPr>
        <w:t xml:space="preserve"> E-learning </w:t>
      </w:r>
      <w:r w:rsidRPr="00974854">
        <w:rPr>
          <w:rFonts w:eastAsia="SimSun" w:cs="Tahoma"/>
          <w:szCs w:val="18"/>
          <w:lang w:eastAsia="zh-CN"/>
        </w:rPr>
        <w:t>工具包。</w:t>
      </w:r>
    </w:p>
    <w:p w:rsidR="00324479" w:rsidRPr="00974854" w:rsidRDefault="00324479" w:rsidP="0087626F">
      <w:pPr>
        <w:tabs>
          <w:tab w:val="num" w:pos="0"/>
        </w:tabs>
        <w:rPr>
          <w:rFonts w:eastAsia="SimSun" w:cs="Tahoma"/>
          <w:lang w:eastAsia="zh-CN"/>
        </w:rPr>
      </w:pPr>
      <w:r w:rsidRPr="00974854">
        <w:rPr>
          <w:rFonts w:eastAsia="SimSun" w:cs="Tahoma"/>
          <w:szCs w:val="18"/>
          <w:lang w:eastAsia="zh-CN"/>
        </w:rPr>
        <w:t>客户对</w:t>
      </w:r>
      <w:r w:rsidRPr="00974854">
        <w:rPr>
          <w:rFonts w:eastAsia="SimSun" w:cs="Tahoma"/>
          <w:szCs w:val="18"/>
          <w:lang w:eastAsia="zh-CN"/>
        </w:rPr>
        <w:t xml:space="preserve"> E-Learning </w:t>
      </w:r>
      <w:r w:rsidRPr="00974854">
        <w:rPr>
          <w:rFonts w:eastAsia="SimSun" w:cs="Tahoma"/>
          <w:szCs w:val="18"/>
          <w:lang w:eastAsia="zh-CN"/>
        </w:rPr>
        <w:t>课程的部署和使用受其许可协议的条款和条件约束。</w:t>
      </w:r>
    </w:p>
    <w:p w:rsidR="00324479" w:rsidRPr="00974854" w:rsidRDefault="00324479" w:rsidP="0087626F">
      <w:pPr>
        <w:tabs>
          <w:tab w:val="num" w:pos="0"/>
        </w:tabs>
        <w:rPr>
          <w:rFonts w:eastAsia="SimSun" w:cs="Tahoma"/>
          <w:lang w:eastAsia="zh-CN"/>
        </w:rPr>
      </w:pPr>
    </w:p>
    <w:p w:rsidR="008A7860" w:rsidRPr="00974854" w:rsidRDefault="008A7860" w:rsidP="0087626F">
      <w:pPr>
        <w:spacing w:after="60"/>
        <w:rPr>
          <w:rFonts w:eastAsia="SimSun" w:cs="Tahoma"/>
        </w:rPr>
      </w:pPr>
      <w:r w:rsidRPr="00974854">
        <w:rPr>
          <w:rFonts w:eastAsia="SimSun" w:cs="Tahoma"/>
          <w:b/>
          <w:szCs w:val="18"/>
        </w:rPr>
        <w:t xml:space="preserve">E-Learning </w:t>
      </w:r>
      <w:r w:rsidRPr="00974854">
        <w:rPr>
          <w:rFonts w:eastAsia="SimSun" w:cs="Tahoma"/>
          <w:b/>
          <w:szCs w:val="18"/>
        </w:rPr>
        <w:t>应用程序</w:t>
      </w:r>
    </w:p>
    <w:p w:rsidR="00324479" w:rsidRPr="00974854" w:rsidRDefault="00324479" w:rsidP="0087626F">
      <w:pPr>
        <w:rPr>
          <w:rFonts w:eastAsia="SimSun" w:cs="Tahoma"/>
        </w:rPr>
      </w:pPr>
      <w:r w:rsidRPr="00974854">
        <w:rPr>
          <w:rFonts w:eastAsia="SimSun" w:cs="Tahoma"/>
        </w:rPr>
        <w:t>拥有</w:t>
      </w:r>
      <w:r w:rsidRPr="00974854">
        <w:rPr>
          <w:rFonts w:eastAsia="SimSun" w:cs="Tahoma"/>
          <w:color w:val="000000"/>
          <w:szCs w:val="18"/>
        </w:rPr>
        <w:t>适用于</w:t>
      </w:r>
      <w:r w:rsidRPr="00974854">
        <w:rPr>
          <w:rFonts w:eastAsia="SimSun" w:cs="Tahoma"/>
          <w:color w:val="000000"/>
          <w:szCs w:val="18"/>
        </w:rPr>
        <w:t xml:space="preserve"> Office 365 ProPlus</w:t>
      </w:r>
      <w:r w:rsidRPr="00974854">
        <w:rPr>
          <w:rFonts w:eastAsia="SimSun" w:cs="Tahoma"/>
        </w:rPr>
        <w:t>、</w:t>
      </w:r>
      <w:r w:rsidRPr="00974854">
        <w:rPr>
          <w:rFonts w:eastAsia="SimSun" w:cs="Tahoma"/>
        </w:rPr>
        <w:t xml:space="preserve">Office 365 </w:t>
      </w:r>
      <w:r w:rsidRPr="00974854">
        <w:rPr>
          <w:rFonts w:eastAsia="SimSun" w:cs="Tahoma"/>
        </w:rPr>
        <w:t>套件和合格应用程序产品的软件保障的</w:t>
      </w:r>
      <w:r w:rsidRPr="00974854">
        <w:rPr>
          <w:rFonts w:eastAsia="SimSun" w:cs="Tahoma"/>
          <w:szCs w:val="18"/>
        </w:rPr>
        <w:t>客户可以使用托管的</w:t>
      </w:r>
      <w:r w:rsidRPr="00974854">
        <w:rPr>
          <w:rFonts w:eastAsia="SimSun" w:cs="Tahoma"/>
          <w:szCs w:val="18"/>
        </w:rPr>
        <w:t xml:space="preserve"> E-Learning </w:t>
      </w:r>
      <w:r w:rsidR="00082154">
        <w:rPr>
          <w:rFonts w:eastAsia="SimSun" w:cs="Tahoma"/>
          <w:szCs w:val="18"/>
        </w:rPr>
        <w:br/>
      </w:r>
      <w:r w:rsidRPr="00974854">
        <w:rPr>
          <w:rFonts w:eastAsia="SimSun" w:cs="Tahoma"/>
          <w:szCs w:val="18"/>
        </w:rPr>
        <w:t>课程和顺应</w:t>
      </w:r>
      <w:r w:rsidRPr="00974854">
        <w:rPr>
          <w:rFonts w:eastAsia="SimSun" w:cs="Tahoma"/>
          <w:szCs w:val="18"/>
        </w:rPr>
        <w:t xml:space="preserve"> SCORM </w:t>
      </w:r>
      <w:r w:rsidRPr="00974854">
        <w:rPr>
          <w:rFonts w:eastAsia="SimSun" w:cs="Tahoma"/>
          <w:szCs w:val="18"/>
        </w:rPr>
        <w:t>的内容。</w:t>
      </w:r>
    </w:p>
    <w:p w:rsidR="00324479" w:rsidRPr="00974854" w:rsidRDefault="00324479" w:rsidP="0087626F">
      <w:pPr>
        <w:rPr>
          <w:rFonts w:eastAsia="SimSun" w:cs="Tahoma"/>
        </w:rPr>
      </w:pPr>
    </w:p>
    <w:p w:rsidR="008A7860" w:rsidRPr="00974854" w:rsidRDefault="008A7860" w:rsidP="0087626F">
      <w:pPr>
        <w:spacing w:after="60"/>
        <w:rPr>
          <w:rFonts w:eastAsia="SimSun" w:cs="Tahoma"/>
        </w:rPr>
      </w:pPr>
      <w:r w:rsidRPr="00974854">
        <w:rPr>
          <w:rFonts w:eastAsia="SimSun" w:cs="Tahoma"/>
          <w:b/>
          <w:szCs w:val="18"/>
        </w:rPr>
        <w:t xml:space="preserve">E-Learning </w:t>
      </w:r>
      <w:r w:rsidRPr="00974854">
        <w:rPr>
          <w:rFonts w:eastAsia="SimSun" w:cs="Tahoma"/>
          <w:b/>
          <w:szCs w:val="18"/>
        </w:rPr>
        <w:t>系统</w:t>
      </w:r>
    </w:p>
    <w:p w:rsidR="00324479" w:rsidRPr="00974854" w:rsidRDefault="00324479" w:rsidP="0087626F">
      <w:pPr>
        <w:rPr>
          <w:rFonts w:eastAsia="SimSun" w:cs="Tahoma"/>
        </w:rPr>
      </w:pPr>
      <w:r w:rsidRPr="00974854">
        <w:rPr>
          <w:rFonts w:eastAsia="SimSun" w:cs="Tahoma"/>
          <w:szCs w:val="18"/>
        </w:rPr>
        <w:t>拥有</w:t>
      </w:r>
      <w:r w:rsidRPr="00974854">
        <w:rPr>
          <w:rFonts w:eastAsia="SimSun" w:cs="Tahoma"/>
          <w:szCs w:val="18"/>
        </w:rPr>
        <w:t xml:space="preserve"> Windows Intune</w:t>
      </w:r>
      <w:r w:rsidRPr="00974854">
        <w:rPr>
          <w:rFonts w:eastAsia="SimSun" w:cs="Tahoma"/>
          <w:szCs w:val="18"/>
        </w:rPr>
        <w:t>（每设备）和合格系统产品的软件保障的客户可以使用托管的</w:t>
      </w:r>
      <w:r w:rsidRPr="00974854">
        <w:rPr>
          <w:rFonts w:eastAsia="SimSun" w:cs="Tahoma"/>
          <w:szCs w:val="18"/>
        </w:rPr>
        <w:t xml:space="preserve"> E-Learning </w:t>
      </w:r>
      <w:r w:rsidRPr="00974854">
        <w:rPr>
          <w:rFonts w:eastAsia="SimSun" w:cs="Tahoma"/>
          <w:szCs w:val="18"/>
        </w:rPr>
        <w:t>客户端课程和顺应</w:t>
      </w:r>
      <w:r w:rsidRPr="00974854">
        <w:rPr>
          <w:rFonts w:eastAsia="SimSun" w:cs="Tahoma"/>
          <w:szCs w:val="18"/>
        </w:rPr>
        <w:t xml:space="preserve"> SCORM </w:t>
      </w:r>
      <w:r w:rsidRPr="00974854">
        <w:rPr>
          <w:rFonts w:eastAsia="SimSun" w:cs="Tahoma"/>
          <w:szCs w:val="18"/>
        </w:rPr>
        <w:t>的内容。</w:t>
      </w:r>
    </w:p>
    <w:p w:rsidR="00324479" w:rsidRPr="00974854" w:rsidRDefault="00324479" w:rsidP="0087626F">
      <w:pPr>
        <w:rPr>
          <w:rFonts w:eastAsia="SimSun" w:cs="Tahoma"/>
        </w:rPr>
      </w:pPr>
    </w:p>
    <w:p w:rsidR="008A7860" w:rsidRPr="00974854" w:rsidRDefault="008A7860" w:rsidP="0087626F">
      <w:pPr>
        <w:spacing w:after="60"/>
        <w:rPr>
          <w:rFonts w:eastAsia="SimSun" w:cs="Tahoma"/>
          <w:lang w:eastAsia="zh-CN"/>
        </w:rPr>
      </w:pPr>
      <w:r w:rsidRPr="00974854">
        <w:rPr>
          <w:rFonts w:eastAsia="SimSun" w:cs="Tahoma"/>
          <w:b/>
          <w:szCs w:val="18"/>
          <w:lang w:eastAsia="zh-CN"/>
        </w:rPr>
        <w:t xml:space="preserve">E-Learning </w:t>
      </w:r>
      <w:r w:rsidRPr="00974854">
        <w:rPr>
          <w:rFonts w:eastAsia="SimSun" w:cs="Tahoma"/>
          <w:b/>
          <w:szCs w:val="18"/>
          <w:lang w:eastAsia="zh-CN"/>
        </w:rPr>
        <w:t>服务器</w:t>
      </w:r>
    </w:p>
    <w:p w:rsidR="00324479" w:rsidRPr="00974854" w:rsidRDefault="00324479" w:rsidP="0087626F">
      <w:pPr>
        <w:rPr>
          <w:rFonts w:eastAsia="SimSun" w:cs="Tahoma"/>
          <w:lang w:eastAsia="zh-CN"/>
        </w:rPr>
      </w:pPr>
      <w:r w:rsidRPr="00974854">
        <w:rPr>
          <w:rFonts w:eastAsia="SimSun" w:cs="Tahoma"/>
          <w:szCs w:val="18"/>
          <w:lang w:eastAsia="zh-CN"/>
        </w:rPr>
        <w:t>拥有合格服务器产品的软件保障的客户可以使用托管的</w:t>
      </w:r>
      <w:r w:rsidRPr="00974854">
        <w:rPr>
          <w:rFonts w:eastAsia="SimSun" w:cs="Tahoma"/>
          <w:szCs w:val="18"/>
          <w:lang w:eastAsia="zh-CN"/>
        </w:rPr>
        <w:t xml:space="preserve"> E-Learning </w:t>
      </w:r>
      <w:r w:rsidRPr="00974854">
        <w:rPr>
          <w:rFonts w:eastAsia="SimSun" w:cs="Tahoma"/>
          <w:szCs w:val="18"/>
          <w:lang w:eastAsia="zh-CN"/>
        </w:rPr>
        <w:t>服务器课程。</w:t>
      </w:r>
    </w:p>
    <w:p w:rsidR="00023FE7" w:rsidRPr="00974854" w:rsidRDefault="00023FE7" w:rsidP="0087626F">
      <w:pPr>
        <w:rPr>
          <w:rFonts w:eastAsia="SimSun" w:cs="Tahoma"/>
          <w:lang w:eastAsia="zh-CN"/>
        </w:rPr>
      </w:pPr>
    </w:p>
    <w:p w:rsidR="00023FE7" w:rsidRPr="00974854" w:rsidRDefault="00023FE7" w:rsidP="0087626F">
      <w:pPr>
        <w:pStyle w:val="Heading3"/>
        <w:rPr>
          <w:rFonts w:ascii="Tahoma" w:eastAsia="SimSun" w:hAnsi="Tahoma" w:cs="Tahoma"/>
          <w:lang w:eastAsia="zh-CN"/>
        </w:rPr>
      </w:pPr>
      <w:bookmarkStart w:id="786" w:name="_Toc336338235"/>
      <w:bookmarkStart w:id="787" w:name="_Toc351451532"/>
      <w:r w:rsidRPr="00974854">
        <w:rPr>
          <w:rFonts w:ascii="Tahoma" w:eastAsia="SimSun" w:hAnsi="Tahoma" w:cs="Tahoma"/>
          <w:sz w:val="24"/>
          <w:lang w:eastAsia="zh-CN"/>
        </w:rPr>
        <w:t>家庭使用计划</w:t>
      </w:r>
      <w:bookmarkEnd w:id="786"/>
      <w:bookmarkEnd w:id="787"/>
    </w:p>
    <w:p w:rsidR="00023FE7" w:rsidRPr="00974854" w:rsidRDefault="00023FE7" w:rsidP="0087626F">
      <w:pPr>
        <w:rPr>
          <w:rFonts w:eastAsia="SimSun" w:cs="Tahoma"/>
          <w:lang w:eastAsia="zh-CN"/>
        </w:rPr>
      </w:pPr>
    </w:p>
    <w:p w:rsidR="00023FE7" w:rsidRPr="00974854" w:rsidRDefault="00023FE7" w:rsidP="0087626F">
      <w:pPr>
        <w:pStyle w:val="AppendixBodyText"/>
        <w:spacing w:after="0"/>
        <w:rPr>
          <w:rFonts w:ascii="Tahoma" w:eastAsia="SimSun" w:hAnsi="Tahoma" w:cs="Tahoma"/>
          <w:lang w:eastAsia="zh-CN"/>
        </w:rPr>
      </w:pPr>
      <w:r w:rsidRPr="00974854">
        <w:rPr>
          <w:rFonts w:ascii="Tahoma" w:eastAsia="SimSun" w:hAnsi="Tahoma" w:cs="Tahoma"/>
          <w:sz w:val="18"/>
          <w:szCs w:val="18"/>
          <w:lang w:eastAsia="zh-CN"/>
        </w:rPr>
        <w:t>拥有合格桌面应用程序产品的有效软件保障范围的客户可以</w:t>
      </w:r>
      <w:r w:rsidRPr="00974854">
        <w:rPr>
          <w:rFonts w:ascii="Tahoma" w:eastAsia="SimSun" w:hAnsi="Tahoma" w:cs="Tahoma"/>
          <w:color w:val="000000"/>
          <w:sz w:val="18"/>
          <w:szCs w:val="18"/>
          <w:lang w:eastAsia="zh-CN"/>
        </w:rPr>
        <w:t>参与家庭使用计划</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974854">
        <w:rPr>
          <w:rFonts w:ascii="Tahoma" w:eastAsia="SimSun" w:hAnsi="Tahoma" w:cs="Tahoma"/>
          <w:color w:val="000000"/>
          <w:sz w:val="18"/>
          <w:szCs w:val="18"/>
          <w:lang w:eastAsia="zh-CN"/>
        </w:rPr>
        <w:t xml:space="preserve"> Microsoft </w:t>
      </w:r>
      <w:r w:rsidRPr="00974854">
        <w:rPr>
          <w:rFonts w:ascii="Tahoma" w:eastAsia="SimSun" w:hAnsi="Tahoma" w:cs="Tahoma"/>
          <w:color w:val="000000"/>
          <w:sz w:val="18"/>
          <w:szCs w:val="18"/>
          <w:lang w:eastAsia="zh-CN"/>
        </w:rPr>
        <w:t>处获得合适的家庭使用计划许可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w:t>
      </w:r>
    </w:p>
    <w:p w:rsidR="00023FE7" w:rsidRPr="00974854" w:rsidRDefault="00023FE7" w:rsidP="0087626F">
      <w:pPr>
        <w:pStyle w:val="AppendixFlushBulletedList"/>
        <w:tabs>
          <w:tab w:val="clear" w:pos="360"/>
        </w:tabs>
        <w:ind w:left="0" w:firstLine="0"/>
        <w:rPr>
          <w:rFonts w:ascii="Tahoma" w:eastAsia="SimSun" w:hAnsi="Tahoma" w:cs="Tahoma"/>
          <w:sz w:val="18"/>
          <w:szCs w:val="18"/>
          <w:lang w:eastAsia="zh-CN"/>
        </w:rPr>
      </w:pPr>
      <w:r w:rsidRPr="00974854">
        <w:rPr>
          <w:rFonts w:ascii="Tahoma" w:eastAsia="SimSun" w:hAnsi="Tahoma" w:cs="Tahoma"/>
          <w:sz w:val="18"/>
          <w:szCs w:val="18"/>
          <w:lang w:eastAsia="zh-CN"/>
        </w:rPr>
        <w:lastRenderedPageBreak/>
        <w:t>客户参与家庭使用计划的资格在合格桌面应用程序的软件保障范围期满或终止时结束。对于未经授权访问与客户的计划代码相关的家庭使用计划网站或通过该网站获得许可的情况，</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可能会立即终止客户参与家庭使用计划的资格且不另行通知。</w:t>
      </w:r>
    </w:p>
    <w:p w:rsidR="00023FE7" w:rsidRPr="00C904D9" w:rsidRDefault="00023FE7" w:rsidP="0087626F">
      <w:pPr>
        <w:pStyle w:val="AppendixFlushBulletedList"/>
        <w:tabs>
          <w:tab w:val="clear" w:pos="360"/>
        </w:tabs>
        <w:ind w:left="0" w:firstLine="0"/>
        <w:rPr>
          <w:rFonts w:ascii="Tahoma" w:eastAsia="SimSun" w:hAnsi="Tahoma" w:cs="Tahoma"/>
          <w:sz w:val="16"/>
          <w:szCs w:val="16"/>
          <w:lang w:eastAsia="zh-CN"/>
        </w:rPr>
      </w:pPr>
    </w:p>
    <w:p w:rsidR="00023FE7" w:rsidRPr="00974854" w:rsidRDefault="00023FE7" w:rsidP="0087626F">
      <w:pPr>
        <w:pStyle w:val="AppendixFlushBulletedList"/>
        <w:tabs>
          <w:tab w:val="clear" w:pos="360"/>
        </w:tabs>
        <w:ind w:left="0" w:firstLine="0"/>
        <w:rPr>
          <w:rFonts w:ascii="Tahoma" w:eastAsia="SimSun" w:hAnsi="Tahoma" w:cs="Tahoma"/>
          <w:sz w:val="18"/>
          <w:szCs w:val="18"/>
          <w:lang w:eastAsia="zh-CN"/>
        </w:rPr>
      </w:pPr>
      <w:r w:rsidRPr="00974854">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023FE7" w:rsidRPr="00C904D9" w:rsidRDefault="00023FE7" w:rsidP="0087626F">
      <w:pPr>
        <w:pStyle w:val="AppendixFlushBulletedList"/>
        <w:tabs>
          <w:tab w:val="clear" w:pos="360"/>
        </w:tabs>
        <w:ind w:left="0" w:firstLine="0"/>
        <w:rPr>
          <w:rFonts w:ascii="Tahoma" w:eastAsia="SimSun" w:hAnsi="Tahoma" w:cs="Tahoma"/>
          <w:sz w:val="16"/>
          <w:szCs w:val="16"/>
          <w:lang w:eastAsia="zh-CN"/>
        </w:rPr>
      </w:pPr>
    </w:p>
    <w:p w:rsidR="00023FE7" w:rsidRPr="00974854" w:rsidRDefault="00023FE7" w:rsidP="0087626F">
      <w:pPr>
        <w:pStyle w:val="AppendixFlushBulletedList"/>
        <w:tabs>
          <w:tab w:val="clear" w:pos="360"/>
        </w:tabs>
        <w:ind w:left="0" w:firstLine="0"/>
        <w:rPr>
          <w:rFonts w:ascii="Tahoma" w:eastAsia="SimSun" w:hAnsi="Tahoma" w:cs="Tahoma"/>
          <w:sz w:val="18"/>
          <w:szCs w:val="18"/>
          <w:lang w:eastAsia="zh-CN"/>
        </w:rPr>
      </w:pPr>
      <w:r w:rsidRPr="00974854">
        <w:rPr>
          <w:rFonts w:ascii="Tahoma" w:eastAsia="SimSun" w:hAnsi="Tahoma" w:cs="Tahoma"/>
          <w:sz w:val="18"/>
          <w:szCs w:val="18"/>
          <w:lang w:eastAsia="zh-CN"/>
        </w:rPr>
        <w:t>客户不负责保证其个别员工遵守家庭使用计划最终用户许可条款。这些条款是</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与客户的员工达成的协议，</w:t>
      </w:r>
      <w:r w:rsidR="00082154">
        <w:rPr>
          <w:rFonts w:ascii="Tahoma" w:eastAsia="SimSun" w:hAnsi="Tahoma" w:cs="Tahoma"/>
          <w:sz w:val="18"/>
          <w:szCs w:val="18"/>
          <w:lang w:eastAsia="zh-CN"/>
        </w:rPr>
        <w:br/>
      </w:r>
      <w:r w:rsidRPr="00974854">
        <w:rPr>
          <w:rFonts w:ascii="Tahoma" w:eastAsia="SimSun" w:hAnsi="Tahoma" w:cs="Tahoma"/>
          <w:sz w:val="18"/>
          <w:szCs w:val="18"/>
          <w:lang w:eastAsia="zh-CN"/>
        </w:rPr>
        <w:t>与按照客户批量许可提供的权利确有不同（例如员工只能安装</w:t>
      </w:r>
      <w:r w:rsidRPr="00974854">
        <w:rPr>
          <w:rFonts w:ascii="Tahoma" w:eastAsia="SimSun" w:hAnsi="Tahoma" w:cs="Tahoma"/>
          <w:sz w:val="18"/>
          <w:szCs w:val="18"/>
          <w:lang w:eastAsia="zh-CN"/>
        </w:rPr>
        <w:t xml:space="preserve"> HUP </w:t>
      </w:r>
      <w:r w:rsidRPr="00974854">
        <w:rPr>
          <w:rFonts w:ascii="Tahoma" w:eastAsia="SimSun" w:hAnsi="Tahoma" w:cs="Tahoma"/>
          <w:sz w:val="18"/>
          <w:szCs w:val="18"/>
          <w:lang w:eastAsia="zh-CN"/>
        </w:rPr>
        <w:t>软件的一份副本）。</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要求客户将家庭</w:t>
      </w:r>
      <w:r w:rsidR="00082154">
        <w:rPr>
          <w:rFonts w:ascii="Tahoma" w:eastAsia="SimSun" w:hAnsi="Tahoma" w:cs="Tahoma"/>
          <w:sz w:val="18"/>
          <w:szCs w:val="18"/>
          <w:lang w:eastAsia="zh-CN"/>
        </w:rPr>
        <w:br/>
      </w:r>
      <w:r w:rsidRPr="00974854">
        <w:rPr>
          <w:rFonts w:ascii="Tahoma" w:eastAsia="SimSun" w:hAnsi="Tahoma" w:cs="Tahoma"/>
          <w:sz w:val="18"/>
          <w:szCs w:val="18"/>
          <w:lang w:eastAsia="zh-CN"/>
        </w:rPr>
        <w:t>使用计划的参与权仅限于员工，并在软件保障范围失效或雇佣关系终止时通知员工停止使用家庭使用计划软件。</w:t>
      </w:r>
    </w:p>
    <w:p w:rsidR="00023FE7" w:rsidRPr="00C904D9" w:rsidRDefault="00023FE7" w:rsidP="0087626F">
      <w:pPr>
        <w:pStyle w:val="AppendixFlushBulletedList"/>
        <w:tabs>
          <w:tab w:val="clear" w:pos="360"/>
        </w:tabs>
        <w:ind w:left="0" w:firstLine="0"/>
        <w:rPr>
          <w:rFonts w:ascii="Tahoma" w:eastAsia="SimSun" w:hAnsi="Tahoma" w:cs="Tahoma"/>
          <w:sz w:val="16"/>
          <w:szCs w:val="16"/>
          <w:lang w:eastAsia="zh-CN"/>
        </w:rPr>
      </w:pPr>
    </w:p>
    <w:p w:rsidR="00023FE7" w:rsidRPr="00974854" w:rsidRDefault="00023FE7" w:rsidP="0087626F">
      <w:pPr>
        <w:rPr>
          <w:rFonts w:eastAsia="SimSun" w:cs="Tahoma"/>
          <w:szCs w:val="18"/>
          <w:lang w:eastAsia="zh-CN"/>
        </w:rPr>
      </w:pPr>
      <w:r w:rsidRPr="00974854">
        <w:rPr>
          <w:rFonts w:eastAsia="SimSun" w:cs="Tahoma"/>
          <w:color w:val="000000"/>
          <w:szCs w:val="18"/>
          <w:lang w:eastAsia="zh-CN"/>
        </w:rPr>
        <w:t>参与此计划的客户及其员工可能涉及税费问题。客户可能需要在使用此项权益之前咨询税务顾问。</w:t>
      </w:r>
      <w:r w:rsidRPr="00974854">
        <w:rPr>
          <w:rFonts w:eastAsia="SimSun" w:cs="Tahoma"/>
          <w:color w:val="000000"/>
          <w:szCs w:val="18"/>
          <w:lang w:eastAsia="zh-CN"/>
        </w:rPr>
        <w:t xml:space="preserve">Microsoft </w:t>
      </w:r>
      <w:r w:rsidRPr="00974854">
        <w:rPr>
          <w:rFonts w:eastAsia="SimSun" w:cs="Tahoma"/>
          <w:color w:val="000000"/>
          <w:szCs w:val="18"/>
          <w:lang w:eastAsia="zh-CN"/>
        </w:rPr>
        <w:t>对于遵守客户或其员工可能需履行的任何雇用权益、税收或报告义务不承担任何责任。</w:t>
      </w:r>
      <w:r w:rsidRPr="00974854">
        <w:rPr>
          <w:rFonts w:eastAsia="SimSun" w:cs="Tahoma"/>
          <w:szCs w:val="18"/>
          <w:lang w:eastAsia="zh-CN"/>
        </w:rPr>
        <w:t>适用于新西兰境内员工的附加条款如下：</w:t>
      </w:r>
    </w:p>
    <w:p w:rsidR="00023FE7" w:rsidRPr="00C904D9" w:rsidRDefault="00023FE7" w:rsidP="0087626F">
      <w:pPr>
        <w:rPr>
          <w:rFonts w:eastAsia="SimSun" w:cs="Tahoma"/>
          <w:sz w:val="16"/>
          <w:szCs w:val="16"/>
          <w:lang w:eastAsia="zh-CN"/>
        </w:rPr>
      </w:pPr>
    </w:p>
    <w:p w:rsidR="00023FE7" w:rsidRPr="00974854" w:rsidRDefault="00023FE7" w:rsidP="0087626F">
      <w:pPr>
        <w:numPr>
          <w:ilvl w:val="0"/>
          <w:numId w:val="12"/>
        </w:numPr>
        <w:tabs>
          <w:tab w:val="left" w:pos="1440"/>
        </w:tabs>
        <w:spacing w:afterLines="60" w:after="144"/>
        <w:ind w:left="1440"/>
        <w:rPr>
          <w:rFonts w:eastAsia="SimSun" w:cs="Tahoma"/>
          <w:szCs w:val="18"/>
          <w:lang w:eastAsia="zh-CN"/>
        </w:rPr>
      </w:pPr>
      <w:r w:rsidRPr="00974854">
        <w:rPr>
          <w:rFonts w:eastAsia="SimSun" w:cs="Tahoma"/>
          <w:szCs w:val="18"/>
          <w:lang w:eastAsia="zh-CN"/>
        </w:rPr>
        <w:t>客户不得要求员工支付任何与</w:t>
      </w:r>
      <w:r w:rsidRPr="00974854">
        <w:rPr>
          <w:rFonts w:eastAsia="SimSun" w:cs="Tahoma"/>
          <w:szCs w:val="18"/>
          <w:lang w:eastAsia="zh-CN"/>
        </w:rPr>
        <w:t xml:space="preserve"> HUP </w:t>
      </w:r>
      <w:r w:rsidRPr="00974854">
        <w:rPr>
          <w:rFonts w:eastAsia="SimSun" w:cs="Tahoma"/>
          <w:szCs w:val="18"/>
          <w:lang w:eastAsia="zh-CN"/>
        </w:rPr>
        <w:t>有关的费用或补偿，也不得通过任何作为或不作为使新西兰境内任何员工为任何</w:t>
      </w:r>
      <w:r w:rsidRPr="00974854">
        <w:rPr>
          <w:rFonts w:eastAsia="SimSun" w:cs="Tahoma"/>
          <w:szCs w:val="18"/>
          <w:lang w:eastAsia="zh-CN"/>
        </w:rPr>
        <w:t xml:space="preserve"> HUP </w:t>
      </w:r>
      <w:r w:rsidRPr="00974854">
        <w:rPr>
          <w:rFonts w:eastAsia="SimSun" w:cs="Tahoma"/>
          <w:szCs w:val="18"/>
          <w:lang w:eastAsia="zh-CN"/>
        </w:rPr>
        <w:t>权益支出的总计成本超出</w:t>
      </w:r>
      <w:r w:rsidRPr="00974854">
        <w:rPr>
          <w:rFonts w:eastAsia="SimSun" w:cs="Tahoma"/>
          <w:szCs w:val="18"/>
          <w:lang w:eastAsia="zh-CN"/>
        </w:rPr>
        <w:t xml:space="preserve"> Microsoft </w:t>
      </w:r>
      <w:r w:rsidRPr="00974854">
        <w:rPr>
          <w:rFonts w:eastAsia="SimSun" w:cs="Tahoma"/>
          <w:szCs w:val="18"/>
          <w:lang w:eastAsia="zh-CN"/>
        </w:rPr>
        <w:t>收取的费用。</w:t>
      </w:r>
    </w:p>
    <w:p w:rsidR="00023FE7" w:rsidRPr="00974854" w:rsidRDefault="00023FE7" w:rsidP="0087626F">
      <w:pPr>
        <w:numPr>
          <w:ilvl w:val="0"/>
          <w:numId w:val="12"/>
        </w:numPr>
        <w:tabs>
          <w:tab w:val="left" w:pos="1440"/>
        </w:tabs>
        <w:ind w:left="1440"/>
        <w:rPr>
          <w:rFonts w:eastAsia="SimSun" w:cs="Tahoma"/>
          <w:szCs w:val="18"/>
          <w:lang w:eastAsia="zh-CN"/>
        </w:rPr>
      </w:pPr>
      <w:r w:rsidRPr="00974854">
        <w:rPr>
          <w:rFonts w:eastAsia="SimSun" w:cs="Tahoma"/>
          <w:szCs w:val="18"/>
          <w:lang w:eastAsia="zh-CN"/>
        </w:rPr>
        <w:t>客户必须提供补偿并使</w:t>
      </w:r>
      <w:r w:rsidRPr="00974854">
        <w:rPr>
          <w:rFonts w:eastAsia="SimSun" w:cs="Tahoma"/>
          <w:szCs w:val="18"/>
          <w:lang w:eastAsia="zh-CN"/>
        </w:rPr>
        <w:t xml:space="preserve"> Microsoft </w:t>
      </w:r>
      <w:r w:rsidRPr="00974854">
        <w:rPr>
          <w:rFonts w:eastAsia="SimSun" w:cs="Tahoma"/>
          <w:szCs w:val="18"/>
          <w:lang w:eastAsia="zh-CN"/>
        </w:rPr>
        <w:t>及其关联公司免于受罚，并确保使</w:t>
      </w:r>
      <w:r w:rsidRPr="00974854">
        <w:rPr>
          <w:rFonts w:eastAsia="SimSun" w:cs="Tahoma"/>
          <w:szCs w:val="18"/>
          <w:lang w:eastAsia="zh-CN"/>
        </w:rPr>
        <w:t xml:space="preserve"> Microsoft </w:t>
      </w:r>
      <w:r w:rsidRPr="00974854">
        <w:rPr>
          <w:rFonts w:eastAsia="SimSun" w:cs="Tahoma"/>
          <w:szCs w:val="18"/>
          <w:lang w:eastAsia="zh-CN"/>
        </w:rPr>
        <w:t>及其关联公司不会因为客户未能遵守本节中规定的义务而遭致任何成本、开销、损失或损害。</w:t>
      </w:r>
    </w:p>
    <w:p w:rsidR="00023FE7" w:rsidRPr="00C904D9" w:rsidRDefault="00023FE7" w:rsidP="0087626F">
      <w:pPr>
        <w:rPr>
          <w:rFonts w:eastAsia="SimSun" w:cs="Tahoma"/>
          <w:sz w:val="16"/>
          <w:szCs w:val="16"/>
          <w:lang w:eastAsia="zh-CN"/>
        </w:rPr>
      </w:pPr>
    </w:p>
    <w:p w:rsidR="00023FE7" w:rsidRPr="00974854" w:rsidRDefault="00023FE7" w:rsidP="0087626F">
      <w:pPr>
        <w:rPr>
          <w:rFonts w:eastAsia="SimSun" w:cs="Tahoma"/>
          <w:szCs w:val="18"/>
          <w:lang w:eastAsia="zh-CN"/>
        </w:rPr>
      </w:pPr>
      <w:r w:rsidRPr="00974854">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023FE7" w:rsidRPr="00C904D9" w:rsidRDefault="00023FE7" w:rsidP="0087626F">
      <w:pPr>
        <w:rPr>
          <w:rFonts w:eastAsia="SimSun" w:cs="Tahoma"/>
          <w:sz w:val="16"/>
          <w:szCs w:val="16"/>
          <w:lang w:eastAsia="zh-CN"/>
        </w:rPr>
      </w:pPr>
    </w:p>
    <w:p w:rsidR="00023FE7" w:rsidRPr="00974854" w:rsidRDefault="00502827" w:rsidP="0087626F">
      <w:pPr>
        <w:rPr>
          <w:rFonts w:eastAsia="SimSun" w:cs="Tahoma"/>
          <w:szCs w:val="18"/>
        </w:rPr>
      </w:pPr>
      <w:r w:rsidRPr="00974854">
        <w:rPr>
          <w:rFonts w:eastAsia="SimSun" w:cs="Tahoma"/>
          <w:szCs w:val="18"/>
        </w:rPr>
        <w:t xml:space="preserve">Microsoft Office Professional Plus HUP </w:t>
      </w:r>
      <w:r w:rsidRPr="00974854">
        <w:rPr>
          <w:rFonts w:eastAsia="SimSun" w:cs="Tahoma"/>
          <w:szCs w:val="18"/>
        </w:rPr>
        <w:t>包含下列</w:t>
      </w:r>
      <w:r w:rsidRPr="00974854">
        <w:rPr>
          <w:rFonts w:eastAsia="SimSun" w:cs="Tahoma"/>
          <w:szCs w:val="18"/>
        </w:rPr>
        <w:t xml:space="preserve"> Microsoft Office </w:t>
      </w:r>
      <w:r w:rsidRPr="00974854">
        <w:rPr>
          <w:rFonts w:eastAsia="SimSun" w:cs="Tahoma"/>
          <w:szCs w:val="18"/>
        </w:rPr>
        <w:t>程序：</w:t>
      </w:r>
    </w:p>
    <w:p w:rsidR="00023FE7" w:rsidRPr="00C904D9" w:rsidRDefault="00023FE7" w:rsidP="0087626F">
      <w:pPr>
        <w:rPr>
          <w:rFonts w:eastAsia="SimSun" w:cs="Tahoma"/>
          <w:sz w:val="16"/>
          <w:szCs w:val="16"/>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74854" w:rsidTr="00BF1889">
        <w:trPr>
          <w:trHeight w:val="60"/>
        </w:trPr>
        <w:tc>
          <w:tcPr>
            <w:tcW w:w="4437" w:type="dxa"/>
            <w:shd w:val="clear" w:color="auto" w:fill="FABF8F"/>
            <w:tcMar>
              <w:top w:w="0" w:type="dxa"/>
              <w:left w:w="108" w:type="dxa"/>
              <w:bottom w:w="0" w:type="dxa"/>
              <w:right w:w="108" w:type="dxa"/>
            </w:tcMar>
            <w:vAlign w:val="center"/>
          </w:tcPr>
          <w:p w:rsidR="00CA6072" w:rsidRPr="00974854" w:rsidRDefault="00CA6072" w:rsidP="0087626F">
            <w:pPr>
              <w:pStyle w:val="appendixtableheadings0"/>
              <w:rPr>
                <w:rFonts w:ascii="Tahoma" w:eastAsia="SimSun" w:hAnsi="Tahoma" w:cs="Tahoma"/>
              </w:rPr>
            </w:pPr>
            <w:r w:rsidRPr="00974854">
              <w:rPr>
                <w:rFonts w:ascii="Tahoma" w:eastAsia="SimSun" w:hAnsi="Tahoma" w:cs="Tahoma"/>
                <w:color w:val="000000"/>
              </w:rPr>
              <w:t xml:space="preserve">Office Professional Plus HUP </w:t>
            </w:r>
            <w:r w:rsidRPr="00974854">
              <w:rPr>
                <w:rFonts w:ascii="Tahoma" w:eastAsia="SimSun" w:hAnsi="Tahoma" w:cs="Tahoma"/>
                <w:color w:val="000000"/>
              </w:rPr>
              <w:t>组件</w:t>
            </w:r>
          </w:p>
          <w:p w:rsidR="00023FE7" w:rsidRPr="00974854" w:rsidRDefault="00023FE7" w:rsidP="0087626F">
            <w:pPr>
              <w:pStyle w:val="appendixtableheadings0"/>
              <w:rPr>
                <w:rFonts w:ascii="Tahoma" w:eastAsia="SimSun" w:hAnsi="Tahoma" w:cs="Tahoma"/>
                <w:color w:val="000000"/>
              </w:rPr>
            </w:pPr>
          </w:p>
        </w:tc>
      </w:tr>
      <w:tr w:rsidR="00023FE7" w:rsidRPr="00974854" w:rsidTr="00BF1889">
        <w:trPr>
          <w:trHeight w:val="438"/>
        </w:trPr>
        <w:tc>
          <w:tcPr>
            <w:tcW w:w="4437" w:type="dxa"/>
            <w:tcMar>
              <w:top w:w="0" w:type="dxa"/>
              <w:left w:w="108" w:type="dxa"/>
              <w:bottom w:w="0" w:type="dxa"/>
              <w:right w:w="108" w:type="dxa"/>
            </w:tcMar>
            <w:vAlign w:val="center"/>
          </w:tcPr>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Word 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Excel</w:t>
            </w:r>
            <w:r w:rsidR="0035054C" w:rsidRPr="00974854">
              <w:rPr>
                <w:rFonts w:ascii="Tahoma" w:eastAsia="SimSun" w:hAnsi="Tahoma" w:cs="Tahoma"/>
                <w:color w:val="000000"/>
                <w:vertAlign w:val="superscript"/>
              </w:rPr>
              <w:t>®</w:t>
            </w:r>
            <w:r w:rsidRPr="00974854">
              <w:rPr>
                <w:rFonts w:ascii="Tahoma" w:eastAsia="SimSun" w:hAnsi="Tahoma" w:cs="Tahoma"/>
                <w:color w:val="000000"/>
              </w:rPr>
              <w:t xml:space="preserve"> 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PowerPoint</w:t>
            </w:r>
            <w:r w:rsidR="0035054C" w:rsidRPr="00974854">
              <w:rPr>
                <w:rFonts w:ascii="Tahoma" w:eastAsia="SimSun" w:hAnsi="Tahoma" w:cs="Tahoma"/>
                <w:color w:val="000000"/>
                <w:vertAlign w:val="superscript"/>
              </w:rPr>
              <w:t>®</w:t>
            </w:r>
            <w:r w:rsidRPr="00974854">
              <w:rPr>
                <w:rFonts w:ascii="Tahoma" w:eastAsia="SimSun" w:hAnsi="Tahoma" w:cs="Tahoma"/>
                <w:color w:val="000000"/>
              </w:rPr>
              <w:t xml:space="preserve"> 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Outlook</w:t>
            </w:r>
            <w:r w:rsidR="0035054C" w:rsidRPr="00974854">
              <w:rPr>
                <w:rFonts w:ascii="Tahoma" w:eastAsia="SimSun" w:hAnsi="Tahoma" w:cs="Tahoma"/>
                <w:color w:val="000000"/>
                <w:vertAlign w:val="superscript"/>
              </w:rPr>
              <w:t>®</w:t>
            </w:r>
            <w:r w:rsidRPr="00974854">
              <w:rPr>
                <w:rFonts w:ascii="Tahoma" w:eastAsia="SimSun" w:hAnsi="Tahoma" w:cs="Tahoma"/>
                <w:color w:val="000000"/>
              </w:rPr>
              <w:t xml:space="preserve"> 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Publisher 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Access</w:t>
            </w:r>
            <w:r w:rsidR="0035054C" w:rsidRPr="00974854">
              <w:rPr>
                <w:rFonts w:ascii="Tahoma" w:eastAsia="SimSun" w:hAnsi="Tahoma" w:cs="Tahoma"/>
                <w:color w:val="000000"/>
                <w:vertAlign w:val="superscript"/>
              </w:rPr>
              <w:t>®</w:t>
            </w:r>
            <w:r w:rsidRPr="00974854">
              <w:rPr>
                <w:rFonts w:ascii="Tahoma" w:eastAsia="SimSun" w:hAnsi="Tahoma" w:cs="Tahoma"/>
                <w:color w:val="000000"/>
              </w:rPr>
              <w:t xml:space="preserve"> 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OneNote</w:t>
            </w:r>
            <w:r w:rsidR="0035054C" w:rsidRPr="00974854">
              <w:rPr>
                <w:rFonts w:ascii="Tahoma" w:eastAsia="SimSun" w:hAnsi="Tahoma" w:cs="Tahoma"/>
                <w:color w:val="000000"/>
                <w:vertAlign w:val="superscript"/>
              </w:rPr>
              <w:t>®</w:t>
            </w:r>
            <w:r w:rsidRPr="00974854">
              <w:rPr>
                <w:rFonts w:ascii="Tahoma" w:eastAsia="SimSun" w:hAnsi="Tahoma" w:cs="Tahoma"/>
                <w:color w:val="000000"/>
              </w:rPr>
              <w:t xml:space="preserve"> 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InfoPath</w:t>
            </w:r>
            <w:r w:rsidR="0035054C" w:rsidRPr="00974854">
              <w:rPr>
                <w:rFonts w:ascii="Tahoma" w:eastAsia="SimSun" w:hAnsi="Tahoma" w:cs="Tahoma"/>
                <w:color w:val="000000"/>
                <w:vertAlign w:val="superscript"/>
              </w:rPr>
              <w:t>®</w:t>
            </w:r>
            <w:r w:rsidRPr="00974854">
              <w:rPr>
                <w:rFonts w:ascii="Tahoma" w:eastAsia="SimSun" w:hAnsi="Tahoma" w:cs="Tahoma"/>
                <w:color w:val="000000"/>
              </w:rPr>
              <w:t xml:space="preserve"> 2013</w:t>
            </w:r>
          </w:p>
          <w:p w:rsidR="00502827" w:rsidRPr="00974854" w:rsidRDefault="00B9674D" w:rsidP="0087626F">
            <w:pPr>
              <w:pStyle w:val="appendixtabletext0"/>
              <w:rPr>
                <w:rFonts w:ascii="Tahoma" w:eastAsia="SimSun" w:hAnsi="Tahoma" w:cs="Tahoma"/>
              </w:rPr>
            </w:pPr>
            <w:r w:rsidRPr="00974854">
              <w:rPr>
                <w:rFonts w:ascii="Tahoma" w:eastAsia="SimSun" w:hAnsi="Tahoma" w:cs="Tahoma"/>
                <w:color w:val="000000"/>
              </w:rPr>
              <w:t>Lync 2013</w:t>
            </w:r>
          </w:p>
          <w:p w:rsidR="002D25C8" w:rsidRPr="00974854" w:rsidRDefault="002D25C8" w:rsidP="0087626F">
            <w:pPr>
              <w:pStyle w:val="appendixtabletext0"/>
              <w:rPr>
                <w:rFonts w:ascii="Tahoma" w:eastAsia="SimSun" w:hAnsi="Tahoma" w:cs="Tahoma"/>
                <w:color w:val="000000"/>
              </w:rPr>
            </w:pPr>
          </w:p>
        </w:tc>
      </w:tr>
    </w:tbl>
    <w:p w:rsidR="001C1727" w:rsidRPr="00C904D9" w:rsidRDefault="001C1727" w:rsidP="0087626F">
      <w:pPr>
        <w:rPr>
          <w:rFonts w:eastAsia="SimSun" w:cs="Tahoma"/>
          <w:sz w:val="16"/>
          <w:szCs w:val="16"/>
        </w:rPr>
      </w:pPr>
    </w:p>
    <w:p w:rsidR="00023FE7" w:rsidRPr="00C904D9" w:rsidRDefault="00023FE7" w:rsidP="0087626F">
      <w:pPr>
        <w:rPr>
          <w:rFonts w:eastAsia="SimSun" w:cs="Tahoma"/>
          <w:sz w:val="16"/>
          <w:szCs w:val="16"/>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974854"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74854" w:rsidRDefault="00CA6072" w:rsidP="0087626F">
            <w:pPr>
              <w:pStyle w:val="appendixtableheadings0"/>
              <w:rPr>
                <w:rFonts w:ascii="Tahoma" w:eastAsia="SimSun" w:hAnsi="Tahoma" w:cs="Tahoma"/>
                <w:color w:val="000000"/>
                <w:sz w:val="20"/>
                <w:szCs w:val="20"/>
              </w:rPr>
            </w:pPr>
            <w:r w:rsidRPr="00974854">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74854" w:rsidRDefault="00CA6072" w:rsidP="0087626F">
            <w:pPr>
              <w:pStyle w:val="appendixtableheadings0"/>
              <w:rPr>
                <w:rFonts w:ascii="Tahoma" w:eastAsia="SimSun" w:hAnsi="Tahoma" w:cs="Tahoma"/>
                <w:color w:val="000000"/>
                <w:sz w:val="20"/>
                <w:szCs w:val="20"/>
                <w:lang w:eastAsia="zh-CN"/>
              </w:rPr>
            </w:pPr>
            <w:r w:rsidRPr="00974854">
              <w:rPr>
                <w:rFonts w:ascii="Tahoma" w:eastAsia="SimSun" w:hAnsi="Tahoma" w:cs="Tahoma"/>
                <w:color w:val="000000"/>
                <w:sz w:val="20"/>
                <w:szCs w:val="20"/>
                <w:lang w:eastAsia="zh-CN"/>
              </w:rPr>
              <w:t>相应的家庭使用</w:t>
            </w:r>
            <w:r w:rsidRPr="00974854">
              <w:rPr>
                <w:rFonts w:ascii="Tahoma" w:eastAsia="SimSun" w:hAnsi="Tahoma" w:cs="Tahoma"/>
                <w:color w:val="000000"/>
                <w:sz w:val="20"/>
                <w:szCs w:val="20"/>
                <w:lang w:eastAsia="zh-CN"/>
              </w:rPr>
              <w:br/>
            </w:r>
            <w:r w:rsidRPr="00974854">
              <w:rPr>
                <w:rFonts w:ascii="Tahoma" w:eastAsia="SimSun" w:hAnsi="Tahoma" w:cs="Tahoma"/>
                <w:color w:val="000000"/>
                <w:sz w:val="20"/>
                <w:szCs w:val="20"/>
                <w:lang w:eastAsia="zh-CN"/>
              </w:rPr>
              <w:t>计划许可</w:t>
            </w:r>
          </w:p>
        </w:tc>
      </w:tr>
      <w:tr w:rsidR="004D700D" w:rsidRPr="0097485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Office Standard 2010/2013</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Office Professional Plus 2010/2013</w:t>
            </w:r>
          </w:p>
          <w:p w:rsidR="004D700D" w:rsidRPr="00974854" w:rsidRDefault="004D700D" w:rsidP="0087626F">
            <w:pPr>
              <w:pStyle w:val="appendixtabletext0"/>
              <w:rPr>
                <w:rFonts w:ascii="Tahoma" w:eastAsia="SimSun" w:hAnsi="Tahoma" w:cs="Tahoma"/>
                <w:color w:val="000000"/>
              </w:rPr>
            </w:pPr>
            <w:r w:rsidRPr="00974854">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Office Professional Plus 2013 HUP</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或</w:t>
            </w:r>
          </w:p>
          <w:p w:rsidR="004D700D" w:rsidRPr="00974854" w:rsidRDefault="00E316C2" w:rsidP="0087626F">
            <w:pPr>
              <w:pStyle w:val="appendixtabletext0"/>
              <w:rPr>
                <w:rFonts w:ascii="Tahoma" w:eastAsia="SimSun" w:hAnsi="Tahoma" w:cs="Tahoma"/>
                <w:color w:val="000000"/>
              </w:rPr>
            </w:pPr>
            <w:r w:rsidRPr="00974854">
              <w:rPr>
                <w:rFonts w:ascii="Tahoma" w:eastAsia="SimSun" w:hAnsi="Tahoma" w:cs="Tahoma"/>
                <w:color w:val="000000"/>
              </w:rPr>
              <w:t>Office for Mac Home &amp; Business 2011 HUP</w:t>
            </w:r>
          </w:p>
        </w:tc>
      </w:tr>
      <w:tr w:rsidR="004D700D" w:rsidRPr="0097485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Access 2010/2013</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Excel 2010/2013</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PowerPoint 2010/2013</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InfoPath 2010/2013</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OneNote 2010/2013</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Outlook 2010/2013</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Publisher 2010/2013</w:t>
            </w:r>
          </w:p>
          <w:p w:rsidR="00737AED" w:rsidRPr="00C904D9" w:rsidRDefault="004D700D" w:rsidP="00C904D9">
            <w:pPr>
              <w:pStyle w:val="appendixtabletext0"/>
              <w:rPr>
                <w:rFonts w:ascii="Tahoma" w:eastAsia="SimSun" w:hAnsi="Tahoma" w:cs="Tahoma"/>
              </w:rPr>
            </w:pPr>
            <w:r w:rsidRPr="00974854">
              <w:rPr>
                <w:rFonts w:ascii="Tahoma" w:eastAsia="SimSun" w:hAnsi="Tahoma" w:cs="Tahoma"/>
                <w:color w:val="000000"/>
              </w:rPr>
              <w:t>Word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Office Professional Plus 2013 HUP</w:t>
            </w:r>
          </w:p>
          <w:p w:rsidR="004D700D" w:rsidRPr="00974854" w:rsidRDefault="004D700D" w:rsidP="0087626F">
            <w:pPr>
              <w:pStyle w:val="appendixtabletext0"/>
              <w:rPr>
                <w:rFonts w:ascii="Tahoma" w:eastAsia="SimSun" w:hAnsi="Tahoma" w:cs="Tahoma"/>
              </w:rPr>
            </w:pPr>
            <w:r w:rsidRPr="00974854">
              <w:rPr>
                <w:rFonts w:ascii="Tahoma" w:eastAsia="SimSun" w:hAnsi="Tahoma" w:cs="Tahoma"/>
                <w:color w:val="000000"/>
              </w:rPr>
              <w:t>或</w:t>
            </w:r>
          </w:p>
          <w:p w:rsidR="004D700D" w:rsidRPr="00974854" w:rsidRDefault="00E316C2" w:rsidP="0087626F">
            <w:pPr>
              <w:pStyle w:val="appendixtabletext0"/>
              <w:rPr>
                <w:rFonts w:ascii="Tahoma" w:eastAsia="SimSun" w:hAnsi="Tahoma" w:cs="Tahoma"/>
                <w:color w:val="000000"/>
              </w:rPr>
            </w:pPr>
            <w:r w:rsidRPr="00974854">
              <w:rPr>
                <w:rFonts w:ascii="Tahoma" w:eastAsia="SimSun" w:hAnsi="Tahoma" w:cs="Tahoma"/>
                <w:color w:val="000000"/>
              </w:rPr>
              <w:t>Office for Mac Home &amp; Business 2011 HUP</w:t>
            </w:r>
          </w:p>
        </w:tc>
      </w:tr>
      <w:tr w:rsidR="00CA6072" w:rsidRPr="0097485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lastRenderedPageBreak/>
              <w:t>Visio Standard 2010/2013</w:t>
            </w:r>
          </w:p>
          <w:p w:rsidR="00502827" w:rsidRPr="00974854" w:rsidRDefault="00CA6072" w:rsidP="0087626F">
            <w:pPr>
              <w:pStyle w:val="appendixtabletext0"/>
              <w:rPr>
                <w:rFonts w:ascii="Tahoma" w:eastAsia="SimSun" w:hAnsi="Tahoma" w:cs="Tahoma"/>
              </w:rPr>
            </w:pPr>
            <w:r w:rsidRPr="00974854">
              <w:rPr>
                <w:rFonts w:ascii="Tahoma" w:eastAsia="SimSun" w:hAnsi="Tahoma" w:cs="Tahoma"/>
                <w:color w:val="000000"/>
              </w:rPr>
              <w:t>Visio Professional 2010/2013</w:t>
            </w:r>
          </w:p>
          <w:p w:rsidR="00502827" w:rsidRPr="00974854" w:rsidRDefault="00502827" w:rsidP="0087626F">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Visio Professional 2013 HUP</w:t>
            </w:r>
          </w:p>
          <w:p w:rsidR="00CA6072" w:rsidRPr="00974854" w:rsidRDefault="00CA6072" w:rsidP="0087626F">
            <w:pPr>
              <w:pStyle w:val="appendixtabletext0"/>
              <w:rPr>
                <w:rFonts w:ascii="Tahoma" w:eastAsia="SimSun" w:hAnsi="Tahoma" w:cs="Tahoma"/>
                <w:color w:val="000000"/>
              </w:rPr>
            </w:pPr>
          </w:p>
        </w:tc>
      </w:tr>
      <w:tr w:rsidR="00CA6072" w:rsidRPr="0097485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Project Standard 2010/2013</w:t>
            </w:r>
          </w:p>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Project Professional 2010/2013</w:t>
            </w:r>
          </w:p>
          <w:p w:rsidR="00737AED" w:rsidRPr="00974854" w:rsidRDefault="00737AED" w:rsidP="0087626F">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74854" w:rsidRDefault="00CA6072" w:rsidP="0087626F">
            <w:pPr>
              <w:pStyle w:val="appendixtabletext0"/>
              <w:rPr>
                <w:rFonts w:ascii="Tahoma" w:eastAsia="SimSun" w:hAnsi="Tahoma" w:cs="Tahoma"/>
              </w:rPr>
            </w:pPr>
            <w:r w:rsidRPr="00974854">
              <w:rPr>
                <w:rFonts w:ascii="Tahoma" w:eastAsia="SimSun" w:hAnsi="Tahoma" w:cs="Tahoma"/>
                <w:color w:val="000000"/>
              </w:rPr>
              <w:t>Project Standard 2013 HUP</w:t>
            </w:r>
          </w:p>
          <w:p w:rsidR="00CA6072" w:rsidRPr="00974854" w:rsidRDefault="00CA6072" w:rsidP="0087626F">
            <w:pPr>
              <w:pStyle w:val="appendixtabletext0"/>
              <w:rPr>
                <w:rFonts w:ascii="Tahoma" w:eastAsia="SimSun" w:hAnsi="Tahoma" w:cs="Tahoma"/>
                <w:color w:val="000000"/>
              </w:rPr>
            </w:pPr>
            <w:r w:rsidRPr="00974854">
              <w:rPr>
                <w:rFonts w:ascii="Tahoma" w:eastAsia="SimSun" w:hAnsi="Tahoma" w:cs="Tahoma"/>
                <w:color w:val="000000"/>
              </w:rPr>
              <w:t xml:space="preserve"> </w:t>
            </w:r>
          </w:p>
        </w:tc>
      </w:tr>
    </w:tbl>
    <w:p w:rsidR="00023FE7" w:rsidRPr="00974854" w:rsidRDefault="00023FE7" w:rsidP="0087626F">
      <w:pPr>
        <w:pStyle w:val="AppendixBodyText"/>
        <w:ind w:left="630"/>
        <w:rPr>
          <w:rFonts w:ascii="Tahoma" w:eastAsia="SimSun" w:hAnsi="Tahoma" w:cs="Tahoma"/>
          <w:sz w:val="16"/>
          <w:szCs w:val="16"/>
          <w:lang w:eastAsia="zh-CN"/>
        </w:rPr>
      </w:pPr>
      <w:r w:rsidRPr="00974854">
        <w:rPr>
          <w:rFonts w:ascii="Tahoma" w:eastAsia="SimSun" w:hAnsi="Tahoma" w:cs="Tahoma"/>
          <w:b/>
          <w:i/>
          <w:sz w:val="16"/>
          <w:szCs w:val="16"/>
          <w:lang w:eastAsia="zh-CN"/>
        </w:rPr>
        <w:t>*</w:t>
      </w:r>
      <w:r w:rsidRPr="00974854">
        <w:rPr>
          <w:rFonts w:ascii="Tahoma" w:eastAsia="SimSun" w:hAnsi="Tahoma" w:cs="Tahoma"/>
          <w:i/>
          <w:sz w:val="16"/>
          <w:szCs w:val="16"/>
          <w:lang w:eastAsia="zh-CN"/>
        </w:rPr>
        <w:t>家庭使用计划软件的提供情况因地区、产品和语言而异。</w:t>
      </w:r>
    </w:p>
    <w:p w:rsidR="00023FE7" w:rsidRPr="00974854" w:rsidRDefault="00023FE7" w:rsidP="0087626F">
      <w:pPr>
        <w:pStyle w:val="AppendixBodyText"/>
        <w:ind w:left="630"/>
        <w:rPr>
          <w:rFonts w:ascii="Tahoma" w:eastAsia="SimSun" w:hAnsi="Tahoma" w:cs="Tahoma"/>
          <w:sz w:val="16"/>
          <w:szCs w:val="16"/>
          <w:lang w:eastAsia="zh-CN"/>
        </w:rPr>
      </w:pPr>
      <w:r w:rsidRPr="00974854">
        <w:rPr>
          <w:rFonts w:ascii="Tahoma" w:eastAsia="SimSun" w:hAnsi="Tahoma" w:cs="Tahoma"/>
          <w:i/>
          <w:sz w:val="16"/>
          <w:szCs w:val="16"/>
          <w:lang w:eastAsia="zh-CN"/>
        </w:rPr>
        <w:t>有关更多信息，包括有关其他家庭使用计划软件今后的提供情况的信息，请参见</w:t>
      </w:r>
      <w:r w:rsidRPr="00974854">
        <w:rPr>
          <w:rFonts w:ascii="Tahoma" w:eastAsia="SimSun" w:hAnsi="Tahoma" w:cs="Tahoma"/>
          <w:i/>
          <w:sz w:val="16"/>
          <w:szCs w:val="16"/>
          <w:lang w:eastAsia="zh-CN"/>
        </w:rPr>
        <w:t xml:space="preserve"> </w:t>
      </w:r>
      <w:hyperlink r:id="rId24" w:history="1">
        <w:r w:rsidRPr="00974854">
          <w:rPr>
            <w:rStyle w:val="Hyperlink"/>
            <w:rFonts w:ascii="Tahoma" w:eastAsia="SimSun" w:hAnsi="Tahoma" w:cs="Tahoma"/>
            <w:i/>
            <w:sz w:val="16"/>
            <w:szCs w:val="16"/>
            <w:lang w:eastAsia="zh-CN"/>
          </w:rPr>
          <w:t>http://www.microsoft.com/licensing</w:t>
        </w:r>
      </w:hyperlink>
      <w:r w:rsidRPr="00974854">
        <w:rPr>
          <w:rFonts w:ascii="Tahoma" w:eastAsia="SimSun" w:hAnsi="Tahoma" w:cs="Tahoma"/>
          <w:i/>
          <w:sz w:val="16"/>
          <w:szCs w:val="16"/>
          <w:lang w:eastAsia="zh-CN"/>
        </w:rPr>
        <w:t>。</w:t>
      </w:r>
    </w:p>
    <w:p w:rsidR="00023FE7" w:rsidRPr="00974854" w:rsidRDefault="00023FE7" w:rsidP="0087626F">
      <w:pPr>
        <w:pStyle w:val="AppendixBodyText"/>
        <w:ind w:left="630"/>
        <w:rPr>
          <w:rFonts w:ascii="Tahoma" w:eastAsia="SimSun" w:hAnsi="Tahoma" w:cs="Tahoma"/>
          <w:sz w:val="16"/>
          <w:szCs w:val="16"/>
          <w:lang w:eastAsia="zh-CN"/>
        </w:rPr>
      </w:pPr>
      <w:r w:rsidRPr="00974854">
        <w:rPr>
          <w:rFonts w:ascii="Tahoma" w:eastAsia="SimSun" w:hAnsi="Tahoma" w:cs="Tahoma"/>
          <w:i/>
          <w:sz w:val="16"/>
          <w:szCs w:val="16"/>
          <w:lang w:eastAsia="zh-CN"/>
        </w:rPr>
        <w:t xml:space="preserve">** </w:t>
      </w:r>
      <w:r w:rsidRPr="00974854">
        <w:rPr>
          <w:rFonts w:ascii="Tahoma" w:eastAsia="SimSun" w:hAnsi="Tahoma" w:cs="Tahoma"/>
          <w:i/>
          <w:sz w:val="16"/>
          <w:szCs w:val="16"/>
          <w:lang w:eastAsia="zh-CN"/>
        </w:rPr>
        <w:t>大专院校和中小学校协议和开放式价值订购</w:t>
      </w:r>
      <w:r w:rsidRPr="00974854">
        <w:rPr>
          <w:rFonts w:ascii="Tahoma" w:eastAsia="SimSun" w:hAnsi="Tahoma" w:cs="Tahoma"/>
          <w:i/>
          <w:sz w:val="16"/>
          <w:szCs w:val="16"/>
          <w:lang w:eastAsia="zh-CN"/>
        </w:rPr>
        <w:t xml:space="preserve"> – </w:t>
      </w:r>
      <w:r w:rsidRPr="00974854">
        <w:rPr>
          <w:rFonts w:ascii="Tahoma" w:eastAsia="SimSun" w:hAnsi="Tahoma" w:cs="Tahoma"/>
          <w:i/>
          <w:sz w:val="16"/>
          <w:szCs w:val="16"/>
          <w:lang w:eastAsia="zh-CN"/>
        </w:rPr>
        <w:t>教育解决方案客户的注意事项：有关特定于其他计划的规则，请参阅</w:t>
      </w:r>
      <w:r w:rsidRPr="00974854">
        <w:rPr>
          <w:rFonts w:ascii="Tahoma" w:eastAsia="SimSun" w:hAnsi="Tahoma" w:cs="Tahoma"/>
          <w:i/>
          <w:sz w:val="16"/>
          <w:szCs w:val="16"/>
          <w:lang w:eastAsia="zh-CN"/>
        </w:rPr>
        <w:t xml:space="preserve"> </w:t>
      </w:r>
      <w:r w:rsidR="00C904D9">
        <w:rPr>
          <w:rFonts w:ascii="Tahoma" w:eastAsia="SimSun" w:hAnsi="Tahoma" w:cs="Tahoma"/>
          <w:i/>
          <w:sz w:val="16"/>
          <w:szCs w:val="16"/>
          <w:lang w:eastAsia="zh-CN"/>
        </w:rPr>
        <w:br/>
      </w:r>
      <w:r w:rsidRPr="00974854">
        <w:rPr>
          <w:rFonts w:ascii="Tahoma" w:eastAsia="SimSun" w:hAnsi="Tahoma" w:cs="Tahoma"/>
          <w:i/>
          <w:sz w:val="16"/>
          <w:szCs w:val="16"/>
          <w:lang w:eastAsia="zh-CN"/>
        </w:rPr>
        <w:t xml:space="preserve">CASA </w:t>
      </w:r>
      <w:r w:rsidRPr="00974854">
        <w:rPr>
          <w:rFonts w:ascii="Tahoma" w:eastAsia="SimSun" w:hAnsi="Tahoma" w:cs="Tahoma"/>
          <w:i/>
          <w:sz w:val="16"/>
          <w:szCs w:val="16"/>
          <w:lang w:eastAsia="zh-CN"/>
        </w:rPr>
        <w:t>协议（</w:t>
      </w:r>
      <w:r w:rsidRPr="00974854">
        <w:rPr>
          <w:rFonts w:ascii="Tahoma" w:eastAsia="SimSun" w:hAnsi="Tahoma" w:cs="Tahoma"/>
          <w:i/>
          <w:sz w:val="16"/>
          <w:szCs w:val="16"/>
          <w:lang w:eastAsia="zh-CN"/>
        </w:rPr>
        <w:t xml:space="preserve">3.5 </w:t>
      </w:r>
      <w:r w:rsidRPr="00974854">
        <w:rPr>
          <w:rFonts w:ascii="Tahoma" w:eastAsia="SimSun" w:hAnsi="Tahoma" w:cs="Tahoma"/>
          <w:i/>
          <w:sz w:val="16"/>
          <w:szCs w:val="16"/>
          <w:lang w:eastAsia="zh-CN"/>
        </w:rPr>
        <w:t>或更高版本）或</w:t>
      </w:r>
      <w:r w:rsidRPr="00974854">
        <w:rPr>
          <w:rFonts w:ascii="Tahoma" w:eastAsia="SimSun" w:hAnsi="Tahoma" w:cs="Tahoma"/>
          <w:i/>
          <w:sz w:val="16"/>
          <w:szCs w:val="16"/>
          <w:lang w:eastAsia="zh-CN"/>
        </w:rPr>
        <w:t xml:space="preserve"> OVS–ES </w:t>
      </w:r>
      <w:r w:rsidRPr="00974854">
        <w:rPr>
          <w:rFonts w:ascii="Tahoma" w:eastAsia="SimSun" w:hAnsi="Tahoma" w:cs="Tahoma"/>
          <w:i/>
          <w:sz w:val="16"/>
          <w:szCs w:val="16"/>
          <w:lang w:eastAsia="zh-CN"/>
        </w:rPr>
        <w:t>协议。</w:t>
      </w:r>
    </w:p>
    <w:p w:rsidR="00023FE7" w:rsidRPr="00974854" w:rsidRDefault="00023FE7" w:rsidP="0087626F">
      <w:pPr>
        <w:ind w:left="630"/>
        <w:rPr>
          <w:rFonts w:eastAsia="SimSun" w:cs="Tahoma"/>
          <w:sz w:val="16"/>
          <w:szCs w:val="16"/>
          <w:lang w:eastAsia="zh-CN"/>
        </w:rPr>
      </w:pPr>
      <w:r w:rsidRPr="00974854">
        <w:rPr>
          <w:rFonts w:eastAsia="SimSun" w:cs="Tahoma"/>
          <w:i/>
          <w:sz w:val="16"/>
          <w:szCs w:val="16"/>
          <w:lang w:eastAsia="zh-CN"/>
        </w:rPr>
        <w:t xml:space="preserve">*** </w:t>
      </w:r>
      <w:r w:rsidRPr="00974854">
        <w:rPr>
          <w:rFonts w:eastAsia="SimSun" w:cs="Tahoma"/>
          <w:i/>
          <w:sz w:val="16"/>
          <w:szCs w:val="16"/>
          <w:lang w:eastAsia="zh-CN"/>
        </w:rPr>
        <w:t>请注意，</w:t>
      </w:r>
      <w:r w:rsidRPr="00974854">
        <w:rPr>
          <w:rFonts w:eastAsia="SimSun" w:cs="Tahoma"/>
          <w:i/>
          <w:sz w:val="16"/>
          <w:szCs w:val="16"/>
          <w:lang w:eastAsia="zh-CN"/>
        </w:rPr>
        <w:t xml:space="preserve">SharePoint Designer </w:t>
      </w:r>
      <w:r w:rsidRPr="00974854">
        <w:rPr>
          <w:rFonts w:eastAsia="SimSun" w:cs="Tahoma"/>
          <w:i/>
          <w:sz w:val="16"/>
          <w:szCs w:val="16"/>
          <w:lang w:eastAsia="zh-CN"/>
        </w:rPr>
        <w:t>现作为免费产品提供，可从以下链接下载：</w:t>
      </w:r>
      <w:hyperlink r:id="rId25" w:history="1">
        <w:r w:rsidRPr="00974854">
          <w:rPr>
            <w:rStyle w:val="Hyperlink"/>
            <w:rFonts w:eastAsia="SimSun" w:cs="Tahoma"/>
            <w:i/>
            <w:sz w:val="16"/>
            <w:szCs w:val="16"/>
            <w:lang w:eastAsia="zh-CN"/>
          </w:rPr>
          <w:t>http://www.microsoft.com/spd</w:t>
        </w:r>
      </w:hyperlink>
    </w:p>
    <w:p w:rsidR="00CA395A" w:rsidRPr="00974854" w:rsidRDefault="00CA395A" w:rsidP="0087626F">
      <w:pPr>
        <w:outlineLvl w:val="2"/>
        <w:rPr>
          <w:rFonts w:eastAsia="SimSun" w:cs="Tahoma"/>
          <w:lang w:eastAsia="zh-CN"/>
        </w:rPr>
      </w:pPr>
      <w:bookmarkStart w:id="788" w:name="_Toc281378922"/>
    </w:p>
    <w:p w:rsidR="008A15A8" w:rsidRPr="00974854" w:rsidRDefault="008A15A8" w:rsidP="0087626F">
      <w:pPr>
        <w:outlineLvl w:val="2"/>
        <w:rPr>
          <w:rFonts w:eastAsia="SimSun" w:cs="Tahoma"/>
          <w:sz w:val="24"/>
          <w:szCs w:val="24"/>
          <w:lang w:eastAsia="zh-CN"/>
        </w:rPr>
      </w:pPr>
      <w:r w:rsidRPr="00974854">
        <w:rPr>
          <w:rFonts w:eastAsia="SimSun" w:cs="Tahoma"/>
          <w:b/>
          <w:bCs/>
          <w:sz w:val="24"/>
          <w:szCs w:val="24"/>
          <w:lang w:eastAsia="zh-CN"/>
        </w:rPr>
        <w:t>企业源许可计划</w:t>
      </w:r>
      <w:bookmarkEnd w:id="788"/>
    </w:p>
    <w:p w:rsidR="001C20C9" w:rsidRPr="00974854" w:rsidRDefault="001C20C9" w:rsidP="0087626F">
      <w:pPr>
        <w:outlineLvl w:val="2"/>
        <w:rPr>
          <w:rFonts w:eastAsia="SimSun" w:cs="Tahoma"/>
          <w:lang w:eastAsia="zh-CN"/>
        </w:rPr>
      </w:pPr>
    </w:p>
    <w:p w:rsidR="008A15A8" w:rsidRPr="00974854" w:rsidRDefault="008A15A8" w:rsidP="0087626F">
      <w:pPr>
        <w:rPr>
          <w:rFonts w:eastAsia="SimSun" w:cs="Tahoma"/>
          <w:lang w:eastAsia="zh-CN"/>
        </w:rPr>
      </w:pPr>
      <w:r w:rsidRPr="00974854">
        <w:rPr>
          <w:rFonts w:eastAsia="SimSun" w:cs="Tahoma"/>
          <w:szCs w:val="18"/>
          <w:lang w:eastAsia="zh-CN"/>
        </w:rPr>
        <w:t>如果客户拥有软件保障成员资格及</w:t>
      </w:r>
      <w:r w:rsidRPr="00974854">
        <w:rPr>
          <w:rFonts w:eastAsia="SimSun" w:cs="Tahoma"/>
          <w:szCs w:val="18"/>
          <w:lang w:eastAsia="zh-CN"/>
        </w:rPr>
        <w:t xml:space="preserve"> 1,500 </w:t>
      </w:r>
      <w:r w:rsidRPr="00974854">
        <w:rPr>
          <w:rFonts w:eastAsia="SimSun" w:cs="Tahoma"/>
          <w:szCs w:val="18"/>
          <w:lang w:eastAsia="zh-CN"/>
        </w:rPr>
        <w:t>或</w:t>
      </w:r>
      <w:r w:rsidRPr="00974854">
        <w:rPr>
          <w:rFonts w:eastAsia="SimSun" w:cs="Tahoma"/>
          <w:szCs w:val="18"/>
          <w:lang w:eastAsia="zh-CN"/>
        </w:rPr>
        <w:t xml:space="preserve"> 1,500 </w:t>
      </w:r>
      <w:r w:rsidRPr="00974854">
        <w:rPr>
          <w:rFonts w:eastAsia="SimSun" w:cs="Tahoma"/>
          <w:szCs w:val="18"/>
          <w:lang w:eastAsia="zh-CN"/>
        </w:rPr>
        <w:t>台以上系统产品组中的许可台式计算机，则有资格在其软件保障范围有效期内参与企业源许可计划</w:t>
      </w:r>
      <w:r w:rsidRPr="00974854">
        <w:rPr>
          <w:rFonts w:eastAsia="SimSun" w:cs="Tahoma"/>
          <w:szCs w:val="18"/>
          <w:lang w:eastAsia="zh-CN"/>
        </w:rPr>
        <w:t xml:space="preserve"> (ESLP)</w:t>
      </w:r>
      <w:r w:rsidRPr="00974854">
        <w:rPr>
          <w:rFonts w:eastAsia="SimSun" w:cs="Tahoma"/>
          <w:szCs w:val="18"/>
          <w:lang w:eastAsia="zh-CN"/>
        </w:rPr>
        <w:t>。</w:t>
      </w:r>
      <w:r w:rsidRPr="00974854">
        <w:rPr>
          <w:rFonts w:eastAsia="SimSun" w:cs="Tahoma"/>
          <w:szCs w:val="18"/>
          <w:lang w:eastAsia="zh-CN"/>
        </w:rPr>
        <w:t xml:space="preserve">ESLP </w:t>
      </w:r>
      <w:r w:rsidRPr="00974854">
        <w:rPr>
          <w:rFonts w:eastAsia="SimSun" w:cs="Tahoma"/>
          <w:szCs w:val="18"/>
          <w:lang w:eastAsia="zh-CN"/>
        </w:rPr>
        <w:t>允许访问</w:t>
      </w:r>
      <w:r w:rsidRPr="00974854">
        <w:rPr>
          <w:rFonts w:eastAsia="SimSun" w:cs="Tahoma"/>
          <w:szCs w:val="18"/>
          <w:lang w:eastAsia="zh-CN"/>
        </w:rPr>
        <w:t xml:space="preserve"> Microsoft Windows </w:t>
      </w:r>
      <w:r w:rsidRPr="00974854">
        <w:rPr>
          <w:rFonts w:eastAsia="SimSun" w:cs="Tahoma"/>
          <w:szCs w:val="18"/>
          <w:lang w:eastAsia="zh-CN"/>
        </w:rPr>
        <w:t>源代码，以便进行内部开发和支持。</w:t>
      </w:r>
      <w:r w:rsidRPr="00974854">
        <w:rPr>
          <w:rFonts w:eastAsia="SimSun" w:cs="Tahoma"/>
          <w:szCs w:val="18"/>
          <w:lang w:eastAsia="zh-CN"/>
        </w:rPr>
        <w:t>ESLP</w:t>
      </w:r>
      <w:r w:rsidR="00C904D9">
        <w:rPr>
          <w:rFonts w:eastAsia="SimSun" w:cs="Tahoma"/>
          <w:szCs w:val="18"/>
          <w:lang w:eastAsia="zh-CN"/>
        </w:rPr>
        <w:t> </w:t>
      </w:r>
      <w:r w:rsidRPr="00974854">
        <w:rPr>
          <w:rFonts w:eastAsia="SimSun" w:cs="Tahoma"/>
          <w:szCs w:val="18"/>
          <w:lang w:eastAsia="zh-CN"/>
        </w:rPr>
        <w:t>并不对所有国家</w:t>
      </w:r>
      <w:r w:rsidRPr="00974854">
        <w:rPr>
          <w:rFonts w:eastAsia="SimSun" w:cs="Tahoma"/>
          <w:szCs w:val="18"/>
          <w:lang w:eastAsia="zh-CN"/>
        </w:rPr>
        <w:t>/</w:t>
      </w:r>
      <w:r w:rsidRPr="00974854">
        <w:rPr>
          <w:rFonts w:eastAsia="SimSun" w:cs="Tahoma"/>
          <w:szCs w:val="18"/>
          <w:lang w:eastAsia="zh-CN"/>
        </w:rPr>
        <w:t>地区提供，相关权益将根据协议</w:t>
      </w:r>
      <w:r w:rsidRPr="00974854">
        <w:rPr>
          <w:rFonts w:eastAsia="SimSun" w:cs="Tahoma"/>
          <w:szCs w:val="18"/>
          <w:lang w:eastAsia="zh-CN"/>
        </w:rPr>
        <w:t>/</w:t>
      </w:r>
      <w:r w:rsidRPr="00974854">
        <w:rPr>
          <w:rFonts w:eastAsia="SimSun" w:cs="Tahoma"/>
          <w:szCs w:val="18"/>
          <w:lang w:eastAsia="zh-CN"/>
        </w:rPr>
        <w:t>许可登记表授予。</w:t>
      </w:r>
    </w:p>
    <w:p w:rsidR="00DF400D" w:rsidRPr="00974854" w:rsidRDefault="00DF400D" w:rsidP="0087626F">
      <w:pPr>
        <w:rPr>
          <w:rFonts w:eastAsia="SimSun" w:cs="Tahoma"/>
          <w:lang w:eastAsia="zh-CN"/>
        </w:rPr>
      </w:pPr>
    </w:p>
    <w:p w:rsidR="008A15A8" w:rsidRPr="00974854" w:rsidRDefault="008A15A8" w:rsidP="0087626F">
      <w:pPr>
        <w:rPr>
          <w:rFonts w:eastAsia="SimSun" w:cs="Tahoma"/>
          <w:lang w:eastAsia="zh-CN"/>
        </w:rPr>
      </w:pPr>
      <w:r w:rsidRPr="00974854">
        <w:rPr>
          <w:rFonts w:eastAsia="SimSun" w:cs="Tahoma"/>
          <w:szCs w:val="18"/>
          <w:lang w:eastAsia="zh-CN"/>
        </w:rPr>
        <w:t>申请表可通过批量许可服务中心</w:t>
      </w:r>
      <w:r w:rsidRPr="00974854">
        <w:rPr>
          <w:rFonts w:eastAsia="SimSun" w:cs="Tahoma"/>
          <w:szCs w:val="18"/>
          <w:lang w:eastAsia="zh-CN"/>
        </w:rPr>
        <w:t xml:space="preserve"> (VLSC) </w:t>
      </w:r>
      <w:r w:rsidRPr="00974854">
        <w:rPr>
          <w:rFonts w:eastAsia="SimSun" w:cs="Tahoma"/>
          <w:szCs w:val="18"/>
          <w:lang w:eastAsia="zh-CN"/>
        </w:rPr>
        <w:t>下载。资格和可获得该计划的区域受</w:t>
      </w:r>
      <w:r w:rsidRPr="00974854">
        <w:rPr>
          <w:rFonts w:eastAsia="SimSun" w:cs="Tahoma"/>
          <w:szCs w:val="18"/>
          <w:lang w:eastAsia="zh-CN"/>
        </w:rPr>
        <w:t xml:space="preserve"> Microsoft </w:t>
      </w:r>
      <w:r w:rsidRPr="00974854">
        <w:rPr>
          <w:rFonts w:eastAsia="SimSun" w:cs="Tahoma"/>
          <w:szCs w:val="18"/>
          <w:lang w:eastAsia="zh-CN"/>
        </w:rPr>
        <w:t>条款和条件约束（详情请参见</w:t>
      </w:r>
      <w:r w:rsidRPr="00974854">
        <w:rPr>
          <w:rFonts w:eastAsia="SimSun" w:cs="Tahoma"/>
          <w:szCs w:val="18"/>
          <w:lang w:eastAsia="zh-CN"/>
        </w:rPr>
        <w:t xml:space="preserve"> </w:t>
      </w:r>
      <w:hyperlink r:id="rId26" w:history="1">
        <w:r w:rsidRPr="00974854">
          <w:rPr>
            <w:rFonts w:eastAsia="SimSun" w:cs="Tahoma"/>
            <w:color w:val="0000FF"/>
            <w:szCs w:val="18"/>
            <w:u w:val="single"/>
            <w:lang w:eastAsia="zh-CN"/>
          </w:rPr>
          <w:t>www.microsoft.com/resources/sharedsource/Licensing/Enterprise.mspx</w:t>
        </w:r>
      </w:hyperlink>
      <w:r w:rsidRPr="00974854">
        <w:rPr>
          <w:rFonts w:eastAsia="SimSun" w:cs="Tahoma"/>
          <w:szCs w:val="18"/>
          <w:lang w:eastAsia="zh-CN"/>
        </w:rPr>
        <w:t>）。学术计划享有参与</w:t>
      </w:r>
      <w:r w:rsidRPr="00974854">
        <w:rPr>
          <w:rFonts w:eastAsia="SimSun" w:cs="Tahoma"/>
          <w:szCs w:val="18"/>
          <w:lang w:eastAsia="zh-CN"/>
        </w:rPr>
        <w:t xml:space="preserve"> Microsoft </w:t>
      </w:r>
      <w:r w:rsidRPr="00974854">
        <w:rPr>
          <w:rFonts w:eastAsia="SimSun" w:cs="Tahoma"/>
          <w:szCs w:val="18"/>
          <w:lang w:eastAsia="zh-CN"/>
        </w:rPr>
        <w:t>研究源许可计划的资格。</w:t>
      </w:r>
    </w:p>
    <w:p w:rsidR="008A15A8" w:rsidRPr="00974854" w:rsidRDefault="008A15A8" w:rsidP="0087626F">
      <w:pPr>
        <w:pStyle w:val="Heading3"/>
        <w:rPr>
          <w:rFonts w:ascii="Tahoma" w:eastAsia="SimSun" w:hAnsi="Tahoma" w:cs="Tahoma"/>
          <w:lang w:eastAsia="zh-CN"/>
        </w:rPr>
      </w:pPr>
    </w:p>
    <w:p w:rsidR="00023FE7" w:rsidRPr="00974854" w:rsidRDefault="00023FE7" w:rsidP="0087626F">
      <w:pPr>
        <w:pStyle w:val="Heading3"/>
        <w:rPr>
          <w:rFonts w:ascii="Tahoma" w:eastAsia="SimSun" w:hAnsi="Tahoma" w:cs="Tahoma"/>
          <w:lang w:eastAsia="zh-CN"/>
        </w:rPr>
      </w:pPr>
      <w:bookmarkStart w:id="789" w:name="_Toc336338236"/>
      <w:bookmarkStart w:id="790" w:name="_Toc351451533"/>
      <w:r w:rsidRPr="00974854">
        <w:rPr>
          <w:rFonts w:ascii="Tahoma" w:eastAsia="SimSun" w:hAnsi="Tahoma" w:cs="Tahoma"/>
          <w:sz w:val="24"/>
          <w:lang w:eastAsia="zh-CN"/>
        </w:rPr>
        <w:t>全天候</w:t>
      </w:r>
      <w:r w:rsidRPr="00974854">
        <w:rPr>
          <w:rFonts w:ascii="Tahoma" w:eastAsia="SimSun" w:hAnsi="Tahoma" w:cs="Tahoma"/>
          <w:sz w:val="24"/>
          <w:lang w:eastAsia="zh-CN"/>
        </w:rPr>
        <w:t xml:space="preserve"> (24x7) </w:t>
      </w:r>
      <w:r w:rsidRPr="00974854">
        <w:rPr>
          <w:rFonts w:ascii="Tahoma" w:eastAsia="SimSun" w:hAnsi="Tahoma" w:cs="Tahoma"/>
          <w:sz w:val="24"/>
          <w:lang w:eastAsia="zh-CN"/>
        </w:rPr>
        <w:t>问题解决支持</w:t>
      </w:r>
      <w:bookmarkEnd w:id="789"/>
      <w:bookmarkEnd w:id="790"/>
    </w:p>
    <w:p w:rsidR="00023FE7" w:rsidRPr="00974854" w:rsidRDefault="00023FE7" w:rsidP="0087626F">
      <w:pPr>
        <w:rPr>
          <w:rFonts w:eastAsia="SimSun" w:cs="Tahoma"/>
          <w:szCs w:val="18"/>
          <w:lang w:eastAsia="zh-CN"/>
        </w:rPr>
      </w:pPr>
    </w:p>
    <w:p w:rsidR="00324479" w:rsidRPr="00974854" w:rsidRDefault="00324479" w:rsidP="0087626F">
      <w:pPr>
        <w:rPr>
          <w:rFonts w:eastAsia="SimSun" w:cs="Tahoma"/>
          <w:szCs w:val="18"/>
          <w:lang w:eastAsia="zh-CN"/>
        </w:rPr>
      </w:pPr>
      <w:r w:rsidRPr="00974854">
        <w:rPr>
          <w:rFonts w:eastAsia="SimSun" w:cs="Tahoma"/>
          <w:szCs w:val="18"/>
          <w:lang w:eastAsia="zh-CN"/>
        </w:rPr>
        <w:t>拥有软件保障范围的客户（大专院校和中小学校协议以及开放式价值订购</w:t>
      </w:r>
      <w:r w:rsidRPr="00974854">
        <w:rPr>
          <w:rFonts w:eastAsia="SimSun" w:cs="Tahoma"/>
          <w:szCs w:val="18"/>
          <w:lang w:eastAsia="zh-CN"/>
        </w:rPr>
        <w:t xml:space="preserve"> – </w:t>
      </w:r>
      <w:r w:rsidRPr="00974854">
        <w:rPr>
          <w:rFonts w:eastAsia="SimSun" w:cs="Tahoma"/>
          <w:szCs w:val="18"/>
          <w:lang w:eastAsia="zh-CN"/>
        </w:rPr>
        <w:t>教育解决方案的客户除外）有资格在其软件保障范围有效期内享受全天候</w:t>
      </w:r>
      <w:r w:rsidRPr="00974854">
        <w:rPr>
          <w:rFonts w:eastAsia="SimSun" w:cs="Tahoma"/>
          <w:szCs w:val="18"/>
          <w:lang w:eastAsia="zh-CN"/>
        </w:rPr>
        <w:t xml:space="preserve"> (24x7) </w:t>
      </w:r>
      <w:r w:rsidRPr="00974854">
        <w:rPr>
          <w:rFonts w:eastAsia="SimSun" w:cs="Tahoma"/>
          <w:szCs w:val="18"/>
          <w:lang w:eastAsia="zh-CN"/>
        </w:rPr>
        <w:t>问题解决支持。</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全天候</w:t>
      </w:r>
      <w:r w:rsidRPr="00974854">
        <w:rPr>
          <w:rFonts w:ascii="Tahoma" w:eastAsia="SimSun" w:hAnsi="Tahoma" w:cs="Tahoma"/>
          <w:sz w:val="18"/>
          <w:szCs w:val="18"/>
          <w:lang w:eastAsia="zh-CN"/>
        </w:rPr>
        <w:t xml:space="preserve"> (24x7) </w:t>
      </w:r>
      <w:r w:rsidRPr="00974854">
        <w:rPr>
          <w:rFonts w:ascii="Tahoma" w:eastAsia="SimSun" w:hAnsi="Tahoma" w:cs="Tahoma"/>
          <w:sz w:val="18"/>
          <w:szCs w:val="18"/>
          <w:lang w:eastAsia="zh-CN"/>
        </w:rPr>
        <w:t>问题解决支持可以协助解决在使用</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产品时遇到的具有特定症状的问题，但应有合理的理由认为问题是由</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产品引起的。</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将采取合理的措施，按照与</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产品支持政策相一致的方式为客户提供支持请求方面的帮助。</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保留拒绝不合理的支持服务请求的权利，有时可能会推介客户加入附加服务级别协议，后者可能需要支付额外费用。</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可能增加对新产品的支持，或终止为现有产品提供支持。在某些情况下，可能无法为客户的</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产品实施提供有效的支持。作为提供支持服务的一部分，如果</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得出该结论，则会通知客户。如果客户在收到通知后三十</w:t>
      </w:r>
      <w:r w:rsidRPr="00974854">
        <w:rPr>
          <w:rFonts w:ascii="Tahoma" w:eastAsia="SimSun" w:hAnsi="Tahoma" w:cs="Tahoma"/>
          <w:sz w:val="18"/>
          <w:szCs w:val="18"/>
          <w:lang w:eastAsia="zh-CN"/>
        </w:rPr>
        <w:t xml:space="preserve"> (30) </w:t>
      </w:r>
      <w:r w:rsidRPr="00974854">
        <w:rPr>
          <w:rFonts w:ascii="Tahoma" w:eastAsia="SimSun" w:hAnsi="Tahoma" w:cs="Tahoma"/>
          <w:sz w:val="18"/>
          <w:szCs w:val="18"/>
          <w:lang w:eastAsia="zh-CN"/>
        </w:rPr>
        <w:t>天内未能修改实施，以使其可得到有效支持，则</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无义务为该实施提供附加支持服务；不过，</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将继续就相应条款和条件涵盖的其他可支持实施为该客户提供支持。</w:t>
      </w:r>
    </w:p>
    <w:p w:rsidR="00DF400D" w:rsidRPr="00974854" w:rsidRDefault="00DF400D" w:rsidP="0087626F">
      <w:pPr>
        <w:pStyle w:val="AppendixBodyText"/>
        <w:spacing w:after="0"/>
        <w:rPr>
          <w:rFonts w:ascii="Tahoma" w:eastAsia="SimSun" w:hAnsi="Tahoma" w:cs="Tahoma"/>
          <w:sz w:val="18"/>
          <w:szCs w:val="18"/>
          <w:lang w:eastAsia="zh-CN"/>
        </w:rPr>
      </w:pPr>
    </w:p>
    <w:p w:rsidR="00023FE7" w:rsidRPr="00C904D9" w:rsidRDefault="00023FE7" w:rsidP="0087626F">
      <w:pPr>
        <w:pStyle w:val="AppendixBodyText"/>
        <w:spacing w:after="0"/>
        <w:rPr>
          <w:rFonts w:ascii="Tahoma" w:eastAsia="SimSun" w:hAnsi="Tahoma" w:cs="Tahoma"/>
          <w:sz w:val="18"/>
          <w:szCs w:val="18"/>
          <w:lang w:eastAsia="zh-CN"/>
        </w:rPr>
      </w:pPr>
      <w:r w:rsidRPr="00C904D9">
        <w:rPr>
          <w:rFonts w:ascii="Tahoma" w:eastAsia="SimSun" w:hAnsi="Tahoma" w:cs="Tahoma"/>
          <w:sz w:val="18"/>
          <w:szCs w:val="18"/>
          <w:lang w:eastAsia="zh-CN"/>
        </w:rPr>
        <w:t>有专人辅助的中断</w:t>
      </w:r>
      <w:r w:rsidRPr="00C904D9">
        <w:rPr>
          <w:rFonts w:ascii="Tahoma" w:eastAsia="SimSun" w:hAnsi="Tahoma" w:cs="Tahoma"/>
          <w:sz w:val="18"/>
          <w:szCs w:val="18"/>
          <w:lang w:eastAsia="zh-CN"/>
        </w:rPr>
        <w:t>-</w:t>
      </w:r>
      <w:r w:rsidRPr="00C904D9">
        <w:rPr>
          <w:rFonts w:ascii="Tahoma" w:eastAsia="SimSun" w:hAnsi="Tahoma" w:cs="Tahoma"/>
          <w:sz w:val="18"/>
          <w:szCs w:val="18"/>
          <w:lang w:eastAsia="zh-CN"/>
        </w:rPr>
        <w:t>修复支持请求（又称</w:t>
      </w:r>
      <w:r w:rsidRPr="00C904D9">
        <w:rPr>
          <w:rFonts w:ascii="SimSun" w:eastAsia="SimSun" w:hAnsi="SimSun" w:cs="Tahoma"/>
          <w:sz w:val="18"/>
          <w:szCs w:val="18"/>
          <w:lang w:eastAsia="zh-CN"/>
        </w:rPr>
        <w:t>“</w:t>
      </w:r>
      <w:r w:rsidRPr="00C904D9">
        <w:rPr>
          <w:rFonts w:ascii="Tahoma" w:eastAsia="SimSun" w:hAnsi="Tahoma" w:cs="Tahoma"/>
          <w:sz w:val="18"/>
          <w:szCs w:val="18"/>
          <w:lang w:eastAsia="zh-CN"/>
        </w:rPr>
        <w:t>事件</w:t>
      </w:r>
      <w:r w:rsidRPr="00C904D9">
        <w:rPr>
          <w:rFonts w:ascii="SimSun" w:eastAsia="SimSun" w:hAnsi="SimSun" w:cs="Tahoma"/>
          <w:sz w:val="18"/>
          <w:szCs w:val="18"/>
          <w:lang w:eastAsia="zh-CN"/>
        </w:rPr>
        <w:t>”</w:t>
      </w:r>
      <w:r w:rsidRPr="00C904D9">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w:t>
      </w:r>
      <w:r w:rsidR="00C904D9">
        <w:rPr>
          <w:rFonts w:ascii="Tahoma" w:eastAsia="SimSun" w:hAnsi="Tahoma" w:cs="Tahoma"/>
          <w:sz w:val="18"/>
          <w:szCs w:val="18"/>
          <w:lang w:eastAsia="zh-CN"/>
        </w:rPr>
        <w:br/>
      </w:r>
      <w:r w:rsidRPr="00C904D9">
        <w:rPr>
          <w:rFonts w:ascii="Tahoma" w:eastAsia="SimSun" w:hAnsi="Tahoma" w:cs="Tahoma"/>
          <w:sz w:val="18"/>
          <w:szCs w:val="18"/>
          <w:lang w:eastAsia="zh-CN"/>
        </w:rPr>
        <w:t>事件。在某些情况下，为响应客户提出的经协助的损坏修复支持要求，我们会向客户提供我们为解决特定重要问题而针对已上市的</w:t>
      </w:r>
      <w:r w:rsidRPr="00C904D9">
        <w:rPr>
          <w:rFonts w:ascii="Tahoma" w:eastAsia="SimSun" w:hAnsi="Tahoma" w:cs="Tahoma"/>
          <w:sz w:val="18"/>
          <w:szCs w:val="18"/>
          <w:lang w:eastAsia="zh-CN"/>
        </w:rPr>
        <w:t xml:space="preserve"> Microsoft </w:t>
      </w:r>
      <w:r w:rsidRPr="00C904D9">
        <w:rPr>
          <w:rFonts w:ascii="Tahoma" w:eastAsia="SimSun" w:hAnsi="Tahoma" w:cs="Tahoma"/>
          <w:sz w:val="18"/>
          <w:szCs w:val="18"/>
          <w:lang w:eastAsia="zh-CN"/>
        </w:rPr>
        <w:t>产品软件代码所做的修改（</w:t>
      </w:r>
      <w:r w:rsidRPr="00C904D9">
        <w:rPr>
          <w:rFonts w:ascii="SimSun" w:eastAsia="SimSun" w:hAnsi="SimSun" w:cs="Tahoma"/>
          <w:sz w:val="18"/>
          <w:szCs w:val="18"/>
          <w:lang w:eastAsia="zh-CN"/>
        </w:rPr>
        <w:t>“</w:t>
      </w:r>
      <w:r w:rsidRPr="00C904D9">
        <w:rPr>
          <w:rFonts w:ascii="Tahoma" w:eastAsia="SimSun" w:hAnsi="Tahoma" w:cs="Tahoma"/>
          <w:sz w:val="18"/>
          <w:szCs w:val="18"/>
          <w:lang w:eastAsia="zh-CN"/>
        </w:rPr>
        <w:t>热补丁</w:t>
      </w:r>
      <w:r w:rsidRPr="00C904D9">
        <w:rPr>
          <w:rFonts w:ascii="SimSun" w:eastAsia="SimSun" w:hAnsi="SimSun" w:cs="Tahoma"/>
          <w:sz w:val="18"/>
          <w:szCs w:val="18"/>
          <w:lang w:eastAsia="zh-CN"/>
        </w:rPr>
        <w:t>”</w:t>
      </w:r>
      <w:r w:rsidRPr="00C904D9">
        <w:rPr>
          <w:rFonts w:ascii="Tahoma" w:eastAsia="SimSun" w:hAnsi="Tahoma" w:cs="Tahoma"/>
          <w:sz w:val="18"/>
          <w:szCs w:val="18"/>
          <w:lang w:eastAsia="zh-CN"/>
        </w:rPr>
        <w:t>）。热补丁用于解决客户的特定问题，未进行回归测试。除非此处另有规定，否则未经</w:t>
      </w:r>
      <w:r w:rsidRPr="00C904D9">
        <w:rPr>
          <w:rFonts w:ascii="Tahoma" w:eastAsia="SimSun" w:hAnsi="Tahoma" w:cs="Tahoma"/>
          <w:sz w:val="18"/>
          <w:szCs w:val="18"/>
          <w:lang w:eastAsia="zh-CN"/>
        </w:rPr>
        <w:t xml:space="preserve"> Microsoft </w:t>
      </w:r>
      <w:r w:rsidRPr="00C904D9">
        <w:rPr>
          <w:rFonts w:ascii="Tahoma" w:eastAsia="SimSun" w:hAnsi="Tahoma" w:cs="Tahoma"/>
          <w:sz w:val="18"/>
          <w:szCs w:val="18"/>
          <w:lang w:eastAsia="zh-CN"/>
        </w:rPr>
        <w:t>的明确书面同意，不得将热补丁分发给独立的第三方。</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可通过批量许可购买的产品，以及按照</w:t>
      </w:r>
      <w:hyperlink r:id="rId27" w:history="1">
        <w:r w:rsidRPr="00974854">
          <w:rPr>
            <w:rStyle w:val="Hyperlink"/>
            <w:rFonts w:ascii="Tahoma" w:eastAsia="SimSun" w:hAnsi="Tahoma" w:cs="Tahoma"/>
            <w:sz w:val="18"/>
            <w:szCs w:val="18"/>
            <w:lang w:eastAsia="zh-CN"/>
          </w:rPr>
          <w:t xml:space="preserve"> Microsoft </w:t>
        </w:r>
        <w:r w:rsidRPr="00974854">
          <w:rPr>
            <w:rStyle w:val="Hyperlink"/>
            <w:rFonts w:ascii="Tahoma" w:eastAsia="SimSun" w:hAnsi="Tahoma" w:cs="Tahoma"/>
            <w:sz w:val="18"/>
            <w:szCs w:val="18"/>
            <w:lang w:eastAsia="zh-CN"/>
          </w:rPr>
          <w:t>支持生命周期政策</w:t>
        </w:r>
      </w:hyperlink>
      <w:r w:rsidRPr="00974854">
        <w:rPr>
          <w:rFonts w:ascii="Tahoma" w:eastAsia="SimSun" w:hAnsi="Tahoma" w:cs="Tahoma"/>
          <w:color w:val="000000"/>
          <w:sz w:val="18"/>
          <w:szCs w:val="18"/>
          <w:lang w:eastAsia="zh-CN"/>
        </w:rPr>
        <w:t>中的规定当前处于主要支持阶段的产品，可享受全天候</w:t>
      </w:r>
      <w:r w:rsidRPr="00974854">
        <w:rPr>
          <w:rFonts w:ascii="Tahoma" w:eastAsia="SimSun" w:hAnsi="Tahoma" w:cs="Tahoma"/>
          <w:color w:val="000000"/>
          <w:sz w:val="18"/>
          <w:szCs w:val="18"/>
          <w:lang w:eastAsia="zh-CN"/>
        </w:rPr>
        <w:t xml:space="preserve"> (24x7) </w:t>
      </w:r>
      <w:r w:rsidRPr="00974854">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Client Access License</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或</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CAL</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）提供软件保障选项的产品，用于</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的</w:t>
      </w:r>
      <w:r w:rsidRPr="00974854">
        <w:rPr>
          <w:rFonts w:ascii="Tahoma" w:eastAsia="SimSun" w:hAnsi="Tahoma" w:cs="Tahoma"/>
          <w:color w:val="000000"/>
          <w:sz w:val="18"/>
          <w:szCs w:val="18"/>
          <w:lang w:eastAsia="zh-CN"/>
        </w:rPr>
        <w:t xml:space="preserve"> SA </w:t>
      </w:r>
      <w:r w:rsidR="00C904D9">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花费计入将用于其他符合条件产品的事件，如以下</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电话支持事件奖励</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w:t>
      </w:r>
      <w:r w:rsidR="00C904D9">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则其早期版本同样符合条件。所有服务器的</w:t>
      </w:r>
      <w:r w:rsidRPr="00974854">
        <w:rPr>
          <w:rFonts w:ascii="Tahoma" w:eastAsia="SimSun" w:hAnsi="Tahoma" w:cs="Tahoma"/>
          <w:color w:val="000000"/>
          <w:sz w:val="18"/>
          <w:szCs w:val="18"/>
          <w:lang w:eastAsia="zh-CN"/>
        </w:rPr>
        <w:t xml:space="preserve"> Developer Edition</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 xml:space="preserve">HED </w:t>
      </w:r>
      <w:r w:rsidRPr="00974854">
        <w:rPr>
          <w:rFonts w:ascii="Tahoma" w:eastAsia="SimSun" w:hAnsi="Tahoma" w:cs="Tahoma"/>
          <w:color w:val="000000"/>
          <w:sz w:val="18"/>
          <w:szCs w:val="18"/>
          <w:lang w:eastAsia="zh-CN"/>
        </w:rPr>
        <w:t>产品和</w:t>
      </w:r>
      <w:r w:rsidRPr="00974854">
        <w:rPr>
          <w:rFonts w:ascii="Tahoma" w:eastAsia="SimSun" w:hAnsi="Tahoma" w:cs="Tahoma"/>
          <w:color w:val="000000"/>
          <w:sz w:val="18"/>
          <w:szCs w:val="18"/>
          <w:lang w:eastAsia="zh-CN"/>
        </w:rPr>
        <w:t xml:space="preserve"> MSDN </w:t>
      </w:r>
      <w:r w:rsidRPr="00974854">
        <w:rPr>
          <w:rFonts w:ascii="Tahoma" w:eastAsia="SimSun" w:hAnsi="Tahoma" w:cs="Tahoma"/>
          <w:color w:val="000000"/>
          <w:sz w:val="18"/>
          <w:szCs w:val="18"/>
          <w:lang w:eastAsia="zh-CN"/>
        </w:rPr>
        <w:t>订购除外。</w:t>
      </w:r>
    </w:p>
    <w:p w:rsidR="00023FE7" w:rsidRDefault="00023FE7" w:rsidP="0087626F">
      <w:pPr>
        <w:pStyle w:val="AppendixBodyText"/>
        <w:spacing w:after="0"/>
        <w:rPr>
          <w:rFonts w:ascii="Tahoma" w:eastAsia="SimSun" w:hAnsi="Tahoma" w:cs="Tahoma"/>
          <w:lang w:eastAsia="zh-CN"/>
        </w:rPr>
      </w:pPr>
    </w:p>
    <w:p w:rsidR="00C904D9" w:rsidRPr="00974854" w:rsidRDefault="00C904D9" w:rsidP="0087626F">
      <w:pPr>
        <w:pStyle w:val="AppendixBodyText"/>
        <w:spacing w:after="0"/>
        <w:rPr>
          <w:rFonts w:ascii="Tahoma" w:eastAsia="SimSun" w:hAnsi="Tahoma" w:cs="Tahoma"/>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lastRenderedPageBreak/>
        <w:t xml:space="preserve">Microsoft </w:t>
      </w:r>
      <w:r w:rsidRPr="00974854">
        <w:rPr>
          <w:rFonts w:ascii="Tahoma" w:eastAsia="SimSun" w:hAnsi="Tahoma" w:cs="Tahoma"/>
          <w:sz w:val="18"/>
          <w:szCs w:val="18"/>
          <w:lang w:eastAsia="zh-CN"/>
        </w:rPr>
        <w:t>可以利用在提供与</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产品相关之服务的过程中获取的任何技术信息来解决问题、排除故障、产品功能增强和修复产品功能，以及补充</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的知识库。</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同意不在知识库的任何条目中提及客户或披露客户的任何机密信息。</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没有义务对接触过客户机密信息的人员的未来工作分配进行限制。此外，客户、</w:t>
      </w:r>
      <w:r w:rsidRPr="00974854">
        <w:rPr>
          <w:rFonts w:ascii="Tahoma" w:eastAsia="SimSun" w:hAnsi="Tahoma" w:cs="Tahoma"/>
          <w:sz w:val="18"/>
          <w:szCs w:val="18"/>
          <w:lang w:eastAsia="zh-CN"/>
        </w:rPr>
        <w:t xml:space="preserve">Microsoft </w:t>
      </w:r>
      <w:r w:rsidRPr="00974854">
        <w:rPr>
          <w:rFonts w:ascii="Tahoma" w:eastAsia="SimSun" w:hAnsi="Tahoma" w:cs="Tahoma"/>
          <w:sz w:val="18"/>
          <w:szCs w:val="18"/>
          <w:lang w:eastAsia="zh-CN"/>
        </w:rPr>
        <w:t>及上述人员可自由使用这些人员记住的与信息技术有关的信息，包括想法、概念、技巧或技术，但在上述使用过程中不得披露另一方的机密信息。</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pacing w:val="-2"/>
          <w:sz w:val="18"/>
          <w:szCs w:val="18"/>
          <w:lang w:eastAsia="zh-CN"/>
        </w:rPr>
      </w:pPr>
      <w:r w:rsidRPr="00974854">
        <w:rPr>
          <w:rFonts w:ascii="Tahoma" w:eastAsia="SimSun" w:hAnsi="Tahoma" w:cs="Tahoma"/>
          <w:spacing w:val="-2"/>
          <w:sz w:val="18"/>
          <w:szCs w:val="18"/>
          <w:lang w:eastAsia="zh-CN"/>
        </w:rPr>
        <w:t>客户使用</w:t>
      </w:r>
      <w:r w:rsidRPr="00974854">
        <w:rPr>
          <w:rFonts w:ascii="Tahoma" w:eastAsia="SimSun" w:hAnsi="Tahoma" w:cs="Tahoma"/>
          <w:spacing w:val="-2"/>
          <w:sz w:val="18"/>
          <w:szCs w:val="18"/>
          <w:lang w:eastAsia="zh-CN"/>
        </w:rPr>
        <w:t xml:space="preserve"> Microsoft </w:t>
      </w:r>
      <w:r w:rsidRPr="00974854">
        <w:rPr>
          <w:rFonts w:ascii="Tahoma" w:eastAsia="SimSun" w:hAnsi="Tahoma" w:cs="Tahoma"/>
          <w:spacing w:val="-2"/>
          <w:sz w:val="18"/>
          <w:szCs w:val="18"/>
          <w:lang w:eastAsia="zh-CN"/>
        </w:rPr>
        <w:t>在履行服务的过程中可能提供的任何修补程序的使用权将受相关产品许可协议的约束，若该修补程序并非针对特定产品提供，则将受</w:t>
      </w:r>
      <w:r w:rsidRPr="00974854">
        <w:rPr>
          <w:rFonts w:ascii="Tahoma" w:eastAsia="SimSun" w:hAnsi="Tahoma" w:cs="Tahoma"/>
          <w:spacing w:val="-2"/>
          <w:sz w:val="18"/>
          <w:szCs w:val="18"/>
          <w:lang w:eastAsia="zh-CN"/>
        </w:rPr>
        <w:t xml:space="preserve"> Microsoft </w:t>
      </w:r>
      <w:r w:rsidRPr="00974854">
        <w:rPr>
          <w:rFonts w:ascii="Tahoma" w:eastAsia="SimSun" w:hAnsi="Tahoma" w:cs="Tahoma"/>
          <w:spacing w:val="-2"/>
          <w:sz w:val="18"/>
          <w:szCs w:val="18"/>
          <w:lang w:eastAsia="zh-CN"/>
        </w:rPr>
        <w:t>提供的任何其他使用条款的约束。提供的所有修补程序均向客户授予许可。</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通过网络以电子方式或通过电话提交事件均可启动支持。各类途径适用不同的条款。全天候</w:t>
      </w:r>
      <w:r w:rsidRPr="00974854">
        <w:rPr>
          <w:rFonts w:ascii="Tahoma" w:eastAsia="SimSun" w:hAnsi="Tahoma" w:cs="Tahoma"/>
          <w:sz w:val="18"/>
          <w:szCs w:val="18"/>
          <w:lang w:eastAsia="zh-CN"/>
        </w:rPr>
        <w:t xml:space="preserve"> (24x7) </w:t>
      </w:r>
      <w:r w:rsidRPr="00974854">
        <w:rPr>
          <w:rFonts w:ascii="Tahoma" w:eastAsia="SimSun" w:hAnsi="Tahoma" w:cs="Tahoma"/>
          <w:sz w:val="18"/>
          <w:szCs w:val="18"/>
          <w:lang w:eastAsia="zh-CN"/>
        </w:rPr>
        <w:t>问题解决支持会奖励客户若干事件和联系人，以启动如下文所述的此类事件。</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spacing w:after="60"/>
        <w:rPr>
          <w:rFonts w:eastAsia="SimSun" w:cs="Tahoma"/>
          <w:szCs w:val="18"/>
          <w:lang w:eastAsia="zh-CN"/>
        </w:rPr>
      </w:pPr>
      <w:bookmarkStart w:id="791" w:name="_Toc240899163"/>
      <w:r w:rsidRPr="00974854">
        <w:rPr>
          <w:rFonts w:eastAsia="SimSun" w:cs="Tahoma"/>
          <w:b/>
          <w:szCs w:val="18"/>
          <w:lang w:eastAsia="zh-CN"/>
        </w:rPr>
        <w:t>电话支持事件奖励</w:t>
      </w:r>
      <w:bookmarkEnd w:id="791"/>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允许的电话支持事件数因客户而异，具体取决于客户的</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花费和支付选项。在此规定中，</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 xml:space="preserve">SA </w:t>
      </w:r>
      <w:r w:rsidRPr="00974854">
        <w:rPr>
          <w:rFonts w:ascii="Tahoma" w:eastAsia="SimSun" w:hAnsi="Tahoma" w:cs="Tahoma"/>
          <w:sz w:val="18"/>
          <w:szCs w:val="18"/>
          <w:lang w:eastAsia="zh-CN"/>
        </w:rPr>
        <w:t>花费</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范围授予的。</w:t>
      </w:r>
    </w:p>
    <w:p w:rsidR="00F42FB8" w:rsidRPr="00974854" w:rsidRDefault="00F42FB8" w:rsidP="0087626F">
      <w:pPr>
        <w:pStyle w:val="AppendixBodyText"/>
        <w:spacing w:after="0"/>
        <w:rPr>
          <w:rFonts w:ascii="Tahoma" w:eastAsia="SimSun" w:hAnsi="Tahoma" w:cs="Tahoma"/>
          <w:sz w:val="18"/>
          <w:szCs w:val="18"/>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974854"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74854" w:rsidRDefault="00613BBB" w:rsidP="0087626F">
            <w:pPr>
              <w:pStyle w:val="AppendixBodyText"/>
              <w:rPr>
                <w:rFonts w:ascii="Tahoma" w:eastAsia="SimSun" w:hAnsi="Tahoma" w:cs="Tahoma"/>
                <w:b/>
                <w:bCs/>
              </w:rPr>
            </w:pPr>
            <w:r w:rsidRPr="00974854">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74854" w:rsidRDefault="00613BBB" w:rsidP="0087626F">
            <w:pPr>
              <w:pStyle w:val="AppendixBodyText"/>
              <w:rPr>
                <w:rFonts w:ascii="Tahoma" w:eastAsia="SimSun" w:hAnsi="Tahoma" w:cs="Tahoma"/>
                <w:b/>
                <w:bCs/>
              </w:rPr>
            </w:pPr>
            <w:r w:rsidRPr="00974854">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74854" w:rsidRDefault="00613BBB" w:rsidP="0087626F">
            <w:pPr>
              <w:pStyle w:val="AppendixBodyText"/>
              <w:rPr>
                <w:rFonts w:ascii="Tahoma" w:eastAsia="SimSun" w:hAnsi="Tahoma" w:cs="Tahoma"/>
                <w:lang w:eastAsia="zh-CN"/>
              </w:rPr>
            </w:pPr>
            <w:r w:rsidRPr="00974854">
              <w:rPr>
                <w:rFonts w:ascii="Tahoma" w:eastAsia="SimSun" w:hAnsi="Tahoma" w:cs="Tahoma"/>
                <w:b/>
                <w:bCs/>
                <w:lang w:eastAsia="zh-CN"/>
              </w:rPr>
              <w:t>服务器</w:t>
            </w:r>
            <w:r w:rsidRPr="00974854">
              <w:rPr>
                <w:rFonts w:ascii="Tahoma" w:eastAsia="SimSun" w:hAnsi="Tahoma" w:cs="Tahoma"/>
                <w:b/>
                <w:bCs/>
                <w:lang w:eastAsia="zh-CN"/>
              </w:rPr>
              <w:t xml:space="preserve"> / CAL</w:t>
            </w:r>
          </w:p>
          <w:p w:rsidR="00613BBB" w:rsidRPr="00974854" w:rsidRDefault="00613BBB" w:rsidP="0087626F">
            <w:pPr>
              <w:pStyle w:val="AppendixBodyText"/>
              <w:rPr>
                <w:rFonts w:ascii="Tahoma" w:eastAsia="SimSun" w:hAnsi="Tahoma" w:cs="Tahoma"/>
                <w:b/>
                <w:bCs/>
                <w:lang w:eastAsia="zh-CN"/>
              </w:rPr>
            </w:pPr>
            <w:r w:rsidRPr="00974854">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74854" w:rsidRDefault="00613BBB" w:rsidP="0087626F">
            <w:pPr>
              <w:pStyle w:val="AppendixBodyText"/>
              <w:rPr>
                <w:rFonts w:ascii="Tahoma" w:eastAsia="SimSun" w:hAnsi="Tahoma" w:cs="Tahoma"/>
                <w:lang w:eastAsia="zh-CN"/>
              </w:rPr>
            </w:pPr>
            <w:r w:rsidRPr="00974854">
              <w:rPr>
                <w:rFonts w:ascii="Tahoma" w:eastAsia="SimSun" w:hAnsi="Tahoma" w:cs="Tahoma"/>
                <w:b/>
                <w:bCs/>
                <w:lang w:eastAsia="zh-CN"/>
              </w:rPr>
              <w:t xml:space="preserve">IW / </w:t>
            </w:r>
            <w:r w:rsidRPr="00974854">
              <w:rPr>
                <w:rFonts w:ascii="Tahoma" w:eastAsia="SimSun" w:hAnsi="Tahoma" w:cs="Tahoma"/>
                <w:b/>
                <w:bCs/>
                <w:lang w:eastAsia="zh-CN"/>
              </w:rPr>
              <w:t>客户端</w:t>
            </w:r>
          </w:p>
          <w:p w:rsidR="00613BBB" w:rsidRPr="00974854" w:rsidRDefault="00613BBB" w:rsidP="0087626F">
            <w:pPr>
              <w:pStyle w:val="AppendixBodyText"/>
              <w:rPr>
                <w:rFonts w:ascii="Tahoma" w:eastAsia="SimSun" w:hAnsi="Tahoma" w:cs="Tahoma"/>
                <w:b/>
                <w:bCs/>
                <w:lang w:eastAsia="zh-CN"/>
              </w:rPr>
            </w:pPr>
            <w:r w:rsidRPr="00974854">
              <w:rPr>
                <w:rFonts w:ascii="Tahoma" w:eastAsia="SimSun" w:hAnsi="Tahoma" w:cs="Tahoma"/>
                <w:b/>
                <w:bCs/>
                <w:lang w:eastAsia="zh-CN"/>
              </w:rPr>
              <w:t>事件奖励增幅</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美元</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USD</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$20,000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$200,000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澳大利亚元</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AUD</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30,000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300,000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加拿大元</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CAD</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27,000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270,000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瑞士法郎</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CHF</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S Fr.33,000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S Fr.330,000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人民币</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CNY</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CRC 165,000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CRC 1,650,000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丹麦克朗</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DKK</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kr 160,000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kr 1,600,000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欧元</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EUR</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21,500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215,000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英磅</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GBP</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£13,500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£135,000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日元</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JPY</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JPY 2,400,000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JPY 24,000,000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韩元</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KRW</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KWD 24,000,000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KWD 240,000,000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挪威克朗</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NOK</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kr 165,000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kr 1,650,000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新西兰元</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NZD</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35,000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350,000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瑞典克朗</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SEK</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kr 200,000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kr 2,000,000</w:t>
            </w:r>
          </w:p>
        </w:tc>
      </w:tr>
      <w:tr w:rsidR="00613BBB" w:rsidRPr="00974854" w:rsidTr="002A6416">
        <w:trPr>
          <w:trHeight w:val="236"/>
        </w:trPr>
        <w:tc>
          <w:tcPr>
            <w:tcW w:w="180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新台币</w:t>
            </w:r>
          </w:p>
        </w:tc>
        <w:tc>
          <w:tcPr>
            <w:tcW w:w="1350"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TWD</w:t>
            </w:r>
          </w:p>
        </w:tc>
        <w:tc>
          <w:tcPr>
            <w:tcW w:w="2673"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NTD 700,000</w:t>
            </w:r>
          </w:p>
        </w:tc>
        <w:tc>
          <w:tcPr>
            <w:tcW w:w="2889" w:type="dxa"/>
            <w:vAlign w:val="bottom"/>
          </w:tcPr>
          <w:p w:rsidR="00613BBB" w:rsidRPr="00974854" w:rsidRDefault="00613BBB" w:rsidP="0087626F">
            <w:pPr>
              <w:pStyle w:val="AppendixBodyText"/>
              <w:rPr>
                <w:rFonts w:ascii="Tahoma" w:eastAsia="SimSun" w:hAnsi="Tahoma" w:cs="Tahoma"/>
                <w:sz w:val="18"/>
                <w:szCs w:val="18"/>
              </w:rPr>
            </w:pPr>
            <w:r w:rsidRPr="00974854">
              <w:rPr>
                <w:rFonts w:ascii="Tahoma" w:eastAsia="SimSun" w:hAnsi="Tahoma" w:cs="Tahoma"/>
                <w:sz w:val="18"/>
                <w:szCs w:val="18"/>
              </w:rPr>
              <w:t>NTD 7,000,000</w:t>
            </w:r>
          </w:p>
        </w:tc>
      </w:tr>
      <w:tr w:rsidR="004B4C79" w:rsidRPr="00974854" w:rsidTr="002A6416">
        <w:trPr>
          <w:trHeight w:val="236"/>
        </w:trPr>
        <w:tc>
          <w:tcPr>
            <w:tcW w:w="1809"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印度卢比</w:t>
            </w:r>
          </w:p>
        </w:tc>
        <w:tc>
          <w:tcPr>
            <w:tcW w:w="1350"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INR</w:t>
            </w:r>
          </w:p>
        </w:tc>
        <w:tc>
          <w:tcPr>
            <w:tcW w:w="2673"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INR 1,000,000</w:t>
            </w:r>
          </w:p>
        </w:tc>
        <w:tc>
          <w:tcPr>
            <w:tcW w:w="2889"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INR 10,000,000</w:t>
            </w:r>
          </w:p>
        </w:tc>
      </w:tr>
      <w:tr w:rsidR="004B4C79" w:rsidRPr="00974854" w:rsidTr="002A6416">
        <w:trPr>
          <w:trHeight w:val="236"/>
        </w:trPr>
        <w:tc>
          <w:tcPr>
            <w:tcW w:w="1809"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俄罗斯卢布</w:t>
            </w:r>
          </w:p>
        </w:tc>
        <w:tc>
          <w:tcPr>
            <w:tcW w:w="1350"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RUB</w:t>
            </w:r>
          </w:p>
        </w:tc>
        <w:tc>
          <w:tcPr>
            <w:tcW w:w="2673"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RUB 660,000</w:t>
            </w:r>
          </w:p>
        </w:tc>
        <w:tc>
          <w:tcPr>
            <w:tcW w:w="2889" w:type="dxa"/>
          </w:tcPr>
          <w:p w:rsidR="004B4C79" w:rsidRPr="00974854" w:rsidRDefault="004B4C79" w:rsidP="0087626F">
            <w:pPr>
              <w:pStyle w:val="AppendixBodyText"/>
              <w:rPr>
                <w:rFonts w:ascii="Tahoma" w:eastAsia="SimSun" w:hAnsi="Tahoma" w:cs="Tahoma"/>
                <w:sz w:val="18"/>
                <w:szCs w:val="18"/>
              </w:rPr>
            </w:pPr>
            <w:r w:rsidRPr="00974854">
              <w:rPr>
                <w:rFonts w:ascii="Tahoma" w:eastAsia="SimSun" w:hAnsi="Tahoma" w:cs="Tahoma"/>
                <w:sz w:val="18"/>
                <w:szCs w:val="18"/>
              </w:rPr>
              <w:t>RUB 6,600,000</w:t>
            </w:r>
          </w:p>
        </w:tc>
      </w:tr>
    </w:tbl>
    <w:p w:rsidR="00023FE7" w:rsidRPr="00974854" w:rsidRDefault="00023FE7" w:rsidP="0087626F">
      <w:pPr>
        <w:pStyle w:val="AppendixBodyText"/>
        <w:spacing w:after="0"/>
        <w:rPr>
          <w:rFonts w:ascii="Tahoma" w:eastAsia="SimSun" w:hAnsi="Tahoma" w:cs="Tahoma"/>
          <w:sz w:val="18"/>
          <w:szCs w:val="18"/>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基于</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花费获取的。对于每笔大约</w:t>
      </w:r>
      <w:r w:rsidRPr="00974854">
        <w:rPr>
          <w:rFonts w:ascii="Tahoma" w:eastAsia="SimSun" w:hAnsi="Tahoma" w:cs="Tahoma"/>
          <w:sz w:val="18"/>
          <w:szCs w:val="18"/>
          <w:lang w:eastAsia="zh-CN"/>
        </w:rPr>
        <w:t xml:space="preserve"> $20,000 </w:t>
      </w:r>
      <w:r w:rsidRPr="00974854">
        <w:rPr>
          <w:rFonts w:ascii="Tahoma" w:eastAsia="SimSun" w:hAnsi="Tahoma" w:cs="Tahoma"/>
          <w:sz w:val="18"/>
          <w:szCs w:val="18"/>
          <w:lang w:eastAsia="zh-CN"/>
        </w:rPr>
        <w:t>的服务器和</w:t>
      </w:r>
      <w:r w:rsidRPr="00974854">
        <w:rPr>
          <w:rFonts w:ascii="Tahoma" w:eastAsia="SimSun" w:hAnsi="Tahoma" w:cs="Tahoma"/>
          <w:sz w:val="18"/>
          <w:szCs w:val="18"/>
          <w:lang w:eastAsia="zh-CN"/>
        </w:rPr>
        <w:t xml:space="preserve"> CAL SA </w:t>
      </w:r>
      <w:r w:rsidRPr="00974854">
        <w:rPr>
          <w:rFonts w:ascii="Tahoma" w:eastAsia="SimSun" w:hAnsi="Tahoma" w:cs="Tahoma"/>
          <w:sz w:val="18"/>
          <w:szCs w:val="18"/>
          <w:lang w:eastAsia="zh-CN"/>
        </w:rPr>
        <w:t>花费，我们将奖励一个事件。对于系统和应用程序产品组中的每笔大约</w:t>
      </w:r>
      <w:r w:rsidRPr="00974854">
        <w:rPr>
          <w:rFonts w:ascii="Tahoma" w:eastAsia="SimSun" w:hAnsi="Tahoma" w:cs="Tahoma"/>
          <w:sz w:val="18"/>
          <w:szCs w:val="18"/>
          <w:lang w:eastAsia="zh-CN"/>
        </w:rPr>
        <w:t xml:space="preserve"> $200,000 </w:t>
      </w:r>
      <w:r w:rsidRPr="00974854">
        <w:rPr>
          <w:rFonts w:ascii="Tahoma" w:eastAsia="SimSun" w:hAnsi="Tahoma" w:cs="Tahoma"/>
          <w:sz w:val="18"/>
          <w:szCs w:val="18"/>
          <w:lang w:eastAsia="zh-CN"/>
        </w:rPr>
        <w:t>的</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花费，我们将奖励一个事件。下表显示了对于以非美元货币计算的协议，基于</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花费的奖励的近似等值货币。由于汇率波动，此表随时可能更改。</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当地电话支持可在工作时间</w:t>
      </w:r>
      <w:r w:rsidRPr="00974854">
        <w:rPr>
          <w:rFonts w:ascii="Tahoma" w:eastAsia="SimSun" w:hAnsi="Tahoma" w:cs="Tahoma"/>
          <w:sz w:val="18"/>
          <w:szCs w:val="18"/>
          <w:lang w:eastAsia="zh-CN"/>
        </w:rPr>
        <w:t>*</w:t>
      </w:r>
      <w:r w:rsidRPr="00974854">
        <w:rPr>
          <w:rFonts w:ascii="Tahoma" w:eastAsia="SimSun" w:hAnsi="Tahoma" w:cs="Tahoma"/>
          <w:sz w:val="18"/>
          <w:szCs w:val="18"/>
          <w:vertAlign w:val="superscript"/>
          <w:lang w:eastAsia="zh-CN"/>
        </w:rPr>
        <w:t>(1)</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代表可提供客户所在地区或国家的指定工作时间。电话支持协助并非在各个地区都以所有语言提供。</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974854"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rPr>
                <w:rFonts w:ascii="Tahoma" w:eastAsia="SimSun" w:hAnsi="Tahoma" w:cs="Tahoma"/>
                <w:b/>
                <w:bCs/>
                <w:vertAlign w:val="superscript"/>
              </w:rPr>
            </w:pPr>
            <w:r w:rsidRPr="00974854">
              <w:rPr>
                <w:rFonts w:ascii="Tahoma" w:eastAsia="SimSun" w:hAnsi="Tahoma" w:cs="Tahoma"/>
                <w:b/>
                <w:bCs/>
              </w:rPr>
              <w:lastRenderedPageBreak/>
              <w:t xml:space="preserve">*(1) </w:t>
            </w:r>
            <w:r w:rsidRPr="00974854">
              <w:rPr>
                <w:rFonts w:ascii="Tahoma" w:eastAsia="SimSun" w:hAnsi="Tahoma" w:cs="Tahoma"/>
                <w:b/>
                <w:bCs/>
              </w:rPr>
              <w:t>各地区工作时间差异</w:t>
            </w:r>
          </w:p>
        </w:tc>
      </w:tr>
      <w:tr w:rsidR="00023FE7" w:rsidRPr="00974854" w:rsidTr="002A6416">
        <w:trPr>
          <w:cantSplit/>
          <w:trHeight w:val="20"/>
        </w:trPr>
        <w:tc>
          <w:tcPr>
            <w:tcW w:w="2629" w:type="dxa"/>
            <w:tcBorders>
              <w:top w:val="single" w:sz="8" w:space="0" w:color="auto"/>
            </w:tcBorders>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美洲</w:t>
            </w:r>
          </w:p>
        </w:tc>
        <w:tc>
          <w:tcPr>
            <w:tcW w:w="2081" w:type="dxa"/>
            <w:tcBorders>
              <w:top w:val="single" w:sz="8" w:space="0" w:color="auto"/>
            </w:tcBorders>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周一到周五上午</w:t>
            </w:r>
            <w:r w:rsidRPr="00974854">
              <w:rPr>
                <w:rFonts w:ascii="Tahoma" w:eastAsia="SimSun" w:hAnsi="Tahoma" w:cs="Tahoma"/>
                <w:sz w:val="18"/>
                <w:szCs w:val="18"/>
                <w:lang w:eastAsia="zh-CN"/>
              </w:rPr>
              <w:t xml:space="preserve"> 6 </w:t>
            </w:r>
            <w:r w:rsidRPr="00974854">
              <w:rPr>
                <w:rFonts w:ascii="Tahoma" w:eastAsia="SimSun" w:hAnsi="Tahoma" w:cs="Tahoma"/>
                <w:sz w:val="18"/>
                <w:szCs w:val="18"/>
                <w:lang w:eastAsia="zh-CN"/>
              </w:rPr>
              <w:t>点</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下午</w:t>
            </w:r>
            <w:r w:rsidRPr="00974854">
              <w:rPr>
                <w:rFonts w:ascii="Tahoma" w:eastAsia="SimSun" w:hAnsi="Tahoma" w:cs="Tahoma"/>
                <w:sz w:val="18"/>
                <w:szCs w:val="18"/>
                <w:lang w:eastAsia="zh-CN"/>
              </w:rPr>
              <w:t xml:space="preserve"> 6 </w:t>
            </w:r>
            <w:r w:rsidRPr="00974854">
              <w:rPr>
                <w:rFonts w:ascii="Tahoma" w:eastAsia="SimSun" w:hAnsi="Tahoma" w:cs="Tahoma"/>
                <w:sz w:val="18"/>
                <w:szCs w:val="18"/>
                <w:lang w:eastAsia="zh-CN"/>
              </w:rPr>
              <w:t>点</w:t>
            </w:r>
            <w:r w:rsidRPr="00974854">
              <w:rPr>
                <w:rFonts w:ascii="Tahoma" w:eastAsia="SimSun" w:hAnsi="Tahoma" w:cs="Tahoma"/>
                <w:sz w:val="18"/>
                <w:szCs w:val="18"/>
                <w:lang w:eastAsia="zh-CN"/>
              </w:rPr>
              <w:t xml:space="preserve"> (PST)</w:t>
            </w:r>
          </w:p>
        </w:tc>
      </w:tr>
      <w:tr w:rsidR="00023FE7" w:rsidRPr="00974854" w:rsidTr="002A6416">
        <w:trPr>
          <w:cantSplit/>
          <w:trHeight w:val="20"/>
        </w:trPr>
        <w:tc>
          <w:tcPr>
            <w:tcW w:w="2629" w:type="dxa"/>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EMEA</w:t>
            </w:r>
          </w:p>
        </w:tc>
        <w:tc>
          <w:tcPr>
            <w:tcW w:w="2081" w:type="dxa"/>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周一到周五上午</w:t>
            </w:r>
            <w:r w:rsidRPr="00974854">
              <w:rPr>
                <w:rFonts w:ascii="Tahoma" w:eastAsia="SimSun" w:hAnsi="Tahoma" w:cs="Tahoma"/>
                <w:sz w:val="18"/>
                <w:szCs w:val="18"/>
                <w:lang w:eastAsia="zh-CN"/>
              </w:rPr>
              <w:t xml:space="preserve"> 8 </w:t>
            </w:r>
            <w:r w:rsidRPr="00974854">
              <w:rPr>
                <w:rFonts w:ascii="Tahoma" w:eastAsia="SimSun" w:hAnsi="Tahoma" w:cs="Tahoma"/>
                <w:sz w:val="18"/>
                <w:szCs w:val="18"/>
                <w:lang w:eastAsia="zh-CN"/>
              </w:rPr>
              <w:t>点</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下午</w:t>
            </w:r>
            <w:r w:rsidRPr="00974854">
              <w:rPr>
                <w:rFonts w:ascii="Tahoma" w:eastAsia="SimSun" w:hAnsi="Tahoma" w:cs="Tahoma"/>
                <w:sz w:val="18"/>
                <w:szCs w:val="18"/>
                <w:lang w:eastAsia="zh-CN"/>
              </w:rPr>
              <w:t xml:space="preserve"> 6 </w:t>
            </w:r>
            <w:r w:rsidRPr="00974854">
              <w:rPr>
                <w:rFonts w:ascii="Tahoma" w:eastAsia="SimSun" w:hAnsi="Tahoma" w:cs="Tahoma"/>
                <w:sz w:val="18"/>
                <w:szCs w:val="18"/>
                <w:lang w:eastAsia="zh-CN"/>
              </w:rPr>
              <w:t>点</w:t>
            </w:r>
            <w:r w:rsidRPr="00974854">
              <w:rPr>
                <w:rFonts w:ascii="Tahoma" w:eastAsia="SimSun" w:hAnsi="Tahoma" w:cs="Tahoma"/>
                <w:sz w:val="18"/>
                <w:szCs w:val="18"/>
                <w:lang w:eastAsia="zh-CN"/>
              </w:rPr>
              <w:t xml:space="preserve"> (GMT)</w:t>
            </w:r>
          </w:p>
        </w:tc>
      </w:tr>
      <w:tr w:rsidR="00023FE7" w:rsidRPr="00974854" w:rsidTr="002A6416">
        <w:trPr>
          <w:cantSplit/>
          <w:trHeight w:val="20"/>
        </w:trPr>
        <w:tc>
          <w:tcPr>
            <w:tcW w:w="2629" w:type="dxa"/>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澳大利亚</w:t>
            </w:r>
            <w:r w:rsidRPr="00974854">
              <w:rPr>
                <w:rFonts w:ascii="Tahoma" w:eastAsia="SimSun" w:hAnsi="Tahoma" w:cs="Tahoma"/>
                <w:sz w:val="18"/>
                <w:szCs w:val="18"/>
              </w:rPr>
              <w:t>/</w:t>
            </w:r>
            <w:r w:rsidRPr="00974854">
              <w:rPr>
                <w:rFonts w:ascii="Tahoma" w:eastAsia="SimSun" w:hAnsi="Tahoma" w:cs="Tahoma"/>
                <w:sz w:val="18"/>
                <w:szCs w:val="18"/>
              </w:rPr>
              <w:t>新西兰</w:t>
            </w:r>
          </w:p>
        </w:tc>
        <w:tc>
          <w:tcPr>
            <w:tcW w:w="2081" w:type="dxa"/>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周一到周五上午</w:t>
            </w:r>
            <w:r w:rsidRPr="00974854">
              <w:rPr>
                <w:rFonts w:ascii="Tahoma" w:eastAsia="SimSun" w:hAnsi="Tahoma" w:cs="Tahoma"/>
                <w:sz w:val="18"/>
                <w:szCs w:val="18"/>
                <w:lang w:eastAsia="zh-CN"/>
              </w:rPr>
              <w:t xml:space="preserve"> 7 </w:t>
            </w:r>
            <w:r w:rsidRPr="00974854">
              <w:rPr>
                <w:rFonts w:ascii="Tahoma" w:eastAsia="SimSun" w:hAnsi="Tahoma" w:cs="Tahoma"/>
                <w:sz w:val="18"/>
                <w:szCs w:val="18"/>
                <w:lang w:eastAsia="zh-CN"/>
              </w:rPr>
              <w:t>点</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下午</w:t>
            </w:r>
            <w:r w:rsidRPr="00974854">
              <w:rPr>
                <w:rFonts w:ascii="Tahoma" w:eastAsia="SimSun" w:hAnsi="Tahoma" w:cs="Tahoma"/>
                <w:sz w:val="18"/>
                <w:szCs w:val="18"/>
                <w:lang w:eastAsia="zh-CN"/>
              </w:rPr>
              <w:t xml:space="preserve"> 6 </w:t>
            </w:r>
            <w:r w:rsidRPr="00974854">
              <w:rPr>
                <w:rFonts w:ascii="Tahoma" w:eastAsia="SimSun" w:hAnsi="Tahoma" w:cs="Tahoma"/>
                <w:sz w:val="18"/>
                <w:szCs w:val="18"/>
                <w:lang w:eastAsia="zh-CN"/>
              </w:rPr>
              <w:t>点</w:t>
            </w:r>
          </w:p>
        </w:tc>
      </w:tr>
      <w:tr w:rsidR="00023FE7" w:rsidRPr="00974854" w:rsidTr="002A6416">
        <w:trPr>
          <w:cantSplit/>
          <w:trHeight w:val="20"/>
        </w:trPr>
        <w:tc>
          <w:tcPr>
            <w:tcW w:w="2629" w:type="dxa"/>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日本</w:t>
            </w:r>
          </w:p>
        </w:tc>
        <w:tc>
          <w:tcPr>
            <w:tcW w:w="2081" w:type="dxa"/>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周一到周五上午</w:t>
            </w:r>
            <w:r w:rsidRPr="00974854">
              <w:rPr>
                <w:rFonts w:ascii="Tahoma" w:eastAsia="SimSun" w:hAnsi="Tahoma" w:cs="Tahoma"/>
                <w:sz w:val="18"/>
                <w:szCs w:val="18"/>
                <w:lang w:eastAsia="zh-CN"/>
              </w:rPr>
              <w:t xml:space="preserve"> 9 </w:t>
            </w:r>
            <w:r w:rsidRPr="00974854">
              <w:rPr>
                <w:rFonts w:ascii="Tahoma" w:eastAsia="SimSun" w:hAnsi="Tahoma" w:cs="Tahoma"/>
                <w:sz w:val="18"/>
                <w:szCs w:val="18"/>
                <w:lang w:eastAsia="zh-CN"/>
              </w:rPr>
              <w:t>点</w:t>
            </w:r>
            <w:r w:rsidRPr="00974854">
              <w:rPr>
                <w:rFonts w:ascii="Tahoma" w:eastAsia="SimSun" w:hAnsi="Tahoma" w:cs="Tahoma"/>
                <w:sz w:val="18"/>
                <w:szCs w:val="18"/>
                <w:lang w:eastAsia="zh-CN"/>
              </w:rPr>
              <w:t xml:space="preserve"> 30 </w:t>
            </w:r>
            <w:r w:rsidRPr="00974854">
              <w:rPr>
                <w:rFonts w:ascii="Tahoma" w:eastAsia="SimSun" w:hAnsi="Tahoma" w:cs="Tahoma"/>
                <w:sz w:val="18"/>
                <w:szCs w:val="18"/>
                <w:lang w:eastAsia="zh-CN"/>
              </w:rPr>
              <w:t>分</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下午</w:t>
            </w:r>
            <w:r w:rsidRPr="00974854">
              <w:rPr>
                <w:rFonts w:ascii="Tahoma" w:eastAsia="SimSun" w:hAnsi="Tahoma" w:cs="Tahoma"/>
                <w:sz w:val="18"/>
                <w:szCs w:val="18"/>
                <w:lang w:eastAsia="zh-CN"/>
              </w:rPr>
              <w:t xml:space="preserve"> 7 </w:t>
            </w:r>
            <w:r w:rsidRPr="00974854">
              <w:rPr>
                <w:rFonts w:ascii="Tahoma" w:eastAsia="SimSun" w:hAnsi="Tahoma" w:cs="Tahoma"/>
                <w:sz w:val="18"/>
                <w:szCs w:val="18"/>
                <w:lang w:eastAsia="zh-CN"/>
              </w:rPr>
              <w:t>点</w:t>
            </w:r>
          </w:p>
        </w:tc>
      </w:tr>
      <w:tr w:rsidR="00023FE7" w:rsidRPr="00974854" w:rsidTr="002A6416">
        <w:trPr>
          <w:cantSplit/>
          <w:trHeight w:val="20"/>
        </w:trPr>
        <w:tc>
          <w:tcPr>
            <w:tcW w:w="2629" w:type="dxa"/>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亚洲</w:t>
            </w:r>
          </w:p>
        </w:tc>
        <w:tc>
          <w:tcPr>
            <w:tcW w:w="2081" w:type="dxa"/>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周一到周五上午</w:t>
            </w:r>
            <w:r w:rsidRPr="00974854">
              <w:rPr>
                <w:rFonts w:ascii="Tahoma" w:eastAsia="SimSun" w:hAnsi="Tahoma" w:cs="Tahoma"/>
                <w:sz w:val="18"/>
                <w:szCs w:val="18"/>
                <w:lang w:eastAsia="zh-CN"/>
              </w:rPr>
              <w:t xml:space="preserve"> 9 </w:t>
            </w:r>
            <w:r w:rsidRPr="00974854">
              <w:rPr>
                <w:rFonts w:ascii="Tahoma" w:eastAsia="SimSun" w:hAnsi="Tahoma" w:cs="Tahoma"/>
                <w:sz w:val="18"/>
                <w:szCs w:val="18"/>
                <w:lang w:eastAsia="zh-CN"/>
              </w:rPr>
              <w:t>点</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下午</w:t>
            </w:r>
            <w:r w:rsidRPr="00974854">
              <w:rPr>
                <w:rFonts w:ascii="Tahoma" w:eastAsia="SimSun" w:hAnsi="Tahoma" w:cs="Tahoma"/>
                <w:sz w:val="18"/>
                <w:szCs w:val="18"/>
                <w:lang w:eastAsia="zh-CN"/>
              </w:rPr>
              <w:t xml:space="preserve"> 6 </w:t>
            </w:r>
            <w:r w:rsidRPr="00974854">
              <w:rPr>
                <w:rFonts w:ascii="Tahoma" w:eastAsia="SimSun" w:hAnsi="Tahoma" w:cs="Tahoma"/>
                <w:sz w:val="18"/>
                <w:szCs w:val="18"/>
                <w:lang w:eastAsia="zh-CN"/>
              </w:rPr>
              <w:t>点</w:t>
            </w:r>
          </w:p>
        </w:tc>
      </w:tr>
    </w:tbl>
    <w:p w:rsidR="0034219A" w:rsidRPr="00974854" w:rsidRDefault="0034219A" w:rsidP="0087626F">
      <w:pPr>
        <w:rPr>
          <w:rFonts w:eastAsia="SimSun" w:cs="Tahoma"/>
          <w:lang w:eastAsia="zh-CN"/>
        </w:rPr>
      </w:pPr>
      <w:bookmarkStart w:id="792" w:name="_Toc240899164"/>
    </w:p>
    <w:p w:rsidR="00023FE7" w:rsidRPr="00974854" w:rsidRDefault="00023FE7" w:rsidP="0087626F">
      <w:pPr>
        <w:spacing w:after="60"/>
        <w:rPr>
          <w:rFonts w:eastAsia="SimSun" w:cs="Tahoma"/>
          <w:lang w:eastAsia="zh-CN"/>
        </w:rPr>
      </w:pPr>
      <w:r w:rsidRPr="00974854">
        <w:rPr>
          <w:rFonts w:eastAsia="SimSun" w:cs="Tahoma"/>
          <w:b/>
          <w:szCs w:val="20"/>
          <w:lang w:eastAsia="zh-CN"/>
        </w:rPr>
        <w:t>基于网络的事件</w:t>
      </w:r>
      <w:bookmarkEnd w:id="792"/>
      <w:r w:rsidRPr="00974854">
        <w:rPr>
          <w:rFonts w:eastAsia="SimSun" w:cs="Tahoma"/>
          <w:b/>
          <w:szCs w:val="20"/>
          <w:lang w:eastAsia="zh-CN"/>
        </w:rPr>
        <w:t xml:space="preserve"> </w:t>
      </w:r>
    </w:p>
    <w:p w:rsidR="00023FE7" w:rsidRPr="00974854" w:rsidRDefault="00023FE7" w:rsidP="0087626F">
      <w:pPr>
        <w:pStyle w:val="AppendixBodyText"/>
        <w:spacing w:after="0"/>
        <w:rPr>
          <w:rFonts w:ascii="Tahoma" w:eastAsia="SimSun" w:hAnsi="Tahoma" w:cs="Tahoma"/>
          <w:spacing w:val="-4"/>
          <w:sz w:val="18"/>
          <w:szCs w:val="18"/>
          <w:lang w:eastAsia="zh-CN"/>
        </w:rPr>
      </w:pPr>
      <w:r w:rsidRPr="00974854">
        <w:rPr>
          <w:rFonts w:ascii="Tahoma" w:eastAsia="SimSun" w:hAnsi="Tahoma" w:cs="Tahoma"/>
          <w:spacing w:val="-4"/>
          <w:sz w:val="18"/>
          <w:szCs w:val="18"/>
          <w:lang w:eastAsia="zh-CN"/>
        </w:rPr>
        <w:t>拥有属于软件保障范围的标准版和企业版服务器软件产品的客户（学术选择许可、学术选择附加、学术开放许可、大专院校协议和中小学校协议、开放式价值订购</w:t>
      </w:r>
      <w:r w:rsidRPr="00974854">
        <w:rPr>
          <w:rFonts w:ascii="Tahoma" w:eastAsia="SimSun" w:hAnsi="Tahoma" w:cs="Tahoma"/>
          <w:spacing w:val="-4"/>
          <w:sz w:val="18"/>
          <w:szCs w:val="18"/>
          <w:lang w:eastAsia="zh-CN"/>
        </w:rPr>
        <w:t xml:space="preserve"> – </w:t>
      </w:r>
      <w:r w:rsidRPr="00974854">
        <w:rPr>
          <w:rFonts w:ascii="Tahoma" w:eastAsia="SimSun" w:hAnsi="Tahoma" w:cs="Tahoma"/>
          <w:spacing w:val="-4"/>
          <w:sz w:val="18"/>
          <w:szCs w:val="18"/>
          <w:lang w:eastAsia="zh-CN"/>
        </w:rPr>
        <w:t>教育解决方案以及开放许可的客户除外）可视需要而定获取基于电子网络的问题解决支持服务。每周</w:t>
      </w:r>
      <w:r w:rsidRPr="00974854">
        <w:rPr>
          <w:rFonts w:ascii="Tahoma" w:eastAsia="SimSun" w:hAnsi="Tahoma" w:cs="Tahoma"/>
          <w:spacing w:val="-4"/>
          <w:sz w:val="18"/>
          <w:szCs w:val="18"/>
          <w:lang w:eastAsia="zh-CN"/>
        </w:rPr>
        <w:t xml:space="preserve"> 7 </w:t>
      </w:r>
      <w:r w:rsidRPr="00974854">
        <w:rPr>
          <w:rFonts w:ascii="Tahoma" w:eastAsia="SimSun" w:hAnsi="Tahoma" w:cs="Tahoma"/>
          <w:spacing w:val="-4"/>
          <w:sz w:val="18"/>
          <w:szCs w:val="18"/>
          <w:lang w:eastAsia="zh-CN"/>
        </w:rPr>
        <w:t>天，每天</w:t>
      </w:r>
      <w:r w:rsidRPr="00974854">
        <w:rPr>
          <w:rFonts w:ascii="Tahoma" w:eastAsia="SimSun" w:hAnsi="Tahoma" w:cs="Tahoma"/>
          <w:spacing w:val="-4"/>
          <w:sz w:val="18"/>
          <w:szCs w:val="18"/>
          <w:lang w:eastAsia="zh-CN"/>
        </w:rPr>
        <w:t xml:space="preserve"> 24 </w:t>
      </w:r>
      <w:r w:rsidRPr="00974854">
        <w:rPr>
          <w:rFonts w:ascii="Tahoma" w:eastAsia="SimSun" w:hAnsi="Tahoma" w:cs="Tahoma"/>
          <w:spacing w:val="-4"/>
          <w:sz w:val="18"/>
          <w:szCs w:val="18"/>
          <w:lang w:eastAsia="zh-CN"/>
        </w:rPr>
        <w:t>小时均可访问电子支持网站，但仅在工作时间内才会作出响应。因此，对于需要更为迅速的协助的关键业务情况，不应启动基于网络的事件。参阅上节</w:t>
      </w:r>
      <w:r w:rsidRPr="00974854">
        <w:rPr>
          <w:rFonts w:ascii="SimSun" w:eastAsia="SimSun" w:hAnsi="SimSun" w:cs="Tahoma"/>
          <w:spacing w:val="-4"/>
          <w:sz w:val="18"/>
          <w:szCs w:val="18"/>
          <w:lang w:eastAsia="zh-CN"/>
        </w:rPr>
        <w:t>“</w:t>
      </w:r>
      <w:r w:rsidRPr="00974854">
        <w:rPr>
          <w:rFonts w:ascii="Tahoma" w:eastAsia="SimSun" w:hAnsi="Tahoma" w:cs="Tahoma"/>
          <w:spacing w:val="-4"/>
          <w:sz w:val="18"/>
          <w:szCs w:val="18"/>
          <w:lang w:eastAsia="zh-CN"/>
        </w:rPr>
        <w:t>电话支持事件奖励</w:t>
      </w:r>
      <w:r w:rsidRPr="00974854">
        <w:rPr>
          <w:rFonts w:ascii="SimSun" w:eastAsia="SimSun" w:hAnsi="SimSun" w:cs="Tahoma"/>
          <w:spacing w:val="-4"/>
          <w:sz w:val="18"/>
          <w:szCs w:val="18"/>
          <w:lang w:eastAsia="zh-CN"/>
        </w:rPr>
        <w:t>”</w:t>
      </w:r>
      <w:r w:rsidRPr="00974854">
        <w:rPr>
          <w:rFonts w:ascii="Tahoma" w:eastAsia="SimSun" w:hAnsi="Tahoma" w:cs="Tahoma"/>
          <w:spacing w:val="-4"/>
          <w:sz w:val="18"/>
          <w:szCs w:val="18"/>
          <w:lang w:eastAsia="zh-CN"/>
        </w:rPr>
        <w:t>中的各地区工作时间差异。</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pacing w:val="-4"/>
          <w:sz w:val="18"/>
          <w:szCs w:val="18"/>
          <w:lang w:eastAsia="zh-CN"/>
        </w:rPr>
      </w:pPr>
      <w:r w:rsidRPr="00974854">
        <w:rPr>
          <w:rFonts w:ascii="Tahoma" w:eastAsia="SimSun" w:hAnsi="Tahoma" w:cs="Tahoma"/>
          <w:spacing w:val="-4"/>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w:t>
      </w:r>
      <w:r w:rsidR="00C904D9">
        <w:rPr>
          <w:rFonts w:ascii="Tahoma" w:eastAsia="SimSun" w:hAnsi="Tahoma" w:cs="Tahoma"/>
          <w:spacing w:val="-4"/>
          <w:sz w:val="18"/>
          <w:szCs w:val="18"/>
          <w:lang w:eastAsia="zh-CN"/>
        </w:rPr>
        <w:br/>
      </w:r>
      <w:r w:rsidRPr="00974854">
        <w:rPr>
          <w:rFonts w:ascii="Tahoma" w:eastAsia="SimSun" w:hAnsi="Tahoma" w:cs="Tahoma"/>
          <w:spacing w:val="-4"/>
          <w:sz w:val="18"/>
          <w:szCs w:val="18"/>
          <w:lang w:eastAsia="zh-CN"/>
        </w:rPr>
        <w:t>之后由</w:t>
      </w:r>
      <w:r w:rsidRPr="00974854">
        <w:rPr>
          <w:rFonts w:ascii="Tahoma" w:eastAsia="SimSun" w:hAnsi="Tahoma" w:cs="Tahoma"/>
          <w:spacing w:val="-4"/>
          <w:sz w:val="18"/>
          <w:szCs w:val="18"/>
          <w:lang w:eastAsia="zh-CN"/>
        </w:rPr>
        <w:t xml:space="preserve"> Microsoft </w:t>
      </w:r>
      <w:r w:rsidRPr="00974854">
        <w:rPr>
          <w:rFonts w:ascii="Tahoma" w:eastAsia="SimSun" w:hAnsi="Tahoma" w:cs="Tahoma"/>
          <w:spacing w:val="-4"/>
          <w:sz w:val="18"/>
          <w:szCs w:val="18"/>
          <w:lang w:eastAsia="zh-CN"/>
        </w:rPr>
        <w:t>通过电话跟进的事件，如果是通过网络、电子邮件和其他电子方式继续进行解决的，则不会计入可用的电话事件余额。</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服务器软件和相关的</w:t>
      </w:r>
      <w:r w:rsidRPr="00974854">
        <w:rPr>
          <w:rFonts w:ascii="Tahoma" w:eastAsia="SimSun" w:hAnsi="Tahoma" w:cs="Tahoma"/>
          <w:sz w:val="18"/>
          <w:szCs w:val="18"/>
          <w:lang w:eastAsia="zh-CN"/>
        </w:rPr>
        <w:t xml:space="preserve"> CAL </w:t>
      </w:r>
      <w:r w:rsidRPr="00974854">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网络支持事件不能在许可之间进行转让。有关将许可分配或转让给物理服务器的详细信息，请参阅产品使用权利。</w:t>
      </w:r>
    </w:p>
    <w:p w:rsidR="00697E59" w:rsidRPr="00974854" w:rsidRDefault="00697E59" w:rsidP="0087626F">
      <w:pPr>
        <w:rPr>
          <w:rFonts w:eastAsia="SimSun" w:cs="Tahoma"/>
          <w:szCs w:val="18"/>
          <w:lang w:eastAsia="zh-CN"/>
        </w:rPr>
      </w:pPr>
      <w:bookmarkStart w:id="793" w:name="_Toc240899165"/>
    </w:p>
    <w:p w:rsidR="00023FE7" w:rsidRPr="00974854" w:rsidRDefault="00023FE7" w:rsidP="0087626F">
      <w:pPr>
        <w:spacing w:after="60"/>
        <w:rPr>
          <w:rFonts w:eastAsia="SimSun" w:cs="Tahoma"/>
          <w:szCs w:val="18"/>
          <w:lang w:eastAsia="zh-CN"/>
        </w:rPr>
      </w:pPr>
      <w:r w:rsidRPr="00974854">
        <w:rPr>
          <w:rFonts w:eastAsia="SimSun" w:cs="Tahoma"/>
          <w:b/>
          <w:szCs w:val="18"/>
          <w:lang w:eastAsia="zh-CN"/>
        </w:rPr>
        <w:t>支持联系人</w:t>
      </w:r>
      <w:bookmarkEnd w:id="793"/>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允许的支持联系人数根据批量许可计划和软件保障范围内的许可数而定，如下所示。联系人必须为指定的个人，</w:t>
      </w:r>
      <w:r w:rsidR="00C904D9">
        <w:rPr>
          <w:rFonts w:ascii="Tahoma" w:eastAsia="SimSun" w:hAnsi="Tahoma" w:cs="Tahoma"/>
          <w:sz w:val="18"/>
          <w:szCs w:val="18"/>
          <w:lang w:eastAsia="zh-CN"/>
        </w:rPr>
        <w:br/>
      </w:r>
      <w:r w:rsidRPr="00974854">
        <w:rPr>
          <w:rFonts w:ascii="Tahoma" w:eastAsia="SimSun" w:hAnsi="Tahoma" w:cs="Tahoma"/>
          <w:sz w:val="18"/>
          <w:szCs w:val="18"/>
          <w:lang w:eastAsia="zh-CN"/>
        </w:rPr>
        <w:t>可以包括客户组织以外的个人。但不得将组织、部门或组名称列为联系人。</w:t>
      </w:r>
    </w:p>
    <w:p w:rsidR="002A5CC2" w:rsidRPr="00974854" w:rsidRDefault="002A5CC2" w:rsidP="0087626F">
      <w:pPr>
        <w:pStyle w:val="AppendixBodyText"/>
        <w:rPr>
          <w:rFonts w:ascii="Tahoma" w:eastAsia="SimSun" w:hAnsi="Tahoma" w:cs="Tahoma"/>
          <w:sz w:val="18"/>
          <w:szCs w:val="18"/>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67"/>
        <w:gridCol w:w="1233"/>
        <w:gridCol w:w="1267"/>
        <w:gridCol w:w="1170"/>
        <w:gridCol w:w="1170"/>
        <w:gridCol w:w="1170"/>
        <w:gridCol w:w="1170"/>
      </w:tblGrid>
      <w:tr w:rsidR="00023FE7" w:rsidRPr="00974854" w:rsidTr="0097429E">
        <w:trPr>
          <w:trHeight w:val="178"/>
        </w:trPr>
        <w:tc>
          <w:tcPr>
            <w:tcW w:w="23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rPr>
                <w:rFonts w:ascii="Tahoma" w:eastAsia="SimSun" w:hAnsi="Tahoma" w:cs="Tahoma"/>
                <w:b/>
                <w:bCs/>
              </w:rPr>
            </w:pPr>
            <w:r w:rsidRPr="00974854">
              <w:rPr>
                <w:rFonts w:ascii="Tahoma" w:eastAsia="SimSun" w:hAnsi="Tahoma" w:cs="Tahoma"/>
                <w:b/>
                <w:bCs/>
              </w:rPr>
              <w:t>权益</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rPr>
                <w:rFonts w:ascii="Tahoma" w:eastAsia="SimSun" w:hAnsi="Tahoma" w:cs="Tahoma"/>
                <w:b/>
                <w:bCs/>
              </w:rPr>
            </w:pPr>
            <w:r w:rsidRPr="00974854">
              <w:rPr>
                <w:rFonts w:ascii="Tahoma" w:eastAsia="SimSun" w:hAnsi="Tahoma" w:cs="Tahoma"/>
                <w:b/>
                <w:bCs/>
              </w:rPr>
              <w:t>开放许可</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spacing w:before="120" w:after="120"/>
              <w:rPr>
                <w:rFonts w:ascii="Tahoma" w:eastAsia="SimSun" w:hAnsi="Tahoma" w:cs="Tahoma"/>
                <w:b/>
              </w:rPr>
            </w:pPr>
            <w:r w:rsidRPr="00974854">
              <w:rPr>
                <w:rFonts w:ascii="Tahoma" w:eastAsia="SimSun" w:hAnsi="Tahoma" w:cs="Tahoma"/>
                <w:b/>
                <w:bCs/>
              </w:rPr>
              <w:t>开放式价值</w:t>
            </w:r>
            <w:r w:rsidRPr="00974854">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rPr>
                <w:rFonts w:ascii="Tahoma" w:eastAsia="SimSun" w:hAnsi="Tahoma" w:cs="Tahoma"/>
                <w:lang w:eastAsia="zh-CN"/>
              </w:rPr>
            </w:pPr>
            <w:r w:rsidRPr="00974854">
              <w:rPr>
                <w:rFonts w:ascii="Tahoma" w:eastAsia="SimSun" w:hAnsi="Tahoma" w:cs="Tahoma"/>
                <w:b/>
                <w:bCs/>
                <w:lang w:eastAsia="zh-CN"/>
              </w:rPr>
              <w:t>选择许可</w:t>
            </w:r>
            <w:r w:rsidRPr="00974854">
              <w:rPr>
                <w:rFonts w:ascii="Tahoma" w:eastAsia="SimSun" w:hAnsi="Tahoma" w:cs="Tahoma"/>
                <w:b/>
                <w:bCs/>
                <w:lang w:eastAsia="zh-CN"/>
              </w:rPr>
              <w:t>/</w:t>
            </w:r>
            <w:r w:rsidRPr="00974854">
              <w:rPr>
                <w:rFonts w:ascii="Tahoma" w:eastAsia="SimSun" w:hAnsi="Tahoma" w:cs="Tahoma"/>
                <w:b/>
                <w:bCs/>
                <w:lang w:eastAsia="zh-CN"/>
              </w:rPr>
              <w:t>选择附加</w:t>
            </w:r>
            <w:r w:rsidRPr="00974854">
              <w:rPr>
                <w:rFonts w:ascii="Tahoma" w:eastAsia="SimSun" w:hAnsi="Tahoma" w:cs="Tahoma"/>
                <w:b/>
                <w:bCs/>
                <w:lang w:eastAsia="zh-CN"/>
              </w:rPr>
              <w:t>/</w:t>
            </w:r>
            <w:r w:rsidR="0097429E" w:rsidRPr="00974854">
              <w:rPr>
                <w:rFonts w:ascii="Tahoma" w:eastAsia="SimSun" w:hAnsi="Tahoma" w:cs="Tahoma"/>
                <w:b/>
                <w:bCs/>
                <w:lang w:eastAsia="zh-CN"/>
              </w:rPr>
              <w:t xml:space="preserve"> </w:t>
            </w:r>
            <w:r w:rsidRPr="00974854">
              <w:rPr>
                <w:rFonts w:ascii="Tahoma" w:eastAsia="SimSun" w:hAnsi="Tahoma" w:cs="Tahoma"/>
                <w:b/>
                <w:bCs/>
                <w:lang w:eastAsia="zh-CN"/>
              </w:rPr>
              <w:t>EA</w:t>
            </w:r>
          </w:p>
          <w:p w:rsidR="00023FE7" w:rsidRPr="00974854" w:rsidRDefault="00023FE7" w:rsidP="0087626F">
            <w:pPr>
              <w:pStyle w:val="AppendixBodyText"/>
              <w:rPr>
                <w:rFonts w:ascii="Tahoma" w:eastAsia="SimSun" w:hAnsi="Tahoma" w:cs="Tahoma"/>
                <w:b/>
                <w:bCs/>
                <w:lang w:eastAsia="zh-CN"/>
              </w:rPr>
            </w:pPr>
            <w:r w:rsidRPr="00974854">
              <w:rPr>
                <w:rFonts w:ascii="Tahoma" w:eastAsia="SimSun" w:hAnsi="Tahoma" w:cs="Tahoma"/>
                <w:b/>
                <w:bCs/>
                <w:lang w:eastAsia="zh-CN"/>
              </w:rPr>
              <w:t xml:space="preserve">A </w:t>
            </w:r>
            <w:r w:rsidRPr="0097485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rPr>
                <w:rFonts w:ascii="Tahoma" w:eastAsia="SimSun" w:hAnsi="Tahoma" w:cs="Tahoma"/>
                <w:lang w:eastAsia="zh-CN"/>
              </w:rPr>
            </w:pPr>
            <w:r w:rsidRPr="00974854">
              <w:rPr>
                <w:rFonts w:ascii="Tahoma" w:eastAsia="SimSun" w:hAnsi="Tahoma" w:cs="Tahoma"/>
                <w:b/>
                <w:bCs/>
                <w:lang w:eastAsia="zh-CN"/>
              </w:rPr>
              <w:t>选择许可</w:t>
            </w:r>
            <w:r w:rsidRPr="00974854">
              <w:rPr>
                <w:rFonts w:ascii="Tahoma" w:eastAsia="SimSun" w:hAnsi="Tahoma" w:cs="Tahoma"/>
                <w:b/>
                <w:bCs/>
                <w:lang w:eastAsia="zh-CN"/>
              </w:rPr>
              <w:t>/</w:t>
            </w:r>
            <w:r w:rsidRPr="00974854">
              <w:rPr>
                <w:rFonts w:ascii="Tahoma" w:eastAsia="SimSun" w:hAnsi="Tahoma" w:cs="Tahoma"/>
                <w:b/>
                <w:bCs/>
                <w:lang w:eastAsia="zh-CN"/>
              </w:rPr>
              <w:t>选择附加</w:t>
            </w:r>
            <w:r w:rsidRPr="00974854">
              <w:rPr>
                <w:rFonts w:ascii="Tahoma" w:eastAsia="SimSun" w:hAnsi="Tahoma" w:cs="Tahoma"/>
                <w:b/>
                <w:bCs/>
                <w:lang w:eastAsia="zh-CN"/>
              </w:rPr>
              <w:t>/</w:t>
            </w:r>
            <w:r w:rsidR="0097429E" w:rsidRPr="00974854">
              <w:rPr>
                <w:rFonts w:ascii="Tahoma" w:eastAsia="SimSun" w:hAnsi="Tahoma" w:cs="Tahoma"/>
                <w:b/>
                <w:bCs/>
                <w:lang w:eastAsia="zh-CN"/>
              </w:rPr>
              <w:t xml:space="preserve"> </w:t>
            </w:r>
            <w:r w:rsidRPr="00974854">
              <w:rPr>
                <w:rFonts w:ascii="Tahoma" w:eastAsia="SimSun" w:hAnsi="Tahoma" w:cs="Tahoma"/>
                <w:b/>
                <w:bCs/>
                <w:lang w:eastAsia="zh-CN"/>
              </w:rPr>
              <w:t>EA</w:t>
            </w:r>
          </w:p>
          <w:p w:rsidR="00023FE7" w:rsidRPr="00974854" w:rsidRDefault="00023FE7" w:rsidP="0087626F">
            <w:pPr>
              <w:pStyle w:val="AppendixBodyText"/>
              <w:rPr>
                <w:rFonts w:ascii="Tahoma" w:eastAsia="SimSun" w:hAnsi="Tahoma" w:cs="Tahoma"/>
                <w:b/>
                <w:bCs/>
                <w:lang w:eastAsia="zh-CN"/>
              </w:rPr>
            </w:pPr>
            <w:r w:rsidRPr="00974854">
              <w:rPr>
                <w:rFonts w:ascii="Tahoma" w:eastAsia="SimSun" w:hAnsi="Tahoma" w:cs="Tahoma"/>
                <w:b/>
                <w:bCs/>
                <w:lang w:eastAsia="zh-CN"/>
              </w:rPr>
              <w:t xml:space="preserve">B </w:t>
            </w:r>
            <w:r w:rsidRPr="0097485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rPr>
                <w:rFonts w:ascii="Tahoma" w:eastAsia="SimSun" w:hAnsi="Tahoma" w:cs="Tahoma"/>
                <w:lang w:eastAsia="zh-CN"/>
              </w:rPr>
            </w:pPr>
            <w:r w:rsidRPr="00974854">
              <w:rPr>
                <w:rFonts w:ascii="Tahoma" w:eastAsia="SimSun" w:hAnsi="Tahoma" w:cs="Tahoma"/>
                <w:b/>
                <w:bCs/>
                <w:lang w:eastAsia="zh-CN"/>
              </w:rPr>
              <w:t>选择许可</w:t>
            </w:r>
            <w:r w:rsidRPr="00974854">
              <w:rPr>
                <w:rFonts w:ascii="Tahoma" w:eastAsia="SimSun" w:hAnsi="Tahoma" w:cs="Tahoma"/>
                <w:b/>
                <w:bCs/>
                <w:lang w:eastAsia="zh-CN"/>
              </w:rPr>
              <w:t>/</w:t>
            </w:r>
            <w:r w:rsidRPr="00974854">
              <w:rPr>
                <w:rFonts w:ascii="Tahoma" w:eastAsia="SimSun" w:hAnsi="Tahoma" w:cs="Tahoma"/>
                <w:b/>
                <w:bCs/>
                <w:lang w:eastAsia="zh-CN"/>
              </w:rPr>
              <w:t>选择附加</w:t>
            </w:r>
            <w:r w:rsidRPr="00974854">
              <w:rPr>
                <w:rFonts w:ascii="Tahoma" w:eastAsia="SimSun" w:hAnsi="Tahoma" w:cs="Tahoma"/>
                <w:b/>
                <w:bCs/>
                <w:lang w:eastAsia="zh-CN"/>
              </w:rPr>
              <w:t>/</w:t>
            </w:r>
            <w:r w:rsidR="0097429E" w:rsidRPr="00974854">
              <w:rPr>
                <w:rFonts w:ascii="Tahoma" w:eastAsia="SimSun" w:hAnsi="Tahoma" w:cs="Tahoma"/>
                <w:b/>
                <w:bCs/>
                <w:lang w:eastAsia="zh-CN"/>
              </w:rPr>
              <w:t xml:space="preserve"> </w:t>
            </w:r>
            <w:r w:rsidRPr="00974854">
              <w:rPr>
                <w:rFonts w:ascii="Tahoma" w:eastAsia="SimSun" w:hAnsi="Tahoma" w:cs="Tahoma"/>
                <w:b/>
                <w:bCs/>
                <w:lang w:eastAsia="zh-CN"/>
              </w:rPr>
              <w:t>EA</w:t>
            </w:r>
          </w:p>
          <w:p w:rsidR="00023FE7" w:rsidRPr="00974854" w:rsidRDefault="00023FE7" w:rsidP="0087626F">
            <w:pPr>
              <w:pStyle w:val="AppendixBodyText"/>
              <w:rPr>
                <w:rFonts w:ascii="Tahoma" w:eastAsia="SimSun" w:hAnsi="Tahoma" w:cs="Tahoma"/>
                <w:b/>
                <w:bCs/>
                <w:lang w:eastAsia="zh-CN"/>
              </w:rPr>
            </w:pPr>
            <w:r w:rsidRPr="00974854">
              <w:rPr>
                <w:rFonts w:ascii="Tahoma" w:eastAsia="SimSun" w:hAnsi="Tahoma" w:cs="Tahoma"/>
                <w:b/>
                <w:bCs/>
                <w:lang w:eastAsia="zh-CN"/>
              </w:rPr>
              <w:t xml:space="preserve">C </w:t>
            </w:r>
            <w:r w:rsidRPr="0097485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74854" w:rsidRDefault="00023FE7" w:rsidP="0087626F">
            <w:pPr>
              <w:pStyle w:val="AppendixBodyText"/>
              <w:rPr>
                <w:rFonts w:ascii="Tahoma" w:eastAsia="SimSun" w:hAnsi="Tahoma" w:cs="Tahoma"/>
                <w:lang w:eastAsia="zh-CN"/>
              </w:rPr>
            </w:pPr>
            <w:r w:rsidRPr="00974854">
              <w:rPr>
                <w:rFonts w:ascii="Tahoma" w:eastAsia="SimSun" w:hAnsi="Tahoma" w:cs="Tahoma"/>
                <w:b/>
                <w:bCs/>
                <w:lang w:eastAsia="zh-CN"/>
              </w:rPr>
              <w:t>选择许可</w:t>
            </w:r>
            <w:r w:rsidRPr="00974854">
              <w:rPr>
                <w:rFonts w:ascii="Tahoma" w:eastAsia="SimSun" w:hAnsi="Tahoma" w:cs="Tahoma"/>
                <w:b/>
                <w:bCs/>
                <w:lang w:eastAsia="zh-CN"/>
              </w:rPr>
              <w:t>/</w:t>
            </w:r>
            <w:r w:rsidRPr="00974854">
              <w:rPr>
                <w:rFonts w:ascii="Tahoma" w:eastAsia="SimSun" w:hAnsi="Tahoma" w:cs="Tahoma"/>
                <w:b/>
                <w:bCs/>
                <w:lang w:eastAsia="zh-CN"/>
              </w:rPr>
              <w:t>选择附加</w:t>
            </w:r>
            <w:r w:rsidRPr="00974854">
              <w:rPr>
                <w:rFonts w:ascii="Tahoma" w:eastAsia="SimSun" w:hAnsi="Tahoma" w:cs="Tahoma"/>
                <w:b/>
                <w:bCs/>
                <w:lang w:eastAsia="zh-CN"/>
              </w:rPr>
              <w:t>/</w:t>
            </w:r>
            <w:r w:rsidR="0097429E" w:rsidRPr="00974854">
              <w:rPr>
                <w:rFonts w:ascii="Tahoma" w:eastAsia="SimSun" w:hAnsi="Tahoma" w:cs="Tahoma"/>
                <w:b/>
                <w:bCs/>
                <w:lang w:eastAsia="zh-CN"/>
              </w:rPr>
              <w:t xml:space="preserve"> </w:t>
            </w:r>
            <w:r w:rsidRPr="00974854">
              <w:rPr>
                <w:rFonts w:ascii="Tahoma" w:eastAsia="SimSun" w:hAnsi="Tahoma" w:cs="Tahoma"/>
                <w:b/>
                <w:bCs/>
                <w:lang w:eastAsia="zh-CN"/>
              </w:rPr>
              <w:t>EA</w:t>
            </w:r>
          </w:p>
          <w:p w:rsidR="00023FE7" w:rsidRPr="00974854" w:rsidRDefault="00023FE7" w:rsidP="0087626F">
            <w:pPr>
              <w:pStyle w:val="AppendixBodyText"/>
              <w:rPr>
                <w:rFonts w:ascii="Tahoma" w:eastAsia="SimSun" w:hAnsi="Tahoma" w:cs="Tahoma"/>
                <w:b/>
                <w:bCs/>
                <w:lang w:eastAsia="zh-CN"/>
              </w:rPr>
            </w:pPr>
            <w:r w:rsidRPr="00974854">
              <w:rPr>
                <w:rFonts w:ascii="Tahoma" w:eastAsia="SimSun" w:hAnsi="Tahoma" w:cs="Tahoma"/>
                <w:b/>
                <w:bCs/>
                <w:lang w:eastAsia="zh-CN"/>
              </w:rPr>
              <w:t xml:space="preserve">D </w:t>
            </w:r>
            <w:r w:rsidRPr="00974854">
              <w:rPr>
                <w:rFonts w:ascii="Tahoma" w:eastAsia="SimSun" w:hAnsi="Tahoma" w:cs="Tahoma"/>
                <w:b/>
                <w:bCs/>
                <w:lang w:eastAsia="zh-CN"/>
              </w:rPr>
              <w:t>级</w:t>
            </w:r>
          </w:p>
        </w:tc>
      </w:tr>
      <w:tr w:rsidR="00023FE7" w:rsidRPr="00974854" w:rsidTr="0097429E">
        <w:trPr>
          <w:trHeight w:val="236"/>
        </w:trPr>
        <w:tc>
          <w:tcPr>
            <w:tcW w:w="2367" w:type="dxa"/>
            <w:vAlign w:val="center"/>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问题解决电话支持联系人数</w:t>
            </w:r>
          </w:p>
        </w:tc>
        <w:tc>
          <w:tcPr>
            <w:tcW w:w="1233" w:type="dxa"/>
            <w:vAlign w:val="center"/>
          </w:tcPr>
          <w:p w:rsidR="00023FE7" w:rsidRPr="00974854" w:rsidRDefault="00620185" w:rsidP="0087626F">
            <w:pPr>
              <w:pStyle w:val="AppendixBodyText"/>
              <w:rPr>
                <w:rFonts w:ascii="Tahoma" w:eastAsia="SimSun" w:hAnsi="Tahoma" w:cs="Tahoma"/>
                <w:sz w:val="18"/>
                <w:szCs w:val="18"/>
              </w:rPr>
            </w:pPr>
            <w:r w:rsidRPr="00974854">
              <w:rPr>
                <w:rFonts w:ascii="Tahoma" w:eastAsia="SimSun" w:hAnsi="Tahoma" w:cs="Tahoma"/>
                <w:sz w:val="18"/>
                <w:szCs w:val="18"/>
              </w:rPr>
              <w:t>视需要而定</w:t>
            </w:r>
          </w:p>
        </w:tc>
        <w:tc>
          <w:tcPr>
            <w:tcW w:w="1267"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视需要而定</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视需要而定</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视需要而定</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视需要而定</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视需要而定</w:t>
            </w:r>
          </w:p>
        </w:tc>
      </w:tr>
      <w:tr w:rsidR="00023FE7" w:rsidRPr="00974854" w:rsidTr="0097429E">
        <w:trPr>
          <w:trHeight w:val="236"/>
        </w:trPr>
        <w:tc>
          <w:tcPr>
            <w:tcW w:w="2367" w:type="dxa"/>
            <w:vAlign w:val="center"/>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授权的网络支持联系人数</w:t>
            </w:r>
          </w:p>
        </w:tc>
        <w:tc>
          <w:tcPr>
            <w:tcW w:w="1233"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不适用</w:t>
            </w:r>
          </w:p>
        </w:tc>
        <w:tc>
          <w:tcPr>
            <w:tcW w:w="1267"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1</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2</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4</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8</w:t>
            </w:r>
          </w:p>
        </w:tc>
        <w:tc>
          <w:tcPr>
            <w:tcW w:w="1170" w:type="dxa"/>
            <w:vAlign w:val="cente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16</w:t>
            </w:r>
          </w:p>
        </w:tc>
      </w:tr>
    </w:tbl>
    <w:p w:rsidR="00023FE7" w:rsidRPr="00974854" w:rsidRDefault="00023FE7" w:rsidP="0087626F">
      <w:pPr>
        <w:pStyle w:val="AppendixBodyText"/>
        <w:spacing w:after="0"/>
        <w:rPr>
          <w:rFonts w:ascii="Tahoma" w:eastAsia="SimSun" w:hAnsi="Tahoma" w:cs="Tahoma"/>
          <w:sz w:val="18"/>
          <w:szCs w:val="18"/>
        </w:rPr>
      </w:pPr>
    </w:p>
    <w:p w:rsidR="001C20C9" w:rsidRPr="00974854" w:rsidRDefault="00023FE7" w:rsidP="0087626F">
      <w:pPr>
        <w:spacing w:after="60"/>
        <w:rPr>
          <w:rFonts w:eastAsia="SimSun" w:cs="Tahoma"/>
          <w:szCs w:val="18"/>
          <w:lang w:eastAsia="zh-CN"/>
        </w:rPr>
      </w:pPr>
      <w:bookmarkStart w:id="794" w:name="_Toc240899166"/>
      <w:r w:rsidRPr="00974854">
        <w:rPr>
          <w:rFonts w:eastAsia="SimSun" w:cs="Tahoma"/>
          <w:b/>
          <w:szCs w:val="18"/>
          <w:lang w:eastAsia="zh-CN"/>
        </w:rPr>
        <w:t>软件保障客户的服务级别</w:t>
      </w:r>
      <w:bookmarkEnd w:id="794"/>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客户的指定联系人可通过电话或电子方式提交支持请求，但严重程度为</w:t>
      </w:r>
      <w:r w:rsidRPr="00974854">
        <w:rPr>
          <w:rFonts w:ascii="Tahoma" w:eastAsia="SimSun" w:hAnsi="Tahoma" w:cs="Tahoma"/>
          <w:sz w:val="18"/>
          <w:szCs w:val="18"/>
          <w:lang w:eastAsia="zh-CN"/>
        </w:rPr>
        <w:t xml:space="preserve"> A </w:t>
      </w:r>
      <w:r w:rsidRPr="00974854">
        <w:rPr>
          <w:rFonts w:ascii="Tahoma" w:eastAsia="SimSun" w:hAnsi="Tahoma" w:cs="Tahoma"/>
          <w:sz w:val="18"/>
          <w:szCs w:val="18"/>
          <w:lang w:eastAsia="zh-CN"/>
        </w:rPr>
        <w:t>和</w:t>
      </w:r>
      <w:r w:rsidRPr="00974854">
        <w:rPr>
          <w:rFonts w:ascii="Tahoma" w:eastAsia="SimSun" w:hAnsi="Tahoma" w:cs="Tahoma"/>
          <w:sz w:val="18"/>
          <w:szCs w:val="18"/>
          <w:lang w:eastAsia="zh-CN"/>
        </w:rPr>
        <w:t xml:space="preserve"> B </w:t>
      </w:r>
      <w:r w:rsidRPr="00974854">
        <w:rPr>
          <w:rFonts w:ascii="Tahoma" w:eastAsia="SimSun" w:hAnsi="Tahoma" w:cs="Tahoma"/>
          <w:sz w:val="18"/>
          <w:szCs w:val="18"/>
          <w:lang w:eastAsia="zh-CN"/>
        </w:rPr>
        <w:t>的事件除外，这类事件必须按照以下的规定通过电话提交。</w:t>
      </w:r>
    </w:p>
    <w:p w:rsidR="00F42FB8" w:rsidRPr="00974854" w:rsidRDefault="00F42FB8" w:rsidP="0087626F">
      <w:pPr>
        <w:pStyle w:val="AppendixBodyText"/>
        <w:spacing w:after="0"/>
        <w:rPr>
          <w:rFonts w:ascii="Tahoma" w:eastAsia="SimSun" w:hAnsi="Tahoma" w:cs="Tahoma"/>
          <w:sz w:val="18"/>
          <w:szCs w:val="18"/>
          <w:lang w:eastAsia="zh-CN"/>
        </w:rPr>
      </w:pPr>
    </w:p>
    <w:p w:rsidR="00023FE7" w:rsidRDefault="00023FE7" w:rsidP="0087626F">
      <w:pPr>
        <w:pStyle w:val="AppendixBodyText"/>
        <w:spacing w:after="0"/>
        <w:rPr>
          <w:rFonts w:ascii="Tahoma" w:eastAsia="SimSun" w:hAnsi="Tahoma" w:cs="Tahoma"/>
          <w:sz w:val="18"/>
          <w:szCs w:val="18"/>
          <w:lang w:eastAsia="zh-CN"/>
        </w:rPr>
      </w:pPr>
    </w:p>
    <w:p w:rsidR="00C904D9" w:rsidRDefault="00C904D9" w:rsidP="0087626F">
      <w:pPr>
        <w:pStyle w:val="AppendixBodyText"/>
        <w:spacing w:after="0"/>
        <w:rPr>
          <w:rFonts w:ascii="Tahoma" w:eastAsia="SimSun" w:hAnsi="Tahoma" w:cs="Tahoma"/>
          <w:sz w:val="18"/>
          <w:szCs w:val="18"/>
          <w:lang w:eastAsia="zh-CN"/>
        </w:rPr>
      </w:pPr>
    </w:p>
    <w:p w:rsidR="00C904D9" w:rsidRDefault="00C904D9" w:rsidP="0087626F">
      <w:pPr>
        <w:pStyle w:val="AppendixBodyText"/>
        <w:spacing w:after="0"/>
        <w:rPr>
          <w:rFonts w:ascii="Tahoma" w:eastAsia="SimSun" w:hAnsi="Tahoma" w:cs="Tahoma"/>
          <w:sz w:val="18"/>
          <w:szCs w:val="18"/>
          <w:lang w:eastAsia="zh-CN"/>
        </w:rPr>
      </w:pPr>
    </w:p>
    <w:p w:rsidR="00C904D9" w:rsidRDefault="00C904D9" w:rsidP="0087626F">
      <w:pPr>
        <w:pStyle w:val="AppendixBodyText"/>
        <w:spacing w:after="0"/>
        <w:rPr>
          <w:rFonts w:ascii="Tahoma" w:eastAsia="SimSun" w:hAnsi="Tahoma" w:cs="Tahoma"/>
          <w:sz w:val="18"/>
          <w:szCs w:val="18"/>
          <w:lang w:eastAsia="zh-CN"/>
        </w:rPr>
      </w:pPr>
    </w:p>
    <w:p w:rsidR="00C904D9" w:rsidRDefault="00C904D9" w:rsidP="0087626F">
      <w:pPr>
        <w:pStyle w:val="AppendixBodyText"/>
        <w:spacing w:after="0"/>
        <w:rPr>
          <w:rFonts w:ascii="Tahoma" w:eastAsia="SimSun" w:hAnsi="Tahoma" w:cs="Tahoma"/>
          <w:sz w:val="18"/>
          <w:szCs w:val="18"/>
          <w:lang w:eastAsia="zh-CN"/>
        </w:rPr>
      </w:pPr>
    </w:p>
    <w:p w:rsidR="00C904D9" w:rsidRPr="00974854" w:rsidRDefault="00C904D9"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lastRenderedPageBreak/>
        <w:t>客户有责任与我们协商设定初始严重程度级别，并可随时请求更改严重程度级别。事件严重程度将决定</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内部的响应级别；下表中列出了估计的响应时间和客户的责任：</w:t>
      </w:r>
    </w:p>
    <w:p w:rsidR="00F42FB8" w:rsidRPr="00974854" w:rsidRDefault="00F42FB8" w:rsidP="0087626F">
      <w:pPr>
        <w:pStyle w:val="AppendixBodyText"/>
        <w:spacing w:after="0"/>
        <w:rPr>
          <w:rFonts w:ascii="Tahoma" w:eastAsia="SimSun" w:hAnsi="Tahoma" w:cs="Tahoma"/>
          <w:sz w:val="18"/>
          <w:szCs w:val="18"/>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974854"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74854" w:rsidRDefault="00023FE7" w:rsidP="0087626F">
            <w:pPr>
              <w:pStyle w:val="AppendixBodyText"/>
              <w:spacing w:after="0"/>
              <w:jc w:val="center"/>
              <w:rPr>
                <w:rFonts w:ascii="Tahoma" w:eastAsia="SimSun" w:hAnsi="Tahoma" w:cs="Tahoma"/>
                <w:b/>
                <w:bCs/>
              </w:rPr>
            </w:pPr>
            <w:r w:rsidRPr="00974854">
              <w:rPr>
                <w:rFonts w:ascii="Tahoma" w:eastAsia="SimSun"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74854" w:rsidRDefault="00023FE7" w:rsidP="0087626F">
            <w:pPr>
              <w:pStyle w:val="AppendixBodyText"/>
              <w:spacing w:after="0"/>
              <w:jc w:val="center"/>
              <w:rPr>
                <w:rFonts w:ascii="Tahoma" w:eastAsia="SimSun" w:hAnsi="Tahoma" w:cs="Tahoma"/>
                <w:b/>
                <w:bCs/>
              </w:rPr>
            </w:pPr>
            <w:r w:rsidRPr="00974854">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74854" w:rsidRDefault="00023FE7" w:rsidP="0087626F">
            <w:pPr>
              <w:pStyle w:val="AppendixBodyText"/>
              <w:spacing w:after="0"/>
              <w:jc w:val="center"/>
              <w:rPr>
                <w:rFonts w:ascii="Tahoma" w:eastAsia="SimSun" w:hAnsi="Tahoma" w:cs="Tahoma"/>
                <w:b/>
                <w:bCs/>
              </w:rPr>
            </w:pPr>
            <w:r w:rsidRPr="00974854">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74854" w:rsidRDefault="00023FE7" w:rsidP="0087626F">
            <w:pPr>
              <w:pStyle w:val="AppendixBodyText"/>
              <w:spacing w:after="0"/>
              <w:jc w:val="center"/>
              <w:rPr>
                <w:rFonts w:ascii="Tahoma" w:eastAsia="SimSun" w:hAnsi="Tahoma" w:cs="Tahoma"/>
                <w:b/>
                <w:bCs/>
              </w:rPr>
            </w:pPr>
            <w:r w:rsidRPr="00974854">
              <w:rPr>
                <w:rFonts w:ascii="Tahoma" w:eastAsia="SimSun" w:hAnsi="Tahoma" w:cs="Tahoma"/>
                <w:b/>
                <w:bCs/>
              </w:rPr>
              <w:t>客户的预期响应</w:t>
            </w:r>
          </w:p>
        </w:tc>
      </w:tr>
      <w:tr w:rsidR="00023FE7" w:rsidRPr="00974854"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 xml:space="preserve">A </w:t>
            </w:r>
            <w:r w:rsidRPr="00974854">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clear" w:pos="1440"/>
                <w:tab w:val="num" w:pos="612"/>
              </w:tabs>
              <w:ind w:left="612"/>
              <w:rPr>
                <w:rFonts w:ascii="Tahoma" w:eastAsia="SimSun" w:hAnsi="Tahoma" w:cs="Tahoma"/>
                <w:sz w:val="18"/>
                <w:szCs w:val="18"/>
              </w:rPr>
            </w:pPr>
            <w:r w:rsidRPr="00974854">
              <w:rPr>
                <w:rFonts w:ascii="Tahoma" w:eastAsia="SimSun" w:hAnsi="Tahoma" w:cs="Tahoma"/>
                <w:sz w:val="18"/>
                <w:szCs w:val="18"/>
              </w:rPr>
              <w:t>严重业务影响：</w:t>
            </w:r>
          </w:p>
          <w:p w:rsidR="00023FE7" w:rsidRPr="00974854" w:rsidRDefault="00023FE7" w:rsidP="0087626F">
            <w:pPr>
              <w:pStyle w:val="AppendixBodyText"/>
              <w:numPr>
                <w:ilvl w:val="0"/>
                <w:numId w:val="2"/>
              </w:numPr>
              <w:tabs>
                <w:tab w:val="clear" w:pos="1440"/>
                <w:tab w:val="num" w:pos="612"/>
              </w:tabs>
              <w:ind w:left="612"/>
              <w:rPr>
                <w:rFonts w:ascii="Tahoma" w:eastAsia="SimSun" w:hAnsi="Tahoma" w:cs="Tahoma"/>
                <w:sz w:val="18"/>
                <w:szCs w:val="18"/>
                <w:lang w:eastAsia="zh-CN"/>
              </w:rPr>
            </w:pPr>
            <w:r w:rsidRPr="00974854">
              <w:rPr>
                <w:rFonts w:ascii="Tahoma" w:eastAsia="SimSun" w:hAnsi="Tahoma" w:cs="Tahoma"/>
                <w:sz w:val="18"/>
                <w:szCs w:val="18"/>
                <w:lang w:eastAsia="zh-CN"/>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clear" w:pos="1440"/>
                <w:tab w:val="num" w:pos="522"/>
              </w:tabs>
              <w:ind w:left="522"/>
              <w:rPr>
                <w:rFonts w:ascii="Tahoma" w:eastAsia="SimSun" w:hAnsi="Tahoma" w:cs="Tahoma"/>
                <w:sz w:val="18"/>
                <w:szCs w:val="18"/>
                <w:lang w:eastAsia="zh-CN"/>
              </w:rPr>
            </w:pPr>
            <w:r w:rsidRPr="00974854">
              <w:rPr>
                <w:rFonts w:ascii="Tahoma" w:eastAsia="SimSun" w:hAnsi="Tahoma" w:cs="Tahoma"/>
                <w:sz w:val="18"/>
                <w:szCs w:val="18"/>
                <w:lang w:eastAsia="zh-CN"/>
              </w:rPr>
              <w:t>根据提供的支持，在</w:t>
            </w:r>
            <w:r w:rsidRPr="00974854">
              <w:rPr>
                <w:rFonts w:ascii="Tahoma" w:eastAsia="SimSun" w:hAnsi="Tahoma" w:cs="Tahoma"/>
                <w:sz w:val="18"/>
                <w:szCs w:val="18"/>
                <w:lang w:eastAsia="zh-CN"/>
              </w:rPr>
              <w:t xml:space="preserve"> 2 </w:t>
            </w:r>
            <w:r w:rsidRPr="00974854">
              <w:rPr>
                <w:rFonts w:ascii="Tahoma" w:eastAsia="SimSun" w:hAnsi="Tahoma" w:cs="Tahoma"/>
                <w:sz w:val="18"/>
                <w:szCs w:val="18"/>
                <w:lang w:eastAsia="zh-CN"/>
              </w:rPr>
              <w:t>小时或更短的时间内作出首次电话响应</w:t>
            </w:r>
          </w:p>
          <w:p w:rsidR="00023FE7" w:rsidRPr="00974854" w:rsidRDefault="00023FE7" w:rsidP="0087626F">
            <w:pPr>
              <w:pStyle w:val="AppendixBodyText"/>
              <w:numPr>
                <w:ilvl w:val="0"/>
                <w:numId w:val="2"/>
              </w:numPr>
              <w:tabs>
                <w:tab w:val="clear" w:pos="1440"/>
                <w:tab w:val="num" w:pos="522"/>
              </w:tabs>
              <w:ind w:left="522"/>
              <w:rPr>
                <w:rFonts w:ascii="Tahoma" w:eastAsia="SimSun" w:hAnsi="Tahoma" w:cs="Tahoma"/>
                <w:sz w:val="18"/>
                <w:szCs w:val="18"/>
              </w:rPr>
            </w:pPr>
            <w:r w:rsidRPr="00974854">
              <w:rPr>
                <w:rFonts w:ascii="Tahoma" w:eastAsia="SimSun" w:hAnsi="Tahoma" w:cs="Tahoma"/>
                <w:sz w:val="18"/>
                <w:szCs w:val="18"/>
              </w:rPr>
              <w:t>根据需要在客户站点提供</w:t>
            </w:r>
            <w:r w:rsidRPr="00974854">
              <w:rPr>
                <w:rFonts w:ascii="Tahoma" w:eastAsia="SimSun" w:hAnsi="Tahoma" w:cs="Tahoma"/>
                <w:sz w:val="18"/>
                <w:szCs w:val="18"/>
              </w:rPr>
              <w:t xml:space="preserve"> Microsoft </w:t>
            </w:r>
            <w:r w:rsidRPr="00974854">
              <w:rPr>
                <w:rFonts w:ascii="Tahoma" w:eastAsia="SimSun" w:hAnsi="Tahoma" w:cs="Tahoma"/>
                <w:sz w:val="18"/>
                <w:szCs w:val="18"/>
              </w:rPr>
              <w:t>资源。</w:t>
            </w:r>
          </w:p>
          <w:p w:rsidR="00023FE7" w:rsidRPr="00974854" w:rsidRDefault="00023FE7" w:rsidP="0087626F">
            <w:pPr>
              <w:pStyle w:val="AppendixBodyText"/>
              <w:numPr>
                <w:ilvl w:val="0"/>
                <w:numId w:val="2"/>
              </w:numPr>
              <w:tabs>
                <w:tab w:val="clear" w:pos="1440"/>
                <w:tab w:val="num" w:pos="522"/>
              </w:tabs>
              <w:ind w:left="522"/>
              <w:rPr>
                <w:rFonts w:ascii="Tahoma" w:eastAsia="SimSun" w:hAnsi="Tahoma" w:cs="Tahoma"/>
                <w:sz w:val="18"/>
                <w:szCs w:val="18"/>
              </w:rPr>
            </w:pPr>
            <w:r w:rsidRPr="00974854">
              <w:rPr>
                <w:rFonts w:ascii="Tahoma" w:eastAsia="SimSun" w:hAnsi="Tahoma" w:cs="Tahoma"/>
                <w:sz w:val="18"/>
                <w:szCs w:val="18"/>
              </w:rPr>
              <w:t>全天候</w:t>
            </w:r>
            <w:r w:rsidRPr="00974854">
              <w:rPr>
                <w:rFonts w:ascii="Tahoma" w:eastAsia="SimSun" w:hAnsi="Tahoma" w:cs="Tahoma"/>
                <w:sz w:val="18"/>
                <w:szCs w:val="18"/>
              </w:rPr>
              <w:t xml:space="preserve"> (24x7) </w:t>
            </w:r>
            <w:r w:rsidR="003B63BA" w:rsidRPr="00974854">
              <w:rPr>
                <w:rFonts w:ascii="Tahoma" w:eastAsia="SimSun" w:hAnsi="Tahoma" w:cs="Tahoma"/>
                <w:sz w:val="18"/>
                <w:szCs w:val="18"/>
              </w:rPr>
              <w:br/>
            </w:r>
            <w:r w:rsidRPr="00974854">
              <w:rPr>
                <w:rFonts w:ascii="Tahoma" w:eastAsia="SimSun" w:hAnsi="Tahoma" w:cs="Tahoma"/>
                <w:sz w:val="18"/>
                <w:szCs w:val="18"/>
              </w:rPr>
              <w:t>持续采取措施</w:t>
            </w:r>
          </w:p>
          <w:p w:rsidR="00023FE7" w:rsidRPr="00974854" w:rsidRDefault="00023FE7" w:rsidP="0087626F">
            <w:pPr>
              <w:pStyle w:val="AppendixBodyText"/>
              <w:numPr>
                <w:ilvl w:val="0"/>
                <w:numId w:val="2"/>
              </w:numPr>
              <w:tabs>
                <w:tab w:val="clear" w:pos="1440"/>
                <w:tab w:val="num" w:pos="522"/>
              </w:tabs>
              <w:ind w:left="522"/>
              <w:rPr>
                <w:rFonts w:ascii="Tahoma" w:eastAsia="SimSun" w:hAnsi="Tahoma" w:cs="Tahoma"/>
                <w:sz w:val="18"/>
                <w:szCs w:val="18"/>
              </w:rPr>
            </w:pPr>
            <w:r w:rsidRPr="00974854">
              <w:rPr>
                <w:rFonts w:ascii="Tahoma" w:eastAsia="SimSun" w:hAnsi="Tahoma" w:cs="Tahoma"/>
                <w:sz w:val="18"/>
                <w:szCs w:val="18"/>
              </w:rPr>
              <w:t>根据提供的支持通知</w:t>
            </w:r>
            <w:r w:rsidRPr="00974854">
              <w:rPr>
                <w:rFonts w:ascii="Tahoma" w:eastAsia="SimSun" w:hAnsi="Tahoma" w:cs="Tahoma"/>
                <w:sz w:val="18"/>
                <w:szCs w:val="18"/>
              </w:rPr>
              <w:t xml:space="preserve"> Microsoft </w:t>
            </w:r>
            <w:r w:rsidRPr="00974854">
              <w:rPr>
                <w:rFonts w:ascii="Tahoma" w:eastAsia="SimSun" w:hAnsi="Tahoma" w:cs="Tahoma"/>
                <w:sz w:val="18"/>
                <w:szCs w:val="18"/>
              </w:rPr>
              <w:t>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clear" w:pos="1440"/>
              </w:tabs>
              <w:ind w:left="432"/>
              <w:rPr>
                <w:rFonts w:ascii="Tahoma" w:eastAsia="SimSun" w:hAnsi="Tahoma" w:cs="Tahoma"/>
                <w:sz w:val="18"/>
                <w:szCs w:val="18"/>
                <w:lang w:eastAsia="zh-CN"/>
              </w:rPr>
            </w:pPr>
            <w:r w:rsidRPr="00974854">
              <w:rPr>
                <w:rFonts w:ascii="Tahoma" w:eastAsia="SimSun" w:hAnsi="Tahoma" w:cs="Tahoma"/>
                <w:sz w:val="18"/>
                <w:szCs w:val="18"/>
                <w:lang w:eastAsia="zh-CN"/>
              </w:rPr>
              <w:t>分配适当资源以全天候</w:t>
            </w:r>
            <w:r w:rsidRPr="00974854">
              <w:rPr>
                <w:rFonts w:ascii="Tahoma" w:eastAsia="SimSun" w:hAnsi="Tahoma" w:cs="Tahoma"/>
                <w:sz w:val="18"/>
                <w:szCs w:val="18"/>
                <w:lang w:eastAsia="zh-CN"/>
              </w:rPr>
              <w:t xml:space="preserve"> (24x7) </w:t>
            </w:r>
            <w:r w:rsidRPr="00974854">
              <w:rPr>
                <w:rFonts w:ascii="Tahoma" w:eastAsia="SimSun" w:hAnsi="Tahoma" w:cs="Tahoma"/>
                <w:sz w:val="18"/>
                <w:szCs w:val="18"/>
                <w:lang w:eastAsia="zh-CN"/>
              </w:rPr>
              <w:t>持续采取措施</w:t>
            </w:r>
            <w:r w:rsidRPr="00974854">
              <w:rPr>
                <w:rFonts w:ascii="Tahoma" w:eastAsia="SimSun" w:hAnsi="Tahoma" w:cs="Tahoma"/>
                <w:sz w:val="18"/>
                <w:szCs w:val="18"/>
                <w:vertAlign w:val="superscript"/>
                <w:lang w:eastAsia="zh-CN"/>
              </w:rPr>
              <w:t>2</w:t>
            </w:r>
          </w:p>
          <w:p w:rsidR="00023FE7" w:rsidRPr="00974854" w:rsidRDefault="00023FE7" w:rsidP="0087626F">
            <w:pPr>
              <w:pStyle w:val="AppendixBodyText"/>
              <w:numPr>
                <w:ilvl w:val="0"/>
                <w:numId w:val="2"/>
              </w:numPr>
              <w:tabs>
                <w:tab w:val="clear" w:pos="1440"/>
              </w:tabs>
              <w:ind w:left="432"/>
              <w:rPr>
                <w:rFonts w:ascii="Tahoma" w:eastAsia="SimSun" w:hAnsi="Tahoma" w:cs="Tahoma"/>
                <w:sz w:val="18"/>
                <w:szCs w:val="18"/>
                <w:lang w:eastAsia="zh-CN"/>
              </w:rPr>
            </w:pPr>
            <w:r w:rsidRPr="00974854">
              <w:rPr>
                <w:rFonts w:ascii="Tahoma" w:eastAsia="SimSun" w:hAnsi="Tahoma" w:cs="Tahoma"/>
                <w:sz w:val="18"/>
                <w:szCs w:val="18"/>
                <w:lang w:eastAsia="zh-CN"/>
              </w:rPr>
              <w:t>从变更控制机构进行快速访问和响应</w:t>
            </w:r>
          </w:p>
          <w:p w:rsidR="00023FE7" w:rsidRPr="00974854" w:rsidRDefault="00023FE7" w:rsidP="0087626F">
            <w:pPr>
              <w:pStyle w:val="AppendixBodyText"/>
              <w:numPr>
                <w:ilvl w:val="0"/>
                <w:numId w:val="2"/>
              </w:numPr>
              <w:tabs>
                <w:tab w:val="clear" w:pos="1440"/>
              </w:tabs>
              <w:ind w:left="432"/>
              <w:rPr>
                <w:rFonts w:ascii="Tahoma" w:eastAsia="SimSun" w:hAnsi="Tahoma" w:cs="Tahoma"/>
                <w:sz w:val="18"/>
                <w:szCs w:val="18"/>
              </w:rPr>
            </w:pPr>
            <w:r w:rsidRPr="00974854">
              <w:rPr>
                <w:rFonts w:ascii="Tahoma" w:eastAsia="SimSun" w:hAnsi="Tahoma" w:cs="Tahoma"/>
                <w:sz w:val="18"/>
                <w:szCs w:val="18"/>
              </w:rPr>
              <w:t>管理通知</w:t>
            </w:r>
          </w:p>
        </w:tc>
      </w:tr>
      <w:tr w:rsidR="00023FE7" w:rsidRPr="00974854"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rPr>
                <w:rFonts w:ascii="Tahoma" w:eastAsia="SimSun" w:hAnsi="Tahoma" w:cs="Tahoma"/>
                <w:sz w:val="18"/>
                <w:szCs w:val="18"/>
              </w:rPr>
            </w:pPr>
            <w:r w:rsidRPr="00974854">
              <w:rPr>
                <w:rFonts w:ascii="Tahoma" w:eastAsia="SimSun" w:hAnsi="Tahoma" w:cs="Tahoma"/>
                <w:sz w:val="18"/>
                <w:szCs w:val="18"/>
              </w:rPr>
              <w:t xml:space="preserve">B </w:t>
            </w:r>
            <w:r w:rsidRPr="00974854">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clear" w:pos="1440"/>
                <w:tab w:val="num" w:pos="612"/>
              </w:tabs>
              <w:ind w:left="612"/>
              <w:rPr>
                <w:rFonts w:ascii="Tahoma" w:eastAsia="SimSun" w:hAnsi="Tahoma" w:cs="Tahoma"/>
                <w:sz w:val="18"/>
                <w:szCs w:val="18"/>
              </w:rPr>
            </w:pPr>
            <w:r w:rsidRPr="00974854">
              <w:rPr>
                <w:rFonts w:ascii="Tahoma" w:eastAsia="SimSun" w:hAnsi="Tahoma" w:cs="Tahoma"/>
                <w:sz w:val="18"/>
                <w:szCs w:val="18"/>
              </w:rPr>
              <w:t>中度业务影响：</w:t>
            </w:r>
          </w:p>
          <w:p w:rsidR="00023FE7" w:rsidRPr="00974854" w:rsidRDefault="00023FE7" w:rsidP="0087626F">
            <w:pPr>
              <w:pStyle w:val="AppendixBodyText"/>
              <w:numPr>
                <w:ilvl w:val="0"/>
                <w:numId w:val="2"/>
              </w:numPr>
              <w:tabs>
                <w:tab w:val="clear" w:pos="1440"/>
                <w:tab w:val="num" w:pos="612"/>
              </w:tabs>
              <w:ind w:left="612"/>
              <w:rPr>
                <w:rFonts w:ascii="Tahoma" w:eastAsia="SimSun" w:hAnsi="Tahoma" w:cs="Tahoma"/>
                <w:sz w:val="18"/>
                <w:szCs w:val="18"/>
                <w:lang w:eastAsia="zh-CN"/>
              </w:rPr>
            </w:pPr>
            <w:r w:rsidRPr="00974854">
              <w:rPr>
                <w:rFonts w:ascii="Tahoma" w:eastAsia="SimSun" w:hAnsi="Tahoma" w:cs="Tahoma"/>
                <w:sz w:val="18"/>
                <w:szCs w:val="18"/>
                <w:lang w:eastAsia="zh-CN"/>
              </w:rPr>
              <w:t>客户的业务中度受损或服务降级，</w:t>
            </w:r>
            <w:r w:rsidR="0097429E" w:rsidRPr="00974854">
              <w:rPr>
                <w:rFonts w:ascii="Tahoma" w:eastAsia="SimSun" w:hAnsi="Tahoma" w:cs="Tahoma"/>
                <w:sz w:val="18"/>
                <w:szCs w:val="18"/>
                <w:lang w:eastAsia="zh-CN"/>
              </w:rPr>
              <w:br/>
            </w:r>
            <w:r w:rsidRPr="00974854">
              <w:rPr>
                <w:rFonts w:ascii="Tahoma" w:eastAsia="SimSun" w:hAnsi="Tahoma" w:cs="Tahoma"/>
                <w:sz w:val="18"/>
                <w:szCs w:val="18"/>
                <w:lang w:eastAsia="zh-CN"/>
              </w:rPr>
              <w:t>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num" w:pos="522"/>
              </w:tabs>
              <w:ind w:left="522"/>
              <w:rPr>
                <w:rFonts w:ascii="Tahoma" w:eastAsia="SimSun" w:hAnsi="Tahoma" w:cs="Tahoma"/>
                <w:sz w:val="18"/>
                <w:szCs w:val="18"/>
                <w:lang w:eastAsia="zh-CN"/>
              </w:rPr>
            </w:pPr>
            <w:r w:rsidRPr="00974854">
              <w:rPr>
                <w:rFonts w:ascii="Tahoma" w:eastAsia="SimSun" w:hAnsi="Tahoma" w:cs="Tahoma"/>
                <w:sz w:val="18"/>
                <w:szCs w:val="18"/>
                <w:lang w:eastAsia="zh-CN"/>
              </w:rPr>
              <w:t>根据提供的支持，在</w:t>
            </w:r>
            <w:r w:rsidRPr="00974854">
              <w:rPr>
                <w:rFonts w:ascii="Tahoma" w:eastAsia="SimSun" w:hAnsi="Tahoma" w:cs="Tahoma"/>
                <w:sz w:val="18"/>
                <w:szCs w:val="18"/>
                <w:lang w:eastAsia="zh-CN"/>
              </w:rPr>
              <w:t xml:space="preserve"> 4 </w:t>
            </w:r>
            <w:r w:rsidRPr="00974854">
              <w:rPr>
                <w:rFonts w:ascii="Tahoma" w:eastAsia="SimSun" w:hAnsi="Tahoma" w:cs="Tahoma"/>
                <w:sz w:val="18"/>
                <w:szCs w:val="18"/>
                <w:lang w:eastAsia="zh-CN"/>
              </w:rPr>
              <w:t>小时或更短时间内作出首次电话响应</w:t>
            </w:r>
          </w:p>
          <w:p w:rsidR="00023FE7" w:rsidRPr="00974854" w:rsidRDefault="00023FE7" w:rsidP="0087626F">
            <w:pPr>
              <w:pStyle w:val="AppendixBodyText"/>
              <w:numPr>
                <w:ilvl w:val="0"/>
                <w:numId w:val="2"/>
              </w:numPr>
              <w:tabs>
                <w:tab w:val="num" w:pos="522"/>
              </w:tabs>
              <w:ind w:left="522"/>
              <w:rPr>
                <w:rFonts w:ascii="Tahoma" w:eastAsia="SimSun" w:hAnsi="Tahoma" w:cs="Tahoma"/>
                <w:sz w:val="18"/>
                <w:szCs w:val="18"/>
              </w:rPr>
            </w:pPr>
            <w:r w:rsidRPr="00974854">
              <w:rPr>
                <w:rFonts w:ascii="Tahoma" w:eastAsia="SimSun" w:hAnsi="Tahoma" w:cs="Tahoma"/>
                <w:sz w:val="18"/>
                <w:szCs w:val="18"/>
              </w:rPr>
              <w:t>仅在</w:t>
            </w:r>
            <w:r w:rsidRPr="00974854">
              <w:rPr>
                <w:rFonts w:ascii="Tahoma" w:eastAsia="SimSun" w:hAnsi="Tahoma" w:cs="Tahoma"/>
                <w:bCs/>
                <w:sz w:val="18"/>
                <w:szCs w:val="18"/>
              </w:rPr>
              <w:t>工作时间</w:t>
            </w:r>
            <w:r w:rsidRPr="00974854">
              <w:rPr>
                <w:rFonts w:ascii="Tahoma" w:eastAsia="SimSun" w:hAnsi="Tahoma" w:cs="Tahoma"/>
                <w:sz w:val="18"/>
                <w:szCs w:val="18"/>
                <w:vertAlign w:val="superscript"/>
              </w:rPr>
              <w:t>1</w:t>
            </w:r>
            <w:r w:rsidRPr="00974854">
              <w:rPr>
                <w:rFonts w:ascii="Tahoma" w:eastAsia="SimSun" w:hAnsi="Tahoma" w:cs="Tahoma"/>
                <w:bCs/>
                <w:sz w:val="18"/>
                <w:szCs w:val="18"/>
              </w:rPr>
              <w:t xml:space="preserve"> </w:t>
            </w:r>
            <w:r w:rsidRPr="00974854">
              <w:rPr>
                <w:rFonts w:ascii="Tahoma" w:eastAsia="SimSun" w:hAnsi="Tahoma" w:cs="Tahoma"/>
                <w:bCs/>
                <w:sz w:val="18"/>
                <w:szCs w:val="18"/>
              </w:rPr>
              <w:t>采取措施</w:t>
            </w:r>
          </w:p>
          <w:p w:rsidR="00023FE7" w:rsidRPr="00974854" w:rsidRDefault="00023FE7" w:rsidP="0087626F">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974854">
              <w:rPr>
                <w:rFonts w:ascii="Tahoma" w:eastAsia="SimSun" w:hAnsi="Tahoma" w:cs="Tahoma"/>
                <w:sz w:val="18"/>
                <w:szCs w:val="18"/>
                <w:lang w:eastAsia="zh-CN"/>
              </w:rPr>
              <w:t>分配适当资源以在工作时间持续采取措施</w:t>
            </w:r>
          </w:p>
          <w:p w:rsidR="00023FE7" w:rsidRPr="00974854" w:rsidRDefault="00023FE7" w:rsidP="0087626F">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974854">
              <w:rPr>
                <w:rFonts w:ascii="Tahoma" w:eastAsia="SimSun" w:hAnsi="Tahoma" w:cs="Tahoma"/>
                <w:sz w:val="18"/>
                <w:szCs w:val="18"/>
                <w:lang w:eastAsia="zh-CN"/>
              </w:rPr>
              <w:t>在</w:t>
            </w:r>
            <w:r w:rsidRPr="00974854">
              <w:rPr>
                <w:rFonts w:ascii="Tahoma" w:eastAsia="SimSun" w:hAnsi="Tahoma" w:cs="Tahoma"/>
                <w:sz w:val="18"/>
                <w:szCs w:val="18"/>
                <w:lang w:eastAsia="zh-CN"/>
              </w:rPr>
              <w:t xml:space="preserve"> 4 </w:t>
            </w:r>
            <w:r w:rsidRPr="00974854">
              <w:rPr>
                <w:rFonts w:ascii="Tahoma" w:eastAsia="SimSun" w:hAnsi="Tahoma" w:cs="Tahoma"/>
                <w:sz w:val="18"/>
                <w:szCs w:val="18"/>
                <w:lang w:eastAsia="zh-CN"/>
              </w:rPr>
              <w:t>小时的工作时间内从变更控制机构进行访问和响应</w:t>
            </w:r>
          </w:p>
        </w:tc>
      </w:tr>
      <w:tr w:rsidR="00023FE7" w:rsidRPr="00974854"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rPr>
                <w:rFonts w:ascii="Tahoma" w:eastAsia="SimSun" w:hAnsi="Tahoma" w:cs="Tahoma"/>
                <w:sz w:val="18"/>
                <w:szCs w:val="18"/>
                <w:lang w:eastAsia="zh-CN"/>
              </w:rPr>
            </w:pPr>
            <w:r w:rsidRPr="00974854">
              <w:rPr>
                <w:rFonts w:ascii="Tahoma" w:eastAsia="SimSun" w:hAnsi="Tahoma" w:cs="Tahoma"/>
                <w:sz w:val="18"/>
                <w:szCs w:val="18"/>
                <w:lang w:eastAsia="zh-CN"/>
              </w:rPr>
              <w:t xml:space="preserve">C </w:t>
            </w:r>
            <w:r w:rsidRPr="00974854">
              <w:rPr>
                <w:rFonts w:ascii="Tahoma" w:eastAsia="SimSun" w:hAnsi="Tahoma" w:cs="Tahoma"/>
                <w:sz w:val="18"/>
                <w:szCs w:val="18"/>
                <w:lang w:eastAsia="zh-CN"/>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clear" w:pos="1440"/>
                <w:tab w:val="num" w:pos="612"/>
              </w:tabs>
              <w:ind w:left="612"/>
              <w:rPr>
                <w:rFonts w:ascii="Tahoma" w:eastAsia="SimSun" w:hAnsi="Tahoma" w:cs="Tahoma"/>
                <w:sz w:val="18"/>
                <w:szCs w:val="18"/>
              </w:rPr>
            </w:pPr>
            <w:r w:rsidRPr="00974854">
              <w:rPr>
                <w:rFonts w:ascii="Tahoma" w:eastAsia="SimSun" w:hAnsi="Tahoma" w:cs="Tahoma"/>
                <w:sz w:val="18"/>
                <w:szCs w:val="18"/>
              </w:rPr>
              <w:t>最低业务影响：</w:t>
            </w:r>
          </w:p>
          <w:p w:rsidR="00023FE7" w:rsidRPr="00974854" w:rsidRDefault="00023FE7" w:rsidP="0087626F">
            <w:pPr>
              <w:pStyle w:val="AppendixBodyText"/>
              <w:numPr>
                <w:ilvl w:val="0"/>
                <w:numId w:val="2"/>
              </w:numPr>
              <w:tabs>
                <w:tab w:val="clear" w:pos="1440"/>
                <w:tab w:val="num" w:pos="612"/>
              </w:tabs>
              <w:ind w:left="612"/>
              <w:rPr>
                <w:rFonts w:ascii="Tahoma" w:eastAsia="SimSun" w:hAnsi="Tahoma" w:cs="Tahoma"/>
                <w:sz w:val="18"/>
                <w:szCs w:val="18"/>
                <w:lang w:eastAsia="zh-CN"/>
              </w:rPr>
            </w:pPr>
            <w:r w:rsidRPr="00974854">
              <w:rPr>
                <w:rFonts w:ascii="Tahoma" w:eastAsia="SimSun" w:hAnsi="Tahoma" w:cs="Tahoma"/>
                <w:sz w:val="18"/>
                <w:szCs w:val="18"/>
                <w:lang w:eastAsia="zh-CN"/>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num" w:pos="522"/>
              </w:tabs>
              <w:ind w:left="522"/>
              <w:rPr>
                <w:rFonts w:ascii="Tahoma" w:eastAsia="SimSun" w:hAnsi="Tahoma" w:cs="Tahoma"/>
                <w:sz w:val="18"/>
                <w:szCs w:val="18"/>
                <w:lang w:eastAsia="zh-CN"/>
              </w:rPr>
            </w:pPr>
            <w:r w:rsidRPr="00974854">
              <w:rPr>
                <w:rFonts w:ascii="Tahoma" w:eastAsia="SimSun" w:hAnsi="Tahoma" w:cs="Tahoma"/>
                <w:sz w:val="18"/>
                <w:szCs w:val="18"/>
                <w:lang w:eastAsia="zh-CN"/>
              </w:rPr>
              <w:t>根据提供的支持，在一</w:t>
            </w:r>
            <w:r w:rsidRPr="00974854">
              <w:rPr>
                <w:rFonts w:ascii="Tahoma" w:eastAsia="SimSun" w:hAnsi="Tahoma" w:cs="Tahoma"/>
                <w:sz w:val="18"/>
                <w:szCs w:val="18"/>
                <w:lang w:eastAsia="zh-CN"/>
              </w:rPr>
              <w:t xml:space="preserve"> (1) </w:t>
            </w:r>
            <w:r w:rsidRPr="00974854">
              <w:rPr>
                <w:rFonts w:ascii="Tahoma" w:eastAsia="SimSun" w:hAnsi="Tahoma" w:cs="Tahoma"/>
                <w:sz w:val="18"/>
                <w:szCs w:val="18"/>
                <w:lang w:eastAsia="zh-CN"/>
              </w:rPr>
              <w:t>个工作日或更短时间内作出首次响应</w:t>
            </w:r>
          </w:p>
          <w:p w:rsidR="00023FE7" w:rsidRPr="00974854" w:rsidRDefault="00023FE7" w:rsidP="0087626F">
            <w:pPr>
              <w:pStyle w:val="AppendixBodyText"/>
              <w:numPr>
                <w:ilvl w:val="0"/>
                <w:numId w:val="2"/>
              </w:numPr>
              <w:tabs>
                <w:tab w:val="num" w:pos="522"/>
              </w:tabs>
              <w:ind w:left="522"/>
              <w:rPr>
                <w:rFonts w:ascii="Tahoma" w:eastAsia="SimSun" w:hAnsi="Tahoma" w:cs="Tahoma"/>
                <w:sz w:val="18"/>
                <w:szCs w:val="18"/>
              </w:rPr>
            </w:pPr>
            <w:r w:rsidRPr="00974854">
              <w:rPr>
                <w:rFonts w:ascii="Tahoma" w:eastAsia="SimSun" w:hAnsi="Tahoma" w:cs="Tahoma"/>
                <w:sz w:val="18"/>
                <w:szCs w:val="18"/>
              </w:rPr>
              <w:t>仅在</w:t>
            </w:r>
            <w:r w:rsidRPr="00974854">
              <w:rPr>
                <w:rFonts w:ascii="Tahoma" w:eastAsia="SimSun" w:hAnsi="Tahoma" w:cs="Tahoma"/>
                <w:bCs/>
                <w:sz w:val="18"/>
                <w:szCs w:val="18"/>
              </w:rPr>
              <w:t>工作时间采取措施</w:t>
            </w:r>
          </w:p>
          <w:p w:rsidR="00023FE7" w:rsidRPr="00974854" w:rsidRDefault="00023FE7" w:rsidP="0087626F">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74854" w:rsidRDefault="00023FE7" w:rsidP="0087626F">
            <w:pPr>
              <w:pStyle w:val="AppendixBodyText"/>
              <w:numPr>
                <w:ilvl w:val="0"/>
                <w:numId w:val="2"/>
              </w:numPr>
              <w:tabs>
                <w:tab w:val="clear" w:pos="1440"/>
                <w:tab w:val="num" w:pos="432"/>
              </w:tabs>
              <w:ind w:left="432"/>
              <w:rPr>
                <w:rFonts w:ascii="Tahoma" w:eastAsia="SimSun" w:hAnsi="Tahoma" w:cs="Tahoma"/>
                <w:sz w:val="18"/>
                <w:szCs w:val="18"/>
                <w:lang w:eastAsia="zh-CN"/>
              </w:rPr>
            </w:pPr>
            <w:r w:rsidRPr="00974854">
              <w:rPr>
                <w:rFonts w:ascii="Tahoma" w:eastAsia="SimSun" w:hAnsi="Tahoma" w:cs="Tahoma"/>
                <w:sz w:val="18"/>
                <w:szCs w:val="18"/>
                <w:lang w:eastAsia="zh-CN"/>
              </w:rPr>
              <w:t>关于事件所有者的准确联系信息</w:t>
            </w:r>
          </w:p>
          <w:p w:rsidR="00023FE7" w:rsidRPr="00974854" w:rsidRDefault="00023FE7" w:rsidP="0087626F">
            <w:pPr>
              <w:pStyle w:val="AppendixBodyText"/>
              <w:numPr>
                <w:ilvl w:val="0"/>
                <w:numId w:val="2"/>
              </w:numPr>
              <w:tabs>
                <w:tab w:val="clear" w:pos="1440"/>
                <w:tab w:val="num" w:pos="432"/>
              </w:tabs>
              <w:ind w:left="432"/>
              <w:rPr>
                <w:rFonts w:ascii="Tahoma" w:eastAsia="SimSun" w:hAnsi="Tahoma" w:cs="Tahoma"/>
                <w:sz w:val="18"/>
                <w:szCs w:val="18"/>
                <w:lang w:eastAsia="zh-CN"/>
              </w:rPr>
            </w:pPr>
            <w:r w:rsidRPr="00974854">
              <w:rPr>
                <w:rFonts w:ascii="Tahoma" w:eastAsia="SimSun" w:hAnsi="Tahoma" w:cs="Tahoma"/>
                <w:sz w:val="18"/>
                <w:szCs w:val="18"/>
                <w:lang w:eastAsia="zh-CN"/>
              </w:rPr>
              <w:t>在一个工作日内作出响应。</w:t>
            </w:r>
          </w:p>
        </w:tc>
      </w:tr>
    </w:tbl>
    <w:p w:rsidR="00023FE7" w:rsidRPr="00974854" w:rsidRDefault="00023FE7" w:rsidP="0087626F">
      <w:pPr>
        <w:pStyle w:val="AppendixBodyText"/>
        <w:ind w:left="90" w:right="2160"/>
        <w:rPr>
          <w:rFonts w:ascii="Tahoma" w:eastAsia="SimSun" w:hAnsi="Tahoma" w:cs="Tahoma"/>
          <w:sz w:val="16"/>
          <w:szCs w:val="16"/>
          <w:lang w:eastAsia="zh-CN"/>
        </w:rPr>
      </w:pPr>
      <w:r w:rsidRPr="00974854">
        <w:rPr>
          <w:rFonts w:ascii="Tahoma" w:eastAsia="SimSun" w:hAnsi="Tahoma" w:cs="Tahoma"/>
          <w:i/>
          <w:sz w:val="16"/>
          <w:szCs w:val="16"/>
          <w:vertAlign w:val="superscript"/>
          <w:lang w:eastAsia="zh-CN"/>
        </w:rPr>
        <w:t>1</w:t>
      </w:r>
      <w:r w:rsidRPr="00974854">
        <w:rPr>
          <w:rFonts w:ascii="Tahoma" w:eastAsia="SimSun" w:hAnsi="Tahoma" w:cs="Tahoma"/>
          <w:i/>
          <w:sz w:val="16"/>
          <w:szCs w:val="16"/>
          <w:lang w:eastAsia="zh-CN"/>
        </w:rPr>
        <w:t xml:space="preserve"> </w:t>
      </w:r>
      <w:r w:rsidRPr="00974854">
        <w:rPr>
          <w:rFonts w:ascii="Tahoma" w:eastAsia="SimSun" w:hAnsi="Tahoma" w:cs="Tahoma"/>
          <w:i/>
          <w:sz w:val="16"/>
          <w:szCs w:val="16"/>
          <w:lang w:eastAsia="zh-CN"/>
        </w:rPr>
        <w:t>有关当地工作时间，请联系</w:t>
      </w:r>
      <w:r w:rsidRPr="00974854">
        <w:rPr>
          <w:rFonts w:ascii="Tahoma" w:eastAsia="SimSun" w:hAnsi="Tahoma" w:cs="Tahoma"/>
          <w:i/>
          <w:sz w:val="16"/>
          <w:szCs w:val="16"/>
          <w:lang w:eastAsia="zh-CN"/>
        </w:rPr>
        <w:t xml:space="preserve"> Microsoft </w:t>
      </w:r>
      <w:r w:rsidRPr="00974854">
        <w:rPr>
          <w:rFonts w:ascii="Tahoma" w:eastAsia="SimSun" w:hAnsi="Tahoma" w:cs="Tahoma"/>
          <w:i/>
          <w:sz w:val="16"/>
          <w:szCs w:val="16"/>
          <w:lang w:eastAsia="zh-CN"/>
        </w:rPr>
        <w:t>代表。</w:t>
      </w:r>
    </w:p>
    <w:p w:rsidR="00023FE7" w:rsidRPr="00974854" w:rsidRDefault="00023FE7" w:rsidP="0087626F">
      <w:pPr>
        <w:pStyle w:val="AppendixBodyText"/>
        <w:ind w:left="90" w:right="2160"/>
        <w:rPr>
          <w:rFonts w:ascii="Tahoma" w:eastAsia="SimSun" w:hAnsi="Tahoma" w:cs="Tahoma"/>
          <w:sz w:val="16"/>
          <w:szCs w:val="16"/>
          <w:lang w:eastAsia="zh-CN"/>
        </w:rPr>
      </w:pPr>
      <w:r w:rsidRPr="00974854">
        <w:rPr>
          <w:rFonts w:ascii="Tahoma" w:eastAsia="SimSun" w:hAnsi="Tahoma" w:cs="Tahoma"/>
          <w:i/>
          <w:sz w:val="16"/>
          <w:szCs w:val="16"/>
          <w:vertAlign w:val="superscript"/>
          <w:lang w:eastAsia="zh-CN"/>
        </w:rPr>
        <w:t>2</w:t>
      </w:r>
      <w:r w:rsidRPr="00974854">
        <w:rPr>
          <w:rFonts w:ascii="Tahoma" w:eastAsia="SimSun" w:hAnsi="Tahoma" w:cs="Tahoma"/>
          <w:i/>
          <w:sz w:val="16"/>
          <w:szCs w:val="16"/>
          <w:lang w:eastAsia="zh-CN"/>
        </w:rPr>
        <w:t xml:space="preserve"> </w:t>
      </w:r>
      <w:r w:rsidRPr="00974854">
        <w:rPr>
          <w:rFonts w:ascii="Tahoma" w:eastAsia="SimSun" w:hAnsi="Tahoma" w:cs="Tahoma"/>
          <w:i/>
          <w:sz w:val="16"/>
          <w:szCs w:val="16"/>
          <w:lang w:eastAsia="zh-CN"/>
        </w:rPr>
        <w:t>如果客户无法提供适当资源或响应以使我们能继续解决问题，则我们可能需要降低严重程度级别。</w:t>
      </w:r>
    </w:p>
    <w:p w:rsidR="00023FE7" w:rsidRPr="00974854" w:rsidRDefault="00023FE7" w:rsidP="0087626F">
      <w:pPr>
        <w:pStyle w:val="AppendixBodyText"/>
        <w:spacing w:after="0"/>
        <w:ind w:right="216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bCs/>
          <w:sz w:val="18"/>
          <w:szCs w:val="18"/>
          <w:lang w:eastAsia="zh-CN"/>
        </w:rPr>
        <w:t>客户可能需要根据我们的请求来判定并解决问题。问题判定和解决活动可能包括进行网络跟踪、捕获错误消息、</w:t>
      </w:r>
      <w:r w:rsidR="00C904D9">
        <w:rPr>
          <w:rFonts w:ascii="Tahoma" w:eastAsia="SimSun" w:hAnsi="Tahoma" w:cs="Tahoma"/>
          <w:bCs/>
          <w:sz w:val="18"/>
          <w:szCs w:val="18"/>
          <w:lang w:eastAsia="zh-CN"/>
        </w:rPr>
        <w:br/>
      </w:r>
      <w:r w:rsidRPr="00974854">
        <w:rPr>
          <w:rFonts w:ascii="Tahoma" w:eastAsia="SimSun" w:hAnsi="Tahoma" w:cs="Tahoma"/>
          <w:bCs/>
          <w:sz w:val="18"/>
          <w:szCs w:val="18"/>
          <w:lang w:eastAsia="zh-CN"/>
        </w:rPr>
        <w:t>收集配置信息、更改产品配置、安装新版软件或新组件或者修改进程。</w:t>
      </w:r>
    </w:p>
    <w:p w:rsidR="00077CE5" w:rsidRPr="00974854" w:rsidRDefault="00077CE5"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rsidR="00077CE5" w:rsidRPr="00974854" w:rsidRDefault="00077CE5"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bCs/>
          <w:sz w:val="18"/>
          <w:szCs w:val="18"/>
          <w:lang w:eastAsia="zh-CN"/>
        </w:rPr>
        <w:t>此项支持权益与</w:t>
      </w:r>
      <w:r w:rsidRPr="00974854">
        <w:rPr>
          <w:rFonts w:ascii="Tahoma" w:eastAsia="SimSun" w:hAnsi="Tahoma" w:cs="Tahoma"/>
          <w:bCs/>
          <w:sz w:val="18"/>
          <w:szCs w:val="18"/>
          <w:lang w:eastAsia="zh-CN"/>
        </w:rPr>
        <w:t xml:space="preserve"> SA </w:t>
      </w:r>
      <w:r w:rsidRPr="00974854">
        <w:rPr>
          <w:rFonts w:ascii="Tahoma" w:eastAsia="SimSun" w:hAnsi="Tahoma" w:cs="Tahoma"/>
          <w:bCs/>
          <w:sz w:val="18"/>
          <w:szCs w:val="18"/>
          <w:lang w:eastAsia="zh-CN"/>
        </w:rPr>
        <w:t>投资相关而与版本无关。客户可以购买最新版本，以便通过降级权利使用早期版本，但只有当产品在</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产品生命周期网站上列为受支持产品时，才可获得对该产品的支持。当前的</w:t>
      </w:r>
      <w:r w:rsidRPr="00974854">
        <w:rPr>
          <w:rFonts w:ascii="Tahoma" w:eastAsia="SimSun" w:hAnsi="Tahoma" w:cs="Tahoma"/>
          <w:bCs/>
          <w:sz w:val="18"/>
          <w:szCs w:val="18"/>
          <w:lang w:eastAsia="zh-CN"/>
        </w:rPr>
        <w:t xml:space="preserve"> Microsoft </w:t>
      </w:r>
      <w:r w:rsidRPr="00974854">
        <w:rPr>
          <w:rFonts w:ascii="Tahoma" w:eastAsia="SimSun" w:hAnsi="Tahoma" w:cs="Tahoma"/>
          <w:bCs/>
          <w:sz w:val="18"/>
          <w:szCs w:val="18"/>
          <w:lang w:eastAsia="zh-CN"/>
        </w:rPr>
        <w:t>产品生命周期网站网址如下：</w:t>
      </w:r>
      <w:hyperlink r:id="rId28" w:history="1">
        <w:r w:rsidRPr="00974854">
          <w:rPr>
            <w:rStyle w:val="Hyperlink"/>
            <w:rFonts w:ascii="Tahoma" w:eastAsia="SimSun" w:hAnsi="Tahoma" w:cs="Tahoma"/>
            <w:bCs/>
            <w:sz w:val="18"/>
            <w:szCs w:val="18"/>
            <w:lang w:eastAsia="zh-CN"/>
          </w:rPr>
          <w:t>http://support.microsoft.com/common/international.aspx?rdpath=dm;en-us;lifecycle</w:t>
        </w:r>
      </w:hyperlink>
      <w:r w:rsidRPr="00974854">
        <w:rPr>
          <w:rFonts w:ascii="Tahoma" w:eastAsia="SimSun" w:hAnsi="Tahoma" w:cs="Tahoma"/>
          <w:bCs/>
          <w:sz w:val="18"/>
          <w:szCs w:val="18"/>
          <w:lang w:eastAsia="zh-CN"/>
        </w:rPr>
        <w:t>。</w:t>
      </w:r>
    </w:p>
    <w:p w:rsidR="00023FE7" w:rsidRPr="00974854" w:rsidRDefault="00023FE7" w:rsidP="0087626F">
      <w:pPr>
        <w:pStyle w:val="AppendixBodyText"/>
        <w:spacing w:after="0"/>
        <w:rPr>
          <w:rFonts w:ascii="Tahoma" w:eastAsia="SimSun" w:hAnsi="Tahoma" w:cs="Tahoma"/>
          <w:sz w:val="18"/>
          <w:szCs w:val="18"/>
          <w:lang w:eastAsia="zh-CN"/>
        </w:rPr>
      </w:pPr>
    </w:p>
    <w:p w:rsidR="00077CE5" w:rsidRPr="00974854" w:rsidRDefault="00AF539A" w:rsidP="0087626F">
      <w:pPr>
        <w:pStyle w:val="AppendixBodyText"/>
        <w:rPr>
          <w:rFonts w:ascii="Tahoma" w:eastAsia="SimSun" w:hAnsi="Tahoma" w:cs="Tahoma"/>
          <w:lang w:eastAsia="zh-CN"/>
        </w:rPr>
      </w:pPr>
      <w:r w:rsidRPr="00974854">
        <w:rPr>
          <w:rFonts w:ascii="Tahoma" w:eastAsia="SimSun" w:hAnsi="Tahoma" w:cs="Tahoma"/>
          <w:b/>
          <w:bCs/>
          <w:color w:val="000000"/>
          <w:sz w:val="18"/>
          <w:szCs w:val="18"/>
          <w:lang w:eastAsia="zh-CN"/>
        </w:rPr>
        <w:t>将软件保障全天候</w:t>
      </w:r>
      <w:r w:rsidRPr="00974854">
        <w:rPr>
          <w:rFonts w:ascii="Tahoma" w:eastAsia="SimSun" w:hAnsi="Tahoma" w:cs="Tahoma"/>
          <w:b/>
          <w:bCs/>
          <w:color w:val="000000"/>
          <w:sz w:val="18"/>
          <w:szCs w:val="18"/>
          <w:lang w:eastAsia="zh-CN"/>
        </w:rPr>
        <w:t xml:space="preserve"> (24x7) </w:t>
      </w:r>
      <w:r w:rsidRPr="00974854">
        <w:rPr>
          <w:rFonts w:ascii="Tahoma" w:eastAsia="SimSun" w:hAnsi="Tahoma" w:cs="Tahoma"/>
          <w:b/>
          <w:bCs/>
          <w:color w:val="000000"/>
          <w:sz w:val="18"/>
          <w:szCs w:val="18"/>
          <w:lang w:eastAsia="zh-CN"/>
        </w:rPr>
        <w:t>问题解决支持事件转换为高级支持服务</w:t>
      </w:r>
    </w:p>
    <w:p w:rsidR="00077CE5" w:rsidRPr="00974854" w:rsidRDefault="00AF539A" w:rsidP="0087626F">
      <w:pPr>
        <w:pStyle w:val="AppendixBodyText"/>
        <w:spacing w:after="0"/>
        <w:rPr>
          <w:rFonts w:ascii="Tahoma" w:eastAsia="SimSun" w:hAnsi="Tahoma" w:cs="Tahoma"/>
          <w:sz w:val="18"/>
          <w:szCs w:val="18"/>
          <w:lang w:eastAsia="zh-CN"/>
        </w:rPr>
      </w:pPr>
      <w:r w:rsidRPr="00974854">
        <w:rPr>
          <w:rFonts w:ascii="Tahoma" w:eastAsia="SimSun" w:hAnsi="Tahoma" w:cs="Tahoma"/>
          <w:color w:val="000000"/>
          <w:sz w:val="18"/>
          <w:szCs w:val="18"/>
          <w:lang w:eastAsia="zh-CN"/>
        </w:rPr>
        <w:t>客户可以选择将软件保障全天候</w:t>
      </w:r>
      <w:r w:rsidRPr="00974854">
        <w:rPr>
          <w:rFonts w:ascii="Tahoma" w:eastAsia="SimSun" w:hAnsi="Tahoma" w:cs="Tahoma"/>
          <w:color w:val="000000"/>
          <w:sz w:val="18"/>
          <w:szCs w:val="18"/>
          <w:lang w:eastAsia="zh-CN"/>
        </w:rPr>
        <w:t xml:space="preserve"> (24x7) </w:t>
      </w:r>
      <w:r w:rsidRPr="00974854">
        <w:rPr>
          <w:rFonts w:ascii="Tahoma" w:eastAsia="SimSun" w:hAnsi="Tahoma" w:cs="Tahoma"/>
          <w:color w:val="000000"/>
          <w:sz w:val="18"/>
          <w:szCs w:val="18"/>
          <w:lang w:eastAsia="zh-CN"/>
        </w:rPr>
        <w:t>问题解决支持事件（</w:t>
      </w:r>
      <w:r w:rsidRPr="00974854">
        <w:rPr>
          <w:rFonts w:ascii="Tahoma" w:eastAsia="SimSun" w:hAnsi="Tahoma" w:cs="Tahoma"/>
          <w:color w:val="000000"/>
          <w:sz w:val="18"/>
          <w:szCs w:val="18"/>
          <w:lang w:eastAsia="zh-CN"/>
        </w:rPr>
        <w:t xml:space="preserve">SA PRS </w:t>
      </w:r>
      <w:r w:rsidRPr="00974854">
        <w:rPr>
          <w:rFonts w:ascii="Tahoma" w:eastAsia="SimSun" w:hAnsi="Tahoma" w:cs="Tahoma"/>
          <w:color w:val="000000"/>
          <w:sz w:val="18"/>
          <w:szCs w:val="18"/>
          <w:lang w:eastAsia="zh-CN"/>
        </w:rPr>
        <w:t>事件或</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SAB</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）转换为：</w:t>
      </w:r>
    </w:p>
    <w:p w:rsidR="00077CE5" w:rsidRPr="00974854" w:rsidRDefault="00077CE5" w:rsidP="0087626F">
      <w:pPr>
        <w:pStyle w:val="AppendixBodyText"/>
        <w:spacing w:after="0"/>
        <w:rPr>
          <w:rFonts w:ascii="Tahoma" w:eastAsia="SimSun" w:hAnsi="Tahoma" w:cs="Tahoma"/>
          <w:sz w:val="18"/>
          <w:szCs w:val="18"/>
          <w:lang w:eastAsia="zh-CN"/>
        </w:rPr>
      </w:pPr>
    </w:p>
    <w:p w:rsidR="00AF539A" w:rsidRPr="00974854" w:rsidRDefault="00AF539A" w:rsidP="0087626F">
      <w:pPr>
        <w:pStyle w:val="AppendixBodyText"/>
        <w:numPr>
          <w:ilvl w:val="0"/>
          <w:numId w:val="31"/>
        </w:numPr>
        <w:tabs>
          <w:tab w:val="left" w:pos="1440"/>
        </w:tabs>
        <w:ind w:left="1440"/>
        <w:rPr>
          <w:rFonts w:ascii="Tahoma" w:eastAsia="SimSun" w:hAnsi="Tahoma" w:cs="Tahoma"/>
          <w:sz w:val="18"/>
          <w:szCs w:val="18"/>
          <w:lang w:eastAsia="zh-CN"/>
        </w:rPr>
      </w:pPr>
      <w:r w:rsidRPr="00974854">
        <w:rPr>
          <w:rFonts w:ascii="Tahoma" w:eastAsia="SimSun" w:hAnsi="Tahoma" w:cs="Tahoma"/>
          <w:color w:val="000000"/>
          <w:sz w:val="18"/>
          <w:szCs w:val="18"/>
          <w:lang w:eastAsia="zh-CN"/>
        </w:rPr>
        <w:t>高级问题解决支持</w:t>
      </w:r>
      <w:r w:rsidRPr="00974854">
        <w:rPr>
          <w:rFonts w:ascii="Tahoma" w:eastAsia="SimSun" w:hAnsi="Tahoma" w:cs="Tahoma"/>
          <w:color w:val="000000"/>
          <w:sz w:val="18"/>
          <w:szCs w:val="18"/>
          <w:lang w:eastAsia="zh-CN"/>
        </w:rPr>
        <w:t xml:space="preserve"> (PRS) </w:t>
      </w:r>
      <w:r w:rsidRPr="00974854">
        <w:rPr>
          <w:rFonts w:ascii="Tahoma" w:eastAsia="SimSun" w:hAnsi="Tahoma" w:cs="Tahoma"/>
          <w:color w:val="000000"/>
          <w:sz w:val="18"/>
          <w:szCs w:val="18"/>
          <w:lang w:eastAsia="zh-CN"/>
        </w:rPr>
        <w:t>小时数</w:t>
      </w:r>
    </w:p>
    <w:p w:rsidR="00AF539A" w:rsidRPr="00974854" w:rsidRDefault="00AF539A" w:rsidP="0087626F">
      <w:pPr>
        <w:pStyle w:val="AppendixBodyText"/>
        <w:numPr>
          <w:ilvl w:val="0"/>
          <w:numId w:val="31"/>
        </w:numPr>
        <w:tabs>
          <w:tab w:val="left" w:pos="1440"/>
        </w:tabs>
        <w:ind w:left="1440"/>
        <w:rPr>
          <w:rFonts w:ascii="Tahoma" w:eastAsia="SimSun" w:hAnsi="Tahoma" w:cs="Tahoma"/>
          <w:sz w:val="18"/>
          <w:szCs w:val="18"/>
        </w:rPr>
      </w:pPr>
      <w:r w:rsidRPr="00974854">
        <w:rPr>
          <w:rFonts w:ascii="Tahoma" w:eastAsia="SimSun" w:hAnsi="Tahoma" w:cs="Tahoma"/>
          <w:color w:val="000000"/>
          <w:sz w:val="18"/>
          <w:szCs w:val="18"/>
        </w:rPr>
        <w:t xml:space="preserve">Dedicated Support Engineer (DSE) </w:t>
      </w:r>
      <w:r w:rsidRPr="00974854">
        <w:rPr>
          <w:rFonts w:ascii="Tahoma" w:eastAsia="SimSun" w:hAnsi="Tahoma" w:cs="Tahoma"/>
          <w:color w:val="000000"/>
          <w:sz w:val="18"/>
          <w:szCs w:val="18"/>
        </w:rPr>
        <w:t>小时数</w:t>
      </w:r>
    </w:p>
    <w:p w:rsidR="00077CE5" w:rsidRPr="00974854" w:rsidRDefault="00077CE5" w:rsidP="0087626F">
      <w:pPr>
        <w:pStyle w:val="AppendixBodyText"/>
        <w:tabs>
          <w:tab w:val="left" w:pos="1440"/>
        </w:tabs>
        <w:spacing w:after="0"/>
        <w:rPr>
          <w:rFonts w:ascii="Tahoma" w:eastAsia="SimSun" w:hAnsi="Tahoma" w:cs="Tahoma"/>
          <w:sz w:val="18"/>
          <w:szCs w:val="18"/>
        </w:rPr>
      </w:pPr>
    </w:p>
    <w:p w:rsidR="00AF539A" w:rsidRPr="002109C3" w:rsidRDefault="00AF539A" w:rsidP="0087626F">
      <w:pPr>
        <w:rPr>
          <w:rFonts w:eastAsia="SimSun" w:cs="Tahoma"/>
          <w:spacing w:val="4"/>
          <w:szCs w:val="18"/>
          <w:lang w:eastAsia="zh-CN"/>
        </w:rPr>
      </w:pPr>
      <w:r w:rsidRPr="002109C3">
        <w:rPr>
          <w:rFonts w:eastAsia="SimSun" w:cs="Tahoma"/>
          <w:color w:val="000000"/>
          <w:spacing w:val="4"/>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2109C3">
        <w:rPr>
          <w:rFonts w:eastAsia="SimSun" w:cs="Tahoma"/>
          <w:color w:val="000000"/>
          <w:spacing w:val="4"/>
          <w:szCs w:val="18"/>
          <w:lang w:eastAsia="zh-CN"/>
        </w:rPr>
        <w:t xml:space="preserve"> SA PRS </w:t>
      </w:r>
      <w:r w:rsidRPr="002109C3">
        <w:rPr>
          <w:rFonts w:eastAsia="SimSun" w:cs="Tahoma"/>
          <w:color w:val="000000"/>
          <w:spacing w:val="4"/>
          <w:szCs w:val="18"/>
          <w:lang w:eastAsia="zh-CN"/>
        </w:rPr>
        <w:t>事件。转换为高级服务的</w:t>
      </w:r>
      <w:r w:rsidRPr="002109C3">
        <w:rPr>
          <w:rFonts w:eastAsia="SimSun" w:cs="Tahoma"/>
          <w:color w:val="000000"/>
          <w:spacing w:val="4"/>
          <w:szCs w:val="18"/>
          <w:lang w:eastAsia="zh-CN"/>
        </w:rPr>
        <w:t xml:space="preserve"> SA PRS </w:t>
      </w:r>
      <w:r w:rsidR="002109C3">
        <w:rPr>
          <w:rFonts w:eastAsia="SimSun" w:cs="Tahoma"/>
          <w:color w:val="000000"/>
          <w:spacing w:val="4"/>
          <w:szCs w:val="18"/>
          <w:lang w:eastAsia="zh-CN"/>
        </w:rPr>
        <w:br/>
      </w:r>
      <w:r w:rsidRPr="002109C3">
        <w:rPr>
          <w:rFonts w:eastAsia="SimSun" w:cs="Tahoma"/>
          <w:color w:val="000000"/>
          <w:spacing w:val="4"/>
          <w:szCs w:val="18"/>
          <w:lang w:eastAsia="zh-CN"/>
        </w:rPr>
        <w:t>事件被视为高级问题解决支持小时数，并受高级服务说明的约束。事件一经转换，即不能退回客户的</w:t>
      </w:r>
      <w:r w:rsidRPr="002109C3">
        <w:rPr>
          <w:rFonts w:eastAsia="SimSun" w:cs="Tahoma"/>
          <w:color w:val="000000"/>
          <w:spacing w:val="4"/>
          <w:szCs w:val="18"/>
          <w:lang w:eastAsia="zh-CN"/>
        </w:rPr>
        <w:t xml:space="preserve"> SA </w:t>
      </w:r>
      <w:r w:rsidRPr="002109C3">
        <w:rPr>
          <w:rFonts w:eastAsia="SimSun" w:cs="Tahoma"/>
          <w:color w:val="000000"/>
          <w:spacing w:val="4"/>
          <w:szCs w:val="18"/>
          <w:lang w:eastAsia="zh-CN"/>
        </w:rPr>
        <w:t>额度。</w:t>
      </w:r>
    </w:p>
    <w:p w:rsidR="00023FE7" w:rsidRPr="00974854" w:rsidRDefault="00023FE7" w:rsidP="0087626F">
      <w:pPr>
        <w:pStyle w:val="AppendixBodyText"/>
        <w:spacing w:after="0"/>
        <w:rPr>
          <w:rFonts w:ascii="Tahoma" w:eastAsia="SimSun" w:hAnsi="Tahoma" w:cs="Tahoma"/>
          <w:sz w:val="18"/>
          <w:szCs w:val="18"/>
          <w:lang w:eastAsia="zh-CN"/>
        </w:rPr>
      </w:pPr>
    </w:p>
    <w:p w:rsidR="00C904D9" w:rsidRDefault="00C904D9" w:rsidP="0087626F">
      <w:pPr>
        <w:pStyle w:val="AppendixBodyText"/>
        <w:rPr>
          <w:rFonts w:ascii="Tahoma" w:eastAsia="SimSun" w:hAnsi="Tahoma" w:cs="Tahoma"/>
          <w:b/>
          <w:color w:val="000000"/>
          <w:sz w:val="18"/>
          <w:lang w:eastAsia="zh-CN"/>
        </w:rPr>
      </w:pPr>
    </w:p>
    <w:p w:rsidR="00C904D9" w:rsidRDefault="00C904D9" w:rsidP="0087626F">
      <w:pPr>
        <w:pStyle w:val="AppendixBodyText"/>
        <w:rPr>
          <w:rFonts w:ascii="Tahoma" w:eastAsia="SimSun" w:hAnsi="Tahoma" w:cs="Tahoma"/>
          <w:b/>
          <w:color w:val="000000"/>
          <w:sz w:val="18"/>
          <w:lang w:eastAsia="zh-CN"/>
        </w:rPr>
      </w:pPr>
    </w:p>
    <w:p w:rsidR="00C904D9" w:rsidRDefault="00C904D9" w:rsidP="0087626F">
      <w:pPr>
        <w:pStyle w:val="AppendixBodyText"/>
        <w:rPr>
          <w:rFonts w:ascii="Tahoma" w:eastAsia="SimSun" w:hAnsi="Tahoma" w:cs="Tahoma"/>
          <w:b/>
          <w:color w:val="000000"/>
          <w:sz w:val="18"/>
          <w:lang w:eastAsia="zh-CN"/>
        </w:rPr>
      </w:pPr>
    </w:p>
    <w:p w:rsidR="00077CE5" w:rsidRPr="00974854" w:rsidRDefault="00077CE5" w:rsidP="0087626F">
      <w:pPr>
        <w:pStyle w:val="AppendixBodyText"/>
        <w:rPr>
          <w:rFonts w:ascii="Tahoma" w:eastAsia="SimSun" w:hAnsi="Tahoma" w:cs="Tahoma"/>
          <w:lang w:eastAsia="zh-CN"/>
        </w:rPr>
      </w:pPr>
      <w:r w:rsidRPr="00974854">
        <w:rPr>
          <w:rFonts w:ascii="Tahoma" w:eastAsia="SimSun" w:hAnsi="Tahoma" w:cs="Tahoma"/>
          <w:b/>
          <w:color w:val="000000"/>
          <w:sz w:val="18"/>
          <w:lang w:eastAsia="zh-CN"/>
        </w:rPr>
        <w:lastRenderedPageBreak/>
        <w:t>附加业务条款</w:t>
      </w: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 xml:space="preserve">SA </w:t>
      </w:r>
      <w:r w:rsidRPr="00974854">
        <w:rPr>
          <w:rFonts w:ascii="Tahoma" w:eastAsia="SimSun" w:hAnsi="Tahoma" w:cs="Tahoma"/>
          <w:sz w:val="18"/>
          <w:szCs w:val="18"/>
          <w:lang w:eastAsia="zh-CN"/>
        </w:rPr>
        <w:t>花费不能跨选择许可登记表或企业许可登记表选择附加登记或开放式价值协议进行合并来获取附加奖励的资格。</w:t>
      </w:r>
      <w:r w:rsidR="00C904D9">
        <w:rPr>
          <w:rFonts w:ascii="Tahoma" w:eastAsia="SimSun" w:hAnsi="Tahoma" w:cs="Tahoma"/>
          <w:sz w:val="18"/>
          <w:szCs w:val="18"/>
          <w:lang w:eastAsia="zh-CN"/>
        </w:rPr>
        <w:br/>
      </w:r>
      <w:r w:rsidRPr="00974854">
        <w:rPr>
          <w:rFonts w:ascii="Tahoma" w:eastAsia="SimSun" w:hAnsi="Tahoma" w:cs="Tahoma"/>
          <w:sz w:val="18"/>
          <w:szCs w:val="18"/>
          <w:lang w:eastAsia="zh-CN"/>
        </w:rPr>
        <w:t>各个许可登记表或协议内的花费将用于确定对应于该许可登记表或协议的奖励。</w:t>
      </w:r>
    </w:p>
    <w:p w:rsidR="00077CE5" w:rsidRPr="00974854" w:rsidRDefault="00077CE5"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tabs>
          <w:tab w:val="left" w:pos="1440"/>
        </w:tabs>
        <w:spacing w:after="0"/>
        <w:rPr>
          <w:rFonts w:ascii="Tahoma" w:eastAsia="SimSun" w:hAnsi="Tahoma" w:cs="Tahoma"/>
          <w:sz w:val="18"/>
          <w:szCs w:val="18"/>
          <w:lang w:eastAsia="zh-CN"/>
        </w:rPr>
      </w:pPr>
      <w:r w:rsidRPr="00974854">
        <w:rPr>
          <w:rFonts w:ascii="Tahoma" w:eastAsia="SimSun" w:hAnsi="Tahoma" w:cs="Tahoma"/>
          <w:sz w:val="18"/>
          <w:szCs w:val="18"/>
          <w:lang w:eastAsia="zh-CN"/>
        </w:rPr>
        <w:t>如果在允许的情况下因返款和其他付费调整而减少</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花费，可能导致在目前或未来的奖励期内丧失支持资格或电话事件奖励。</w:t>
      </w:r>
      <w:r w:rsidRPr="00974854">
        <w:rPr>
          <w:rFonts w:ascii="Tahoma" w:eastAsia="SimSun" w:hAnsi="Tahoma" w:cs="Tahoma"/>
          <w:bCs/>
          <w:sz w:val="18"/>
          <w:szCs w:val="18"/>
          <w:lang w:eastAsia="zh-CN"/>
        </w:rPr>
        <w:t>可能</w:t>
      </w:r>
      <w:r w:rsidRPr="00974854">
        <w:rPr>
          <w:rFonts w:ascii="Tahoma" w:eastAsia="SimSun" w:hAnsi="Tahoma" w:cs="Tahoma"/>
          <w:sz w:val="18"/>
          <w:szCs w:val="18"/>
          <w:lang w:eastAsia="zh-CN"/>
        </w:rPr>
        <w:t>导致在目前或未来的奖励期内丧失支持资格或电话事件奖励。</w:t>
      </w:r>
    </w:p>
    <w:p w:rsidR="0036654E" w:rsidRPr="00974854" w:rsidRDefault="0036654E" w:rsidP="0087626F">
      <w:pPr>
        <w:pStyle w:val="Heading3"/>
        <w:rPr>
          <w:rFonts w:ascii="Tahoma" w:eastAsia="SimSun" w:hAnsi="Tahoma" w:cs="Tahoma"/>
          <w:sz w:val="18"/>
          <w:szCs w:val="18"/>
          <w:lang w:eastAsia="zh-CN"/>
        </w:rPr>
      </w:pPr>
    </w:p>
    <w:p w:rsidR="00613BBB" w:rsidRPr="00974854" w:rsidRDefault="00613BBB" w:rsidP="0087626F">
      <w:pPr>
        <w:pStyle w:val="Heading3"/>
        <w:spacing w:after="60"/>
        <w:rPr>
          <w:rFonts w:ascii="Tahoma" w:eastAsia="SimSun" w:hAnsi="Tahoma" w:cs="Tahoma"/>
          <w:lang w:eastAsia="zh-CN"/>
        </w:rPr>
      </w:pPr>
      <w:bookmarkStart w:id="795" w:name="_Toc336338237"/>
      <w:bookmarkStart w:id="796" w:name="_Toc351451534"/>
      <w:r w:rsidRPr="00974854">
        <w:rPr>
          <w:rFonts w:ascii="Tahoma" w:eastAsia="SimSun" w:hAnsi="Tahoma" w:cs="Tahoma"/>
          <w:sz w:val="18"/>
          <w:lang w:eastAsia="zh-CN"/>
        </w:rPr>
        <w:t>无限制全天候</w:t>
      </w:r>
      <w:r w:rsidRPr="00974854">
        <w:rPr>
          <w:rFonts w:ascii="Tahoma" w:eastAsia="SimSun" w:hAnsi="Tahoma" w:cs="Tahoma"/>
          <w:sz w:val="18"/>
          <w:lang w:eastAsia="zh-CN"/>
        </w:rPr>
        <w:t xml:space="preserve"> (24x7) </w:t>
      </w:r>
      <w:r w:rsidRPr="00974854">
        <w:rPr>
          <w:rFonts w:ascii="Tahoma" w:eastAsia="SimSun" w:hAnsi="Tahoma" w:cs="Tahoma"/>
          <w:sz w:val="18"/>
          <w:lang w:eastAsia="zh-CN"/>
        </w:rPr>
        <w:t>问题解决支持</w:t>
      </w:r>
      <w:bookmarkEnd w:id="795"/>
      <w:bookmarkEnd w:id="796"/>
    </w:p>
    <w:p w:rsidR="00A17E03" w:rsidRPr="00974854" w:rsidRDefault="00A17E03" w:rsidP="0087626F">
      <w:pPr>
        <w:jc w:val="both"/>
        <w:rPr>
          <w:rFonts w:eastAsia="SimSun" w:cs="Tahoma"/>
          <w:lang w:eastAsia="zh-CN"/>
        </w:rPr>
      </w:pPr>
      <w:r w:rsidRPr="00974854">
        <w:rPr>
          <w:rFonts w:eastAsia="SimSun" w:cs="Tahoma"/>
          <w:szCs w:val="18"/>
          <w:lang w:eastAsia="zh-CN"/>
        </w:rPr>
        <w:t>此权益仅通过</w:t>
      </w:r>
      <w:r w:rsidRPr="00974854">
        <w:rPr>
          <w:rFonts w:eastAsia="SimSun" w:cs="Tahoma"/>
          <w:szCs w:val="18"/>
          <w:lang w:eastAsia="zh-CN"/>
        </w:rPr>
        <w:t xml:space="preserve"> (1) </w:t>
      </w:r>
      <w:r w:rsidRPr="00974854">
        <w:rPr>
          <w:rFonts w:eastAsia="SimSun" w:cs="Tahoma"/>
          <w:szCs w:val="18"/>
          <w:lang w:eastAsia="zh-CN"/>
        </w:rPr>
        <w:t>企业协议的应用程序平台许可登记表</w:t>
      </w:r>
      <w:r w:rsidRPr="00974854">
        <w:rPr>
          <w:rFonts w:eastAsia="SimSun" w:cs="Tahoma"/>
          <w:szCs w:val="18"/>
          <w:lang w:eastAsia="zh-CN"/>
        </w:rPr>
        <w:t xml:space="preserve"> (EAP) </w:t>
      </w:r>
      <w:r w:rsidRPr="00974854">
        <w:rPr>
          <w:rFonts w:eastAsia="SimSun" w:cs="Tahoma"/>
          <w:szCs w:val="18"/>
          <w:lang w:eastAsia="zh-CN"/>
        </w:rPr>
        <w:t>和</w:t>
      </w:r>
      <w:r w:rsidRPr="00974854">
        <w:rPr>
          <w:rFonts w:eastAsia="SimSun" w:cs="Tahoma"/>
          <w:szCs w:val="18"/>
          <w:lang w:eastAsia="zh-CN"/>
        </w:rPr>
        <w:t>/</w:t>
      </w:r>
      <w:r w:rsidRPr="00974854">
        <w:rPr>
          <w:rFonts w:eastAsia="SimSun" w:cs="Tahoma"/>
          <w:szCs w:val="18"/>
          <w:lang w:eastAsia="zh-CN"/>
        </w:rPr>
        <w:t>或</w:t>
      </w:r>
      <w:r w:rsidRPr="00974854">
        <w:rPr>
          <w:rFonts w:eastAsia="SimSun" w:cs="Tahoma"/>
          <w:szCs w:val="18"/>
          <w:lang w:eastAsia="zh-CN"/>
        </w:rPr>
        <w:t xml:space="preserve"> (2) </w:t>
      </w:r>
      <w:r w:rsidRPr="00974854">
        <w:rPr>
          <w:rFonts w:eastAsia="SimSun" w:cs="Tahoma"/>
          <w:szCs w:val="18"/>
          <w:lang w:eastAsia="zh-CN"/>
        </w:rPr>
        <w:t>通过</w:t>
      </w:r>
      <w:r w:rsidRPr="00974854">
        <w:rPr>
          <w:rFonts w:eastAsia="SimSun" w:cs="Tahoma"/>
          <w:szCs w:val="18"/>
          <w:lang w:eastAsia="zh-CN"/>
        </w:rPr>
        <w:t xml:space="preserve"> EA</w:t>
      </w:r>
      <w:r w:rsidRPr="00974854">
        <w:rPr>
          <w:rFonts w:eastAsia="SimSun" w:cs="Tahoma"/>
          <w:szCs w:val="18"/>
          <w:lang w:eastAsia="zh-CN"/>
        </w:rPr>
        <w:t>、</w:t>
      </w:r>
      <w:r w:rsidRPr="00974854">
        <w:rPr>
          <w:rFonts w:eastAsia="SimSun" w:cs="Tahoma"/>
          <w:szCs w:val="18"/>
          <w:lang w:eastAsia="zh-CN"/>
        </w:rPr>
        <w:t>EAP</w:t>
      </w:r>
      <w:r w:rsidRPr="00974854">
        <w:rPr>
          <w:rFonts w:eastAsia="SimSun" w:cs="Tahoma"/>
          <w:szCs w:val="18"/>
          <w:lang w:eastAsia="zh-CN"/>
        </w:rPr>
        <w:t>、选择附加或选择协议购买并行数据仓库</w:t>
      </w:r>
      <w:r w:rsidRPr="00974854">
        <w:rPr>
          <w:rFonts w:eastAsia="SimSun" w:cs="Tahoma"/>
          <w:szCs w:val="18"/>
          <w:lang w:eastAsia="zh-CN"/>
        </w:rPr>
        <w:t xml:space="preserve"> (PDW) </w:t>
      </w:r>
      <w:r w:rsidRPr="00974854">
        <w:rPr>
          <w:rFonts w:eastAsia="SimSun" w:cs="Tahoma"/>
          <w:szCs w:val="18"/>
          <w:lang w:eastAsia="zh-CN"/>
        </w:rPr>
        <w:t>的许可提供。</w:t>
      </w:r>
    </w:p>
    <w:p w:rsidR="00A17E03" w:rsidRPr="00974854" w:rsidRDefault="00A17E03" w:rsidP="0087626F">
      <w:pPr>
        <w:jc w:val="both"/>
        <w:rPr>
          <w:rFonts w:eastAsia="SimSun" w:cs="Tahoma"/>
          <w:lang w:eastAsia="zh-CN"/>
        </w:rPr>
      </w:pPr>
    </w:p>
    <w:p w:rsidR="00894563" w:rsidRPr="00974854" w:rsidRDefault="00A17E03" w:rsidP="0087626F">
      <w:pPr>
        <w:spacing w:line="276" w:lineRule="auto"/>
        <w:jc w:val="both"/>
        <w:rPr>
          <w:rFonts w:eastAsia="SimSun" w:cs="Tahoma"/>
          <w:lang w:eastAsia="zh-CN"/>
        </w:rPr>
      </w:pPr>
      <w:r w:rsidRPr="00974854">
        <w:rPr>
          <w:rFonts w:eastAsia="SimSun" w:cs="Tahoma"/>
          <w:szCs w:val="18"/>
          <w:lang w:eastAsia="zh-CN"/>
        </w:rPr>
        <w:t>如果客户拥有</w:t>
      </w:r>
      <w:r w:rsidRPr="00974854">
        <w:rPr>
          <w:rFonts w:eastAsia="SimSun" w:cs="Tahoma"/>
          <w:szCs w:val="18"/>
          <w:lang w:eastAsia="zh-CN"/>
        </w:rPr>
        <w:t xml:space="preserve"> EAP </w:t>
      </w:r>
      <w:r w:rsidRPr="00974854">
        <w:rPr>
          <w:rFonts w:eastAsia="SimSun" w:cs="Tahoma"/>
          <w:szCs w:val="18"/>
          <w:lang w:eastAsia="zh-CN"/>
        </w:rPr>
        <w:t>且平均每年对所有合格应用程序平台产品的</w:t>
      </w:r>
      <w:r w:rsidRPr="00974854">
        <w:rPr>
          <w:rFonts w:eastAsia="SimSun" w:cs="Tahoma"/>
          <w:szCs w:val="18"/>
          <w:lang w:eastAsia="zh-CN"/>
        </w:rPr>
        <w:t xml:space="preserve"> SA </w:t>
      </w:r>
      <w:r w:rsidRPr="00974854">
        <w:rPr>
          <w:rFonts w:eastAsia="SimSun" w:cs="Tahoma"/>
          <w:szCs w:val="18"/>
          <w:lang w:eastAsia="zh-CN"/>
        </w:rPr>
        <w:t>花费满</w:t>
      </w:r>
      <w:r w:rsidRPr="00974854">
        <w:rPr>
          <w:rFonts w:eastAsia="SimSun" w:cs="Tahoma"/>
          <w:szCs w:val="18"/>
          <w:lang w:eastAsia="zh-CN"/>
        </w:rPr>
        <w:t xml:space="preserve"> $250,000</w:t>
      </w:r>
      <w:r w:rsidRPr="00974854">
        <w:rPr>
          <w:rFonts w:eastAsia="SimSun" w:cs="Tahoma"/>
          <w:szCs w:val="18"/>
          <w:lang w:eastAsia="zh-CN"/>
        </w:rPr>
        <w:t>，并且拥有有效的高级服务协议，则可以获得无限制全天候</w:t>
      </w:r>
      <w:r w:rsidRPr="00974854">
        <w:rPr>
          <w:rFonts w:eastAsia="SimSun" w:cs="Tahoma"/>
          <w:szCs w:val="18"/>
          <w:lang w:eastAsia="zh-CN"/>
        </w:rPr>
        <w:t xml:space="preserve"> (24x7) </w:t>
      </w:r>
      <w:r w:rsidRPr="00974854">
        <w:rPr>
          <w:rFonts w:eastAsia="SimSun" w:cs="Tahoma"/>
          <w:szCs w:val="18"/>
          <w:lang w:eastAsia="zh-CN"/>
        </w:rPr>
        <w:t>问题解决支持</w:t>
      </w:r>
      <w:r w:rsidRPr="00974854">
        <w:rPr>
          <w:rFonts w:eastAsia="SimSun" w:cs="Tahoma"/>
          <w:szCs w:val="18"/>
          <w:lang w:eastAsia="zh-CN"/>
        </w:rPr>
        <w:t xml:space="preserve"> (PRS) </w:t>
      </w:r>
      <w:r w:rsidRPr="00974854">
        <w:rPr>
          <w:rFonts w:eastAsia="SimSun" w:cs="Tahoma"/>
          <w:szCs w:val="18"/>
          <w:lang w:eastAsia="zh-CN"/>
        </w:rPr>
        <w:t>事件。以下所列产品，如果按照</w:t>
      </w:r>
      <w:hyperlink r:id="rId29" w:history="1">
        <w:r w:rsidRPr="001E3BF1">
          <w:rPr>
            <w:rStyle w:val="Hyperlink"/>
            <w:rFonts w:eastAsia="SimSun" w:cs="Tahoma"/>
            <w:szCs w:val="18"/>
            <w:u w:val="none"/>
            <w:lang w:eastAsia="zh-CN"/>
          </w:rPr>
          <w:t xml:space="preserve"> </w:t>
        </w:r>
        <w:r w:rsidRPr="00974854">
          <w:rPr>
            <w:rStyle w:val="Hyperlink"/>
            <w:rFonts w:eastAsia="SimSun" w:cs="Tahoma"/>
            <w:szCs w:val="18"/>
            <w:lang w:eastAsia="zh-CN"/>
          </w:rPr>
          <w:t xml:space="preserve">Microsoft </w:t>
        </w:r>
        <w:r w:rsidRPr="00974854">
          <w:rPr>
            <w:rStyle w:val="Hyperlink"/>
            <w:rFonts w:eastAsia="SimSun" w:cs="Tahoma"/>
            <w:szCs w:val="18"/>
            <w:lang w:eastAsia="zh-CN"/>
          </w:rPr>
          <w:t>支持生命周期政策</w:t>
        </w:r>
      </w:hyperlink>
      <w:r w:rsidRPr="00974854">
        <w:rPr>
          <w:rFonts w:eastAsia="SimSun" w:cs="Tahoma"/>
          <w:color w:val="000000"/>
          <w:szCs w:val="18"/>
          <w:lang w:eastAsia="zh-CN"/>
        </w:rPr>
        <w:t>规定当前处于主要支持阶段或扩展支持阶段，符合客户的主要合同，则可享受此权益。</w:t>
      </w:r>
    </w:p>
    <w:p w:rsidR="00077CE5" w:rsidRPr="00974854" w:rsidRDefault="00077CE5" w:rsidP="0087626F">
      <w:pPr>
        <w:spacing w:line="276" w:lineRule="auto"/>
        <w:jc w:val="both"/>
        <w:rPr>
          <w:rFonts w:eastAsia="SimSun" w:cs="Tahoma"/>
          <w:lang w:eastAsia="zh-CN"/>
        </w:rPr>
      </w:pPr>
    </w:p>
    <w:p w:rsidR="00A17E03" w:rsidRPr="00974854" w:rsidRDefault="00A17E03" w:rsidP="0087626F">
      <w:pPr>
        <w:spacing w:line="276" w:lineRule="auto"/>
        <w:jc w:val="both"/>
        <w:rPr>
          <w:rFonts w:eastAsia="SimSun" w:cs="Tahoma"/>
          <w:lang w:eastAsia="zh-CN"/>
        </w:rPr>
      </w:pPr>
      <w:r w:rsidRPr="00974854">
        <w:rPr>
          <w:rFonts w:eastAsia="SimSun" w:cs="Tahoma"/>
          <w:szCs w:val="18"/>
          <w:lang w:eastAsia="zh-CN"/>
        </w:rPr>
        <w:t>合格应用程序平台产品包括：</w:t>
      </w:r>
    </w:p>
    <w:p w:rsidR="00613BBB" w:rsidRPr="00974854" w:rsidRDefault="00613BBB" w:rsidP="0087626F">
      <w:pPr>
        <w:rPr>
          <w:rFonts w:eastAsia="SimSun" w:cs="Tahoma"/>
          <w:lang w:eastAsia="zh-CN"/>
        </w:rPr>
      </w:pPr>
    </w:p>
    <w:p w:rsidR="00613BBB" w:rsidRPr="00974854" w:rsidRDefault="00613BBB" w:rsidP="0087626F">
      <w:pPr>
        <w:numPr>
          <w:ilvl w:val="0"/>
          <w:numId w:val="91"/>
        </w:numPr>
        <w:spacing w:after="60"/>
        <w:rPr>
          <w:rFonts w:eastAsia="SimSun" w:cs="Tahoma"/>
        </w:rPr>
      </w:pPr>
      <w:r w:rsidRPr="00974854">
        <w:rPr>
          <w:rFonts w:eastAsia="SimSun" w:cs="Tahoma"/>
          <w:szCs w:val="18"/>
        </w:rPr>
        <w:t>SQL CAL</w:t>
      </w:r>
    </w:p>
    <w:p w:rsidR="00613BBB" w:rsidRPr="00974854" w:rsidRDefault="00613BBB" w:rsidP="0087626F">
      <w:pPr>
        <w:numPr>
          <w:ilvl w:val="0"/>
          <w:numId w:val="91"/>
        </w:numPr>
        <w:spacing w:after="60"/>
        <w:rPr>
          <w:rFonts w:eastAsia="SimSun" w:cs="Tahoma"/>
        </w:rPr>
      </w:pPr>
      <w:r w:rsidRPr="00974854">
        <w:rPr>
          <w:rFonts w:eastAsia="SimSun" w:cs="Tahoma"/>
          <w:szCs w:val="18"/>
        </w:rPr>
        <w:t>SQL Server Standard</w:t>
      </w:r>
    </w:p>
    <w:p w:rsidR="00613BBB" w:rsidRPr="00974854" w:rsidRDefault="00613BBB" w:rsidP="0087626F">
      <w:pPr>
        <w:numPr>
          <w:ilvl w:val="0"/>
          <w:numId w:val="91"/>
        </w:numPr>
        <w:spacing w:after="60"/>
        <w:rPr>
          <w:rFonts w:eastAsia="SimSun" w:cs="Tahoma"/>
        </w:rPr>
      </w:pPr>
      <w:r w:rsidRPr="00974854">
        <w:rPr>
          <w:rFonts w:eastAsia="SimSun" w:cs="Tahoma"/>
          <w:szCs w:val="18"/>
        </w:rPr>
        <w:t xml:space="preserve">SQL Server Standard </w:t>
      </w:r>
      <w:r w:rsidRPr="00974854">
        <w:rPr>
          <w:rFonts w:eastAsia="SimSun" w:cs="Tahoma"/>
          <w:szCs w:val="18"/>
        </w:rPr>
        <w:t>每内核</w:t>
      </w:r>
      <w:r w:rsidRPr="00974854">
        <w:rPr>
          <w:rFonts w:eastAsia="SimSun" w:cs="Tahoma"/>
          <w:szCs w:val="18"/>
        </w:rPr>
        <w:t>/</w:t>
      </w:r>
      <w:r w:rsidRPr="00974854">
        <w:rPr>
          <w:rFonts w:eastAsia="SimSun" w:cs="Tahoma"/>
          <w:szCs w:val="18"/>
        </w:rPr>
        <w:t>每处理器</w:t>
      </w:r>
    </w:p>
    <w:p w:rsidR="00613BBB" w:rsidRPr="00974854" w:rsidRDefault="00613BBB" w:rsidP="0087626F">
      <w:pPr>
        <w:numPr>
          <w:ilvl w:val="0"/>
          <w:numId w:val="91"/>
        </w:numPr>
        <w:spacing w:after="60"/>
        <w:rPr>
          <w:rFonts w:eastAsia="SimSun" w:cs="Tahoma"/>
        </w:rPr>
      </w:pPr>
      <w:r w:rsidRPr="00974854">
        <w:rPr>
          <w:rFonts w:eastAsia="SimSun" w:cs="Tahoma"/>
          <w:szCs w:val="18"/>
        </w:rPr>
        <w:t>SQL Server Enterprise</w:t>
      </w:r>
    </w:p>
    <w:p w:rsidR="00613BBB" w:rsidRPr="00974854" w:rsidRDefault="00613BBB" w:rsidP="0087626F">
      <w:pPr>
        <w:numPr>
          <w:ilvl w:val="0"/>
          <w:numId w:val="91"/>
        </w:numPr>
        <w:spacing w:after="60"/>
        <w:rPr>
          <w:rFonts w:eastAsia="SimSun" w:cs="Tahoma"/>
        </w:rPr>
      </w:pPr>
      <w:r w:rsidRPr="00974854">
        <w:rPr>
          <w:rFonts w:eastAsia="SimSun" w:cs="Tahoma"/>
          <w:szCs w:val="18"/>
        </w:rPr>
        <w:t xml:space="preserve">SQL Server Enterprise </w:t>
      </w:r>
      <w:r w:rsidRPr="00974854">
        <w:rPr>
          <w:rFonts w:eastAsia="SimSun" w:cs="Tahoma"/>
          <w:szCs w:val="18"/>
        </w:rPr>
        <w:t>每内核</w:t>
      </w:r>
      <w:r w:rsidRPr="00974854">
        <w:rPr>
          <w:rFonts w:eastAsia="SimSun" w:cs="Tahoma"/>
          <w:szCs w:val="18"/>
        </w:rPr>
        <w:t>/</w:t>
      </w:r>
      <w:r w:rsidRPr="00974854">
        <w:rPr>
          <w:rFonts w:eastAsia="SimSun" w:cs="Tahoma"/>
          <w:szCs w:val="18"/>
        </w:rPr>
        <w:t>每处理器</w:t>
      </w:r>
    </w:p>
    <w:p w:rsidR="00894563" w:rsidRPr="00974854" w:rsidRDefault="00894563" w:rsidP="0087626F">
      <w:pPr>
        <w:numPr>
          <w:ilvl w:val="0"/>
          <w:numId w:val="91"/>
        </w:numPr>
        <w:spacing w:after="60"/>
        <w:rPr>
          <w:rFonts w:eastAsia="SimSun" w:cs="Tahoma"/>
        </w:rPr>
      </w:pPr>
      <w:r w:rsidRPr="00974854">
        <w:rPr>
          <w:rFonts w:eastAsia="SimSun" w:cs="Tahoma"/>
          <w:szCs w:val="18"/>
        </w:rPr>
        <w:t>SQL Server Business Intelligence</w:t>
      </w:r>
    </w:p>
    <w:p w:rsidR="00EB42F3" w:rsidRPr="00974854" w:rsidRDefault="00EB42F3" w:rsidP="0087626F">
      <w:pPr>
        <w:numPr>
          <w:ilvl w:val="0"/>
          <w:numId w:val="91"/>
        </w:numPr>
        <w:spacing w:after="60"/>
        <w:rPr>
          <w:rFonts w:eastAsia="SimSun" w:cs="Tahoma"/>
        </w:rPr>
      </w:pPr>
      <w:r w:rsidRPr="00974854">
        <w:rPr>
          <w:rFonts w:eastAsia="SimSun" w:cs="Tahoma"/>
          <w:szCs w:val="18"/>
        </w:rPr>
        <w:t>SQL Server Datacenter</w:t>
      </w:r>
      <w:r w:rsidRPr="00974854">
        <w:rPr>
          <w:rFonts w:eastAsia="SimSun" w:cs="Tahoma"/>
          <w:szCs w:val="18"/>
        </w:rPr>
        <w:t>（每处理器）</w:t>
      </w:r>
    </w:p>
    <w:p w:rsidR="00613BBB" w:rsidRPr="00974854" w:rsidRDefault="00613BBB" w:rsidP="0087626F">
      <w:pPr>
        <w:numPr>
          <w:ilvl w:val="0"/>
          <w:numId w:val="91"/>
        </w:numPr>
        <w:spacing w:after="60"/>
        <w:rPr>
          <w:rFonts w:eastAsia="SimSun" w:cs="Tahoma"/>
        </w:rPr>
      </w:pPr>
      <w:r w:rsidRPr="00974854">
        <w:rPr>
          <w:rFonts w:eastAsia="SimSun" w:cs="Tahoma"/>
          <w:szCs w:val="18"/>
        </w:rPr>
        <w:t>BizTalk Server Standard</w:t>
      </w:r>
      <w:r w:rsidRPr="00974854">
        <w:rPr>
          <w:rFonts w:eastAsia="SimSun" w:cs="Tahoma"/>
          <w:szCs w:val="18"/>
        </w:rPr>
        <w:t>（每处理器）</w:t>
      </w:r>
    </w:p>
    <w:p w:rsidR="00613BBB" w:rsidRPr="00974854" w:rsidRDefault="00613BBB" w:rsidP="0087626F">
      <w:pPr>
        <w:numPr>
          <w:ilvl w:val="0"/>
          <w:numId w:val="91"/>
        </w:numPr>
        <w:spacing w:after="60"/>
        <w:rPr>
          <w:rFonts w:eastAsia="SimSun" w:cs="Tahoma"/>
        </w:rPr>
      </w:pPr>
      <w:r w:rsidRPr="00974854">
        <w:rPr>
          <w:rFonts w:eastAsia="SimSun" w:cs="Tahoma"/>
          <w:szCs w:val="18"/>
        </w:rPr>
        <w:t>BizTalk Server Enterprise</w:t>
      </w:r>
      <w:r w:rsidRPr="00974854">
        <w:rPr>
          <w:rFonts w:eastAsia="SimSun" w:cs="Tahoma"/>
          <w:szCs w:val="18"/>
        </w:rPr>
        <w:t>（每处理器）</w:t>
      </w:r>
    </w:p>
    <w:p w:rsidR="00613BBB" w:rsidRPr="00974854" w:rsidRDefault="00613BBB" w:rsidP="0087626F">
      <w:pPr>
        <w:numPr>
          <w:ilvl w:val="0"/>
          <w:numId w:val="91"/>
        </w:numPr>
        <w:spacing w:after="60"/>
        <w:rPr>
          <w:rFonts w:eastAsia="SimSun" w:cs="Tahoma"/>
        </w:rPr>
      </w:pPr>
      <w:r w:rsidRPr="00974854">
        <w:rPr>
          <w:rFonts w:eastAsia="SimSun" w:cs="Tahoma"/>
          <w:szCs w:val="18"/>
        </w:rPr>
        <w:t>BizTalk Server Branch</w:t>
      </w:r>
      <w:r w:rsidRPr="00974854">
        <w:rPr>
          <w:rFonts w:eastAsia="SimSun" w:cs="Tahoma"/>
          <w:szCs w:val="18"/>
        </w:rPr>
        <w:t>（每处理器）</w:t>
      </w:r>
    </w:p>
    <w:p w:rsidR="00613BBB" w:rsidRPr="00974854" w:rsidRDefault="00613BBB" w:rsidP="0087626F">
      <w:pPr>
        <w:numPr>
          <w:ilvl w:val="0"/>
          <w:numId w:val="91"/>
        </w:numPr>
        <w:spacing w:after="60"/>
        <w:rPr>
          <w:rFonts w:eastAsia="SimSun" w:cs="Tahoma"/>
        </w:rPr>
      </w:pPr>
      <w:r w:rsidRPr="00974854">
        <w:rPr>
          <w:rFonts w:eastAsia="SimSun" w:cs="Tahoma"/>
          <w:szCs w:val="18"/>
        </w:rPr>
        <w:t>Office SharePoint Server</w:t>
      </w:r>
    </w:p>
    <w:p w:rsidR="00613BBB" w:rsidRPr="00974854" w:rsidRDefault="00613BBB" w:rsidP="0087626F">
      <w:pPr>
        <w:numPr>
          <w:ilvl w:val="0"/>
          <w:numId w:val="91"/>
        </w:numPr>
        <w:spacing w:after="60"/>
        <w:rPr>
          <w:rFonts w:eastAsia="SimSun" w:cs="Tahoma"/>
        </w:rPr>
      </w:pPr>
      <w:r w:rsidRPr="00974854">
        <w:rPr>
          <w:rFonts w:eastAsia="SimSun" w:cs="Tahoma"/>
          <w:szCs w:val="18"/>
        </w:rPr>
        <w:t>SharePoint Internet</w:t>
      </w:r>
    </w:p>
    <w:p w:rsidR="00894563" w:rsidRPr="00974854" w:rsidRDefault="00894563" w:rsidP="0087626F">
      <w:pPr>
        <w:numPr>
          <w:ilvl w:val="0"/>
          <w:numId w:val="91"/>
        </w:numPr>
        <w:spacing w:after="60"/>
        <w:rPr>
          <w:rFonts w:eastAsia="SimSun" w:cs="Tahoma"/>
        </w:rPr>
      </w:pPr>
      <w:r w:rsidRPr="00974854">
        <w:rPr>
          <w:rFonts w:eastAsia="SimSun" w:cs="Tahoma"/>
          <w:szCs w:val="18"/>
        </w:rPr>
        <w:t>FAST for SharePoint / SharePoint Internet</w:t>
      </w:r>
    </w:p>
    <w:p w:rsidR="00613BBB" w:rsidRPr="00974854" w:rsidRDefault="00613BBB" w:rsidP="0087626F">
      <w:pPr>
        <w:rPr>
          <w:rFonts w:eastAsia="SimSun" w:cs="Tahoma"/>
        </w:rPr>
      </w:pPr>
    </w:p>
    <w:p w:rsidR="00613BBB" w:rsidRPr="00974854" w:rsidRDefault="00613BBB" w:rsidP="0087626F">
      <w:pPr>
        <w:pStyle w:val="AppendixBodyText"/>
        <w:spacing w:after="0"/>
        <w:jc w:val="both"/>
        <w:rPr>
          <w:rFonts w:ascii="Tahoma" w:eastAsia="SimSun" w:hAnsi="Tahoma" w:cs="Tahoma"/>
          <w:lang w:eastAsia="zh-CN"/>
        </w:rPr>
      </w:pPr>
      <w:r w:rsidRPr="00974854">
        <w:rPr>
          <w:rFonts w:ascii="Tahoma" w:eastAsia="SimSun" w:hAnsi="Tahoma" w:cs="Tahoma"/>
          <w:sz w:val="18"/>
          <w:szCs w:val="18"/>
          <w:lang w:eastAsia="zh-CN"/>
        </w:rPr>
        <w:t>下表显示了对于以非美元货币计算的协议，</w:t>
      </w:r>
      <w:r w:rsidRPr="00974854">
        <w:rPr>
          <w:rFonts w:ascii="Tahoma" w:eastAsia="SimSun" w:hAnsi="Tahoma" w:cs="Tahoma"/>
          <w:sz w:val="18"/>
          <w:szCs w:val="18"/>
          <w:lang w:eastAsia="zh-CN"/>
        </w:rPr>
        <w:t xml:space="preserve">SA </w:t>
      </w:r>
      <w:r w:rsidRPr="00974854">
        <w:rPr>
          <w:rFonts w:ascii="Tahoma" w:eastAsia="SimSun" w:hAnsi="Tahoma" w:cs="Tahoma"/>
          <w:sz w:val="18"/>
          <w:szCs w:val="18"/>
          <w:lang w:eastAsia="zh-CN"/>
        </w:rPr>
        <w:t>花费阈值的换算结果。由于汇率波动，此表随时可能更改，</w:t>
      </w:r>
      <w:r w:rsidR="003B63BA" w:rsidRPr="00974854">
        <w:rPr>
          <w:rFonts w:ascii="Tahoma" w:eastAsia="SimSun" w:hAnsi="Tahoma" w:cs="Tahoma"/>
          <w:sz w:val="18"/>
          <w:szCs w:val="18"/>
          <w:lang w:eastAsia="zh-CN"/>
        </w:rPr>
        <w:br/>
      </w:r>
      <w:r w:rsidRPr="00974854">
        <w:rPr>
          <w:rFonts w:ascii="Tahoma" w:eastAsia="SimSun" w:hAnsi="Tahoma" w:cs="Tahoma"/>
          <w:sz w:val="18"/>
          <w:szCs w:val="18"/>
          <w:lang w:eastAsia="zh-CN"/>
        </w:rPr>
        <w:t>恕不另行通知。</w:t>
      </w:r>
    </w:p>
    <w:p w:rsidR="00E74270" w:rsidRPr="00974854" w:rsidRDefault="00E74270" w:rsidP="0087626F">
      <w:pPr>
        <w:pStyle w:val="AppendixBodyText"/>
        <w:spacing w:after="0"/>
        <w:jc w:val="both"/>
        <w:rPr>
          <w:rFonts w:ascii="Tahoma" w:eastAsia="SimSun" w:hAnsi="Tahoma" w:cs="Tahoma"/>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974854"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74854" w:rsidRDefault="00E74270" w:rsidP="0087626F">
            <w:pPr>
              <w:pStyle w:val="AppendixBodyText"/>
              <w:jc w:val="center"/>
              <w:rPr>
                <w:rFonts w:ascii="Tahoma" w:eastAsia="SimSun" w:hAnsi="Tahoma" w:cs="Tahoma"/>
                <w:b/>
                <w:bCs/>
              </w:rPr>
            </w:pPr>
            <w:r w:rsidRPr="00974854">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74854" w:rsidRDefault="00E74270" w:rsidP="0087626F">
            <w:pPr>
              <w:pStyle w:val="AppendixBodyText"/>
              <w:jc w:val="center"/>
              <w:rPr>
                <w:rFonts w:ascii="Tahoma" w:eastAsia="SimSun" w:hAnsi="Tahoma" w:cs="Tahoma"/>
                <w:b/>
                <w:bCs/>
              </w:rPr>
            </w:pPr>
            <w:r w:rsidRPr="00974854">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74854" w:rsidRDefault="00E74270" w:rsidP="0087626F">
            <w:pPr>
              <w:pStyle w:val="AppendixBodyText"/>
              <w:jc w:val="center"/>
              <w:rPr>
                <w:rFonts w:ascii="Tahoma" w:eastAsia="SimSun" w:hAnsi="Tahoma" w:cs="Tahoma"/>
                <w:b/>
                <w:bCs/>
              </w:rPr>
            </w:pPr>
            <w:r w:rsidRPr="00974854">
              <w:rPr>
                <w:rFonts w:ascii="Tahoma" w:eastAsia="SimSun" w:hAnsi="Tahoma" w:cs="Tahoma"/>
                <w:b/>
                <w:bCs/>
              </w:rPr>
              <w:t>符合无限全天候</w:t>
            </w:r>
            <w:r w:rsidRPr="00974854">
              <w:rPr>
                <w:rFonts w:ascii="Tahoma" w:eastAsia="SimSun" w:hAnsi="Tahoma" w:cs="Tahoma"/>
                <w:b/>
                <w:bCs/>
              </w:rPr>
              <w:t xml:space="preserve"> (24x7) PRS </w:t>
            </w:r>
            <w:r w:rsidRPr="00974854">
              <w:rPr>
                <w:rFonts w:ascii="Tahoma" w:eastAsia="SimSun" w:hAnsi="Tahoma" w:cs="Tahoma"/>
                <w:b/>
                <w:bCs/>
              </w:rPr>
              <w:t>条件的最低年平均</w:t>
            </w:r>
            <w:r w:rsidRPr="00974854">
              <w:rPr>
                <w:rFonts w:ascii="Tahoma" w:eastAsia="SimSun" w:hAnsi="Tahoma" w:cs="Tahoma"/>
                <w:b/>
                <w:bCs/>
              </w:rPr>
              <w:t xml:space="preserve"> SA </w:t>
            </w:r>
            <w:r w:rsidRPr="00974854">
              <w:rPr>
                <w:rFonts w:ascii="Tahoma" w:eastAsia="SimSun" w:hAnsi="Tahoma" w:cs="Tahoma"/>
                <w:b/>
                <w:bCs/>
              </w:rPr>
              <w:t>花费</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美元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USD</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250,000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澳大利亚元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AUD</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375,000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加拿大元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CAD</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337,500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瑞士法郎</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CHF</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412,500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人民币</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CNY</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2,062,500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丹麦克朗</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DKK</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2,000,000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欧元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EUR</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268,750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英磅</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GBP</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sz w:val="18"/>
                <w:szCs w:val="18"/>
              </w:rPr>
              <w:t xml:space="preserve"> </w:t>
            </w:r>
            <w:r w:rsidRPr="00974854">
              <w:rPr>
                <w:rFonts w:ascii="Tahoma" w:eastAsia="SimSun" w:hAnsi="Tahoma" w:cs="Tahoma"/>
                <w:color w:val="000000"/>
                <w:sz w:val="18"/>
                <w:szCs w:val="18"/>
              </w:rPr>
              <w:t xml:space="preserve">168,750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日元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JPY</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30,000,000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韩元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KRW</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300,000,000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挪威克朗</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NOK</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2,062,500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lastRenderedPageBreak/>
              <w:t>新西兰元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NZD</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437,500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瑞典克朗</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SEK</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2,500,000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新台币</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TWD</w:t>
            </w:r>
          </w:p>
        </w:tc>
        <w:tc>
          <w:tcPr>
            <w:tcW w:w="3152" w:type="dxa"/>
            <w:vAlign w:val="bottom"/>
          </w:tcPr>
          <w:p w:rsidR="00E74270" w:rsidRPr="00974854" w:rsidRDefault="00E74270" w:rsidP="0087626F">
            <w:pPr>
              <w:pStyle w:val="AppendixBodyText"/>
              <w:jc w:val="right"/>
              <w:rPr>
                <w:rFonts w:ascii="Tahoma" w:eastAsia="SimSun" w:hAnsi="Tahoma" w:cs="Tahoma"/>
                <w:sz w:val="18"/>
                <w:szCs w:val="18"/>
              </w:rPr>
            </w:pPr>
            <w:r w:rsidRPr="00974854">
              <w:rPr>
                <w:rFonts w:ascii="Tahoma" w:eastAsia="SimSun" w:hAnsi="Tahoma" w:cs="Tahoma"/>
                <w:color w:val="000000"/>
                <w:sz w:val="18"/>
                <w:szCs w:val="18"/>
              </w:rPr>
              <w:t xml:space="preserve"> 8,750,000 </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印度卢比</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INR</w:t>
            </w:r>
          </w:p>
        </w:tc>
        <w:tc>
          <w:tcPr>
            <w:tcW w:w="3152" w:type="dxa"/>
            <w:vAlign w:val="bottom"/>
          </w:tcPr>
          <w:p w:rsidR="00E74270" w:rsidRPr="00974854" w:rsidRDefault="00E74270" w:rsidP="0087626F">
            <w:pPr>
              <w:pStyle w:val="AppendixBodyText"/>
              <w:jc w:val="right"/>
              <w:rPr>
                <w:rFonts w:ascii="Tahoma" w:eastAsia="SimSun" w:hAnsi="Tahoma" w:cs="Tahoma"/>
                <w:color w:val="000000"/>
                <w:sz w:val="18"/>
                <w:szCs w:val="18"/>
              </w:rPr>
            </w:pPr>
            <w:r w:rsidRPr="00974854">
              <w:rPr>
                <w:rFonts w:ascii="Tahoma" w:eastAsia="SimSun" w:hAnsi="Tahoma" w:cs="Tahoma"/>
                <w:sz w:val="18"/>
                <w:szCs w:val="18"/>
              </w:rPr>
              <w:t>12,500,000</w:t>
            </w:r>
          </w:p>
        </w:tc>
      </w:tr>
      <w:tr w:rsidR="00E74270" w:rsidRPr="00974854" w:rsidTr="008233B3">
        <w:trPr>
          <w:trHeight w:val="236"/>
          <w:jc w:val="center"/>
        </w:trPr>
        <w:tc>
          <w:tcPr>
            <w:tcW w:w="1757" w:type="dxa"/>
            <w:vAlign w:val="bottom"/>
          </w:tcPr>
          <w:p w:rsidR="00E74270" w:rsidRPr="00974854" w:rsidRDefault="00E74270" w:rsidP="0087626F">
            <w:pPr>
              <w:pStyle w:val="AppendixBodyText"/>
              <w:rPr>
                <w:rFonts w:ascii="Tahoma" w:eastAsia="SimSun" w:hAnsi="Tahoma" w:cs="Tahoma"/>
                <w:sz w:val="18"/>
                <w:szCs w:val="18"/>
              </w:rPr>
            </w:pPr>
            <w:r w:rsidRPr="00974854">
              <w:rPr>
                <w:rFonts w:ascii="Tahoma" w:eastAsia="SimSun" w:hAnsi="Tahoma" w:cs="Tahoma"/>
                <w:sz w:val="18"/>
                <w:szCs w:val="18"/>
              </w:rPr>
              <w:t>俄罗斯卢布</w:t>
            </w:r>
          </w:p>
        </w:tc>
        <w:tc>
          <w:tcPr>
            <w:tcW w:w="1112" w:type="dxa"/>
            <w:vAlign w:val="bottom"/>
          </w:tcPr>
          <w:p w:rsidR="00E74270" w:rsidRPr="00974854" w:rsidRDefault="00E74270" w:rsidP="0087626F">
            <w:pPr>
              <w:pStyle w:val="AppendixBodyText"/>
              <w:jc w:val="center"/>
              <w:rPr>
                <w:rFonts w:ascii="Tahoma" w:eastAsia="SimSun" w:hAnsi="Tahoma" w:cs="Tahoma"/>
                <w:sz w:val="18"/>
                <w:szCs w:val="18"/>
              </w:rPr>
            </w:pPr>
            <w:r w:rsidRPr="00974854">
              <w:rPr>
                <w:rFonts w:ascii="Tahoma" w:eastAsia="SimSun" w:hAnsi="Tahoma" w:cs="Tahoma"/>
                <w:sz w:val="18"/>
                <w:szCs w:val="18"/>
              </w:rPr>
              <w:t>RUB</w:t>
            </w:r>
          </w:p>
        </w:tc>
        <w:tc>
          <w:tcPr>
            <w:tcW w:w="3152" w:type="dxa"/>
            <w:vAlign w:val="bottom"/>
          </w:tcPr>
          <w:p w:rsidR="00E74270" w:rsidRPr="00974854" w:rsidRDefault="00E74270" w:rsidP="0087626F">
            <w:pPr>
              <w:pStyle w:val="AppendixBodyText"/>
              <w:jc w:val="right"/>
              <w:rPr>
                <w:rFonts w:ascii="Tahoma" w:eastAsia="SimSun" w:hAnsi="Tahoma" w:cs="Tahoma"/>
                <w:color w:val="000000"/>
                <w:sz w:val="18"/>
                <w:szCs w:val="18"/>
              </w:rPr>
            </w:pPr>
            <w:r w:rsidRPr="00974854">
              <w:rPr>
                <w:rFonts w:ascii="Tahoma" w:eastAsia="SimSun" w:hAnsi="Tahoma" w:cs="Tahoma"/>
                <w:sz w:val="18"/>
                <w:szCs w:val="18"/>
              </w:rPr>
              <w:t>8,250,000</w:t>
            </w:r>
          </w:p>
        </w:tc>
      </w:tr>
    </w:tbl>
    <w:p w:rsidR="00AF4E73" w:rsidRDefault="00AF4E73" w:rsidP="0087626F">
      <w:pPr>
        <w:jc w:val="both"/>
        <w:rPr>
          <w:rFonts w:eastAsia="SimSun" w:cs="Tahoma"/>
          <w:szCs w:val="18"/>
          <w:lang w:eastAsia="zh-CN"/>
        </w:rPr>
      </w:pPr>
    </w:p>
    <w:p w:rsidR="00613BBB" w:rsidRPr="00974854" w:rsidRDefault="00613BBB" w:rsidP="0087626F">
      <w:pPr>
        <w:jc w:val="both"/>
        <w:rPr>
          <w:rFonts w:eastAsia="SimSun" w:cs="Tahoma"/>
          <w:lang w:eastAsia="zh-CN"/>
        </w:rPr>
      </w:pPr>
      <w:r w:rsidRPr="00974854">
        <w:rPr>
          <w:rFonts w:eastAsia="SimSun" w:cs="Tahoma"/>
          <w:szCs w:val="18"/>
          <w:lang w:eastAsia="zh-CN"/>
        </w:rPr>
        <w:t>如果客户平均每年对合格应用程序平台产品的</w:t>
      </w:r>
      <w:r w:rsidRPr="00974854">
        <w:rPr>
          <w:rFonts w:eastAsia="SimSun" w:cs="Tahoma"/>
          <w:szCs w:val="18"/>
          <w:lang w:eastAsia="zh-CN"/>
        </w:rPr>
        <w:t xml:space="preserve"> SAl </w:t>
      </w:r>
      <w:r w:rsidRPr="00974854">
        <w:rPr>
          <w:rFonts w:eastAsia="SimSun" w:cs="Tahoma"/>
          <w:szCs w:val="18"/>
          <w:lang w:eastAsia="zh-CN"/>
        </w:rPr>
        <w:t>花费高于获得无限全天候</w:t>
      </w:r>
      <w:r w:rsidRPr="00974854">
        <w:rPr>
          <w:rFonts w:eastAsia="SimSun" w:cs="Tahoma"/>
          <w:szCs w:val="18"/>
          <w:lang w:eastAsia="zh-CN"/>
        </w:rPr>
        <w:t xml:space="preserve"> (24x7) PRS </w:t>
      </w:r>
      <w:r w:rsidRPr="00974854">
        <w:rPr>
          <w:rFonts w:eastAsia="SimSun" w:cs="Tahoma"/>
          <w:szCs w:val="18"/>
          <w:lang w:eastAsia="zh-CN"/>
        </w:rPr>
        <w:t>所需的</w:t>
      </w:r>
      <w:r w:rsidRPr="00974854">
        <w:rPr>
          <w:rFonts w:eastAsia="SimSun" w:cs="Tahoma"/>
          <w:szCs w:val="18"/>
          <w:lang w:eastAsia="zh-CN"/>
        </w:rPr>
        <w:t xml:space="preserve"> $250,000</w:t>
      </w:r>
      <w:r w:rsidRPr="00974854">
        <w:rPr>
          <w:rFonts w:eastAsia="SimSun" w:cs="Tahoma"/>
          <w:szCs w:val="18"/>
          <w:lang w:eastAsia="zh-CN"/>
        </w:rPr>
        <w:t>，</w:t>
      </w:r>
      <w:r w:rsidRPr="00974854">
        <w:rPr>
          <w:rFonts w:eastAsia="SimSun" w:cs="Tahoma"/>
          <w:szCs w:val="18"/>
          <w:lang w:eastAsia="zh-CN"/>
        </w:rPr>
        <w:t xml:space="preserve">Microsoft </w:t>
      </w:r>
      <w:r w:rsidRPr="00974854">
        <w:rPr>
          <w:rFonts w:eastAsia="SimSun" w:cs="Tahoma"/>
          <w:szCs w:val="18"/>
          <w:lang w:eastAsia="zh-CN"/>
        </w:rPr>
        <w:t>不会根据客户对这些产品的实际</w:t>
      </w:r>
      <w:r w:rsidRPr="00974854">
        <w:rPr>
          <w:rFonts w:eastAsia="SimSun" w:cs="Tahoma"/>
          <w:szCs w:val="18"/>
          <w:lang w:eastAsia="zh-CN"/>
        </w:rPr>
        <w:t xml:space="preserve"> SA </w:t>
      </w:r>
      <w:r w:rsidRPr="00974854">
        <w:rPr>
          <w:rFonts w:eastAsia="SimSun" w:cs="Tahoma"/>
          <w:szCs w:val="18"/>
          <w:lang w:eastAsia="zh-CN"/>
        </w:rPr>
        <w:t>花费奖励事件。如果客户中途获得无限全天候</w:t>
      </w:r>
      <w:r w:rsidRPr="00974854">
        <w:rPr>
          <w:rFonts w:eastAsia="SimSun" w:cs="Tahoma"/>
          <w:szCs w:val="18"/>
          <w:lang w:eastAsia="zh-CN"/>
        </w:rPr>
        <w:t xml:space="preserve"> (24x7) PRS </w:t>
      </w:r>
      <w:r w:rsidRPr="00974854">
        <w:rPr>
          <w:rFonts w:eastAsia="SimSun" w:cs="Tahoma"/>
          <w:szCs w:val="18"/>
          <w:lang w:eastAsia="zh-CN"/>
        </w:rPr>
        <w:t>的资格，将从客户的余额中扣除此前所有根据</w:t>
      </w:r>
      <w:r w:rsidRPr="00974854">
        <w:rPr>
          <w:rFonts w:eastAsia="SimSun" w:cs="Tahoma"/>
          <w:szCs w:val="18"/>
          <w:lang w:eastAsia="zh-CN"/>
        </w:rPr>
        <w:t xml:space="preserve"> SA </w:t>
      </w:r>
      <w:r w:rsidRPr="00974854">
        <w:rPr>
          <w:rFonts w:eastAsia="SimSun" w:cs="Tahoma"/>
          <w:szCs w:val="18"/>
          <w:lang w:eastAsia="zh-CN"/>
        </w:rPr>
        <w:t>花费奖励但未消费的事件。无限全天候</w:t>
      </w:r>
      <w:r w:rsidRPr="00974854">
        <w:rPr>
          <w:rFonts w:eastAsia="SimSun" w:cs="Tahoma"/>
          <w:szCs w:val="18"/>
          <w:lang w:eastAsia="zh-CN"/>
        </w:rPr>
        <w:t xml:space="preserve"> (24x7) PRS </w:t>
      </w:r>
      <w:r w:rsidRPr="00974854">
        <w:rPr>
          <w:rFonts w:eastAsia="SimSun" w:cs="Tahoma"/>
          <w:szCs w:val="18"/>
          <w:lang w:eastAsia="zh-CN"/>
        </w:rPr>
        <w:t>事件不能转换为高级问题解决支持的小时或事件。</w:t>
      </w:r>
    </w:p>
    <w:p w:rsidR="00613BBB" w:rsidRPr="00974854" w:rsidRDefault="00613BBB" w:rsidP="0087626F">
      <w:pPr>
        <w:rPr>
          <w:rFonts w:eastAsia="SimSun" w:cs="Tahoma"/>
          <w:lang w:eastAsia="zh-CN"/>
        </w:rPr>
      </w:pPr>
    </w:p>
    <w:p w:rsidR="00613BBB" w:rsidRPr="00974854" w:rsidRDefault="00613BBB" w:rsidP="0087626F">
      <w:pPr>
        <w:jc w:val="both"/>
        <w:rPr>
          <w:rFonts w:eastAsia="SimSun" w:cs="Tahoma"/>
          <w:spacing w:val="-2"/>
          <w:lang w:eastAsia="zh-CN"/>
        </w:rPr>
      </w:pPr>
      <w:r w:rsidRPr="00974854">
        <w:rPr>
          <w:rFonts w:eastAsia="SimSun" w:cs="Tahoma"/>
          <w:spacing w:val="-2"/>
          <w:szCs w:val="18"/>
          <w:lang w:eastAsia="zh-CN"/>
        </w:rPr>
        <w:t>如果客户拥有</w:t>
      </w:r>
      <w:r w:rsidRPr="00974854">
        <w:rPr>
          <w:rFonts w:eastAsia="SimSun" w:cs="Tahoma"/>
          <w:color w:val="000000"/>
          <w:spacing w:val="-2"/>
          <w:szCs w:val="18"/>
          <w:lang w:eastAsia="zh-CN"/>
        </w:rPr>
        <w:t>生效日期早于</w:t>
      </w:r>
      <w:r w:rsidRPr="00974854">
        <w:rPr>
          <w:rFonts w:eastAsia="SimSun" w:cs="Tahoma"/>
          <w:color w:val="000000"/>
          <w:spacing w:val="-2"/>
          <w:szCs w:val="18"/>
          <w:lang w:eastAsia="zh-CN"/>
        </w:rPr>
        <w:t xml:space="preserve"> 2009 </w:t>
      </w:r>
      <w:r w:rsidRPr="00974854">
        <w:rPr>
          <w:rFonts w:eastAsia="SimSun" w:cs="Tahoma"/>
          <w:color w:val="000000"/>
          <w:spacing w:val="-2"/>
          <w:szCs w:val="18"/>
          <w:lang w:eastAsia="zh-CN"/>
        </w:rPr>
        <w:t>年</w:t>
      </w:r>
      <w:r w:rsidRPr="00974854">
        <w:rPr>
          <w:rFonts w:eastAsia="SimSun" w:cs="Tahoma"/>
          <w:color w:val="000000"/>
          <w:spacing w:val="-2"/>
          <w:szCs w:val="18"/>
          <w:lang w:eastAsia="zh-CN"/>
        </w:rPr>
        <w:t xml:space="preserve"> 7 </w:t>
      </w:r>
      <w:r w:rsidRPr="00974854">
        <w:rPr>
          <w:rFonts w:eastAsia="SimSun" w:cs="Tahoma"/>
          <w:color w:val="000000"/>
          <w:spacing w:val="-2"/>
          <w:szCs w:val="18"/>
          <w:lang w:eastAsia="zh-CN"/>
        </w:rPr>
        <w:t>月</w:t>
      </w:r>
      <w:r w:rsidRPr="00974854">
        <w:rPr>
          <w:rFonts w:eastAsia="SimSun" w:cs="Tahoma"/>
          <w:color w:val="000000"/>
          <w:spacing w:val="-2"/>
          <w:szCs w:val="18"/>
          <w:lang w:eastAsia="zh-CN"/>
        </w:rPr>
        <w:t xml:space="preserve"> 1 </w:t>
      </w:r>
      <w:r w:rsidRPr="00974854">
        <w:rPr>
          <w:rFonts w:eastAsia="SimSun" w:cs="Tahoma"/>
          <w:color w:val="000000"/>
          <w:spacing w:val="-2"/>
          <w:szCs w:val="18"/>
          <w:lang w:eastAsia="zh-CN"/>
        </w:rPr>
        <w:t>日的应用程序平台协议</w:t>
      </w:r>
      <w:r w:rsidRPr="00974854">
        <w:rPr>
          <w:rFonts w:eastAsia="SimSun" w:cs="Tahoma"/>
          <w:color w:val="000000"/>
          <w:spacing w:val="-2"/>
          <w:szCs w:val="18"/>
          <w:lang w:eastAsia="zh-CN"/>
        </w:rPr>
        <w:t xml:space="preserve"> (APA)</w:t>
      </w:r>
      <w:r w:rsidRPr="00974854">
        <w:rPr>
          <w:rFonts w:eastAsia="SimSun" w:cs="Tahoma"/>
          <w:color w:val="000000"/>
          <w:spacing w:val="-2"/>
          <w:szCs w:val="18"/>
          <w:lang w:eastAsia="zh-CN"/>
        </w:rPr>
        <w:t>，且平均每年对合格应用程序平台产品的</w:t>
      </w:r>
      <w:r w:rsidRPr="00974854">
        <w:rPr>
          <w:rFonts w:eastAsia="SimSun" w:cs="Tahoma"/>
          <w:color w:val="000000"/>
          <w:spacing w:val="-2"/>
          <w:szCs w:val="18"/>
          <w:lang w:eastAsia="zh-CN"/>
        </w:rPr>
        <w:t xml:space="preserve"> SA </w:t>
      </w:r>
      <w:r w:rsidRPr="00974854">
        <w:rPr>
          <w:rFonts w:eastAsia="SimSun" w:cs="Tahoma"/>
          <w:color w:val="000000"/>
          <w:spacing w:val="-2"/>
          <w:szCs w:val="18"/>
          <w:lang w:eastAsia="zh-CN"/>
        </w:rPr>
        <w:t>花费高于</w:t>
      </w:r>
      <w:r w:rsidRPr="00974854">
        <w:rPr>
          <w:rFonts w:eastAsia="SimSun" w:cs="Tahoma"/>
          <w:color w:val="000000"/>
          <w:spacing w:val="-2"/>
          <w:szCs w:val="18"/>
          <w:lang w:eastAsia="zh-CN"/>
        </w:rPr>
        <w:t xml:space="preserve"> $250,000</w:t>
      </w:r>
      <w:r w:rsidRPr="00974854">
        <w:rPr>
          <w:rFonts w:eastAsia="SimSun" w:cs="Tahoma"/>
          <w:color w:val="000000"/>
          <w:spacing w:val="-2"/>
          <w:szCs w:val="18"/>
          <w:lang w:eastAsia="zh-CN"/>
        </w:rPr>
        <w:t>，并且拥有有效的高级服务协议，则可以在</w:t>
      </w:r>
      <w:r w:rsidRPr="00974854">
        <w:rPr>
          <w:rFonts w:eastAsia="SimSun" w:cs="Tahoma"/>
          <w:color w:val="000000"/>
          <w:spacing w:val="-2"/>
          <w:szCs w:val="18"/>
          <w:lang w:eastAsia="zh-CN"/>
        </w:rPr>
        <w:t xml:space="preserve"> APA </w:t>
      </w:r>
      <w:r w:rsidRPr="00974854">
        <w:rPr>
          <w:rFonts w:eastAsia="SimSun" w:cs="Tahoma"/>
          <w:color w:val="000000"/>
          <w:spacing w:val="-2"/>
          <w:szCs w:val="18"/>
          <w:lang w:eastAsia="zh-CN"/>
        </w:rPr>
        <w:t>生效日期一周年时获得无限的全天候</w:t>
      </w:r>
      <w:r w:rsidRPr="00974854">
        <w:rPr>
          <w:rFonts w:eastAsia="SimSun" w:cs="Tahoma"/>
          <w:color w:val="000000"/>
          <w:spacing w:val="-2"/>
          <w:szCs w:val="18"/>
          <w:lang w:eastAsia="zh-CN"/>
        </w:rPr>
        <w:t xml:space="preserve"> (24x7) PRS</w:t>
      </w:r>
      <w:r w:rsidRPr="00974854">
        <w:rPr>
          <w:rFonts w:eastAsia="SimSun" w:cs="Tahoma"/>
          <w:color w:val="000000"/>
          <w:spacing w:val="-2"/>
          <w:szCs w:val="18"/>
          <w:lang w:eastAsia="zh-CN"/>
        </w:rPr>
        <w:t>。</w:t>
      </w:r>
    </w:p>
    <w:p w:rsidR="00613BBB" w:rsidRPr="00974854" w:rsidRDefault="00613BBB" w:rsidP="0087626F">
      <w:pPr>
        <w:rPr>
          <w:rFonts w:eastAsia="SimSun" w:cs="Tahoma"/>
          <w:lang w:eastAsia="zh-CN"/>
        </w:rPr>
      </w:pPr>
    </w:p>
    <w:p w:rsidR="00A17E03" w:rsidRPr="00974854" w:rsidRDefault="00A17E03" w:rsidP="0087626F">
      <w:pPr>
        <w:spacing w:line="276" w:lineRule="auto"/>
        <w:rPr>
          <w:rFonts w:eastAsia="SimSun" w:cs="Tahoma"/>
          <w:lang w:eastAsia="zh-CN"/>
        </w:rPr>
      </w:pPr>
      <w:r w:rsidRPr="00974854">
        <w:rPr>
          <w:rFonts w:eastAsia="SimSun" w:cs="Tahoma"/>
          <w:szCs w:val="18"/>
          <w:lang w:eastAsia="zh-CN"/>
        </w:rPr>
        <w:t xml:space="preserve">(2) </w:t>
      </w:r>
      <w:r w:rsidRPr="00974854">
        <w:rPr>
          <w:rFonts w:eastAsia="SimSun" w:cs="Tahoma"/>
          <w:szCs w:val="18"/>
          <w:lang w:eastAsia="zh-CN"/>
        </w:rPr>
        <w:t>如果客户获得</w:t>
      </w:r>
      <w:r w:rsidRPr="00974854">
        <w:rPr>
          <w:rFonts w:eastAsia="SimSun" w:cs="Tahoma"/>
          <w:szCs w:val="18"/>
          <w:lang w:eastAsia="zh-CN"/>
        </w:rPr>
        <w:t xml:space="preserve"> PDW </w:t>
      </w:r>
      <w:r w:rsidRPr="00974854">
        <w:rPr>
          <w:rFonts w:eastAsia="SimSun" w:cs="Tahoma"/>
          <w:szCs w:val="18"/>
          <w:lang w:eastAsia="zh-CN"/>
        </w:rPr>
        <w:t>许可并拥有有效的高级服务协议，则可以获得无限的全天候</w:t>
      </w:r>
      <w:r w:rsidRPr="00974854">
        <w:rPr>
          <w:rFonts w:eastAsia="SimSun" w:cs="Tahoma"/>
          <w:szCs w:val="18"/>
          <w:lang w:eastAsia="zh-CN"/>
        </w:rPr>
        <w:t xml:space="preserve"> (24x7) PRS </w:t>
      </w:r>
      <w:r w:rsidRPr="00974854">
        <w:rPr>
          <w:rFonts w:eastAsia="SimSun" w:cs="Tahoma"/>
          <w:szCs w:val="18"/>
          <w:lang w:eastAsia="zh-CN"/>
        </w:rPr>
        <w:t>事件。</w:t>
      </w:r>
    </w:p>
    <w:p w:rsidR="00FF1B2B" w:rsidRPr="00974854" w:rsidRDefault="00FF1B2B" w:rsidP="0087626F">
      <w:pPr>
        <w:spacing w:line="276" w:lineRule="auto"/>
        <w:rPr>
          <w:rFonts w:eastAsia="SimSun" w:cs="Tahoma"/>
          <w:lang w:eastAsia="zh-CN"/>
        </w:rPr>
      </w:pPr>
    </w:p>
    <w:p w:rsidR="00A17E03" w:rsidRPr="00974854" w:rsidRDefault="00A17E03" w:rsidP="0087626F">
      <w:pPr>
        <w:spacing w:line="276" w:lineRule="auto"/>
        <w:jc w:val="both"/>
        <w:rPr>
          <w:rFonts w:eastAsia="SimSun" w:cs="Tahoma"/>
          <w:lang w:eastAsia="zh-CN"/>
        </w:rPr>
      </w:pPr>
      <w:r w:rsidRPr="00974854">
        <w:rPr>
          <w:rFonts w:eastAsia="SimSun" w:cs="Tahoma"/>
          <w:szCs w:val="18"/>
          <w:lang w:eastAsia="zh-CN"/>
        </w:rPr>
        <w:t>如果客户购买</w:t>
      </w:r>
      <w:r w:rsidRPr="00974854">
        <w:rPr>
          <w:rFonts w:eastAsia="SimSun" w:cs="Tahoma"/>
          <w:szCs w:val="18"/>
          <w:lang w:eastAsia="zh-CN"/>
        </w:rPr>
        <w:t xml:space="preserve"> PDW </w:t>
      </w:r>
      <w:r w:rsidRPr="00974854">
        <w:rPr>
          <w:rFonts w:eastAsia="SimSun" w:cs="Tahoma"/>
          <w:szCs w:val="18"/>
          <w:lang w:eastAsia="zh-CN"/>
        </w:rPr>
        <w:t>许可，</w:t>
      </w:r>
      <w:r w:rsidRPr="00974854">
        <w:rPr>
          <w:rFonts w:eastAsia="SimSun" w:cs="Tahoma"/>
          <w:szCs w:val="18"/>
          <w:lang w:eastAsia="zh-CN"/>
        </w:rPr>
        <w:t xml:space="preserve">Microsoft </w:t>
      </w:r>
      <w:r w:rsidRPr="00974854">
        <w:rPr>
          <w:rFonts w:eastAsia="SimSun" w:cs="Tahoma"/>
          <w:szCs w:val="18"/>
          <w:lang w:eastAsia="zh-CN"/>
        </w:rPr>
        <w:t>不会根据客户对这些产品的实际</w:t>
      </w:r>
      <w:r w:rsidRPr="00974854">
        <w:rPr>
          <w:rFonts w:eastAsia="SimSun" w:cs="Tahoma"/>
          <w:szCs w:val="18"/>
          <w:lang w:eastAsia="zh-CN"/>
        </w:rPr>
        <w:t xml:space="preserve"> SA </w:t>
      </w:r>
      <w:r w:rsidRPr="00974854">
        <w:rPr>
          <w:rFonts w:eastAsia="SimSun" w:cs="Tahoma"/>
          <w:szCs w:val="18"/>
          <w:lang w:eastAsia="zh-CN"/>
        </w:rPr>
        <w:t>花费奖励事件。无限全天候</w:t>
      </w:r>
      <w:r w:rsidRPr="00974854">
        <w:rPr>
          <w:rFonts w:eastAsia="SimSun" w:cs="Tahoma"/>
          <w:szCs w:val="18"/>
          <w:lang w:eastAsia="zh-CN"/>
        </w:rPr>
        <w:t xml:space="preserve"> (24x7) PRS </w:t>
      </w:r>
      <w:r w:rsidRPr="00974854">
        <w:rPr>
          <w:rFonts w:eastAsia="SimSun" w:cs="Tahoma"/>
          <w:szCs w:val="18"/>
          <w:lang w:eastAsia="zh-CN"/>
        </w:rPr>
        <w:t>事件不能转换为高级问题解决支持的小时或事件。</w:t>
      </w:r>
    </w:p>
    <w:p w:rsidR="00FF1B2B" w:rsidRPr="00974854" w:rsidRDefault="00FF1B2B" w:rsidP="0087626F">
      <w:pPr>
        <w:spacing w:line="276" w:lineRule="auto"/>
        <w:jc w:val="both"/>
        <w:rPr>
          <w:rFonts w:eastAsia="SimSun" w:cs="Tahoma"/>
          <w:lang w:eastAsia="zh-CN"/>
        </w:rPr>
      </w:pPr>
    </w:p>
    <w:p w:rsidR="00A17E03" w:rsidRPr="00974854" w:rsidRDefault="00A17E03" w:rsidP="0087626F">
      <w:pPr>
        <w:jc w:val="both"/>
        <w:rPr>
          <w:rFonts w:eastAsia="SimSun" w:cs="Tahoma"/>
          <w:lang w:eastAsia="zh-CN"/>
        </w:rPr>
      </w:pPr>
      <w:r w:rsidRPr="00974854">
        <w:rPr>
          <w:rFonts w:eastAsia="SimSun" w:cs="Tahoma"/>
          <w:color w:val="000000"/>
          <w:szCs w:val="18"/>
          <w:lang w:eastAsia="zh-CN"/>
        </w:rPr>
        <w:t>虽然所奖励的全天候</w:t>
      </w:r>
      <w:r w:rsidRPr="00974854">
        <w:rPr>
          <w:rFonts w:eastAsia="SimSun" w:cs="Tahoma"/>
          <w:color w:val="000000"/>
          <w:szCs w:val="18"/>
          <w:lang w:eastAsia="zh-CN"/>
        </w:rPr>
        <w:t xml:space="preserve"> (24x7) PRS </w:t>
      </w:r>
      <w:r w:rsidRPr="00974854">
        <w:rPr>
          <w:rFonts w:eastAsia="SimSun" w:cs="Tahoma"/>
          <w:color w:val="000000"/>
          <w:szCs w:val="18"/>
          <w:lang w:eastAsia="zh-CN"/>
        </w:rPr>
        <w:t>事件的数量并不是由</w:t>
      </w:r>
      <w:r w:rsidRPr="00974854">
        <w:rPr>
          <w:rFonts w:eastAsia="SimSun" w:cs="Tahoma"/>
          <w:color w:val="000000"/>
          <w:szCs w:val="18"/>
          <w:lang w:eastAsia="zh-CN"/>
        </w:rPr>
        <w:t xml:space="preserve"> SA </w:t>
      </w:r>
      <w:r w:rsidRPr="00974854">
        <w:rPr>
          <w:rFonts w:eastAsia="SimSun" w:cs="Tahoma"/>
          <w:color w:val="000000"/>
          <w:szCs w:val="18"/>
          <w:lang w:eastAsia="zh-CN"/>
        </w:rPr>
        <w:t>花费确定的，但是用于管理无限全天候</w:t>
      </w:r>
      <w:r w:rsidRPr="00974854">
        <w:rPr>
          <w:rFonts w:eastAsia="SimSun" w:cs="Tahoma"/>
          <w:color w:val="000000"/>
          <w:szCs w:val="18"/>
          <w:lang w:eastAsia="zh-CN"/>
        </w:rPr>
        <w:t xml:space="preserve"> (24x7) PRS </w:t>
      </w:r>
      <w:r w:rsidRPr="00974854">
        <w:rPr>
          <w:rFonts w:eastAsia="SimSun" w:cs="Tahoma"/>
          <w:color w:val="000000"/>
          <w:szCs w:val="18"/>
          <w:lang w:eastAsia="zh-CN"/>
        </w:rPr>
        <w:t>的允许的支持联系人数则取决于</w:t>
      </w:r>
      <w:r w:rsidRPr="00974854">
        <w:rPr>
          <w:rFonts w:eastAsia="SimSun" w:cs="Tahoma"/>
          <w:color w:val="000000"/>
          <w:szCs w:val="18"/>
          <w:lang w:eastAsia="zh-CN"/>
        </w:rPr>
        <w:t xml:space="preserve"> SA </w:t>
      </w:r>
      <w:r w:rsidRPr="00974854">
        <w:rPr>
          <w:rFonts w:eastAsia="SimSun" w:cs="Tahoma"/>
          <w:color w:val="000000"/>
          <w:szCs w:val="18"/>
          <w:lang w:eastAsia="zh-CN"/>
        </w:rPr>
        <w:t>花费。所有合格的客户至少可获得四个授权的联系人，此外其</w:t>
      </w:r>
      <w:r w:rsidRPr="00974854">
        <w:rPr>
          <w:rFonts w:eastAsia="SimSun" w:cs="Tahoma"/>
          <w:color w:val="000000"/>
          <w:szCs w:val="18"/>
          <w:lang w:eastAsia="zh-CN"/>
        </w:rPr>
        <w:t xml:space="preserve"> EAP </w:t>
      </w:r>
      <w:r w:rsidRPr="00974854">
        <w:rPr>
          <w:rFonts w:eastAsia="SimSun" w:cs="Tahoma"/>
          <w:color w:val="000000"/>
          <w:szCs w:val="18"/>
          <w:lang w:eastAsia="zh-CN"/>
        </w:rPr>
        <w:t>或其购买</w:t>
      </w:r>
      <w:r w:rsidRPr="00974854">
        <w:rPr>
          <w:rFonts w:eastAsia="SimSun" w:cs="Tahoma"/>
          <w:color w:val="000000"/>
          <w:szCs w:val="18"/>
          <w:lang w:eastAsia="zh-CN"/>
        </w:rPr>
        <w:t xml:space="preserve"> PDW </w:t>
      </w:r>
      <w:r w:rsidRPr="00974854">
        <w:rPr>
          <w:rFonts w:eastAsia="SimSun" w:cs="Tahoma"/>
          <w:color w:val="000000"/>
          <w:szCs w:val="18"/>
          <w:lang w:eastAsia="zh-CN"/>
        </w:rPr>
        <w:t>许可所依据的</w:t>
      </w:r>
      <w:r w:rsidRPr="00974854">
        <w:rPr>
          <w:rFonts w:eastAsia="SimSun" w:cs="Tahoma"/>
          <w:color w:val="000000"/>
          <w:szCs w:val="18"/>
          <w:lang w:eastAsia="zh-CN"/>
        </w:rPr>
        <w:t xml:space="preserve"> VL </w:t>
      </w:r>
      <w:r w:rsidRPr="00974854">
        <w:rPr>
          <w:rFonts w:eastAsia="SimSun" w:cs="Tahoma"/>
          <w:color w:val="000000"/>
          <w:szCs w:val="18"/>
          <w:lang w:eastAsia="zh-CN"/>
        </w:rPr>
        <w:t>计划下的</w:t>
      </w:r>
      <w:r w:rsidRPr="00974854">
        <w:rPr>
          <w:rFonts w:eastAsia="SimSun" w:cs="Tahoma"/>
          <w:color w:val="000000"/>
          <w:szCs w:val="18"/>
          <w:lang w:eastAsia="zh-CN"/>
        </w:rPr>
        <w:t xml:space="preserve"> SA </w:t>
      </w:r>
      <w:r w:rsidRPr="00974854">
        <w:rPr>
          <w:rFonts w:eastAsia="SimSun" w:cs="Tahoma"/>
          <w:color w:val="000000"/>
          <w:szCs w:val="18"/>
          <w:lang w:eastAsia="zh-CN"/>
        </w:rPr>
        <w:t>花费每增加</w:t>
      </w:r>
      <w:r w:rsidRPr="00974854">
        <w:rPr>
          <w:rFonts w:eastAsia="SimSun" w:cs="Tahoma"/>
          <w:color w:val="000000"/>
          <w:szCs w:val="18"/>
          <w:lang w:eastAsia="zh-CN"/>
        </w:rPr>
        <w:t xml:space="preserve"> $125,000 </w:t>
      </w:r>
      <w:r w:rsidRPr="00974854">
        <w:rPr>
          <w:rFonts w:eastAsia="SimSun" w:cs="Tahoma"/>
          <w:color w:val="000000"/>
          <w:szCs w:val="18"/>
          <w:lang w:eastAsia="zh-CN"/>
        </w:rPr>
        <w:t>就可多得一个联系人。如果协议以外币结算，则合格的客户至少可获得四个授权的联系人，此外其</w:t>
      </w:r>
      <w:r w:rsidRPr="00974854">
        <w:rPr>
          <w:rFonts w:eastAsia="SimSun" w:cs="Tahoma"/>
          <w:color w:val="000000"/>
          <w:szCs w:val="18"/>
          <w:lang w:eastAsia="zh-CN"/>
        </w:rPr>
        <w:t xml:space="preserve"> SA </w:t>
      </w:r>
      <w:r w:rsidRPr="00974854">
        <w:rPr>
          <w:rFonts w:eastAsia="SimSun" w:cs="Tahoma"/>
          <w:color w:val="000000"/>
          <w:szCs w:val="18"/>
          <w:lang w:eastAsia="zh-CN"/>
        </w:rPr>
        <w:t>花费每增加适用外币结算的年平均</w:t>
      </w:r>
      <w:r w:rsidRPr="00974854">
        <w:rPr>
          <w:rFonts w:eastAsia="SimSun" w:cs="Tahoma"/>
          <w:color w:val="000000"/>
          <w:szCs w:val="18"/>
          <w:lang w:eastAsia="zh-CN"/>
        </w:rPr>
        <w:t xml:space="preserve"> SA </w:t>
      </w:r>
      <w:r w:rsidRPr="00974854">
        <w:rPr>
          <w:rFonts w:eastAsia="SimSun" w:cs="Tahoma"/>
          <w:color w:val="000000"/>
          <w:szCs w:val="18"/>
          <w:lang w:eastAsia="zh-CN"/>
        </w:rPr>
        <w:t>花费</w:t>
      </w:r>
      <w:r w:rsidRPr="00974854">
        <w:rPr>
          <w:rFonts w:eastAsia="SimSun" w:cs="Tahoma"/>
          <w:color w:val="000000"/>
          <w:szCs w:val="18"/>
          <w:lang w:eastAsia="zh-CN"/>
        </w:rPr>
        <w:t xml:space="preserve"> $125,000</w:t>
      </w:r>
      <w:r w:rsidRPr="00974854">
        <w:rPr>
          <w:rFonts w:eastAsia="SimSun" w:cs="Tahoma"/>
          <w:color w:val="000000"/>
          <w:szCs w:val="18"/>
          <w:lang w:eastAsia="zh-CN"/>
        </w:rPr>
        <w:t>，就可多得一个联系人。参见下表：</w:t>
      </w:r>
    </w:p>
    <w:p w:rsidR="00FF1B2B" w:rsidRPr="00974854" w:rsidRDefault="00FF1B2B" w:rsidP="0087626F">
      <w:pPr>
        <w:jc w:val="both"/>
        <w:rPr>
          <w:rFonts w:eastAsia="SimSun" w:cs="Tahoma"/>
          <w:lang w:eastAsia="zh-CN"/>
        </w:rPr>
      </w:pPr>
    </w:p>
    <w:p w:rsidR="00A17E03" w:rsidRPr="00974854" w:rsidRDefault="00A17E03" w:rsidP="0087626F">
      <w:pPr>
        <w:jc w:val="both"/>
        <w:rPr>
          <w:rFonts w:eastAsia="SimSun" w:cs="Tahoma"/>
          <w:lang w:eastAsia="zh-CN"/>
        </w:rPr>
      </w:pPr>
      <w:r w:rsidRPr="00974854">
        <w:rPr>
          <w:rFonts w:eastAsia="SimSun" w:cs="Tahoma"/>
          <w:color w:val="000000"/>
          <w:szCs w:val="18"/>
          <w:lang w:eastAsia="zh-CN"/>
        </w:rPr>
        <w:t>下表适用于拥有</w:t>
      </w:r>
      <w:r w:rsidRPr="00974854">
        <w:rPr>
          <w:rFonts w:eastAsia="SimSun" w:cs="Tahoma"/>
          <w:color w:val="000000"/>
          <w:szCs w:val="18"/>
          <w:lang w:eastAsia="zh-CN"/>
        </w:rPr>
        <w:t xml:space="preserve"> EAP </w:t>
      </w:r>
      <w:r w:rsidRPr="00974854">
        <w:rPr>
          <w:rFonts w:eastAsia="SimSun" w:cs="Tahoma"/>
          <w:color w:val="000000"/>
          <w:szCs w:val="18"/>
          <w:lang w:eastAsia="zh-CN"/>
        </w:rPr>
        <w:t>或</w:t>
      </w:r>
      <w:r w:rsidRPr="00974854">
        <w:rPr>
          <w:rFonts w:eastAsia="SimSun" w:cs="Tahoma"/>
          <w:color w:val="000000"/>
          <w:szCs w:val="18"/>
          <w:lang w:eastAsia="zh-CN"/>
        </w:rPr>
        <w:t xml:space="preserve"> APA </w:t>
      </w:r>
      <w:r w:rsidRPr="00974854">
        <w:rPr>
          <w:rFonts w:eastAsia="SimSun" w:cs="Tahoma"/>
          <w:color w:val="000000"/>
          <w:szCs w:val="18"/>
          <w:lang w:eastAsia="zh-CN"/>
        </w:rPr>
        <w:t>的客户：</w:t>
      </w:r>
    </w:p>
    <w:p w:rsidR="00613BBB" w:rsidRPr="00974854" w:rsidRDefault="00613BBB" w:rsidP="0087626F">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974854" w:rsidTr="002A6416">
        <w:tc>
          <w:tcPr>
            <w:tcW w:w="2160" w:type="dxa"/>
            <w:shd w:val="clear" w:color="auto" w:fill="FABF8F"/>
          </w:tcPr>
          <w:p w:rsidR="00613BBB" w:rsidRPr="00974854" w:rsidRDefault="00613BBB" w:rsidP="0087626F">
            <w:pPr>
              <w:jc w:val="center"/>
              <w:rPr>
                <w:rFonts w:eastAsia="SimSun" w:cs="Tahoma"/>
                <w:color w:val="000000"/>
                <w:szCs w:val="18"/>
              </w:rPr>
            </w:pPr>
            <w:r w:rsidRPr="00974854">
              <w:rPr>
                <w:rFonts w:eastAsia="SimSun" w:cs="Tahoma"/>
                <w:b/>
                <w:bCs/>
                <w:color w:val="000000"/>
                <w:szCs w:val="18"/>
              </w:rPr>
              <w:t>年平均</w:t>
            </w:r>
            <w:r w:rsidRPr="00974854">
              <w:rPr>
                <w:rFonts w:eastAsia="SimSun" w:cs="Tahoma"/>
                <w:b/>
                <w:bCs/>
                <w:color w:val="000000"/>
                <w:szCs w:val="18"/>
              </w:rPr>
              <w:t xml:space="preserve"> SA </w:t>
            </w:r>
            <w:r w:rsidRPr="00974854">
              <w:rPr>
                <w:rFonts w:eastAsia="SimSun" w:cs="Tahoma"/>
                <w:b/>
                <w:bCs/>
                <w:color w:val="000000"/>
                <w:szCs w:val="18"/>
              </w:rPr>
              <w:t>花费</w:t>
            </w:r>
          </w:p>
        </w:tc>
        <w:tc>
          <w:tcPr>
            <w:tcW w:w="2520" w:type="dxa"/>
            <w:shd w:val="clear" w:color="auto" w:fill="FABF8F"/>
          </w:tcPr>
          <w:p w:rsidR="00613BBB" w:rsidRPr="00974854" w:rsidRDefault="00A17E03" w:rsidP="0087626F">
            <w:pPr>
              <w:jc w:val="center"/>
              <w:rPr>
                <w:rFonts w:eastAsia="SimSun" w:cs="Tahoma"/>
                <w:color w:val="000000"/>
                <w:szCs w:val="18"/>
              </w:rPr>
            </w:pPr>
            <w:r w:rsidRPr="00974854">
              <w:rPr>
                <w:rFonts w:eastAsia="SimSun" w:cs="Tahoma"/>
                <w:b/>
                <w:bCs/>
                <w:color w:val="000000"/>
                <w:szCs w:val="18"/>
              </w:rPr>
              <w:t>允许的支持联系人数</w:t>
            </w:r>
          </w:p>
        </w:tc>
      </w:tr>
      <w:tr w:rsidR="00613BBB" w:rsidRPr="00974854" w:rsidTr="002A6416">
        <w:tc>
          <w:tcPr>
            <w:tcW w:w="2160" w:type="dxa"/>
          </w:tcPr>
          <w:p w:rsidR="00613BBB" w:rsidRPr="00974854" w:rsidRDefault="00613BBB" w:rsidP="0087626F">
            <w:pPr>
              <w:jc w:val="center"/>
              <w:rPr>
                <w:rFonts w:eastAsia="SimSun" w:cs="Tahoma"/>
                <w:color w:val="000000"/>
                <w:szCs w:val="18"/>
              </w:rPr>
            </w:pPr>
            <w:r w:rsidRPr="00974854">
              <w:rPr>
                <w:rFonts w:eastAsia="SimSun" w:cs="Tahoma"/>
                <w:color w:val="000000"/>
                <w:szCs w:val="18"/>
              </w:rPr>
              <w:t>$250,000 - $374,999</w:t>
            </w:r>
          </w:p>
        </w:tc>
        <w:tc>
          <w:tcPr>
            <w:tcW w:w="2520" w:type="dxa"/>
          </w:tcPr>
          <w:p w:rsidR="00613BBB" w:rsidRPr="00974854" w:rsidRDefault="00613BBB" w:rsidP="0087626F">
            <w:pPr>
              <w:jc w:val="center"/>
              <w:rPr>
                <w:rFonts w:eastAsia="SimSun" w:cs="Tahoma"/>
                <w:color w:val="000000"/>
                <w:szCs w:val="18"/>
              </w:rPr>
            </w:pPr>
            <w:r w:rsidRPr="00974854">
              <w:rPr>
                <w:rFonts w:eastAsia="SimSun" w:cs="Tahoma"/>
                <w:color w:val="000000"/>
                <w:szCs w:val="18"/>
              </w:rPr>
              <w:t>4</w:t>
            </w:r>
          </w:p>
        </w:tc>
      </w:tr>
      <w:tr w:rsidR="00613BBB" w:rsidRPr="00974854" w:rsidTr="002A6416">
        <w:tc>
          <w:tcPr>
            <w:tcW w:w="2160" w:type="dxa"/>
          </w:tcPr>
          <w:p w:rsidR="00613BBB" w:rsidRPr="00974854" w:rsidRDefault="00613BBB" w:rsidP="0087626F">
            <w:pPr>
              <w:jc w:val="center"/>
              <w:rPr>
                <w:rFonts w:eastAsia="SimSun" w:cs="Tahoma"/>
                <w:szCs w:val="18"/>
              </w:rPr>
            </w:pPr>
            <w:r w:rsidRPr="00974854">
              <w:rPr>
                <w:rFonts w:eastAsia="SimSun" w:cs="Tahoma"/>
                <w:szCs w:val="18"/>
              </w:rPr>
              <w:t>$375,000 - $499,999</w:t>
            </w:r>
          </w:p>
        </w:tc>
        <w:tc>
          <w:tcPr>
            <w:tcW w:w="2520" w:type="dxa"/>
          </w:tcPr>
          <w:p w:rsidR="00613BBB" w:rsidRPr="00974854" w:rsidRDefault="00613BBB" w:rsidP="0087626F">
            <w:pPr>
              <w:jc w:val="center"/>
              <w:rPr>
                <w:rFonts w:eastAsia="SimSun" w:cs="Tahoma"/>
                <w:szCs w:val="18"/>
              </w:rPr>
            </w:pPr>
            <w:r w:rsidRPr="00974854">
              <w:rPr>
                <w:rFonts w:eastAsia="SimSun" w:cs="Tahoma"/>
                <w:szCs w:val="18"/>
              </w:rPr>
              <w:t>5</w:t>
            </w:r>
          </w:p>
        </w:tc>
      </w:tr>
      <w:tr w:rsidR="00613BBB" w:rsidRPr="00974854" w:rsidTr="002A6416">
        <w:tc>
          <w:tcPr>
            <w:tcW w:w="2160" w:type="dxa"/>
          </w:tcPr>
          <w:p w:rsidR="00613BBB" w:rsidRPr="00974854" w:rsidRDefault="00613BBB" w:rsidP="0087626F">
            <w:pPr>
              <w:jc w:val="center"/>
              <w:rPr>
                <w:rFonts w:eastAsia="SimSun" w:cs="Tahoma"/>
                <w:szCs w:val="18"/>
              </w:rPr>
            </w:pPr>
            <w:r w:rsidRPr="00974854">
              <w:rPr>
                <w:rFonts w:eastAsia="SimSun" w:cs="Tahoma"/>
                <w:szCs w:val="18"/>
              </w:rPr>
              <w:t>$500,000 - $624,999</w:t>
            </w:r>
          </w:p>
        </w:tc>
        <w:tc>
          <w:tcPr>
            <w:tcW w:w="2520" w:type="dxa"/>
          </w:tcPr>
          <w:p w:rsidR="00613BBB" w:rsidRPr="00974854" w:rsidRDefault="00613BBB" w:rsidP="0087626F">
            <w:pPr>
              <w:jc w:val="center"/>
              <w:rPr>
                <w:rFonts w:eastAsia="SimSun" w:cs="Tahoma"/>
                <w:szCs w:val="18"/>
              </w:rPr>
            </w:pPr>
            <w:r w:rsidRPr="00974854">
              <w:rPr>
                <w:rFonts w:eastAsia="SimSun" w:cs="Tahoma"/>
                <w:szCs w:val="18"/>
              </w:rPr>
              <w:t>6</w:t>
            </w:r>
          </w:p>
        </w:tc>
      </w:tr>
      <w:tr w:rsidR="00613BBB" w:rsidRPr="00974854" w:rsidTr="002A6416">
        <w:tc>
          <w:tcPr>
            <w:tcW w:w="2160" w:type="dxa"/>
          </w:tcPr>
          <w:p w:rsidR="00613BBB" w:rsidRPr="00974854" w:rsidRDefault="00613BBB" w:rsidP="0087626F">
            <w:pPr>
              <w:jc w:val="center"/>
              <w:rPr>
                <w:rFonts w:eastAsia="SimSun" w:cs="Tahoma"/>
                <w:szCs w:val="18"/>
              </w:rPr>
            </w:pPr>
            <w:r w:rsidRPr="00974854">
              <w:rPr>
                <w:rFonts w:eastAsia="SimSun" w:cs="Tahoma"/>
                <w:szCs w:val="18"/>
              </w:rPr>
              <w:t>$625,000 - $749,999</w:t>
            </w:r>
          </w:p>
        </w:tc>
        <w:tc>
          <w:tcPr>
            <w:tcW w:w="2520" w:type="dxa"/>
          </w:tcPr>
          <w:p w:rsidR="00613BBB" w:rsidRPr="00974854" w:rsidRDefault="00613BBB" w:rsidP="0087626F">
            <w:pPr>
              <w:jc w:val="center"/>
              <w:rPr>
                <w:rFonts w:eastAsia="SimSun" w:cs="Tahoma"/>
                <w:szCs w:val="18"/>
              </w:rPr>
            </w:pPr>
            <w:r w:rsidRPr="00974854">
              <w:rPr>
                <w:rFonts w:eastAsia="SimSun" w:cs="Tahoma"/>
                <w:szCs w:val="18"/>
              </w:rPr>
              <w:t>7</w:t>
            </w:r>
          </w:p>
        </w:tc>
      </w:tr>
      <w:tr w:rsidR="00613BBB" w:rsidRPr="00974854" w:rsidTr="002A6416">
        <w:tc>
          <w:tcPr>
            <w:tcW w:w="2160" w:type="dxa"/>
          </w:tcPr>
          <w:p w:rsidR="00613BBB" w:rsidRPr="00974854" w:rsidRDefault="00613BBB" w:rsidP="0087626F">
            <w:pPr>
              <w:jc w:val="center"/>
              <w:rPr>
                <w:rFonts w:eastAsia="SimSun" w:cs="Tahoma"/>
                <w:szCs w:val="18"/>
              </w:rPr>
            </w:pPr>
            <w:r w:rsidRPr="00974854">
              <w:rPr>
                <w:rFonts w:eastAsia="SimSun" w:cs="Tahoma"/>
                <w:szCs w:val="18"/>
              </w:rPr>
              <w:t>$750,000 - $874,999</w:t>
            </w:r>
          </w:p>
        </w:tc>
        <w:tc>
          <w:tcPr>
            <w:tcW w:w="2520" w:type="dxa"/>
          </w:tcPr>
          <w:p w:rsidR="00613BBB" w:rsidRPr="00974854" w:rsidRDefault="00613BBB" w:rsidP="0087626F">
            <w:pPr>
              <w:jc w:val="center"/>
              <w:rPr>
                <w:rFonts w:eastAsia="SimSun" w:cs="Tahoma"/>
                <w:szCs w:val="18"/>
              </w:rPr>
            </w:pPr>
            <w:r w:rsidRPr="00974854">
              <w:rPr>
                <w:rFonts w:eastAsia="SimSun" w:cs="Tahoma"/>
                <w:szCs w:val="18"/>
              </w:rPr>
              <w:t>8</w:t>
            </w:r>
          </w:p>
        </w:tc>
      </w:tr>
    </w:tbl>
    <w:p w:rsidR="00613BBB" w:rsidRPr="00974854" w:rsidRDefault="00613BBB" w:rsidP="0087626F">
      <w:pPr>
        <w:rPr>
          <w:rFonts w:eastAsia="SimSun" w:cs="Tahoma"/>
        </w:rPr>
      </w:pPr>
    </w:p>
    <w:p w:rsidR="00A17E03" w:rsidRPr="00974854" w:rsidRDefault="00A17E03" w:rsidP="0087626F">
      <w:pPr>
        <w:rPr>
          <w:rFonts w:eastAsia="SimSun" w:cs="Tahoma"/>
          <w:lang w:eastAsia="zh-CN"/>
        </w:rPr>
      </w:pPr>
      <w:r w:rsidRPr="00974854">
        <w:rPr>
          <w:rFonts w:eastAsia="SimSun" w:cs="Tahoma"/>
          <w:szCs w:val="18"/>
          <w:lang w:eastAsia="zh-CN"/>
        </w:rPr>
        <w:t>下表适用于拥有</w:t>
      </w:r>
      <w:r w:rsidRPr="00974854">
        <w:rPr>
          <w:rFonts w:eastAsia="SimSun" w:cs="Tahoma"/>
          <w:szCs w:val="18"/>
          <w:lang w:eastAsia="zh-CN"/>
        </w:rPr>
        <w:t xml:space="preserve"> PDW </w:t>
      </w:r>
      <w:r w:rsidRPr="00974854">
        <w:rPr>
          <w:rFonts w:eastAsia="SimSun" w:cs="Tahoma"/>
          <w:szCs w:val="18"/>
          <w:lang w:eastAsia="zh-CN"/>
        </w:rPr>
        <w:t>许可的客户：</w:t>
      </w:r>
    </w:p>
    <w:p w:rsidR="00A17E03" w:rsidRPr="00974854" w:rsidRDefault="00A17E03" w:rsidP="0087626F">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974854" w:rsidTr="002A6416">
        <w:tc>
          <w:tcPr>
            <w:tcW w:w="2160" w:type="dxa"/>
            <w:shd w:val="clear" w:color="auto" w:fill="FABF8F"/>
          </w:tcPr>
          <w:p w:rsidR="00A17E03" w:rsidRPr="00974854" w:rsidRDefault="00A17E03" w:rsidP="0087626F">
            <w:pPr>
              <w:jc w:val="center"/>
              <w:rPr>
                <w:rFonts w:eastAsia="SimSun" w:cs="Tahoma"/>
                <w:color w:val="000000"/>
                <w:szCs w:val="18"/>
              </w:rPr>
            </w:pPr>
            <w:r w:rsidRPr="00974854">
              <w:rPr>
                <w:rFonts w:eastAsia="SimSun" w:cs="Tahoma"/>
                <w:b/>
                <w:bCs/>
                <w:color w:val="000000"/>
                <w:szCs w:val="18"/>
              </w:rPr>
              <w:t>年平均</w:t>
            </w:r>
            <w:r w:rsidRPr="00974854">
              <w:rPr>
                <w:rFonts w:eastAsia="SimSun" w:cs="Tahoma"/>
                <w:b/>
                <w:bCs/>
                <w:color w:val="000000"/>
                <w:szCs w:val="18"/>
              </w:rPr>
              <w:t xml:space="preserve"> SA </w:t>
            </w:r>
            <w:r w:rsidRPr="00974854">
              <w:rPr>
                <w:rFonts w:eastAsia="SimSun" w:cs="Tahoma"/>
                <w:b/>
                <w:bCs/>
                <w:color w:val="000000"/>
                <w:szCs w:val="18"/>
              </w:rPr>
              <w:t>花费</w:t>
            </w:r>
          </w:p>
        </w:tc>
        <w:tc>
          <w:tcPr>
            <w:tcW w:w="2520" w:type="dxa"/>
            <w:shd w:val="clear" w:color="auto" w:fill="FABF8F"/>
          </w:tcPr>
          <w:p w:rsidR="00A17E03" w:rsidRPr="00974854" w:rsidRDefault="00A17E03" w:rsidP="0087626F">
            <w:pPr>
              <w:jc w:val="center"/>
              <w:rPr>
                <w:rFonts w:eastAsia="SimSun" w:cs="Tahoma"/>
                <w:color w:val="000000"/>
                <w:szCs w:val="18"/>
              </w:rPr>
            </w:pPr>
            <w:r w:rsidRPr="00974854">
              <w:rPr>
                <w:rFonts w:eastAsia="SimSun" w:cs="Tahoma"/>
                <w:b/>
                <w:bCs/>
                <w:color w:val="000000"/>
                <w:szCs w:val="18"/>
              </w:rPr>
              <w:t>允许的支持联系人数</w:t>
            </w:r>
          </w:p>
        </w:tc>
      </w:tr>
      <w:tr w:rsidR="00A17E03" w:rsidRPr="00974854" w:rsidTr="002A6416">
        <w:tc>
          <w:tcPr>
            <w:tcW w:w="2160" w:type="dxa"/>
          </w:tcPr>
          <w:p w:rsidR="00A17E03" w:rsidRPr="00974854" w:rsidRDefault="00A17E03" w:rsidP="0087626F">
            <w:pPr>
              <w:jc w:val="center"/>
              <w:rPr>
                <w:rFonts w:eastAsia="SimSun" w:cs="Tahoma"/>
                <w:color w:val="000000"/>
                <w:szCs w:val="18"/>
              </w:rPr>
            </w:pPr>
            <w:r w:rsidRPr="00974854">
              <w:rPr>
                <w:rFonts w:eastAsia="SimSun" w:cs="Tahoma"/>
                <w:color w:val="000000"/>
                <w:szCs w:val="18"/>
              </w:rPr>
              <w:t>$0 - $374,999</w:t>
            </w:r>
          </w:p>
        </w:tc>
        <w:tc>
          <w:tcPr>
            <w:tcW w:w="2520" w:type="dxa"/>
          </w:tcPr>
          <w:p w:rsidR="00A17E03" w:rsidRPr="00974854" w:rsidRDefault="00A17E03" w:rsidP="0087626F">
            <w:pPr>
              <w:jc w:val="center"/>
              <w:rPr>
                <w:rFonts w:eastAsia="SimSun" w:cs="Tahoma"/>
                <w:color w:val="000000"/>
                <w:szCs w:val="18"/>
              </w:rPr>
            </w:pPr>
            <w:r w:rsidRPr="00974854">
              <w:rPr>
                <w:rFonts w:eastAsia="SimSun" w:cs="Tahoma"/>
                <w:color w:val="000000"/>
                <w:szCs w:val="18"/>
              </w:rPr>
              <w:t>4</w:t>
            </w:r>
          </w:p>
        </w:tc>
      </w:tr>
      <w:tr w:rsidR="00A17E03" w:rsidRPr="00974854" w:rsidTr="002A6416">
        <w:tc>
          <w:tcPr>
            <w:tcW w:w="2160" w:type="dxa"/>
          </w:tcPr>
          <w:p w:rsidR="00A17E03" w:rsidRPr="00974854" w:rsidRDefault="00A17E03" w:rsidP="0087626F">
            <w:pPr>
              <w:jc w:val="center"/>
              <w:rPr>
                <w:rFonts w:eastAsia="SimSun" w:cs="Tahoma"/>
                <w:szCs w:val="18"/>
              </w:rPr>
            </w:pPr>
            <w:r w:rsidRPr="00974854">
              <w:rPr>
                <w:rFonts w:eastAsia="SimSun" w:cs="Tahoma"/>
                <w:szCs w:val="18"/>
              </w:rPr>
              <w:t>$375,000 - $499,999</w:t>
            </w:r>
          </w:p>
        </w:tc>
        <w:tc>
          <w:tcPr>
            <w:tcW w:w="2520" w:type="dxa"/>
          </w:tcPr>
          <w:p w:rsidR="00A17E03" w:rsidRPr="00974854" w:rsidRDefault="00A17E03" w:rsidP="0087626F">
            <w:pPr>
              <w:jc w:val="center"/>
              <w:rPr>
                <w:rFonts w:eastAsia="SimSun" w:cs="Tahoma"/>
                <w:szCs w:val="18"/>
              </w:rPr>
            </w:pPr>
            <w:r w:rsidRPr="00974854">
              <w:rPr>
                <w:rFonts w:eastAsia="SimSun" w:cs="Tahoma"/>
                <w:szCs w:val="18"/>
              </w:rPr>
              <w:t>5</w:t>
            </w:r>
          </w:p>
        </w:tc>
      </w:tr>
      <w:tr w:rsidR="00A17E03" w:rsidRPr="00974854" w:rsidTr="002A6416">
        <w:tc>
          <w:tcPr>
            <w:tcW w:w="2160" w:type="dxa"/>
          </w:tcPr>
          <w:p w:rsidR="00A17E03" w:rsidRPr="00974854" w:rsidRDefault="00A17E03" w:rsidP="0087626F">
            <w:pPr>
              <w:jc w:val="center"/>
              <w:rPr>
                <w:rFonts w:eastAsia="SimSun" w:cs="Tahoma"/>
                <w:szCs w:val="18"/>
              </w:rPr>
            </w:pPr>
            <w:r w:rsidRPr="00974854">
              <w:rPr>
                <w:rFonts w:eastAsia="SimSun" w:cs="Tahoma"/>
                <w:szCs w:val="18"/>
              </w:rPr>
              <w:t>$500,000 - $624,999</w:t>
            </w:r>
          </w:p>
        </w:tc>
        <w:tc>
          <w:tcPr>
            <w:tcW w:w="2520" w:type="dxa"/>
          </w:tcPr>
          <w:p w:rsidR="00A17E03" w:rsidRPr="00974854" w:rsidRDefault="00A17E03" w:rsidP="0087626F">
            <w:pPr>
              <w:jc w:val="center"/>
              <w:rPr>
                <w:rFonts w:eastAsia="SimSun" w:cs="Tahoma"/>
                <w:szCs w:val="18"/>
              </w:rPr>
            </w:pPr>
            <w:r w:rsidRPr="00974854">
              <w:rPr>
                <w:rFonts w:eastAsia="SimSun" w:cs="Tahoma"/>
                <w:szCs w:val="18"/>
              </w:rPr>
              <w:t>6</w:t>
            </w:r>
          </w:p>
        </w:tc>
      </w:tr>
      <w:tr w:rsidR="00A17E03" w:rsidRPr="00974854" w:rsidTr="002A6416">
        <w:tc>
          <w:tcPr>
            <w:tcW w:w="2160" w:type="dxa"/>
          </w:tcPr>
          <w:p w:rsidR="00A17E03" w:rsidRPr="00974854" w:rsidRDefault="00A17E03" w:rsidP="0087626F">
            <w:pPr>
              <w:jc w:val="center"/>
              <w:rPr>
                <w:rFonts w:eastAsia="SimSun" w:cs="Tahoma"/>
                <w:szCs w:val="18"/>
              </w:rPr>
            </w:pPr>
            <w:r w:rsidRPr="00974854">
              <w:rPr>
                <w:rFonts w:eastAsia="SimSun" w:cs="Tahoma"/>
                <w:szCs w:val="18"/>
              </w:rPr>
              <w:t>$625,000 - $749,999</w:t>
            </w:r>
          </w:p>
        </w:tc>
        <w:tc>
          <w:tcPr>
            <w:tcW w:w="2520" w:type="dxa"/>
          </w:tcPr>
          <w:p w:rsidR="00A17E03" w:rsidRPr="00974854" w:rsidRDefault="00A17E03" w:rsidP="0087626F">
            <w:pPr>
              <w:jc w:val="center"/>
              <w:rPr>
                <w:rFonts w:eastAsia="SimSun" w:cs="Tahoma"/>
                <w:szCs w:val="18"/>
              </w:rPr>
            </w:pPr>
            <w:r w:rsidRPr="00974854">
              <w:rPr>
                <w:rFonts w:eastAsia="SimSun" w:cs="Tahoma"/>
                <w:szCs w:val="18"/>
              </w:rPr>
              <w:t>7</w:t>
            </w:r>
          </w:p>
        </w:tc>
      </w:tr>
      <w:tr w:rsidR="00A17E03" w:rsidRPr="00974854" w:rsidTr="002A6416">
        <w:tc>
          <w:tcPr>
            <w:tcW w:w="2160" w:type="dxa"/>
          </w:tcPr>
          <w:p w:rsidR="00A17E03" w:rsidRPr="00974854" w:rsidRDefault="00A17E03" w:rsidP="0087626F">
            <w:pPr>
              <w:jc w:val="center"/>
              <w:rPr>
                <w:rFonts w:eastAsia="SimSun" w:cs="Tahoma"/>
                <w:szCs w:val="18"/>
              </w:rPr>
            </w:pPr>
            <w:r w:rsidRPr="00974854">
              <w:rPr>
                <w:rFonts w:eastAsia="SimSun" w:cs="Tahoma"/>
                <w:szCs w:val="18"/>
              </w:rPr>
              <w:t>$750,000 - $874,999</w:t>
            </w:r>
          </w:p>
        </w:tc>
        <w:tc>
          <w:tcPr>
            <w:tcW w:w="2520" w:type="dxa"/>
          </w:tcPr>
          <w:p w:rsidR="00A17E03" w:rsidRPr="00974854" w:rsidRDefault="00A17E03" w:rsidP="0087626F">
            <w:pPr>
              <w:jc w:val="center"/>
              <w:rPr>
                <w:rFonts w:eastAsia="SimSun" w:cs="Tahoma"/>
                <w:szCs w:val="18"/>
              </w:rPr>
            </w:pPr>
            <w:r w:rsidRPr="00974854">
              <w:rPr>
                <w:rFonts w:eastAsia="SimSun" w:cs="Tahoma"/>
                <w:szCs w:val="18"/>
              </w:rPr>
              <w:t>8</w:t>
            </w:r>
          </w:p>
        </w:tc>
      </w:tr>
    </w:tbl>
    <w:p w:rsidR="00A17E03" w:rsidRPr="00974854" w:rsidRDefault="00A17E03" w:rsidP="0087626F">
      <w:pPr>
        <w:jc w:val="both"/>
        <w:rPr>
          <w:rFonts w:eastAsia="SimSun" w:cs="Tahoma"/>
          <w:szCs w:val="18"/>
        </w:rPr>
      </w:pPr>
    </w:p>
    <w:p w:rsidR="00A17E03" w:rsidRPr="00974854" w:rsidRDefault="00A17E03" w:rsidP="0087626F">
      <w:pPr>
        <w:jc w:val="both"/>
        <w:rPr>
          <w:rFonts w:eastAsia="SimSun" w:cs="Tahoma"/>
          <w:szCs w:val="18"/>
          <w:lang w:eastAsia="zh-CN"/>
        </w:rPr>
      </w:pPr>
      <w:r w:rsidRPr="00974854">
        <w:rPr>
          <w:rFonts w:eastAsia="SimSun" w:cs="Tahoma"/>
          <w:szCs w:val="18"/>
          <w:lang w:eastAsia="zh-CN"/>
        </w:rPr>
        <w:t>对支持的申请应该由客户指定的联系人通过电话或网络发出，并应按照客户的高级服务协议所述程序进行。无限的全天候</w:t>
      </w:r>
      <w:r w:rsidRPr="00974854">
        <w:rPr>
          <w:rFonts w:eastAsia="SimSun" w:cs="Tahoma"/>
          <w:szCs w:val="18"/>
          <w:lang w:eastAsia="zh-CN"/>
        </w:rPr>
        <w:t xml:space="preserve"> (24x7) PRS </w:t>
      </w:r>
      <w:r w:rsidRPr="00974854">
        <w:rPr>
          <w:rFonts w:eastAsia="SimSun" w:cs="Tahoma"/>
          <w:szCs w:val="18"/>
          <w:lang w:eastAsia="zh-CN"/>
        </w:rPr>
        <w:t>权益仅包括问题解决服务。技术客户经理</w:t>
      </w:r>
      <w:r w:rsidRPr="00974854">
        <w:rPr>
          <w:rFonts w:eastAsia="SimSun" w:cs="Tahoma"/>
          <w:szCs w:val="18"/>
          <w:lang w:eastAsia="zh-CN"/>
        </w:rPr>
        <w:t xml:space="preserve"> (TAM) </w:t>
      </w:r>
      <w:r w:rsidRPr="00974854">
        <w:rPr>
          <w:rFonts w:eastAsia="SimSun" w:cs="Tahoma"/>
          <w:szCs w:val="18"/>
          <w:lang w:eastAsia="zh-CN"/>
        </w:rPr>
        <w:t>或</w:t>
      </w:r>
      <w:r w:rsidRPr="00974854">
        <w:rPr>
          <w:rFonts w:eastAsia="SimSun" w:cs="Tahoma"/>
          <w:szCs w:val="18"/>
          <w:lang w:eastAsia="zh-CN"/>
        </w:rPr>
        <w:t xml:space="preserve"> Designated Support Engineer (DSE) </w:t>
      </w:r>
      <w:r w:rsidRPr="00974854">
        <w:rPr>
          <w:rFonts w:eastAsia="SimSun" w:cs="Tahoma"/>
          <w:szCs w:val="18"/>
          <w:lang w:eastAsia="zh-CN"/>
        </w:rPr>
        <w:t>在解决事件时花费的所有时间将按客户的高级服务协议记账。</w:t>
      </w:r>
    </w:p>
    <w:p w:rsidR="00023FE7" w:rsidRPr="00974854" w:rsidRDefault="00023FE7" w:rsidP="0087626F">
      <w:pPr>
        <w:pStyle w:val="Heading3"/>
        <w:rPr>
          <w:rFonts w:ascii="Tahoma" w:eastAsia="SimSun" w:hAnsi="Tahoma" w:cs="Tahoma"/>
          <w:sz w:val="18"/>
          <w:szCs w:val="18"/>
          <w:lang w:eastAsia="zh-CN"/>
        </w:rPr>
      </w:pPr>
    </w:p>
    <w:p w:rsidR="00C904D9" w:rsidRDefault="00C904D9" w:rsidP="0087626F">
      <w:pPr>
        <w:pStyle w:val="Heading3"/>
        <w:rPr>
          <w:rFonts w:ascii="Tahoma" w:eastAsia="SimSun" w:hAnsi="Tahoma" w:cs="Tahoma"/>
          <w:color w:val="000000"/>
          <w:sz w:val="24"/>
          <w:szCs w:val="18"/>
          <w:lang w:eastAsia="zh-CN"/>
        </w:rPr>
      </w:pPr>
      <w:bookmarkStart w:id="797" w:name="_Toc336338238"/>
    </w:p>
    <w:p w:rsidR="00C904D9" w:rsidRDefault="00C904D9" w:rsidP="0087626F">
      <w:pPr>
        <w:pStyle w:val="Heading3"/>
        <w:rPr>
          <w:rFonts w:ascii="Tahoma" w:eastAsia="SimSun" w:hAnsi="Tahoma" w:cs="Tahoma"/>
          <w:color w:val="000000"/>
          <w:sz w:val="24"/>
          <w:szCs w:val="18"/>
          <w:lang w:eastAsia="zh-CN"/>
        </w:rPr>
      </w:pPr>
    </w:p>
    <w:p w:rsidR="00C904D9" w:rsidRDefault="00C904D9" w:rsidP="0087626F">
      <w:pPr>
        <w:pStyle w:val="Heading3"/>
        <w:rPr>
          <w:rFonts w:ascii="Tahoma" w:eastAsia="SimSun" w:hAnsi="Tahoma" w:cs="Tahoma"/>
          <w:color w:val="000000"/>
          <w:sz w:val="24"/>
          <w:szCs w:val="18"/>
          <w:lang w:eastAsia="zh-CN"/>
        </w:rPr>
      </w:pPr>
    </w:p>
    <w:p w:rsidR="00C904D9" w:rsidRDefault="00C904D9" w:rsidP="0087626F">
      <w:pPr>
        <w:pStyle w:val="Heading3"/>
        <w:rPr>
          <w:rFonts w:ascii="Tahoma" w:eastAsia="SimSun" w:hAnsi="Tahoma" w:cs="Tahoma"/>
          <w:color w:val="000000"/>
          <w:sz w:val="24"/>
          <w:szCs w:val="18"/>
          <w:lang w:eastAsia="zh-CN"/>
        </w:rPr>
      </w:pPr>
    </w:p>
    <w:p w:rsidR="00620185" w:rsidRPr="00974854" w:rsidRDefault="00620185" w:rsidP="0087626F">
      <w:pPr>
        <w:pStyle w:val="Heading3"/>
        <w:rPr>
          <w:rFonts w:ascii="Tahoma" w:eastAsia="SimSun" w:hAnsi="Tahoma" w:cs="Tahoma"/>
          <w:lang w:eastAsia="zh-CN"/>
        </w:rPr>
      </w:pPr>
      <w:bookmarkStart w:id="798" w:name="_Toc351451535"/>
      <w:r w:rsidRPr="00974854">
        <w:rPr>
          <w:rFonts w:ascii="Tahoma" w:eastAsia="SimSun" w:hAnsi="Tahoma" w:cs="Tahoma"/>
          <w:color w:val="000000"/>
          <w:sz w:val="24"/>
          <w:szCs w:val="18"/>
          <w:lang w:eastAsia="zh-CN"/>
        </w:rPr>
        <w:lastRenderedPageBreak/>
        <w:t>System Center Advisor</w:t>
      </w:r>
      <w:bookmarkEnd w:id="797"/>
      <w:bookmarkEnd w:id="798"/>
    </w:p>
    <w:p w:rsidR="00620185" w:rsidRPr="00974854" w:rsidRDefault="00620185" w:rsidP="0087626F">
      <w:pPr>
        <w:rPr>
          <w:rFonts w:eastAsia="SimSun" w:cs="Tahoma"/>
          <w:lang w:eastAsia="zh-CN"/>
        </w:rPr>
      </w:pPr>
    </w:p>
    <w:p w:rsidR="001C1727" w:rsidRPr="00974854" w:rsidRDefault="00F56FC9" w:rsidP="0087626F">
      <w:pPr>
        <w:rPr>
          <w:rFonts w:eastAsia="SimSun" w:cs="Tahoma"/>
          <w:lang w:eastAsia="zh-CN"/>
        </w:rPr>
      </w:pPr>
      <w:r w:rsidRPr="00974854">
        <w:rPr>
          <w:rFonts w:eastAsia="SimSun" w:cs="Tahoma"/>
          <w:szCs w:val="18"/>
          <w:lang w:eastAsia="zh-CN"/>
        </w:rPr>
        <w:t>如果客户拥有下表中标出的</w:t>
      </w:r>
      <w:r w:rsidRPr="00974854">
        <w:rPr>
          <w:rFonts w:eastAsia="SimSun" w:cs="Tahoma"/>
          <w:szCs w:val="18"/>
          <w:lang w:eastAsia="zh-CN"/>
        </w:rPr>
        <w:t xml:space="preserve"> Windows Server</w:t>
      </w:r>
      <w:r w:rsidRPr="00974854">
        <w:rPr>
          <w:rFonts w:eastAsia="SimSun" w:cs="Tahoma"/>
          <w:szCs w:val="18"/>
          <w:lang w:eastAsia="zh-CN"/>
        </w:rPr>
        <w:t>、</w:t>
      </w:r>
      <w:r w:rsidRPr="00974854">
        <w:rPr>
          <w:rFonts w:eastAsia="SimSun" w:cs="Tahoma"/>
          <w:szCs w:val="18"/>
          <w:lang w:eastAsia="zh-CN"/>
        </w:rPr>
        <w:t>SQL Server</w:t>
      </w:r>
      <w:r w:rsidRPr="00974854">
        <w:rPr>
          <w:rFonts w:eastAsia="SimSun" w:cs="Tahoma"/>
          <w:szCs w:val="18"/>
          <w:lang w:eastAsia="zh-CN"/>
        </w:rPr>
        <w:t>、</w:t>
      </w:r>
      <w:r w:rsidRPr="00974854">
        <w:rPr>
          <w:rFonts w:eastAsia="SimSun" w:cs="Tahoma"/>
          <w:szCs w:val="18"/>
          <w:lang w:eastAsia="zh-CN"/>
        </w:rPr>
        <w:t xml:space="preserve">Exchange Server </w:t>
      </w:r>
      <w:r w:rsidRPr="00974854">
        <w:rPr>
          <w:rFonts w:eastAsia="SimSun" w:cs="Tahoma"/>
          <w:szCs w:val="18"/>
          <w:lang w:eastAsia="zh-CN"/>
        </w:rPr>
        <w:t>和</w:t>
      </w:r>
      <w:r w:rsidRPr="00974854">
        <w:rPr>
          <w:rFonts w:eastAsia="SimSun" w:cs="Tahoma"/>
          <w:szCs w:val="18"/>
          <w:lang w:eastAsia="zh-CN"/>
        </w:rPr>
        <w:t xml:space="preserve"> SharePoint Server </w:t>
      </w:r>
      <w:r w:rsidRPr="00974854">
        <w:rPr>
          <w:rFonts w:eastAsia="SimSun" w:cs="Tahoma"/>
          <w:szCs w:val="18"/>
          <w:lang w:eastAsia="zh-CN"/>
        </w:rPr>
        <w:t>版本的软件许可的有效软件保障范围，则有资格按照产品使用权利中的规定使用</w:t>
      </w:r>
      <w:r w:rsidRPr="00974854">
        <w:rPr>
          <w:rFonts w:eastAsia="SimSun" w:cs="Tahoma"/>
          <w:szCs w:val="18"/>
          <w:lang w:eastAsia="zh-CN"/>
        </w:rPr>
        <w:t xml:space="preserve"> System Center Advisor</w:t>
      </w:r>
      <w:r w:rsidRPr="00974854">
        <w:rPr>
          <w:rFonts w:eastAsia="SimSun" w:cs="Tahoma"/>
          <w:szCs w:val="18"/>
          <w:lang w:eastAsia="zh-CN"/>
        </w:rPr>
        <w:t>。</w:t>
      </w:r>
    </w:p>
    <w:p w:rsidR="003479E5" w:rsidRPr="00974854" w:rsidRDefault="003479E5" w:rsidP="0087626F">
      <w:pPr>
        <w:outlineLvl w:val="2"/>
        <w:rPr>
          <w:rFonts w:eastAsia="SimSun" w:cs="Tahoma"/>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974854" w:rsidTr="003B63BA">
        <w:trPr>
          <w:tblHeader/>
        </w:trPr>
        <w:tc>
          <w:tcPr>
            <w:tcW w:w="3760" w:type="dxa"/>
            <w:gridSpan w:val="2"/>
            <w:shd w:val="clear" w:color="auto" w:fill="FABF8F"/>
          </w:tcPr>
          <w:p w:rsidR="00A13BC3" w:rsidRPr="00974854" w:rsidRDefault="00A13BC3" w:rsidP="00C904D9">
            <w:pPr>
              <w:spacing w:before="120" w:after="120"/>
              <w:jc w:val="center"/>
              <w:rPr>
                <w:rFonts w:eastAsia="SimSun" w:cs="Tahoma"/>
                <w:b/>
                <w:bCs/>
                <w:color w:val="000000"/>
                <w:szCs w:val="18"/>
                <w:lang w:eastAsia="ja-JP"/>
              </w:rPr>
            </w:pPr>
            <w:r w:rsidRPr="00974854">
              <w:rPr>
                <w:rFonts w:eastAsia="SimSun" w:cs="Tahoma"/>
                <w:b/>
                <w:bCs/>
                <w:color w:val="000000"/>
                <w:szCs w:val="18"/>
              </w:rPr>
              <w:t>合格服务器软件</w:t>
            </w:r>
            <w:r w:rsidRPr="00974854">
              <w:rPr>
                <w:rFonts w:eastAsia="SimSun" w:cs="Tahoma"/>
                <w:b/>
                <w:bCs/>
                <w:color w:val="000000"/>
                <w:szCs w:val="18"/>
              </w:rPr>
              <w:t>*</w:t>
            </w:r>
          </w:p>
        </w:tc>
        <w:tc>
          <w:tcPr>
            <w:tcW w:w="1774" w:type="dxa"/>
            <w:shd w:val="clear" w:color="auto" w:fill="FABF8F"/>
          </w:tcPr>
          <w:p w:rsidR="00A13BC3" w:rsidRPr="00974854" w:rsidRDefault="00A13BC3" w:rsidP="00C904D9">
            <w:pPr>
              <w:spacing w:after="200"/>
              <w:jc w:val="center"/>
              <w:rPr>
                <w:rFonts w:eastAsia="SimSun" w:cs="Tahoma"/>
                <w:b/>
                <w:bCs/>
                <w:color w:val="000000"/>
                <w:szCs w:val="18"/>
                <w:lang w:eastAsia="ja-JP"/>
              </w:rPr>
            </w:pPr>
          </w:p>
        </w:tc>
        <w:tc>
          <w:tcPr>
            <w:tcW w:w="1913" w:type="dxa"/>
            <w:shd w:val="clear" w:color="auto" w:fill="FABF8F"/>
          </w:tcPr>
          <w:p w:rsidR="00A13BC3" w:rsidRPr="00974854" w:rsidRDefault="00A13BC3" w:rsidP="00C904D9">
            <w:pPr>
              <w:spacing w:after="200"/>
              <w:jc w:val="center"/>
              <w:rPr>
                <w:rFonts w:eastAsia="SimSun" w:cs="Tahoma"/>
                <w:b/>
                <w:bCs/>
                <w:color w:val="000000"/>
                <w:szCs w:val="18"/>
                <w:lang w:eastAsia="ja-JP"/>
              </w:rPr>
            </w:pPr>
          </w:p>
        </w:tc>
        <w:tc>
          <w:tcPr>
            <w:tcW w:w="1391" w:type="dxa"/>
            <w:shd w:val="clear" w:color="auto" w:fill="FABF8F"/>
          </w:tcPr>
          <w:p w:rsidR="00A13BC3" w:rsidRPr="00974854" w:rsidRDefault="00A13BC3" w:rsidP="00C904D9">
            <w:pPr>
              <w:spacing w:after="200"/>
              <w:jc w:val="center"/>
              <w:rPr>
                <w:rFonts w:eastAsia="SimSun" w:cs="Tahoma"/>
                <w:b/>
                <w:bCs/>
                <w:color w:val="000000"/>
                <w:szCs w:val="18"/>
                <w:lang w:eastAsia="ja-JP"/>
              </w:rPr>
            </w:pPr>
          </w:p>
        </w:tc>
      </w:tr>
      <w:tr w:rsidR="00A13BC3" w:rsidRPr="00974854" w:rsidTr="003B63BA">
        <w:trPr>
          <w:tblHeader/>
        </w:trPr>
        <w:tc>
          <w:tcPr>
            <w:tcW w:w="1912" w:type="dxa"/>
            <w:shd w:val="clear" w:color="auto" w:fill="FABF8F"/>
            <w:vAlign w:val="center"/>
          </w:tcPr>
          <w:p w:rsidR="00A13BC3" w:rsidRPr="00974854" w:rsidRDefault="00A13BC3" w:rsidP="00C904D9">
            <w:pPr>
              <w:spacing w:before="120" w:after="120"/>
              <w:jc w:val="center"/>
              <w:rPr>
                <w:rFonts w:eastAsia="SimSun" w:cs="Tahoma"/>
                <w:color w:val="000000"/>
                <w:szCs w:val="18"/>
                <w:lang w:eastAsia="ja-JP"/>
              </w:rPr>
            </w:pPr>
            <w:r w:rsidRPr="00974854">
              <w:rPr>
                <w:rFonts w:eastAsia="SimSun" w:cs="Tahoma"/>
                <w:b/>
                <w:bCs/>
                <w:color w:val="000000"/>
                <w:szCs w:val="18"/>
              </w:rPr>
              <w:t>Windows Server</w:t>
            </w:r>
          </w:p>
        </w:tc>
        <w:tc>
          <w:tcPr>
            <w:tcW w:w="1848" w:type="dxa"/>
            <w:shd w:val="clear" w:color="auto" w:fill="FABF8F"/>
            <w:vAlign w:val="center"/>
          </w:tcPr>
          <w:p w:rsidR="00A13BC3" w:rsidRPr="00974854" w:rsidRDefault="00A13BC3" w:rsidP="00C904D9">
            <w:pPr>
              <w:spacing w:before="120" w:after="120"/>
              <w:jc w:val="center"/>
              <w:rPr>
                <w:rFonts w:eastAsia="SimSun" w:cs="Tahoma"/>
                <w:color w:val="000000"/>
                <w:szCs w:val="18"/>
                <w:lang w:eastAsia="ja-JP"/>
              </w:rPr>
            </w:pPr>
            <w:r w:rsidRPr="00974854">
              <w:rPr>
                <w:rFonts w:eastAsia="SimSun" w:cs="Tahoma"/>
                <w:b/>
                <w:bCs/>
                <w:color w:val="000000"/>
                <w:szCs w:val="18"/>
              </w:rPr>
              <w:t>SQL Server</w:t>
            </w:r>
          </w:p>
        </w:tc>
        <w:tc>
          <w:tcPr>
            <w:tcW w:w="1774" w:type="dxa"/>
            <w:shd w:val="clear" w:color="auto" w:fill="FABF8F"/>
            <w:vAlign w:val="center"/>
          </w:tcPr>
          <w:p w:rsidR="00A13BC3" w:rsidRPr="00974854" w:rsidRDefault="00A13BC3" w:rsidP="00C904D9">
            <w:pPr>
              <w:spacing w:before="120" w:after="120"/>
              <w:jc w:val="center"/>
              <w:rPr>
                <w:rFonts w:eastAsia="SimSun" w:cs="Tahoma"/>
                <w:b/>
                <w:bCs/>
                <w:color w:val="000000"/>
                <w:szCs w:val="18"/>
                <w:lang w:eastAsia="ja-JP"/>
              </w:rPr>
            </w:pPr>
            <w:r w:rsidRPr="00974854">
              <w:rPr>
                <w:rFonts w:eastAsia="SimSun" w:cs="Tahoma"/>
                <w:b/>
                <w:bCs/>
                <w:color w:val="000000"/>
                <w:szCs w:val="18"/>
              </w:rPr>
              <w:t>Exchange Server</w:t>
            </w:r>
          </w:p>
        </w:tc>
        <w:tc>
          <w:tcPr>
            <w:tcW w:w="1913" w:type="dxa"/>
            <w:shd w:val="clear" w:color="auto" w:fill="FABF8F"/>
            <w:vAlign w:val="center"/>
          </w:tcPr>
          <w:p w:rsidR="00A13BC3" w:rsidRPr="00974854" w:rsidRDefault="00A13BC3" w:rsidP="00C904D9">
            <w:pPr>
              <w:spacing w:before="120" w:after="120"/>
              <w:jc w:val="center"/>
              <w:rPr>
                <w:rFonts w:eastAsia="SimSun" w:cs="Tahoma"/>
                <w:b/>
                <w:bCs/>
                <w:color w:val="000000"/>
                <w:szCs w:val="18"/>
                <w:lang w:eastAsia="ja-JP"/>
              </w:rPr>
            </w:pPr>
            <w:r w:rsidRPr="00974854">
              <w:rPr>
                <w:rFonts w:eastAsia="SimSun" w:cs="Tahoma"/>
                <w:b/>
                <w:bCs/>
                <w:color w:val="000000"/>
                <w:szCs w:val="18"/>
              </w:rPr>
              <w:t>SharePoint Server</w:t>
            </w:r>
          </w:p>
        </w:tc>
        <w:tc>
          <w:tcPr>
            <w:tcW w:w="1391" w:type="dxa"/>
            <w:shd w:val="clear" w:color="auto" w:fill="FABF8F"/>
            <w:vAlign w:val="center"/>
          </w:tcPr>
          <w:p w:rsidR="00A13BC3" w:rsidRPr="00974854" w:rsidRDefault="00A13BC3" w:rsidP="00C904D9">
            <w:pPr>
              <w:spacing w:before="120" w:after="120"/>
              <w:jc w:val="center"/>
              <w:rPr>
                <w:rFonts w:eastAsia="SimSun" w:cs="Tahoma"/>
                <w:b/>
                <w:bCs/>
                <w:color w:val="000000"/>
                <w:szCs w:val="18"/>
                <w:lang w:eastAsia="ja-JP"/>
              </w:rPr>
            </w:pPr>
            <w:r w:rsidRPr="00974854">
              <w:rPr>
                <w:rFonts w:eastAsia="SimSun" w:cs="Tahoma"/>
                <w:b/>
                <w:bCs/>
                <w:color w:val="000000"/>
                <w:szCs w:val="18"/>
              </w:rPr>
              <w:t>Lync Server</w:t>
            </w: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Windows Server Datacenter</w:t>
            </w:r>
          </w:p>
        </w:tc>
        <w:tc>
          <w:tcPr>
            <w:tcW w:w="1848"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 xml:space="preserve">SQL Server </w:t>
            </w:r>
            <w:r w:rsidRPr="00974854">
              <w:rPr>
                <w:rFonts w:eastAsia="SimSun" w:cs="Tahoma"/>
                <w:color w:val="000000"/>
                <w:szCs w:val="18"/>
              </w:rPr>
              <w:t>并行数据仓库</w:t>
            </w:r>
          </w:p>
        </w:tc>
        <w:tc>
          <w:tcPr>
            <w:tcW w:w="1774"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Exchange Small Business Server</w:t>
            </w:r>
          </w:p>
        </w:tc>
        <w:tc>
          <w:tcPr>
            <w:tcW w:w="1913"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SharePoint for Internet Sites Server Enterprise</w:t>
            </w:r>
          </w:p>
        </w:tc>
        <w:tc>
          <w:tcPr>
            <w:tcW w:w="1391"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Lync Server 2010 Enterprise Edition</w:t>
            </w: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rPr>
            </w:pPr>
            <w:r w:rsidRPr="00974854">
              <w:rPr>
                <w:rFonts w:eastAsia="SimSun" w:cs="Tahoma"/>
                <w:color w:val="000000"/>
                <w:szCs w:val="18"/>
              </w:rPr>
              <w:t>Windows Server Enterprise</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color w:val="000000"/>
                <w:szCs w:val="18"/>
              </w:rPr>
              <w:t>SQL Server Datacenter</w:t>
            </w:r>
          </w:p>
        </w:tc>
        <w:tc>
          <w:tcPr>
            <w:tcW w:w="1774"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Exchange Server Enterprise</w:t>
            </w:r>
          </w:p>
        </w:tc>
        <w:tc>
          <w:tcPr>
            <w:tcW w:w="1913"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SharePoint for Internet Sites Server Standard</w:t>
            </w:r>
          </w:p>
        </w:tc>
        <w:tc>
          <w:tcPr>
            <w:tcW w:w="1391"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Lync Server 2010 Standard Edition</w:t>
            </w: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color w:val="000000"/>
                <w:szCs w:val="18"/>
              </w:rPr>
              <w:t>Windows Server Standard</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SQL Server Enterprise</w:t>
            </w:r>
          </w:p>
        </w:tc>
        <w:tc>
          <w:tcPr>
            <w:tcW w:w="1774"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Exchange Server Standard</w:t>
            </w:r>
          </w:p>
        </w:tc>
        <w:tc>
          <w:tcPr>
            <w:tcW w:w="1913"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r w:rsidRPr="00974854">
              <w:rPr>
                <w:rFonts w:eastAsia="SimSun" w:cs="Tahoma"/>
                <w:color w:val="000000"/>
                <w:szCs w:val="18"/>
              </w:rPr>
              <w:t>SharePoint Server</w:t>
            </w:r>
          </w:p>
        </w:tc>
        <w:tc>
          <w:tcPr>
            <w:tcW w:w="1391" w:type="dxa"/>
            <w:tcMar>
              <w:left w:w="115" w:type="dxa"/>
              <w:right w:w="115" w:type="dxa"/>
            </w:tcMar>
          </w:tcPr>
          <w:p w:rsidR="00A13BC3" w:rsidRPr="00974854" w:rsidRDefault="00A13BC3" w:rsidP="00C904D9">
            <w:pPr>
              <w:spacing w:after="180"/>
              <w:jc w:val="center"/>
              <w:rPr>
                <w:rFonts w:eastAsia="SimSun" w:cs="Tahoma"/>
                <w:color w:val="000000"/>
                <w:szCs w:val="18"/>
                <w:lang w:eastAsia="ja-JP"/>
              </w:rPr>
            </w:pP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Windows Small Business Server Premium Add-on</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SQL Server Standard</w:t>
            </w:r>
          </w:p>
        </w:tc>
        <w:tc>
          <w:tcPr>
            <w:tcW w:w="1774"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913"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391" w:type="dxa"/>
            <w:tcMar>
              <w:left w:w="115" w:type="dxa"/>
              <w:right w:w="115" w:type="dxa"/>
            </w:tcMar>
          </w:tcPr>
          <w:p w:rsidR="00A13BC3" w:rsidRPr="00974854" w:rsidRDefault="00A13BC3" w:rsidP="00C904D9">
            <w:pPr>
              <w:spacing w:after="180"/>
              <w:jc w:val="center"/>
              <w:rPr>
                <w:rFonts w:eastAsia="SimSun" w:cs="Tahoma"/>
                <w:szCs w:val="18"/>
                <w:lang w:eastAsia="ja-JP"/>
              </w:rPr>
            </w:pP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Windows Small Business Server Standard</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SQL Server Workgroup</w:t>
            </w:r>
          </w:p>
        </w:tc>
        <w:tc>
          <w:tcPr>
            <w:tcW w:w="1774"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913"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391" w:type="dxa"/>
            <w:tcMar>
              <w:left w:w="115" w:type="dxa"/>
              <w:right w:w="115" w:type="dxa"/>
            </w:tcMar>
          </w:tcPr>
          <w:p w:rsidR="00A13BC3" w:rsidRPr="00974854" w:rsidRDefault="00A13BC3" w:rsidP="00C904D9">
            <w:pPr>
              <w:spacing w:after="180"/>
              <w:jc w:val="center"/>
              <w:rPr>
                <w:rFonts w:eastAsia="SimSun" w:cs="Tahoma"/>
                <w:szCs w:val="18"/>
                <w:lang w:eastAsia="ja-JP"/>
              </w:rPr>
            </w:pP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Windows Small Business Server Essentials</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SQL Server Small Business</w:t>
            </w:r>
          </w:p>
        </w:tc>
        <w:tc>
          <w:tcPr>
            <w:tcW w:w="1774"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913"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391" w:type="dxa"/>
            <w:tcMar>
              <w:left w:w="115" w:type="dxa"/>
              <w:right w:w="115" w:type="dxa"/>
            </w:tcMar>
          </w:tcPr>
          <w:p w:rsidR="00A13BC3" w:rsidRPr="00974854" w:rsidRDefault="00A13BC3" w:rsidP="00C904D9">
            <w:pPr>
              <w:spacing w:after="180"/>
              <w:jc w:val="center"/>
              <w:rPr>
                <w:rFonts w:eastAsia="SimSun" w:cs="Tahoma"/>
                <w:szCs w:val="18"/>
                <w:lang w:eastAsia="ja-JP"/>
              </w:rPr>
            </w:pP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Windows Web Server</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SQL Server Web</w:t>
            </w:r>
          </w:p>
        </w:tc>
        <w:tc>
          <w:tcPr>
            <w:tcW w:w="1774"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913"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391" w:type="dxa"/>
            <w:tcMar>
              <w:left w:w="115" w:type="dxa"/>
              <w:right w:w="115" w:type="dxa"/>
            </w:tcMar>
          </w:tcPr>
          <w:p w:rsidR="00A13BC3" w:rsidRPr="00974854" w:rsidRDefault="00A13BC3" w:rsidP="00C904D9">
            <w:pPr>
              <w:spacing w:after="180"/>
              <w:jc w:val="center"/>
              <w:rPr>
                <w:rFonts w:eastAsia="SimSun" w:cs="Tahoma"/>
                <w:szCs w:val="18"/>
                <w:lang w:eastAsia="ja-JP"/>
              </w:rPr>
            </w:pP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Windows HPC Server Suite</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SQL Server Developer</w:t>
            </w:r>
          </w:p>
        </w:tc>
        <w:tc>
          <w:tcPr>
            <w:tcW w:w="1774"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913"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391" w:type="dxa"/>
            <w:tcMar>
              <w:left w:w="115" w:type="dxa"/>
              <w:right w:w="115" w:type="dxa"/>
            </w:tcMar>
          </w:tcPr>
          <w:p w:rsidR="00A13BC3" w:rsidRPr="00974854" w:rsidRDefault="00A13BC3" w:rsidP="00C904D9">
            <w:pPr>
              <w:spacing w:after="180"/>
              <w:jc w:val="center"/>
              <w:rPr>
                <w:rFonts w:eastAsia="SimSun" w:cs="Tahoma"/>
                <w:szCs w:val="18"/>
                <w:lang w:eastAsia="ja-JP"/>
              </w:rPr>
            </w:pPr>
          </w:p>
        </w:tc>
      </w:tr>
      <w:tr w:rsidR="00A13BC3" w:rsidRPr="00974854" w:rsidTr="00C904D9">
        <w:tc>
          <w:tcPr>
            <w:tcW w:w="1912"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Windows Server HPC Edition</w:t>
            </w:r>
          </w:p>
        </w:tc>
        <w:tc>
          <w:tcPr>
            <w:tcW w:w="1848" w:type="dxa"/>
            <w:tcMar>
              <w:left w:w="115" w:type="dxa"/>
              <w:right w:w="115" w:type="dxa"/>
            </w:tcMar>
          </w:tcPr>
          <w:p w:rsidR="00A13BC3" w:rsidRPr="00974854" w:rsidRDefault="00A13BC3" w:rsidP="00C904D9">
            <w:pPr>
              <w:spacing w:after="180"/>
              <w:jc w:val="center"/>
              <w:rPr>
                <w:rFonts w:eastAsia="SimSun" w:cs="Tahoma"/>
                <w:szCs w:val="18"/>
                <w:lang w:eastAsia="ja-JP"/>
              </w:rPr>
            </w:pPr>
            <w:r w:rsidRPr="00974854">
              <w:rPr>
                <w:rFonts w:eastAsia="SimSun" w:cs="Tahoma"/>
                <w:szCs w:val="18"/>
              </w:rPr>
              <w:t>SQL Server Business Intelligence</w:t>
            </w:r>
          </w:p>
        </w:tc>
        <w:tc>
          <w:tcPr>
            <w:tcW w:w="1774"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913" w:type="dxa"/>
            <w:tcMar>
              <w:left w:w="115" w:type="dxa"/>
              <w:right w:w="115" w:type="dxa"/>
            </w:tcMar>
          </w:tcPr>
          <w:p w:rsidR="00A13BC3" w:rsidRPr="00974854" w:rsidRDefault="00A13BC3" w:rsidP="00C904D9">
            <w:pPr>
              <w:spacing w:after="180"/>
              <w:jc w:val="center"/>
              <w:rPr>
                <w:rFonts w:eastAsia="SimSun" w:cs="Tahoma"/>
                <w:szCs w:val="18"/>
                <w:lang w:eastAsia="ja-JP"/>
              </w:rPr>
            </w:pPr>
          </w:p>
        </w:tc>
        <w:tc>
          <w:tcPr>
            <w:tcW w:w="1391" w:type="dxa"/>
            <w:tcMar>
              <w:left w:w="115" w:type="dxa"/>
              <w:right w:w="115" w:type="dxa"/>
            </w:tcMar>
          </w:tcPr>
          <w:p w:rsidR="00A13BC3" w:rsidRPr="00974854" w:rsidRDefault="00A13BC3" w:rsidP="00C904D9">
            <w:pPr>
              <w:spacing w:after="180"/>
              <w:jc w:val="center"/>
              <w:rPr>
                <w:rFonts w:eastAsia="SimSun" w:cs="Tahoma"/>
                <w:szCs w:val="18"/>
                <w:lang w:eastAsia="ja-JP"/>
              </w:rPr>
            </w:pPr>
          </w:p>
        </w:tc>
      </w:tr>
      <w:tr w:rsidR="00A13BC3" w:rsidRPr="003A3000" w:rsidTr="00C904D9">
        <w:tc>
          <w:tcPr>
            <w:tcW w:w="1912" w:type="dxa"/>
            <w:tcMar>
              <w:left w:w="115" w:type="dxa"/>
              <w:right w:w="115" w:type="dxa"/>
            </w:tcMar>
          </w:tcPr>
          <w:p w:rsidR="00A13BC3" w:rsidRPr="00012843" w:rsidRDefault="00A13BC3" w:rsidP="00C904D9">
            <w:pPr>
              <w:spacing w:after="180"/>
              <w:jc w:val="center"/>
              <w:rPr>
                <w:rFonts w:eastAsia="SimSun" w:cs="Tahoma"/>
                <w:szCs w:val="18"/>
                <w:lang w:val="fr-FR" w:eastAsia="ja-JP"/>
              </w:rPr>
            </w:pPr>
            <w:r w:rsidRPr="00012843">
              <w:rPr>
                <w:rFonts w:eastAsia="SimSun" w:cs="Tahoma"/>
                <w:szCs w:val="18"/>
                <w:lang w:val="fr-FR"/>
              </w:rPr>
              <w:t>Core Infrastructure Server Suite Datacenter</w:t>
            </w:r>
          </w:p>
        </w:tc>
        <w:tc>
          <w:tcPr>
            <w:tcW w:w="1848"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774"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913"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391" w:type="dxa"/>
            <w:tcMar>
              <w:left w:w="115" w:type="dxa"/>
              <w:right w:w="115" w:type="dxa"/>
            </w:tcMar>
          </w:tcPr>
          <w:p w:rsidR="00A13BC3" w:rsidRPr="00012843" w:rsidRDefault="00A13BC3" w:rsidP="00C904D9">
            <w:pPr>
              <w:spacing w:after="180"/>
              <w:jc w:val="center"/>
              <w:rPr>
                <w:rFonts w:eastAsia="SimSun" w:cs="Tahoma"/>
                <w:szCs w:val="18"/>
                <w:lang w:val="fr-FR"/>
              </w:rPr>
            </w:pPr>
          </w:p>
        </w:tc>
      </w:tr>
      <w:tr w:rsidR="00A13BC3" w:rsidRPr="003A3000" w:rsidTr="00C904D9">
        <w:tc>
          <w:tcPr>
            <w:tcW w:w="1912" w:type="dxa"/>
            <w:tcMar>
              <w:left w:w="115" w:type="dxa"/>
              <w:right w:w="115" w:type="dxa"/>
            </w:tcMar>
          </w:tcPr>
          <w:p w:rsidR="00A13BC3" w:rsidRPr="00012843" w:rsidRDefault="00A13BC3" w:rsidP="00C904D9">
            <w:pPr>
              <w:spacing w:after="180"/>
              <w:jc w:val="center"/>
              <w:rPr>
                <w:rFonts w:eastAsia="SimSun" w:cs="Tahoma"/>
                <w:szCs w:val="18"/>
                <w:lang w:val="fr-FR" w:eastAsia="ja-JP"/>
              </w:rPr>
            </w:pPr>
            <w:r w:rsidRPr="00012843">
              <w:rPr>
                <w:rFonts w:eastAsia="SimSun" w:cs="Tahoma"/>
                <w:szCs w:val="18"/>
                <w:lang w:val="fr-FR"/>
              </w:rPr>
              <w:t>Core Infrastructure Server Suite Enterprise</w:t>
            </w:r>
          </w:p>
        </w:tc>
        <w:tc>
          <w:tcPr>
            <w:tcW w:w="1848"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774"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913"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391" w:type="dxa"/>
            <w:tcMar>
              <w:left w:w="115" w:type="dxa"/>
              <w:right w:w="115" w:type="dxa"/>
            </w:tcMar>
          </w:tcPr>
          <w:p w:rsidR="00A13BC3" w:rsidRPr="00012843" w:rsidRDefault="00A13BC3" w:rsidP="00C904D9">
            <w:pPr>
              <w:spacing w:after="180"/>
              <w:jc w:val="center"/>
              <w:rPr>
                <w:rFonts w:eastAsia="SimSun" w:cs="Tahoma"/>
                <w:szCs w:val="18"/>
                <w:lang w:val="fr-FR"/>
              </w:rPr>
            </w:pPr>
          </w:p>
        </w:tc>
      </w:tr>
      <w:tr w:rsidR="00A13BC3" w:rsidRPr="003A3000" w:rsidTr="00C904D9">
        <w:tc>
          <w:tcPr>
            <w:tcW w:w="1912" w:type="dxa"/>
            <w:tcMar>
              <w:left w:w="115" w:type="dxa"/>
              <w:right w:w="115" w:type="dxa"/>
            </w:tcMar>
          </w:tcPr>
          <w:p w:rsidR="00A13BC3" w:rsidRPr="00012843" w:rsidRDefault="00A13BC3" w:rsidP="00C904D9">
            <w:pPr>
              <w:spacing w:after="180"/>
              <w:jc w:val="center"/>
              <w:rPr>
                <w:rFonts w:eastAsia="SimSun" w:cs="Tahoma"/>
                <w:szCs w:val="18"/>
                <w:lang w:val="fr-FR" w:eastAsia="ja-JP"/>
              </w:rPr>
            </w:pPr>
            <w:r w:rsidRPr="00012843">
              <w:rPr>
                <w:rFonts w:eastAsia="SimSun" w:cs="Tahoma"/>
                <w:szCs w:val="18"/>
                <w:lang w:val="fr-FR"/>
              </w:rPr>
              <w:t>Core Infrastructure Server Suite Standard</w:t>
            </w:r>
          </w:p>
        </w:tc>
        <w:tc>
          <w:tcPr>
            <w:tcW w:w="1848"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774"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913" w:type="dxa"/>
            <w:tcMar>
              <w:left w:w="115" w:type="dxa"/>
              <w:right w:w="115" w:type="dxa"/>
            </w:tcMar>
          </w:tcPr>
          <w:p w:rsidR="00A13BC3" w:rsidRPr="00012843" w:rsidRDefault="00A13BC3" w:rsidP="00C904D9">
            <w:pPr>
              <w:spacing w:after="180"/>
              <w:jc w:val="center"/>
              <w:rPr>
                <w:rFonts w:eastAsia="SimSun" w:cs="Tahoma"/>
                <w:szCs w:val="18"/>
                <w:lang w:val="fr-FR"/>
              </w:rPr>
            </w:pPr>
          </w:p>
        </w:tc>
        <w:tc>
          <w:tcPr>
            <w:tcW w:w="1391" w:type="dxa"/>
            <w:tcMar>
              <w:left w:w="115" w:type="dxa"/>
              <w:right w:w="115" w:type="dxa"/>
            </w:tcMar>
          </w:tcPr>
          <w:p w:rsidR="00A13BC3" w:rsidRPr="00012843" w:rsidRDefault="00A13BC3" w:rsidP="00C904D9">
            <w:pPr>
              <w:spacing w:after="180"/>
              <w:jc w:val="center"/>
              <w:rPr>
                <w:rFonts w:eastAsia="SimSun" w:cs="Tahoma"/>
                <w:szCs w:val="18"/>
                <w:lang w:val="fr-FR"/>
              </w:rPr>
            </w:pPr>
          </w:p>
        </w:tc>
      </w:tr>
    </w:tbl>
    <w:p w:rsidR="003479E5" w:rsidRPr="00012843" w:rsidRDefault="003479E5" w:rsidP="0087626F">
      <w:pPr>
        <w:rPr>
          <w:rFonts w:eastAsia="SimSun" w:cs="Tahoma"/>
          <w:lang w:val="fr-FR"/>
        </w:rPr>
      </w:pPr>
    </w:p>
    <w:p w:rsidR="003479E5" w:rsidRPr="00974854" w:rsidRDefault="003479E5" w:rsidP="00C904D9">
      <w:pPr>
        <w:rPr>
          <w:rFonts w:eastAsia="SimSun" w:cs="Tahoma"/>
          <w:lang w:eastAsia="zh-CN"/>
        </w:rPr>
      </w:pPr>
      <w:r w:rsidRPr="00974854">
        <w:rPr>
          <w:rFonts w:eastAsia="SimSun" w:cs="Tahoma"/>
          <w:bCs/>
          <w:szCs w:val="18"/>
          <w:lang w:eastAsia="zh-CN"/>
        </w:rPr>
        <w:t>*</w:t>
      </w:r>
      <w:r w:rsidRPr="00974854">
        <w:rPr>
          <w:rFonts w:eastAsia="SimSun" w:cs="Tahoma"/>
          <w:bCs/>
          <w:szCs w:val="18"/>
          <w:lang w:eastAsia="zh-CN"/>
        </w:rPr>
        <w:t>用于合格服务器软件</w:t>
      </w:r>
      <w:r w:rsidRPr="00974854">
        <w:rPr>
          <w:rFonts w:eastAsia="SimSun" w:cs="Tahoma"/>
          <w:bCs/>
          <w:szCs w:val="18"/>
          <w:lang w:eastAsia="zh-CN"/>
        </w:rPr>
        <w:t xml:space="preserve"> CAL </w:t>
      </w:r>
      <w:r w:rsidRPr="00974854">
        <w:rPr>
          <w:rFonts w:eastAsia="SimSun" w:cs="Tahoma"/>
          <w:bCs/>
          <w:szCs w:val="18"/>
          <w:lang w:eastAsia="zh-CN"/>
        </w:rPr>
        <w:t>的软件保障范围没有资格使客户享受</w:t>
      </w:r>
      <w:r w:rsidRPr="00974854">
        <w:rPr>
          <w:rFonts w:eastAsia="SimSun" w:cs="Tahoma"/>
          <w:bCs/>
          <w:szCs w:val="18"/>
          <w:lang w:eastAsia="zh-CN"/>
        </w:rPr>
        <w:t xml:space="preserve"> System Center Advisor </w:t>
      </w:r>
      <w:r w:rsidRPr="00974854">
        <w:rPr>
          <w:rFonts w:eastAsia="SimSun" w:cs="Tahoma"/>
          <w:bCs/>
          <w:szCs w:val="18"/>
          <w:lang w:eastAsia="zh-CN"/>
        </w:rPr>
        <w:t>软件保障权益。为运行合格服务器软件，客户必须具有软件许可范围。</w:t>
      </w:r>
    </w:p>
    <w:p w:rsidR="000D454E" w:rsidRPr="00974854" w:rsidRDefault="000D454E" w:rsidP="0087626F">
      <w:pPr>
        <w:rPr>
          <w:rFonts w:eastAsia="SimSun" w:cs="Tahoma"/>
        </w:rPr>
      </w:pPr>
      <w:r w:rsidRPr="00974854">
        <w:rPr>
          <w:rFonts w:eastAsia="SimSun" w:cs="Tahoma"/>
          <w:szCs w:val="18"/>
        </w:rPr>
        <w:lastRenderedPageBreak/>
        <w:t>如果客户拥有下表中标出的管理许可的有效软件保障范围，则有资格按照产品使用权利中的规定使用</w:t>
      </w:r>
      <w:r w:rsidRPr="00974854">
        <w:rPr>
          <w:rFonts w:eastAsia="SimSun" w:cs="Tahoma"/>
          <w:szCs w:val="18"/>
        </w:rPr>
        <w:t xml:space="preserve"> </w:t>
      </w:r>
      <w:r w:rsidR="00C904D9">
        <w:rPr>
          <w:rFonts w:eastAsia="SimSun" w:cs="Tahoma"/>
          <w:szCs w:val="18"/>
        </w:rPr>
        <w:br/>
      </w:r>
      <w:r w:rsidRPr="00974854">
        <w:rPr>
          <w:rFonts w:eastAsia="SimSun" w:cs="Tahoma"/>
          <w:szCs w:val="18"/>
        </w:rPr>
        <w:t>System Center Advisor</w:t>
      </w:r>
      <w:r w:rsidRPr="00974854">
        <w:rPr>
          <w:rFonts w:eastAsia="SimSun" w:cs="Tahoma"/>
          <w:szCs w:val="18"/>
        </w:rPr>
        <w:t>。</w:t>
      </w:r>
    </w:p>
    <w:p w:rsidR="000D454E" w:rsidRPr="00974854" w:rsidRDefault="000D454E" w:rsidP="0087626F">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974854"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974854" w:rsidRDefault="000D454E" w:rsidP="0087626F">
            <w:pPr>
              <w:spacing w:before="120" w:after="120" w:line="276" w:lineRule="auto"/>
              <w:jc w:val="center"/>
              <w:rPr>
                <w:rFonts w:eastAsia="SimSun" w:cs="Tahoma"/>
                <w:b/>
                <w:color w:val="000000"/>
                <w:szCs w:val="18"/>
                <w:lang w:eastAsia="ja-JP"/>
              </w:rPr>
            </w:pPr>
            <w:r w:rsidRPr="00974854">
              <w:rPr>
                <w:rFonts w:eastAsia="SimSun" w:cs="Tahoma"/>
                <w:b/>
                <w:color w:val="000000"/>
                <w:szCs w:val="18"/>
              </w:rPr>
              <w:t>合格管理许可</w:t>
            </w:r>
          </w:p>
        </w:tc>
      </w:tr>
      <w:tr w:rsidR="000D454E" w:rsidRPr="00974854"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74854" w:rsidRDefault="000D454E" w:rsidP="0087626F">
            <w:pPr>
              <w:spacing w:before="120" w:after="120"/>
              <w:jc w:val="center"/>
              <w:rPr>
                <w:rFonts w:eastAsia="SimSun" w:cs="Tahoma"/>
                <w:color w:val="000000"/>
                <w:szCs w:val="18"/>
                <w:lang w:eastAsia="ja-JP"/>
              </w:rPr>
            </w:pPr>
            <w:r w:rsidRPr="00974854">
              <w:rPr>
                <w:rFonts w:eastAsia="SimSun" w:cs="Tahoma"/>
                <w:color w:val="000000"/>
                <w:szCs w:val="18"/>
              </w:rPr>
              <w:t xml:space="preserve">System Center 2012 Datacenter </w:t>
            </w:r>
            <w:r w:rsidRPr="00974854">
              <w:rPr>
                <w:rFonts w:eastAsia="SimSun" w:cs="Tahoma"/>
                <w:color w:val="000000"/>
                <w:szCs w:val="18"/>
              </w:rPr>
              <w:t>服务器管理许可</w:t>
            </w:r>
          </w:p>
        </w:tc>
      </w:tr>
      <w:tr w:rsidR="000D454E" w:rsidRPr="00974854"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74854" w:rsidRDefault="000D454E" w:rsidP="0087626F">
            <w:pPr>
              <w:spacing w:before="120" w:after="120" w:line="276" w:lineRule="auto"/>
              <w:jc w:val="center"/>
              <w:rPr>
                <w:rFonts w:eastAsia="SimSun" w:cs="Tahoma"/>
                <w:szCs w:val="18"/>
              </w:rPr>
            </w:pPr>
            <w:r w:rsidRPr="00974854">
              <w:rPr>
                <w:rFonts w:eastAsia="SimSun" w:cs="Tahoma"/>
                <w:color w:val="000000"/>
                <w:szCs w:val="18"/>
              </w:rPr>
              <w:t xml:space="preserve">System Center 2012 Standard </w:t>
            </w:r>
            <w:r w:rsidRPr="00974854">
              <w:rPr>
                <w:rFonts w:eastAsia="SimSun" w:cs="Tahoma"/>
                <w:color w:val="000000"/>
                <w:szCs w:val="18"/>
              </w:rPr>
              <w:t>服务器管理许可</w:t>
            </w:r>
          </w:p>
        </w:tc>
      </w:tr>
    </w:tbl>
    <w:p w:rsidR="00C904D9" w:rsidRDefault="00C904D9" w:rsidP="0087626F">
      <w:pPr>
        <w:spacing w:before="40" w:line="259" w:lineRule="auto"/>
        <w:outlineLvl w:val="2"/>
        <w:rPr>
          <w:rFonts w:eastAsia="SimSun" w:cs="Tahoma"/>
          <w:b/>
          <w:color w:val="000000"/>
          <w:sz w:val="24"/>
          <w:szCs w:val="18"/>
        </w:rPr>
      </w:pPr>
      <w:bookmarkStart w:id="799" w:name="_Toc336338239"/>
    </w:p>
    <w:p w:rsidR="00E06FE8" w:rsidRPr="00974854" w:rsidRDefault="00E06FE8" w:rsidP="0087626F">
      <w:pPr>
        <w:spacing w:before="40" w:line="259" w:lineRule="auto"/>
        <w:outlineLvl w:val="2"/>
        <w:rPr>
          <w:rFonts w:eastAsia="SimSun" w:cs="Tahoma"/>
        </w:rPr>
      </w:pPr>
      <w:r w:rsidRPr="00974854">
        <w:rPr>
          <w:rFonts w:eastAsia="SimSun" w:cs="Tahoma"/>
          <w:b/>
          <w:color w:val="000000"/>
          <w:sz w:val="24"/>
          <w:szCs w:val="18"/>
        </w:rPr>
        <w:t xml:space="preserve">System Center </w:t>
      </w:r>
      <w:r w:rsidRPr="00974854">
        <w:rPr>
          <w:rFonts w:eastAsia="SimSun" w:cs="Tahoma"/>
          <w:b/>
          <w:color w:val="000000"/>
          <w:sz w:val="24"/>
          <w:szCs w:val="18"/>
        </w:rPr>
        <w:t>全局服务监视器</w:t>
      </w:r>
    </w:p>
    <w:p w:rsidR="00E65112" w:rsidRDefault="00E65112" w:rsidP="0087626F">
      <w:pPr>
        <w:rPr>
          <w:rFonts w:eastAsia="SimSun" w:cs="Tahoma"/>
          <w:szCs w:val="18"/>
        </w:rPr>
      </w:pPr>
    </w:p>
    <w:p w:rsidR="00E06FE8" w:rsidRPr="00974854" w:rsidRDefault="00E06FE8" w:rsidP="0087626F">
      <w:pPr>
        <w:rPr>
          <w:rFonts w:eastAsia="SimSun" w:cs="Tahoma"/>
          <w:lang w:eastAsia="zh-CN"/>
        </w:rPr>
      </w:pPr>
      <w:r w:rsidRPr="00974854">
        <w:rPr>
          <w:rFonts w:eastAsia="SimSun" w:cs="Tahoma"/>
          <w:szCs w:val="18"/>
          <w:lang w:eastAsia="zh-CN"/>
        </w:rPr>
        <w:t>如果客户拥有下表中标出的管理许可的有效软件保障范围，则有资格按照产品使用权利中的规定使用</w:t>
      </w:r>
      <w:r w:rsidRPr="00974854">
        <w:rPr>
          <w:rFonts w:eastAsia="SimSun" w:cs="Tahoma"/>
          <w:szCs w:val="18"/>
          <w:lang w:eastAsia="zh-CN"/>
        </w:rPr>
        <w:t xml:space="preserve"> </w:t>
      </w:r>
      <w:r w:rsidR="00C904D9">
        <w:rPr>
          <w:rFonts w:eastAsia="SimSun" w:cs="Tahoma"/>
          <w:szCs w:val="18"/>
          <w:lang w:eastAsia="zh-CN"/>
        </w:rPr>
        <w:br/>
      </w:r>
      <w:r w:rsidRPr="00974854">
        <w:rPr>
          <w:rFonts w:eastAsia="SimSun" w:cs="Tahoma"/>
          <w:szCs w:val="18"/>
          <w:lang w:eastAsia="zh-CN"/>
        </w:rPr>
        <w:t xml:space="preserve">System Center </w:t>
      </w:r>
      <w:r w:rsidRPr="00974854">
        <w:rPr>
          <w:rFonts w:eastAsia="SimSun" w:cs="Tahoma"/>
          <w:szCs w:val="18"/>
          <w:lang w:eastAsia="zh-CN"/>
        </w:rPr>
        <w:t>全局服务监视器。</w:t>
      </w:r>
    </w:p>
    <w:p w:rsidR="000E6E21" w:rsidRPr="00974854" w:rsidRDefault="000E6E21" w:rsidP="0087626F">
      <w:pPr>
        <w:rPr>
          <w:rFonts w:eastAsia="SimSun"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974854"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974854" w:rsidRDefault="00E06FE8" w:rsidP="0087626F">
            <w:pPr>
              <w:spacing w:before="120" w:after="120"/>
              <w:jc w:val="center"/>
              <w:rPr>
                <w:rFonts w:eastAsia="SimSun" w:cs="Tahoma"/>
                <w:b/>
                <w:szCs w:val="18"/>
              </w:rPr>
            </w:pPr>
            <w:r w:rsidRPr="00974854">
              <w:rPr>
                <w:rFonts w:eastAsia="SimSun" w:cs="Tahoma"/>
                <w:b/>
                <w:szCs w:val="18"/>
              </w:rPr>
              <w:t>合格管理许可</w:t>
            </w:r>
          </w:p>
        </w:tc>
      </w:tr>
      <w:tr w:rsidR="000E6E21" w:rsidRPr="0097485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74854" w:rsidRDefault="00E06FE8" w:rsidP="0087626F">
            <w:pPr>
              <w:spacing w:before="120" w:after="120"/>
              <w:jc w:val="center"/>
              <w:rPr>
                <w:rFonts w:eastAsia="SimSun" w:cs="Tahoma"/>
                <w:szCs w:val="18"/>
              </w:rPr>
            </w:pPr>
            <w:r w:rsidRPr="00974854">
              <w:rPr>
                <w:rFonts w:eastAsia="SimSun" w:cs="Tahoma"/>
                <w:szCs w:val="18"/>
              </w:rPr>
              <w:t xml:space="preserve">System Center Datacenter </w:t>
            </w:r>
            <w:r w:rsidRPr="00974854">
              <w:rPr>
                <w:rFonts w:eastAsia="SimSun" w:cs="Tahoma"/>
                <w:szCs w:val="18"/>
              </w:rPr>
              <w:t>服务器管理许可</w:t>
            </w:r>
          </w:p>
        </w:tc>
      </w:tr>
      <w:tr w:rsidR="000E6E21" w:rsidRPr="0097485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74854" w:rsidRDefault="00E06FE8" w:rsidP="0087626F">
            <w:pPr>
              <w:spacing w:before="120" w:after="120"/>
              <w:jc w:val="center"/>
              <w:rPr>
                <w:rFonts w:eastAsia="SimSun" w:cs="Tahoma"/>
                <w:szCs w:val="18"/>
              </w:rPr>
            </w:pPr>
            <w:r w:rsidRPr="00974854">
              <w:rPr>
                <w:rFonts w:eastAsia="SimSun" w:cs="Tahoma"/>
                <w:szCs w:val="18"/>
              </w:rPr>
              <w:t xml:space="preserve">System Center Standard </w:t>
            </w:r>
            <w:r w:rsidRPr="00974854">
              <w:rPr>
                <w:rFonts w:eastAsia="SimSun" w:cs="Tahoma"/>
                <w:szCs w:val="18"/>
              </w:rPr>
              <w:t>服务器管理许可</w:t>
            </w:r>
          </w:p>
        </w:tc>
      </w:tr>
    </w:tbl>
    <w:p w:rsidR="00E06FE8" w:rsidRPr="00974854" w:rsidRDefault="00E06FE8" w:rsidP="0087626F">
      <w:pPr>
        <w:rPr>
          <w:rFonts w:eastAsia="SimSun" w:cs="Tahoma"/>
        </w:rPr>
      </w:pPr>
    </w:p>
    <w:p w:rsidR="00023FE7" w:rsidRPr="00974854" w:rsidRDefault="00023FE7" w:rsidP="0087626F">
      <w:pPr>
        <w:pStyle w:val="Heading3"/>
        <w:rPr>
          <w:rFonts w:ascii="Tahoma" w:eastAsia="SimSun" w:hAnsi="Tahoma" w:cs="Tahoma"/>
        </w:rPr>
      </w:pPr>
      <w:bookmarkStart w:id="800" w:name="_Toc351451536"/>
      <w:r w:rsidRPr="00974854">
        <w:rPr>
          <w:rFonts w:ascii="Tahoma" w:eastAsia="SimSun" w:hAnsi="Tahoma" w:cs="Tahoma"/>
          <w:sz w:val="24"/>
        </w:rPr>
        <w:t>灾难恢复冷备份</w:t>
      </w:r>
      <w:bookmarkEnd w:id="799"/>
      <w:bookmarkEnd w:id="800"/>
      <w:r w:rsidRPr="00974854">
        <w:rPr>
          <w:rFonts w:ascii="Tahoma" w:eastAsia="SimSun" w:hAnsi="Tahoma" w:cs="Tahoma"/>
          <w:sz w:val="24"/>
        </w:rPr>
        <w:t xml:space="preserve"> </w:t>
      </w:r>
    </w:p>
    <w:p w:rsidR="00023FE7" w:rsidRPr="00974854" w:rsidRDefault="00023FE7" w:rsidP="0087626F">
      <w:pPr>
        <w:rPr>
          <w:rFonts w:eastAsia="SimSun" w:cs="Tahoma"/>
        </w:rPr>
      </w:pPr>
    </w:p>
    <w:p w:rsidR="008A15A8" w:rsidRPr="00974854" w:rsidRDefault="008A15A8" w:rsidP="0087626F">
      <w:pPr>
        <w:rPr>
          <w:rFonts w:eastAsia="SimSun" w:cs="Tahoma"/>
          <w:spacing w:val="-4"/>
          <w:lang w:eastAsia="zh-CN"/>
        </w:rPr>
      </w:pPr>
      <w:r w:rsidRPr="00974854">
        <w:rPr>
          <w:rFonts w:eastAsia="SimSun" w:cs="Tahoma"/>
          <w:spacing w:val="-4"/>
          <w:szCs w:val="18"/>
          <w:lang w:eastAsia="zh-CN"/>
        </w:rPr>
        <w:t>如果客户拥有合格服务器产品及相关</w:t>
      </w:r>
      <w:r w:rsidRPr="00974854">
        <w:rPr>
          <w:rFonts w:eastAsia="SimSun" w:cs="Tahoma"/>
          <w:spacing w:val="-4"/>
          <w:szCs w:val="18"/>
          <w:lang w:eastAsia="zh-CN"/>
        </w:rPr>
        <w:t xml:space="preserve"> CAL </w:t>
      </w:r>
      <w:r w:rsidRPr="00974854">
        <w:rPr>
          <w:rFonts w:eastAsia="SimSun" w:cs="Tahoma"/>
          <w:spacing w:val="-4"/>
          <w:szCs w:val="18"/>
          <w:lang w:eastAsia="zh-CN"/>
        </w:rPr>
        <w:t>的软件保障，则有资格获得相应产品的免费服务器许可以用于灾难恢复</w:t>
      </w:r>
      <w:r w:rsidRPr="00974854">
        <w:rPr>
          <w:rFonts w:eastAsia="SimSun" w:cs="Tahoma"/>
          <w:spacing w:val="-4"/>
          <w:szCs w:val="18"/>
          <w:lang w:eastAsia="zh-CN"/>
        </w:rPr>
        <w:t xml:space="preserve"> (DR)</w:t>
      </w:r>
      <w:r w:rsidRPr="00974854">
        <w:rPr>
          <w:rFonts w:eastAsia="SimSun" w:cs="Tahoma"/>
          <w:spacing w:val="-4"/>
          <w:szCs w:val="18"/>
          <w:lang w:eastAsia="zh-CN"/>
        </w:rPr>
        <w:t>。</w:t>
      </w:r>
    </w:p>
    <w:p w:rsidR="00792D1E" w:rsidRPr="00974854" w:rsidRDefault="00792D1E" w:rsidP="0087626F">
      <w:pPr>
        <w:rPr>
          <w:rFonts w:eastAsia="SimSun" w:cs="Tahoma"/>
          <w:lang w:eastAsia="zh-CN"/>
        </w:rPr>
      </w:pPr>
    </w:p>
    <w:p w:rsidR="00023FE7" w:rsidRPr="00974854" w:rsidRDefault="00023FE7" w:rsidP="0087626F">
      <w:pPr>
        <w:pStyle w:val="AppendixFlushBulletedList"/>
        <w:tabs>
          <w:tab w:val="clear" w:pos="360"/>
          <w:tab w:val="num" w:pos="0"/>
        </w:tabs>
        <w:ind w:left="0" w:firstLine="0"/>
        <w:rPr>
          <w:rFonts w:ascii="Tahoma" w:eastAsia="SimSun" w:hAnsi="Tahoma" w:cs="Tahoma"/>
          <w:lang w:eastAsia="zh-CN"/>
        </w:rPr>
      </w:pPr>
      <w:r w:rsidRPr="00974854">
        <w:rPr>
          <w:rFonts w:ascii="Tahoma" w:eastAsia="SimSun" w:hAnsi="Tahoma" w:cs="Tahoma"/>
          <w:sz w:val="18"/>
          <w:szCs w:val="18"/>
          <w:lang w:eastAsia="zh-CN"/>
        </w:rPr>
        <w:t>对于每个合格服务器许可，如果</w:t>
      </w:r>
      <w:r w:rsidRPr="00974854">
        <w:rPr>
          <w:rFonts w:ascii="Tahoma" w:eastAsia="SimSun" w:hAnsi="Tahoma" w:cs="Tahoma"/>
          <w:sz w:val="18"/>
          <w:szCs w:val="18"/>
          <w:lang w:eastAsia="zh-CN"/>
        </w:rPr>
        <w:t xml:space="preserve"> (i) </w:t>
      </w:r>
      <w:r w:rsidRPr="00974854">
        <w:rPr>
          <w:rFonts w:ascii="Tahoma" w:eastAsia="SimSun" w:hAnsi="Tahoma" w:cs="Tahoma"/>
          <w:sz w:val="18"/>
          <w:szCs w:val="18"/>
          <w:lang w:eastAsia="zh-CN"/>
        </w:rPr>
        <w:t>客户已在</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中登记该许可，并且</w:t>
      </w:r>
      <w:r w:rsidRPr="00974854">
        <w:rPr>
          <w:rFonts w:ascii="Tahoma" w:eastAsia="SimSun" w:hAnsi="Tahoma" w:cs="Tahoma"/>
          <w:sz w:val="18"/>
          <w:szCs w:val="18"/>
          <w:lang w:eastAsia="zh-CN"/>
        </w:rPr>
        <w:t xml:space="preserve"> (ii) </w:t>
      </w:r>
      <w:r w:rsidRPr="00974854">
        <w:rPr>
          <w:rFonts w:ascii="Tahoma" w:eastAsia="SimSun" w:hAnsi="Tahoma" w:cs="Tahoma"/>
          <w:sz w:val="18"/>
          <w:szCs w:val="18"/>
          <w:lang w:eastAsia="zh-CN"/>
        </w:rPr>
        <w:t>客户已在</w:t>
      </w:r>
      <w:r w:rsidRPr="00974854">
        <w:rPr>
          <w:rFonts w:ascii="Tahoma" w:eastAsia="SimSun" w:hAnsi="Tahoma" w:cs="Tahoma"/>
          <w:sz w:val="18"/>
          <w:szCs w:val="18"/>
          <w:lang w:eastAsia="zh-CN"/>
        </w:rPr>
        <w:t xml:space="preserve"> SA </w:t>
      </w:r>
      <w:r w:rsidRPr="00974854">
        <w:rPr>
          <w:rFonts w:ascii="Tahoma" w:eastAsia="SimSun" w:hAnsi="Tahoma" w:cs="Tahoma"/>
          <w:sz w:val="18"/>
          <w:szCs w:val="18"/>
          <w:lang w:eastAsia="zh-CN"/>
        </w:rPr>
        <w:t>中为该许可登记了所有相关</w:t>
      </w:r>
      <w:r w:rsidRPr="00974854">
        <w:rPr>
          <w:rFonts w:ascii="Tahoma" w:eastAsia="SimSun" w:hAnsi="Tahoma" w:cs="Tahoma"/>
          <w:sz w:val="18"/>
          <w:szCs w:val="18"/>
          <w:lang w:eastAsia="zh-CN"/>
        </w:rPr>
        <w:t xml:space="preserve"> CAL</w:t>
      </w:r>
      <w:r w:rsidRPr="00974854">
        <w:rPr>
          <w:rFonts w:ascii="Tahoma" w:eastAsia="SimSun" w:hAnsi="Tahoma" w:cs="Tahoma"/>
          <w:sz w:val="18"/>
          <w:szCs w:val="18"/>
          <w:lang w:eastAsia="zh-CN"/>
        </w:rPr>
        <w:t>（如果产品要求），则该客户将被视为拥有第二个服务器许可，根据该许可，可在其软件保障范围有效期内，</w:t>
      </w:r>
      <w:r w:rsidR="00C904D9">
        <w:rPr>
          <w:rFonts w:ascii="Tahoma" w:eastAsia="SimSun" w:hAnsi="Tahoma" w:cs="Tahoma"/>
          <w:sz w:val="18"/>
          <w:szCs w:val="18"/>
          <w:lang w:eastAsia="zh-CN"/>
        </w:rPr>
        <w:br/>
      </w:r>
      <w:r w:rsidRPr="00974854">
        <w:rPr>
          <w:rFonts w:ascii="Tahoma" w:eastAsia="SimSun" w:hAnsi="Tahoma" w:cs="Tahoma"/>
          <w:sz w:val="18"/>
          <w:szCs w:val="18"/>
          <w:lang w:eastAsia="zh-CN"/>
        </w:rPr>
        <w:t>在</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冷</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备份服务器上专为</w:t>
      </w:r>
      <w:r w:rsidRPr="00974854">
        <w:rPr>
          <w:rFonts w:ascii="Tahoma" w:eastAsia="SimSun" w:hAnsi="Tahoma" w:cs="Tahoma"/>
          <w:sz w:val="18"/>
          <w:szCs w:val="18"/>
          <w:lang w:eastAsia="zh-CN"/>
        </w:rPr>
        <w:t xml:space="preserve"> DR </w:t>
      </w:r>
      <w:r w:rsidRPr="00974854">
        <w:rPr>
          <w:rFonts w:ascii="Tahoma" w:eastAsia="SimSun" w:hAnsi="Tahoma" w:cs="Tahoma"/>
          <w:sz w:val="18"/>
          <w:szCs w:val="18"/>
          <w:lang w:eastAsia="zh-CN"/>
        </w:rPr>
        <w:t>用途部署相同产品。客户对</w:t>
      </w:r>
      <w:r w:rsidRPr="00974854">
        <w:rPr>
          <w:rFonts w:ascii="Tahoma" w:eastAsia="SimSun" w:hAnsi="Tahoma" w:cs="Tahoma"/>
          <w:sz w:val="18"/>
          <w:szCs w:val="18"/>
          <w:lang w:eastAsia="zh-CN"/>
        </w:rPr>
        <w:t xml:space="preserve"> DR </w:t>
      </w:r>
      <w:r w:rsidRPr="00974854">
        <w:rPr>
          <w:rFonts w:ascii="Tahoma" w:eastAsia="SimSun" w:hAnsi="Tahoma" w:cs="Tahoma"/>
          <w:sz w:val="18"/>
          <w:szCs w:val="18"/>
          <w:lang w:eastAsia="zh-CN"/>
        </w:rPr>
        <w:t>许可下软件的部署和使用受其许可协议的条款和</w:t>
      </w:r>
      <w:r w:rsidR="00C904D9">
        <w:rPr>
          <w:rFonts w:ascii="Tahoma" w:eastAsia="SimSun" w:hAnsi="Tahoma" w:cs="Tahoma"/>
          <w:sz w:val="18"/>
          <w:szCs w:val="18"/>
          <w:lang w:eastAsia="zh-CN"/>
        </w:rPr>
        <w:br/>
      </w:r>
      <w:r w:rsidRPr="00974854">
        <w:rPr>
          <w:rFonts w:ascii="Tahoma" w:eastAsia="SimSun" w:hAnsi="Tahoma" w:cs="Tahoma"/>
          <w:sz w:val="18"/>
          <w:szCs w:val="18"/>
          <w:lang w:eastAsia="zh-CN"/>
        </w:rPr>
        <w:t>条件约束。</w:t>
      </w:r>
    </w:p>
    <w:p w:rsidR="00FE5F1D" w:rsidRPr="00974854" w:rsidRDefault="00FE5F1D" w:rsidP="0087626F">
      <w:pPr>
        <w:pStyle w:val="AppendixBodyText"/>
        <w:spacing w:after="0"/>
        <w:rPr>
          <w:rFonts w:ascii="Tahoma" w:eastAsia="SimSun" w:hAnsi="Tahoma" w:cs="Tahoma"/>
          <w:lang w:eastAsia="zh-CN"/>
        </w:rPr>
      </w:pPr>
    </w:p>
    <w:p w:rsidR="00023FE7" w:rsidRPr="00974854" w:rsidRDefault="00023FE7" w:rsidP="0087626F">
      <w:pPr>
        <w:pStyle w:val="Heading3"/>
        <w:rPr>
          <w:rFonts w:ascii="Tahoma" w:eastAsia="SimSun" w:hAnsi="Tahoma" w:cs="Tahoma"/>
          <w:lang w:eastAsia="zh-CN"/>
        </w:rPr>
      </w:pPr>
      <w:bookmarkStart w:id="801" w:name="_Toc336338240"/>
      <w:bookmarkStart w:id="802" w:name="_Toc351451537"/>
      <w:r w:rsidRPr="00974854">
        <w:rPr>
          <w:rFonts w:ascii="Tahoma" w:eastAsia="SimSun" w:hAnsi="Tahoma" w:cs="Tahoma"/>
          <w:sz w:val="24"/>
          <w:lang w:eastAsia="zh-CN"/>
        </w:rPr>
        <w:t xml:space="preserve">TechNet SA </w:t>
      </w:r>
      <w:r w:rsidRPr="00974854">
        <w:rPr>
          <w:rFonts w:ascii="Tahoma" w:eastAsia="SimSun" w:hAnsi="Tahoma" w:cs="Tahoma"/>
          <w:sz w:val="24"/>
          <w:lang w:eastAsia="zh-CN"/>
        </w:rPr>
        <w:t>订购服务</w:t>
      </w:r>
      <w:bookmarkEnd w:id="801"/>
      <w:bookmarkEnd w:id="802"/>
    </w:p>
    <w:p w:rsidR="00023FE7" w:rsidRPr="00974854" w:rsidRDefault="00023FE7" w:rsidP="0087626F">
      <w:pPr>
        <w:rPr>
          <w:rFonts w:eastAsia="SimSun" w:cs="Tahoma"/>
          <w:lang w:eastAsia="zh-CN"/>
        </w:rPr>
      </w:pPr>
    </w:p>
    <w:p w:rsidR="004A4D28" w:rsidRPr="00974854" w:rsidRDefault="00A65414" w:rsidP="0087626F">
      <w:pPr>
        <w:pStyle w:val="AppendixBodyText"/>
        <w:spacing w:after="0"/>
        <w:rPr>
          <w:rFonts w:ascii="Tahoma" w:eastAsia="SimSun" w:hAnsi="Tahoma" w:cs="Tahoma"/>
          <w:spacing w:val="-4"/>
          <w:lang w:eastAsia="zh-CN"/>
        </w:rPr>
      </w:pPr>
      <w:r w:rsidRPr="00974854">
        <w:rPr>
          <w:rFonts w:ascii="Tahoma" w:eastAsia="SimSun" w:hAnsi="Tahoma" w:cs="Tahoma"/>
          <w:spacing w:val="-4"/>
          <w:sz w:val="18"/>
          <w:szCs w:val="18"/>
          <w:lang w:eastAsia="zh-CN"/>
        </w:rPr>
        <w:t>如果客户拥有服务器产品组内合格产品的软件保障，则可以在其软件保障范围有效期内享受</w:t>
      </w:r>
      <w:r w:rsidRPr="00974854">
        <w:rPr>
          <w:rFonts w:ascii="Tahoma" w:eastAsia="SimSun" w:hAnsi="Tahoma" w:cs="Tahoma"/>
          <w:spacing w:val="-4"/>
          <w:sz w:val="18"/>
          <w:szCs w:val="18"/>
          <w:lang w:eastAsia="zh-CN"/>
        </w:rPr>
        <w:t xml:space="preserve"> TechNet SA </w:t>
      </w:r>
      <w:r w:rsidRPr="00974854">
        <w:rPr>
          <w:rFonts w:ascii="Tahoma" w:eastAsia="SimSun" w:hAnsi="Tahoma" w:cs="Tahoma"/>
          <w:spacing w:val="-4"/>
          <w:sz w:val="18"/>
          <w:szCs w:val="18"/>
          <w:lang w:eastAsia="zh-CN"/>
        </w:rPr>
        <w:t>订购服务支持。这可以帮助</w:t>
      </w:r>
      <w:r w:rsidRPr="00974854">
        <w:rPr>
          <w:rFonts w:ascii="Tahoma" w:eastAsia="SimSun" w:hAnsi="Tahoma" w:cs="Tahoma"/>
          <w:spacing w:val="-4"/>
          <w:sz w:val="18"/>
          <w:szCs w:val="18"/>
          <w:lang w:eastAsia="zh-CN"/>
        </w:rPr>
        <w:t xml:space="preserve"> IT </w:t>
      </w:r>
      <w:r w:rsidRPr="00974854">
        <w:rPr>
          <w:rFonts w:ascii="Tahoma" w:eastAsia="SimSun" w:hAnsi="Tahoma" w:cs="Tahoma"/>
          <w:spacing w:val="-4"/>
          <w:sz w:val="18"/>
          <w:szCs w:val="18"/>
          <w:lang w:eastAsia="zh-CN"/>
        </w:rPr>
        <w:t>专业人员解决业界同仁的技术问题。</w:t>
      </w:r>
      <w:r w:rsidRPr="00974854">
        <w:rPr>
          <w:rFonts w:ascii="Tahoma" w:eastAsia="SimSun" w:hAnsi="Tahoma" w:cs="Tahoma"/>
          <w:spacing w:val="-4"/>
          <w:sz w:val="18"/>
          <w:szCs w:val="18"/>
          <w:lang w:eastAsia="zh-CN"/>
        </w:rPr>
        <w:t xml:space="preserve">Microsoft </w:t>
      </w:r>
      <w:r w:rsidRPr="00974854">
        <w:rPr>
          <w:rFonts w:ascii="Tahoma" w:eastAsia="SimSun" w:hAnsi="Tahoma" w:cs="Tahoma"/>
          <w:spacing w:val="-4"/>
          <w:sz w:val="18"/>
          <w:szCs w:val="18"/>
          <w:lang w:eastAsia="zh-CN"/>
        </w:rPr>
        <w:t>支持专业人员对新闻组进行监控，以帮助确保准确性。</w:t>
      </w:r>
      <w:r w:rsidR="00C904D9">
        <w:rPr>
          <w:rFonts w:ascii="Tahoma" w:eastAsia="SimSun" w:hAnsi="Tahoma" w:cs="Tahoma"/>
          <w:spacing w:val="-4"/>
          <w:sz w:val="18"/>
          <w:szCs w:val="18"/>
          <w:lang w:eastAsia="zh-CN"/>
        </w:rPr>
        <w:br/>
      </w:r>
      <w:r w:rsidRPr="00974854">
        <w:rPr>
          <w:rFonts w:ascii="Tahoma" w:eastAsia="SimSun" w:hAnsi="Tahoma" w:cs="Tahoma"/>
          <w:spacing w:val="-4"/>
          <w:sz w:val="18"/>
          <w:szCs w:val="18"/>
          <w:lang w:eastAsia="zh-CN"/>
        </w:rPr>
        <w:t>符合条件的客户可获得允许其访问在线服务的用户</w:t>
      </w:r>
      <w:r w:rsidRPr="00974854">
        <w:rPr>
          <w:rFonts w:ascii="Tahoma" w:eastAsia="SimSun" w:hAnsi="Tahoma" w:cs="Tahoma"/>
          <w:spacing w:val="-4"/>
          <w:sz w:val="18"/>
          <w:szCs w:val="18"/>
          <w:lang w:eastAsia="zh-CN"/>
        </w:rPr>
        <w:t xml:space="preserve"> ID</w:t>
      </w:r>
      <w:r w:rsidRPr="00974854">
        <w:rPr>
          <w:rFonts w:ascii="Tahoma" w:eastAsia="SimSun" w:hAnsi="Tahoma" w:cs="Tahoma"/>
          <w:spacing w:val="-4"/>
          <w:sz w:val="18"/>
          <w:szCs w:val="18"/>
          <w:lang w:eastAsia="zh-CN"/>
        </w:rPr>
        <w:t>。</w:t>
      </w:r>
    </w:p>
    <w:p w:rsidR="00FE5F1D" w:rsidRPr="00974854" w:rsidRDefault="00FE5F1D" w:rsidP="0087626F">
      <w:pPr>
        <w:pStyle w:val="AppendixBodyText"/>
        <w:spacing w:after="0"/>
        <w:rPr>
          <w:rFonts w:ascii="Tahoma" w:eastAsia="SimSun" w:hAnsi="Tahoma" w:cs="Tahoma"/>
          <w:lang w:eastAsia="zh-CN"/>
        </w:rPr>
      </w:pPr>
    </w:p>
    <w:p w:rsidR="00023FE7" w:rsidRPr="00974854" w:rsidRDefault="00023FE7" w:rsidP="0087626F">
      <w:pPr>
        <w:pStyle w:val="AppendixBodyText"/>
        <w:spacing w:after="0"/>
        <w:rPr>
          <w:rFonts w:ascii="Tahoma" w:eastAsia="SimSun" w:hAnsi="Tahoma" w:cs="Tahoma"/>
          <w:lang w:eastAsia="zh-CN"/>
        </w:rPr>
      </w:pPr>
      <w:r w:rsidRPr="00974854">
        <w:rPr>
          <w:rFonts w:ascii="Tahoma" w:eastAsia="SimSun" w:hAnsi="Tahoma" w:cs="Tahoma"/>
          <w:sz w:val="18"/>
          <w:szCs w:val="18"/>
          <w:lang w:eastAsia="zh-CN"/>
        </w:rPr>
        <w:t>对于每个属于软件保障范围的合格产品，客户将获得一个用户</w:t>
      </w:r>
      <w:r w:rsidRPr="00974854">
        <w:rPr>
          <w:rFonts w:ascii="Tahoma" w:eastAsia="SimSun" w:hAnsi="Tahoma" w:cs="Tahoma"/>
          <w:sz w:val="18"/>
          <w:szCs w:val="18"/>
          <w:lang w:eastAsia="zh-CN"/>
        </w:rPr>
        <w:t xml:space="preserve"> ID</w:t>
      </w:r>
      <w:r w:rsidRPr="00974854">
        <w:rPr>
          <w:rFonts w:ascii="Tahoma" w:eastAsia="SimSun" w:hAnsi="Tahoma" w:cs="Tahoma"/>
          <w:sz w:val="18"/>
          <w:szCs w:val="18"/>
          <w:lang w:eastAsia="zh-CN"/>
        </w:rPr>
        <w:t>，如下所示：</w:t>
      </w:r>
    </w:p>
    <w:p w:rsidR="00023FE7" w:rsidRPr="00974854" w:rsidRDefault="00023FE7" w:rsidP="0087626F">
      <w:pPr>
        <w:pStyle w:val="AppendixBodyText"/>
        <w:spacing w:after="0"/>
        <w:rPr>
          <w:rFonts w:ascii="Tahoma" w:eastAsia="SimSun" w:hAnsi="Tahoma" w:cs="Tahoma"/>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74854"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74854" w:rsidRDefault="0036654E" w:rsidP="0087626F">
            <w:pPr>
              <w:pStyle w:val="AppendixTableHeadings"/>
              <w:rPr>
                <w:rFonts w:ascii="Tahoma" w:eastAsia="SimSun" w:hAnsi="Tahoma" w:cs="Tahoma"/>
                <w:sz w:val="20"/>
                <w:szCs w:val="20"/>
              </w:rPr>
            </w:pPr>
            <w:r w:rsidRPr="00974854">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74854" w:rsidRDefault="0036654E" w:rsidP="0087626F">
            <w:pPr>
              <w:pStyle w:val="AppendixTableHeadings"/>
              <w:rPr>
                <w:rFonts w:ascii="Tahoma" w:eastAsia="SimSun" w:hAnsi="Tahoma" w:cs="Tahoma"/>
                <w:sz w:val="20"/>
                <w:szCs w:val="20"/>
                <w:lang w:eastAsia="zh-CN"/>
              </w:rPr>
            </w:pPr>
            <w:r w:rsidRPr="00974854">
              <w:rPr>
                <w:rFonts w:ascii="Tahoma" w:eastAsia="SimSun" w:hAnsi="Tahoma" w:cs="Tahoma"/>
                <w:sz w:val="20"/>
                <w:szCs w:val="20"/>
                <w:lang w:eastAsia="zh-CN"/>
              </w:rPr>
              <w:t>开放许可、开放式价值订购</w:t>
            </w:r>
            <w:r w:rsidRPr="00974854">
              <w:rPr>
                <w:rFonts w:ascii="Tahoma" w:eastAsia="SimSun" w:hAnsi="Tahoma" w:cs="Tahoma"/>
                <w:sz w:val="20"/>
                <w:szCs w:val="20"/>
                <w:lang w:eastAsia="zh-CN"/>
              </w:rPr>
              <w:t xml:space="preserve"> – </w:t>
            </w:r>
            <w:r w:rsidRPr="00974854">
              <w:rPr>
                <w:rFonts w:ascii="Tahoma" w:eastAsia="SimSun" w:hAnsi="Tahoma" w:cs="Tahoma"/>
                <w:sz w:val="20"/>
                <w:szCs w:val="20"/>
                <w:lang w:eastAsia="zh-CN"/>
              </w:rPr>
              <w:t>教育解决方案、带有</w:t>
            </w:r>
            <w:r w:rsidRPr="00974854">
              <w:rPr>
                <w:rFonts w:ascii="Tahoma" w:eastAsia="SimSun" w:hAnsi="Tahoma" w:cs="Tahoma"/>
                <w:sz w:val="20"/>
                <w:szCs w:val="20"/>
                <w:lang w:eastAsia="zh-CN"/>
              </w:rPr>
              <w:t xml:space="preserve"> SAM </w:t>
            </w:r>
            <w:r w:rsidRPr="00974854">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74854" w:rsidRDefault="0036654E" w:rsidP="0087626F">
            <w:pPr>
              <w:pStyle w:val="AppendixTableHeadings"/>
              <w:rPr>
                <w:rFonts w:ascii="Tahoma" w:eastAsia="SimSun" w:hAnsi="Tahoma" w:cs="Tahoma"/>
                <w:sz w:val="20"/>
                <w:szCs w:val="20"/>
              </w:rPr>
            </w:pPr>
            <w:r w:rsidRPr="00974854">
              <w:rPr>
                <w:rFonts w:ascii="Tahoma" w:eastAsia="SimSun" w:hAnsi="Tahoma" w:cs="Tahoma"/>
                <w:sz w:val="20"/>
                <w:szCs w:val="20"/>
              </w:rPr>
              <w:t>选择</w:t>
            </w:r>
            <w:r w:rsidRPr="00974854">
              <w:rPr>
                <w:rFonts w:ascii="Tahoma" w:eastAsia="SimSun" w:hAnsi="Tahoma" w:cs="Tahoma"/>
                <w:sz w:val="20"/>
                <w:szCs w:val="20"/>
              </w:rPr>
              <w:t>/</w:t>
            </w:r>
            <w:r w:rsidRPr="00974854">
              <w:rPr>
                <w:rFonts w:ascii="Tahoma" w:eastAsia="SimSun" w:hAnsi="Tahoma" w:cs="Tahoma"/>
                <w:sz w:val="20"/>
                <w:szCs w:val="20"/>
              </w:rPr>
              <w:t>选择附加</w:t>
            </w:r>
            <w:r w:rsidRPr="00974854">
              <w:rPr>
                <w:rFonts w:ascii="Tahoma" w:eastAsia="SimSun" w:hAnsi="Tahoma" w:cs="Tahoma"/>
                <w:sz w:val="20"/>
                <w:szCs w:val="20"/>
              </w:rPr>
              <w:t>/EA</w:t>
            </w:r>
          </w:p>
        </w:tc>
      </w:tr>
      <w:tr w:rsidR="0036654E" w:rsidRPr="00974854"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74854" w:rsidRDefault="0036654E" w:rsidP="0087626F">
            <w:pPr>
              <w:pStyle w:val="AppendixTableText"/>
              <w:rPr>
                <w:rFonts w:ascii="Tahoma" w:eastAsia="SimSun" w:hAnsi="Tahoma" w:cs="Tahoma"/>
                <w:b/>
              </w:rPr>
            </w:pPr>
            <w:r w:rsidRPr="00974854">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74854" w:rsidRDefault="0036654E" w:rsidP="0087626F">
            <w:pPr>
              <w:pStyle w:val="AppendixTableText"/>
              <w:rPr>
                <w:rFonts w:ascii="Tahoma" w:eastAsia="SimSun" w:hAnsi="Tahoma" w:cs="Tahoma"/>
                <w:lang w:eastAsia="zh-CN"/>
              </w:rPr>
            </w:pPr>
            <w:r w:rsidRPr="00974854">
              <w:rPr>
                <w:rFonts w:ascii="Tahoma" w:eastAsia="SimSun" w:hAnsi="Tahoma" w:cs="Tahoma"/>
                <w:lang w:eastAsia="zh-CN"/>
              </w:rPr>
              <w:t>每份服务器许可</w:t>
            </w:r>
          </w:p>
          <w:p w:rsidR="0036654E" w:rsidRPr="00974854" w:rsidRDefault="0036654E" w:rsidP="0087626F">
            <w:pPr>
              <w:pStyle w:val="AppendixTableText"/>
              <w:rPr>
                <w:rFonts w:ascii="Tahoma" w:eastAsia="SimSun" w:hAnsi="Tahoma" w:cs="Tahoma"/>
                <w:lang w:eastAsia="zh-CN"/>
              </w:rPr>
            </w:pPr>
            <w:r w:rsidRPr="00974854">
              <w:rPr>
                <w:rFonts w:ascii="Tahoma" w:eastAsia="SimSun" w:hAnsi="Tahoma" w:cs="Tahoma"/>
                <w:lang w:eastAsia="zh-CN"/>
              </w:rPr>
              <w:t xml:space="preserve">1 </w:t>
            </w:r>
            <w:r w:rsidRPr="00974854">
              <w:rPr>
                <w:rFonts w:ascii="Tahoma" w:eastAsia="SimSun" w:hAnsi="Tahoma" w:cs="Tahoma"/>
                <w:lang w:eastAsia="zh-CN"/>
              </w:rPr>
              <w:t>个用户</w:t>
            </w:r>
            <w:r w:rsidRPr="00974854">
              <w:rPr>
                <w:rFonts w:ascii="Tahoma" w:eastAsia="SimSun" w:hAnsi="Tahoma" w:cs="Tahoma"/>
                <w:lang w:eastAsia="zh-CN"/>
              </w:rPr>
              <w:t xml:space="preserve"> ID</w:t>
            </w:r>
          </w:p>
          <w:p w:rsidR="0036654E" w:rsidRPr="00974854" w:rsidRDefault="0036654E" w:rsidP="0087626F">
            <w:pPr>
              <w:pStyle w:val="AppendixTableText"/>
              <w:rPr>
                <w:rFonts w:ascii="Tahoma" w:eastAsia="SimSun" w:hAnsi="Tahoma" w:cs="Tahoma"/>
              </w:rPr>
            </w:pPr>
            <w:r w:rsidRPr="00974854">
              <w:rPr>
                <w:rFonts w:ascii="Tahoma" w:eastAsia="SimSun" w:hAnsi="Tahoma" w:cs="Tahoma"/>
              </w:rPr>
              <w:t>（只要满足</w:t>
            </w:r>
            <w:r w:rsidRPr="00974854">
              <w:rPr>
                <w:rFonts w:ascii="Tahoma" w:eastAsia="SimSun" w:hAnsi="Tahoma" w:cs="Tahoma"/>
              </w:rPr>
              <w:t xml:space="preserve"> 5 </w:t>
            </w:r>
            <w:r w:rsidRPr="00974854">
              <w:rPr>
                <w:rFonts w:ascii="Tahoma" w:eastAsia="SimSun" w:hAnsi="Tahoma" w:cs="Tahoma"/>
              </w:rPr>
              <w:t>台服务器</w:t>
            </w:r>
            <w:r w:rsidRPr="00974854">
              <w:rPr>
                <w:rFonts w:ascii="Tahoma" w:eastAsia="SimSun" w:hAnsi="Tahoma" w:cs="Tahoma"/>
              </w:rPr>
              <w:t xml:space="preserve"> SA </w:t>
            </w:r>
            <w:r w:rsidRPr="00974854">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74854" w:rsidRDefault="0036654E" w:rsidP="0087626F">
            <w:pPr>
              <w:pStyle w:val="AppendixTableText"/>
              <w:rPr>
                <w:rFonts w:ascii="Tahoma" w:eastAsia="SimSun" w:hAnsi="Tahoma" w:cs="Tahoma"/>
                <w:lang w:eastAsia="zh-CN"/>
              </w:rPr>
            </w:pPr>
            <w:r w:rsidRPr="00974854">
              <w:rPr>
                <w:rFonts w:ascii="Tahoma" w:eastAsia="SimSun" w:hAnsi="Tahoma" w:cs="Tahoma"/>
                <w:lang w:eastAsia="zh-CN"/>
              </w:rPr>
              <w:t>每份服务器许可</w:t>
            </w:r>
          </w:p>
          <w:p w:rsidR="0036654E" w:rsidRPr="00974854" w:rsidRDefault="0036654E" w:rsidP="0087626F">
            <w:pPr>
              <w:pStyle w:val="AppendixTableText"/>
              <w:rPr>
                <w:rFonts w:ascii="Tahoma" w:eastAsia="SimSun" w:hAnsi="Tahoma" w:cs="Tahoma"/>
                <w:lang w:eastAsia="zh-CN"/>
              </w:rPr>
            </w:pPr>
            <w:r w:rsidRPr="00974854">
              <w:rPr>
                <w:rFonts w:ascii="Tahoma" w:eastAsia="SimSun" w:hAnsi="Tahoma" w:cs="Tahoma"/>
                <w:lang w:eastAsia="zh-CN"/>
              </w:rPr>
              <w:t xml:space="preserve">1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r>
    </w:tbl>
    <w:p w:rsidR="00B2460D" w:rsidRPr="00974854" w:rsidRDefault="00B2460D" w:rsidP="0087626F">
      <w:pPr>
        <w:pStyle w:val="AppendixBodyText"/>
        <w:rPr>
          <w:rFonts w:ascii="Tahoma" w:eastAsia="SimSun" w:hAnsi="Tahoma" w:cs="Tahoma"/>
          <w:lang w:eastAsia="zh-CN"/>
        </w:rPr>
      </w:pPr>
    </w:p>
    <w:p w:rsidR="00023FE7" w:rsidRPr="00974854" w:rsidRDefault="00023FE7" w:rsidP="0087626F">
      <w:pPr>
        <w:pStyle w:val="AppendixBodyText"/>
        <w:spacing w:after="0"/>
        <w:rPr>
          <w:rFonts w:ascii="Tahoma" w:eastAsia="SimSun" w:hAnsi="Tahoma" w:cs="Tahoma"/>
          <w:lang w:eastAsia="zh-CN"/>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0"/>
        <w:gridCol w:w="1325"/>
        <w:gridCol w:w="1350"/>
        <w:gridCol w:w="1530"/>
        <w:gridCol w:w="1350"/>
        <w:gridCol w:w="1555"/>
      </w:tblGrid>
      <w:tr w:rsidR="0043190C" w:rsidRPr="00974854" w:rsidTr="00BC6D24">
        <w:trPr>
          <w:trHeight w:val="178"/>
        </w:trPr>
        <w:tc>
          <w:tcPr>
            <w:tcW w:w="1269" w:type="dxa"/>
            <w:shd w:val="clear" w:color="auto" w:fill="FFCC99"/>
            <w:vAlign w:val="center"/>
          </w:tcPr>
          <w:p w:rsidR="0043190C" w:rsidRPr="00974854" w:rsidRDefault="0043190C" w:rsidP="0087626F">
            <w:pPr>
              <w:pStyle w:val="AppendixTableHeadings"/>
              <w:spacing w:line="240" w:lineRule="auto"/>
              <w:rPr>
                <w:rFonts w:ascii="Tahoma" w:eastAsia="SimSun" w:hAnsi="Tahoma" w:cs="Tahoma"/>
                <w:sz w:val="20"/>
                <w:szCs w:val="20"/>
              </w:rPr>
            </w:pPr>
            <w:r w:rsidRPr="00974854">
              <w:rPr>
                <w:rFonts w:ascii="Tahoma" w:eastAsia="SimSun" w:hAnsi="Tahoma" w:cs="Tahoma"/>
                <w:sz w:val="20"/>
                <w:szCs w:val="20"/>
              </w:rPr>
              <w:lastRenderedPageBreak/>
              <w:t>产品组</w:t>
            </w:r>
          </w:p>
        </w:tc>
        <w:tc>
          <w:tcPr>
            <w:tcW w:w="1170" w:type="dxa"/>
            <w:shd w:val="clear" w:color="auto" w:fill="FFCC99"/>
            <w:vAlign w:val="center"/>
          </w:tcPr>
          <w:p w:rsidR="0043190C" w:rsidRPr="00974854" w:rsidRDefault="0043190C" w:rsidP="0087626F">
            <w:pPr>
              <w:pStyle w:val="AppendixTableHeadings"/>
              <w:spacing w:line="240" w:lineRule="auto"/>
              <w:rPr>
                <w:rFonts w:ascii="Tahoma" w:eastAsia="SimSun" w:hAnsi="Tahoma" w:cs="Tahoma"/>
                <w:sz w:val="20"/>
                <w:szCs w:val="20"/>
              </w:rPr>
            </w:pPr>
            <w:r w:rsidRPr="00974854">
              <w:rPr>
                <w:rFonts w:ascii="Tahoma" w:eastAsia="SimSun" w:hAnsi="Tahoma" w:cs="Tahoma"/>
                <w:sz w:val="20"/>
                <w:szCs w:val="20"/>
              </w:rPr>
              <w:t>带有</w:t>
            </w:r>
            <w:r w:rsidRPr="00974854">
              <w:rPr>
                <w:rFonts w:ascii="Tahoma" w:eastAsia="SimSun" w:hAnsi="Tahoma" w:cs="Tahoma"/>
                <w:sz w:val="20"/>
                <w:szCs w:val="20"/>
              </w:rPr>
              <w:t xml:space="preserve"> SAM </w:t>
            </w:r>
            <w:r w:rsidRPr="00974854">
              <w:rPr>
                <w:rFonts w:ascii="Tahoma" w:eastAsia="SimSun" w:hAnsi="Tahoma" w:cs="Tahoma"/>
                <w:sz w:val="20"/>
                <w:szCs w:val="20"/>
              </w:rPr>
              <w:t>的开放式价值</w:t>
            </w:r>
          </w:p>
        </w:tc>
        <w:tc>
          <w:tcPr>
            <w:tcW w:w="1325" w:type="dxa"/>
            <w:shd w:val="clear" w:color="auto" w:fill="FFCC99"/>
            <w:vAlign w:val="center"/>
          </w:tcPr>
          <w:p w:rsidR="0043190C" w:rsidRPr="00974854" w:rsidRDefault="0043190C" w:rsidP="0087626F">
            <w:pPr>
              <w:pStyle w:val="AppendixTableHeadings"/>
              <w:spacing w:line="240" w:lineRule="auto"/>
              <w:rPr>
                <w:rFonts w:ascii="Tahoma" w:eastAsia="SimSun" w:hAnsi="Tahoma" w:cs="Tahoma"/>
              </w:rPr>
            </w:pPr>
            <w:r w:rsidRPr="00974854">
              <w:rPr>
                <w:rFonts w:ascii="Tahoma" w:eastAsia="SimSun" w:hAnsi="Tahoma" w:cs="Tahoma"/>
                <w:sz w:val="20"/>
                <w:szCs w:val="20"/>
              </w:rPr>
              <w:t>SAM</w:t>
            </w:r>
          </w:p>
          <w:p w:rsidR="0043190C" w:rsidRPr="00974854" w:rsidRDefault="0043190C" w:rsidP="0087626F">
            <w:pPr>
              <w:pStyle w:val="AppendixTableHeadings"/>
              <w:spacing w:line="240" w:lineRule="auto"/>
              <w:rPr>
                <w:rFonts w:ascii="Tahoma" w:eastAsia="SimSun" w:hAnsi="Tahoma" w:cs="Tahoma"/>
                <w:sz w:val="20"/>
                <w:szCs w:val="20"/>
              </w:rPr>
            </w:pPr>
            <w:r w:rsidRPr="00974854">
              <w:rPr>
                <w:rFonts w:ascii="Tahoma" w:eastAsia="SimSun" w:hAnsi="Tahoma" w:cs="Tahoma"/>
                <w:sz w:val="20"/>
                <w:szCs w:val="20"/>
              </w:rPr>
              <w:t xml:space="preserve">250-2,399 </w:t>
            </w:r>
          </w:p>
        </w:tc>
        <w:tc>
          <w:tcPr>
            <w:tcW w:w="1350" w:type="dxa"/>
            <w:shd w:val="clear" w:color="auto" w:fill="FFCC99"/>
            <w:vAlign w:val="center"/>
          </w:tcPr>
          <w:p w:rsidR="0043190C" w:rsidRPr="00974854" w:rsidRDefault="0043190C" w:rsidP="0087626F">
            <w:pPr>
              <w:pStyle w:val="AppendixTableHeadings"/>
              <w:spacing w:line="240" w:lineRule="auto"/>
              <w:rPr>
                <w:rFonts w:ascii="Tahoma" w:eastAsia="SimSun" w:hAnsi="Tahoma" w:cs="Tahoma"/>
              </w:rPr>
            </w:pPr>
            <w:r w:rsidRPr="00974854">
              <w:rPr>
                <w:rFonts w:ascii="Tahoma" w:eastAsia="SimSun" w:hAnsi="Tahoma" w:cs="Tahoma"/>
                <w:sz w:val="20"/>
                <w:szCs w:val="20"/>
              </w:rPr>
              <w:t>SAM</w:t>
            </w:r>
          </w:p>
          <w:p w:rsidR="0043190C" w:rsidRPr="00974854" w:rsidRDefault="0043190C" w:rsidP="0087626F">
            <w:pPr>
              <w:pStyle w:val="AppendixTableHeadings"/>
              <w:spacing w:line="240" w:lineRule="auto"/>
              <w:rPr>
                <w:rFonts w:ascii="Tahoma" w:eastAsia="SimSun" w:hAnsi="Tahoma" w:cs="Tahoma"/>
                <w:sz w:val="20"/>
                <w:szCs w:val="20"/>
              </w:rPr>
            </w:pPr>
            <w:r w:rsidRPr="00974854">
              <w:rPr>
                <w:rFonts w:ascii="Tahoma" w:eastAsia="SimSun" w:hAnsi="Tahoma" w:cs="Tahoma"/>
                <w:sz w:val="20"/>
                <w:szCs w:val="20"/>
              </w:rPr>
              <w:t>2,400-5,999</w:t>
            </w:r>
          </w:p>
        </w:tc>
        <w:tc>
          <w:tcPr>
            <w:tcW w:w="1530" w:type="dxa"/>
            <w:shd w:val="clear" w:color="auto" w:fill="FFCC99"/>
            <w:vAlign w:val="center"/>
          </w:tcPr>
          <w:p w:rsidR="0043190C" w:rsidRPr="00974854" w:rsidRDefault="0043190C" w:rsidP="0087626F">
            <w:pPr>
              <w:pStyle w:val="AppendixTableHeadings"/>
              <w:spacing w:line="240" w:lineRule="auto"/>
              <w:rPr>
                <w:rFonts w:ascii="Tahoma" w:eastAsia="SimSun" w:hAnsi="Tahoma" w:cs="Tahoma"/>
              </w:rPr>
            </w:pPr>
            <w:r w:rsidRPr="00974854">
              <w:rPr>
                <w:rFonts w:ascii="Tahoma" w:eastAsia="SimSun" w:hAnsi="Tahoma" w:cs="Tahoma"/>
                <w:sz w:val="20"/>
                <w:szCs w:val="20"/>
              </w:rPr>
              <w:t>SAM</w:t>
            </w:r>
          </w:p>
          <w:p w:rsidR="0043190C" w:rsidRPr="00974854" w:rsidRDefault="0043190C" w:rsidP="0087626F">
            <w:pPr>
              <w:pStyle w:val="AppendixTableHeadings"/>
              <w:spacing w:line="240" w:lineRule="auto"/>
              <w:rPr>
                <w:rFonts w:ascii="Tahoma" w:eastAsia="SimSun" w:hAnsi="Tahoma" w:cs="Tahoma"/>
                <w:sz w:val="20"/>
                <w:szCs w:val="20"/>
              </w:rPr>
            </w:pPr>
            <w:r w:rsidRPr="00974854">
              <w:rPr>
                <w:rFonts w:ascii="Tahoma" w:eastAsia="SimSun" w:hAnsi="Tahoma" w:cs="Tahoma"/>
                <w:sz w:val="20"/>
                <w:szCs w:val="20"/>
              </w:rPr>
              <w:t>6,000-14,999</w:t>
            </w:r>
          </w:p>
        </w:tc>
        <w:tc>
          <w:tcPr>
            <w:tcW w:w="1350" w:type="dxa"/>
            <w:shd w:val="clear" w:color="auto" w:fill="FFCC99"/>
            <w:vAlign w:val="center"/>
          </w:tcPr>
          <w:p w:rsidR="0043190C" w:rsidRPr="00974854" w:rsidRDefault="0043190C" w:rsidP="0087626F">
            <w:pPr>
              <w:pStyle w:val="AppendixTableHeadings"/>
              <w:spacing w:line="240" w:lineRule="auto"/>
              <w:rPr>
                <w:rFonts w:ascii="Tahoma" w:eastAsia="SimSun" w:hAnsi="Tahoma" w:cs="Tahoma"/>
              </w:rPr>
            </w:pPr>
            <w:r w:rsidRPr="00974854">
              <w:rPr>
                <w:rFonts w:ascii="Tahoma" w:eastAsia="SimSun" w:hAnsi="Tahoma" w:cs="Tahoma"/>
                <w:sz w:val="20"/>
                <w:szCs w:val="20"/>
              </w:rPr>
              <w:t>SAM</w:t>
            </w:r>
          </w:p>
          <w:p w:rsidR="0043190C" w:rsidRPr="00974854" w:rsidRDefault="0043190C" w:rsidP="0087626F">
            <w:pPr>
              <w:pStyle w:val="AppendixTableHeadings"/>
              <w:spacing w:line="240" w:lineRule="auto"/>
              <w:rPr>
                <w:rFonts w:ascii="Tahoma" w:eastAsia="SimSun" w:hAnsi="Tahoma" w:cs="Tahoma"/>
                <w:sz w:val="20"/>
                <w:szCs w:val="20"/>
              </w:rPr>
            </w:pPr>
            <w:r w:rsidRPr="00974854">
              <w:rPr>
                <w:rFonts w:ascii="Tahoma" w:eastAsia="SimSun" w:hAnsi="Tahoma" w:cs="Tahoma"/>
                <w:sz w:val="20"/>
                <w:szCs w:val="20"/>
              </w:rPr>
              <w:t>15,000+</w:t>
            </w:r>
          </w:p>
        </w:tc>
        <w:tc>
          <w:tcPr>
            <w:tcW w:w="1555" w:type="dxa"/>
            <w:shd w:val="clear" w:color="auto" w:fill="FFCC99"/>
            <w:vAlign w:val="center"/>
          </w:tcPr>
          <w:p w:rsidR="0043190C" w:rsidRPr="00974854" w:rsidRDefault="0043190C" w:rsidP="0087626F">
            <w:pPr>
              <w:pStyle w:val="AppendixTableHeadings"/>
              <w:spacing w:line="240" w:lineRule="auto"/>
              <w:rPr>
                <w:rFonts w:ascii="Tahoma" w:eastAsia="SimSun" w:hAnsi="Tahoma" w:cs="Tahoma"/>
                <w:sz w:val="20"/>
                <w:szCs w:val="20"/>
                <w:lang w:eastAsia="zh-CN"/>
              </w:rPr>
            </w:pPr>
            <w:r w:rsidRPr="00974854">
              <w:rPr>
                <w:rFonts w:ascii="Tahoma" w:eastAsia="SimSun" w:hAnsi="Tahoma" w:cs="Tahoma"/>
                <w:sz w:val="20"/>
                <w:szCs w:val="20"/>
                <w:lang w:eastAsia="zh-CN"/>
              </w:rPr>
              <w:t>学术选择</w:t>
            </w:r>
            <w:r w:rsidRPr="00974854">
              <w:rPr>
                <w:rFonts w:ascii="Tahoma" w:eastAsia="SimSun" w:hAnsi="Tahoma" w:cs="Tahoma"/>
                <w:sz w:val="20"/>
                <w:szCs w:val="20"/>
                <w:lang w:eastAsia="zh-CN"/>
              </w:rPr>
              <w:t>/</w:t>
            </w:r>
            <w:r w:rsidR="00BC6D24">
              <w:rPr>
                <w:rFonts w:ascii="Tahoma" w:eastAsia="SimSun" w:hAnsi="Tahoma" w:cs="Tahoma"/>
                <w:sz w:val="20"/>
                <w:szCs w:val="20"/>
                <w:lang w:eastAsia="zh-CN"/>
              </w:rPr>
              <w:br/>
            </w:r>
            <w:r w:rsidRPr="00974854">
              <w:rPr>
                <w:rFonts w:ascii="Tahoma" w:eastAsia="SimSun" w:hAnsi="Tahoma" w:cs="Tahoma"/>
                <w:sz w:val="20"/>
                <w:szCs w:val="20"/>
                <w:lang w:eastAsia="zh-CN"/>
              </w:rPr>
              <w:t>学术选择附加</w:t>
            </w:r>
            <w:r w:rsidRPr="00974854">
              <w:rPr>
                <w:rFonts w:ascii="Tahoma" w:eastAsia="SimSun" w:hAnsi="Tahoma" w:cs="Tahoma"/>
                <w:sz w:val="20"/>
                <w:szCs w:val="20"/>
                <w:lang w:eastAsia="zh-CN"/>
              </w:rPr>
              <w:t>/</w:t>
            </w:r>
            <w:r w:rsidRPr="00974854">
              <w:rPr>
                <w:rFonts w:ascii="Tahoma" w:eastAsia="SimSun" w:hAnsi="Tahoma" w:cs="Tahoma"/>
                <w:sz w:val="20"/>
                <w:szCs w:val="20"/>
                <w:lang w:eastAsia="zh-CN"/>
              </w:rPr>
              <w:t>带有</w:t>
            </w:r>
            <w:r w:rsidRPr="00974854">
              <w:rPr>
                <w:rFonts w:ascii="Tahoma" w:eastAsia="SimSun" w:hAnsi="Tahoma" w:cs="Tahoma"/>
                <w:sz w:val="20"/>
                <w:szCs w:val="20"/>
                <w:lang w:eastAsia="zh-CN"/>
              </w:rPr>
              <w:t xml:space="preserve"> SAM </w:t>
            </w:r>
            <w:r w:rsidR="00BC6D24">
              <w:rPr>
                <w:rFonts w:ascii="Tahoma" w:eastAsia="SimSun" w:hAnsi="Tahoma" w:cs="Tahoma"/>
                <w:sz w:val="20"/>
                <w:szCs w:val="20"/>
                <w:lang w:eastAsia="zh-CN"/>
              </w:rPr>
              <w:br/>
            </w:r>
            <w:r w:rsidRPr="00974854">
              <w:rPr>
                <w:rFonts w:ascii="Tahoma" w:eastAsia="SimSun" w:hAnsi="Tahoma" w:cs="Tahoma"/>
                <w:sz w:val="20"/>
                <w:szCs w:val="20"/>
                <w:lang w:eastAsia="zh-CN"/>
              </w:rPr>
              <w:t>的开放许可</w:t>
            </w:r>
          </w:p>
        </w:tc>
      </w:tr>
      <w:tr w:rsidR="0043190C" w:rsidRPr="00974854" w:rsidTr="00BC6D24">
        <w:trPr>
          <w:trHeight w:val="236"/>
        </w:trPr>
        <w:tc>
          <w:tcPr>
            <w:tcW w:w="1269" w:type="dxa"/>
            <w:vAlign w:val="center"/>
          </w:tcPr>
          <w:p w:rsidR="0043190C" w:rsidRPr="00974854" w:rsidRDefault="0043190C" w:rsidP="0087626F">
            <w:pPr>
              <w:pStyle w:val="AppendixTableText"/>
              <w:spacing w:line="240" w:lineRule="auto"/>
              <w:rPr>
                <w:rFonts w:ascii="Tahoma" w:eastAsia="SimSun" w:hAnsi="Tahoma" w:cs="Tahoma"/>
              </w:rPr>
            </w:pPr>
            <w:r w:rsidRPr="00974854">
              <w:rPr>
                <w:rFonts w:ascii="Tahoma" w:eastAsia="SimSun" w:hAnsi="Tahoma" w:cs="Tahoma"/>
                <w:b/>
              </w:rPr>
              <w:t>应用程序产品组</w:t>
            </w:r>
          </w:p>
        </w:tc>
        <w:tc>
          <w:tcPr>
            <w:tcW w:w="1170" w:type="dxa"/>
            <w:vAlign w:val="center"/>
          </w:tcPr>
          <w:p w:rsidR="0043190C" w:rsidRPr="00974854" w:rsidRDefault="0043190C" w:rsidP="0087626F">
            <w:pPr>
              <w:pStyle w:val="AppendixTableText"/>
              <w:spacing w:line="240" w:lineRule="auto"/>
              <w:rPr>
                <w:rFonts w:ascii="Tahoma" w:eastAsia="SimSun" w:hAnsi="Tahoma" w:cs="Tahoma"/>
              </w:rPr>
            </w:pPr>
            <w:r w:rsidRPr="00974854">
              <w:rPr>
                <w:rFonts w:ascii="Tahoma" w:eastAsia="SimSun" w:hAnsi="Tahoma" w:cs="Tahoma"/>
              </w:rPr>
              <w:t>每份协议</w:t>
            </w:r>
            <w:r w:rsidRPr="00974854">
              <w:rPr>
                <w:rFonts w:ascii="Tahoma" w:eastAsia="SimSun" w:hAnsi="Tahoma" w:cs="Tahoma"/>
              </w:rPr>
              <w:t xml:space="preserve"> </w:t>
            </w:r>
            <w:r w:rsidR="00966FA5" w:rsidRPr="00974854">
              <w:rPr>
                <w:rFonts w:ascii="Tahoma" w:eastAsia="SimSun" w:hAnsi="Tahoma" w:cs="Tahoma"/>
              </w:rPr>
              <w:br/>
            </w:r>
            <w:r w:rsidRPr="00974854">
              <w:rPr>
                <w:rFonts w:ascii="Tahoma" w:eastAsia="SimSun" w:hAnsi="Tahoma" w:cs="Tahoma"/>
              </w:rPr>
              <w:t xml:space="preserve">1 </w:t>
            </w:r>
            <w:r w:rsidRPr="00974854">
              <w:rPr>
                <w:rFonts w:ascii="Tahoma" w:eastAsia="SimSun" w:hAnsi="Tahoma" w:cs="Tahoma"/>
              </w:rPr>
              <w:t>个用户</w:t>
            </w:r>
            <w:r w:rsidRPr="00974854">
              <w:rPr>
                <w:rFonts w:ascii="Tahoma" w:eastAsia="SimSun" w:hAnsi="Tahoma" w:cs="Tahoma"/>
              </w:rPr>
              <w:t xml:space="preserve"> ID</w:t>
            </w:r>
          </w:p>
        </w:tc>
        <w:tc>
          <w:tcPr>
            <w:tcW w:w="1325" w:type="dxa"/>
            <w:vAlign w:val="center"/>
          </w:tcPr>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350" w:type="dxa"/>
            <w:vAlign w:val="center"/>
          </w:tcPr>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530" w:type="dxa"/>
            <w:vAlign w:val="center"/>
          </w:tcPr>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350" w:type="dxa"/>
            <w:vAlign w:val="center"/>
          </w:tcPr>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555" w:type="dxa"/>
            <w:vAlign w:val="center"/>
          </w:tcPr>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每份许可登记表</w:t>
            </w:r>
            <w:r w:rsidRPr="00974854">
              <w:rPr>
                <w:rFonts w:ascii="Tahoma" w:eastAsia="SimSun" w:hAnsi="Tahoma" w:cs="Tahoma"/>
                <w:lang w:eastAsia="zh-CN"/>
              </w:rPr>
              <w:t>/</w:t>
            </w:r>
            <w:r w:rsidRPr="00974854">
              <w:rPr>
                <w:rFonts w:ascii="Tahoma" w:eastAsia="SimSun" w:hAnsi="Tahoma" w:cs="Tahoma"/>
                <w:lang w:eastAsia="zh-CN"/>
              </w:rPr>
              <w:t>协议</w:t>
            </w:r>
            <w:r w:rsidRPr="00974854">
              <w:rPr>
                <w:rFonts w:ascii="Tahoma" w:eastAsia="SimSun" w:hAnsi="Tahoma" w:cs="Tahoma"/>
                <w:lang w:eastAsia="zh-CN"/>
              </w:rPr>
              <w:t xml:space="preserve"> 1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r>
      <w:tr w:rsidR="0043190C" w:rsidRPr="00974854" w:rsidTr="00BC6D24">
        <w:trPr>
          <w:trHeight w:val="236"/>
        </w:trPr>
        <w:tc>
          <w:tcPr>
            <w:tcW w:w="1269" w:type="dxa"/>
            <w:vAlign w:val="center"/>
          </w:tcPr>
          <w:p w:rsidR="0043190C" w:rsidRPr="00974854" w:rsidRDefault="0043190C" w:rsidP="0087626F">
            <w:pPr>
              <w:pStyle w:val="AppendixTableText"/>
              <w:spacing w:line="240" w:lineRule="auto"/>
              <w:rPr>
                <w:rFonts w:ascii="Tahoma" w:eastAsia="SimSun" w:hAnsi="Tahoma" w:cs="Tahoma"/>
              </w:rPr>
            </w:pPr>
            <w:r w:rsidRPr="00974854">
              <w:rPr>
                <w:rFonts w:ascii="Tahoma" w:eastAsia="SimSun" w:hAnsi="Tahoma" w:cs="Tahoma"/>
                <w:b/>
              </w:rPr>
              <w:t>系统产品组</w:t>
            </w:r>
          </w:p>
        </w:tc>
        <w:tc>
          <w:tcPr>
            <w:tcW w:w="1170" w:type="dxa"/>
            <w:vAlign w:val="center"/>
          </w:tcPr>
          <w:p w:rsidR="0043190C" w:rsidRPr="00974854" w:rsidRDefault="0043190C" w:rsidP="0087626F">
            <w:pPr>
              <w:pStyle w:val="AppendixTableText"/>
              <w:spacing w:line="240" w:lineRule="auto"/>
              <w:rPr>
                <w:rFonts w:ascii="Tahoma" w:eastAsia="SimSun" w:hAnsi="Tahoma" w:cs="Tahoma"/>
              </w:rPr>
            </w:pPr>
            <w:r w:rsidRPr="00974854">
              <w:rPr>
                <w:rFonts w:ascii="Tahoma" w:eastAsia="SimSun" w:hAnsi="Tahoma" w:cs="Tahoma"/>
              </w:rPr>
              <w:t>每份协议</w:t>
            </w:r>
            <w:r w:rsidRPr="00974854">
              <w:rPr>
                <w:rFonts w:ascii="Tahoma" w:eastAsia="SimSun" w:hAnsi="Tahoma" w:cs="Tahoma"/>
              </w:rPr>
              <w:t xml:space="preserve"> </w:t>
            </w:r>
            <w:r w:rsidR="00966FA5" w:rsidRPr="00974854">
              <w:rPr>
                <w:rFonts w:ascii="Tahoma" w:eastAsia="SimSun" w:hAnsi="Tahoma" w:cs="Tahoma"/>
              </w:rPr>
              <w:br/>
            </w:r>
            <w:r w:rsidRPr="00974854">
              <w:rPr>
                <w:rFonts w:ascii="Tahoma" w:eastAsia="SimSun" w:hAnsi="Tahoma" w:cs="Tahoma"/>
              </w:rPr>
              <w:t xml:space="preserve">1 </w:t>
            </w:r>
            <w:r w:rsidRPr="00974854">
              <w:rPr>
                <w:rFonts w:ascii="Tahoma" w:eastAsia="SimSun" w:hAnsi="Tahoma" w:cs="Tahoma"/>
              </w:rPr>
              <w:t>个用户</w:t>
            </w:r>
            <w:r w:rsidRPr="00974854">
              <w:rPr>
                <w:rFonts w:ascii="Tahoma" w:eastAsia="SimSun" w:hAnsi="Tahoma" w:cs="Tahoma"/>
              </w:rPr>
              <w:t xml:space="preserve"> ID</w:t>
            </w:r>
          </w:p>
        </w:tc>
        <w:tc>
          <w:tcPr>
            <w:tcW w:w="1325" w:type="dxa"/>
            <w:vAlign w:val="center"/>
          </w:tcPr>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350" w:type="dxa"/>
            <w:vAlign w:val="center"/>
          </w:tcPr>
          <w:p w:rsidR="0043190C" w:rsidRPr="00974854" w:rsidRDefault="00F30075"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530" w:type="dxa"/>
            <w:vAlign w:val="center"/>
          </w:tcPr>
          <w:p w:rsidR="0043190C" w:rsidRPr="00974854" w:rsidRDefault="00F30075"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350" w:type="dxa"/>
            <w:vAlign w:val="center"/>
          </w:tcPr>
          <w:p w:rsidR="0043190C" w:rsidRPr="00974854" w:rsidRDefault="00F30075"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每份合格许可</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登记表</w:t>
            </w:r>
          </w:p>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 xml:space="preserve">10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c>
          <w:tcPr>
            <w:tcW w:w="1555" w:type="dxa"/>
            <w:vAlign w:val="center"/>
          </w:tcPr>
          <w:p w:rsidR="0043190C" w:rsidRPr="00974854" w:rsidRDefault="0043190C" w:rsidP="0087626F">
            <w:pPr>
              <w:pStyle w:val="AppendixTableText"/>
              <w:spacing w:line="240" w:lineRule="auto"/>
              <w:rPr>
                <w:rFonts w:ascii="Tahoma" w:eastAsia="SimSun" w:hAnsi="Tahoma" w:cs="Tahoma"/>
                <w:lang w:eastAsia="zh-CN"/>
              </w:rPr>
            </w:pPr>
            <w:r w:rsidRPr="00974854">
              <w:rPr>
                <w:rFonts w:ascii="Tahoma" w:eastAsia="SimSun" w:hAnsi="Tahoma" w:cs="Tahoma"/>
                <w:lang w:eastAsia="zh-CN"/>
              </w:rPr>
              <w:t>每份许可登记表</w:t>
            </w:r>
            <w:r w:rsidRPr="00974854">
              <w:rPr>
                <w:rFonts w:ascii="Tahoma" w:eastAsia="SimSun" w:hAnsi="Tahoma" w:cs="Tahoma"/>
                <w:lang w:eastAsia="zh-CN"/>
              </w:rPr>
              <w:t>/</w:t>
            </w:r>
            <w:r w:rsidRPr="00974854">
              <w:rPr>
                <w:rFonts w:ascii="Tahoma" w:eastAsia="SimSun" w:hAnsi="Tahoma" w:cs="Tahoma"/>
                <w:lang w:eastAsia="zh-CN"/>
              </w:rPr>
              <w:t>协议</w:t>
            </w:r>
            <w:r w:rsidRPr="00974854">
              <w:rPr>
                <w:rFonts w:ascii="Tahoma" w:eastAsia="SimSun" w:hAnsi="Tahoma" w:cs="Tahoma"/>
                <w:lang w:eastAsia="zh-CN"/>
              </w:rPr>
              <w:t xml:space="preserve"> 1 </w:t>
            </w:r>
            <w:r w:rsidRPr="00974854">
              <w:rPr>
                <w:rFonts w:ascii="Tahoma" w:eastAsia="SimSun" w:hAnsi="Tahoma" w:cs="Tahoma"/>
                <w:lang w:eastAsia="zh-CN"/>
              </w:rPr>
              <w:t>个用户</w:t>
            </w:r>
            <w:r w:rsidRPr="00974854">
              <w:rPr>
                <w:rFonts w:ascii="Tahoma" w:eastAsia="SimSun" w:hAnsi="Tahoma" w:cs="Tahoma"/>
                <w:lang w:eastAsia="zh-CN"/>
              </w:rPr>
              <w:t xml:space="preserve"> ID</w:t>
            </w:r>
          </w:p>
        </w:tc>
      </w:tr>
    </w:tbl>
    <w:p w:rsidR="00D106EF" w:rsidRDefault="00D106EF" w:rsidP="0087626F">
      <w:pPr>
        <w:pStyle w:val="AppendixFlushBulletedList"/>
        <w:tabs>
          <w:tab w:val="clear" w:pos="360"/>
          <w:tab w:val="num" w:pos="0"/>
        </w:tabs>
        <w:ind w:left="0" w:firstLine="0"/>
        <w:rPr>
          <w:rFonts w:ascii="Tahoma" w:eastAsia="SimSun" w:hAnsi="Tahoma" w:cs="Tahoma"/>
          <w:sz w:val="18"/>
          <w:szCs w:val="18"/>
          <w:lang w:eastAsia="zh-CN"/>
        </w:rPr>
      </w:pPr>
    </w:p>
    <w:p w:rsidR="009D26EE" w:rsidRPr="00974854" w:rsidRDefault="009D26EE"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sz w:val="18"/>
          <w:szCs w:val="18"/>
          <w:lang w:eastAsia="zh-CN"/>
        </w:rPr>
        <w:t>每个用户</w:t>
      </w:r>
      <w:r w:rsidRPr="00974854">
        <w:rPr>
          <w:rFonts w:ascii="Tahoma" w:eastAsia="SimSun" w:hAnsi="Tahoma" w:cs="Tahoma"/>
          <w:sz w:val="18"/>
          <w:szCs w:val="18"/>
          <w:lang w:eastAsia="zh-CN"/>
        </w:rPr>
        <w:t xml:space="preserve"> ID </w:t>
      </w:r>
      <w:r w:rsidRPr="00974854">
        <w:rPr>
          <w:rFonts w:ascii="Tahoma" w:eastAsia="SimSun" w:hAnsi="Tahoma" w:cs="Tahoma"/>
          <w:sz w:val="18"/>
          <w:szCs w:val="18"/>
          <w:lang w:eastAsia="zh-CN"/>
        </w:rPr>
        <w:t>使个人有资格注册并访问仅面向订户的在线服务网站，包括但不限于：在线接待聊天室、托管新闻组及高级内容。</w:t>
      </w:r>
    </w:p>
    <w:p w:rsidR="00792D1E" w:rsidRPr="00974854" w:rsidRDefault="00792D1E" w:rsidP="0087626F">
      <w:pPr>
        <w:pStyle w:val="AppendixFlushBulletedList"/>
        <w:tabs>
          <w:tab w:val="clear" w:pos="360"/>
          <w:tab w:val="num" w:pos="0"/>
        </w:tabs>
        <w:ind w:left="0" w:firstLine="0"/>
        <w:rPr>
          <w:rFonts w:ascii="Tahoma" w:eastAsia="SimSun" w:hAnsi="Tahoma" w:cs="Tahoma"/>
          <w:sz w:val="18"/>
          <w:szCs w:val="18"/>
          <w:lang w:eastAsia="zh-CN"/>
        </w:rPr>
      </w:pPr>
    </w:p>
    <w:p w:rsidR="008C0608" w:rsidRPr="00974854" w:rsidRDefault="008C0608"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sz w:val="18"/>
          <w:szCs w:val="18"/>
          <w:lang w:eastAsia="zh-CN"/>
        </w:rPr>
        <w:t>开放许可、开放式价值、开放式价值订购</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rsidR="00792D1E" w:rsidRPr="00974854" w:rsidRDefault="00792D1E" w:rsidP="0087626F">
      <w:pPr>
        <w:pStyle w:val="AppendixFlushBulletedList"/>
        <w:tabs>
          <w:tab w:val="clear" w:pos="360"/>
          <w:tab w:val="num" w:pos="0"/>
        </w:tabs>
        <w:ind w:left="0" w:firstLine="0"/>
        <w:rPr>
          <w:rFonts w:ascii="Tahoma" w:eastAsia="SimSun" w:hAnsi="Tahoma" w:cs="Tahoma"/>
          <w:sz w:val="18"/>
          <w:szCs w:val="18"/>
          <w:lang w:eastAsia="zh-CN"/>
        </w:rPr>
      </w:pPr>
    </w:p>
    <w:p w:rsidR="00023FE7" w:rsidRPr="00974854" w:rsidRDefault="009D26EE"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客户使用</w:t>
      </w:r>
      <w:r w:rsidRPr="00974854">
        <w:rPr>
          <w:rFonts w:ascii="Tahoma" w:eastAsia="SimSun" w:hAnsi="Tahoma" w:cs="Tahoma"/>
          <w:sz w:val="18"/>
          <w:szCs w:val="18"/>
          <w:lang w:eastAsia="zh-CN"/>
        </w:rPr>
        <w:t xml:space="preserve"> TechNet SA </w:t>
      </w:r>
      <w:r w:rsidRPr="00974854">
        <w:rPr>
          <w:rFonts w:ascii="Tahoma" w:eastAsia="SimSun" w:hAnsi="Tahoma" w:cs="Tahoma"/>
          <w:sz w:val="18"/>
          <w:szCs w:val="18"/>
          <w:lang w:eastAsia="zh-CN"/>
        </w:rPr>
        <w:t>订购服务软件受到其许可协议条款和条件的约束。</w:t>
      </w:r>
    </w:p>
    <w:p w:rsidR="004D4D43" w:rsidRPr="00974854" w:rsidRDefault="004D4D43" w:rsidP="0087626F">
      <w:pPr>
        <w:pStyle w:val="Heading3"/>
        <w:rPr>
          <w:rFonts w:ascii="Tahoma" w:eastAsia="SimSun" w:hAnsi="Tahoma" w:cs="Tahoma"/>
          <w:sz w:val="18"/>
          <w:szCs w:val="18"/>
          <w:lang w:eastAsia="zh-CN"/>
        </w:rPr>
      </w:pPr>
    </w:p>
    <w:p w:rsidR="00023FE7" w:rsidRPr="00974854" w:rsidRDefault="00023FE7" w:rsidP="0087626F">
      <w:pPr>
        <w:pStyle w:val="Heading3"/>
        <w:rPr>
          <w:rFonts w:ascii="Tahoma" w:eastAsia="SimSun" w:hAnsi="Tahoma" w:cs="Tahoma"/>
        </w:rPr>
      </w:pPr>
      <w:bookmarkStart w:id="803" w:name="_Toc336338241"/>
      <w:bookmarkStart w:id="804" w:name="_Toc351451538"/>
      <w:r w:rsidRPr="00974854">
        <w:rPr>
          <w:rFonts w:ascii="Tahoma" w:eastAsia="SimSun" w:hAnsi="Tahoma" w:cs="Tahoma"/>
          <w:sz w:val="24"/>
        </w:rPr>
        <w:t>TechNet Plus Direct</w:t>
      </w:r>
      <w:bookmarkEnd w:id="803"/>
      <w:bookmarkEnd w:id="804"/>
    </w:p>
    <w:p w:rsidR="00F0652C" w:rsidRPr="00974854" w:rsidRDefault="00F0652C" w:rsidP="0087626F">
      <w:pPr>
        <w:rPr>
          <w:rFonts w:eastAsia="SimSun" w:cs="Tahoma"/>
        </w:rPr>
      </w:pPr>
    </w:p>
    <w:p w:rsidR="00792D1E" w:rsidRPr="00974854" w:rsidRDefault="00A65414" w:rsidP="0087626F">
      <w:pPr>
        <w:pStyle w:val="AppendixBodyText"/>
        <w:spacing w:after="0"/>
        <w:rPr>
          <w:rFonts w:ascii="Tahoma" w:eastAsia="SimSun" w:hAnsi="Tahoma" w:cs="Tahoma"/>
          <w:spacing w:val="-2"/>
          <w:sz w:val="18"/>
          <w:szCs w:val="18"/>
        </w:rPr>
      </w:pPr>
      <w:r w:rsidRPr="00974854">
        <w:rPr>
          <w:rFonts w:ascii="Tahoma" w:eastAsia="SimSun" w:hAnsi="Tahoma" w:cs="Tahoma"/>
          <w:spacing w:val="-2"/>
          <w:sz w:val="18"/>
          <w:szCs w:val="18"/>
          <w:lang w:eastAsia="zh-CN"/>
        </w:rPr>
        <w:t>如果客户拥有服务器产品组内合格产品的软件保障，则可以在其软件保障范围有效期内进行</w:t>
      </w:r>
      <w:r w:rsidRPr="00974854">
        <w:rPr>
          <w:rFonts w:ascii="Tahoma" w:eastAsia="SimSun" w:hAnsi="Tahoma" w:cs="Tahoma"/>
          <w:spacing w:val="-2"/>
          <w:sz w:val="18"/>
          <w:szCs w:val="18"/>
          <w:lang w:eastAsia="zh-CN"/>
        </w:rPr>
        <w:t xml:space="preserve"> TechNet Plus Direct </w:t>
      </w:r>
      <w:r w:rsidRPr="00974854">
        <w:rPr>
          <w:rFonts w:ascii="Tahoma" w:eastAsia="SimSun" w:hAnsi="Tahoma" w:cs="Tahoma"/>
          <w:spacing w:val="-2"/>
          <w:sz w:val="18"/>
          <w:szCs w:val="18"/>
          <w:lang w:eastAsia="zh-CN"/>
        </w:rPr>
        <w:t>订购。这使</w:t>
      </w:r>
      <w:r w:rsidRPr="00974854">
        <w:rPr>
          <w:rFonts w:ascii="Tahoma" w:eastAsia="SimSun" w:hAnsi="Tahoma" w:cs="Tahoma"/>
          <w:spacing w:val="-2"/>
          <w:sz w:val="18"/>
          <w:szCs w:val="18"/>
          <w:lang w:eastAsia="zh-CN"/>
        </w:rPr>
        <w:t xml:space="preserve"> IT </w:t>
      </w:r>
      <w:r w:rsidRPr="00974854">
        <w:rPr>
          <w:rFonts w:ascii="Tahoma" w:eastAsia="SimSun" w:hAnsi="Tahoma" w:cs="Tahoma"/>
          <w:spacing w:val="-2"/>
          <w:sz w:val="18"/>
          <w:szCs w:val="18"/>
          <w:lang w:eastAsia="zh-CN"/>
        </w:rPr>
        <w:t>专业人员可以访问</w:t>
      </w:r>
      <w:r w:rsidRPr="00974854">
        <w:rPr>
          <w:rFonts w:ascii="Tahoma" w:eastAsia="SimSun" w:hAnsi="Tahoma" w:cs="Tahoma"/>
          <w:spacing w:val="-2"/>
          <w:sz w:val="18"/>
          <w:szCs w:val="18"/>
          <w:lang w:eastAsia="zh-CN"/>
        </w:rPr>
        <w:t xml:space="preserve"> TechNet Plus Direct </w:t>
      </w:r>
      <w:r w:rsidRPr="00974854">
        <w:rPr>
          <w:rFonts w:ascii="Tahoma" w:eastAsia="SimSun" w:hAnsi="Tahoma" w:cs="Tahoma"/>
          <w:spacing w:val="-2"/>
          <w:sz w:val="18"/>
          <w:szCs w:val="18"/>
          <w:lang w:eastAsia="zh-CN"/>
        </w:rPr>
        <w:t>内容，其中包括</w:t>
      </w:r>
      <w:r w:rsidRPr="00974854">
        <w:rPr>
          <w:rFonts w:ascii="Tahoma" w:eastAsia="SimSun" w:hAnsi="Tahoma" w:cs="Tahoma"/>
          <w:spacing w:val="-2"/>
          <w:sz w:val="18"/>
          <w:szCs w:val="18"/>
          <w:lang w:eastAsia="zh-CN"/>
        </w:rPr>
        <w:t xml:space="preserve"> Microsoft </w:t>
      </w:r>
      <w:r w:rsidRPr="00974854">
        <w:rPr>
          <w:rFonts w:ascii="Tahoma" w:eastAsia="SimSun" w:hAnsi="Tahoma" w:cs="Tahoma"/>
          <w:spacing w:val="-2"/>
          <w:sz w:val="18"/>
          <w:szCs w:val="18"/>
          <w:lang w:eastAsia="zh-CN"/>
        </w:rPr>
        <w:t>知识库、技术培训、下载、安全补丁、服务包及</w:t>
      </w:r>
      <w:r w:rsidRPr="00974854">
        <w:rPr>
          <w:rFonts w:ascii="Tahoma" w:eastAsia="SimSun" w:hAnsi="Tahoma" w:cs="Tahoma"/>
          <w:spacing w:val="-2"/>
          <w:sz w:val="18"/>
          <w:szCs w:val="18"/>
          <w:lang w:eastAsia="zh-CN"/>
        </w:rPr>
        <w:t xml:space="preserve"> How-to </w:t>
      </w:r>
      <w:r w:rsidRPr="00974854">
        <w:rPr>
          <w:rFonts w:ascii="Tahoma" w:eastAsia="SimSun" w:hAnsi="Tahoma" w:cs="Tahoma"/>
          <w:spacing w:val="-2"/>
          <w:sz w:val="18"/>
          <w:szCs w:val="18"/>
          <w:lang w:eastAsia="zh-CN"/>
        </w:rPr>
        <w:t>文章。</w:t>
      </w:r>
      <w:r w:rsidRPr="00974854">
        <w:rPr>
          <w:rFonts w:ascii="Tahoma" w:eastAsia="SimSun" w:hAnsi="Tahoma" w:cs="Tahoma"/>
          <w:spacing w:val="-2"/>
          <w:sz w:val="18"/>
          <w:szCs w:val="18"/>
        </w:rPr>
        <w:t>此外，客户还将获得以下权益：</w:t>
      </w:r>
    </w:p>
    <w:p w:rsidR="00023FE7" w:rsidRPr="00974854" w:rsidRDefault="00023FE7" w:rsidP="0087626F">
      <w:pPr>
        <w:pStyle w:val="AppendixBodyText"/>
        <w:spacing w:after="0"/>
        <w:rPr>
          <w:rFonts w:ascii="Tahoma" w:eastAsia="SimSun" w:hAnsi="Tahoma" w:cs="Tahoma"/>
          <w:sz w:val="18"/>
          <w:szCs w:val="18"/>
        </w:rPr>
      </w:pPr>
      <w:r w:rsidRPr="00974854">
        <w:rPr>
          <w:rFonts w:ascii="Tahoma" w:eastAsia="SimSun" w:hAnsi="Tahoma" w:cs="Tahoma"/>
          <w:sz w:val="18"/>
          <w:szCs w:val="18"/>
        </w:rPr>
        <w:t xml:space="preserve"> </w:t>
      </w:r>
    </w:p>
    <w:p w:rsidR="00023FE7" w:rsidRPr="00974854" w:rsidRDefault="00023FE7" w:rsidP="0087626F">
      <w:pPr>
        <w:pStyle w:val="AppendixFlushBulletedList"/>
        <w:numPr>
          <w:ilvl w:val="0"/>
          <w:numId w:val="137"/>
        </w:numPr>
        <w:spacing w:after="60"/>
        <w:ind w:left="1440"/>
        <w:rPr>
          <w:rFonts w:ascii="Tahoma" w:eastAsia="SimSun" w:hAnsi="Tahoma" w:cs="Tahoma"/>
          <w:sz w:val="18"/>
          <w:szCs w:val="18"/>
          <w:lang w:eastAsia="zh-CN"/>
        </w:rPr>
      </w:pPr>
      <w:r w:rsidRPr="00974854">
        <w:rPr>
          <w:rFonts w:ascii="Tahoma" w:eastAsia="SimSun" w:hAnsi="Tahoma" w:cs="Tahoma"/>
          <w:sz w:val="18"/>
          <w:szCs w:val="18"/>
          <w:lang w:eastAsia="zh-CN"/>
        </w:rPr>
        <w:t>下载为进行产品评测而授予许可的完整版软件，其中包括</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操作系统、服务器和</w:t>
      </w:r>
      <w:r w:rsidRPr="00974854">
        <w:rPr>
          <w:rFonts w:ascii="Tahoma" w:eastAsia="SimSun" w:hAnsi="Tahoma" w:cs="Tahoma"/>
          <w:sz w:val="18"/>
          <w:szCs w:val="18"/>
          <w:lang w:eastAsia="zh-CN"/>
        </w:rPr>
        <w:t xml:space="preserve"> </w:t>
      </w:r>
      <w:r w:rsidR="000A4949" w:rsidRPr="00974854">
        <w:rPr>
          <w:rFonts w:ascii="Tahoma" w:eastAsia="SimSun" w:hAnsi="Tahoma" w:cs="Tahoma"/>
          <w:sz w:val="18"/>
          <w:szCs w:val="18"/>
          <w:lang w:eastAsia="zh-CN"/>
        </w:rPr>
        <w:br/>
      </w:r>
      <w:r w:rsidRPr="00974854">
        <w:rPr>
          <w:rFonts w:ascii="Tahoma" w:eastAsia="SimSun" w:hAnsi="Tahoma" w:cs="Tahoma"/>
          <w:sz w:val="18"/>
          <w:szCs w:val="18"/>
          <w:lang w:eastAsia="zh-CN"/>
        </w:rPr>
        <w:t xml:space="preserve">Office </w:t>
      </w:r>
      <w:r w:rsidRPr="00974854">
        <w:rPr>
          <w:rFonts w:ascii="Tahoma" w:eastAsia="SimSun" w:hAnsi="Tahoma" w:cs="Tahoma"/>
          <w:sz w:val="18"/>
          <w:szCs w:val="18"/>
          <w:lang w:eastAsia="zh-CN"/>
        </w:rPr>
        <w:t>系统软件。</w:t>
      </w:r>
    </w:p>
    <w:p w:rsidR="00023FE7" w:rsidRPr="00974854" w:rsidRDefault="00023FE7" w:rsidP="0087626F">
      <w:pPr>
        <w:pStyle w:val="AppendixFlushBulletedList"/>
        <w:numPr>
          <w:ilvl w:val="0"/>
          <w:numId w:val="137"/>
        </w:numPr>
        <w:spacing w:after="60"/>
        <w:ind w:left="1440"/>
        <w:rPr>
          <w:rFonts w:ascii="Tahoma" w:eastAsia="SimSun" w:hAnsi="Tahoma" w:cs="Tahoma"/>
          <w:sz w:val="18"/>
          <w:szCs w:val="18"/>
          <w:lang w:eastAsia="zh-CN"/>
        </w:rPr>
      </w:pPr>
      <w:r w:rsidRPr="00974854">
        <w:rPr>
          <w:rFonts w:ascii="Tahoma" w:eastAsia="SimSun" w:hAnsi="Tahoma" w:cs="Tahoma"/>
          <w:sz w:val="18"/>
          <w:szCs w:val="18"/>
          <w:lang w:eastAsia="zh-CN"/>
        </w:rPr>
        <w:t>下载测试版软件，即预发布版的</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软件</w:t>
      </w:r>
    </w:p>
    <w:p w:rsidR="00023FE7" w:rsidRPr="00974854" w:rsidRDefault="00023FE7" w:rsidP="0087626F">
      <w:pPr>
        <w:pStyle w:val="AppendixFlushBulletedList"/>
        <w:numPr>
          <w:ilvl w:val="0"/>
          <w:numId w:val="137"/>
        </w:numPr>
        <w:spacing w:after="60"/>
        <w:ind w:left="1440"/>
        <w:rPr>
          <w:rFonts w:ascii="Tahoma" w:eastAsia="SimSun" w:hAnsi="Tahoma" w:cs="Tahoma"/>
          <w:sz w:val="18"/>
          <w:szCs w:val="18"/>
          <w:lang w:eastAsia="zh-CN"/>
        </w:rPr>
      </w:pPr>
      <w:r w:rsidRPr="00974854">
        <w:rPr>
          <w:rFonts w:ascii="Tahoma" w:eastAsia="SimSun" w:hAnsi="Tahoma" w:cs="Tahoma"/>
          <w:sz w:val="18"/>
          <w:szCs w:val="18"/>
          <w:lang w:eastAsia="zh-CN"/>
        </w:rPr>
        <w:t>每年两</w:t>
      </w:r>
      <w:r w:rsidRPr="00974854">
        <w:rPr>
          <w:rFonts w:ascii="Tahoma" w:eastAsia="SimSun" w:hAnsi="Tahoma" w:cs="Tahoma"/>
          <w:sz w:val="18"/>
          <w:szCs w:val="18"/>
          <w:lang w:eastAsia="zh-CN"/>
        </w:rPr>
        <w:t xml:space="preserve"> (2) </w:t>
      </w:r>
      <w:r w:rsidRPr="00974854">
        <w:rPr>
          <w:rFonts w:ascii="Tahoma" w:eastAsia="SimSun" w:hAnsi="Tahoma" w:cs="Tahoma"/>
          <w:sz w:val="18"/>
          <w:szCs w:val="18"/>
          <w:lang w:eastAsia="zh-CN"/>
        </w:rPr>
        <w:t>个免费技术支持事件和针对客户购买的附加电话支持事件的</w:t>
      </w:r>
      <w:r w:rsidRPr="00974854">
        <w:rPr>
          <w:rFonts w:ascii="Tahoma" w:eastAsia="SimSun" w:hAnsi="Tahoma" w:cs="Tahoma"/>
          <w:sz w:val="18"/>
          <w:szCs w:val="18"/>
          <w:lang w:eastAsia="zh-CN"/>
        </w:rPr>
        <w:t xml:space="preserve"> 20% </w:t>
      </w:r>
      <w:r w:rsidRPr="00974854">
        <w:rPr>
          <w:rFonts w:ascii="Tahoma" w:eastAsia="SimSun" w:hAnsi="Tahoma" w:cs="Tahoma"/>
          <w:sz w:val="18"/>
          <w:szCs w:val="18"/>
          <w:lang w:eastAsia="zh-CN"/>
        </w:rPr>
        <w:t>折扣。</w:t>
      </w:r>
    </w:p>
    <w:p w:rsidR="00023FE7" w:rsidRPr="00974854" w:rsidRDefault="00023FE7" w:rsidP="0087626F">
      <w:pPr>
        <w:pStyle w:val="AppendixFlushBulletedList"/>
        <w:numPr>
          <w:ilvl w:val="0"/>
          <w:numId w:val="137"/>
        </w:numPr>
        <w:spacing w:after="60"/>
        <w:ind w:left="1440"/>
        <w:rPr>
          <w:rFonts w:ascii="Tahoma" w:eastAsia="SimSun" w:hAnsi="Tahoma" w:cs="Tahoma"/>
          <w:sz w:val="18"/>
          <w:szCs w:val="18"/>
          <w:lang w:eastAsia="zh-CN"/>
        </w:rPr>
      </w:pPr>
      <w:r w:rsidRPr="00974854">
        <w:rPr>
          <w:rFonts w:ascii="Tahoma" w:eastAsia="SimSun" w:hAnsi="Tahoma" w:cs="Tahoma"/>
          <w:sz w:val="18"/>
          <w:szCs w:val="18"/>
          <w:lang w:eastAsia="zh-CN"/>
        </w:rPr>
        <w:t>无限制使用托管新闻组支持和在线接待服务。</w:t>
      </w:r>
    </w:p>
    <w:p w:rsidR="00023FE7" w:rsidRPr="00974854" w:rsidRDefault="00023FE7" w:rsidP="0087626F">
      <w:pPr>
        <w:pStyle w:val="AppendixBodyText"/>
        <w:spacing w:after="0"/>
        <w:rPr>
          <w:rFonts w:ascii="Tahoma" w:eastAsia="SimSun" w:hAnsi="Tahoma" w:cs="Tahoma"/>
          <w:sz w:val="18"/>
          <w:szCs w:val="18"/>
          <w:lang w:eastAsia="zh-CN"/>
        </w:rPr>
      </w:pPr>
    </w:p>
    <w:p w:rsidR="00023FE7" w:rsidRPr="00974854" w:rsidRDefault="00023FE7" w:rsidP="0087626F">
      <w:pPr>
        <w:pStyle w:val="AppendixBodyText"/>
        <w:spacing w:after="0"/>
        <w:rPr>
          <w:rFonts w:ascii="Tahoma" w:eastAsia="SimSun" w:hAnsi="Tahoma" w:cs="Tahoma"/>
          <w:sz w:val="18"/>
          <w:szCs w:val="18"/>
          <w:lang w:eastAsia="zh-CN"/>
        </w:rPr>
      </w:pPr>
      <w:r w:rsidRPr="00974854">
        <w:rPr>
          <w:rFonts w:ascii="Tahoma" w:eastAsia="SimSun" w:hAnsi="Tahoma" w:cs="Tahoma"/>
          <w:sz w:val="18"/>
          <w:szCs w:val="18"/>
          <w:lang w:eastAsia="zh-CN"/>
        </w:rPr>
        <w:t>符合条件的客户的每份合格许可登记表可获得一次订购，如下所示：</w:t>
      </w:r>
    </w:p>
    <w:p w:rsidR="00023FE7" w:rsidRPr="00974854" w:rsidRDefault="00023FE7" w:rsidP="0087626F">
      <w:pPr>
        <w:pStyle w:val="AppendixBodyText"/>
        <w:tabs>
          <w:tab w:val="left" w:pos="1425"/>
        </w:tabs>
        <w:spacing w:after="0"/>
        <w:rPr>
          <w:rFonts w:ascii="Tahoma" w:eastAsia="SimSun" w:hAnsi="Tahoma" w:cs="Tahoma"/>
          <w:sz w:val="18"/>
          <w:szCs w:val="18"/>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1890"/>
        <w:gridCol w:w="2349"/>
      </w:tblGrid>
      <w:tr w:rsidR="00270612" w:rsidRPr="00974854" w:rsidTr="000A4949">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74854" w:rsidRDefault="00270612" w:rsidP="0087626F">
            <w:pPr>
              <w:jc w:val="center"/>
              <w:rPr>
                <w:rFonts w:eastAsia="SimSun" w:cs="Tahoma"/>
                <w:b/>
                <w:bCs/>
                <w:color w:val="000000"/>
                <w:sz w:val="20"/>
                <w:szCs w:val="20"/>
                <w:highlight w:val="yellow"/>
              </w:rPr>
            </w:pPr>
            <w:r w:rsidRPr="00974854">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74854" w:rsidRDefault="00270612" w:rsidP="0087626F">
            <w:pPr>
              <w:jc w:val="center"/>
              <w:rPr>
                <w:rFonts w:eastAsia="SimSun" w:cs="Tahoma"/>
                <w:b/>
                <w:bCs/>
                <w:color w:val="000000"/>
                <w:sz w:val="20"/>
                <w:szCs w:val="20"/>
                <w:highlight w:val="yellow"/>
              </w:rPr>
            </w:pPr>
            <w:r w:rsidRPr="00974854">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74854" w:rsidRDefault="00270612" w:rsidP="0087626F">
            <w:pPr>
              <w:jc w:val="center"/>
              <w:rPr>
                <w:rFonts w:eastAsia="SimSun" w:cs="Tahoma"/>
                <w:b/>
                <w:bCs/>
                <w:color w:val="000000"/>
                <w:sz w:val="20"/>
                <w:szCs w:val="20"/>
                <w:highlight w:val="yellow"/>
              </w:rPr>
            </w:pPr>
            <w:r w:rsidRPr="00974854">
              <w:rPr>
                <w:rFonts w:eastAsia="SimSun" w:cs="Tahoma"/>
                <w:b/>
                <w:bCs/>
                <w:color w:val="000000"/>
                <w:sz w:val="20"/>
                <w:szCs w:val="20"/>
              </w:rPr>
              <w:t>开放式价值</w:t>
            </w:r>
          </w:p>
        </w:tc>
        <w:tc>
          <w:tcPr>
            <w:tcW w:w="1890" w:type="dxa"/>
            <w:tcBorders>
              <w:top w:val="single" w:sz="8" w:space="0" w:color="auto"/>
              <w:left w:val="nil"/>
              <w:bottom w:val="single" w:sz="8" w:space="0" w:color="auto"/>
              <w:right w:val="single" w:sz="8" w:space="0" w:color="auto"/>
            </w:tcBorders>
            <w:shd w:val="clear" w:color="auto" w:fill="FFCC99"/>
            <w:vAlign w:val="center"/>
          </w:tcPr>
          <w:p w:rsidR="00270612" w:rsidRPr="00974854" w:rsidRDefault="00270612" w:rsidP="0087626F">
            <w:pPr>
              <w:jc w:val="center"/>
              <w:rPr>
                <w:rFonts w:eastAsia="SimSun" w:cs="Tahoma"/>
                <w:b/>
                <w:bCs/>
                <w:color w:val="000000"/>
                <w:sz w:val="20"/>
                <w:szCs w:val="20"/>
              </w:rPr>
            </w:pPr>
            <w:r w:rsidRPr="00974854">
              <w:rPr>
                <w:rFonts w:eastAsia="SimSun" w:cs="Tahoma"/>
                <w:b/>
                <w:bCs/>
                <w:color w:val="000000"/>
                <w:sz w:val="20"/>
                <w:szCs w:val="20"/>
              </w:rPr>
              <w:t>学术版</w:t>
            </w:r>
          </w:p>
        </w:tc>
        <w:tc>
          <w:tcPr>
            <w:tcW w:w="23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74854" w:rsidRDefault="00270612" w:rsidP="0087626F">
            <w:pPr>
              <w:jc w:val="center"/>
              <w:rPr>
                <w:rFonts w:eastAsia="SimSun" w:cs="Tahoma"/>
                <w:b/>
                <w:bCs/>
                <w:color w:val="000000"/>
                <w:sz w:val="20"/>
                <w:szCs w:val="20"/>
                <w:highlight w:val="yellow"/>
                <w:lang w:eastAsia="zh-CN"/>
              </w:rPr>
            </w:pPr>
            <w:r w:rsidRPr="00974854">
              <w:rPr>
                <w:rFonts w:eastAsia="SimSun" w:cs="Tahoma"/>
                <w:b/>
                <w:bCs/>
                <w:color w:val="000000"/>
                <w:sz w:val="20"/>
                <w:szCs w:val="20"/>
                <w:lang w:eastAsia="zh-CN"/>
              </w:rPr>
              <w:t>选择（学术除外）</w:t>
            </w:r>
            <w:r w:rsidRPr="00974854">
              <w:rPr>
                <w:rFonts w:eastAsia="SimSun" w:cs="Tahoma"/>
                <w:b/>
                <w:bCs/>
                <w:color w:val="000000"/>
                <w:sz w:val="20"/>
                <w:szCs w:val="20"/>
                <w:lang w:eastAsia="zh-CN"/>
              </w:rPr>
              <w:t>/</w:t>
            </w:r>
            <w:r w:rsidRPr="00974854">
              <w:rPr>
                <w:rFonts w:eastAsia="SimSun" w:cs="Tahoma"/>
                <w:b/>
                <w:bCs/>
                <w:color w:val="000000"/>
                <w:sz w:val="20"/>
                <w:szCs w:val="20"/>
                <w:lang w:eastAsia="zh-CN"/>
              </w:rPr>
              <w:t>选择附加（学术除外）</w:t>
            </w:r>
            <w:r w:rsidRPr="00974854">
              <w:rPr>
                <w:rFonts w:eastAsia="SimSun" w:cs="Tahoma"/>
                <w:b/>
                <w:bCs/>
                <w:color w:val="000000"/>
                <w:sz w:val="20"/>
                <w:szCs w:val="20"/>
                <w:lang w:eastAsia="zh-CN"/>
              </w:rPr>
              <w:t>/EA</w:t>
            </w:r>
          </w:p>
        </w:tc>
      </w:tr>
      <w:tr w:rsidR="00270612" w:rsidRPr="00974854" w:rsidTr="000A4949">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74854" w:rsidRDefault="00270612" w:rsidP="0087626F">
            <w:pPr>
              <w:rPr>
                <w:rFonts w:eastAsia="SimSun" w:cs="Tahoma"/>
                <w:color w:val="000000"/>
                <w:szCs w:val="18"/>
                <w:highlight w:val="yellow"/>
              </w:rPr>
            </w:pPr>
            <w:r w:rsidRPr="00974854">
              <w:rPr>
                <w:rFonts w:eastAsia="SimSun" w:cs="Tahoma"/>
                <w:b/>
                <w:bCs/>
                <w:iCs/>
                <w:color w:val="000000"/>
                <w:szCs w:val="18"/>
              </w:rPr>
              <w:t>服务器</w:t>
            </w:r>
            <w:r w:rsidRPr="00974854">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74854" w:rsidRDefault="00270612" w:rsidP="0087626F">
            <w:pPr>
              <w:jc w:val="center"/>
              <w:rPr>
                <w:rFonts w:eastAsia="SimSun" w:cs="Tahoma"/>
                <w:color w:val="000000"/>
                <w:szCs w:val="18"/>
                <w:highlight w:val="yellow"/>
              </w:rPr>
            </w:pPr>
            <w:r w:rsidRPr="00974854">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74854" w:rsidRDefault="00270612" w:rsidP="0087626F">
            <w:pPr>
              <w:jc w:val="center"/>
              <w:rPr>
                <w:rFonts w:eastAsia="SimSun" w:cs="Tahoma"/>
                <w:color w:val="000000"/>
                <w:szCs w:val="18"/>
                <w:highlight w:val="yellow"/>
                <w:lang w:eastAsia="zh-CN"/>
              </w:rPr>
            </w:pPr>
            <w:r w:rsidRPr="00974854">
              <w:rPr>
                <w:rFonts w:eastAsia="SimSun" w:cs="Tahoma"/>
                <w:color w:val="000000"/>
                <w:szCs w:val="18"/>
                <w:lang w:eastAsia="zh-CN"/>
              </w:rPr>
              <w:t>每份许可登记表</w:t>
            </w:r>
            <w:r w:rsidRPr="00974854">
              <w:rPr>
                <w:rFonts w:eastAsia="SimSun" w:cs="Tahoma"/>
                <w:color w:val="000000"/>
                <w:szCs w:val="18"/>
                <w:lang w:eastAsia="zh-CN"/>
              </w:rPr>
              <w:t xml:space="preserve"> </w:t>
            </w:r>
            <w:r w:rsidR="000A4949" w:rsidRPr="00974854">
              <w:rPr>
                <w:rFonts w:eastAsia="SimSun" w:cs="Tahoma"/>
                <w:color w:val="000000"/>
                <w:szCs w:val="18"/>
                <w:lang w:eastAsia="zh-CN"/>
              </w:rPr>
              <w:br/>
            </w:r>
            <w:r w:rsidRPr="00974854">
              <w:rPr>
                <w:rFonts w:eastAsia="SimSun" w:cs="Tahoma"/>
                <w:color w:val="000000"/>
                <w:szCs w:val="18"/>
                <w:lang w:eastAsia="zh-CN"/>
              </w:rPr>
              <w:t xml:space="preserve">1 </w:t>
            </w:r>
            <w:r w:rsidRPr="00974854">
              <w:rPr>
                <w:rFonts w:eastAsia="SimSun" w:cs="Tahoma"/>
                <w:color w:val="000000"/>
                <w:szCs w:val="18"/>
                <w:lang w:eastAsia="zh-CN"/>
              </w:rPr>
              <w:t>次订购</w:t>
            </w:r>
          </w:p>
        </w:tc>
        <w:tc>
          <w:tcPr>
            <w:tcW w:w="1890" w:type="dxa"/>
            <w:tcBorders>
              <w:top w:val="single" w:sz="8" w:space="0" w:color="auto"/>
              <w:left w:val="nil"/>
              <w:bottom w:val="single" w:sz="8" w:space="0" w:color="auto"/>
              <w:right w:val="single" w:sz="8" w:space="0" w:color="auto"/>
            </w:tcBorders>
          </w:tcPr>
          <w:p w:rsidR="00270612" w:rsidRPr="00974854" w:rsidRDefault="00270612" w:rsidP="0087626F">
            <w:pPr>
              <w:ind w:left="360"/>
              <w:rPr>
                <w:rFonts w:eastAsia="SimSun" w:cs="Tahoma"/>
                <w:color w:val="000000"/>
                <w:szCs w:val="18"/>
                <w:lang w:eastAsia="zh-CN"/>
              </w:rPr>
            </w:pPr>
            <w:r w:rsidRPr="00974854">
              <w:rPr>
                <w:rFonts w:eastAsia="SimSun" w:cs="Tahoma"/>
                <w:color w:val="000000"/>
                <w:szCs w:val="18"/>
                <w:lang w:eastAsia="zh-CN"/>
              </w:rPr>
              <w:t>每份许可登记表</w:t>
            </w:r>
            <w:r w:rsidRPr="00974854">
              <w:rPr>
                <w:rFonts w:eastAsia="SimSun" w:cs="Tahoma"/>
                <w:color w:val="000000"/>
                <w:szCs w:val="18"/>
                <w:lang w:eastAsia="zh-CN"/>
              </w:rPr>
              <w:t xml:space="preserve"> 1</w:t>
            </w:r>
            <w:r w:rsidR="000A4949" w:rsidRPr="00974854">
              <w:rPr>
                <w:rFonts w:eastAsia="SimSun" w:cs="Tahoma"/>
                <w:color w:val="000000"/>
                <w:szCs w:val="18"/>
                <w:lang w:eastAsia="zh-CN"/>
              </w:rPr>
              <w:t> </w:t>
            </w:r>
            <w:r w:rsidRPr="00974854">
              <w:rPr>
                <w:rFonts w:eastAsia="SimSun" w:cs="Tahoma"/>
                <w:color w:val="000000"/>
                <w:szCs w:val="18"/>
                <w:lang w:eastAsia="zh-CN"/>
              </w:rPr>
              <w:t>次订购</w:t>
            </w:r>
          </w:p>
        </w:tc>
        <w:tc>
          <w:tcPr>
            <w:tcW w:w="23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74854" w:rsidRDefault="00270612" w:rsidP="0087626F">
            <w:pPr>
              <w:rPr>
                <w:rFonts w:eastAsia="SimSun" w:cs="Tahoma"/>
                <w:color w:val="000000"/>
                <w:szCs w:val="18"/>
                <w:lang w:eastAsia="zh-CN"/>
              </w:rPr>
            </w:pPr>
            <w:r w:rsidRPr="00974854">
              <w:rPr>
                <w:rFonts w:eastAsia="SimSun" w:cs="Tahoma"/>
                <w:color w:val="000000"/>
                <w:szCs w:val="18"/>
                <w:lang w:eastAsia="zh-CN"/>
              </w:rPr>
              <w:t>每份许可登记表</w:t>
            </w:r>
            <w:r w:rsidRPr="00974854">
              <w:rPr>
                <w:rFonts w:eastAsia="SimSun" w:cs="Tahoma"/>
                <w:color w:val="000000"/>
                <w:szCs w:val="18"/>
                <w:lang w:eastAsia="zh-CN"/>
              </w:rPr>
              <w:t xml:space="preserve"> 1 </w:t>
            </w:r>
            <w:r w:rsidRPr="00974854">
              <w:rPr>
                <w:rFonts w:eastAsia="SimSun" w:cs="Tahoma"/>
                <w:color w:val="000000"/>
                <w:szCs w:val="18"/>
                <w:lang w:eastAsia="zh-CN"/>
              </w:rPr>
              <w:t>次订购</w:t>
            </w:r>
          </w:p>
        </w:tc>
      </w:tr>
    </w:tbl>
    <w:p w:rsidR="00F30075" w:rsidRPr="00974854" w:rsidRDefault="00F30075" w:rsidP="0087626F">
      <w:pPr>
        <w:tabs>
          <w:tab w:val="num" w:pos="0"/>
        </w:tabs>
        <w:rPr>
          <w:rFonts w:eastAsia="SimSun" w:cs="Tahoma"/>
          <w:lang w:eastAsia="zh-CN"/>
        </w:rPr>
      </w:pPr>
      <w:r w:rsidRPr="00974854">
        <w:rPr>
          <w:rFonts w:eastAsia="SimSun" w:cs="Tahoma"/>
          <w:i/>
          <w:color w:val="000000"/>
          <w:sz w:val="16"/>
          <w:szCs w:val="16"/>
          <w:lang w:eastAsia="zh-CN"/>
        </w:rPr>
        <w:t xml:space="preserve">* </w:t>
      </w:r>
      <w:r w:rsidRPr="00974854">
        <w:rPr>
          <w:rFonts w:eastAsia="SimSun" w:cs="Tahoma"/>
          <w:i/>
          <w:color w:val="000000"/>
          <w:sz w:val="16"/>
          <w:szCs w:val="16"/>
          <w:lang w:eastAsia="zh-CN"/>
        </w:rPr>
        <w:t>如果客户具有五个服务器软件许可上的有效</w:t>
      </w:r>
      <w:r w:rsidRPr="00974854">
        <w:rPr>
          <w:rFonts w:eastAsia="SimSun" w:cs="Tahoma"/>
          <w:i/>
          <w:color w:val="000000"/>
          <w:sz w:val="16"/>
          <w:szCs w:val="16"/>
          <w:lang w:eastAsia="zh-CN"/>
        </w:rPr>
        <w:t xml:space="preserve"> SA </w:t>
      </w:r>
      <w:r w:rsidRPr="00974854">
        <w:rPr>
          <w:rFonts w:eastAsia="SimSun" w:cs="Tahoma"/>
          <w:i/>
          <w:color w:val="000000"/>
          <w:sz w:val="16"/>
          <w:szCs w:val="16"/>
          <w:lang w:eastAsia="zh-CN"/>
        </w:rPr>
        <w:t>范围</w:t>
      </w:r>
    </w:p>
    <w:p w:rsidR="00270612" w:rsidRPr="00974854" w:rsidRDefault="00270612" w:rsidP="0087626F">
      <w:pPr>
        <w:pStyle w:val="AppendixFlushBulletedList"/>
        <w:tabs>
          <w:tab w:val="clear" w:pos="360"/>
          <w:tab w:val="num" w:pos="0"/>
        </w:tabs>
        <w:ind w:left="0" w:firstLine="0"/>
        <w:rPr>
          <w:rFonts w:ascii="Tahoma" w:eastAsia="SimSun" w:hAnsi="Tahoma" w:cs="Tahoma"/>
          <w:sz w:val="18"/>
          <w:szCs w:val="18"/>
          <w:lang w:eastAsia="zh-CN"/>
        </w:rPr>
      </w:pPr>
    </w:p>
    <w:p w:rsidR="00270612" w:rsidRPr="00974854" w:rsidRDefault="00270612"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color w:val="000000"/>
          <w:sz w:val="18"/>
          <w:szCs w:val="18"/>
          <w:lang w:eastAsia="zh-CN"/>
        </w:rPr>
        <w:t>客户使用</w:t>
      </w:r>
      <w:r w:rsidRPr="00974854">
        <w:rPr>
          <w:rFonts w:ascii="Tahoma" w:eastAsia="SimSun" w:hAnsi="Tahoma" w:cs="Tahoma"/>
          <w:color w:val="000000"/>
          <w:sz w:val="18"/>
          <w:szCs w:val="18"/>
          <w:lang w:eastAsia="zh-CN"/>
        </w:rPr>
        <w:t xml:space="preserve"> TechNet Plus Direct </w:t>
      </w:r>
      <w:r w:rsidRPr="00974854">
        <w:rPr>
          <w:rFonts w:ascii="Tahoma" w:eastAsia="SimSun" w:hAnsi="Tahoma" w:cs="Tahoma"/>
          <w:color w:val="000000"/>
          <w:sz w:val="18"/>
          <w:szCs w:val="18"/>
          <w:lang w:eastAsia="zh-CN"/>
        </w:rPr>
        <w:t>软件、预发布和产品评测软件受其许可协议条款和条件的约束。</w:t>
      </w:r>
    </w:p>
    <w:p w:rsidR="00270612" w:rsidRPr="00974854" w:rsidRDefault="00270612"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color w:val="000000"/>
          <w:sz w:val="18"/>
          <w:szCs w:val="18"/>
          <w:lang w:eastAsia="zh-CN"/>
        </w:rPr>
        <w:t>授予许可的完整版软件为非定时炸弹软件，仅供产品评测之用，不能用于生产环境。</w:t>
      </w:r>
    </w:p>
    <w:p w:rsidR="004D4D43" w:rsidRPr="00974854" w:rsidRDefault="004D4D43" w:rsidP="0087626F">
      <w:pPr>
        <w:pStyle w:val="AppendixFlushBulletedList"/>
        <w:tabs>
          <w:tab w:val="clear" w:pos="360"/>
          <w:tab w:val="num" w:pos="0"/>
        </w:tabs>
        <w:ind w:left="0" w:firstLine="0"/>
        <w:rPr>
          <w:rFonts w:ascii="Tahoma" w:eastAsia="SimSun" w:hAnsi="Tahoma" w:cs="Tahoma"/>
          <w:sz w:val="18"/>
          <w:szCs w:val="18"/>
          <w:lang w:eastAsia="zh-CN"/>
        </w:rPr>
      </w:pPr>
    </w:p>
    <w:p w:rsidR="00270612" w:rsidRPr="00974854" w:rsidRDefault="00270612" w:rsidP="0087626F">
      <w:pPr>
        <w:pStyle w:val="AppendixFlushBulletedList"/>
        <w:tabs>
          <w:tab w:val="clear" w:pos="360"/>
          <w:tab w:val="num" w:pos="0"/>
        </w:tabs>
        <w:ind w:left="0" w:firstLine="0"/>
        <w:rPr>
          <w:rFonts w:ascii="Tahoma" w:eastAsia="SimSun" w:hAnsi="Tahoma" w:cs="Tahoma"/>
          <w:spacing w:val="-2"/>
          <w:sz w:val="18"/>
          <w:szCs w:val="18"/>
          <w:lang w:eastAsia="zh-CN"/>
        </w:rPr>
      </w:pPr>
      <w:r w:rsidRPr="00974854">
        <w:rPr>
          <w:rFonts w:ascii="Tahoma" w:eastAsia="SimSun" w:hAnsi="Tahoma" w:cs="Tahoma"/>
          <w:color w:val="000000"/>
          <w:spacing w:val="-2"/>
          <w:sz w:val="18"/>
          <w:szCs w:val="18"/>
          <w:lang w:eastAsia="zh-CN"/>
        </w:rPr>
        <w:t xml:space="preserve">SA </w:t>
      </w:r>
      <w:r w:rsidRPr="00974854">
        <w:rPr>
          <w:rFonts w:ascii="Tahoma" w:eastAsia="SimSun" w:hAnsi="Tahoma" w:cs="Tahoma"/>
          <w:color w:val="000000"/>
          <w:spacing w:val="-2"/>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974854">
        <w:rPr>
          <w:rFonts w:ascii="Tahoma" w:eastAsia="SimSun" w:hAnsi="Tahoma" w:cs="Tahoma"/>
          <w:color w:val="000000"/>
          <w:spacing w:val="-2"/>
          <w:sz w:val="18"/>
          <w:szCs w:val="18"/>
          <w:lang w:eastAsia="zh-CN"/>
        </w:rPr>
        <w:t xml:space="preserve"> TechNet Plus Direct Only Services </w:t>
      </w:r>
      <w:r w:rsidRPr="00974854">
        <w:rPr>
          <w:rFonts w:ascii="Tahoma" w:eastAsia="SimSun" w:hAnsi="Tahoma" w:cs="Tahoma"/>
          <w:color w:val="000000"/>
          <w:spacing w:val="-2"/>
          <w:sz w:val="18"/>
          <w:szCs w:val="18"/>
          <w:lang w:eastAsia="zh-CN"/>
        </w:rPr>
        <w:t>网站使用的高级服务。</w:t>
      </w:r>
    </w:p>
    <w:p w:rsidR="00792D1E" w:rsidRPr="00974854" w:rsidRDefault="00792D1E" w:rsidP="0087626F">
      <w:pPr>
        <w:pStyle w:val="AppendixFlushBulletedList"/>
        <w:tabs>
          <w:tab w:val="clear" w:pos="360"/>
          <w:tab w:val="num" w:pos="0"/>
        </w:tabs>
        <w:ind w:left="0" w:firstLine="0"/>
        <w:rPr>
          <w:rFonts w:ascii="Tahoma" w:eastAsia="SimSun" w:hAnsi="Tahoma" w:cs="Tahoma"/>
          <w:sz w:val="18"/>
          <w:szCs w:val="18"/>
          <w:lang w:eastAsia="zh-CN"/>
        </w:rPr>
      </w:pPr>
    </w:p>
    <w:p w:rsidR="00270612" w:rsidRPr="00974854" w:rsidRDefault="00270612"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color w:val="000000"/>
          <w:sz w:val="18"/>
          <w:szCs w:val="18"/>
          <w:lang w:eastAsia="zh-CN"/>
        </w:rPr>
        <w:t>并非所有</w:t>
      </w:r>
      <w:r w:rsidRPr="00974854">
        <w:rPr>
          <w:rFonts w:ascii="Tahoma" w:eastAsia="SimSun" w:hAnsi="Tahoma" w:cs="Tahoma"/>
          <w:color w:val="000000"/>
          <w:sz w:val="18"/>
          <w:szCs w:val="18"/>
          <w:lang w:eastAsia="zh-CN"/>
        </w:rPr>
        <w:t xml:space="preserve"> TechNet Plus Direct </w:t>
      </w:r>
      <w:r w:rsidRPr="00974854">
        <w:rPr>
          <w:rFonts w:ascii="Tahoma" w:eastAsia="SimSun" w:hAnsi="Tahoma" w:cs="Tahoma"/>
          <w:color w:val="000000"/>
          <w:sz w:val="18"/>
          <w:szCs w:val="18"/>
          <w:lang w:eastAsia="zh-CN"/>
        </w:rPr>
        <w:t>服务和权益都可在每个国家</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地区获得。</w:t>
      </w:r>
    </w:p>
    <w:p w:rsidR="00792D1E" w:rsidRPr="00974854" w:rsidRDefault="00792D1E" w:rsidP="0087626F">
      <w:pPr>
        <w:pStyle w:val="AppendixFlushBulletedList"/>
        <w:tabs>
          <w:tab w:val="clear" w:pos="360"/>
          <w:tab w:val="num" w:pos="0"/>
        </w:tabs>
        <w:ind w:left="0" w:firstLine="0"/>
        <w:rPr>
          <w:rFonts w:ascii="Tahoma" w:eastAsia="SimSun" w:hAnsi="Tahoma" w:cs="Tahoma"/>
          <w:sz w:val="18"/>
          <w:szCs w:val="18"/>
          <w:lang w:eastAsia="zh-CN"/>
        </w:rPr>
      </w:pPr>
    </w:p>
    <w:p w:rsidR="00270612" w:rsidRPr="00974854" w:rsidRDefault="00270612"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color w:val="000000"/>
          <w:sz w:val="18"/>
          <w:szCs w:val="18"/>
          <w:lang w:eastAsia="zh-CN"/>
        </w:rPr>
        <w:t>请访问</w:t>
      </w:r>
      <w:r w:rsidRPr="00974854">
        <w:rPr>
          <w:rFonts w:ascii="Tahoma" w:eastAsia="SimSun" w:hAnsi="Tahoma" w:cs="Tahoma"/>
          <w:color w:val="000000"/>
          <w:sz w:val="18"/>
          <w:szCs w:val="18"/>
          <w:lang w:eastAsia="zh-CN"/>
        </w:rPr>
        <w:t xml:space="preserve"> </w:t>
      </w:r>
      <w:hyperlink r:id="rId30" w:history="1">
        <w:r w:rsidRPr="00974854">
          <w:rPr>
            <w:rStyle w:val="Hyperlink"/>
            <w:rFonts w:ascii="Tahoma" w:eastAsia="SimSun" w:hAnsi="Tahoma" w:cs="Tahoma"/>
            <w:color w:val="000000"/>
            <w:sz w:val="18"/>
            <w:szCs w:val="18"/>
            <w:lang w:eastAsia="zh-CN"/>
          </w:rPr>
          <w:t>www.microsoft.com/technet/subscription</w:t>
        </w:r>
      </w:hyperlink>
      <w:r w:rsidRPr="00974854">
        <w:rPr>
          <w:rFonts w:ascii="Tahoma" w:eastAsia="SimSun" w:hAnsi="Tahoma" w:cs="Tahoma"/>
          <w:color w:val="000000"/>
          <w:sz w:val="18"/>
          <w:szCs w:val="18"/>
          <w:lang w:eastAsia="zh-CN"/>
        </w:rPr>
        <w:t xml:space="preserve"> </w:t>
      </w:r>
      <w:r w:rsidRPr="00974854">
        <w:rPr>
          <w:rFonts w:ascii="Tahoma" w:eastAsia="SimSun" w:hAnsi="Tahoma" w:cs="Tahoma"/>
          <w:color w:val="000000"/>
          <w:sz w:val="18"/>
          <w:szCs w:val="18"/>
          <w:lang w:eastAsia="zh-CN"/>
        </w:rPr>
        <w:t>了解关于各国家</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地区提供情况的更多信息。</w:t>
      </w:r>
    </w:p>
    <w:p w:rsidR="00270612" w:rsidRPr="00974854" w:rsidRDefault="00270612" w:rsidP="0087626F">
      <w:pPr>
        <w:pStyle w:val="AppendixFlushBulletedList"/>
        <w:tabs>
          <w:tab w:val="clear" w:pos="360"/>
          <w:tab w:val="num" w:pos="0"/>
        </w:tabs>
        <w:ind w:left="0" w:firstLine="0"/>
        <w:rPr>
          <w:rFonts w:ascii="Tahoma" w:eastAsia="SimSun" w:hAnsi="Tahoma" w:cs="Tahoma"/>
          <w:sz w:val="18"/>
          <w:szCs w:val="18"/>
          <w:lang w:eastAsia="zh-CN"/>
        </w:rPr>
      </w:pPr>
      <w:r w:rsidRPr="00974854">
        <w:rPr>
          <w:rFonts w:ascii="Tahoma" w:eastAsia="SimSun" w:hAnsi="Tahoma" w:cs="Tahoma"/>
          <w:color w:val="000000"/>
          <w:sz w:val="18"/>
          <w:szCs w:val="18"/>
          <w:lang w:eastAsia="zh-CN"/>
        </w:rPr>
        <w:t>客户对</w:t>
      </w:r>
      <w:r w:rsidRPr="00974854">
        <w:rPr>
          <w:rFonts w:ascii="Tahoma" w:eastAsia="SimSun" w:hAnsi="Tahoma" w:cs="Tahoma"/>
          <w:color w:val="000000"/>
          <w:sz w:val="18"/>
          <w:szCs w:val="18"/>
          <w:lang w:eastAsia="zh-CN"/>
        </w:rPr>
        <w:t xml:space="preserve"> TechNet Plus Direct </w:t>
      </w:r>
      <w:r w:rsidRPr="00974854">
        <w:rPr>
          <w:rFonts w:ascii="Tahoma" w:eastAsia="SimSun" w:hAnsi="Tahoma" w:cs="Tahoma"/>
          <w:color w:val="000000"/>
          <w:sz w:val="18"/>
          <w:szCs w:val="18"/>
          <w:lang w:eastAsia="zh-CN"/>
        </w:rPr>
        <w:t>软件、预发布软件和产品评测软件的使用权利在其软件保障范围有效期满时也将期满。</w:t>
      </w:r>
    </w:p>
    <w:p w:rsidR="00023FE7" w:rsidRPr="00974854" w:rsidRDefault="00023FE7" w:rsidP="0087626F">
      <w:pPr>
        <w:pStyle w:val="Heading3"/>
        <w:tabs>
          <w:tab w:val="num" w:pos="0"/>
        </w:tabs>
        <w:rPr>
          <w:rFonts w:ascii="Tahoma" w:eastAsia="SimSun" w:hAnsi="Tahoma" w:cs="Tahoma"/>
          <w:sz w:val="18"/>
          <w:szCs w:val="18"/>
          <w:lang w:eastAsia="zh-CN"/>
        </w:rPr>
      </w:pPr>
    </w:p>
    <w:p w:rsidR="008A749B" w:rsidRDefault="008A749B" w:rsidP="0087626F">
      <w:pPr>
        <w:rPr>
          <w:lang w:eastAsia="zh-CN"/>
        </w:rPr>
      </w:pPr>
    </w:p>
    <w:p w:rsidR="00D106EF" w:rsidRDefault="00D106EF" w:rsidP="0087626F">
      <w:pPr>
        <w:rPr>
          <w:lang w:eastAsia="zh-CN"/>
        </w:rPr>
      </w:pPr>
    </w:p>
    <w:p w:rsidR="00D106EF" w:rsidRPr="00974854" w:rsidRDefault="00D106EF" w:rsidP="0087626F">
      <w:pPr>
        <w:rPr>
          <w:lang w:eastAsia="zh-CN"/>
        </w:rPr>
      </w:pPr>
    </w:p>
    <w:p w:rsidR="004D4D43" w:rsidRPr="00974854" w:rsidRDefault="004D4D43" w:rsidP="0087626F">
      <w:pPr>
        <w:pStyle w:val="Heading3"/>
        <w:tabs>
          <w:tab w:val="num" w:pos="0"/>
        </w:tabs>
        <w:rPr>
          <w:rFonts w:ascii="Tahoma" w:eastAsia="SimSun" w:hAnsi="Tahoma" w:cs="Tahoma"/>
          <w:lang w:eastAsia="zh-CN"/>
        </w:rPr>
      </w:pPr>
      <w:bookmarkStart w:id="805" w:name="_Toc336338242"/>
      <w:bookmarkStart w:id="806" w:name="_Toc351451539"/>
      <w:r w:rsidRPr="00974854">
        <w:rPr>
          <w:rFonts w:ascii="Tahoma" w:eastAsia="SimSun" w:hAnsi="Tahoma" w:cs="Tahoma"/>
          <w:sz w:val="24"/>
          <w:lang w:eastAsia="zh-CN"/>
        </w:rPr>
        <w:lastRenderedPageBreak/>
        <w:t>通过软件保障获得的许可移动性</w:t>
      </w:r>
      <w:bookmarkEnd w:id="805"/>
      <w:bookmarkEnd w:id="806"/>
    </w:p>
    <w:p w:rsidR="004D4D43" w:rsidRPr="00974854" w:rsidRDefault="004D4D43" w:rsidP="0087626F">
      <w:pPr>
        <w:pStyle w:val="Heading3"/>
        <w:tabs>
          <w:tab w:val="num" w:pos="0"/>
        </w:tabs>
        <w:rPr>
          <w:rFonts w:ascii="Tahoma" w:eastAsia="SimSun" w:hAnsi="Tahoma" w:cs="Tahoma"/>
          <w:lang w:eastAsia="zh-CN"/>
        </w:rPr>
      </w:pPr>
    </w:p>
    <w:p w:rsidR="004D4D43" w:rsidRPr="00974854" w:rsidRDefault="004D4D43" w:rsidP="0087626F">
      <w:pPr>
        <w:rPr>
          <w:rFonts w:eastAsia="SimSun" w:cs="Tahoma"/>
          <w:lang w:eastAsia="zh-CN"/>
        </w:rPr>
      </w:pPr>
      <w:bookmarkStart w:id="807" w:name="_Toc294048012"/>
      <w:bookmarkStart w:id="808" w:name="_Toc294048569"/>
      <w:bookmarkStart w:id="809" w:name="_Toc294092640"/>
      <w:bookmarkStart w:id="810" w:name="_Toc295819320"/>
      <w:bookmarkStart w:id="811" w:name="_Toc298795971"/>
      <w:bookmarkStart w:id="812" w:name="_Toc299369847"/>
      <w:bookmarkStart w:id="813" w:name="_Toc300391558"/>
      <w:bookmarkStart w:id="814" w:name="_Toc301939835"/>
      <w:bookmarkStart w:id="815" w:name="_Toc304801232"/>
      <w:bookmarkStart w:id="816" w:name="_Toc312399280"/>
      <w:bookmarkStart w:id="817" w:name="_Toc315289087"/>
      <w:bookmarkStart w:id="818" w:name="_Toc317591243"/>
      <w:bookmarkStart w:id="819" w:name="_Toc325313196"/>
      <w:bookmarkStart w:id="820" w:name="_Toc325609219"/>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Pr="00974854">
        <w:rPr>
          <w:rFonts w:eastAsia="SimSun" w:cs="Tahoma"/>
          <w:lang w:eastAsia="zh-CN"/>
        </w:rPr>
        <w:t>允许您将软件保障所涵盖的某些内部部署版许可移动到第三方共享的服务器。</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rsidR="004D4D43" w:rsidRPr="00974854" w:rsidRDefault="004D4D43" w:rsidP="0087626F">
      <w:pPr>
        <w:rPr>
          <w:rFonts w:eastAsia="SimSun" w:cs="Tahoma"/>
          <w:sz w:val="16"/>
          <w:szCs w:val="16"/>
          <w:lang w:eastAsia="zh-CN"/>
        </w:rPr>
      </w:pPr>
    </w:p>
    <w:p w:rsidR="004D4D43" w:rsidRPr="00974854" w:rsidRDefault="004D4D43" w:rsidP="0087626F">
      <w:pPr>
        <w:rPr>
          <w:rFonts w:eastAsia="SimSun" w:cs="Tahoma"/>
          <w:lang w:eastAsia="zh-CN"/>
        </w:rPr>
      </w:pPr>
      <w:bookmarkStart w:id="821" w:name="_Toc294048013"/>
      <w:bookmarkStart w:id="822" w:name="_Toc294048570"/>
      <w:bookmarkStart w:id="823" w:name="_Toc294092641"/>
      <w:bookmarkStart w:id="824" w:name="_Toc295819321"/>
      <w:bookmarkStart w:id="825" w:name="_Toc298795972"/>
      <w:bookmarkStart w:id="826" w:name="_Toc299369848"/>
      <w:bookmarkStart w:id="827" w:name="_Toc300391559"/>
      <w:bookmarkStart w:id="828" w:name="_Toc301939836"/>
      <w:bookmarkStart w:id="829" w:name="_Toc304801233"/>
      <w:bookmarkStart w:id="830" w:name="_Toc307350402"/>
      <w:bookmarkStart w:id="831" w:name="_Toc308429813"/>
      <w:bookmarkStart w:id="832" w:name="_Toc312399281"/>
      <w:bookmarkStart w:id="833" w:name="_Toc315289088"/>
      <w:bookmarkStart w:id="834" w:name="_Toc317591244"/>
      <w:bookmarkStart w:id="835" w:name="_Toc323034197"/>
      <w:bookmarkStart w:id="836" w:name="_Toc325313197"/>
      <w:bookmarkStart w:id="837" w:name="_Toc325609220"/>
      <w:r w:rsidRPr="00974854">
        <w:rPr>
          <w:rFonts w:eastAsia="SimSun" w:cs="Tahoma"/>
          <w:lang w:eastAsia="zh-CN"/>
        </w:rPr>
        <w:t>目前有资格获取产品使用权利</w:t>
      </w:r>
      <w:r w:rsidRPr="00974854">
        <w:rPr>
          <w:rFonts w:eastAsia="SimSun" w:cs="Tahoma"/>
          <w:lang w:eastAsia="zh-CN"/>
        </w:rPr>
        <w:t xml:space="preserve"> (PUR) </w:t>
      </w:r>
      <w:r w:rsidRPr="00974854">
        <w:rPr>
          <w:rFonts w:eastAsia="SimSun" w:cs="Tahoma"/>
          <w:lang w:eastAsia="zh-CN"/>
        </w:rPr>
        <w:t>中定义的</w:t>
      </w:r>
      <w:r w:rsidRPr="00974854">
        <w:rPr>
          <w:rFonts w:ascii="SimSun" w:eastAsia="SimSun" w:hAnsi="SimSun" w:cs="Tahoma"/>
          <w:lang w:eastAsia="zh-CN"/>
        </w:rPr>
        <w:t>“</w:t>
      </w:r>
      <w:r w:rsidRPr="00974854">
        <w:rPr>
          <w:rFonts w:eastAsia="SimSun" w:cs="Tahoma"/>
          <w:lang w:eastAsia="zh-CN"/>
        </w:rPr>
        <w:t>服务器场内的许可移动性</w:t>
      </w:r>
      <w:r w:rsidRPr="00974854">
        <w:rPr>
          <w:rFonts w:ascii="SimSun" w:eastAsia="SimSun" w:hAnsi="SimSun" w:cs="Tahoma"/>
          <w:lang w:eastAsia="zh-CN"/>
        </w:rPr>
        <w:t>”</w:t>
      </w:r>
      <w:r w:rsidRPr="00974854">
        <w:rPr>
          <w:rFonts w:eastAsia="SimSun" w:cs="Tahoma"/>
          <w:lang w:eastAsia="zh-CN"/>
        </w:rPr>
        <w:t>且软件保障所涵盖的所有产品均有资格获取</w:t>
      </w:r>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Pr="00974854">
        <w:rPr>
          <w:rFonts w:eastAsia="SimSun" w:cs="Tahoma"/>
          <w:lang w:eastAsia="zh-CN"/>
        </w:rPr>
        <w:t>。此外，以下产品也有资格获取</w:t>
      </w:r>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Pr="00974854">
        <w:rPr>
          <w:rFonts w:eastAsia="SimSun" w:cs="Tahoma"/>
          <w:lang w:eastAsia="zh-CN"/>
        </w:rPr>
        <w:t>：</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rsidR="004D4D43" w:rsidRPr="00974854" w:rsidRDefault="004D4D43" w:rsidP="0087626F">
      <w:pPr>
        <w:rPr>
          <w:rFonts w:eastAsia="SimSun" w:cs="Tahoma"/>
          <w:sz w:val="16"/>
          <w:szCs w:val="16"/>
          <w:lang w:eastAsia="zh-CN"/>
        </w:rPr>
      </w:pPr>
    </w:p>
    <w:p w:rsidR="004D4D43" w:rsidRPr="00974854" w:rsidRDefault="004D4D43" w:rsidP="0087626F">
      <w:pPr>
        <w:numPr>
          <w:ilvl w:val="0"/>
          <w:numId w:val="92"/>
        </w:numPr>
        <w:spacing w:after="60"/>
        <w:ind w:left="1440"/>
        <w:rPr>
          <w:rFonts w:eastAsia="SimSun" w:cs="Tahoma"/>
        </w:rPr>
      </w:pPr>
      <w:bookmarkStart w:id="838" w:name="_Toc294048014"/>
      <w:bookmarkStart w:id="839" w:name="_Toc294048571"/>
      <w:bookmarkStart w:id="840" w:name="_Toc294092642"/>
      <w:bookmarkStart w:id="841" w:name="_Toc295819322"/>
      <w:bookmarkStart w:id="842" w:name="_Toc298795973"/>
      <w:bookmarkStart w:id="843" w:name="_Toc299369849"/>
      <w:bookmarkStart w:id="844" w:name="_Toc300391560"/>
      <w:bookmarkStart w:id="845" w:name="_Toc301939837"/>
      <w:bookmarkStart w:id="846" w:name="_Toc304801234"/>
      <w:bookmarkStart w:id="847" w:name="_Toc307350403"/>
      <w:bookmarkStart w:id="848" w:name="_Toc308429814"/>
      <w:bookmarkStart w:id="849" w:name="_Toc312399282"/>
      <w:bookmarkStart w:id="850" w:name="_Toc315289089"/>
      <w:bookmarkStart w:id="851" w:name="_Toc317591245"/>
      <w:bookmarkStart w:id="852" w:name="_Toc323034198"/>
      <w:bookmarkStart w:id="853" w:name="_Toc325313198"/>
      <w:bookmarkStart w:id="854" w:name="_Toc325609221"/>
      <w:r w:rsidRPr="00974854">
        <w:rPr>
          <w:rFonts w:eastAsia="SimSun" w:cs="Tahoma"/>
        </w:rPr>
        <w:t xml:space="preserve">SQL Server Standard – </w:t>
      </w:r>
      <w:r w:rsidRPr="00974854">
        <w:rPr>
          <w:rFonts w:eastAsia="SimSun" w:cs="Tahoma"/>
        </w:rPr>
        <w:t>每处理器和带软件保障的服务器</w:t>
      </w:r>
      <w:r w:rsidRPr="00974854">
        <w:rPr>
          <w:rFonts w:eastAsia="SimSun" w:cs="Tahoma"/>
        </w:rPr>
        <w:t>/CAL</w:t>
      </w:r>
      <w:r w:rsidRPr="00974854">
        <w:rPr>
          <w:rFonts w:eastAsia="SimSun" w:cs="Tahoma"/>
        </w:rPr>
        <w:t>（仅限处理器和服务器许可）</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rsidR="004D4D43" w:rsidRPr="00974854" w:rsidRDefault="004D4D43" w:rsidP="0087626F">
      <w:pPr>
        <w:numPr>
          <w:ilvl w:val="0"/>
          <w:numId w:val="92"/>
        </w:numPr>
        <w:spacing w:after="60"/>
        <w:ind w:left="1440"/>
        <w:rPr>
          <w:rFonts w:eastAsia="SimSun" w:cs="Tahoma"/>
        </w:rPr>
      </w:pPr>
      <w:bookmarkStart w:id="855" w:name="_Toc294048015"/>
      <w:bookmarkStart w:id="856" w:name="_Toc294048572"/>
      <w:bookmarkStart w:id="857" w:name="_Toc294092643"/>
      <w:bookmarkStart w:id="858" w:name="_Toc295819323"/>
      <w:bookmarkStart w:id="859" w:name="_Toc298795974"/>
      <w:bookmarkStart w:id="860" w:name="_Toc299369850"/>
      <w:bookmarkStart w:id="861" w:name="_Toc300391561"/>
      <w:bookmarkStart w:id="862" w:name="_Toc301939838"/>
      <w:bookmarkStart w:id="863" w:name="_Toc304801235"/>
      <w:bookmarkStart w:id="864" w:name="_Toc307350404"/>
      <w:bookmarkStart w:id="865" w:name="_Toc308429815"/>
      <w:bookmarkStart w:id="866" w:name="_Toc312399283"/>
      <w:bookmarkStart w:id="867" w:name="_Toc315289090"/>
      <w:bookmarkStart w:id="868" w:name="_Toc317591246"/>
      <w:bookmarkStart w:id="869" w:name="_Toc323034199"/>
      <w:bookmarkStart w:id="870" w:name="_Toc325313199"/>
      <w:bookmarkStart w:id="871" w:name="_Toc325609222"/>
      <w:r w:rsidRPr="00974854">
        <w:rPr>
          <w:rFonts w:eastAsia="SimSun" w:cs="Tahoma"/>
        </w:rPr>
        <w:t xml:space="preserve">System Center – </w:t>
      </w:r>
      <w:r w:rsidRPr="00974854">
        <w:rPr>
          <w:rFonts w:eastAsia="SimSun" w:cs="Tahoma"/>
        </w:rPr>
        <w:t>所有服务器管理许可（以下简称</w:t>
      </w:r>
      <w:r w:rsidRPr="00974854">
        <w:rPr>
          <w:rFonts w:eastAsia="SimSun" w:cs="Tahoma"/>
        </w:rPr>
        <w:t xml:space="preserve"> ML</w:t>
      </w:r>
      <w:r w:rsidRPr="00974854">
        <w:rPr>
          <w:rFonts w:eastAsia="SimSun" w:cs="Tahoma"/>
        </w:rPr>
        <w:t>），包括带软件保障的</w:t>
      </w:r>
      <w:r w:rsidRPr="00974854">
        <w:rPr>
          <w:rFonts w:eastAsia="SimSun" w:cs="Tahoma"/>
        </w:rPr>
        <w:t xml:space="preserve"> SMSE </w:t>
      </w:r>
      <w:r w:rsidRPr="00974854">
        <w:rPr>
          <w:rFonts w:eastAsia="SimSun" w:cs="Tahoma"/>
        </w:rPr>
        <w:t>和</w:t>
      </w:r>
      <w:r w:rsidRPr="00974854">
        <w:rPr>
          <w:rFonts w:eastAsia="SimSun" w:cs="Tahoma"/>
        </w:rPr>
        <w:t xml:space="preserve"> SMSD</w:t>
      </w:r>
      <w:bookmarkEnd w:id="855"/>
      <w:bookmarkEnd w:id="856"/>
      <w:bookmarkEnd w:id="857"/>
      <w:bookmarkEnd w:id="858"/>
      <w:bookmarkEnd w:id="859"/>
      <w:bookmarkEnd w:id="860"/>
      <w:bookmarkEnd w:id="861"/>
      <w:bookmarkEnd w:id="862"/>
      <w:bookmarkEnd w:id="863"/>
      <w:bookmarkEnd w:id="864"/>
      <w:bookmarkEnd w:id="865"/>
      <w:bookmarkEnd w:id="866"/>
      <w:bookmarkEnd w:id="867"/>
      <w:r w:rsidRPr="00974854">
        <w:rPr>
          <w:rFonts w:eastAsia="SimSun" w:cs="Tahoma"/>
        </w:rPr>
        <w:t>，</w:t>
      </w:r>
      <w:r w:rsidR="00C904D9">
        <w:rPr>
          <w:rFonts w:eastAsia="SimSun" w:cs="Tahoma"/>
        </w:rPr>
        <w:br/>
      </w:r>
      <w:r w:rsidRPr="00974854">
        <w:rPr>
          <w:rFonts w:eastAsia="SimSun" w:cs="Tahoma"/>
        </w:rPr>
        <w:t>以及带软件保障的</w:t>
      </w:r>
      <w:r w:rsidRPr="00974854">
        <w:rPr>
          <w:rFonts w:eastAsia="SimSun" w:cs="Tahoma"/>
        </w:rPr>
        <w:t xml:space="preserve"> System Center 2012 Standard </w:t>
      </w:r>
      <w:r w:rsidRPr="00974854">
        <w:rPr>
          <w:rFonts w:eastAsia="SimSun" w:cs="Tahoma"/>
        </w:rPr>
        <w:t>和</w:t>
      </w:r>
      <w:r w:rsidRPr="00974854">
        <w:rPr>
          <w:rFonts w:eastAsia="SimSun" w:cs="Tahoma"/>
        </w:rPr>
        <w:t xml:space="preserve"> Datacenter</w:t>
      </w:r>
      <w:bookmarkEnd w:id="868"/>
      <w:bookmarkEnd w:id="869"/>
      <w:bookmarkEnd w:id="870"/>
      <w:bookmarkEnd w:id="871"/>
    </w:p>
    <w:p w:rsidR="00973A93" w:rsidRPr="00974854" w:rsidRDefault="00973A93" w:rsidP="0087626F">
      <w:pPr>
        <w:rPr>
          <w:rFonts w:eastAsia="SimSun" w:cs="Tahoma"/>
          <w:sz w:val="16"/>
          <w:szCs w:val="16"/>
        </w:rPr>
      </w:pPr>
      <w:bookmarkStart w:id="872" w:name="_Toc294048016"/>
      <w:bookmarkStart w:id="873" w:name="_Toc294048573"/>
      <w:bookmarkStart w:id="874" w:name="_Toc294092644"/>
      <w:bookmarkStart w:id="875" w:name="_Toc295819324"/>
      <w:bookmarkStart w:id="876" w:name="_Toc298795975"/>
      <w:bookmarkStart w:id="877" w:name="_Toc299369851"/>
      <w:bookmarkStart w:id="878" w:name="_Toc300391562"/>
      <w:bookmarkStart w:id="879" w:name="_Toc301939839"/>
      <w:bookmarkStart w:id="880" w:name="_Toc304801236"/>
      <w:bookmarkStart w:id="881" w:name="_Toc307350405"/>
      <w:bookmarkStart w:id="882" w:name="_Toc308429816"/>
      <w:bookmarkStart w:id="883" w:name="_Toc312399284"/>
      <w:bookmarkStart w:id="884" w:name="_Toc315289091"/>
      <w:bookmarkStart w:id="885" w:name="_Toc317591247"/>
      <w:bookmarkStart w:id="886" w:name="_Toc323034200"/>
      <w:bookmarkStart w:id="887" w:name="_Toc325313200"/>
      <w:bookmarkStart w:id="888" w:name="_Toc325609223"/>
    </w:p>
    <w:p w:rsidR="004D4D43" w:rsidRPr="00974854" w:rsidRDefault="004D4D43" w:rsidP="0087626F">
      <w:pPr>
        <w:rPr>
          <w:rFonts w:eastAsia="SimSun" w:cs="Tahoma"/>
          <w:lang w:eastAsia="zh-CN"/>
        </w:rPr>
      </w:pPr>
      <w:r w:rsidRPr="00974854">
        <w:rPr>
          <w:rFonts w:eastAsia="SimSun" w:cs="Tahoma"/>
          <w:lang w:eastAsia="zh-CN"/>
        </w:rPr>
        <w:t>要使用</w:t>
      </w:r>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Pr="00974854">
        <w:rPr>
          <w:rFonts w:eastAsia="SimSun" w:cs="Tahoma"/>
          <w:lang w:eastAsia="zh-CN"/>
        </w:rPr>
        <w:t>，客户必须：</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rsidR="004D4D43" w:rsidRPr="00974854" w:rsidRDefault="004D4D43" w:rsidP="0087626F">
      <w:pPr>
        <w:rPr>
          <w:rFonts w:eastAsia="SimSun" w:cs="Tahoma"/>
          <w:sz w:val="16"/>
          <w:szCs w:val="16"/>
          <w:lang w:eastAsia="zh-CN"/>
        </w:rPr>
      </w:pPr>
    </w:p>
    <w:p w:rsidR="004D4D43" w:rsidRPr="00974854" w:rsidRDefault="004D4D43" w:rsidP="0087626F">
      <w:pPr>
        <w:numPr>
          <w:ilvl w:val="0"/>
          <w:numId w:val="81"/>
        </w:numPr>
        <w:spacing w:after="60"/>
        <w:ind w:left="1440"/>
        <w:rPr>
          <w:rFonts w:eastAsia="SimSun" w:cs="Tahoma"/>
          <w:lang w:eastAsia="zh-CN"/>
        </w:rPr>
      </w:pPr>
      <w:bookmarkStart w:id="889" w:name="_Toc294048017"/>
      <w:bookmarkStart w:id="890" w:name="_Toc294048574"/>
      <w:bookmarkStart w:id="891" w:name="_Toc294092645"/>
      <w:bookmarkStart w:id="892" w:name="_Toc295819325"/>
      <w:bookmarkStart w:id="893" w:name="_Toc298795976"/>
      <w:bookmarkStart w:id="894" w:name="_Toc299369852"/>
      <w:bookmarkStart w:id="895" w:name="_Toc300391563"/>
      <w:bookmarkStart w:id="896" w:name="_Toc301939840"/>
      <w:bookmarkStart w:id="897" w:name="_Toc304801237"/>
      <w:bookmarkStart w:id="898" w:name="_Toc307350406"/>
      <w:bookmarkStart w:id="899" w:name="_Toc308429817"/>
      <w:bookmarkStart w:id="900" w:name="_Toc312399285"/>
      <w:bookmarkStart w:id="901" w:name="_Toc315289092"/>
      <w:bookmarkStart w:id="902" w:name="_Toc317591248"/>
      <w:bookmarkStart w:id="903" w:name="_Toc323034201"/>
      <w:bookmarkStart w:id="904" w:name="_Toc325313201"/>
      <w:bookmarkStart w:id="905" w:name="_Toc325609224"/>
      <w:r w:rsidRPr="00974854">
        <w:rPr>
          <w:rFonts w:eastAsia="SimSun" w:cs="Tahoma"/>
          <w:lang w:eastAsia="zh-CN"/>
        </w:rPr>
        <w:t>维持其在共享的第三方服务器上运行软件或管理操作系统环境所依据的许可以及所有相应</w:t>
      </w:r>
      <w:r w:rsidRPr="00974854">
        <w:rPr>
          <w:rFonts w:eastAsia="SimSun" w:cs="Tahoma"/>
          <w:lang w:eastAsia="zh-CN"/>
        </w:rPr>
        <w:t xml:space="preserve"> CAL</w:t>
      </w:r>
      <w:r w:rsidRPr="00974854">
        <w:rPr>
          <w:rFonts w:eastAsia="SimSun" w:cs="Tahoma"/>
          <w:lang w:eastAsia="zh-CN"/>
        </w:rPr>
        <w:t>、</w:t>
      </w:r>
      <w:r w:rsidR="00C904D9">
        <w:rPr>
          <w:rFonts w:eastAsia="SimSun" w:cs="Tahoma"/>
          <w:lang w:eastAsia="zh-CN"/>
        </w:rPr>
        <w:br/>
      </w:r>
      <w:r w:rsidRPr="00974854">
        <w:rPr>
          <w:rFonts w:eastAsia="SimSun" w:cs="Tahoma"/>
          <w:lang w:eastAsia="zh-CN"/>
        </w:rPr>
        <w:t>外部连接器许可和管理许可的软件保障范围；</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rsidR="004D4D43" w:rsidRPr="00974854" w:rsidRDefault="004D4D43" w:rsidP="0087626F">
      <w:pPr>
        <w:numPr>
          <w:ilvl w:val="0"/>
          <w:numId w:val="81"/>
        </w:numPr>
        <w:spacing w:after="60"/>
        <w:ind w:left="1440"/>
        <w:rPr>
          <w:rFonts w:eastAsia="SimSun" w:cs="Tahoma"/>
          <w:lang w:eastAsia="zh-CN"/>
        </w:rPr>
      </w:pPr>
      <w:bookmarkStart w:id="906" w:name="_Toc294048018"/>
      <w:bookmarkStart w:id="907" w:name="_Toc294048575"/>
      <w:bookmarkStart w:id="908" w:name="_Toc294092646"/>
      <w:bookmarkStart w:id="909" w:name="_Toc295819326"/>
      <w:bookmarkStart w:id="910" w:name="_Toc298795977"/>
      <w:bookmarkStart w:id="911" w:name="_Toc299369853"/>
      <w:bookmarkStart w:id="912" w:name="_Toc300391564"/>
      <w:bookmarkStart w:id="913" w:name="_Toc301939841"/>
      <w:bookmarkStart w:id="914" w:name="_Toc304801238"/>
      <w:bookmarkStart w:id="915" w:name="_Toc307350407"/>
      <w:bookmarkStart w:id="916" w:name="_Toc308429818"/>
      <w:bookmarkStart w:id="917" w:name="_Toc312399286"/>
      <w:bookmarkStart w:id="918" w:name="_Toc315289093"/>
      <w:bookmarkStart w:id="919" w:name="_Toc317591249"/>
      <w:bookmarkStart w:id="920" w:name="_Toc323034202"/>
      <w:bookmarkStart w:id="921" w:name="_Toc325313202"/>
      <w:bookmarkStart w:id="922" w:name="_Toc325609225"/>
      <w:r w:rsidRPr="00974854">
        <w:rPr>
          <w:rFonts w:eastAsia="SimSun" w:cs="Tahoma"/>
          <w:lang w:eastAsia="zh-CN"/>
        </w:rPr>
        <w:t>仅通过合格的</w:t>
      </w:r>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Pr="00974854">
        <w:rPr>
          <w:rFonts w:eastAsia="SimSun" w:cs="Tahoma"/>
          <w:lang w:eastAsia="zh-CN"/>
        </w:rPr>
        <w:t>合作伙伴部署其许可。合格的</w:t>
      </w:r>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Pr="00974854">
        <w:rPr>
          <w:rFonts w:eastAsia="SimSun" w:cs="Tahoma"/>
          <w:lang w:eastAsia="zh-CN"/>
        </w:rPr>
        <w:t>合作伙伴的列表可从以下网址获得：</w:t>
      </w:r>
      <w:r w:rsidRPr="00974854">
        <w:rPr>
          <w:rFonts w:eastAsia="SimSun" w:cs="Tahoma"/>
          <w:lang w:eastAsia="zh-CN"/>
        </w:rPr>
        <w:t>http://www.microsoft.com/licensing/software-assurance/license-mobility</w:t>
      </w:r>
      <w:r w:rsidRPr="00974854">
        <w:rPr>
          <w:rFonts w:eastAsia="SimSun" w:cs="Tahoma"/>
          <w:lang w:eastAsia="zh-CN"/>
        </w:rPr>
        <w:t>；以及</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rsidR="004D4D43" w:rsidRPr="00974854" w:rsidRDefault="004D4D43" w:rsidP="0087626F">
      <w:pPr>
        <w:numPr>
          <w:ilvl w:val="0"/>
          <w:numId w:val="81"/>
        </w:numPr>
        <w:spacing w:after="60"/>
        <w:ind w:left="1440"/>
        <w:rPr>
          <w:rFonts w:eastAsia="SimSun" w:cs="Tahoma"/>
          <w:lang w:eastAsia="zh-CN"/>
        </w:rPr>
      </w:pPr>
      <w:bookmarkStart w:id="923" w:name="_Toc294048019"/>
      <w:bookmarkStart w:id="924" w:name="_Toc294048576"/>
      <w:bookmarkStart w:id="925" w:name="_Toc294092647"/>
      <w:bookmarkStart w:id="926" w:name="_Toc295819327"/>
      <w:bookmarkStart w:id="927" w:name="_Toc298795978"/>
      <w:bookmarkStart w:id="928" w:name="_Toc299369854"/>
      <w:bookmarkStart w:id="929" w:name="_Toc300391565"/>
      <w:bookmarkStart w:id="930" w:name="_Toc301939842"/>
      <w:bookmarkStart w:id="931" w:name="_Toc304801239"/>
      <w:bookmarkStart w:id="932" w:name="_Toc307350408"/>
      <w:bookmarkStart w:id="933" w:name="_Toc308429819"/>
      <w:bookmarkStart w:id="934" w:name="_Toc312399287"/>
      <w:bookmarkStart w:id="935" w:name="_Toc315289094"/>
      <w:bookmarkStart w:id="936" w:name="_Toc317591250"/>
      <w:bookmarkStart w:id="937" w:name="_Toc323034203"/>
      <w:bookmarkStart w:id="938" w:name="_Toc325313203"/>
      <w:bookmarkStart w:id="939" w:name="_Toc325609226"/>
      <w:r w:rsidRPr="00974854">
        <w:rPr>
          <w:rFonts w:eastAsia="SimSun" w:cs="Tahoma"/>
          <w:lang w:eastAsia="zh-CN"/>
        </w:rPr>
        <w:t>通过每个将在合作伙伴的共享服务器上运行客户的许可软件的</w:t>
      </w:r>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00C904D9">
        <w:rPr>
          <w:rFonts w:ascii="SimSun" w:eastAsia="SimSun" w:hAnsi="SimSun" w:cs="Tahoma"/>
          <w:lang w:eastAsia="zh-CN"/>
        </w:rPr>
        <w:br/>
      </w:r>
      <w:r w:rsidRPr="00974854">
        <w:rPr>
          <w:rFonts w:eastAsia="SimSun" w:cs="Tahoma"/>
          <w:lang w:eastAsia="zh-CN"/>
        </w:rPr>
        <w:t>合作伙伴填写并提交</w:t>
      </w:r>
      <w:r w:rsidRPr="00974854">
        <w:rPr>
          <w:rFonts w:ascii="SimSun" w:eastAsia="SimSun" w:hAnsi="SimSun" w:cs="Tahoma"/>
          <w:lang w:eastAsia="zh-CN"/>
        </w:rPr>
        <w:t>“</w:t>
      </w:r>
      <w:r w:rsidRPr="00974854">
        <w:rPr>
          <w:rFonts w:eastAsia="SimSun" w:cs="Tahoma"/>
          <w:lang w:eastAsia="zh-CN"/>
        </w:rPr>
        <w:t>许可移动性验证表</w:t>
      </w:r>
      <w:r w:rsidRPr="00974854">
        <w:rPr>
          <w:rFonts w:ascii="SimSun" w:eastAsia="SimSun" w:hAnsi="SimSun" w:cs="Tahoma"/>
          <w:lang w:eastAsia="zh-CN"/>
        </w:rPr>
        <w:t>”</w:t>
      </w:r>
      <w:r w:rsidRPr="00974854">
        <w:rPr>
          <w:rFonts w:eastAsia="SimSun" w:cs="Tahoma"/>
          <w:lang w:eastAsia="zh-CN"/>
        </w:rPr>
        <w:t>。合格的</w:t>
      </w:r>
      <w:r w:rsidRPr="00974854">
        <w:rPr>
          <w:rFonts w:ascii="SimSun" w:eastAsia="SimSun" w:hAnsi="SimSun" w:cs="Tahoma"/>
          <w:lang w:eastAsia="zh-CN"/>
        </w:rPr>
        <w:t>“</w:t>
      </w:r>
      <w:r w:rsidRPr="00974854">
        <w:rPr>
          <w:rFonts w:eastAsia="SimSun" w:cs="Tahoma"/>
          <w:lang w:eastAsia="zh-CN"/>
        </w:rPr>
        <w:t>通过软件保障获得的许可移动性</w:t>
      </w:r>
      <w:r w:rsidRPr="00974854">
        <w:rPr>
          <w:rFonts w:ascii="SimSun" w:eastAsia="SimSun" w:hAnsi="SimSun" w:cs="Tahoma"/>
          <w:lang w:eastAsia="zh-CN"/>
        </w:rPr>
        <w:t>”</w:t>
      </w:r>
      <w:r w:rsidRPr="00974854">
        <w:rPr>
          <w:rFonts w:eastAsia="SimSun" w:cs="Tahoma"/>
          <w:lang w:eastAsia="zh-CN"/>
        </w:rPr>
        <w:t>合作伙伴将向客户提供</w:t>
      </w:r>
      <w:r w:rsidRPr="00974854">
        <w:rPr>
          <w:rFonts w:ascii="SimSun" w:eastAsia="SimSun" w:hAnsi="SimSun" w:cs="Tahoma"/>
          <w:lang w:eastAsia="zh-CN"/>
        </w:rPr>
        <w:t>“</w:t>
      </w:r>
      <w:r w:rsidRPr="00974854">
        <w:rPr>
          <w:rFonts w:eastAsia="SimSun" w:cs="Tahoma"/>
          <w:lang w:eastAsia="zh-CN"/>
        </w:rPr>
        <w:t>许可移动性验证表</w:t>
      </w:r>
      <w:r w:rsidRPr="00974854">
        <w:rPr>
          <w:rFonts w:ascii="SimSun" w:eastAsia="SimSun" w:hAnsi="SimSun" w:cs="Tahoma"/>
          <w:lang w:eastAsia="zh-CN"/>
        </w:rPr>
        <w:t>”</w:t>
      </w:r>
      <w:r w:rsidRPr="00974854">
        <w:rPr>
          <w:rFonts w:eastAsia="SimSun" w:cs="Tahoma"/>
          <w:lang w:eastAsia="zh-CN"/>
        </w:rPr>
        <w:t>。</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rsidR="004D4D43" w:rsidRPr="00974854" w:rsidRDefault="004D4D43" w:rsidP="0087626F">
      <w:pPr>
        <w:rPr>
          <w:rFonts w:eastAsia="SimSun" w:cs="Tahoma"/>
          <w:sz w:val="16"/>
          <w:szCs w:val="16"/>
          <w:lang w:eastAsia="zh-CN"/>
        </w:rPr>
      </w:pPr>
    </w:p>
    <w:p w:rsidR="004D4D43" w:rsidRPr="00974854" w:rsidRDefault="004D4D43" w:rsidP="0087626F">
      <w:pPr>
        <w:rPr>
          <w:rFonts w:eastAsia="SimSun" w:cs="Tahoma"/>
          <w:lang w:eastAsia="zh-CN"/>
        </w:rPr>
      </w:pPr>
      <w:bookmarkStart w:id="940" w:name="_Toc294048020"/>
      <w:bookmarkStart w:id="941" w:name="_Toc294048577"/>
      <w:bookmarkStart w:id="942" w:name="_Toc294092648"/>
      <w:bookmarkStart w:id="943" w:name="_Toc295819328"/>
      <w:bookmarkStart w:id="944" w:name="_Toc298795979"/>
      <w:bookmarkStart w:id="945" w:name="_Toc299369855"/>
      <w:bookmarkStart w:id="946" w:name="_Toc300391566"/>
      <w:bookmarkStart w:id="947" w:name="_Toc301939843"/>
      <w:bookmarkStart w:id="948" w:name="_Toc304801240"/>
      <w:bookmarkStart w:id="949" w:name="_Toc307350409"/>
      <w:bookmarkStart w:id="950" w:name="_Toc308429820"/>
      <w:bookmarkStart w:id="951" w:name="_Toc312399288"/>
      <w:bookmarkStart w:id="952" w:name="_Toc317591251"/>
      <w:bookmarkStart w:id="953" w:name="_Toc323034204"/>
      <w:bookmarkStart w:id="954" w:name="_Toc325313204"/>
      <w:bookmarkStart w:id="955" w:name="_Toc325609227"/>
      <w:r w:rsidRPr="00974854">
        <w:rPr>
          <w:rFonts w:eastAsia="SimSun" w:cs="Tahoma"/>
          <w:lang w:eastAsia="zh-CN"/>
        </w:rPr>
        <w:t>客户在共享的第三方服务器上运行许可软件和管理</w:t>
      </w:r>
      <w:r w:rsidRPr="00974854">
        <w:rPr>
          <w:rFonts w:eastAsia="SimSun" w:cs="Tahoma"/>
          <w:lang w:eastAsia="zh-CN"/>
        </w:rPr>
        <w:t xml:space="preserve"> OSE </w:t>
      </w:r>
      <w:r w:rsidRPr="00974854">
        <w:rPr>
          <w:rFonts w:eastAsia="SimSun" w:cs="Tahoma"/>
          <w:lang w:eastAsia="zh-CN"/>
        </w:rPr>
        <w:t>的权利将在这些许可或其相应的访问或管理许可的软件保障范围期满时期满。</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rsidR="004D4D43" w:rsidRPr="00974854" w:rsidRDefault="004D4D43" w:rsidP="0087626F">
      <w:pPr>
        <w:rPr>
          <w:rFonts w:eastAsia="SimSun" w:cs="Tahoma"/>
          <w:lang w:eastAsia="zh-CN"/>
        </w:rPr>
      </w:pPr>
    </w:p>
    <w:p w:rsidR="00023FE7" w:rsidRPr="00974854" w:rsidRDefault="00023FE7" w:rsidP="0087626F">
      <w:pPr>
        <w:pStyle w:val="Heading3"/>
        <w:tabs>
          <w:tab w:val="num" w:pos="0"/>
        </w:tabs>
        <w:rPr>
          <w:rFonts w:ascii="Tahoma" w:eastAsia="SimSun" w:hAnsi="Tahoma" w:cs="Tahoma"/>
          <w:lang w:eastAsia="zh-CN"/>
        </w:rPr>
      </w:pPr>
      <w:bookmarkStart w:id="956" w:name="_Toc336338243"/>
      <w:bookmarkStart w:id="957" w:name="_Toc351451540"/>
      <w:r w:rsidRPr="00974854">
        <w:rPr>
          <w:rFonts w:ascii="Tahoma" w:eastAsia="SimSun" w:hAnsi="Tahoma" w:cs="Tahoma"/>
          <w:sz w:val="24"/>
          <w:lang w:eastAsia="zh-CN"/>
        </w:rPr>
        <w:t>Windows Thin PC</w:t>
      </w:r>
      <w:bookmarkEnd w:id="956"/>
      <w:bookmarkEnd w:id="957"/>
    </w:p>
    <w:p w:rsidR="00023FE7" w:rsidRPr="00974854" w:rsidRDefault="00023FE7" w:rsidP="0087626F">
      <w:pPr>
        <w:pStyle w:val="Heading3"/>
        <w:rPr>
          <w:rFonts w:ascii="Tahoma" w:eastAsia="SimSun" w:hAnsi="Tahoma" w:cs="Tahoma"/>
          <w:sz w:val="16"/>
          <w:szCs w:val="16"/>
          <w:lang w:eastAsia="zh-CN"/>
        </w:rPr>
      </w:pPr>
    </w:p>
    <w:p w:rsidR="0008414D" w:rsidRPr="00974854" w:rsidRDefault="0008414D" w:rsidP="0087626F">
      <w:pPr>
        <w:rPr>
          <w:rFonts w:eastAsia="SimSun" w:cs="Tahoma"/>
          <w:lang w:eastAsia="zh-CN"/>
        </w:rPr>
      </w:pPr>
      <w:r w:rsidRPr="00974854">
        <w:rPr>
          <w:rFonts w:eastAsia="SimSun" w:cs="Tahoma"/>
          <w:szCs w:val="20"/>
          <w:lang w:eastAsia="zh-CN"/>
        </w:rPr>
        <w:t>拥有</w:t>
      </w:r>
      <w:r w:rsidRPr="00974854">
        <w:rPr>
          <w:rFonts w:eastAsia="SimSun" w:cs="Tahoma"/>
          <w:szCs w:val="20"/>
          <w:lang w:eastAsia="zh-CN"/>
        </w:rPr>
        <w:t xml:space="preserve"> Windows </w:t>
      </w:r>
      <w:r w:rsidRPr="00974854">
        <w:rPr>
          <w:rFonts w:eastAsia="SimSun" w:cs="Tahoma"/>
          <w:szCs w:val="20"/>
          <w:lang w:eastAsia="zh-CN"/>
        </w:rPr>
        <w:t>桌面操作系统的有效软件保障范围或</w:t>
      </w:r>
      <w:r w:rsidRPr="00974854">
        <w:rPr>
          <w:rFonts w:eastAsia="SimSun" w:cs="Tahoma"/>
          <w:szCs w:val="20"/>
          <w:lang w:eastAsia="zh-CN"/>
        </w:rPr>
        <w:t xml:space="preserve"> VDA </w:t>
      </w:r>
      <w:r w:rsidRPr="00974854">
        <w:rPr>
          <w:rFonts w:eastAsia="SimSun" w:cs="Tahoma"/>
          <w:szCs w:val="20"/>
          <w:lang w:eastAsia="zh-CN"/>
        </w:rPr>
        <w:t>或</w:t>
      </w:r>
      <w:r w:rsidRPr="00974854">
        <w:rPr>
          <w:rFonts w:eastAsia="SimSun" w:cs="Tahoma"/>
          <w:szCs w:val="20"/>
          <w:lang w:eastAsia="zh-CN"/>
        </w:rPr>
        <w:t xml:space="preserve"> Windows Intune</w:t>
      </w:r>
      <w:r w:rsidRPr="00974854">
        <w:rPr>
          <w:rFonts w:eastAsia="SimSun" w:cs="Tahoma"/>
          <w:szCs w:val="18"/>
          <w:lang w:eastAsia="zh-CN"/>
        </w:rPr>
        <w:t>（每设备）</w:t>
      </w:r>
      <w:r w:rsidRPr="00974854">
        <w:rPr>
          <w:rFonts w:eastAsia="SimSun" w:cs="Tahoma"/>
          <w:szCs w:val="20"/>
          <w:lang w:eastAsia="zh-CN"/>
        </w:rPr>
        <w:t>的有效许可的批量许可客户有资格享受此权益。依据</w:t>
      </w:r>
      <w:r w:rsidRPr="00974854">
        <w:rPr>
          <w:rFonts w:eastAsia="SimSun" w:cs="Tahoma"/>
          <w:szCs w:val="20"/>
          <w:lang w:eastAsia="zh-CN"/>
        </w:rPr>
        <w:t xml:space="preserve"> VDA </w:t>
      </w:r>
      <w:r w:rsidRPr="00974854">
        <w:rPr>
          <w:rFonts w:eastAsia="SimSun" w:cs="Tahoma"/>
          <w:szCs w:val="20"/>
          <w:lang w:eastAsia="zh-CN"/>
        </w:rPr>
        <w:t>获取此权益的客户必须根据本文档</w:t>
      </w:r>
      <w:r w:rsidRPr="00974854">
        <w:rPr>
          <w:rFonts w:ascii="SimSun" w:eastAsia="SimSun" w:hAnsi="SimSun" w:cs="Tahoma"/>
          <w:szCs w:val="20"/>
          <w:lang w:eastAsia="zh-CN"/>
        </w:rPr>
        <w:t>“</w:t>
      </w:r>
      <w:r w:rsidRPr="00974854">
        <w:rPr>
          <w:rFonts w:eastAsia="SimSun" w:cs="Tahoma"/>
          <w:szCs w:val="20"/>
          <w:lang w:eastAsia="zh-CN"/>
        </w:rPr>
        <w:t>系统产品组</w:t>
      </w:r>
      <w:r w:rsidRPr="00974854">
        <w:rPr>
          <w:rFonts w:ascii="SimSun" w:eastAsia="SimSun" w:hAnsi="SimSun" w:cs="Tahoma"/>
          <w:szCs w:val="20"/>
          <w:lang w:eastAsia="zh-CN"/>
        </w:rPr>
        <w:t>”</w:t>
      </w:r>
      <w:r w:rsidRPr="00974854">
        <w:rPr>
          <w:rFonts w:eastAsia="SimSun" w:cs="Tahoma"/>
          <w:szCs w:val="20"/>
          <w:lang w:eastAsia="zh-CN"/>
        </w:rPr>
        <w:t>一节</w:t>
      </w:r>
      <w:r w:rsidRPr="00974854">
        <w:rPr>
          <w:rFonts w:ascii="SimSun" w:eastAsia="SimSun" w:hAnsi="SimSun" w:cs="Tahoma"/>
          <w:szCs w:val="20"/>
          <w:lang w:eastAsia="zh-CN"/>
        </w:rPr>
        <w:t>“</w:t>
      </w:r>
      <w:r w:rsidRPr="00974854">
        <w:rPr>
          <w:rFonts w:eastAsia="SimSun" w:cs="Tahoma"/>
          <w:szCs w:val="20"/>
          <w:lang w:eastAsia="zh-CN"/>
        </w:rPr>
        <w:t>产品说明</w:t>
      </w:r>
      <w:r w:rsidRPr="00974854">
        <w:rPr>
          <w:rFonts w:ascii="SimSun" w:eastAsia="SimSun" w:hAnsi="SimSun" w:cs="Tahoma"/>
          <w:szCs w:val="20"/>
          <w:lang w:eastAsia="zh-CN"/>
        </w:rPr>
        <w:t>”</w:t>
      </w:r>
      <w:r w:rsidRPr="00974854">
        <w:rPr>
          <w:rFonts w:eastAsia="SimSun" w:cs="Tahoma"/>
          <w:szCs w:val="20"/>
          <w:lang w:eastAsia="zh-CN"/>
        </w:rPr>
        <w:t>部分下的</w:t>
      </w:r>
      <w:r w:rsidRPr="00974854">
        <w:rPr>
          <w:rFonts w:ascii="SimSun" w:eastAsia="SimSun" w:hAnsi="SimSun" w:cs="Tahoma"/>
          <w:szCs w:val="20"/>
          <w:lang w:eastAsia="zh-CN"/>
        </w:rPr>
        <w:t>“</w:t>
      </w:r>
      <w:r w:rsidRPr="00974854">
        <w:rPr>
          <w:rFonts w:eastAsia="SimSun" w:cs="Tahoma"/>
          <w:szCs w:val="20"/>
          <w:lang w:eastAsia="zh-CN"/>
        </w:rPr>
        <w:t>合格操作系统表</w:t>
      </w:r>
      <w:r w:rsidRPr="00974854">
        <w:rPr>
          <w:rFonts w:ascii="SimSun" w:eastAsia="SimSun" w:hAnsi="SimSun" w:cs="Tahoma"/>
          <w:szCs w:val="20"/>
          <w:lang w:eastAsia="zh-CN"/>
        </w:rPr>
        <w:t>”</w:t>
      </w:r>
      <w:r w:rsidRPr="00974854">
        <w:rPr>
          <w:rFonts w:eastAsia="SimSun" w:cs="Tahoma"/>
          <w:szCs w:val="20"/>
          <w:lang w:eastAsia="zh-CN"/>
        </w:rPr>
        <w:t>在其获许可设备上安装合格操作系统。</w:t>
      </w:r>
      <w:r w:rsidR="0035054C" w:rsidRPr="00974854">
        <w:rPr>
          <w:rFonts w:eastAsia="SimSun" w:cs="Tahoma"/>
          <w:color w:val="1F497D"/>
          <w:szCs w:val="20"/>
          <w:lang w:eastAsia="zh-CN"/>
        </w:rPr>
        <w:t xml:space="preserve"> </w:t>
      </w:r>
    </w:p>
    <w:p w:rsidR="0008414D" w:rsidRPr="00974854" w:rsidRDefault="0008414D" w:rsidP="0087626F">
      <w:pPr>
        <w:rPr>
          <w:rFonts w:eastAsia="SimSun" w:cs="Tahoma"/>
          <w:sz w:val="16"/>
          <w:szCs w:val="16"/>
          <w:lang w:eastAsia="zh-CN"/>
        </w:rPr>
      </w:pPr>
    </w:p>
    <w:p w:rsidR="0008414D" w:rsidRPr="00974854" w:rsidRDefault="0008414D" w:rsidP="0087626F">
      <w:pPr>
        <w:rPr>
          <w:rFonts w:eastAsia="SimSun" w:cs="Tahoma"/>
          <w:lang w:eastAsia="zh-CN"/>
        </w:rPr>
      </w:pPr>
      <w:r w:rsidRPr="00974854">
        <w:rPr>
          <w:rFonts w:eastAsia="SimSun" w:cs="Tahoma"/>
          <w:szCs w:val="20"/>
          <w:lang w:eastAsia="zh-CN"/>
        </w:rPr>
        <w:t xml:space="preserve">Windows Thin PC </w:t>
      </w:r>
      <w:r w:rsidRPr="00974854">
        <w:rPr>
          <w:rFonts w:eastAsia="SimSun" w:cs="Tahoma"/>
          <w:szCs w:val="20"/>
          <w:lang w:eastAsia="zh-CN"/>
        </w:rPr>
        <w:t>是一种较为小巧的基于</w:t>
      </w:r>
      <w:r w:rsidRPr="00974854">
        <w:rPr>
          <w:rFonts w:eastAsia="SimSun" w:cs="Tahoma"/>
          <w:szCs w:val="20"/>
          <w:lang w:eastAsia="zh-CN"/>
        </w:rPr>
        <w:t xml:space="preserve"> Windows </w:t>
      </w:r>
      <w:r w:rsidRPr="00974854">
        <w:rPr>
          <w:rFonts w:eastAsia="SimSun" w:cs="Tahoma"/>
          <w:szCs w:val="20"/>
          <w:lang w:eastAsia="zh-CN"/>
        </w:rPr>
        <w:t>的操作系统解决方案，针对那些希望将现有支持</w:t>
      </w:r>
      <w:r w:rsidRPr="00974854">
        <w:rPr>
          <w:rFonts w:eastAsia="SimSun" w:cs="Tahoma"/>
          <w:szCs w:val="20"/>
          <w:lang w:eastAsia="zh-CN"/>
        </w:rPr>
        <w:t xml:space="preserve"> Windows 8 </w:t>
      </w:r>
      <w:r w:rsidRPr="00974854">
        <w:rPr>
          <w:rFonts w:eastAsia="SimSun" w:cs="Tahoma"/>
          <w:szCs w:val="20"/>
          <w:lang w:eastAsia="zh-CN"/>
        </w:rPr>
        <w:t>的</w:t>
      </w:r>
      <w:r w:rsidRPr="00974854">
        <w:rPr>
          <w:rFonts w:eastAsia="SimSun" w:cs="Tahoma"/>
          <w:szCs w:val="20"/>
          <w:lang w:eastAsia="zh-CN"/>
        </w:rPr>
        <w:t xml:space="preserve"> PC</w:t>
      </w:r>
      <w:r w:rsidR="00C87690">
        <w:rPr>
          <w:rFonts w:eastAsia="SimSun" w:cs="Tahoma"/>
          <w:szCs w:val="20"/>
          <w:lang w:eastAsia="zh-CN"/>
        </w:rPr>
        <w:t> </w:t>
      </w:r>
      <w:r w:rsidRPr="00974854">
        <w:rPr>
          <w:rFonts w:eastAsia="SimSun" w:cs="Tahoma"/>
          <w:szCs w:val="20"/>
          <w:lang w:eastAsia="zh-CN"/>
        </w:rPr>
        <w:t>重新转用为连接到集中式桌面系统（而无需购买新的瘦客户端硬件）的客户。合格客户可以使用</w:t>
      </w:r>
      <w:r w:rsidRPr="00974854">
        <w:rPr>
          <w:rFonts w:eastAsia="SimSun" w:cs="Tahoma"/>
          <w:szCs w:val="20"/>
          <w:lang w:eastAsia="zh-CN"/>
        </w:rPr>
        <w:t xml:space="preserve"> Windows Thin PC </w:t>
      </w:r>
      <w:r w:rsidRPr="00974854">
        <w:rPr>
          <w:rFonts w:eastAsia="SimSun" w:cs="Tahoma"/>
          <w:szCs w:val="20"/>
          <w:lang w:eastAsia="zh-CN"/>
        </w:rPr>
        <w:t>来代替按其</w:t>
      </w:r>
      <w:r w:rsidRPr="00974854">
        <w:rPr>
          <w:rFonts w:eastAsia="SimSun" w:cs="Tahoma"/>
          <w:szCs w:val="20"/>
          <w:lang w:eastAsia="zh-CN"/>
        </w:rPr>
        <w:t xml:space="preserve"> Windows </w:t>
      </w:r>
      <w:r w:rsidRPr="00974854">
        <w:rPr>
          <w:rFonts w:eastAsia="SimSun" w:cs="Tahoma"/>
          <w:szCs w:val="20"/>
          <w:lang w:eastAsia="zh-CN"/>
        </w:rPr>
        <w:t>软件保障范围、</w:t>
      </w:r>
      <w:r w:rsidRPr="00974854">
        <w:rPr>
          <w:rFonts w:eastAsia="SimSun" w:cs="Tahoma"/>
          <w:szCs w:val="20"/>
          <w:lang w:eastAsia="zh-CN"/>
        </w:rPr>
        <w:t>Windows Intune</w:t>
      </w:r>
      <w:r w:rsidRPr="00974854">
        <w:rPr>
          <w:rFonts w:eastAsia="SimSun" w:cs="Tahoma"/>
          <w:szCs w:val="18"/>
          <w:lang w:eastAsia="zh-CN"/>
        </w:rPr>
        <w:t>（每设备）</w:t>
      </w:r>
      <w:r w:rsidRPr="00974854">
        <w:rPr>
          <w:rFonts w:eastAsia="SimSun" w:cs="Tahoma"/>
          <w:color w:val="000000"/>
          <w:szCs w:val="20"/>
          <w:lang w:eastAsia="zh-CN"/>
        </w:rPr>
        <w:t>或</w:t>
      </w:r>
      <w:r w:rsidRPr="00974854">
        <w:rPr>
          <w:rFonts w:eastAsia="SimSun" w:cs="Tahoma"/>
          <w:color w:val="000000"/>
          <w:szCs w:val="20"/>
          <w:lang w:eastAsia="zh-CN"/>
        </w:rPr>
        <w:t xml:space="preserve"> Windows </w:t>
      </w:r>
      <w:r w:rsidRPr="00974854">
        <w:rPr>
          <w:rFonts w:eastAsia="SimSun" w:cs="Tahoma"/>
          <w:szCs w:val="20"/>
          <w:lang w:eastAsia="zh-CN"/>
        </w:rPr>
        <w:t xml:space="preserve">VDA Intune </w:t>
      </w:r>
      <w:r w:rsidRPr="00974854">
        <w:rPr>
          <w:rFonts w:eastAsia="SimSun" w:cs="Tahoma"/>
          <w:szCs w:val="20"/>
          <w:lang w:eastAsia="zh-CN"/>
        </w:rPr>
        <w:t>许可获准使用的</w:t>
      </w:r>
      <w:r w:rsidRPr="00974854">
        <w:rPr>
          <w:rFonts w:eastAsia="SimSun" w:cs="Tahoma"/>
          <w:szCs w:val="20"/>
          <w:lang w:eastAsia="zh-CN"/>
        </w:rPr>
        <w:t xml:space="preserve"> Windows </w:t>
      </w:r>
      <w:r w:rsidRPr="00974854">
        <w:rPr>
          <w:rFonts w:eastAsia="SimSun" w:cs="Tahoma"/>
          <w:szCs w:val="20"/>
          <w:lang w:eastAsia="zh-CN"/>
        </w:rPr>
        <w:t>桌面操作系统的实例。客户使用</w:t>
      </w:r>
      <w:r w:rsidRPr="00974854">
        <w:rPr>
          <w:rFonts w:eastAsia="SimSun" w:cs="Tahoma"/>
          <w:szCs w:val="20"/>
          <w:lang w:eastAsia="zh-CN"/>
        </w:rPr>
        <w:t xml:space="preserve"> Windows Thin PC </w:t>
      </w:r>
      <w:r w:rsidRPr="00974854">
        <w:rPr>
          <w:rFonts w:eastAsia="SimSun" w:cs="Tahoma"/>
          <w:szCs w:val="20"/>
          <w:lang w:eastAsia="zh-CN"/>
        </w:rPr>
        <w:t>受其许可协议条款和条件的约束。</w:t>
      </w:r>
    </w:p>
    <w:p w:rsidR="00023FE7" w:rsidRPr="00974854" w:rsidRDefault="00023FE7" w:rsidP="0087626F">
      <w:pPr>
        <w:rPr>
          <w:rFonts w:eastAsia="SimSun" w:cs="Tahoma"/>
          <w:lang w:eastAsia="zh-CN"/>
        </w:rPr>
      </w:pPr>
    </w:p>
    <w:p w:rsidR="00F30075" w:rsidRPr="00974854" w:rsidRDefault="00F30075" w:rsidP="0087626F">
      <w:pPr>
        <w:outlineLvl w:val="2"/>
        <w:rPr>
          <w:rFonts w:eastAsia="SimSun" w:cs="Tahoma"/>
          <w:lang w:eastAsia="zh-CN"/>
        </w:rPr>
      </w:pPr>
      <w:bookmarkStart w:id="958" w:name="_Toc291204568"/>
      <w:r w:rsidRPr="00974854">
        <w:rPr>
          <w:rFonts w:eastAsia="SimSun" w:cs="Tahoma"/>
          <w:b/>
          <w:sz w:val="24"/>
          <w:szCs w:val="20"/>
          <w:lang w:eastAsia="zh-CN"/>
        </w:rPr>
        <w:t>扩展的热补丁支持</w:t>
      </w:r>
      <w:bookmarkEnd w:id="958"/>
    </w:p>
    <w:p w:rsidR="00F30075" w:rsidRPr="00974854" w:rsidRDefault="00F30075" w:rsidP="0087626F">
      <w:pPr>
        <w:outlineLvl w:val="2"/>
        <w:rPr>
          <w:rFonts w:eastAsia="SimSun" w:cs="Tahoma"/>
          <w:sz w:val="16"/>
          <w:szCs w:val="16"/>
          <w:lang w:eastAsia="zh-CN"/>
        </w:rPr>
      </w:pPr>
    </w:p>
    <w:p w:rsidR="00F30075" w:rsidRPr="00974854" w:rsidRDefault="00F30075" w:rsidP="0087626F">
      <w:pPr>
        <w:rPr>
          <w:rFonts w:eastAsia="SimSun" w:cs="Tahoma"/>
          <w:lang w:eastAsia="zh-CN"/>
        </w:rPr>
      </w:pPr>
      <w:r w:rsidRPr="00974854">
        <w:rPr>
          <w:rFonts w:eastAsia="SimSun" w:cs="Tahoma"/>
          <w:lang w:eastAsia="zh-CN"/>
        </w:rPr>
        <w:t>扩展的热补丁支持适用于以下客户：</w:t>
      </w:r>
    </w:p>
    <w:p w:rsidR="0007218F" w:rsidRPr="00974854" w:rsidRDefault="0007218F" w:rsidP="0087626F">
      <w:pPr>
        <w:rPr>
          <w:rFonts w:eastAsia="SimSun" w:cs="Tahoma"/>
          <w:lang w:eastAsia="zh-CN"/>
        </w:rPr>
      </w:pPr>
    </w:p>
    <w:p w:rsidR="00F30075" w:rsidRPr="00974854" w:rsidRDefault="00F30075" w:rsidP="0087626F">
      <w:pPr>
        <w:numPr>
          <w:ilvl w:val="0"/>
          <w:numId w:val="62"/>
        </w:numPr>
        <w:spacing w:after="60"/>
        <w:ind w:left="1440"/>
        <w:contextualSpacing/>
        <w:jc w:val="both"/>
        <w:rPr>
          <w:rFonts w:eastAsia="SimSun" w:cs="Tahoma"/>
          <w:spacing w:val="-2"/>
          <w:lang w:eastAsia="zh-CN"/>
        </w:rPr>
      </w:pPr>
      <w:r w:rsidRPr="00974854">
        <w:rPr>
          <w:rFonts w:eastAsia="SimSun" w:cs="Tahoma"/>
          <w:spacing w:val="-2"/>
          <w:szCs w:val="18"/>
          <w:lang w:eastAsia="zh-CN"/>
        </w:rPr>
        <w:t>拥有应用程序产品组中软件保障成员资格的客户（学术选择、学术选择附加、大专院校和中小学校协议以及开放式价值订购</w:t>
      </w:r>
      <w:r w:rsidRPr="00974854">
        <w:rPr>
          <w:rFonts w:eastAsia="SimSun" w:cs="Tahoma"/>
          <w:spacing w:val="-2"/>
          <w:szCs w:val="18"/>
          <w:lang w:eastAsia="zh-CN"/>
        </w:rPr>
        <w:t xml:space="preserve"> – </w:t>
      </w:r>
      <w:r w:rsidRPr="00974854">
        <w:rPr>
          <w:rFonts w:eastAsia="SimSun" w:cs="Tahoma"/>
          <w:spacing w:val="-2"/>
          <w:szCs w:val="18"/>
          <w:lang w:eastAsia="zh-CN"/>
        </w:rPr>
        <w:t>教育解决方案的客户除外）有资格获得应用程序组产品的扩展热补丁支持：</w:t>
      </w:r>
    </w:p>
    <w:p w:rsidR="00F30075" w:rsidRPr="00974854" w:rsidRDefault="00F30075" w:rsidP="0087626F">
      <w:pPr>
        <w:numPr>
          <w:ilvl w:val="0"/>
          <w:numId w:val="62"/>
        </w:numPr>
        <w:spacing w:after="60"/>
        <w:ind w:left="1440"/>
        <w:jc w:val="both"/>
        <w:rPr>
          <w:rFonts w:eastAsia="SimSun" w:cs="Tahoma"/>
          <w:spacing w:val="-4"/>
          <w:lang w:eastAsia="zh-CN"/>
        </w:rPr>
      </w:pPr>
      <w:r w:rsidRPr="00974854">
        <w:rPr>
          <w:rFonts w:eastAsia="SimSun" w:cs="Tahoma"/>
          <w:spacing w:val="-4"/>
          <w:szCs w:val="18"/>
          <w:lang w:eastAsia="zh-CN"/>
        </w:rPr>
        <w:t>拥有系统产品组中软件保障成员资格的客户（学术选择、学术选择附加、大专院校和中小学校协议以及开放式价值订购</w:t>
      </w:r>
      <w:r w:rsidRPr="00974854">
        <w:rPr>
          <w:rFonts w:eastAsia="SimSun" w:cs="Tahoma"/>
          <w:spacing w:val="-4"/>
          <w:szCs w:val="18"/>
          <w:lang w:eastAsia="zh-CN"/>
        </w:rPr>
        <w:t xml:space="preserve"> – </w:t>
      </w:r>
      <w:r w:rsidRPr="00974854">
        <w:rPr>
          <w:rFonts w:eastAsia="SimSun" w:cs="Tahoma"/>
          <w:spacing w:val="-4"/>
          <w:szCs w:val="18"/>
          <w:lang w:eastAsia="zh-CN"/>
        </w:rPr>
        <w:t>教育解决方案的客户除外）有资格获得</w:t>
      </w:r>
      <w:r w:rsidRPr="00974854">
        <w:rPr>
          <w:rFonts w:eastAsia="SimSun" w:cs="Tahoma"/>
          <w:spacing w:val="-4"/>
          <w:szCs w:val="18"/>
          <w:lang w:eastAsia="zh-CN"/>
        </w:rPr>
        <w:t xml:space="preserve"> Windows </w:t>
      </w:r>
      <w:r w:rsidRPr="00974854">
        <w:rPr>
          <w:rFonts w:eastAsia="SimSun" w:cs="Tahoma"/>
          <w:spacing w:val="-4"/>
          <w:szCs w:val="18"/>
          <w:lang w:eastAsia="zh-CN"/>
        </w:rPr>
        <w:t>桌面操作系统的扩展热补丁支持</w:t>
      </w:r>
    </w:p>
    <w:p w:rsidR="00F30075" w:rsidRPr="00974854" w:rsidRDefault="00F30075" w:rsidP="0087626F">
      <w:pPr>
        <w:numPr>
          <w:ilvl w:val="0"/>
          <w:numId w:val="62"/>
        </w:numPr>
        <w:spacing w:after="60"/>
        <w:ind w:left="1440"/>
        <w:jc w:val="both"/>
        <w:rPr>
          <w:rFonts w:eastAsia="SimSun" w:cs="Tahoma"/>
          <w:spacing w:val="-4"/>
          <w:lang w:eastAsia="zh-CN"/>
        </w:rPr>
      </w:pPr>
      <w:r w:rsidRPr="00974854">
        <w:rPr>
          <w:rFonts w:eastAsia="SimSun" w:cs="Tahoma"/>
          <w:spacing w:val="-4"/>
          <w:szCs w:val="18"/>
          <w:lang w:eastAsia="zh-CN"/>
        </w:rPr>
        <w:t>拥有有效</w:t>
      </w:r>
      <w:r w:rsidRPr="00974854">
        <w:rPr>
          <w:rFonts w:eastAsia="SimSun" w:cs="Tahoma"/>
          <w:spacing w:val="-4"/>
          <w:szCs w:val="18"/>
          <w:lang w:eastAsia="zh-CN"/>
        </w:rPr>
        <w:t xml:space="preserve"> Windows Intune</w:t>
      </w:r>
      <w:r w:rsidRPr="00974854">
        <w:rPr>
          <w:rFonts w:eastAsia="SimSun" w:cs="Tahoma"/>
          <w:spacing w:val="-4"/>
          <w:szCs w:val="18"/>
          <w:lang w:eastAsia="zh-CN"/>
        </w:rPr>
        <w:t>（每设备）订购的客户有资格获得</w:t>
      </w:r>
      <w:r w:rsidRPr="00974854">
        <w:rPr>
          <w:rFonts w:eastAsia="SimSun" w:cs="Tahoma"/>
          <w:spacing w:val="-4"/>
          <w:szCs w:val="18"/>
          <w:lang w:eastAsia="zh-CN"/>
        </w:rPr>
        <w:t xml:space="preserve"> Windows </w:t>
      </w:r>
      <w:r w:rsidRPr="00974854">
        <w:rPr>
          <w:rFonts w:eastAsia="SimSun" w:cs="Tahoma"/>
          <w:spacing w:val="-4"/>
          <w:szCs w:val="18"/>
          <w:lang w:eastAsia="zh-CN"/>
        </w:rPr>
        <w:t>桌面操作系统的扩展热补丁支持</w:t>
      </w:r>
    </w:p>
    <w:p w:rsidR="0007218F" w:rsidRPr="00974854" w:rsidRDefault="007627B7" w:rsidP="0087626F">
      <w:pPr>
        <w:numPr>
          <w:ilvl w:val="0"/>
          <w:numId w:val="62"/>
        </w:numPr>
        <w:spacing w:after="60"/>
        <w:ind w:left="1440"/>
        <w:contextualSpacing/>
        <w:rPr>
          <w:rFonts w:ascii="SimSun" w:eastAsia="SimSun" w:hAnsi="SimSun" w:cs="Tahoma"/>
          <w:spacing w:val="-6"/>
        </w:rPr>
      </w:pPr>
      <w:r w:rsidRPr="00974854">
        <w:rPr>
          <w:rFonts w:ascii="SimSun" w:eastAsia="SimSun" w:hAnsi="SimSun" w:cs="Tahoma"/>
          <w:spacing w:val="-6"/>
          <w:szCs w:val="18"/>
          <w:lang w:eastAsia="zh-CN"/>
        </w:rPr>
        <w:t>至少拥有一个服务器产品软件保障的客户（学术除外）有资格获得针对服务器产品的扩展热补丁支持。</w:t>
      </w:r>
      <w:r w:rsidRPr="00974854">
        <w:rPr>
          <w:rFonts w:ascii="SimSun" w:eastAsia="SimSun" w:hAnsi="SimSun" w:cs="Tahoma"/>
          <w:spacing w:val="-6"/>
          <w:szCs w:val="18"/>
        </w:rPr>
        <w:t>涵盖以下服务器产品：</w:t>
      </w:r>
    </w:p>
    <w:p w:rsidR="007627B7" w:rsidRPr="00974854" w:rsidRDefault="007627B7" w:rsidP="0087626F">
      <w:pPr>
        <w:numPr>
          <w:ilvl w:val="2"/>
          <w:numId w:val="62"/>
        </w:numPr>
        <w:spacing w:after="60"/>
        <w:ind w:left="1980"/>
        <w:contextualSpacing/>
        <w:rPr>
          <w:rFonts w:eastAsia="SimSun" w:cs="Tahoma"/>
          <w:spacing w:val="-2"/>
        </w:rPr>
      </w:pPr>
      <w:r w:rsidRPr="00974854">
        <w:rPr>
          <w:rFonts w:eastAsia="SimSun" w:cs="Tahoma"/>
          <w:iCs/>
          <w:color w:val="000000"/>
          <w:spacing w:val="-2"/>
          <w:szCs w:val="18"/>
        </w:rPr>
        <w:t>Microsoft Exchange Server</w:t>
      </w:r>
      <w:r w:rsidRPr="00974854">
        <w:rPr>
          <w:rFonts w:eastAsia="SimSun" w:cs="Tahoma"/>
          <w:iCs/>
          <w:color w:val="000000"/>
          <w:spacing w:val="-2"/>
          <w:szCs w:val="18"/>
        </w:rPr>
        <w:t>、</w:t>
      </w:r>
      <w:r w:rsidRPr="00974854">
        <w:rPr>
          <w:rFonts w:eastAsia="SimSun" w:cs="Tahoma"/>
          <w:iCs/>
          <w:color w:val="000000"/>
          <w:spacing w:val="-2"/>
          <w:szCs w:val="18"/>
        </w:rPr>
        <w:t>Microsoft SQL Server</w:t>
      </w:r>
      <w:r w:rsidRPr="00974854">
        <w:rPr>
          <w:rFonts w:eastAsia="SimSun" w:cs="Tahoma"/>
          <w:iCs/>
          <w:color w:val="000000"/>
          <w:spacing w:val="-2"/>
          <w:szCs w:val="18"/>
        </w:rPr>
        <w:t>、</w:t>
      </w:r>
      <w:r w:rsidRPr="00974854">
        <w:rPr>
          <w:rFonts w:eastAsia="SimSun" w:cs="Tahoma"/>
          <w:iCs/>
          <w:color w:val="000000"/>
          <w:spacing w:val="-2"/>
          <w:szCs w:val="18"/>
        </w:rPr>
        <w:t xml:space="preserve">System Center 2012 </w:t>
      </w:r>
      <w:r w:rsidRPr="00974854">
        <w:rPr>
          <w:rFonts w:eastAsia="SimSun" w:cs="Tahoma"/>
          <w:iCs/>
          <w:color w:val="000000"/>
          <w:spacing w:val="-2"/>
          <w:szCs w:val="18"/>
        </w:rPr>
        <w:t>和</w:t>
      </w:r>
      <w:r w:rsidRPr="00974854">
        <w:rPr>
          <w:rFonts w:eastAsia="SimSun" w:cs="Tahoma"/>
          <w:iCs/>
          <w:color w:val="000000"/>
          <w:spacing w:val="-2"/>
          <w:szCs w:val="18"/>
        </w:rPr>
        <w:t xml:space="preserve"> Windows Server</w:t>
      </w:r>
      <w:r w:rsidRPr="00974854">
        <w:rPr>
          <w:rFonts w:eastAsia="SimSun" w:cs="Tahoma"/>
          <w:iCs/>
          <w:color w:val="000000"/>
          <w:spacing w:val="-2"/>
          <w:szCs w:val="18"/>
        </w:rPr>
        <w:t>。</w:t>
      </w:r>
    </w:p>
    <w:p w:rsidR="0007218F" w:rsidRPr="00974854" w:rsidRDefault="0007218F" w:rsidP="0087626F">
      <w:pPr>
        <w:spacing w:after="200" w:line="276" w:lineRule="auto"/>
        <w:contextualSpacing/>
        <w:rPr>
          <w:rFonts w:eastAsia="SimSun" w:cs="Tahoma"/>
        </w:rPr>
      </w:pPr>
    </w:p>
    <w:p w:rsidR="00023FE7" w:rsidRPr="002109C3" w:rsidRDefault="00023FE7" w:rsidP="0087626F">
      <w:pPr>
        <w:rPr>
          <w:rFonts w:eastAsia="SimSun" w:cs="Tahoma"/>
          <w:spacing w:val="4"/>
          <w:lang w:eastAsia="zh-CN"/>
        </w:rPr>
      </w:pPr>
      <w:r w:rsidRPr="002109C3">
        <w:rPr>
          <w:rFonts w:eastAsia="SimSun" w:cs="Tahoma"/>
          <w:spacing w:val="4"/>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2109C3">
        <w:rPr>
          <w:rFonts w:eastAsia="SimSun" w:cs="Tahoma"/>
          <w:spacing w:val="4"/>
          <w:szCs w:val="18"/>
          <w:lang w:eastAsia="zh-CN"/>
        </w:rPr>
        <w:t xml:space="preserve"> (90) </w:t>
      </w:r>
      <w:r w:rsidRPr="002109C3">
        <w:rPr>
          <w:rFonts w:eastAsia="SimSun" w:cs="Tahoma"/>
          <w:spacing w:val="4"/>
          <w:szCs w:val="18"/>
          <w:lang w:eastAsia="zh-CN"/>
        </w:rPr>
        <w:t>天期限内无需注册。</w:t>
      </w:r>
      <w:r w:rsidRPr="002109C3">
        <w:rPr>
          <w:rStyle w:val="PageNumber"/>
          <w:rFonts w:eastAsia="SimSun" w:cs="Tahoma"/>
          <w:spacing w:val="4"/>
          <w:szCs w:val="18"/>
          <w:lang w:eastAsia="zh-CN"/>
        </w:rPr>
        <w:t xml:space="preserve"> </w:t>
      </w:r>
    </w:p>
    <w:p w:rsidR="00023FE7" w:rsidRPr="00974854" w:rsidRDefault="00023FE7" w:rsidP="0087626F">
      <w:pPr>
        <w:rPr>
          <w:rFonts w:eastAsia="SimSun" w:cs="Tahoma"/>
          <w:lang w:eastAsia="zh-CN"/>
        </w:rPr>
      </w:pPr>
    </w:p>
    <w:p w:rsidR="00023FE7" w:rsidRPr="00974854" w:rsidRDefault="00023FE7" w:rsidP="0087626F">
      <w:pPr>
        <w:rPr>
          <w:rFonts w:eastAsia="SimSun" w:cs="Tahoma"/>
          <w:lang w:eastAsia="zh-CN"/>
        </w:rPr>
      </w:pPr>
      <w:r w:rsidRPr="00974854">
        <w:rPr>
          <w:rFonts w:eastAsia="SimSun" w:cs="Tahoma"/>
          <w:szCs w:val="18"/>
          <w:lang w:eastAsia="zh-CN"/>
        </w:rPr>
        <w:t>但客户仍有责任支付单个热补丁的费用。签署高级或基本支持协议是取得资格的前提要求。</w:t>
      </w:r>
    </w:p>
    <w:p w:rsidR="00023FE7" w:rsidRPr="00974854" w:rsidRDefault="00023FE7" w:rsidP="0087626F">
      <w:pPr>
        <w:pStyle w:val="Heading3"/>
        <w:rPr>
          <w:rFonts w:ascii="Tahoma" w:eastAsia="SimSun" w:hAnsi="Tahoma" w:cs="Tahoma"/>
        </w:rPr>
      </w:pPr>
      <w:bookmarkStart w:id="959" w:name="_Toc336338244"/>
      <w:bookmarkStart w:id="960" w:name="_Toc351451541"/>
      <w:r w:rsidRPr="00974854">
        <w:rPr>
          <w:rFonts w:ascii="Tahoma" w:eastAsia="SimSun" w:hAnsi="Tahoma" w:cs="Tahoma"/>
          <w:sz w:val="24"/>
        </w:rPr>
        <w:lastRenderedPageBreak/>
        <w:t>Microsoft Desktop Optimization Pack for Software Assurance</w:t>
      </w:r>
      <w:bookmarkEnd w:id="959"/>
      <w:bookmarkEnd w:id="960"/>
    </w:p>
    <w:p w:rsidR="00023FE7" w:rsidRPr="00974854" w:rsidRDefault="00023FE7" w:rsidP="0087626F">
      <w:pPr>
        <w:rPr>
          <w:rFonts w:eastAsia="SimSun" w:cs="Tahoma"/>
        </w:rPr>
      </w:pPr>
    </w:p>
    <w:p w:rsidR="00F30075" w:rsidRPr="00974854" w:rsidRDefault="00F30075" w:rsidP="0087626F">
      <w:pPr>
        <w:rPr>
          <w:rFonts w:eastAsia="SimSun" w:cs="Tahoma"/>
          <w:spacing w:val="-2"/>
        </w:rPr>
      </w:pPr>
      <w:r w:rsidRPr="00974854">
        <w:rPr>
          <w:rFonts w:eastAsia="SimSun" w:cs="Tahoma"/>
          <w:spacing w:val="-2"/>
          <w:szCs w:val="18"/>
        </w:rPr>
        <w:t xml:space="preserve">Microsoft Desktop Optimization Pack for Software Assurance (MDOP) </w:t>
      </w:r>
      <w:r w:rsidRPr="00974854">
        <w:rPr>
          <w:rFonts w:eastAsia="SimSun" w:cs="Tahoma"/>
          <w:spacing w:val="-2"/>
          <w:szCs w:val="18"/>
        </w:rPr>
        <w:t>是一款选购产品，仅向拥有下列权益的客户提供：</w:t>
      </w:r>
    </w:p>
    <w:p w:rsidR="00E762F8" w:rsidRPr="00974854" w:rsidRDefault="00E762F8" w:rsidP="0087626F">
      <w:pPr>
        <w:rPr>
          <w:rFonts w:eastAsia="SimSun" w:cs="Tahoma"/>
        </w:rPr>
      </w:pPr>
    </w:p>
    <w:p w:rsidR="00F30075" w:rsidRPr="00974854" w:rsidRDefault="00F30075" w:rsidP="0087626F">
      <w:pPr>
        <w:numPr>
          <w:ilvl w:val="0"/>
          <w:numId w:val="61"/>
        </w:numPr>
        <w:spacing w:after="60" w:line="276" w:lineRule="auto"/>
        <w:ind w:left="1440" w:hanging="274"/>
        <w:rPr>
          <w:rFonts w:eastAsia="SimSun" w:cs="Tahoma"/>
          <w:lang w:eastAsia="zh-CN"/>
        </w:rPr>
      </w:pPr>
      <w:r w:rsidRPr="00974854">
        <w:rPr>
          <w:rFonts w:eastAsia="SimSun" w:cs="Tahoma"/>
          <w:szCs w:val="18"/>
          <w:lang w:eastAsia="zh-CN"/>
        </w:rPr>
        <w:t>针对</w:t>
      </w:r>
      <w:r w:rsidRPr="00974854">
        <w:rPr>
          <w:rFonts w:eastAsia="SimSun" w:cs="Tahoma"/>
          <w:szCs w:val="18"/>
          <w:lang w:eastAsia="zh-CN"/>
        </w:rPr>
        <w:t xml:space="preserve"> Windows </w:t>
      </w:r>
      <w:r w:rsidRPr="00974854">
        <w:rPr>
          <w:rFonts w:eastAsia="SimSun" w:cs="Tahoma"/>
          <w:szCs w:val="18"/>
          <w:lang w:eastAsia="zh-CN"/>
        </w:rPr>
        <w:t>桌面操作系统许可的有效软件保障范围</w:t>
      </w:r>
    </w:p>
    <w:p w:rsidR="00F30075" w:rsidRPr="00974854" w:rsidRDefault="00F30075" w:rsidP="0087626F">
      <w:pPr>
        <w:numPr>
          <w:ilvl w:val="0"/>
          <w:numId w:val="61"/>
        </w:numPr>
        <w:spacing w:after="60" w:line="276" w:lineRule="auto"/>
        <w:ind w:left="1440" w:hanging="274"/>
        <w:rPr>
          <w:rFonts w:eastAsia="SimSun" w:cs="Tahoma"/>
        </w:rPr>
      </w:pPr>
      <w:r w:rsidRPr="00974854">
        <w:rPr>
          <w:rFonts w:eastAsia="SimSun" w:cs="Tahoma"/>
          <w:szCs w:val="18"/>
        </w:rPr>
        <w:t xml:space="preserve">Windows Virtual Desktop Access </w:t>
      </w:r>
      <w:r w:rsidRPr="00974854">
        <w:rPr>
          <w:rFonts w:eastAsia="SimSun" w:cs="Tahoma"/>
          <w:szCs w:val="18"/>
        </w:rPr>
        <w:t>的有效订购，或</w:t>
      </w:r>
    </w:p>
    <w:p w:rsidR="00F30075" w:rsidRPr="00974854" w:rsidRDefault="00F30075" w:rsidP="0087626F">
      <w:pPr>
        <w:numPr>
          <w:ilvl w:val="0"/>
          <w:numId w:val="61"/>
        </w:numPr>
        <w:spacing w:after="60" w:line="276" w:lineRule="auto"/>
        <w:ind w:left="1440" w:hanging="274"/>
        <w:rPr>
          <w:rFonts w:eastAsia="SimSun" w:cs="Tahoma"/>
        </w:rPr>
      </w:pPr>
      <w:r w:rsidRPr="00974854">
        <w:rPr>
          <w:rFonts w:eastAsia="SimSun" w:cs="Tahoma"/>
          <w:szCs w:val="18"/>
        </w:rPr>
        <w:t>Windows Intune</w:t>
      </w:r>
      <w:r w:rsidRPr="00974854">
        <w:rPr>
          <w:rFonts w:eastAsia="SimSun" w:cs="Tahoma"/>
          <w:szCs w:val="18"/>
        </w:rPr>
        <w:t>（每设备）的有效订购，或者</w:t>
      </w:r>
    </w:p>
    <w:p w:rsidR="00421D4A" w:rsidRPr="00974854" w:rsidRDefault="00421D4A" w:rsidP="0087626F">
      <w:pPr>
        <w:numPr>
          <w:ilvl w:val="0"/>
          <w:numId w:val="61"/>
        </w:numPr>
        <w:spacing w:after="200" w:line="276" w:lineRule="auto"/>
        <w:ind w:left="1440" w:hanging="270"/>
        <w:rPr>
          <w:rFonts w:eastAsia="SimSun" w:cs="Tahoma"/>
          <w:lang w:eastAsia="zh-CN"/>
        </w:rPr>
      </w:pPr>
      <w:r w:rsidRPr="00974854">
        <w:rPr>
          <w:rFonts w:eastAsia="SimSun" w:cs="Tahoma"/>
          <w:color w:val="000000"/>
          <w:szCs w:val="18"/>
          <w:lang w:eastAsia="zh-CN"/>
        </w:rPr>
        <w:t xml:space="preserve">Windows </w:t>
      </w:r>
      <w:r w:rsidRPr="00974854">
        <w:rPr>
          <w:rFonts w:eastAsia="SimSun" w:cs="Tahoma"/>
          <w:color w:val="000000"/>
          <w:szCs w:val="18"/>
          <w:lang w:eastAsia="zh-CN"/>
        </w:rPr>
        <w:t>助手订购许可</w:t>
      </w:r>
      <w:r w:rsidRPr="00974854">
        <w:rPr>
          <w:rFonts w:eastAsia="SimSun" w:cs="Tahoma"/>
          <w:szCs w:val="18"/>
          <w:lang w:eastAsia="zh-CN"/>
        </w:rPr>
        <w:t>的有效订购</w:t>
      </w:r>
    </w:p>
    <w:p w:rsidR="00023FE7" w:rsidRPr="00974854" w:rsidRDefault="008C0608" w:rsidP="0087626F">
      <w:pPr>
        <w:rPr>
          <w:rFonts w:eastAsia="SimSun" w:cs="Tahoma"/>
          <w:lang w:eastAsia="zh-CN"/>
        </w:rPr>
      </w:pPr>
      <w:r w:rsidRPr="00974854">
        <w:rPr>
          <w:rFonts w:eastAsia="SimSun" w:cs="Tahoma"/>
          <w:szCs w:val="18"/>
          <w:lang w:eastAsia="zh-CN"/>
        </w:rPr>
        <w:t xml:space="preserve"> </w:t>
      </w:r>
    </w:p>
    <w:p w:rsidR="00023FE7" w:rsidRPr="00974854" w:rsidRDefault="00023FE7" w:rsidP="0087626F">
      <w:pPr>
        <w:rPr>
          <w:rFonts w:eastAsia="SimSun" w:cs="Tahoma"/>
          <w:lang w:eastAsia="zh-CN"/>
        </w:rPr>
      </w:pPr>
      <w:r w:rsidRPr="00974854">
        <w:rPr>
          <w:rFonts w:eastAsia="SimSun" w:cs="Tahoma"/>
          <w:color w:val="000000"/>
          <w:szCs w:val="18"/>
          <w:lang w:eastAsia="zh-CN"/>
        </w:rPr>
        <w:t>要获取有关此产品的更多信息，请参阅本文档系统产品组一节中的产品说明。</w:t>
      </w:r>
    </w:p>
    <w:p w:rsidR="00023FE7" w:rsidRPr="00974854" w:rsidRDefault="00023FE7" w:rsidP="0087626F">
      <w:pPr>
        <w:rPr>
          <w:rFonts w:eastAsia="SimSun" w:cs="Tahoma"/>
          <w:lang w:eastAsia="zh-CN"/>
        </w:rPr>
      </w:pPr>
    </w:p>
    <w:p w:rsidR="002D7B73" w:rsidRPr="00974854" w:rsidRDefault="008C0608" w:rsidP="0087626F">
      <w:pPr>
        <w:rPr>
          <w:rFonts w:eastAsia="SimSun" w:cs="Tahoma"/>
          <w:lang w:eastAsia="zh-CN"/>
        </w:rPr>
      </w:pPr>
      <w:r w:rsidRPr="00974854">
        <w:rPr>
          <w:rFonts w:eastAsia="SimSun" w:cs="Tahoma"/>
          <w:b/>
          <w:color w:val="000000"/>
          <w:sz w:val="24"/>
          <w:szCs w:val="18"/>
          <w:lang w:eastAsia="zh-CN"/>
        </w:rPr>
        <w:t xml:space="preserve">Windows </w:t>
      </w:r>
      <w:r w:rsidRPr="00974854">
        <w:rPr>
          <w:rFonts w:eastAsia="SimSun" w:cs="Tahoma"/>
          <w:b/>
          <w:color w:val="000000"/>
          <w:sz w:val="24"/>
          <w:szCs w:val="18"/>
          <w:lang w:eastAsia="zh-CN"/>
        </w:rPr>
        <w:t>许可设备的虚拟化权利</w:t>
      </w:r>
    </w:p>
    <w:p w:rsidR="0043735F" w:rsidRPr="00974854" w:rsidRDefault="0043735F" w:rsidP="0087626F">
      <w:pPr>
        <w:rPr>
          <w:rFonts w:eastAsia="SimSun" w:cs="Tahoma"/>
          <w:lang w:eastAsia="zh-CN"/>
        </w:rPr>
      </w:pPr>
    </w:p>
    <w:p w:rsidR="008C0608" w:rsidRPr="00974854" w:rsidRDefault="008C0608" w:rsidP="0087626F">
      <w:pPr>
        <w:rPr>
          <w:rFonts w:eastAsia="SimSun" w:cs="Tahoma"/>
          <w:lang w:eastAsia="zh-CN"/>
        </w:rPr>
      </w:pPr>
      <w:r w:rsidRPr="00974854">
        <w:rPr>
          <w:rFonts w:eastAsia="SimSun" w:cs="Tahoma"/>
          <w:color w:val="000000"/>
          <w:szCs w:val="18"/>
          <w:lang w:eastAsia="zh-CN"/>
        </w:rPr>
        <w:t>批量许可客户在如何在其组织中部署</w:t>
      </w:r>
      <w:r w:rsidRPr="00974854">
        <w:rPr>
          <w:rFonts w:eastAsia="SimSun" w:cs="Tahoma"/>
          <w:color w:val="000000"/>
          <w:szCs w:val="18"/>
          <w:lang w:eastAsia="zh-CN"/>
        </w:rPr>
        <w:t xml:space="preserve"> Windows 8 </w:t>
      </w:r>
      <w:r w:rsidRPr="00974854">
        <w:rPr>
          <w:rFonts w:eastAsia="SimSun" w:cs="Tahoma"/>
          <w:color w:val="000000"/>
          <w:szCs w:val="18"/>
          <w:lang w:eastAsia="zh-CN"/>
        </w:rPr>
        <w:t>方面拥有一定的灵活性。</w:t>
      </w:r>
    </w:p>
    <w:p w:rsidR="008C0608" w:rsidRPr="00974854" w:rsidRDefault="008C0608" w:rsidP="0087626F">
      <w:pPr>
        <w:jc w:val="both"/>
        <w:rPr>
          <w:rFonts w:eastAsia="SimSun" w:cs="Tahoma"/>
          <w:lang w:eastAsia="zh-CN"/>
        </w:rPr>
      </w:pPr>
      <w:r w:rsidRPr="00974854">
        <w:rPr>
          <w:rFonts w:eastAsia="SimSun" w:cs="Tahoma"/>
          <w:szCs w:val="18"/>
          <w:lang w:eastAsia="zh-CN"/>
        </w:rPr>
        <w:t>拥有下列两项权益或其中之一的客户可以利用虚拟化使用权利：</w:t>
      </w:r>
    </w:p>
    <w:p w:rsidR="00BF1889" w:rsidRPr="00974854" w:rsidRDefault="00BF1889" w:rsidP="0087626F">
      <w:pPr>
        <w:jc w:val="both"/>
        <w:rPr>
          <w:rFonts w:eastAsia="SimSun" w:cs="Tahoma"/>
          <w:lang w:eastAsia="zh-CN"/>
        </w:rPr>
      </w:pPr>
    </w:p>
    <w:p w:rsidR="00F30075" w:rsidRPr="00974854" w:rsidRDefault="00F30075" w:rsidP="0087626F">
      <w:pPr>
        <w:numPr>
          <w:ilvl w:val="0"/>
          <w:numId w:val="51"/>
        </w:numPr>
        <w:spacing w:after="60" w:line="276" w:lineRule="auto"/>
        <w:ind w:left="1440"/>
        <w:rPr>
          <w:rFonts w:eastAsia="SimSun" w:cs="Tahoma"/>
          <w:lang w:eastAsia="zh-CN"/>
        </w:rPr>
      </w:pPr>
      <w:r w:rsidRPr="00974854">
        <w:rPr>
          <w:rFonts w:eastAsia="SimSun" w:cs="Tahoma"/>
          <w:szCs w:val="18"/>
          <w:lang w:eastAsia="zh-CN"/>
        </w:rPr>
        <w:t>针对</w:t>
      </w:r>
      <w:r w:rsidRPr="00974854">
        <w:rPr>
          <w:rFonts w:eastAsia="SimSun" w:cs="Tahoma"/>
          <w:szCs w:val="18"/>
          <w:lang w:eastAsia="zh-CN"/>
        </w:rPr>
        <w:t xml:space="preserve"> Windows </w:t>
      </w:r>
      <w:r w:rsidRPr="00974854">
        <w:rPr>
          <w:rFonts w:eastAsia="SimSun" w:cs="Tahoma"/>
          <w:szCs w:val="18"/>
          <w:lang w:eastAsia="zh-CN"/>
        </w:rPr>
        <w:t>桌面操作系统许可的有效软件保障范围</w:t>
      </w:r>
    </w:p>
    <w:p w:rsidR="00AC246A" w:rsidRPr="00974854" w:rsidRDefault="00F30075" w:rsidP="0087626F">
      <w:pPr>
        <w:numPr>
          <w:ilvl w:val="0"/>
          <w:numId w:val="51"/>
        </w:numPr>
        <w:spacing w:after="60" w:line="276" w:lineRule="auto"/>
        <w:ind w:left="1440"/>
        <w:jc w:val="both"/>
        <w:rPr>
          <w:rFonts w:eastAsia="SimSun" w:cs="Tahoma"/>
          <w:lang w:eastAsia="zh-CN"/>
        </w:rPr>
      </w:pPr>
      <w:r w:rsidRPr="00974854">
        <w:rPr>
          <w:rFonts w:eastAsia="SimSun" w:cs="Tahoma"/>
          <w:szCs w:val="18"/>
          <w:lang w:eastAsia="zh-CN"/>
        </w:rPr>
        <w:t>Windows Intune</w:t>
      </w:r>
      <w:r w:rsidRPr="00974854">
        <w:rPr>
          <w:rFonts w:eastAsia="SimSun" w:cs="Tahoma"/>
          <w:szCs w:val="18"/>
          <w:lang w:eastAsia="zh-CN"/>
        </w:rPr>
        <w:t>（每设备）采购随附的在线服务权益</w:t>
      </w:r>
    </w:p>
    <w:p w:rsidR="00F30075" w:rsidRPr="00974854" w:rsidRDefault="00F30075" w:rsidP="0087626F">
      <w:pPr>
        <w:numPr>
          <w:ilvl w:val="0"/>
          <w:numId w:val="51"/>
        </w:numPr>
        <w:spacing w:after="60" w:line="276" w:lineRule="auto"/>
        <w:ind w:left="1440"/>
        <w:jc w:val="both"/>
        <w:rPr>
          <w:rFonts w:eastAsia="SimSun" w:cs="Tahoma"/>
        </w:rPr>
      </w:pPr>
      <w:r w:rsidRPr="00974854">
        <w:rPr>
          <w:rFonts w:eastAsia="SimSun" w:cs="Tahoma"/>
          <w:szCs w:val="18"/>
        </w:rPr>
        <w:t>Windows Intune</w:t>
      </w:r>
      <w:r w:rsidRPr="00974854">
        <w:rPr>
          <w:rFonts w:eastAsia="SimSun" w:cs="Tahoma"/>
          <w:szCs w:val="18"/>
        </w:rPr>
        <w:t>（每设备）的有效订购</w:t>
      </w:r>
    </w:p>
    <w:p w:rsidR="00F30075" w:rsidRPr="00974854" w:rsidRDefault="00F30075" w:rsidP="0087626F">
      <w:pPr>
        <w:rPr>
          <w:rFonts w:eastAsia="SimSun" w:cs="Tahoma"/>
        </w:rPr>
      </w:pPr>
    </w:p>
    <w:p w:rsidR="002D7B73" w:rsidRPr="00974854" w:rsidRDefault="002D7B73" w:rsidP="0087626F">
      <w:pPr>
        <w:rPr>
          <w:rFonts w:eastAsia="SimSun" w:cs="Tahoma"/>
          <w:lang w:eastAsia="zh-CN"/>
        </w:rPr>
      </w:pPr>
      <w:r w:rsidRPr="00974854">
        <w:rPr>
          <w:rFonts w:eastAsia="SimSun" w:cs="Tahoma"/>
          <w:color w:val="000000"/>
          <w:szCs w:val="18"/>
          <w:lang w:eastAsia="zh-CN"/>
        </w:rPr>
        <w:t>此项使用权利允许在不超过四台本地虚拟机上运行软件。</w:t>
      </w:r>
      <w:r w:rsidRPr="00974854">
        <w:rPr>
          <w:rFonts w:eastAsia="SimSun" w:cs="Tahoma"/>
          <w:color w:val="000000"/>
          <w:szCs w:val="18"/>
          <w:lang w:eastAsia="zh-CN"/>
        </w:rPr>
        <w:t> </w:t>
      </w:r>
      <w:r w:rsidRPr="00974854">
        <w:rPr>
          <w:rFonts w:eastAsia="SimSun" w:cs="Tahoma"/>
          <w:color w:val="000000"/>
          <w:szCs w:val="18"/>
          <w:lang w:eastAsia="zh-CN"/>
        </w:rPr>
        <w:t>客户使用</w:t>
      </w:r>
      <w:r w:rsidRPr="00974854">
        <w:rPr>
          <w:rFonts w:eastAsia="SimSun" w:cs="Tahoma"/>
          <w:color w:val="000000"/>
          <w:szCs w:val="18"/>
          <w:lang w:eastAsia="zh-CN"/>
        </w:rPr>
        <w:t xml:space="preserve"> Windows 8 Enterprise </w:t>
      </w:r>
      <w:r w:rsidRPr="00974854">
        <w:rPr>
          <w:rFonts w:eastAsia="SimSun" w:cs="Tahoma"/>
          <w:color w:val="000000"/>
          <w:szCs w:val="18"/>
          <w:lang w:eastAsia="zh-CN"/>
        </w:rPr>
        <w:t>的权利可以在其软件保障范围有效期满后继续有效，但虚拟化使用权利则非如此。如需进一步了解使用权利，请参阅产品使用权利文档。</w:t>
      </w:r>
    </w:p>
    <w:p w:rsidR="00C831EC" w:rsidRPr="00974854" w:rsidRDefault="00C831EC" w:rsidP="0087626F">
      <w:pPr>
        <w:pStyle w:val="Heading3"/>
        <w:rPr>
          <w:rFonts w:ascii="Tahoma" w:eastAsia="SimSun" w:hAnsi="Tahoma" w:cs="Tahoma"/>
          <w:lang w:eastAsia="zh-CN"/>
        </w:rPr>
      </w:pPr>
      <w:bookmarkStart w:id="961" w:name="_Toc257907651"/>
      <w:bookmarkStart w:id="962" w:name="_Toc233026785"/>
    </w:p>
    <w:p w:rsidR="002D7B73" w:rsidRPr="00974854" w:rsidRDefault="002D7B73" w:rsidP="0087626F">
      <w:pPr>
        <w:pStyle w:val="Heading3"/>
        <w:rPr>
          <w:rFonts w:ascii="Tahoma" w:eastAsia="SimSun" w:hAnsi="Tahoma" w:cs="Tahoma"/>
        </w:rPr>
      </w:pPr>
      <w:bookmarkStart w:id="963" w:name="_Toc336338245"/>
      <w:bookmarkStart w:id="964" w:name="_Toc351451542"/>
      <w:r w:rsidRPr="00974854">
        <w:rPr>
          <w:rFonts w:ascii="Tahoma" w:eastAsia="SimSun" w:hAnsi="Tahoma" w:cs="Tahoma"/>
          <w:color w:val="000000"/>
          <w:sz w:val="24"/>
        </w:rPr>
        <w:t>Windows Virtual Desktop Access (VDA)</w:t>
      </w:r>
      <w:bookmarkEnd w:id="961"/>
      <w:r w:rsidRPr="00974854">
        <w:rPr>
          <w:rFonts w:ascii="Tahoma" w:eastAsia="SimSun" w:hAnsi="Tahoma" w:cs="Tahoma"/>
          <w:color w:val="000000"/>
          <w:sz w:val="24"/>
        </w:rPr>
        <w:t xml:space="preserve"> </w:t>
      </w:r>
      <w:r w:rsidRPr="00974854">
        <w:rPr>
          <w:rFonts w:ascii="Tahoma" w:eastAsia="SimSun" w:hAnsi="Tahoma" w:cs="Tahoma"/>
          <w:color w:val="000000"/>
          <w:sz w:val="24"/>
        </w:rPr>
        <w:t>权利</w:t>
      </w:r>
      <w:bookmarkEnd w:id="963"/>
      <w:bookmarkEnd w:id="964"/>
    </w:p>
    <w:p w:rsidR="002D7B73" w:rsidRPr="00974854" w:rsidRDefault="002D7B73" w:rsidP="0087626F">
      <w:pPr>
        <w:rPr>
          <w:rFonts w:eastAsia="SimSun" w:cs="Tahoma"/>
        </w:rPr>
      </w:pPr>
    </w:p>
    <w:p w:rsidR="00EC5C9D" w:rsidRPr="00974854" w:rsidRDefault="00EC5C9D" w:rsidP="0087626F">
      <w:pPr>
        <w:rPr>
          <w:rFonts w:eastAsia="SimSun" w:cs="Tahoma"/>
          <w:lang w:eastAsia="zh-CN"/>
        </w:rPr>
      </w:pPr>
      <w:r w:rsidRPr="00974854">
        <w:rPr>
          <w:rFonts w:eastAsia="SimSun" w:cs="Tahoma"/>
          <w:color w:val="000000"/>
          <w:szCs w:val="18"/>
        </w:rPr>
        <w:t>拥有</w:t>
      </w:r>
      <w:r w:rsidRPr="00974854">
        <w:rPr>
          <w:rFonts w:eastAsia="SimSun" w:cs="Tahoma"/>
          <w:color w:val="000000"/>
          <w:szCs w:val="18"/>
        </w:rPr>
        <w:t xml:space="preserve"> Windows </w:t>
      </w:r>
      <w:r w:rsidRPr="00974854">
        <w:rPr>
          <w:rFonts w:eastAsia="SimSun" w:cs="Tahoma"/>
          <w:color w:val="000000"/>
          <w:szCs w:val="18"/>
        </w:rPr>
        <w:t>桌面操作系统软件保障的客户和获得</w:t>
      </w:r>
      <w:r w:rsidRPr="00974854">
        <w:rPr>
          <w:rFonts w:eastAsia="SimSun" w:cs="Tahoma"/>
          <w:color w:val="000000"/>
          <w:szCs w:val="18"/>
        </w:rPr>
        <w:t xml:space="preserve"> Windows Intune</w:t>
      </w:r>
      <w:r w:rsidRPr="00974854">
        <w:rPr>
          <w:rFonts w:eastAsia="SimSun" w:cs="Tahoma"/>
          <w:szCs w:val="18"/>
        </w:rPr>
        <w:t>（每设备）</w:t>
      </w:r>
      <w:r w:rsidRPr="00974854">
        <w:rPr>
          <w:rFonts w:eastAsia="SimSun" w:cs="Tahoma"/>
          <w:color w:val="000000"/>
          <w:szCs w:val="18"/>
        </w:rPr>
        <w:t>使用许可的客户可获得</w:t>
      </w:r>
      <w:r w:rsidRPr="00974854">
        <w:rPr>
          <w:rFonts w:eastAsia="SimSun" w:cs="Tahoma"/>
          <w:color w:val="000000"/>
          <w:szCs w:val="18"/>
        </w:rPr>
        <w:t xml:space="preserve"> Windows VDA </w:t>
      </w:r>
      <w:r w:rsidRPr="00974854">
        <w:rPr>
          <w:rFonts w:eastAsia="SimSun" w:cs="Tahoma"/>
          <w:color w:val="000000"/>
          <w:szCs w:val="18"/>
        </w:rPr>
        <w:t>权利。它们也作为单独订购许可提供。</w:t>
      </w:r>
      <w:r w:rsidRPr="00974854">
        <w:rPr>
          <w:rFonts w:eastAsia="SimSun" w:cs="Tahoma"/>
          <w:color w:val="000000"/>
          <w:szCs w:val="18"/>
          <w:lang w:eastAsia="zh-CN"/>
        </w:rPr>
        <w:t xml:space="preserve">Windows VDA </w:t>
      </w:r>
      <w:r w:rsidRPr="00974854">
        <w:rPr>
          <w:rFonts w:eastAsia="SimSun" w:cs="Tahoma"/>
          <w:color w:val="000000"/>
          <w:szCs w:val="18"/>
          <w:lang w:eastAsia="zh-CN"/>
        </w:rPr>
        <w:t>的受益对象是希望使用瘦客户端设备（通常与嵌入式操作系统一起预安装）部署</w:t>
      </w:r>
      <w:r w:rsidRPr="00974854">
        <w:rPr>
          <w:rFonts w:eastAsia="SimSun" w:cs="Tahoma"/>
          <w:color w:val="000000"/>
          <w:szCs w:val="18"/>
          <w:lang w:eastAsia="zh-CN"/>
        </w:rPr>
        <w:t xml:space="preserve"> Windows </w:t>
      </w:r>
      <w:r w:rsidRPr="00974854">
        <w:rPr>
          <w:rFonts w:eastAsia="SimSun" w:cs="Tahoma"/>
          <w:color w:val="000000"/>
          <w:szCs w:val="18"/>
          <w:lang w:eastAsia="zh-CN"/>
        </w:rPr>
        <w:t>的客户。</w:t>
      </w:r>
      <w:r w:rsidRPr="00974854">
        <w:rPr>
          <w:rFonts w:eastAsia="SimSun" w:cs="Tahoma"/>
          <w:color w:val="000000"/>
          <w:szCs w:val="18"/>
          <w:lang w:eastAsia="zh-CN"/>
        </w:rPr>
        <w:t xml:space="preserve">VDA </w:t>
      </w:r>
      <w:r w:rsidRPr="00974854">
        <w:rPr>
          <w:rFonts w:eastAsia="SimSun" w:cs="Tahoma"/>
          <w:color w:val="000000"/>
          <w:szCs w:val="18"/>
          <w:lang w:eastAsia="zh-CN"/>
        </w:rPr>
        <w:t>订购许可使客户有权利运行在其订购期限内提供的</w:t>
      </w:r>
      <w:r w:rsidRPr="00974854">
        <w:rPr>
          <w:rFonts w:eastAsia="SimSun" w:cs="Tahoma"/>
          <w:color w:val="000000"/>
          <w:szCs w:val="18"/>
          <w:lang w:eastAsia="zh-CN"/>
        </w:rPr>
        <w:t xml:space="preserve"> Windows </w:t>
      </w:r>
      <w:r w:rsidRPr="00974854">
        <w:rPr>
          <w:rFonts w:eastAsia="SimSun" w:cs="Tahoma"/>
          <w:color w:val="000000"/>
          <w:szCs w:val="18"/>
          <w:lang w:eastAsia="zh-CN"/>
        </w:rPr>
        <w:t>桌面操作系统的最新版本。</w:t>
      </w:r>
    </w:p>
    <w:p w:rsidR="00EC5C9D" w:rsidRPr="00974854" w:rsidRDefault="00EC5C9D" w:rsidP="0087626F">
      <w:pPr>
        <w:rPr>
          <w:rFonts w:eastAsia="SimSun" w:cs="Tahoma"/>
          <w:lang w:eastAsia="zh-CN"/>
        </w:rPr>
      </w:pPr>
    </w:p>
    <w:p w:rsidR="00EC5C9D" w:rsidRPr="00974854" w:rsidRDefault="00EC5C9D" w:rsidP="0087626F">
      <w:pPr>
        <w:rPr>
          <w:rFonts w:eastAsia="SimSun" w:cs="Tahoma"/>
          <w:lang w:eastAsia="zh-CN"/>
        </w:rPr>
      </w:pPr>
      <w:r w:rsidRPr="00974854">
        <w:rPr>
          <w:rFonts w:eastAsia="SimSun" w:cs="Tahoma"/>
          <w:color w:val="000000"/>
          <w:szCs w:val="18"/>
          <w:lang w:eastAsia="zh-CN"/>
        </w:rPr>
        <w:t>有关</w:t>
      </w:r>
      <w:r w:rsidRPr="00974854">
        <w:rPr>
          <w:rFonts w:eastAsia="SimSun" w:cs="Tahoma"/>
          <w:color w:val="000000"/>
          <w:szCs w:val="18"/>
          <w:lang w:eastAsia="zh-CN"/>
        </w:rPr>
        <w:t xml:space="preserve"> VDA </w:t>
      </w:r>
      <w:r w:rsidRPr="00974854">
        <w:rPr>
          <w:rFonts w:eastAsia="SimSun" w:cs="Tahoma"/>
          <w:color w:val="000000"/>
          <w:szCs w:val="18"/>
          <w:lang w:eastAsia="zh-CN"/>
        </w:rPr>
        <w:t>的更多信息，请参阅产品使用权利文档。</w:t>
      </w:r>
    </w:p>
    <w:bookmarkEnd w:id="962"/>
    <w:p w:rsidR="00023FE7" w:rsidRPr="00974854" w:rsidRDefault="00023FE7" w:rsidP="0087626F">
      <w:pPr>
        <w:rPr>
          <w:rFonts w:eastAsia="SimSun" w:cs="Tahoma"/>
          <w:lang w:eastAsia="zh-CN"/>
        </w:rPr>
      </w:pPr>
    </w:p>
    <w:p w:rsidR="00023FE7" w:rsidRPr="00974854" w:rsidRDefault="00023FE7" w:rsidP="0087626F">
      <w:pPr>
        <w:rPr>
          <w:rFonts w:eastAsia="SimSun" w:cs="Tahoma"/>
          <w:lang w:eastAsia="zh-CN"/>
        </w:rPr>
      </w:pPr>
      <w:bookmarkStart w:id="965" w:name="_Toc336338246"/>
      <w:bookmarkStart w:id="966" w:name="_Toc351451543"/>
      <w:r w:rsidRPr="00974854">
        <w:rPr>
          <w:rStyle w:val="Heading3Char"/>
          <w:rFonts w:ascii="Tahoma" w:eastAsia="SimSun" w:hAnsi="Tahoma" w:cs="Tahoma"/>
          <w:sz w:val="24"/>
          <w:lang w:eastAsia="zh-CN"/>
        </w:rPr>
        <w:t>升级许可提供情况</w:t>
      </w:r>
      <w:bookmarkEnd w:id="965"/>
      <w:bookmarkEnd w:id="966"/>
      <w:r w:rsidRPr="00974854">
        <w:rPr>
          <w:rFonts w:eastAsia="SimSun" w:cs="Tahoma"/>
          <w:b/>
          <w:sz w:val="24"/>
          <w:szCs w:val="20"/>
          <w:lang w:eastAsia="zh-CN"/>
        </w:rPr>
        <w:t>*</w:t>
      </w:r>
    </w:p>
    <w:p w:rsidR="00023FE7" w:rsidRPr="00974854" w:rsidRDefault="00023FE7" w:rsidP="0087626F">
      <w:pPr>
        <w:rPr>
          <w:rFonts w:eastAsia="SimSun" w:cs="Tahoma"/>
          <w:lang w:eastAsia="zh-CN"/>
        </w:rPr>
      </w:pPr>
    </w:p>
    <w:p w:rsidR="00023FE7" w:rsidRPr="00974854" w:rsidRDefault="00AD6AD6" w:rsidP="0087626F">
      <w:pPr>
        <w:rPr>
          <w:rFonts w:eastAsia="SimSun" w:cs="Tahoma"/>
          <w:lang w:eastAsia="zh-CN"/>
        </w:rPr>
      </w:pPr>
      <w:r w:rsidRPr="00974854">
        <w:rPr>
          <w:rFonts w:eastAsia="SimSun" w:cs="Tahoma"/>
          <w:szCs w:val="18"/>
          <w:lang w:eastAsia="zh-CN"/>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974854">
        <w:rPr>
          <w:rFonts w:eastAsia="SimSun" w:cs="Tahoma"/>
          <w:szCs w:val="18"/>
          <w:lang w:eastAsia="zh-CN"/>
        </w:rPr>
        <w:t>http://</w:t>
      </w:r>
      <w:hyperlink r:id="rId31" w:history="1">
        <w:r w:rsidRPr="00974854">
          <w:rPr>
            <w:rStyle w:val="Hyperlink"/>
            <w:rFonts w:eastAsia="SimSun" w:cs="Tahoma"/>
            <w:szCs w:val="18"/>
            <w:lang w:eastAsia="zh-CN"/>
          </w:rPr>
          <w:t>www.microsoft.com/licensing</w:t>
        </w:r>
      </w:hyperlink>
    </w:p>
    <w:p w:rsidR="00023FE7" w:rsidRPr="00974854" w:rsidRDefault="00023FE7" w:rsidP="0087626F">
      <w:pPr>
        <w:rPr>
          <w:rFonts w:eastAsia="SimSun" w:cs="Tahoma"/>
          <w:lang w:eastAsia="zh-CN"/>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974854" w:rsidTr="001E3F7D">
        <w:trPr>
          <w:tblHeader/>
        </w:trPr>
        <w:tc>
          <w:tcPr>
            <w:tcW w:w="4230" w:type="dxa"/>
            <w:shd w:val="clear" w:color="auto" w:fill="FABF8F"/>
            <w:tcMar>
              <w:top w:w="0" w:type="dxa"/>
              <w:left w:w="108" w:type="dxa"/>
              <w:bottom w:w="0" w:type="dxa"/>
              <w:right w:w="108" w:type="dxa"/>
            </w:tcMar>
            <w:hideMark/>
          </w:tcPr>
          <w:p w:rsidR="003573CD" w:rsidRPr="00974854" w:rsidRDefault="003573CD" w:rsidP="0087626F">
            <w:pPr>
              <w:jc w:val="center"/>
              <w:rPr>
                <w:rFonts w:eastAsia="SimSun" w:cs="Tahoma"/>
                <w:b/>
                <w:sz w:val="20"/>
                <w:szCs w:val="20"/>
              </w:rPr>
            </w:pPr>
            <w:r w:rsidRPr="00974854">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rsidR="003573CD" w:rsidRPr="00974854" w:rsidRDefault="003573CD" w:rsidP="0087626F">
            <w:pPr>
              <w:jc w:val="center"/>
              <w:rPr>
                <w:rFonts w:eastAsia="SimSun" w:cs="Tahoma"/>
                <w:b/>
                <w:sz w:val="20"/>
                <w:szCs w:val="20"/>
              </w:rPr>
            </w:pPr>
            <w:r w:rsidRPr="00974854">
              <w:rPr>
                <w:rFonts w:eastAsia="SimSun" w:cs="Tahoma"/>
                <w:b/>
                <w:sz w:val="20"/>
                <w:szCs w:val="20"/>
              </w:rPr>
              <w:t>升级后</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BizTalk</w:t>
            </w:r>
            <w:r w:rsidR="0035054C" w:rsidRPr="00974854">
              <w:rPr>
                <w:rFonts w:eastAsia="SimSun" w:cs="Tahoma"/>
                <w:szCs w:val="18"/>
                <w:vertAlign w:val="superscript"/>
              </w:rPr>
              <w:t>®</w:t>
            </w:r>
            <w:r w:rsidRPr="00974854">
              <w:rPr>
                <w:rFonts w:eastAsia="SimSun" w:cs="Tahoma"/>
                <w:szCs w:val="18"/>
              </w:rPr>
              <w:t xml:space="preserve"> Server Branch</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BizTalk</w:t>
            </w:r>
            <w:r w:rsidR="0035054C" w:rsidRPr="00974854">
              <w:rPr>
                <w:rFonts w:eastAsia="SimSun" w:cs="Tahoma"/>
                <w:szCs w:val="18"/>
                <w:vertAlign w:val="superscript"/>
              </w:rPr>
              <w:t>®</w:t>
            </w:r>
            <w:r w:rsidRPr="00974854">
              <w:rPr>
                <w:rFonts w:eastAsia="SimSun" w:cs="Tahoma"/>
                <w:szCs w:val="18"/>
              </w:rPr>
              <w:t xml:space="preserve"> Server Standard</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BizTalk</w:t>
            </w:r>
            <w:r w:rsidR="0035054C" w:rsidRPr="00974854">
              <w:rPr>
                <w:rFonts w:eastAsia="SimSun" w:cs="Tahoma"/>
                <w:szCs w:val="18"/>
                <w:vertAlign w:val="superscript"/>
              </w:rPr>
              <w:t>®</w:t>
            </w:r>
            <w:r w:rsidRPr="00974854">
              <w:rPr>
                <w:rFonts w:eastAsia="SimSun" w:cs="Tahoma"/>
                <w:szCs w:val="18"/>
              </w:rPr>
              <w:t xml:space="preserve"> Server Branch</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BizTalk</w:t>
            </w:r>
            <w:r w:rsidR="0035054C" w:rsidRPr="00974854">
              <w:rPr>
                <w:rFonts w:eastAsia="SimSun" w:cs="Tahoma"/>
                <w:szCs w:val="18"/>
                <w:vertAlign w:val="superscript"/>
              </w:rPr>
              <w:t>®</w:t>
            </w:r>
            <w:r w:rsidRPr="00974854">
              <w:rPr>
                <w:rFonts w:eastAsia="SimSun" w:cs="Tahoma"/>
                <w:szCs w:val="18"/>
              </w:rPr>
              <w:t xml:space="preserve"> Server Enterprise</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BizTalk</w:t>
            </w:r>
            <w:r w:rsidR="0035054C" w:rsidRPr="00974854">
              <w:rPr>
                <w:rFonts w:eastAsia="SimSun" w:cs="Tahoma"/>
                <w:szCs w:val="18"/>
                <w:vertAlign w:val="superscript"/>
              </w:rPr>
              <w:t>®</w:t>
            </w:r>
            <w:r w:rsidRPr="00974854">
              <w:rPr>
                <w:rFonts w:eastAsia="SimSun" w:cs="Tahoma"/>
                <w:szCs w:val="18"/>
              </w:rPr>
              <w:t xml:space="preserve"> Server Standard</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BizTalk</w:t>
            </w:r>
            <w:r w:rsidR="0035054C" w:rsidRPr="00974854">
              <w:rPr>
                <w:rFonts w:eastAsia="SimSun" w:cs="Tahoma"/>
                <w:szCs w:val="18"/>
                <w:vertAlign w:val="superscript"/>
              </w:rPr>
              <w:t>®</w:t>
            </w:r>
            <w:r w:rsidRPr="00974854">
              <w:rPr>
                <w:rFonts w:eastAsia="SimSun" w:cs="Tahoma"/>
                <w:szCs w:val="18"/>
              </w:rPr>
              <w:t xml:space="preserve"> Server Enterprise</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Commerce Server Standard</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Commerce Server Enterprise</w:t>
            </w:r>
          </w:p>
        </w:tc>
      </w:tr>
      <w:tr w:rsidR="003573CD" w:rsidRPr="00974854" w:rsidTr="001E3F7D">
        <w:trPr>
          <w:trHeight w:val="238"/>
        </w:trPr>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核心</w:t>
            </w:r>
            <w:r w:rsidRPr="00974854">
              <w:rPr>
                <w:rFonts w:eastAsia="SimSun" w:cs="Tahoma"/>
                <w:szCs w:val="18"/>
              </w:rPr>
              <w:t xml:space="preserve"> CAL Suite</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企业</w:t>
            </w:r>
            <w:r w:rsidRPr="00974854">
              <w:rPr>
                <w:rFonts w:eastAsia="SimSun" w:cs="Tahoma"/>
                <w:szCs w:val="18"/>
              </w:rPr>
              <w:t xml:space="preserve"> CAL Suite</w:t>
            </w:r>
          </w:p>
        </w:tc>
      </w:tr>
      <w:tr w:rsidR="00E87953" w:rsidRPr="00974854" w:rsidTr="001E3F7D">
        <w:trPr>
          <w:trHeight w:val="247"/>
        </w:trPr>
        <w:tc>
          <w:tcPr>
            <w:tcW w:w="4230" w:type="dxa"/>
            <w:tcMar>
              <w:top w:w="0" w:type="dxa"/>
              <w:left w:w="108" w:type="dxa"/>
              <w:bottom w:w="0" w:type="dxa"/>
              <w:right w:w="108" w:type="dxa"/>
            </w:tcMar>
          </w:tcPr>
          <w:p w:rsidR="00E87953" w:rsidRPr="00974854" w:rsidRDefault="00E87953" w:rsidP="0087626F">
            <w:pPr>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Office 365 </w:t>
            </w:r>
            <w:r w:rsidRPr="00974854">
              <w:rPr>
                <w:rFonts w:eastAsia="SimSun" w:cs="Tahoma"/>
                <w:color w:val="000000"/>
                <w:szCs w:val="18"/>
              </w:rPr>
              <w:t>的核心</w:t>
            </w:r>
            <w:r w:rsidRPr="00974854">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974854" w:rsidRDefault="00E87953" w:rsidP="0087626F">
            <w:pPr>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Office 365 </w:t>
            </w:r>
            <w:r w:rsidRPr="00974854">
              <w:rPr>
                <w:rFonts w:eastAsia="SimSun" w:cs="Tahoma"/>
                <w:color w:val="000000"/>
                <w:szCs w:val="18"/>
              </w:rPr>
              <w:t>的企业</w:t>
            </w:r>
            <w:r w:rsidRPr="00974854">
              <w:rPr>
                <w:rFonts w:eastAsia="SimSun" w:cs="Tahoma"/>
                <w:color w:val="000000"/>
                <w:szCs w:val="18"/>
              </w:rPr>
              <w:t xml:space="preserve"> CAL Suite Bridge</w:t>
            </w:r>
          </w:p>
        </w:tc>
      </w:tr>
      <w:tr w:rsidR="00E87953" w:rsidRPr="00974854" w:rsidTr="001E3F7D">
        <w:trPr>
          <w:trHeight w:val="247"/>
        </w:trPr>
        <w:tc>
          <w:tcPr>
            <w:tcW w:w="4230" w:type="dxa"/>
            <w:tcMar>
              <w:top w:w="0" w:type="dxa"/>
              <w:left w:w="108" w:type="dxa"/>
              <w:bottom w:w="0" w:type="dxa"/>
              <w:right w:w="108" w:type="dxa"/>
            </w:tcMar>
          </w:tcPr>
          <w:p w:rsidR="00E87953" w:rsidRPr="00974854" w:rsidRDefault="00E87953" w:rsidP="0087626F">
            <w:pPr>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Windows</w:t>
            </w:r>
            <w:r w:rsidR="0035054C" w:rsidRPr="00974854">
              <w:rPr>
                <w:rFonts w:eastAsia="SimSun" w:cs="Tahoma"/>
                <w:color w:val="000000"/>
                <w:szCs w:val="18"/>
                <w:vertAlign w:val="superscript"/>
              </w:rPr>
              <w:t>®</w:t>
            </w:r>
            <w:r w:rsidRPr="00974854">
              <w:rPr>
                <w:rFonts w:eastAsia="SimSun" w:cs="Tahoma"/>
                <w:color w:val="000000"/>
                <w:szCs w:val="18"/>
              </w:rPr>
              <w:t xml:space="preserve"> Intune </w:t>
            </w:r>
            <w:r w:rsidRPr="00974854">
              <w:rPr>
                <w:rFonts w:eastAsia="SimSun" w:cs="Tahoma"/>
                <w:color w:val="000000"/>
                <w:szCs w:val="18"/>
              </w:rPr>
              <w:t>的核心</w:t>
            </w:r>
            <w:r w:rsidRPr="00974854">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974854" w:rsidRDefault="00E87953" w:rsidP="0087626F">
            <w:pPr>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Windows</w:t>
            </w:r>
            <w:r w:rsidR="0035054C" w:rsidRPr="00974854">
              <w:rPr>
                <w:rFonts w:eastAsia="SimSun" w:cs="Tahoma"/>
                <w:color w:val="000000"/>
                <w:szCs w:val="18"/>
                <w:vertAlign w:val="superscript"/>
              </w:rPr>
              <w:t>®</w:t>
            </w:r>
            <w:r w:rsidRPr="00974854">
              <w:rPr>
                <w:rFonts w:eastAsia="SimSun" w:cs="Tahoma"/>
                <w:color w:val="000000"/>
                <w:szCs w:val="18"/>
              </w:rPr>
              <w:t xml:space="preserve"> Intune </w:t>
            </w:r>
            <w:r w:rsidRPr="00974854">
              <w:rPr>
                <w:rFonts w:eastAsia="SimSun" w:cs="Tahoma"/>
                <w:color w:val="000000"/>
                <w:szCs w:val="18"/>
              </w:rPr>
              <w:t>的企业</w:t>
            </w:r>
            <w:r w:rsidRPr="00974854">
              <w:rPr>
                <w:rFonts w:eastAsia="SimSun" w:cs="Tahoma"/>
                <w:color w:val="000000"/>
                <w:szCs w:val="18"/>
              </w:rPr>
              <w:t xml:space="preserve"> CAL Suite Bridge</w:t>
            </w:r>
          </w:p>
        </w:tc>
      </w:tr>
      <w:tr w:rsidR="000466E8" w:rsidRPr="00974854" w:rsidTr="001E3F7D">
        <w:trPr>
          <w:trHeight w:val="247"/>
        </w:trPr>
        <w:tc>
          <w:tcPr>
            <w:tcW w:w="4230" w:type="dxa"/>
            <w:tcMar>
              <w:top w:w="0" w:type="dxa"/>
              <w:left w:w="108" w:type="dxa"/>
              <w:bottom w:w="0" w:type="dxa"/>
              <w:right w:w="108" w:type="dxa"/>
            </w:tcMar>
          </w:tcPr>
          <w:p w:rsidR="000466E8" w:rsidRPr="00974854" w:rsidRDefault="0054507B" w:rsidP="0087626F">
            <w:pPr>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Office 365 </w:t>
            </w:r>
            <w:r w:rsidRPr="00974854">
              <w:rPr>
                <w:rFonts w:eastAsia="SimSun" w:cs="Tahoma"/>
                <w:color w:val="000000"/>
                <w:szCs w:val="18"/>
              </w:rPr>
              <w:t>和</w:t>
            </w:r>
            <w:r w:rsidRPr="00974854">
              <w:rPr>
                <w:rFonts w:eastAsia="SimSun" w:cs="Tahoma"/>
                <w:color w:val="000000"/>
                <w:szCs w:val="18"/>
              </w:rPr>
              <w:t xml:space="preserve"> Windows</w:t>
            </w:r>
            <w:r w:rsidR="0035054C" w:rsidRPr="00974854">
              <w:rPr>
                <w:rFonts w:eastAsia="SimSun" w:cs="Tahoma"/>
                <w:color w:val="000000"/>
                <w:szCs w:val="18"/>
                <w:vertAlign w:val="superscript"/>
              </w:rPr>
              <w:t>®</w:t>
            </w:r>
            <w:r w:rsidRPr="00974854">
              <w:rPr>
                <w:rFonts w:eastAsia="SimSun" w:cs="Tahoma"/>
                <w:color w:val="000000"/>
                <w:szCs w:val="18"/>
              </w:rPr>
              <w:t xml:space="preserve"> Intune </w:t>
            </w:r>
            <w:r w:rsidRPr="00974854">
              <w:rPr>
                <w:rFonts w:eastAsia="SimSun" w:cs="Tahoma"/>
                <w:color w:val="000000"/>
                <w:szCs w:val="18"/>
              </w:rPr>
              <w:t>的核心</w:t>
            </w:r>
            <w:r w:rsidRPr="00974854">
              <w:rPr>
                <w:rFonts w:eastAsia="SimSun" w:cs="Tahoma"/>
                <w:color w:val="000000"/>
                <w:szCs w:val="18"/>
              </w:rPr>
              <w:t xml:space="preserve"> CAL Suite Bridge</w:t>
            </w:r>
          </w:p>
        </w:tc>
        <w:tc>
          <w:tcPr>
            <w:tcW w:w="4230" w:type="dxa"/>
            <w:tcMar>
              <w:top w:w="0" w:type="dxa"/>
              <w:left w:w="108" w:type="dxa"/>
              <w:bottom w:w="0" w:type="dxa"/>
              <w:right w:w="108" w:type="dxa"/>
            </w:tcMar>
          </w:tcPr>
          <w:p w:rsidR="000466E8" w:rsidRPr="00974854" w:rsidRDefault="00C3058D" w:rsidP="0087626F">
            <w:pPr>
              <w:rPr>
                <w:rFonts w:eastAsia="SimSun" w:cs="Tahoma"/>
                <w:color w:val="000000"/>
                <w:szCs w:val="18"/>
              </w:rPr>
            </w:pPr>
            <w:r w:rsidRPr="00974854">
              <w:rPr>
                <w:rFonts w:eastAsia="SimSun" w:cs="Tahoma"/>
                <w:szCs w:val="18"/>
              </w:rPr>
              <w:t>适用于</w:t>
            </w:r>
            <w:r w:rsidRPr="00974854">
              <w:rPr>
                <w:rFonts w:eastAsia="SimSun" w:cs="Tahoma"/>
                <w:szCs w:val="18"/>
              </w:rPr>
              <w:t xml:space="preserve"> Office 365 </w:t>
            </w:r>
            <w:r w:rsidRPr="00974854">
              <w:rPr>
                <w:rFonts w:eastAsia="SimSun" w:cs="Tahoma"/>
                <w:szCs w:val="18"/>
              </w:rPr>
              <w:t>和</w:t>
            </w:r>
            <w:r w:rsidRPr="00974854">
              <w:rPr>
                <w:rFonts w:eastAsia="SimSun" w:cs="Tahoma"/>
                <w:szCs w:val="18"/>
              </w:rPr>
              <w:t xml:space="preserve"> Windows</w:t>
            </w:r>
            <w:r w:rsidR="0035054C" w:rsidRPr="00974854">
              <w:rPr>
                <w:rFonts w:eastAsia="SimSun" w:cs="Tahoma"/>
                <w:color w:val="000000"/>
                <w:szCs w:val="18"/>
                <w:vertAlign w:val="superscript"/>
              </w:rPr>
              <w:t>®</w:t>
            </w:r>
            <w:r w:rsidRPr="00974854">
              <w:rPr>
                <w:rFonts w:eastAsia="SimSun" w:cs="Tahoma"/>
                <w:color w:val="000000"/>
                <w:szCs w:val="18"/>
                <w:vertAlign w:val="superscript"/>
              </w:rPr>
              <w:t xml:space="preserve"> </w:t>
            </w:r>
            <w:r w:rsidRPr="00974854">
              <w:rPr>
                <w:rFonts w:eastAsia="SimSun" w:cs="Tahoma"/>
                <w:szCs w:val="18"/>
              </w:rPr>
              <w:t>Intune</w:t>
            </w:r>
            <w:r w:rsidRPr="00974854">
              <w:rPr>
                <w:rFonts w:eastAsia="SimSun" w:cs="Tahoma"/>
              </w:rPr>
              <w:t xml:space="preserve"> </w:t>
            </w:r>
            <w:r w:rsidRPr="00974854">
              <w:rPr>
                <w:rFonts w:eastAsia="SimSun" w:cs="Tahoma"/>
              </w:rPr>
              <w:t>的企业</w:t>
            </w:r>
            <w:r w:rsidRPr="00974854">
              <w:rPr>
                <w:rFonts w:eastAsia="SimSun" w:cs="Tahoma"/>
              </w:rPr>
              <w:t xml:space="preserve"> CAL Suite Bridge</w:t>
            </w:r>
          </w:p>
        </w:tc>
      </w:tr>
      <w:tr w:rsidR="004C6855" w:rsidRPr="003A3000" w:rsidTr="001E3F7D">
        <w:trPr>
          <w:trHeight w:val="247"/>
        </w:trPr>
        <w:tc>
          <w:tcPr>
            <w:tcW w:w="4230" w:type="dxa"/>
            <w:tcMar>
              <w:top w:w="0" w:type="dxa"/>
              <w:left w:w="108" w:type="dxa"/>
              <w:bottom w:w="0" w:type="dxa"/>
              <w:right w:w="108" w:type="dxa"/>
            </w:tcMar>
            <w:hideMark/>
          </w:tcPr>
          <w:p w:rsidR="004C6855" w:rsidRPr="00012843" w:rsidRDefault="004C6855" w:rsidP="0087626F">
            <w:pPr>
              <w:rPr>
                <w:rFonts w:eastAsia="SimSun" w:cs="Tahoma"/>
                <w:szCs w:val="18"/>
                <w:lang w:val="fr-FR"/>
              </w:rPr>
            </w:pPr>
            <w:r w:rsidRPr="00012843">
              <w:rPr>
                <w:rFonts w:eastAsia="SimSun"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012843" w:rsidRDefault="004C6855" w:rsidP="0087626F">
            <w:pPr>
              <w:rPr>
                <w:rFonts w:eastAsia="SimSun" w:cs="Tahoma"/>
                <w:szCs w:val="18"/>
                <w:lang w:val="fr-FR"/>
              </w:rPr>
            </w:pPr>
            <w:r w:rsidRPr="00012843">
              <w:rPr>
                <w:rFonts w:eastAsia="SimSun" w:cs="Tahoma"/>
                <w:color w:val="000000"/>
                <w:szCs w:val="18"/>
                <w:lang w:val="fr-FR"/>
              </w:rPr>
              <w:t>Core Infrastructure Server Suite Datacenter</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lastRenderedPageBreak/>
              <w:t>Desktop Education</w:t>
            </w:r>
            <w:r w:rsidRPr="00974854">
              <w:rPr>
                <w:rFonts w:eastAsia="SimSun" w:cs="Tahoma"/>
                <w:szCs w:val="18"/>
              </w:rPr>
              <w:t>（带核心</w:t>
            </w:r>
            <w:r w:rsidRPr="00974854">
              <w:rPr>
                <w:rFonts w:eastAsia="SimSun" w:cs="Tahoma"/>
                <w:szCs w:val="18"/>
              </w:rPr>
              <w:t xml:space="preserve"> CAL</w:t>
            </w:r>
            <w:r w:rsidRPr="00974854">
              <w:rPr>
                <w:rFonts w:eastAsia="SimSun" w:cs="Tahoma"/>
                <w:szCs w:val="18"/>
              </w:rPr>
              <w:t>）</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Desktop Education</w:t>
            </w:r>
            <w:r w:rsidRPr="00974854">
              <w:rPr>
                <w:rFonts w:eastAsia="SimSun" w:cs="Tahoma"/>
                <w:szCs w:val="18"/>
              </w:rPr>
              <w:t>（带企业</w:t>
            </w:r>
            <w:r w:rsidRPr="00974854">
              <w:rPr>
                <w:rFonts w:eastAsia="SimSun" w:cs="Tahoma"/>
                <w:szCs w:val="18"/>
              </w:rPr>
              <w:t xml:space="preserve"> CAL Suite</w:t>
            </w:r>
            <w:r w:rsidRPr="00974854">
              <w:rPr>
                <w:rFonts w:eastAsia="SimSun" w:cs="Tahoma"/>
                <w:szCs w:val="18"/>
              </w:rPr>
              <w:t>）</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Desktop School</w:t>
            </w:r>
            <w:r w:rsidRPr="00974854">
              <w:rPr>
                <w:rFonts w:eastAsia="SimSun" w:cs="Tahoma"/>
                <w:szCs w:val="18"/>
              </w:rPr>
              <w:t>（带核心</w:t>
            </w:r>
            <w:r w:rsidRPr="00974854">
              <w:rPr>
                <w:rFonts w:eastAsia="SimSun" w:cs="Tahoma"/>
                <w:szCs w:val="18"/>
              </w:rPr>
              <w:t xml:space="preserve"> CAL</w:t>
            </w:r>
            <w:r w:rsidRPr="00974854">
              <w:rPr>
                <w:rFonts w:eastAsia="SimSun" w:cs="Tahoma"/>
                <w:szCs w:val="18"/>
              </w:rPr>
              <w:t>）</w:t>
            </w:r>
          </w:p>
        </w:tc>
        <w:tc>
          <w:tcPr>
            <w:tcW w:w="4230" w:type="dxa"/>
            <w:tcMar>
              <w:top w:w="0" w:type="dxa"/>
              <w:left w:w="108" w:type="dxa"/>
              <w:bottom w:w="0" w:type="dxa"/>
              <w:right w:w="108" w:type="dxa"/>
            </w:tcMar>
            <w:hideMark/>
          </w:tcPr>
          <w:p w:rsidR="003573CD" w:rsidRPr="00974854" w:rsidRDefault="00ED0F02" w:rsidP="0087626F">
            <w:pPr>
              <w:rPr>
                <w:rFonts w:eastAsia="SimSun" w:cs="Tahoma"/>
                <w:szCs w:val="18"/>
              </w:rPr>
            </w:pPr>
            <w:r w:rsidRPr="00974854">
              <w:rPr>
                <w:rFonts w:eastAsia="SimSun" w:cs="Tahoma"/>
                <w:szCs w:val="18"/>
              </w:rPr>
              <w:t>Desktop School</w:t>
            </w:r>
            <w:r w:rsidRPr="00974854">
              <w:rPr>
                <w:rFonts w:eastAsia="SimSun" w:cs="Tahoma"/>
                <w:szCs w:val="18"/>
              </w:rPr>
              <w:t>（带企业</w:t>
            </w:r>
            <w:r w:rsidRPr="00974854">
              <w:rPr>
                <w:rFonts w:eastAsia="SimSun" w:cs="Tahoma"/>
                <w:szCs w:val="18"/>
              </w:rPr>
              <w:t xml:space="preserve"> CAL Suite</w:t>
            </w:r>
            <w:r w:rsidRPr="00974854">
              <w:rPr>
                <w:rFonts w:eastAsia="SimSun" w:cs="Tahoma"/>
                <w:szCs w:val="18"/>
              </w:rPr>
              <w:t>）</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lang w:val="fr-FR"/>
              </w:rPr>
            </w:pPr>
            <w:r w:rsidRPr="00974854">
              <w:rPr>
                <w:rFonts w:eastAsia="SimSun" w:cs="Tahoma"/>
                <w:szCs w:val="18"/>
              </w:rPr>
              <w:t>Exchange Server Standard</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Exchange Server Enterprise</w:t>
            </w:r>
          </w:p>
        </w:tc>
      </w:tr>
      <w:tr w:rsidR="004D4D43" w:rsidRPr="00974854" w:rsidTr="001E3F7D">
        <w:tc>
          <w:tcPr>
            <w:tcW w:w="4230" w:type="dxa"/>
            <w:tcMar>
              <w:top w:w="0" w:type="dxa"/>
              <w:left w:w="108" w:type="dxa"/>
              <w:bottom w:w="0" w:type="dxa"/>
              <w:right w:w="108" w:type="dxa"/>
            </w:tcMar>
          </w:tcPr>
          <w:p w:rsidR="004D4D43" w:rsidRPr="00974854" w:rsidRDefault="004D4D43" w:rsidP="0087626F">
            <w:pPr>
              <w:rPr>
                <w:rFonts w:eastAsia="SimSun" w:cs="Tahoma"/>
                <w:szCs w:val="18"/>
              </w:rPr>
            </w:pPr>
            <w:r w:rsidRPr="00974854">
              <w:rPr>
                <w:rFonts w:eastAsia="SimSun" w:cs="Tahoma"/>
                <w:szCs w:val="18"/>
              </w:rPr>
              <w:t>Forefront TMG Standard</w:t>
            </w:r>
          </w:p>
        </w:tc>
        <w:tc>
          <w:tcPr>
            <w:tcW w:w="4230" w:type="dxa"/>
            <w:tcMar>
              <w:top w:w="0" w:type="dxa"/>
              <w:left w:w="108" w:type="dxa"/>
              <w:bottom w:w="0" w:type="dxa"/>
              <w:right w:w="108" w:type="dxa"/>
            </w:tcMar>
          </w:tcPr>
          <w:p w:rsidR="004D4D43" w:rsidRPr="00974854" w:rsidRDefault="004D4D43" w:rsidP="0087626F">
            <w:pPr>
              <w:rPr>
                <w:rFonts w:eastAsia="SimSun" w:cs="Tahoma"/>
                <w:szCs w:val="18"/>
              </w:rPr>
            </w:pPr>
            <w:r w:rsidRPr="00974854">
              <w:rPr>
                <w:rFonts w:eastAsia="SimSun" w:cs="Tahoma"/>
                <w:szCs w:val="18"/>
              </w:rPr>
              <w:t>Forefront TMG Enterprise</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Internet Security &amp; Acceleration (ISA) Standard Server</w:t>
            </w:r>
          </w:p>
        </w:tc>
        <w:tc>
          <w:tcPr>
            <w:tcW w:w="4230" w:type="dxa"/>
            <w:tcMar>
              <w:top w:w="0" w:type="dxa"/>
              <w:left w:w="108" w:type="dxa"/>
              <w:bottom w:w="0" w:type="dxa"/>
              <w:right w:w="108" w:type="dxa"/>
            </w:tcMar>
            <w:hideMark/>
          </w:tcPr>
          <w:p w:rsidR="003573CD" w:rsidRPr="00974854" w:rsidRDefault="003573CD" w:rsidP="002109C3">
            <w:pPr>
              <w:rPr>
                <w:rFonts w:eastAsia="SimSun" w:cs="Tahoma"/>
                <w:szCs w:val="18"/>
              </w:rPr>
            </w:pPr>
            <w:r w:rsidRPr="00974854">
              <w:rPr>
                <w:rFonts w:eastAsia="SimSun" w:cs="Tahoma"/>
                <w:szCs w:val="18"/>
              </w:rPr>
              <w:t>Internet Security &amp; Acceleration (ISA) Enterprise</w:t>
            </w:r>
            <w:r w:rsidR="002109C3">
              <w:rPr>
                <w:rFonts w:eastAsia="SimSun" w:cs="Tahoma"/>
                <w:szCs w:val="18"/>
              </w:rPr>
              <w:t> </w:t>
            </w:r>
            <w:r w:rsidRPr="00974854">
              <w:rPr>
                <w:rFonts w:eastAsia="SimSun" w:cs="Tahoma"/>
                <w:szCs w:val="18"/>
              </w:rPr>
              <w:t>Server</w:t>
            </w:r>
          </w:p>
        </w:tc>
      </w:tr>
      <w:tr w:rsidR="00781A60" w:rsidRPr="00974854" w:rsidTr="001E3F7D">
        <w:tc>
          <w:tcPr>
            <w:tcW w:w="4230" w:type="dxa"/>
            <w:tcMar>
              <w:top w:w="0" w:type="dxa"/>
              <w:left w:w="108" w:type="dxa"/>
              <w:bottom w:w="0" w:type="dxa"/>
              <w:right w:w="108" w:type="dxa"/>
            </w:tcMar>
          </w:tcPr>
          <w:p w:rsidR="00781A60" w:rsidRPr="00974854" w:rsidRDefault="00781A60" w:rsidP="0087626F">
            <w:pPr>
              <w:rPr>
                <w:rFonts w:eastAsia="SimSun" w:cs="Tahoma"/>
                <w:szCs w:val="18"/>
              </w:rPr>
            </w:pPr>
            <w:r w:rsidRPr="00974854">
              <w:rPr>
                <w:rFonts w:eastAsia="SimSun" w:cs="Tahoma"/>
                <w:szCs w:val="18"/>
              </w:rPr>
              <w:t>Microsoft Dynamics CRM Workgroup Server 2011</w:t>
            </w:r>
          </w:p>
        </w:tc>
        <w:tc>
          <w:tcPr>
            <w:tcW w:w="4230" w:type="dxa"/>
            <w:tcMar>
              <w:top w:w="0" w:type="dxa"/>
              <w:left w:w="108" w:type="dxa"/>
              <w:bottom w:w="0" w:type="dxa"/>
              <w:right w:w="108" w:type="dxa"/>
            </w:tcMar>
          </w:tcPr>
          <w:p w:rsidR="00781A60" w:rsidRPr="00974854" w:rsidRDefault="00781A60" w:rsidP="0087626F">
            <w:pPr>
              <w:rPr>
                <w:rFonts w:eastAsia="SimSun" w:cs="Tahoma"/>
                <w:szCs w:val="18"/>
              </w:rPr>
            </w:pPr>
            <w:r w:rsidRPr="00974854">
              <w:rPr>
                <w:rFonts w:eastAsia="SimSun" w:cs="Tahoma"/>
                <w:szCs w:val="18"/>
              </w:rPr>
              <w:t>Microsoft Dynamics CRM Server 2011</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Office Standard</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lang w:val="fr-FR"/>
              </w:rPr>
            </w:pPr>
            <w:r w:rsidRPr="00974854">
              <w:rPr>
                <w:rFonts w:eastAsia="SimSun" w:cs="Tahoma"/>
                <w:szCs w:val="18"/>
              </w:rPr>
              <w:t>Office Professional Plus</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专业桌面系统</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企业桌面系统</w:t>
            </w:r>
          </w:p>
        </w:tc>
      </w:tr>
      <w:tr w:rsidR="008925CF" w:rsidRPr="00974854" w:rsidTr="001E3F7D">
        <w:tc>
          <w:tcPr>
            <w:tcW w:w="4230" w:type="dxa"/>
            <w:tcMar>
              <w:top w:w="0" w:type="dxa"/>
              <w:left w:w="108" w:type="dxa"/>
              <w:bottom w:w="0" w:type="dxa"/>
              <w:right w:w="108" w:type="dxa"/>
            </w:tcMar>
            <w:hideMark/>
          </w:tcPr>
          <w:p w:rsidR="008925CF" w:rsidRPr="00974854" w:rsidRDefault="008925CF" w:rsidP="0087626F">
            <w:pPr>
              <w:rPr>
                <w:rFonts w:eastAsia="SimSun" w:cs="Tahoma"/>
                <w:color w:val="000000"/>
                <w:szCs w:val="18"/>
              </w:rPr>
            </w:pPr>
            <w:r w:rsidRPr="00974854">
              <w:rPr>
                <w:rFonts w:eastAsia="SimSun" w:cs="Tahoma"/>
                <w:color w:val="000000"/>
                <w:szCs w:val="18"/>
              </w:rPr>
              <w:t>带</w:t>
            </w:r>
            <w:r w:rsidRPr="00974854">
              <w:rPr>
                <w:rFonts w:eastAsia="SimSun" w:cs="Tahoma"/>
                <w:color w:val="000000"/>
                <w:szCs w:val="18"/>
              </w:rPr>
              <w:t xml:space="preserve"> Microsoft</w:t>
            </w:r>
            <w:bookmarkStart w:id="967" w:name="_Toc236810936"/>
            <w:r w:rsidRPr="00974854">
              <w:rPr>
                <w:rFonts w:eastAsia="SimSun" w:cs="Tahoma"/>
                <w:color w:val="000000"/>
                <w:szCs w:val="18"/>
              </w:rPr>
              <w:t xml:space="preserve"> Desktop Optimization Pack</w:t>
            </w:r>
            <w:bookmarkEnd w:id="967"/>
            <w:r w:rsidRPr="00974854">
              <w:rPr>
                <w:rFonts w:eastAsia="SimSun" w:cs="Tahoma"/>
              </w:rPr>
              <w:t xml:space="preserve"> </w:t>
            </w:r>
            <w:r w:rsidR="00626C92" w:rsidRPr="00974854">
              <w:rPr>
                <w:rFonts w:eastAsia="SimSun" w:cs="Tahoma"/>
              </w:rPr>
              <w:br/>
            </w:r>
            <w:r w:rsidRPr="00974854">
              <w:rPr>
                <w:rFonts w:eastAsia="SimSun" w:cs="Tahoma"/>
              </w:rPr>
              <w:t>的专业桌面系统</w:t>
            </w:r>
          </w:p>
        </w:tc>
        <w:tc>
          <w:tcPr>
            <w:tcW w:w="4230" w:type="dxa"/>
            <w:tcMar>
              <w:top w:w="0" w:type="dxa"/>
              <w:left w:w="108" w:type="dxa"/>
              <w:bottom w:w="0" w:type="dxa"/>
              <w:right w:w="108" w:type="dxa"/>
            </w:tcMar>
            <w:hideMark/>
          </w:tcPr>
          <w:p w:rsidR="008925CF" w:rsidRPr="00974854" w:rsidRDefault="008925CF" w:rsidP="0087626F">
            <w:pPr>
              <w:rPr>
                <w:rFonts w:eastAsia="SimSun" w:cs="Tahoma"/>
                <w:color w:val="000000"/>
                <w:szCs w:val="18"/>
              </w:rPr>
            </w:pPr>
            <w:r w:rsidRPr="00974854">
              <w:rPr>
                <w:rFonts w:eastAsia="SimSun" w:cs="Tahoma"/>
                <w:color w:val="000000"/>
                <w:szCs w:val="18"/>
              </w:rPr>
              <w:t>带</w:t>
            </w:r>
            <w:r w:rsidRPr="00974854">
              <w:rPr>
                <w:rFonts w:eastAsia="SimSun" w:cs="Tahoma"/>
                <w:color w:val="000000"/>
                <w:szCs w:val="18"/>
              </w:rPr>
              <w:t xml:space="preserve"> Microsoft Desktop Optimization Pack </w:t>
            </w:r>
            <w:r w:rsidR="00626C92" w:rsidRPr="00974854">
              <w:rPr>
                <w:rFonts w:eastAsia="SimSun" w:cs="Tahoma"/>
                <w:color w:val="000000"/>
                <w:szCs w:val="18"/>
              </w:rPr>
              <w:br/>
            </w:r>
            <w:r w:rsidRPr="00974854">
              <w:rPr>
                <w:rFonts w:eastAsia="SimSun" w:cs="Tahoma"/>
                <w:color w:val="000000"/>
                <w:szCs w:val="18"/>
              </w:rPr>
              <w:t>的企业桌面系统</w:t>
            </w:r>
          </w:p>
        </w:tc>
      </w:tr>
      <w:tr w:rsidR="009F254F" w:rsidRPr="00974854" w:rsidTr="001E3F7D">
        <w:tc>
          <w:tcPr>
            <w:tcW w:w="4230" w:type="dxa"/>
            <w:tcMar>
              <w:top w:w="0" w:type="dxa"/>
              <w:left w:w="108" w:type="dxa"/>
              <w:bottom w:w="0" w:type="dxa"/>
              <w:right w:w="108" w:type="dxa"/>
            </w:tcMar>
            <w:hideMark/>
          </w:tcPr>
          <w:p w:rsidR="009F254F" w:rsidRPr="00974854" w:rsidRDefault="009F254F" w:rsidP="0087626F">
            <w:pPr>
              <w:rPr>
                <w:rFonts w:eastAsia="SimSun" w:cs="Tahoma"/>
                <w:color w:val="000000"/>
                <w:szCs w:val="18"/>
              </w:rPr>
            </w:pPr>
            <w:r w:rsidRPr="00974854">
              <w:rPr>
                <w:rFonts w:eastAsia="SimSun" w:cs="Tahoma"/>
                <w:color w:val="000000"/>
                <w:szCs w:val="18"/>
              </w:rPr>
              <w:t>Project Standard</w:t>
            </w:r>
          </w:p>
        </w:tc>
        <w:tc>
          <w:tcPr>
            <w:tcW w:w="4230" w:type="dxa"/>
            <w:tcMar>
              <w:top w:w="0" w:type="dxa"/>
              <w:left w:w="108" w:type="dxa"/>
              <w:bottom w:w="0" w:type="dxa"/>
              <w:right w:w="108" w:type="dxa"/>
            </w:tcMar>
            <w:hideMark/>
          </w:tcPr>
          <w:p w:rsidR="009F254F" w:rsidRPr="00974854" w:rsidRDefault="009F254F" w:rsidP="0087626F">
            <w:pPr>
              <w:rPr>
                <w:rFonts w:eastAsia="SimSun" w:cs="Tahoma"/>
                <w:color w:val="000000"/>
                <w:szCs w:val="18"/>
              </w:rPr>
            </w:pPr>
            <w:r w:rsidRPr="00974854">
              <w:rPr>
                <w:rFonts w:eastAsia="SimSun" w:cs="Tahoma"/>
                <w:color w:val="000000"/>
                <w:szCs w:val="18"/>
              </w:rPr>
              <w:t>Project Professional</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color w:val="000000"/>
                <w:szCs w:val="18"/>
              </w:rPr>
            </w:pPr>
            <w:r w:rsidRPr="00974854">
              <w:rPr>
                <w:rFonts w:eastAsia="SimSun" w:cs="Tahoma"/>
                <w:color w:val="000000"/>
                <w:szCs w:val="18"/>
              </w:rPr>
              <w:t>SQL Server ™ Standard Core</w:t>
            </w:r>
          </w:p>
        </w:tc>
        <w:tc>
          <w:tcPr>
            <w:tcW w:w="4230" w:type="dxa"/>
            <w:tcMar>
              <w:top w:w="0" w:type="dxa"/>
              <w:left w:w="108" w:type="dxa"/>
              <w:bottom w:w="0" w:type="dxa"/>
              <w:right w:w="108" w:type="dxa"/>
            </w:tcMar>
            <w:hideMark/>
          </w:tcPr>
          <w:p w:rsidR="003573CD" w:rsidRPr="00974854" w:rsidRDefault="003573CD" w:rsidP="0087626F">
            <w:pPr>
              <w:rPr>
                <w:rFonts w:eastAsia="SimSun" w:cs="Tahoma"/>
                <w:color w:val="000000"/>
                <w:szCs w:val="18"/>
              </w:rPr>
            </w:pPr>
            <w:r w:rsidRPr="00974854">
              <w:rPr>
                <w:rFonts w:eastAsia="SimSun" w:cs="Tahoma"/>
                <w:color w:val="000000"/>
                <w:szCs w:val="18"/>
              </w:rPr>
              <w:t>SQL Server ™ Enterprise Core</w:t>
            </w:r>
          </w:p>
        </w:tc>
      </w:tr>
      <w:tr w:rsidR="00270F92" w:rsidRPr="00974854" w:rsidTr="001E3F7D">
        <w:tc>
          <w:tcPr>
            <w:tcW w:w="4230" w:type="dxa"/>
            <w:tcMar>
              <w:top w:w="0" w:type="dxa"/>
              <w:left w:w="108" w:type="dxa"/>
              <w:bottom w:w="0" w:type="dxa"/>
              <w:right w:w="108" w:type="dxa"/>
            </w:tcMar>
            <w:hideMark/>
          </w:tcPr>
          <w:p w:rsidR="00270F92" w:rsidRPr="00974854" w:rsidRDefault="00270F92" w:rsidP="0087626F">
            <w:pPr>
              <w:rPr>
                <w:rFonts w:eastAsia="SimSun" w:cs="Tahoma"/>
                <w:szCs w:val="18"/>
              </w:rPr>
            </w:pPr>
            <w:r w:rsidRPr="00974854">
              <w:rPr>
                <w:rFonts w:eastAsia="SimSun" w:cs="Tahoma"/>
                <w:szCs w:val="18"/>
              </w:rPr>
              <w:t xml:space="preserve">SQL Server ™ </w:t>
            </w:r>
            <w:r w:rsidRPr="00974854">
              <w:rPr>
                <w:rFonts w:eastAsia="SimSun" w:cs="Tahoma"/>
                <w:color w:val="000000"/>
                <w:szCs w:val="18"/>
              </w:rPr>
              <w:t>Standard</w:t>
            </w:r>
          </w:p>
        </w:tc>
        <w:tc>
          <w:tcPr>
            <w:tcW w:w="4230" w:type="dxa"/>
            <w:tcMar>
              <w:top w:w="0" w:type="dxa"/>
              <w:left w:w="108" w:type="dxa"/>
              <w:bottom w:w="0" w:type="dxa"/>
              <w:right w:w="108" w:type="dxa"/>
            </w:tcMar>
            <w:hideMark/>
          </w:tcPr>
          <w:p w:rsidR="00270F92" w:rsidRPr="00974854" w:rsidRDefault="00270F92" w:rsidP="0087626F">
            <w:pPr>
              <w:rPr>
                <w:rFonts w:eastAsia="SimSun" w:cs="Tahoma"/>
                <w:szCs w:val="18"/>
              </w:rPr>
            </w:pPr>
            <w:r w:rsidRPr="00974854">
              <w:rPr>
                <w:rFonts w:eastAsia="SimSun" w:cs="Tahoma"/>
                <w:szCs w:val="18"/>
              </w:rPr>
              <w:t>SQL Server ™ Business Intelligence</w:t>
            </w:r>
          </w:p>
        </w:tc>
      </w:tr>
      <w:tr w:rsidR="003573CD" w:rsidRPr="00974854" w:rsidTr="001E3F7D">
        <w:tc>
          <w:tcPr>
            <w:tcW w:w="4230" w:type="dxa"/>
            <w:tcMar>
              <w:top w:w="0" w:type="dxa"/>
              <w:left w:w="108" w:type="dxa"/>
              <w:bottom w:w="0" w:type="dxa"/>
              <w:right w:w="108" w:type="dxa"/>
            </w:tcMar>
            <w:hideMark/>
          </w:tcPr>
          <w:p w:rsidR="003573CD" w:rsidRPr="00974854" w:rsidRDefault="00D04131" w:rsidP="0087626F">
            <w:pPr>
              <w:rPr>
                <w:rFonts w:eastAsia="SimSun" w:cs="Tahoma"/>
                <w:szCs w:val="18"/>
              </w:rPr>
            </w:pPr>
            <w:r w:rsidRPr="00974854">
              <w:rPr>
                <w:rFonts w:eastAsia="SimSun" w:cs="Tahoma"/>
                <w:szCs w:val="18"/>
              </w:rPr>
              <w:t>System Center 2012 Standard</w:t>
            </w:r>
          </w:p>
        </w:tc>
        <w:tc>
          <w:tcPr>
            <w:tcW w:w="4230" w:type="dxa"/>
            <w:tcMar>
              <w:top w:w="0" w:type="dxa"/>
              <w:left w:w="108" w:type="dxa"/>
              <w:bottom w:w="0" w:type="dxa"/>
              <w:right w:w="108" w:type="dxa"/>
            </w:tcMar>
            <w:hideMark/>
          </w:tcPr>
          <w:p w:rsidR="003573CD" w:rsidRPr="00974854" w:rsidRDefault="00D04131" w:rsidP="0087626F">
            <w:pPr>
              <w:rPr>
                <w:rFonts w:eastAsia="SimSun" w:cs="Tahoma"/>
                <w:szCs w:val="18"/>
              </w:rPr>
            </w:pPr>
            <w:r w:rsidRPr="00974854">
              <w:rPr>
                <w:rFonts w:eastAsia="SimSun" w:cs="Tahoma"/>
                <w:szCs w:val="18"/>
              </w:rPr>
              <w:t>System Center 2012 Datacenter</w:t>
            </w:r>
          </w:p>
        </w:tc>
      </w:tr>
      <w:tr w:rsidR="009F254F" w:rsidRPr="00974854" w:rsidTr="001E3F7D">
        <w:tc>
          <w:tcPr>
            <w:tcW w:w="4230" w:type="dxa"/>
            <w:tcMar>
              <w:top w:w="0" w:type="dxa"/>
              <w:left w:w="108" w:type="dxa"/>
              <w:bottom w:w="0" w:type="dxa"/>
              <w:right w:w="108" w:type="dxa"/>
            </w:tcMar>
            <w:hideMark/>
          </w:tcPr>
          <w:p w:rsidR="009F254F" w:rsidRPr="00974854" w:rsidRDefault="009F254F" w:rsidP="0087626F">
            <w:pPr>
              <w:rPr>
                <w:rFonts w:eastAsia="SimSun" w:cs="Tahoma"/>
                <w:color w:val="000000"/>
                <w:szCs w:val="18"/>
              </w:rPr>
            </w:pPr>
            <w:r w:rsidRPr="00974854">
              <w:rPr>
                <w:rFonts w:eastAsia="SimSun" w:cs="Tahoma"/>
                <w:color w:val="000000"/>
                <w:szCs w:val="18"/>
              </w:rPr>
              <w:t>Visio</w:t>
            </w:r>
            <w:r w:rsidR="0035054C" w:rsidRPr="00974854">
              <w:rPr>
                <w:rFonts w:eastAsia="SimSun" w:cs="Tahoma"/>
                <w:color w:val="000000"/>
                <w:szCs w:val="18"/>
                <w:vertAlign w:val="superscript"/>
              </w:rPr>
              <w:t>®</w:t>
            </w:r>
            <w:r w:rsidRPr="00974854">
              <w:rPr>
                <w:rFonts w:eastAsia="SimSun" w:cs="Tahoma"/>
                <w:color w:val="000000"/>
                <w:szCs w:val="18"/>
              </w:rPr>
              <w:t xml:space="preserve"> Standard</w:t>
            </w:r>
          </w:p>
        </w:tc>
        <w:tc>
          <w:tcPr>
            <w:tcW w:w="4230" w:type="dxa"/>
            <w:tcMar>
              <w:top w:w="0" w:type="dxa"/>
              <w:left w:w="108" w:type="dxa"/>
              <w:bottom w:w="0" w:type="dxa"/>
              <w:right w:w="108" w:type="dxa"/>
            </w:tcMar>
            <w:hideMark/>
          </w:tcPr>
          <w:p w:rsidR="009F254F" w:rsidRPr="00974854" w:rsidRDefault="009F254F" w:rsidP="0087626F">
            <w:pPr>
              <w:rPr>
                <w:rFonts w:eastAsia="SimSun" w:cs="Tahoma"/>
                <w:color w:val="000000"/>
                <w:szCs w:val="18"/>
              </w:rPr>
            </w:pPr>
            <w:r w:rsidRPr="00974854">
              <w:rPr>
                <w:rFonts w:eastAsia="SimSun" w:cs="Tahoma"/>
                <w:color w:val="000000"/>
                <w:szCs w:val="18"/>
              </w:rPr>
              <w:t>Visio</w:t>
            </w:r>
            <w:r w:rsidR="0035054C" w:rsidRPr="00974854">
              <w:rPr>
                <w:rFonts w:eastAsia="SimSun" w:cs="Tahoma"/>
                <w:color w:val="000000"/>
                <w:szCs w:val="18"/>
                <w:vertAlign w:val="superscript"/>
              </w:rPr>
              <w:t>®</w:t>
            </w:r>
            <w:r w:rsidRPr="00974854">
              <w:rPr>
                <w:rFonts w:eastAsia="SimSun" w:cs="Tahoma"/>
                <w:color w:val="000000"/>
                <w:szCs w:val="18"/>
              </w:rPr>
              <w:t xml:space="preserve"> Professional</w:t>
            </w:r>
          </w:p>
        </w:tc>
      </w:tr>
      <w:tr w:rsidR="009F254F" w:rsidRPr="00974854" w:rsidTr="001E3F7D">
        <w:tc>
          <w:tcPr>
            <w:tcW w:w="4230" w:type="dxa"/>
            <w:tcMar>
              <w:top w:w="0" w:type="dxa"/>
              <w:left w:w="108" w:type="dxa"/>
              <w:bottom w:w="0" w:type="dxa"/>
              <w:right w:w="108" w:type="dxa"/>
            </w:tcMar>
            <w:hideMark/>
          </w:tcPr>
          <w:p w:rsidR="009F254F" w:rsidRPr="00974854" w:rsidRDefault="009F254F" w:rsidP="0087626F">
            <w:pPr>
              <w:rPr>
                <w:rFonts w:eastAsia="SimSun" w:cs="Tahoma"/>
                <w:color w:val="000000"/>
                <w:szCs w:val="18"/>
              </w:rPr>
            </w:pPr>
            <w:r w:rsidRPr="00974854">
              <w:rPr>
                <w:rFonts w:eastAsia="SimSun" w:cs="Tahoma"/>
                <w:color w:val="000000"/>
                <w:szCs w:val="18"/>
              </w:rPr>
              <w:t>Visual Studio Professional with MSDN</w:t>
            </w:r>
          </w:p>
        </w:tc>
        <w:tc>
          <w:tcPr>
            <w:tcW w:w="4230" w:type="dxa"/>
            <w:tcMar>
              <w:top w:w="0" w:type="dxa"/>
              <w:left w:w="108" w:type="dxa"/>
              <w:bottom w:w="0" w:type="dxa"/>
              <w:right w:w="108" w:type="dxa"/>
            </w:tcMar>
            <w:hideMark/>
          </w:tcPr>
          <w:p w:rsidR="009F254F" w:rsidRPr="00974854" w:rsidRDefault="009F254F" w:rsidP="0087626F">
            <w:pPr>
              <w:rPr>
                <w:rFonts w:eastAsia="SimSun" w:cs="Tahoma"/>
                <w:color w:val="000000"/>
                <w:szCs w:val="18"/>
              </w:rPr>
            </w:pPr>
            <w:r w:rsidRPr="00974854">
              <w:rPr>
                <w:rFonts w:eastAsia="SimSun" w:cs="Tahoma"/>
                <w:color w:val="000000"/>
                <w:szCs w:val="18"/>
              </w:rPr>
              <w:t>Visual Studio Premium with MSDN</w:t>
            </w:r>
          </w:p>
        </w:tc>
      </w:tr>
      <w:tr w:rsidR="009F254F" w:rsidRPr="00974854" w:rsidTr="001E3F7D">
        <w:tc>
          <w:tcPr>
            <w:tcW w:w="4230" w:type="dxa"/>
            <w:tcMar>
              <w:top w:w="0" w:type="dxa"/>
              <w:left w:w="108" w:type="dxa"/>
              <w:bottom w:w="0" w:type="dxa"/>
              <w:right w:w="108" w:type="dxa"/>
            </w:tcMar>
            <w:hideMark/>
          </w:tcPr>
          <w:p w:rsidR="009F254F" w:rsidRPr="00974854" w:rsidRDefault="009F254F" w:rsidP="0087626F">
            <w:pPr>
              <w:rPr>
                <w:rFonts w:eastAsia="SimSun" w:cs="Tahoma"/>
                <w:szCs w:val="18"/>
              </w:rPr>
            </w:pPr>
            <w:r w:rsidRPr="00974854">
              <w:rPr>
                <w:rFonts w:eastAsia="SimSun" w:cs="Tahoma"/>
                <w:szCs w:val="18"/>
              </w:rPr>
              <w:t>Visual Studio Premium with MSDN</w:t>
            </w:r>
          </w:p>
        </w:tc>
        <w:tc>
          <w:tcPr>
            <w:tcW w:w="4230" w:type="dxa"/>
            <w:tcMar>
              <w:top w:w="0" w:type="dxa"/>
              <w:left w:w="108" w:type="dxa"/>
              <w:bottom w:w="0" w:type="dxa"/>
              <w:right w:w="108" w:type="dxa"/>
            </w:tcMar>
            <w:hideMark/>
          </w:tcPr>
          <w:p w:rsidR="009F254F" w:rsidRPr="00974854" w:rsidRDefault="009F254F" w:rsidP="0087626F">
            <w:pPr>
              <w:rPr>
                <w:rFonts w:eastAsia="SimSun" w:cs="Tahoma"/>
                <w:szCs w:val="18"/>
              </w:rPr>
            </w:pPr>
            <w:r w:rsidRPr="00974854">
              <w:rPr>
                <w:rFonts w:eastAsia="SimSun" w:cs="Tahoma"/>
                <w:szCs w:val="18"/>
              </w:rPr>
              <w:t>Visual Studio Ultimate with MSDN</w:t>
            </w:r>
          </w:p>
        </w:tc>
      </w:tr>
      <w:tr w:rsidR="009F254F" w:rsidRPr="00974854" w:rsidTr="001E3F7D">
        <w:tc>
          <w:tcPr>
            <w:tcW w:w="4230" w:type="dxa"/>
            <w:tcMar>
              <w:top w:w="0" w:type="dxa"/>
              <w:left w:w="108" w:type="dxa"/>
              <w:bottom w:w="0" w:type="dxa"/>
              <w:right w:w="108" w:type="dxa"/>
            </w:tcMar>
            <w:hideMark/>
          </w:tcPr>
          <w:p w:rsidR="009F254F" w:rsidRPr="00974854" w:rsidRDefault="009F254F" w:rsidP="0087626F">
            <w:pPr>
              <w:rPr>
                <w:rFonts w:eastAsia="SimSun" w:cs="Tahoma"/>
                <w:szCs w:val="18"/>
              </w:rPr>
            </w:pPr>
            <w:r w:rsidRPr="00974854">
              <w:rPr>
                <w:rFonts w:eastAsia="SimSun" w:cs="Tahoma"/>
                <w:szCs w:val="18"/>
              </w:rPr>
              <w:t>Visual Studio Test Professional with MSDN</w:t>
            </w:r>
          </w:p>
        </w:tc>
        <w:tc>
          <w:tcPr>
            <w:tcW w:w="4230" w:type="dxa"/>
            <w:tcMar>
              <w:top w:w="0" w:type="dxa"/>
              <w:left w:w="108" w:type="dxa"/>
              <w:bottom w:w="0" w:type="dxa"/>
              <w:right w:w="108" w:type="dxa"/>
            </w:tcMar>
            <w:hideMark/>
          </w:tcPr>
          <w:p w:rsidR="009F254F" w:rsidRPr="00974854" w:rsidRDefault="009F254F" w:rsidP="0087626F">
            <w:pPr>
              <w:rPr>
                <w:rFonts w:eastAsia="SimSun" w:cs="Tahoma"/>
                <w:szCs w:val="18"/>
              </w:rPr>
            </w:pPr>
            <w:r w:rsidRPr="00974854">
              <w:rPr>
                <w:rFonts w:eastAsia="SimSun" w:cs="Tahoma"/>
                <w:szCs w:val="18"/>
              </w:rPr>
              <w:t>Visual Studio Premium with MSDN</w:t>
            </w:r>
          </w:p>
        </w:tc>
      </w:tr>
      <w:tr w:rsidR="003573CD" w:rsidRPr="00974854" w:rsidTr="001E3F7D">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Windows</w:t>
            </w:r>
            <w:r w:rsidR="0035054C" w:rsidRPr="00974854">
              <w:rPr>
                <w:rFonts w:eastAsia="SimSun" w:cs="Tahoma"/>
                <w:szCs w:val="18"/>
                <w:vertAlign w:val="superscript"/>
              </w:rPr>
              <w:t>®</w:t>
            </w:r>
            <w:r w:rsidRPr="00974854">
              <w:rPr>
                <w:rFonts w:eastAsia="SimSun" w:cs="Tahoma"/>
                <w:szCs w:val="18"/>
              </w:rPr>
              <w:t xml:space="preserve"> Server™ Standard</w:t>
            </w:r>
          </w:p>
        </w:tc>
        <w:tc>
          <w:tcPr>
            <w:tcW w:w="4230" w:type="dxa"/>
            <w:tcMar>
              <w:top w:w="0" w:type="dxa"/>
              <w:left w:w="108" w:type="dxa"/>
              <w:bottom w:w="0" w:type="dxa"/>
              <w:right w:w="108" w:type="dxa"/>
            </w:tcMar>
            <w:hideMark/>
          </w:tcPr>
          <w:p w:rsidR="003573CD" w:rsidRPr="00974854" w:rsidRDefault="003573CD" w:rsidP="0087626F">
            <w:pPr>
              <w:rPr>
                <w:rFonts w:eastAsia="SimSun" w:cs="Tahoma"/>
                <w:szCs w:val="18"/>
              </w:rPr>
            </w:pPr>
            <w:r w:rsidRPr="00974854">
              <w:rPr>
                <w:rFonts w:eastAsia="SimSun" w:cs="Tahoma"/>
                <w:szCs w:val="18"/>
              </w:rPr>
              <w:t>Windows</w:t>
            </w:r>
            <w:r w:rsidR="0035054C" w:rsidRPr="00974854">
              <w:rPr>
                <w:rFonts w:eastAsia="SimSun" w:cs="Tahoma"/>
                <w:szCs w:val="18"/>
                <w:vertAlign w:val="superscript"/>
              </w:rPr>
              <w:t>®</w:t>
            </w:r>
            <w:r w:rsidRPr="00974854">
              <w:rPr>
                <w:rFonts w:eastAsia="SimSun" w:cs="Tahoma"/>
                <w:szCs w:val="18"/>
              </w:rPr>
              <w:t xml:space="preserve"> Server™ Datacenter</w:t>
            </w:r>
          </w:p>
        </w:tc>
      </w:tr>
    </w:tbl>
    <w:p w:rsidR="003573CD" w:rsidRPr="00974854" w:rsidRDefault="003573CD" w:rsidP="0087626F">
      <w:pPr>
        <w:pStyle w:val="AppendixBodyText"/>
        <w:ind w:left="1710" w:hanging="1260"/>
        <w:rPr>
          <w:rFonts w:ascii="Tahoma" w:eastAsia="SimSun" w:hAnsi="Tahoma" w:cs="Tahoma"/>
          <w:lang w:eastAsia="zh-CN"/>
        </w:rPr>
      </w:pPr>
      <w:r w:rsidRPr="00974854">
        <w:rPr>
          <w:rFonts w:ascii="Tahoma" w:eastAsia="SimSun" w:hAnsi="Tahoma" w:cs="Tahoma"/>
          <w:b/>
          <w:i/>
          <w:sz w:val="16"/>
          <w:szCs w:val="16"/>
          <w:lang w:eastAsia="zh-CN"/>
        </w:rPr>
        <w:t>*</w:t>
      </w:r>
      <w:r w:rsidRPr="00974854">
        <w:rPr>
          <w:rFonts w:ascii="Tahoma" w:eastAsia="SimSun" w:hAnsi="Tahoma" w:cs="Tahoma"/>
          <w:b/>
          <w:i/>
          <w:sz w:val="16"/>
          <w:szCs w:val="16"/>
          <w:lang w:eastAsia="zh-CN"/>
        </w:rPr>
        <w:t>注意：</w:t>
      </w:r>
      <w:r w:rsidRPr="00974854">
        <w:rPr>
          <w:rFonts w:ascii="Tahoma" w:eastAsia="SimSun" w:hAnsi="Tahoma" w:cs="Tahoma"/>
          <w:i/>
          <w:sz w:val="16"/>
          <w:szCs w:val="16"/>
          <w:lang w:eastAsia="zh-CN"/>
        </w:rPr>
        <w:t>可向其提供升级许可的产品列表可能会发生变化。</w:t>
      </w:r>
    </w:p>
    <w:p w:rsidR="003573CD" w:rsidRPr="00974854" w:rsidRDefault="003573CD" w:rsidP="0087626F">
      <w:pPr>
        <w:rPr>
          <w:rFonts w:eastAsia="SimSun" w:cs="Tahoma"/>
          <w:lang w:eastAsia="zh-CN"/>
        </w:rPr>
      </w:pPr>
    </w:p>
    <w:p w:rsidR="00023FE7" w:rsidRPr="00974854" w:rsidRDefault="00023FE7" w:rsidP="0087626F">
      <w:pPr>
        <w:pStyle w:val="AppendixBodyText"/>
        <w:ind w:left="1710" w:hanging="1260"/>
        <w:rPr>
          <w:rFonts w:ascii="Tahoma" w:eastAsia="SimSun" w:hAnsi="Tahoma" w:cs="Tahoma"/>
          <w:lang w:eastAsia="zh-CN"/>
        </w:rPr>
      </w:pPr>
      <w:r w:rsidRPr="00974854">
        <w:rPr>
          <w:rFonts w:ascii="Tahoma" w:eastAsia="SimSun" w:hAnsi="Tahoma" w:cs="Tahoma"/>
          <w:b/>
          <w:i/>
          <w:lang w:eastAsia="zh-CN"/>
        </w:rPr>
        <w:t xml:space="preserve"> </w:t>
      </w:r>
    </w:p>
    <w:p w:rsidR="00023FE7" w:rsidRPr="00974854" w:rsidRDefault="00CA395A" w:rsidP="0087626F">
      <w:pPr>
        <w:pStyle w:val="Heading1"/>
        <w:keepNext w:val="0"/>
      </w:pPr>
      <w:r w:rsidRPr="00974854">
        <w:br w:type="page"/>
      </w:r>
      <w:bookmarkStart w:id="968" w:name="_Toc317591256"/>
      <w:bookmarkStart w:id="969" w:name="_Toc336338247"/>
      <w:bookmarkStart w:id="970" w:name="_Toc351451544"/>
      <w:r w:rsidRPr="00974854">
        <w:lastRenderedPageBreak/>
        <w:t>第</w:t>
      </w:r>
      <w:r w:rsidRPr="00974854">
        <w:t xml:space="preserve"> 8 </w:t>
      </w:r>
      <w:r w:rsidRPr="00974854">
        <w:t>节</w:t>
      </w:r>
      <w:r w:rsidRPr="00974854">
        <w:t xml:space="preserve"> – </w:t>
      </w:r>
      <w:r w:rsidRPr="00974854">
        <w:t>服务</w:t>
      </w:r>
      <w:bookmarkEnd w:id="968"/>
      <w:bookmarkEnd w:id="969"/>
      <w:bookmarkEnd w:id="970"/>
    </w:p>
    <w:p w:rsidR="00023FE7" w:rsidRPr="00974854" w:rsidRDefault="00023FE7" w:rsidP="0087626F">
      <w:pPr>
        <w:rPr>
          <w:rFonts w:eastAsia="SimSun" w:cs="Tahoma"/>
          <w:lang w:eastAsia="zh-CN"/>
        </w:rPr>
      </w:pPr>
    </w:p>
    <w:p w:rsidR="00DD7F8E" w:rsidRPr="00974854" w:rsidRDefault="00DD7F8E" w:rsidP="0087626F">
      <w:pPr>
        <w:jc w:val="both"/>
        <w:rPr>
          <w:rFonts w:eastAsia="SimSun" w:cs="Tahoma"/>
          <w:spacing w:val="-2"/>
          <w:lang w:eastAsia="zh-CN"/>
        </w:rPr>
      </w:pPr>
      <w:r w:rsidRPr="00974854">
        <w:rPr>
          <w:rFonts w:eastAsia="SimSun" w:cs="Tahoma"/>
          <w:spacing w:val="-2"/>
          <w:szCs w:val="20"/>
          <w:lang w:eastAsia="zh-CN"/>
        </w:rPr>
        <w:t>客户使用所购买的、属于本产品列表的任何服务的权利受以下条款的约束：</w:t>
      </w:r>
      <w:r w:rsidRPr="00974854">
        <w:rPr>
          <w:rFonts w:eastAsia="SimSun" w:cs="Tahoma"/>
          <w:spacing w:val="-2"/>
          <w:szCs w:val="20"/>
          <w:lang w:eastAsia="zh-CN"/>
        </w:rPr>
        <w:t xml:space="preserve">(1) </w:t>
      </w:r>
      <w:r w:rsidRPr="00974854">
        <w:rPr>
          <w:rFonts w:eastAsia="SimSun" w:cs="Tahoma"/>
          <w:spacing w:val="-2"/>
          <w:szCs w:val="20"/>
          <w:lang w:eastAsia="zh-CN"/>
        </w:rPr>
        <w:t>客户的批量许可协议，</w:t>
      </w:r>
      <w:r w:rsidRPr="00974854">
        <w:rPr>
          <w:rFonts w:eastAsia="SimSun" w:cs="Tahoma"/>
          <w:spacing w:val="-2"/>
          <w:szCs w:val="20"/>
          <w:lang w:eastAsia="zh-CN"/>
        </w:rPr>
        <w:t xml:space="preserve">(2) </w:t>
      </w:r>
      <w:r w:rsidRPr="00974854">
        <w:rPr>
          <w:rFonts w:eastAsia="SimSun" w:cs="Tahoma"/>
          <w:spacing w:val="-2"/>
          <w:szCs w:val="20"/>
          <w:lang w:eastAsia="zh-CN"/>
        </w:rPr>
        <w:t>客户在购买时可能已签署的任何主级别</w:t>
      </w:r>
      <w:r w:rsidRPr="00974854">
        <w:rPr>
          <w:rFonts w:eastAsia="SimSun" w:cs="Tahoma"/>
          <w:spacing w:val="-2"/>
          <w:szCs w:val="20"/>
          <w:lang w:eastAsia="zh-CN"/>
        </w:rPr>
        <w:t xml:space="preserve"> Microsoft </w:t>
      </w:r>
      <w:r w:rsidRPr="00974854">
        <w:rPr>
          <w:rFonts w:eastAsia="SimSun" w:cs="Tahoma"/>
          <w:spacing w:val="-2"/>
          <w:szCs w:val="20"/>
          <w:lang w:eastAsia="zh-CN"/>
        </w:rPr>
        <w:t>服务协议。如果出现冲突，则以最新的服务协议为准。</w:t>
      </w:r>
      <w:r w:rsidRPr="00974854">
        <w:rPr>
          <w:rFonts w:eastAsia="SimSun" w:cs="Tahoma"/>
          <w:color w:val="000000"/>
          <w:spacing w:val="-2"/>
          <w:szCs w:val="18"/>
          <w:lang w:eastAsia="zh-CN"/>
        </w:rPr>
        <w:t>如果客户的批量许可协议或主级别服务条款不包含服务所有权和许可语言，则以下附加服务条款和条件中规定的使用权利、所有权和许可权利适用。</w:t>
      </w:r>
      <w:r w:rsidRPr="00974854">
        <w:rPr>
          <w:rFonts w:eastAsia="SimSun" w:cs="Tahoma"/>
          <w:spacing w:val="-2"/>
          <w:szCs w:val="20"/>
          <w:lang w:eastAsia="zh-CN"/>
        </w:rPr>
        <w:t>如果客户当前没有与</w:t>
      </w:r>
      <w:r w:rsidRPr="00974854">
        <w:rPr>
          <w:rFonts w:eastAsia="SimSun" w:cs="Tahoma"/>
          <w:spacing w:val="-2"/>
          <w:szCs w:val="20"/>
          <w:lang w:eastAsia="zh-CN"/>
        </w:rPr>
        <w:t xml:space="preserve"> Microsoft </w:t>
      </w:r>
      <w:r w:rsidRPr="00974854">
        <w:rPr>
          <w:rFonts w:eastAsia="SimSun" w:cs="Tahoma"/>
          <w:spacing w:val="-2"/>
          <w:szCs w:val="20"/>
          <w:lang w:eastAsia="zh-CN"/>
        </w:rPr>
        <w:t>签订主级别服务协议，则以下所有附加服务条款和条件均适用。</w:t>
      </w:r>
    </w:p>
    <w:p w:rsidR="00DD7F8E" w:rsidRPr="00974854" w:rsidRDefault="00DD7F8E" w:rsidP="0087626F">
      <w:pPr>
        <w:jc w:val="both"/>
        <w:rPr>
          <w:rFonts w:eastAsia="SimSun" w:cs="Tahoma"/>
          <w:lang w:eastAsia="zh-CN"/>
        </w:rPr>
      </w:pPr>
    </w:p>
    <w:p w:rsidR="00DD7F8E" w:rsidRPr="00974854" w:rsidRDefault="00DD7F8E" w:rsidP="0087626F">
      <w:pPr>
        <w:spacing w:after="75"/>
        <w:rPr>
          <w:rFonts w:eastAsia="SimSun" w:cs="Tahoma"/>
          <w:lang w:eastAsia="zh-CN"/>
        </w:rPr>
      </w:pPr>
      <w:r w:rsidRPr="00974854">
        <w:rPr>
          <w:rFonts w:eastAsia="SimSun" w:cs="Tahoma"/>
          <w:szCs w:val="20"/>
          <w:lang w:eastAsia="zh-CN"/>
        </w:rPr>
        <w:t>有关客户可能购买其权利的任何服务的详细说明，请参见下文中各节。</w:t>
      </w:r>
    </w:p>
    <w:p w:rsidR="00DD7F8E" w:rsidRPr="00974854" w:rsidRDefault="00DD7F8E" w:rsidP="0087626F">
      <w:pPr>
        <w:spacing w:after="75"/>
        <w:rPr>
          <w:rFonts w:eastAsia="SimSun" w:cs="Tahoma"/>
          <w:spacing w:val="-4"/>
          <w:lang w:eastAsia="zh-CN"/>
        </w:rPr>
      </w:pPr>
      <w:r w:rsidRPr="00974854">
        <w:rPr>
          <w:rFonts w:eastAsia="SimSun" w:cs="Tahoma"/>
          <w:spacing w:val="-4"/>
          <w:szCs w:val="20"/>
          <w:lang w:eastAsia="zh-CN"/>
        </w:rPr>
        <w:t>下列产品的提供情况因地区和批量许可计划而异。一些产品可能不向政府客户提供，但在试行阶段存在一些有限的例外。客户应该联系经销商或</w:t>
      </w:r>
      <w:r w:rsidRPr="00974854">
        <w:rPr>
          <w:rFonts w:eastAsia="SimSun" w:cs="Tahoma"/>
          <w:spacing w:val="-4"/>
          <w:szCs w:val="20"/>
          <w:lang w:eastAsia="zh-CN"/>
        </w:rPr>
        <w:t xml:space="preserve"> Microsoft </w:t>
      </w:r>
      <w:r w:rsidRPr="00974854">
        <w:rPr>
          <w:rFonts w:eastAsia="SimSun" w:cs="Tahoma"/>
          <w:spacing w:val="-4"/>
          <w:szCs w:val="20"/>
          <w:lang w:eastAsia="zh-CN"/>
        </w:rPr>
        <w:t>客户经理，了解特定产品提供情况的有关信息。</w:t>
      </w:r>
    </w:p>
    <w:p w:rsidR="00F42FB8" w:rsidRPr="00974854" w:rsidRDefault="00F42FB8" w:rsidP="0087626F">
      <w:pPr>
        <w:rPr>
          <w:rFonts w:eastAsia="SimSun" w:cs="Tahoma"/>
          <w:lang w:eastAsia="zh-CN"/>
        </w:rPr>
      </w:pPr>
    </w:p>
    <w:p w:rsidR="00DD7F8E" w:rsidRPr="00974854" w:rsidRDefault="00DD7F8E" w:rsidP="0087626F">
      <w:pPr>
        <w:rPr>
          <w:rFonts w:eastAsia="SimSun" w:cs="Tahoma"/>
        </w:rPr>
      </w:pPr>
      <w:r w:rsidRPr="00974854">
        <w:rPr>
          <w:rFonts w:eastAsia="SimSun" w:cs="Tahoma"/>
          <w:b/>
          <w:sz w:val="24"/>
          <w:szCs w:val="24"/>
        </w:rPr>
        <w:t xml:space="preserve">Microsoft </w:t>
      </w:r>
      <w:r w:rsidRPr="00974854">
        <w:rPr>
          <w:rFonts w:eastAsia="SimSun" w:cs="Tahoma"/>
          <w:b/>
          <w:sz w:val="24"/>
          <w:szCs w:val="24"/>
        </w:rPr>
        <w:t>高级技术支持产品</w:t>
      </w:r>
    </w:p>
    <w:p w:rsidR="00DB2D1E" w:rsidRPr="00974854" w:rsidRDefault="00DB2D1E" w:rsidP="0087626F">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974854" w:rsidTr="002A6416">
        <w:tc>
          <w:tcPr>
            <w:tcW w:w="3168" w:type="dxa"/>
            <w:shd w:val="clear" w:color="auto" w:fill="FABF8F"/>
            <w:vAlign w:val="center"/>
          </w:tcPr>
          <w:p w:rsidR="00DB2D1E" w:rsidRPr="00974854" w:rsidRDefault="00DB2D1E" w:rsidP="0087626F">
            <w:pPr>
              <w:jc w:val="center"/>
              <w:rPr>
                <w:rFonts w:eastAsia="SimSun" w:cs="Tahoma"/>
                <w:color w:val="000000"/>
                <w:szCs w:val="18"/>
              </w:rPr>
            </w:pPr>
            <w:r w:rsidRPr="00974854">
              <w:rPr>
                <w:rFonts w:eastAsia="SimSun" w:cs="Tahoma"/>
                <w:b/>
                <w:bCs/>
                <w:color w:val="000000"/>
                <w:sz w:val="20"/>
                <w:szCs w:val="18"/>
              </w:rPr>
              <w:t>区域</w:t>
            </w:r>
            <w:r w:rsidRPr="00974854">
              <w:rPr>
                <w:rFonts w:eastAsia="SimSun" w:cs="Tahoma"/>
                <w:b/>
                <w:bCs/>
                <w:color w:val="000000"/>
                <w:sz w:val="20"/>
                <w:szCs w:val="18"/>
              </w:rPr>
              <w:t xml:space="preserve"> </w:t>
            </w:r>
            <w:r w:rsidRPr="00974854">
              <w:rPr>
                <w:rFonts w:eastAsia="SimSun" w:cs="Tahoma"/>
                <w:b/>
                <w:bCs/>
                <w:color w:val="000000"/>
                <w:sz w:val="20"/>
                <w:szCs w:val="18"/>
                <w:vertAlign w:val="superscript"/>
              </w:rPr>
              <w:t>1</w:t>
            </w:r>
          </w:p>
        </w:tc>
        <w:tc>
          <w:tcPr>
            <w:tcW w:w="1580" w:type="dxa"/>
            <w:shd w:val="clear" w:color="auto" w:fill="FABF8F"/>
            <w:vAlign w:val="center"/>
          </w:tcPr>
          <w:p w:rsidR="00DB2D1E" w:rsidRPr="00974854" w:rsidRDefault="00DB2D1E" w:rsidP="0087626F">
            <w:pPr>
              <w:jc w:val="center"/>
              <w:rPr>
                <w:rFonts w:eastAsia="SimSun" w:cs="Tahoma"/>
                <w:color w:val="000000"/>
                <w:sz w:val="20"/>
                <w:szCs w:val="20"/>
              </w:rPr>
            </w:pPr>
            <w:r w:rsidRPr="00974854">
              <w:rPr>
                <w:rFonts w:eastAsia="SimSun" w:cs="Tahoma"/>
                <w:b/>
                <w:bCs/>
                <w:color w:val="000000"/>
                <w:sz w:val="20"/>
                <w:szCs w:val="20"/>
              </w:rPr>
              <w:t>高级核心</w:t>
            </w:r>
          </w:p>
        </w:tc>
        <w:tc>
          <w:tcPr>
            <w:tcW w:w="1444" w:type="dxa"/>
            <w:shd w:val="clear" w:color="auto" w:fill="FABF8F"/>
          </w:tcPr>
          <w:p w:rsidR="00DB2D1E" w:rsidRPr="00974854" w:rsidRDefault="00DB2D1E" w:rsidP="0087626F">
            <w:pPr>
              <w:jc w:val="center"/>
              <w:rPr>
                <w:rFonts w:eastAsia="SimSun" w:cs="Tahoma"/>
                <w:b/>
                <w:bCs/>
                <w:color w:val="000000"/>
                <w:sz w:val="20"/>
                <w:szCs w:val="18"/>
              </w:rPr>
            </w:pPr>
            <w:r w:rsidRPr="00974854">
              <w:rPr>
                <w:rFonts w:eastAsia="SimSun" w:cs="Tahoma"/>
                <w:b/>
                <w:bCs/>
                <w:color w:val="000000"/>
                <w:sz w:val="20"/>
                <w:szCs w:val="18"/>
              </w:rPr>
              <w:t>高级基础</w:t>
            </w:r>
          </w:p>
        </w:tc>
        <w:tc>
          <w:tcPr>
            <w:tcW w:w="1687" w:type="dxa"/>
            <w:shd w:val="clear" w:color="auto" w:fill="FABF8F"/>
            <w:vAlign w:val="center"/>
          </w:tcPr>
          <w:p w:rsidR="00DB2D1E" w:rsidRPr="00974854" w:rsidRDefault="00DB2D1E" w:rsidP="0087626F">
            <w:pPr>
              <w:jc w:val="center"/>
              <w:rPr>
                <w:rFonts w:eastAsia="SimSun" w:cs="Tahoma"/>
                <w:color w:val="000000"/>
                <w:szCs w:val="18"/>
              </w:rPr>
            </w:pPr>
            <w:r w:rsidRPr="00974854">
              <w:rPr>
                <w:rFonts w:eastAsia="SimSun" w:cs="Tahoma"/>
                <w:b/>
                <w:bCs/>
                <w:color w:val="000000"/>
                <w:sz w:val="20"/>
                <w:szCs w:val="18"/>
              </w:rPr>
              <w:t>高级标准</w:t>
            </w:r>
          </w:p>
        </w:tc>
        <w:tc>
          <w:tcPr>
            <w:tcW w:w="1589" w:type="dxa"/>
            <w:shd w:val="clear" w:color="auto" w:fill="FABF8F"/>
            <w:vAlign w:val="center"/>
          </w:tcPr>
          <w:p w:rsidR="00DB2D1E" w:rsidRPr="00974854" w:rsidRDefault="00DB2D1E" w:rsidP="0087626F">
            <w:pPr>
              <w:jc w:val="center"/>
              <w:rPr>
                <w:rFonts w:eastAsia="SimSun" w:cs="Tahoma"/>
                <w:color w:val="000000"/>
                <w:szCs w:val="18"/>
              </w:rPr>
            </w:pPr>
            <w:r w:rsidRPr="00974854">
              <w:rPr>
                <w:rFonts w:eastAsia="SimSun" w:cs="Tahoma"/>
                <w:b/>
                <w:bCs/>
                <w:color w:val="000000"/>
                <w:sz w:val="20"/>
                <w:szCs w:val="18"/>
              </w:rPr>
              <w:t>高级以上</w:t>
            </w:r>
          </w:p>
        </w:tc>
      </w:tr>
      <w:tr w:rsidR="00DB2D1E" w:rsidRPr="00974854" w:rsidTr="002A6416">
        <w:tc>
          <w:tcPr>
            <w:tcW w:w="3168" w:type="dxa"/>
            <w:vAlign w:val="center"/>
          </w:tcPr>
          <w:p w:rsidR="00DB2D1E" w:rsidRPr="00974854" w:rsidRDefault="00DB2D1E" w:rsidP="0087626F">
            <w:pPr>
              <w:rPr>
                <w:rFonts w:eastAsia="SimSun" w:cs="Tahoma"/>
                <w:color w:val="000000"/>
                <w:szCs w:val="18"/>
              </w:rPr>
            </w:pPr>
            <w:r w:rsidRPr="00974854">
              <w:rPr>
                <w:rFonts w:eastAsia="SimSun" w:cs="Tahoma"/>
                <w:color w:val="000000"/>
                <w:szCs w:val="18"/>
              </w:rPr>
              <w:t>支持帐户管理</w:t>
            </w:r>
          </w:p>
        </w:tc>
        <w:tc>
          <w:tcPr>
            <w:tcW w:w="1580"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444"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r>
      <w:tr w:rsidR="00DB2D1E" w:rsidRPr="00974854" w:rsidTr="002A6416">
        <w:tc>
          <w:tcPr>
            <w:tcW w:w="3168" w:type="dxa"/>
            <w:vAlign w:val="center"/>
          </w:tcPr>
          <w:p w:rsidR="00DB2D1E" w:rsidRPr="00974854" w:rsidRDefault="00DB2D1E" w:rsidP="0087626F">
            <w:pPr>
              <w:rPr>
                <w:rFonts w:eastAsia="SimSun" w:cs="Tahoma"/>
                <w:color w:val="000000"/>
                <w:szCs w:val="18"/>
              </w:rPr>
            </w:pPr>
            <w:r w:rsidRPr="00974854">
              <w:rPr>
                <w:rFonts w:eastAsia="SimSun" w:cs="Tahoma"/>
                <w:color w:val="000000"/>
                <w:szCs w:val="18"/>
              </w:rPr>
              <w:t>客户概况和报告</w:t>
            </w:r>
          </w:p>
        </w:tc>
        <w:tc>
          <w:tcPr>
            <w:tcW w:w="1580"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月度</w:t>
            </w:r>
          </w:p>
        </w:tc>
        <w:tc>
          <w:tcPr>
            <w:tcW w:w="1444"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月度</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月度</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月度</w:t>
            </w:r>
          </w:p>
        </w:tc>
      </w:tr>
      <w:tr w:rsidR="00DB2D1E" w:rsidRPr="00974854" w:rsidTr="002A6416">
        <w:tc>
          <w:tcPr>
            <w:tcW w:w="3168" w:type="dxa"/>
            <w:vAlign w:val="center"/>
          </w:tcPr>
          <w:p w:rsidR="00DB2D1E" w:rsidRPr="00974854" w:rsidRDefault="00DB2D1E" w:rsidP="0087626F">
            <w:pPr>
              <w:rPr>
                <w:rFonts w:eastAsia="SimSun" w:cs="Tahoma"/>
                <w:color w:val="000000"/>
                <w:szCs w:val="18"/>
                <w:lang w:eastAsia="zh-CN"/>
              </w:rPr>
            </w:pPr>
            <w:r w:rsidRPr="00974854">
              <w:rPr>
                <w:rFonts w:eastAsia="SimSun" w:cs="Tahoma"/>
                <w:color w:val="000000"/>
                <w:szCs w:val="18"/>
                <w:lang w:eastAsia="zh-CN"/>
              </w:rPr>
              <w:t>支持协助（每年分配的小时数）</w:t>
            </w:r>
          </w:p>
        </w:tc>
        <w:tc>
          <w:tcPr>
            <w:tcW w:w="1580"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最多</w:t>
            </w:r>
            <w:r w:rsidRPr="00974854">
              <w:rPr>
                <w:rFonts w:eastAsia="SimSun" w:cs="Tahoma"/>
                <w:color w:val="000000"/>
                <w:szCs w:val="18"/>
              </w:rPr>
              <w:t xml:space="preserve"> 10 </w:t>
            </w:r>
            <w:r w:rsidRPr="00974854">
              <w:rPr>
                <w:rFonts w:eastAsia="SimSun" w:cs="Tahoma"/>
                <w:color w:val="000000"/>
                <w:szCs w:val="18"/>
              </w:rPr>
              <w:t>个小时</w:t>
            </w:r>
          </w:p>
        </w:tc>
        <w:tc>
          <w:tcPr>
            <w:tcW w:w="1444" w:type="dxa"/>
          </w:tcPr>
          <w:p w:rsidR="00DB2D1E" w:rsidRPr="00974854" w:rsidRDefault="00DB2D1E" w:rsidP="0087626F">
            <w:pPr>
              <w:jc w:val="center"/>
              <w:rPr>
                <w:rFonts w:eastAsia="SimSun" w:cs="Tahoma"/>
                <w:color w:val="000000"/>
                <w:szCs w:val="18"/>
                <w:lang w:eastAsia="zh-CN"/>
              </w:rPr>
            </w:pPr>
            <w:r w:rsidRPr="00974854">
              <w:rPr>
                <w:rFonts w:eastAsia="SimSun" w:cs="Tahoma"/>
                <w:color w:val="000000"/>
                <w:szCs w:val="18"/>
                <w:lang w:eastAsia="zh-CN"/>
              </w:rPr>
              <w:t>最多</w:t>
            </w:r>
            <w:r w:rsidRPr="00974854">
              <w:rPr>
                <w:rFonts w:eastAsia="SimSun" w:cs="Tahoma"/>
                <w:color w:val="000000"/>
                <w:szCs w:val="18"/>
                <w:lang w:eastAsia="zh-CN"/>
              </w:rPr>
              <w:t xml:space="preserve"> 10 </w:t>
            </w:r>
            <w:r w:rsidRPr="00974854">
              <w:rPr>
                <w:rFonts w:eastAsia="SimSun" w:cs="Tahoma"/>
                <w:color w:val="000000"/>
                <w:szCs w:val="18"/>
                <w:lang w:eastAsia="zh-CN"/>
              </w:rPr>
              <w:t>个小时</w:t>
            </w:r>
            <w:r w:rsidRPr="00974854">
              <w:rPr>
                <w:rFonts w:eastAsia="SimSun" w:cs="Tahoma"/>
                <w:color w:val="000000"/>
                <w:szCs w:val="18"/>
                <w:lang w:eastAsia="zh-CN"/>
              </w:rPr>
              <w:br/>
              <w:t xml:space="preserve"> + 1 </w:t>
            </w:r>
            <w:r w:rsidRPr="00974854">
              <w:rPr>
                <w:rFonts w:eastAsia="SimSun" w:cs="Tahoma"/>
                <w:color w:val="000000"/>
                <w:szCs w:val="18"/>
                <w:lang w:eastAsia="zh-CN"/>
              </w:rPr>
              <w:t>运行状况检查</w:t>
            </w:r>
            <w:r w:rsidRPr="00974854">
              <w:rPr>
                <w:rFonts w:eastAsia="SimSun" w:cs="Tahoma"/>
                <w:color w:val="000000"/>
                <w:szCs w:val="18"/>
                <w:lang w:eastAsia="zh-CN"/>
              </w:rPr>
              <w:br/>
              <w:t xml:space="preserve"> + 1 </w:t>
            </w:r>
            <w:r w:rsidRPr="00974854">
              <w:rPr>
                <w:rFonts w:eastAsia="SimSun" w:cs="Tahoma"/>
                <w:color w:val="000000"/>
                <w:szCs w:val="18"/>
                <w:lang w:eastAsia="zh-CN"/>
              </w:rPr>
              <w:t>研讨会</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最多</w:t>
            </w:r>
            <w:r w:rsidRPr="00974854">
              <w:rPr>
                <w:rFonts w:eastAsia="SimSun" w:cs="Tahoma"/>
                <w:color w:val="000000"/>
                <w:szCs w:val="18"/>
              </w:rPr>
              <w:t xml:space="preserve"> 120 </w:t>
            </w:r>
            <w:r w:rsidRPr="00974854">
              <w:rPr>
                <w:rFonts w:eastAsia="SimSun" w:cs="Tahoma"/>
                <w:color w:val="000000"/>
                <w:szCs w:val="18"/>
              </w:rPr>
              <w:t>个小时</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最多</w:t>
            </w:r>
            <w:r w:rsidRPr="00974854">
              <w:rPr>
                <w:rFonts w:eastAsia="SimSun" w:cs="Tahoma"/>
                <w:color w:val="000000"/>
                <w:szCs w:val="18"/>
              </w:rPr>
              <w:t xml:space="preserve"> 160 </w:t>
            </w:r>
            <w:r w:rsidRPr="00974854">
              <w:rPr>
                <w:rFonts w:eastAsia="SimSun" w:cs="Tahoma"/>
                <w:color w:val="000000"/>
                <w:szCs w:val="18"/>
              </w:rPr>
              <w:t>个小时</w:t>
            </w:r>
          </w:p>
        </w:tc>
      </w:tr>
      <w:tr w:rsidR="00DB2D1E" w:rsidRPr="00974854" w:rsidTr="002A6416">
        <w:tc>
          <w:tcPr>
            <w:tcW w:w="3168" w:type="dxa"/>
            <w:vAlign w:val="center"/>
          </w:tcPr>
          <w:p w:rsidR="00DB2D1E" w:rsidRPr="00974854" w:rsidRDefault="00DB2D1E" w:rsidP="0087626F">
            <w:pPr>
              <w:rPr>
                <w:rFonts w:eastAsia="SimSun" w:cs="Tahoma"/>
                <w:color w:val="000000"/>
                <w:szCs w:val="18"/>
                <w:lang w:eastAsia="zh-CN"/>
              </w:rPr>
            </w:pPr>
            <w:r w:rsidRPr="00974854">
              <w:rPr>
                <w:rFonts w:eastAsia="SimSun" w:cs="Tahoma"/>
                <w:color w:val="000000"/>
                <w:szCs w:val="18"/>
                <w:lang w:eastAsia="zh-CN"/>
              </w:rPr>
              <w:t>问题解决支持</w:t>
            </w:r>
            <w:r w:rsidRPr="00974854">
              <w:rPr>
                <w:rFonts w:eastAsia="SimSun" w:cs="Tahoma"/>
                <w:color w:val="000000"/>
                <w:szCs w:val="18"/>
                <w:lang w:eastAsia="zh-CN"/>
              </w:rPr>
              <w:t xml:space="preserve"> (PRS)</w:t>
            </w:r>
            <w:r w:rsidR="00626C92" w:rsidRPr="00974854">
              <w:rPr>
                <w:rFonts w:eastAsia="SimSun" w:cs="Tahoma"/>
                <w:color w:val="000000"/>
                <w:szCs w:val="18"/>
                <w:lang w:eastAsia="zh-CN"/>
              </w:rPr>
              <w:br/>
            </w:r>
            <w:r w:rsidRPr="00974854">
              <w:rPr>
                <w:rFonts w:eastAsia="SimSun" w:cs="Tahoma"/>
                <w:color w:val="000000"/>
                <w:szCs w:val="18"/>
                <w:lang w:eastAsia="zh-CN"/>
              </w:rPr>
              <w:t>（每年分配一次）</w:t>
            </w:r>
          </w:p>
        </w:tc>
        <w:tc>
          <w:tcPr>
            <w:tcW w:w="1580"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最多</w:t>
            </w:r>
            <w:r w:rsidRPr="00974854">
              <w:rPr>
                <w:rFonts w:eastAsia="SimSun" w:cs="Tahoma"/>
                <w:color w:val="000000"/>
                <w:szCs w:val="18"/>
              </w:rPr>
              <w:t xml:space="preserve"> 40 </w:t>
            </w:r>
            <w:r w:rsidRPr="00974854">
              <w:rPr>
                <w:rFonts w:eastAsia="SimSun" w:cs="Tahoma"/>
                <w:color w:val="000000"/>
                <w:szCs w:val="18"/>
              </w:rPr>
              <w:t>个小时</w:t>
            </w:r>
          </w:p>
        </w:tc>
        <w:tc>
          <w:tcPr>
            <w:tcW w:w="1444" w:type="dxa"/>
          </w:tcPr>
          <w:p w:rsidR="00DB2D1E" w:rsidRPr="00974854" w:rsidRDefault="00DB2D1E" w:rsidP="0087626F">
            <w:pPr>
              <w:spacing w:before="120"/>
              <w:jc w:val="center"/>
              <w:rPr>
                <w:rFonts w:eastAsia="SimSun" w:cs="Tahoma"/>
                <w:color w:val="000000"/>
                <w:szCs w:val="18"/>
              </w:rPr>
            </w:pPr>
            <w:r w:rsidRPr="00974854">
              <w:rPr>
                <w:rFonts w:eastAsia="SimSun" w:cs="Tahoma"/>
                <w:color w:val="000000"/>
                <w:szCs w:val="18"/>
              </w:rPr>
              <w:t>最多</w:t>
            </w:r>
            <w:r w:rsidRPr="00974854">
              <w:rPr>
                <w:rFonts w:eastAsia="SimSun" w:cs="Tahoma"/>
                <w:color w:val="000000"/>
                <w:szCs w:val="18"/>
              </w:rPr>
              <w:t xml:space="preserve"> 30 </w:t>
            </w:r>
            <w:r w:rsidRPr="00974854">
              <w:rPr>
                <w:rFonts w:eastAsia="SimSun" w:cs="Tahoma"/>
                <w:color w:val="000000"/>
                <w:szCs w:val="18"/>
              </w:rPr>
              <w:t>个小时</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最多</w:t>
            </w:r>
            <w:r w:rsidRPr="00974854">
              <w:rPr>
                <w:rFonts w:eastAsia="SimSun" w:cs="Tahoma"/>
                <w:color w:val="000000"/>
                <w:szCs w:val="18"/>
              </w:rPr>
              <w:t xml:space="preserve"> 80 </w:t>
            </w:r>
            <w:r w:rsidRPr="00974854">
              <w:rPr>
                <w:rFonts w:eastAsia="SimSun" w:cs="Tahoma"/>
                <w:color w:val="000000"/>
                <w:szCs w:val="18"/>
              </w:rPr>
              <w:t>个小时</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最多</w:t>
            </w:r>
            <w:r w:rsidRPr="00974854">
              <w:rPr>
                <w:rFonts w:eastAsia="SimSun" w:cs="Tahoma"/>
                <w:color w:val="000000"/>
                <w:szCs w:val="18"/>
              </w:rPr>
              <w:t xml:space="preserve"> 140 </w:t>
            </w:r>
            <w:r w:rsidRPr="00974854">
              <w:rPr>
                <w:rFonts w:eastAsia="SimSun" w:cs="Tahoma"/>
                <w:color w:val="000000"/>
                <w:szCs w:val="18"/>
              </w:rPr>
              <w:t>个小时</w:t>
            </w:r>
          </w:p>
        </w:tc>
      </w:tr>
      <w:tr w:rsidR="00DB2D1E" w:rsidRPr="00974854" w:rsidTr="002A6416">
        <w:tc>
          <w:tcPr>
            <w:tcW w:w="3168" w:type="dxa"/>
            <w:vAlign w:val="center"/>
          </w:tcPr>
          <w:p w:rsidR="00DB2D1E" w:rsidRPr="00974854" w:rsidRDefault="00DB2D1E" w:rsidP="0087626F">
            <w:pPr>
              <w:rPr>
                <w:rFonts w:eastAsia="SimSun" w:cs="Tahoma"/>
                <w:color w:val="000000"/>
                <w:szCs w:val="18"/>
                <w:lang w:eastAsia="zh-CN"/>
              </w:rPr>
            </w:pPr>
            <w:r w:rsidRPr="00974854">
              <w:rPr>
                <w:rFonts w:eastAsia="SimSun" w:cs="Tahoma"/>
                <w:color w:val="000000"/>
                <w:szCs w:val="18"/>
                <w:lang w:eastAsia="zh-CN"/>
              </w:rPr>
              <w:t>全天候</w:t>
            </w:r>
            <w:r w:rsidRPr="00974854">
              <w:rPr>
                <w:rFonts w:eastAsia="SimSun" w:cs="Tahoma"/>
                <w:color w:val="000000"/>
                <w:szCs w:val="18"/>
                <w:lang w:eastAsia="zh-CN"/>
              </w:rPr>
              <w:t xml:space="preserve"> (24x7) </w:t>
            </w:r>
            <w:r w:rsidRPr="00974854">
              <w:rPr>
                <w:rFonts w:eastAsia="SimSun" w:cs="Tahoma"/>
                <w:color w:val="000000"/>
                <w:szCs w:val="18"/>
                <w:lang w:eastAsia="zh-CN"/>
              </w:rPr>
              <w:t>紧急情况上报管理</w:t>
            </w:r>
            <w:r w:rsidR="00626C92" w:rsidRPr="00974854">
              <w:rPr>
                <w:rFonts w:eastAsia="SimSun" w:cs="Tahoma"/>
                <w:color w:val="000000"/>
                <w:szCs w:val="18"/>
                <w:lang w:eastAsia="zh-CN"/>
              </w:rPr>
              <w:br/>
            </w:r>
            <w:r w:rsidRPr="00974854">
              <w:rPr>
                <w:rFonts w:eastAsia="SimSun" w:cs="Tahoma"/>
                <w:color w:val="000000"/>
                <w:szCs w:val="18"/>
                <w:lang w:eastAsia="zh-CN"/>
              </w:rPr>
              <w:t>（严重程度级别</w:t>
            </w:r>
            <w:r w:rsidRPr="00974854">
              <w:rPr>
                <w:rFonts w:eastAsia="SimSun" w:cs="Tahoma"/>
                <w:color w:val="000000"/>
                <w:szCs w:val="18"/>
                <w:lang w:eastAsia="zh-CN"/>
              </w:rPr>
              <w:t xml:space="preserve"> 1</w:t>
            </w:r>
            <w:r w:rsidRPr="00974854">
              <w:rPr>
                <w:rFonts w:eastAsia="SimSun" w:cs="Tahoma"/>
                <w:color w:val="000000"/>
                <w:szCs w:val="18"/>
                <w:lang w:eastAsia="zh-CN"/>
              </w:rPr>
              <w:t>）</w:t>
            </w:r>
          </w:p>
        </w:tc>
        <w:tc>
          <w:tcPr>
            <w:tcW w:w="1580"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444"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r>
      <w:tr w:rsidR="00DB2D1E" w:rsidRPr="00974854" w:rsidTr="002A6416">
        <w:tc>
          <w:tcPr>
            <w:tcW w:w="3168" w:type="dxa"/>
            <w:vAlign w:val="center"/>
          </w:tcPr>
          <w:p w:rsidR="00DB2D1E" w:rsidRPr="00974854" w:rsidRDefault="00DB2D1E" w:rsidP="0087626F">
            <w:pPr>
              <w:rPr>
                <w:rFonts w:eastAsia="SimSun" w:cs="Tahoma"/>
                <w:color w:val="000000"/>
                <w:szCs w:val="18"/>
              </w:rPr>
            </w:pPr>
            <w:r w:rsidRPr="00974854">
              <w:rPr>
                <w:rFonts w:eastAsia="SimSun" w:cs="Tahoma"/>
                <w:color w:val="000000"/>
                <w:szCs w:val="18"/>
              </w:rPr>
              <w:t>快速现场支持</w:t>
            </w:r>
          </w:p>
        </w:tc>
        <w:tc>
          <w:tcPr>
            <w:tcW w:w="1580"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444"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r>
      <w:tr w:rsidR="00DB2D1E" w:rsidRPr="00974854" w:rsidTr="002A6416">
        <w:tc>
          <w:tcPr>
            <w:tcW w:w="3168" w:type="dxa"/>
            <w:vAlign w:val="center"/>
          </w:tcPr>
          <w:p w:rsidR="00DB2D1E" w:rsidRPr="00974854" w:rsidRDefault="00DB2D1E" w:rsidP="0087626F">
            <w:pPr>
              <w:rPr>
                <w:rFonts w:eastAsia="SimSun" w:cs="Tahoma"/>
                <w:color w:val="000000"/>
                <w:szCs w:val="18"/>
              </w:rPr>
            </w:pPr>
            <w:r w:rsidRPr="00974854">
              <w:rPr>
                <w:rFonts w:eastAsia="SimSun" w:cs="Tahoma"/>
                <w:color w:val="000000"/>
                <w:szCs w:val="18"/>
              </w:rPr>
              <w:t>积极的信息服务</w:t>
            </w:r>
          </w:p>
        </w:tc>
        <w:tc>
          <w:tcPr>
            <w:tcW w:w="1580"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444"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r>
      <w:tr w:rsidR="00DB2D1E" w:rsidRPr="00974854" w:rsidTr="002A6416">
        <w:tc>
          <w:tcPr>
            <w:tcW w:w="3168" w:type="dxa"/>
            <w:vAlign w:val="center"/>
          </w:tcPr>
          <w:p w:rsidR="00DB2D1E" w:rsidRPr="00974854" w:rsidRDefault="00DB2D1E" w:rsidP="0087626F">
            <w:pPr>
              <w:rPr>
                <w:rFonts w:eastAsia="SimSun" w:cs="Tahoma"/>
                <w:color w:val="000000"/>
                <w:szCs w:val="18"/>
              </w:rPr>
            </w:pPr>
            <w:r w:rsidRPr="00974854">
              <w:rPr>
                <w:rFonts w:eastAsia="SimSun" w:cs="Tahoma"/>
                <w:color w:val="000000"/>
                <w:szCs w:val="18"/>
              </w:rPr>
              <w:t xml:space="preserve">Microsoft </w:t>
            </w:r>
            <w:r w:rsidRPr="00974854">
              <w:rPr>
                <w:rFonts w:eastAsia="SimSun" w:cs="Tahoma"/>
                <w:color w:val="000000"/>
                <w:szCs w:val="18"/>
              </w:rPr>
              <w:t>高级在线</w:t>
            </w:r>
          </w:p>
        </w:tc>
        <w:tc>
          <w:tcPr>
            <w:tcW w:w="1580"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444" w:type="dxa"/>
            <w:vAlign w:val="center"/>
          </w:tcPr>
          <w:p w:rsidR="00DB2D1E" w:rsidRPr="00974854" w:rsidRDefault="00DB2D1E"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w:t>
            </w:r>
          </w:p>
        </w:tc>
      </w:tr>
      <w:tr w:rsidR="00DB2D1E" w:rsidRPr="00974854" w:rsidTr="002A6416">
        <w:tc>
          <w:tcPr>
            <w:tcW w:w="3168" w:type="dxa"/>
            <w:vAlign w:val="center"/>
          </w:tcPr>
          <w:p w:rsidR="00DB2D1E" w:rsidRPr="00974854" w:rsidRDefault="00DB2D1E" w:rsidP="0087626F">
            <w:pPr>
              <w:rPr>
                <w:rFonts w:eastAsia="SimSun" w:cs="Tahoma"/>
                <w:color w:val="000000"/>
                <w:szCs w:val="18"/>
              </w:rPr>
            </w:pPr>
            <w:r w:rsidRPr="00974854">
              <w:rPr>
                <w:rFonts w:eastAsia="SimSun" w:cs="Tahoma"/>
                <w:color w:val="000000"/>
                <w:szCs w:val="18"/>
              </w:rPr>
              <w:t>附加小时数</w:t>
            </w:r>
          </w:p>
        </w:tc>
        <w:tc>
          <w:tcPr>
            <w:tcW w:w="1580"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 xml:space="preserve">20 </w:t>
            </w:r>
            <w:r w:rsidRPr="00974854">
              <w:rPr>
                <w:rFonts w:eastAsia="SimSun" w:cs="Tahoma"/>
                <w:color w:val="000000"/>
                <w:szCs w:val="18"/>
              </w:rPr>
              <w:t>小时包</w:t>
            </w:r>
          </w:p>
        </w:tc>
        <w:tc>
          <w:tcPr>
            <w:tcW w:w="1444"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 xml:space="preserve">20 </w:t>
            </w:r>
            <w:r w:rsidRPr="00974854">
              <w:rPr>
                <w:rFonts w:eastAsia="SimSun" w:cs="Tahoma"/>
                <w:color w:val="000000"/>
                <w:szCs w:val="18"/>
              </w:rPr>
              <w:t>小时包</w:t>
            </w:r>
          </w:p>
        </w:tc>
        <w:tc>
          <w:tcPr>
            <w:tcW w:w="1687"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 xml:space="preserve">20 </w:t>
            </w:r>
            <w:r w:rsidRPr="00974854">
              <w:rPr>
                <w:rFonts w:eastAsia="SimSun" w:cs="Tahoma"/>
                <w:color w:val="000000"/>
                <w:szCs w:val="18"/>
              </w:rPr>
              <w:t>小时包</w:t>
            </w:r>
          </w:p>
        </w:tc>
        <w:tc>
          <w:tcPr>
            <w:tcW w:w="1589" w:type="dxa"/>
            <w:vAlign w:val="center"/>
          </w:tcPr>
          <w:p w:rsidR="00DB2D1E" w:rsidRPr="00974854" w:rsidRDefault="00DB2D1E" w:rsidP="0087626F">
            <w:pPr>
              <w:jc w:val="center"/>
              <w:rPr>
                <w:rFonts w:eastAsia="SimSun" w:cs="Tahoma"/>
                <w:color w:val="000000"/>
                <w:szCs w:val="18"/>
              </w:rPr>
            </w:pPr>
            <w:r w:rsidRPr="00974854">
              <w:rPr>
                <w:rFonts w:eastAsia="SimSun" w:cs="Tahoma"/>
                <w:color w:val="000000"/>
                <w:szCs w:val="18"/>
              </w:rPr>
              <w:t xml:space="preserve">20 </w:t>
            </w:r>
            <w:r w:rsidRPr="00974854">
              <w:rPr>
                <w:rFonts w:eastAsia="SimSun" w:cs="Tahoma"/>
                <w:color w:val="000000"/>
                <w:szCs w:val="18"/>
              </w:rPr>
              <w:t>小时包</w:t>
            </w:r>
          </w:p>
        </w:tc>
      </w:tr>
    </w:tbl>
    <w:p w:rsidR="00DB2D1E" w:rsidRPr="00974854" w:rsidRDefault="00DB2D1E" w:rsidP="0087626F">
      <w:pPr>
        <w:pStyle w:val="tableclose"/>
        <w:tabs>
          <w:tab w:val="left" w:pos="810"/>
        </w:tabs>
        <w:ind w:left="810" w:hanging="720"/>
        <w:rPr>
          <w:rFonts w:ascii="Tahoma" w:eastAsia="SimSun" w:hAnsi="Tahoma" w:cs="Tahoma"/>
          <w:sz w:val="16"/>
          <w:szCs w:val="16"/>
          <w:lang w:eastAsia="zh-CN"/>
        </w:rPr>
      </w:pPr>
      <w:r w:rsidRPr="00974854">
        <w:rPr>
          <w:rFonts w:ascii="Tahoma" w:eastAsia="SimSun" w:hAnsi="Tahoma" w:cs="Tahoma"/>
          <w:i/>
          <w:color w:val="000000"/>
          <w:sz w:val="16"/>
          <w:szCs w:val="16"/>
          <w:vertAlign w:val="superscript"/>
          <w:lang w:eastAsia="zh-CN"/>
        </w:rPr>
        <w:t xml:space="preserve"> 1</w:t>
      </w:r>
      <w:r w:rsidRPr="00974854">
        <w:rPr>
          <w:rFonts w:ascii="Tahoma" w:eastAsia="SimSun" w:hAnsi="Tahoma" w:cs="Tahoma"/>
          <w:i/>
          <w:color w:val="000000"/>
          <w:sz w:val="16"/>
          <w:szCs w:val="16"/>
          <w:lang w:eastAsia="zh-CN"/>
        </w:rPr>
        <w:t xml:space="preserve"> </w:t>
      </w:r>
      <w:r w:rsidRPr="00974854">
        <w:rPr>
          <w:rFonts w:ascii="Tahoma" w:eastAsia="SimSun" w:hAnsi="Tahoma" w:cs="Tahoma"/>
          <w:i/>
          <w:color w:val="000000"/>
          <w:sz w:val="16"/>
          <w:szCs w:val="16"/>
          <w:lang w:eastAsia="zh-CN"/>
        </w:rPr>
        <w:t>工作时间遵照当地规定。</w:t>
      </w:r>
    </w:p>
    <w:p w:rsidR="00DB2D1E" w:rsidRPr="00974854" w:rsidRDefault="00DB2D1E" w:rsidP="0087626F">
      <w:pPr>
        <w:pStyle w:val="BodyText2"/>
        <w:spacing w:after="0" w:line="240" w:lineRule="auto"/>
        <w:rPr>
          <w:rFonts w:ascii="Tahoma" w:eastAsia="SimSun" w:hAnsi="Tahoma" w:cs="Tahoma"/>
          <w:sz w:val="18"/>
          <w:szCs w:val="18"/>
          <w:lang w:eastAsia="zh-CN"/>
        </w:rPr>
      </w:pPr>
    </w:p>
    <w:p w:rsidR="00DB2D1E" w:rsidRPr="00974854" w:rsidRDefault="00DB2D1E" w:rsidP="0087626F">
      <w:pPr>
        <w:pStyle w:val="BodyText2"/>
        <w:spacing w:after="0" w:line="240" w:lineRule="auto"/>
        <w:rPr>
          <w:rFonts w:ascii="Tahoma" w:eastAsia="SimSun" w:hAnsi="Tahoma" w:cs="Tahoma"/>
          <w:sz w:val="18"/>
          <w:szCs w:val="18"/>
          <w:lang w:eastAsia="zh-CN"/>
        </w:rPr>
      </w:pPr>
      <w:r w:rsidRPr="00974854">
        <w:rPr>
          <w:rFonts w:ascii="Tahoma" w:eastAsia="SimSun" w:hAnsi="Tahoma" w:cs="Tahoma"/>
          <w:b/>
          <w:bCs/>
          <w:color w:val="000000"/>
          <w:sz w:val="18"/>
          <w:szCs w:val="18"/>
          <w:lang w:eastAsia="zh-CN"/>
        </w:rPr>
        <w:t>支持帐户管理</w:t>
      </w:r>
      <w:r w:rsidRPr="00974854">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rsidR="00CA52FE" w:rsidRPr="00974854" w:rsidRDefault="00CA52FE" w:rsidP="0087626F">
      <w:pPr>
        <w:pStyle w:val="BodyText2"/>
        <w:spacing w:after="0" w:line="240" w:lineRule="auto"/>
        <w:rPr>
          <w:rFonts w:ascii="Tahoma" w:eastAsia="SimSun" w:hAnsi="Tahoma" w:cs="Tahoma"/>
          <w:sz w:val="18"/>
          <w:szCs w:val="18"/>
          <w:lang w:eastAsia="zh-CN"/>
        </w:rPr>
      </w:pPr>
    </w:p>
    <w:p w:rsidR="00DB2D1E" w:rsidRPr="00974854" w:rsidRDefault="00DB2D1E" w:rsidP="0087626F">
      <w:pPr>
        <w:jc w:val="both"/>
        <w:rPr>
          <w:rFonts w:eastAsia="SimSun" w:cs="Tahoma"/>
          <w:szCs w:val="18"/>
          <w:lang w:eastAsia="zh-CN"/>
        </w:rPr>
      </w:pPr>
      <w:r w:rsidRPr="00974854">
        <w:rPr>
          <w:rFonts w:eastAsia="SimSun" w:cs="Tahoma"/>
          <w:b/>
          <w:bCs/>
          <w:color w:val="000000"/>
          <w:szCs w:val="18"/>
          <w:lang w:eastAsia="zh-CN"/>
        </w:rPr>
        <w:t>支持协助</w:t>
      </w:r>
      <w:r w:rsidRPr="00974854">
        <w:rPr>
          <w:rFonts w:eastAsia="SimSun" w:cs="Tahoma"/>
          <w:color w:val="000000"/>
          <w:szCs w:val="18"/>
          <w:lang w:eastAsia="zh-CN"/>
        </w:rPr>
        <w:t>可为问题解决支持范围以外的问题提供短期建议和指导（基于可用的</w:t>
      </w:r>
      <w:r w:rsidRPr="00974854">
        <w:rPr>
          <w:rFonts w:eastAsia="SimSun" w:cs="Tahoma"/>
          <w:color w:val="000000"/>
          <w:szCs w:val="18"/>
          <w:lang w:eastAsia="zh-CN"/>
        </w:rPr>
        <w:t xml:space="preserve"> Microsoft </w:t>
      </w:r>
      <w:r w:rsidRPr="00974854">
        <w:rPr>
          <w:rFonts w:eastAsia="SimSun" w:cs="Tahoma"/>
          <w:color w:val="000000"/>
          <w:szCs w:val="18"/>
          <w:lang w:eastAsia="zh-CN"/>
        </w:rPr>
        <w:t>资源），包括在设计、</w:t>
      </w:r>
      <w:r w:rsidR="00C87690">
        <w:rPr>
          <w:rFonts w:eastAsia="SimSun" w:cs="Tahoma"/>
          <w:color w:val="000000"/>
          <w:szCs w:val="18"/>
          <w:lang w:eastAsia="zh-CN"/>
        </w:rPr>
        <w:br/>
      </w:r>
      <w:r w:rsidRPr="00974854">
        <w:rPr>
          <w:rFonts w:eastAsia="SimSun" w:cs="Tahoma"/>
          <w:color w:val="000000"/>
          <w:szCs w:val="18"/>
          <w:lang w:eastAsia="zh-CN"/>
        </w:rPr>
        <w:t>开发和部署问题上提供帮助。</w:t>
      </w:r>
    </w:p>
    <w:p w:rsidR="00CA52FE" w:rsidRPr="00974854" w:rsidRDefault="00CA52FE" w:rsidP="0087626F">
      <w:pPr>
        <w:jc w:val="both"/>
        <w:rPr>
          <w:rFonts w:eastAsia="SimSun" w:cs="Tahoma"/>
          <w:szCs w:val="18"/>
          <w:lang w:eastAsia="zh-CN"/>
        </w:rPr>
      </w:pPr>
    </w:p>
    <w:p w:rsidR="00DB2D1E" w:rsidRPr="00974854" w:rsidRDefault="00DB2D1E" w:rsidP="0087626F">
      <w:pPr>
        <w:rPr>
          <w:rFonts w:eastAsia="SimSun" w:cs="Tahoma"/>
          <w:szCs w:val="18"/>
          <w:lang w:eastAsia="zh-CN"/>
        </w:rPr>
      </w:pPr>
      <w:r w:rsidRPr="00974854">
        <w:rPr>
          <w:rFonts w:eastAsia="SimSun" w:cs="Tahoma"/>
          <w:b/>
          <w:bCs/>
          <w:color w:val="000000"/>
          <w:szCs w:val="18"/>
          <w:lang w:eastAsia="zh-CN"/>
        </w:rPr>
        <w:t>问题解决支持</w:t>
      </w:r>
      <w:r w:rsidRPr="00974854">
        <w:rPr>
          <w:rFonts w:eastAsia="SimSun" w:cs="Tahoma"/>
          <w:color w:val="000000"/>
          <w:szCs w:val="18"/>
          <w:lang w:eastAsia="zh-CN"/>
        </w:rPr>
        <w:t>可以协助解决在使用</w:t>
      </w:r>
      <w:r w:rsidRPr="00974854">
        <w:rPr>
          <w:rFonts w:eastAsia="SimSun" w:cs="Tahoma"/>
          <w:color w:val="000000"/>
          <w:szCs w:val="18"/>
          <w:lang w:eastAsia="zh-CN"/>
        </w:rPr>
        <w:t xml:space="preserve"> Microsoft </w:t>
      </w:r>
      <w:r w:rsidRPr="00974854">
        <w:rPr>
          <w:rFonts w:eastAsia="SimSun" w:cs="Tahoma"/>
          <w:color w:val="000000"/>
          <w:szCs w:val="18"/>
          <w:lang w:eastAsia="zh-CN"/>
        </w:rPr>
        <w:t>产品时遇到的具有特定症状的问题，但应有合理的理由认为此问题是由</w:t>
      </w:r>
      <w:r w:rsidRPr="00974854">
        <w:rPr>
          <w:rFonts w:eastAsia="SimSun" w:cs="Tahoma"/>
          <w:color w:val="000000"/>
          <w:szCs w:val="18"/>
          <w:lang w:eastAsia="zh-CN"/>
        </w:rPr>
        <w:t xml:space="preserve"> Microsoft </w:t>
      </w:r>
      <w:r w:rsidRPr="00974854">
        <w:rPr>
          <w:rFonts w:eastAsia="SimSun" w:cs="Tahoma"/>
          <w:color w:val="000000"/>
          <w:szCs w:val="18"/>
          <w:lang w:eastAsia="zh-CN"/>
        </w:rPr>
        <w:t>产品引起的。</w:t>
      </w:r>
    </w:p>
    <w:p w:rsidR="00DB2D1E" w:rsidRPr="00974854" w:rsidRDefault="00DB2D1E" w:rsidP="0087626F">
      <w:pPr>
        <w:spacing w:after="120"/>
        <w:rPr>
          <w:rFonts w:eastAsia="SimSun" w:cs="Tahoma"/>
          <w:lang w:eastAsia="zh-CN"/>
        </w:rPr>
      </w:pPr>
    </w:p>
    <w:tbl>
      <w:tblPr>
        <w:tblW w:w="9360" w:type="dxa"/>
        <w:tblInd w:w="108" w:type="dxa"/>
        <w:tblCellMar>
          <w:left w:w="0" w:type="dxa"/>
          <w:right w:w="0" w:type="dxa"/>
        </w:tblCellMar>
        <w:tblLook w:val="04A0" w:firstRow="1" w:lastRow="0" w:firstColumn="1" w:lastColumn="0" w:noHBand="0" w:noVBand="1"/>
      </w:tblPr>
      <w:tblGrid>
        <w:gridCol w:w="1710"/>
        <w:gridCol w:w="2430"/>
        <w:gridCol w:w="2637"/>
        <w:gridCol w:w="2583"/>
      </w:tblGrid>
      <w:tr w:rsidR="00DB2D1E" w:rsidRPr="00974854" w:rsidTr="00C87690">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b/>
                <w:color w:val="000000"/>
              </w:rPr>
            </w:pPr>
            <w:r w:rsidRPr="00974854">
              <w:rPr>
                <w:rFonts w:ascii="Tahoma" w:eastAsia="SimSun" w:hAnsi="Tahoma" w:cs="Tahoma"/>
                <w:b/>
                <w:color w:val="000000"/>
              </w:rPr>
              <w:t>严重性</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b/>
                <w:color w:val="000000"/>
              </w:rPr>
            </w:pPr>
            <w:r w:rsidRPr="00974854">
              <w:rPr>
                <w:rFonts w:ascii="Tahoma" w:eastAsia="SimSun" w:hAnsi="Tahoma" w:cs="Tahoma"/>
                <w:b/>
                <w:color w:val="000000"/>
              </w:rPr>
              <w:t>情况</w:t>
            </w:r>
          </w:p>
        </w:tc>
        <w:tc>
          <w:tcPr>
            <w:tcW w:w="263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b/>
                <w:color w:val="000000"/>
              </w:rPr>
            </w:pPr>
            <w:r w:rsidRPr="00974854">
              <w:rPr>
                <w:rFonts w:ascii="Tahoma" w:eastAsia="SimSun" w:hAnsi="Tahoma" w:cs="Tahoma"/>
                <w:b/>
                <w:color w:val="000000"/>
              </w:rPr>
              <w:t>我们的预期响应</w:t>
            </w:r>
          </w:p>
        </w:tc>
        <w:tc>
          <w:tcPr>
            <w:tcW w:w="258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b/>
                <w:color w:val="000000"/>
              </w:rPr>
            </w:pPr>
            <w:r w:rsidRPr="00974854">
              <w:rPr>
                <w:rFonts w:ascii="Tahoma" w:eastAsia="SimSun" w:hAnsi="Tahoma" w:cs="Tahoma"/>
                <w:b/>
                <w:color w:val="000000"/>
              </w:rPr>
              <w:t>客户的预期响应</w:t>
            </w:r>
          </w:p>
        </w:tc>
      </w:tr>
      <w:tr w:rsidR="00DB2D1E" w:rsidRPr="00974854" w:rsidTr="00C87690">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color w:val="000000"/>
                <w:sz w:val="18"/>
                <w:szCs w:val="18"/>
              </w:rPr>
            </w:pPr>
            <w:r w:rsidRPr="00974854">
              <w:rPr>
                <w:rFonts w:ascii="Tahoma" w:eastAsia="SimSun" w:hAnsi="Tahoma" w:cs="Tahoma"/>
                <w:color w:val="000000"/>
                <w:sz w:val="18"/>
                <w:szCs w:val="18"/>
              </w:rPr>
              <w:t>1.</w:t>
            </w:r>
            <w:r w:rsidRPr="00974854">
              <w:rPr>
                <w:rFonts w:ascii="Tahoma" w:eastAsia="SimSun" w:hAnsi="Tahoma" w:cs="Tahoma"/>
                <w:color w:val="000000"/>
                <w:sz w:val="18"/>
                <w:szCs w:val="18"/>
              </w:rPr>
              <w:t>只能通过电</w:t>
            </w:r>
            <w:r w:rsidR="00C87690">
              <w:rPr>
                <w:rFonts w:ascii="Tahoma" w:eastAsia="SimSun" w:hAnsi="Tahoma" w:cs="Tahoma"/>
                <w:color w:val="000000"/>
                <w:sz w:val="18"/>
                <w:szCs w:val="18"/>
              </w:rPr>
              <w:br/>
            </w:r>
            <w:r w:rsidRPr="00974854">
              <w:rPr>
                <w:rFonts w:ascii="Tahoma" w:eastAsia="SimSun" w:hAnsi="Tahoma" w:cs="Tahoma"/>
                <w:color w:val="000000"/>
                <w:sz w:val="18"/>
                <w:szCs w:val="18"/>
              </w:rPr>
              <w:t>话提交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8"/>
              </w:numPr>
              <w:spacing w:line="276" w:lineRule="auto"/>
              <w:rPr>
                <w:rFonts w:ascii="Tahoma" w:eastAsia="SimSun" w:hAnsi="Tahoma" w:cs="Tahoma"/>
                <w:sz w:val="18"/>
                <w:szCs w:val="18"/>
              </w:rPr>
            </w:pPr>
            <w:r w:rsidRPr="00974854">
              <w:rPr>
                <w:rFonts w:ascii="Tahoma" w:eastAsia="SimSun" w:hAnsi="Tahoma" w:cs="Tahoma"/>
                <w:color w:val="000000"/>
                <w:sz w:val="18"/>
                <w:szCs w:val="18"/>
              </w:rPr>
              <w:t>灾难性业务影响：</w:t>
            </w:r>
          </w:p>
          <w:p w:rsidR="00DB2D1E" w:rsidRPr="00974854" w:rsidRDefault="00DB2D1E" w:rsidP="0087626F">
            <w:pPr>
              <w:pStyle w:val="ListBullet3"/>
              <w:numPr>
                <w:ilvl w:val="0"/>
                <w:numId w:val="78"/>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核心（关键性任务）业务流程完全受损，工作无法正常继续</w:t>
            </w:r>
          </w:p>
          <w:p w:rsidR="00DB2D1E" w:rsidRPr="00974854" w:rsidRDefault="00DB2D1E" w:rsidP="0087626F">
            <w:pPr>
              <w:pStyle w:val="ListBullet3"/>
              <w:numPr>
                <w:ilvl w:val="0"/>
                <w:numId w:val="78"/>
              </w:numPr>
              <w:spacing w:line="276" w:lineRule="auto"/>
              <w:rPr>
                <w:rFonts w:ascii="Tahoma" w:eastAsia="SimSun" w:hAnsi="Tahoma" w:cs="Tahoma"/>
                <w:color w:val="000000"/>
                <w:sz w:val="18"/>
                <w:szCs w:val="18"/>
              </w:rPr>
            </w:pPr>
            <w:r w:rsidRPr="00974854">
              <w:rPr>
                <w:rFonts w:ascii="Tahoma" w:eastAsia="SimSun" w:hAnsi="Tahoma" w:cs="Tahoma"/>
                <w:color w:val="000000"/>
                <w:sz w:val="18"/>
                <w:szCs w:val="18"/>
              </w:rPr>
              <w:t>需要立即照管</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9"/>
              </w:numPr>
              <w:spacing w:line="276" w:lineRule="auto"/>
              <w:ind w:right="-108"/>
              <w:rPr>
                <w:rFonts w:ascii="Tahoma" w:eastAsia="SimSun" w:hAnsi="Tahoma" w:cs="Tahoma"/>
                <w:sz w:val="18"/>
                <w:szCs w:val="18"/>
                <w:lang w:eastAsia="zh-CN"/>
              </w:rPr>
            </w:pPr>
            <w:r w:rsidRPr="00974854">
              <w:rPr>
                <w:rFonts w:ascii="Tahoma" w:eastAsia="SimSun" w:hAnsi="Tahoma" w:cs="Tahoma"/>
                <w:color w:val="000000"/>
                <w:sz w:val="18"/>
                <w:szCs w:val="18"/>
                <w:lang w:eastAsia="zh-CN"/>
              </w:rPr>
              <w:t xml:space="preserve">1 </w:t>
            </w:r>
            <w:r w:rsidRPr="00974854">
              <w:rPr>
                <w:rFonts w:ascii="Tahoma" w:eastAsia="SimSun" w:hAnsi="Tahoma" w:cs="Tahoma"/>
                <w:color w:val="000000"/>
                <w:sz w:val="18"/>
                <w:szCs w:val="18"/>
                <w:lang w:eastAsia="zh-CN"/>
              </w:rPr>
              <w:t>小时或更短时间内首次电话响应</w:t>
            </w:r>
          </w:p>
          <w:p w:rsidR="00DB2D1E" w:rsidRPr="00974854" w:rsidRDefault="00DB2D1E" w:rsidP="0087626F">
            <w:pPr>
              <w:pStyle w:val="ListBullet3"/>
              <w:numPr>
                <w:ilvl w:val="0"/>
                <w:numId w:val="79"/>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我们尽快给客户站点提供资源。</w:t>
            </w:r>
          </w:p>
          <w:p w:rsidR="00DB2D1E" w:rsidRPr="00974854" w:rsidRDefault="00DB2D1E" w:rsidP="0087626F">
            <w:pPr>
              <w:pStyle w:val="ListBullet3"/>
              <w:numPr>
                <w:ilvl w:val="0"/>
                <w:numId w:val="79"/>
              </w:numPr>
              <w:spacing w:line="276" w:lineRule="auto"/>
              <w:rPr>
                <w:rFonts w:ascii="Tahoma" w:eastAsia="SimSun" w:hAnsi="Tahoma" w:cs="Tahoma"/>
                <w:sz w:val="18"/>
                <w:szCs w:val="18"/>
              </w:rPr>
            </w:pPr>
            <w:r w:rsidRPr="00974854">
              <w:rPr>
                <w:rFonts w:ascii="Tahoma" w:eastAsia="SimSun" w:hAnsi="Tahoma" w:cs="Tahoma"/>
                <w:color w:val="000000"/>
                <w:sz w:val="18"/>
                <w:szCs w:val="18"/>
              </w:rPr>
              <w:t>全天候</w:t>
            </w:r>
            <w:r w:rsidRPr="00974854">
              <w:rPr>
                <w:rFonts w:ascii="Tahoma" w:eastAsia="SimSun" w:hAnsi="Tahoma" w:cs="Tahoma"/>
                <w:color w:val="000000"/>
                <w:sz w:val="18"/>
                <w:szCs w:val="18"/>
              </w:rPr>
              <w:t xml:space="preserve"> (24x7) </w:t>
            </w:r>
            <w:r w:rsidRPr="00974854">
              <w:rPr>
                <w:rFonts w:ascii="Tahoma" w:eastAsia="SimSun" w:hAnsi="Tahoma" w:cs="Tahoma"/>
                <w:color w:val="000000"/>
                <w:sz w:val="18"/>
                <w:szCs w:val="18"/>
              </w:rPr>
              <w:t>持续采取措施</w:t>
            </w:r>
          </w:p>
          <w:p w:rsidR="00DB2D1E" w:rsidRPr="00974854" w:rsidRDefault="00DB2D1E" w:rsidP="0087626F">
            <w:pPr>
              <w:pStyle w:val="ListBullet3"/>
              <w:numPr>
                <w:ilvl w:val="0"/>
                <w:numId w:val="79"/>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在</w:t>
            </w:r>
            <w:r w:rsidRPr="00974854">
              <w:rPr>
                <w:rFonts w:ascii="Tahoma" w:eastAsia="SimSun" w:hAnsi="Tahoma" w:cs="Tahoma"/>
                <w:color w:val="000000"/>
                <w:sz w:val="18"/>
                <w:szCs w:val="18"/>
                <w:lang w:eastAsia="zh-CN"/>
              </w:rPr>
              <w:t xml:space="preserve"> Microsoft </w:t>
            </w:r>
            <w:r w:rsidRPr="00974854">
              <w:rPr>
                <w:rFonts w:ascii="Tahoma" w:eastAsia="SimSun" w:hAnsi="Tahoma" w:cs="Tahoma"/>
                <w:color w:val="000000"/>
                <w:sz w:val="18"/>
                <w:szCs w:val="18"/>
                <w:lang w:eastAsia="zh-CN"/>
              </w:rPr>
              <w:t>内部快速上报给产品团队</w:t>
            </w:r>
          </w:p>
          <w:p w:rsidR="00DB2D1E" w:rsidRPr="00974854" w:rsidRDefault="00DB2D1E" w:rsidP="0087626F">
            <w:pPr>
              <w:pStyle w:val="ListBullet3"/>
              <w:numPr>
                <w:ilvl w:val="0"/>
                <w:numId w:val="79"/>
              </w:numPr>
              <w:spacing w:line="276" w:lineRule="auto"/>
              <w:rPr>
                <w:rFonts w:ascii="Tahoma" w:eastAsia="SimSun" w:hAnsi="Tahoma" w:cs="Tahoma"/>
                <w:color w:val="000000"/>
                <w:sz w:val="18"/>
                <w:szCs w:val="18"/>
              </w:rPr>
            </w:pPr>
            <w:r w:rsidRPr="00974854">
              <w:rPr>
                <w:rFonts w:ascii="Tahoma" w:eastAsia="SimSun" w:hAnsi="Tahoma" w:cs="Tahoma"/>
                <w:color w:val="000000"/>
                <w:sz w:val="18"/>
                <w:szCs w:val="18"/>
              </w:rPr>
              <w:t>通知</w:t>
            </w:r>
            <w:r w:rsidRPr="00974854">
              <w:rPr>
                <w:rFonts w:ascii="Tahoma" w:eastAsia="SimSun" w:hAnsi="Tahoma" w:cs="Tahoma"/>
                <w:color w:val="000000"/>
                <w:sz w:val="18"/>
                <w:szCs w:val="18"/>
              </w:rPr>
              <w:t xml:space="preserve"> Microsoft </w:t>
            </w:r>
            <w:r w:rsidRPr="00974854">
              <w:rPr>
                <w:rFonts w:ascii="Tahoma" w:eastAsia="SimSun" w:hAnsi="Tahoma" w:cs="Tahoma"/>
                <w:color w:val="000000"/>
                <w:sz w:val="18"/>
                <w:szCs w:val="18"/>
              </w:rPr>
              <w:t>的高级管理人员</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80"/>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通知客户的高级管理人员</w:t>
            </w:r>
          </w:p>
          <w:p w:rsidR="00DB2D1E" w:rsidRPr="00974854" w:rsidRDefault="00DB2D1E" w:rsidP="0087626F">
            <w:pPr>
              <w:pStyle w:val="ListBullet3"/>
              <w:numPr>
                <w:ilvl w:val="0"/>
                <w:numId w:val="80"/>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分配适当资源以全天候</w:t>
            </w:r>
            <w:r w:rsidRPr="00974854">
              <w:rPr>
                <w:rFonts w:ascii="Tahoma" w:eastAsia="SimSun" w:hAnsi="Tahoma" w:cs="Tahoma"/>
                <w:color w:val="000000"/>
                <w:sz w:val="18"/>
                <w:szCs w:val="18"/>
                <w:lang w:eastAsia="zh-CN"/>
              </w:rPr>
              <w:t xml:space="preserve"> (24x7) </w:t>
            </w:r>
            <w:r w:rsidR="004E7822" w:rsidRPr="00974854">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持续采取措施</w:t>
            </w:r>
            <w:r w:rsidRPr="00974854">
              <w:rPr>
                <w:rFonts w:ascii="Tahoma" w:eastAsia="SimSun" w:hAnsi="Tahoma" w:cs="Tahoma"/>
                <w:color w:val="000000"/>
                <w:sz w:val="18"/>
                <w:szCs w:val="18"/>
                <w:vertAlign w:val="superscript"/>
                <w:lang w:eastAsia="zh-CN"/>
              </w:rPr>
              <w:t>2</w:t>
            </w:r>
          </w:p>
          <w:p w:rsidR="00DB2D1E" w:rsidRPr="00974854" w:rsidRDefault="00DB2D1E" w:rsidP="0087626F">
            <w:pPr>
              <w:pStyle w:val="ListBullet3"/>
              <w:numPr>
                <w:ilvl w:val="0"/>
                <w:numId w:val="80"/>
              </w:numPr>
              <w:spacing w:line="276" w:lineRule="auto"/>
              <w:rPr>
                <w:rFonts w:ascii="Tahoma" w:eastAsia="SimSun" w:hAnsi="Tahoma" w:cs="Tahoma"/>
                <w:color w:val="000000"/>
                <w:sz w:val="18"/>
                <w:szCs w:val="18"/>
                <w:lang w:eastAsia="zh-CN"/>
              </w:rPr>
            </w:pPr>
            <w:r w:rsidRPr="00974854">
              <w:rPr>
                <w:rFonts w:ascii="Tahoma" w:eastAsia="SimSun" w:hAnsi="Tahoma" w:cs="Tahoma"/>
                <w:color w:val="000000"/>
                <w:sz w:val="18"/>
                <w:szCs w:val="18"/>
                <w:lang w:eastAsia="zh-CN"/>
              </w:rPr>
              <w:t>从变更控制机构进行快速访问和响应</w:t>
            </w:r>
          </w:p>
        </w:tc>
      </w:tr>
      <w:tr w:rsidR="00DB2D1E" w:rsidRPr="00974854" w:rsidTr="00C87690">
        <w:trPr>
          <w:cantSplit/>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color w:val="000000"/>
                <w:sz w:val="18"/>
                <w:szCs w:val="18"/>
              </w:rPr>
            </w:pPr>
            <w:r w:rsidRPr="00974854">
              <w:rPr>
                <w:rFonts w:ascii="Tahoma" w:eastAsia="SimSun" w:hAnsi="Tahoma" w:cs="Tahoma"/>
                <w:color w:val="000000"/>
                <w:sz w:val="18"/>
                <w:szCs w:val="18"/>
              </w:rPr>
              <w:lastRenderedPageBreak/>
              <w:t>只能通过电话提交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8"/>
              </w:numPr>
              <w:spacing w:line="276" w:lineRule="auto"/>
              <w:rPr>
                <w:rFonts w:ascii="Tahoma" w:eastAsia="SimSun" w:hAnsi="Tahoma" w:cs="Tahoma"/>
                <w:sz w:val="18"/>
                <w:szCs w:val="18"/>
              </w:rPr>
            </w:pPr>
            <w:r w:rsidRPr="00974854">
              <w:rPr>
                <w:rFonts w:ascii="Tahoma" w:eastAsia="SimSun" w:hAnsi="Tahoma" w:cs="Tahoma"/>
                <w:color w:val="000000"/>
                <w:sz w:val="18"/>
                <w:szCs w:val="18"/>
              </w:rPr>
              <w:t>严重业务影响：</w:t>
            </w:r>
          </w:p>
          <w:p w:rsidR="00DB2D1E" w:rsidRPr="00974854" w:rsidRDefault="00DB2D1E" w:rsidP="0087626F">
            <w:pPr>
              <w:pStyle w:val="ListBullet3"/>
              <w:numPr>
                <w:ilvl w:val="0"/>
                <w:numId w:val="78"/>
              </w:numPr>
              <w:spacing w:line="276" w:lineRule="auto"/>
              <w:rPr>
                <w:rFonts w:ascii="Tahoma" w:eastAsia="SimSun" w:hAnsi="Tahoma" w:cs="Tahoma"/>
                <w:sz w:val="18"/>
                <w:szCs w:val="18"/>
              </w:rPr>
            </w:pPr>
            <w:r w:rsidRPr="00974854">
              <w:rPr>
                <w:rFonts w:ascii="Tahoma" w:eastAsia="SimSun" w:hAnsi="Tahoma" w:cs="Tahoma"/>
                <w:color w:val="000000"/>
                <w:sz w:val="18"/>
                <w:szCs w:val="18"/>
              </w:rPr>
              <w:t>严重受损或服务降级</w:t>
            </w:r>
          </w:p>
          <w:p w:rsidR="00DB2D1E" w:rsidRPr="00974854" w:rsidRDefault="00DB2D1E" w:rsidP="00C87690">
            <w:pPr>
              <w:pStyle w:val="ListBullet3"/>
              <w:numPr>
                <w:ilvl w:val="0"/>
                <w:numId w:val="78"/>
              </w:numPr>
              <w:spacing w:line="276" w:lineRule="auto"/>
              <w:rPr>
                <w:rFonts w:ascii="Tahoma" w:eastAsia="SimSun" w:hAnsi="Tahoma" w:cs="Tahoma"/>
                <w:color w:val="000000"/>
                <w:sz w:val="18"/>
                <w:szCs w:val="18"/>
                <w:lang w:eastAsia="zh-CN"/>
              </w:rPr>
            </w:pPr>
            <w:r w:rsidRPr="00974854">
              <w:rPr>
                <w:rFonts w:ascii="Tahoma" w:eastAsia="SimSun" w:hAnsi="Tahoma" w:cs="Tahoma"/>
                <w:color w:val="000000"/>
                <w:sz w:val="18"/>
                <w:szCs w:val="18"/>
                <w:lang w:eastAsia="zh-CN"/>
              </w:rPr>
              <w:t>需要在</w:t>
            </w:r>
            <w:r w:rsidRPr="00974854">
              <w:rPr>
                <w:rFonts w:ascii="Tahoma" w:eastAsia="SimSun" w:hAnsi="Tahoma" w:cs="Tahoma"/>
                <w:color w:val="000000"/>
                <w:sz w:val="18"/>
                <w:szCs w:val="18"/>
                <w:lang w:eastAsia="zh-CN"/>
              </w:rPr>
              <w:t xml:space="preserve"> 1</w:t>
            </w:r>
            <w:r w:rsidRPr="00974854">
              <w:rPr>
                <w:rFonts w:ascii="Tahoma" w:eastAsia="SimSun" w:hAnsi="Tahoma" w:cs="Tahoma"/>
                <w:color w:val="000000"/>
                <w:sz w:val="18"/>
                <w:szCs w:val="18"/>
                <w:lang w:eastAsia="zh-CN"/>
              </w:rPr>
              <w:t>小时内着</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手解决</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9"/>
              </w:numPr>
              <w:spacing w:line="276" w:lineRule="auto"/>
              <w:ind w:right="-108"/>
              <w:rPr>
                <w:rFonts w:ascii="Tahoma" w:eastAsia="SimSun" w:hAnsi="Tahoma" w:cs="Tahoma"/>
                <w:sz w:val="18"/>
                <w:szCs w:val="18"/>
                <w:lang w:eastAsia="zh-CN"/>
              </w:rPr>
            </w:pPr>
            <w:r w:rsidRPr="00974854">
              <w:rPr>
                <w:rFonts w:ascii="Tahoma" w:eastAsia="SimSun" w:hAnsi="Tahoma" w:cs="Tahoma"/>
                <w:color w:val="000000"/>
                <w:sz w:val="18"/>
                <w:szCs w:val="18"/>
                <w:lang w:eastAsia="zh-CN"/>
              </w:rPr>
              <w:t xml:space="preserve">1 </w:t>
            </w:r>
            <w:r w:rsidRPr="00974854">
              <w:rPr>
                <w:rFonts w:ascii="Tahoma" w:eastAsia="SimSun" w:hAnsi="Tahoma" w:cs="Tahoma"/>
                <w:color w:val="000000"/>
                <w:sz w:val="18"/>
                <w:szCs w:val="18"/>
                <w:lang w:eastAsia="zh-CN"/>
              </w:rPr>
              <w:t>小时或更短时间内首次电话响应</w:t>
            </w:r>
          </w:p>
          <w:p w:rsidR="00DB2D1E" w:rsidRPr="00974854" w:rsidRDefault="00DB2D1E" w:rsidP="0087626F">
            <w:pPr>
              <w:pStyle w:val="ListBullet3"/>
              <w:numPr>
                <w:ilvl w:val="0"/>
                <w:numId w:val="79"/>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我们会根据需要给客户站点提供资源。</w:t>
            </w:r>
          </w:p>
          <w:p w:rsidR="00DB2D1E" w:rsidRPr="00974854" w:rsidRDefault="00DB2D1E" w:rsidP="0087626F">
            <w:pPr>
              <w:pStyle w:val="ListBullet3"/>
              <w:numPr>
                <w:ilvl w:val="0"/>
                <w:numId w:val="79"/>
              </w:numPr>
              <w:spacing w:line="276" w:lineRule="auto"/>
              <w:rPr>
                <w:rFonts w:ascii="Tahoma" w:eastAsia="SimSun" w:hAnsi="Tahoma" w:cs="Tahoma"/>
                <w:sz w:val="18"/>
                <w:szCs w:val="18"/>
              </w:rPr>
            </w:pPr>
            <w:r w:rsidRPr="00974854">
              <w:rPr>
                <w:rFonts w:ascii="Tahoma" w:eastAsia="SimSun" w:hAnsi="Tahoma" w:cs="Tahoma"/>
                <w:color w:val="000000"/>
                <w:sz w:val="18"/>
                <w:szCs w:val="18"/>
              </w:rPr>
              <w:t>全天候</w:t>
            </w:r>
            <w:r w:rsidRPr="00974854">
              <w:rPr>
                <w:rFonts w:ascii="Tahoma" w:eastAsia="SimSun" w:hAnsi="Tahoma" w:cs="Tahoma"/>
                <w:color w:val="000000"/>
                <w:sz w:val="18"/>
                <w:szCs w:val="18"/>
              </w:rPr>
              <w:t xml:space="preserve"> (24x7) </w:t>
            </w:r>
            <w:r w:rsidRPr="00974854">
              <w:rPr>
                <w:rFonts w:ascii="Tahoma" w:eastAsia="SimSun" w:hAnsi="Tahoma" w:cs="Tahoma"/>
                <w:color w:val="000000"/>
                <w:sz w:val="18"/>
                <w:szCs w:val="18"/>
              </w:rPr>
              <w:t>持续采取措施</w:t>
            </w:r>
          </w:p>
          <w:p w:rsidR="00DB2D1E" w:rsidRPr="00974854" w:rsidRDefault="00DB2D1E" w:rsidP="0087626F">
            <w:pPr>
              <w:pStyle w:val="ListBullet3"/>
              <w:numPr>
                <w:ilvl w:val="0"/>
                <w:numId w:val="79"/>
              </w:numPr>
              <w:spacing w:line="276" w:lineRule="auto"/>
              <w:rPr>
                <w:rFonts w:ascii="Tahoma" w:eastAsia="SimSun" w:hAnsi="Tahoma" w:cs="Tahoma"/>
                <w:color w:val="000000"/>
                <w:sz w:val="18"/>
                <w:szCs w:val="18"/>
              </w:rPr>
            </w:pPr>
            <w:r w:rsidRPr="00974854">
              <w:rPr>
                <w:rFonts w:ascii="Tahoma" w:eastAsia="SimSun" w:hAnsi="Tahoma" w:cs="Tahoma"/>
                <w:color w:val="000000"/>
                <w:sz w:val="18"/>
                <w:szCs w:val="18"/>
              </w:rPr>
              <w:t>通知</w:t>
            </w:r>
            <w:r w:rsidRPr="00974854">
              <w:rPr>
                <w:rFonts w:ascii="Tahoma" w:eastAsia="SimSun" w:hAnsi="Tahoma" w:cs="Tahoma"/>
                <w:color w:val="000000"/>
                <w:sz w:val="18"/>
                <w:szCs w:val="18"/>
              </w:rPr>
              <w:t xml:space="preserve"> Microsoft </w:t>
            </w:r>
            <w:r w:rsidRPr="00974854">
              <w:rPr>
                <w:rFonts w:ascii="Tahoma" w:eastAsia="SimSun" w:hAnsi="Tahoma" w:cs="Tahoma"/>
                <w:color w:val="000000"/>
                <w:sz w:val="18"/>
                <w:szCs w:val="18"/>
              </w:rPr>
              <w:t>的高级管理人员</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80"/>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分配适当资源以全天候</w:t>
            </w:r>
            <w:r w:rsidRPr="00974854">
              <w:rPr>
                <w:rFonts w:ascii="Tahoma" w:eastAsia="SimSun" w:hAnsi="Tahoma" w:cs="Tahoma"/>
                <w:color w:val="000000"/>
                <w:sz w:val="18"/>
                <w:szCs w:val="18"/>
                <w:lang w:eastAsia="zh-CN"/>
              </w:rPr>
              <w:t xml:space="preserve"> (24x7) </w:t>
            </w:r>
            <w:r w:rsidRPr="00974854">
              <w:rPr>
                <w:rFonts w:ascii="Tahoma" w:eastAsia="SimSun" w:hAnsi="Tahoma" w:cs="Tahoma"/>
                <w:color w:val="000000"/>
                <w:sz w:val="18"/>
                <w:szCs w:val="18"/>
                <w:lang w:eastAsia="zh-CN"/>
              </w:rPr>
              <w:t>持续采取措施</w:t>
            </w:r>
            <w:r w:rsidRPr="00974854">
              <w:rPr>
                <w:rFonts w:ascii="Tahoma" w:eastAsia="SimSun" w:hAnsi="Tahoma" w:cs="Tahoma"/>
                <w:color w:val="000000"/>
                <w:sz w:val="18"/>
                <w:szCs w:val="18"/>
                <w:vertAlign w:val="superscript"/>
                <w:lang w:eastAsia="zh-CN"/>
              </w:rPr>
              <w:t>2</w:t>
            </w:r>
          </w:p>
          <w:p w:rsidR="00DB2D1E" w:rsidRPr="00974854" w:rsidRDefault="00DB2D1E" w:rsidP="0087626F">
            <w:pPr>
              <w:pStyle w:val="ListBullet3"/>
              <w:numPr>
                <w:ilvl w:val="0"/>
                <w:numId w:val="80"/>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从变更控制机构进行快速访问和响应</w:t>
            </w:r>
          </w:p>
          <w:p w:rsidR="00DB2D1E" w:rsidRPr="00974854" w:rsidRDefault="00DB2D1E" w:rsidP="0087626F">
            <w:pPr>
              <w:pStyle w:val="ListBullet3"/>
              <w:numPr>
                <w:ilvl w:val="0"/>
                <w:numId w:val="80"/>
              </w:numPr>
              <w:spacing w:line="276" w:lineRule="auto"/>
              <w:rPr>
                <w:rFonts w:ascii="Tahoma" w:eastAsia="SimSun" w:hAnsi="Tahoma" w:cs="Tahoma"/>
                <w:color w:val="000000"/>
                <w:sz w:val="18"/>
                <w:szCs w:val="18"/>
              </w:rPr>
            </w:pPr>
            <w:r w:rsidRPr="00974854">
              <w:rPr>
                <w:rFonts w:ascii="Tahoma" w:eastAsia="SimSun" w:hAnsi="Tahoma" w:cs="Tahoma"/>
                <w:color w:val="000000"/>
                <w:sz w:val="18"/>
                <w:szCs w:val="18"/>
              </w:rPr>
              <w:t>管理通知</w:t>
            </w:r>
          </w:p>
        </w:tc>
      </w:tr>
      <w:tr w:rsidR="00DB2D1E" w:rsidRPr="00974854" w:rsidTr="00C87690">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color w:val="000000"/>
                <w:sz w:val="18"/>
                <w:szCs w:val="18"/>
                <w:lang w:eastAsia="zh-CN"/>
              </w:rPr>
            </w:pPr>
            <w:r w:rsidRPr="00974854">
              <w:rPr>
                <w:rFonts w:ascii="Tahoma" w:eastAsia="SimSun" w:hAnsi="Tahoma" w:cs="Tahoma"/>
                <w:color w:val="000000"/>
                <w:sz w:val="18"/>
                <w:szCs w:val="18"/>
                <w:lang w:eastAsia="zh-CN"/>
              </w:rPr>
              <w:t xml:space="preserve">B </w:t>
            </w:r>
            <w:r w:rsidRPr="00974854">
              <w:rPr>
                <w:rFonts w:ascii="Tahoma" w:eastAsia="SimSun" w:hAnsi="Tahoma" w:cs="Tahoma"/>
                <w:color w:val="000000"/>
                <w:sz w:val="18"/>
                <w:szCs w:val="18"/>
                <w:lang w:eastAsia="zh-CN"/>
              </w:rPr>
              <w:t>通过电话或</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网络提交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8"/>
              </w:numPr>
              <w:spacing w:line="276" w:lineRule="auto"/>
              <w:rPr>
                <w:rFonts w:ascii="Tahoma" w:eastAsia="SimSun" w:hAnsi="Tahoma" w:cs="Tahoma"/>
                <w:sz w:val="18"/>
                <w:szCs w:val="18"/>
              </w:rPr>
            </w:pPr>
            <w:r w:rsidRPr="00974854">
              <w:rPr>
                <w:rFonts w:ascii="Tahoma" w:eastAsia="SimSun" w:hAnsi="Tahoma" w:cs="Tahoma"/>
                <w:color w:val="000000"/>
                <w:sz w:val="18"/>
                <w:szCs w:val="18"/>
              </w:rPr>
              <w:t>中度业务影响：</w:t>
            </w:r>
          </w:p>
          <w:p w:rsidR="00DB2D1E" w:rsidRPr="00974854" w:rsidRDefault="00DB2D1E" w:rsidP="0087626F">
            <w:pPr>
              <w:pStyle w:val="ListBullet3"/>
              <w:numPr>
                <w:ilvl w:val="0"/>
                <w:numId w:val="78"/>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中度受损或服务降级，但工作尚可在受到影响的情况下正常继续。</w:t>
            </w:r>
          </w:p>
          <w:p w:rsidR="00DB2D1E" w:rsidRPr="00974854" w:rsidRDefault="00DB2D1E" w:rsidP="0087626F">
            <w:pPr>
              <w:pStyle w:val="ListBullet3"/>
              <w:numPr>
                <w:ilvl w:val="0"/>
                <w:numId w:val="78"/>
              </w:numPr>
              <w:spacing w:line="276" w:lineRule="auto"/>
              <w:rPr>
                <w:rFonts w:ascii="Tahoma" w:eastAsia="SimSun" w:hAnsi="Tahoma" w:cs="Tahoma"/>
                <w:color w:val="000000"/>
                <w:sz w:val="18"/>
                <w:szCs w:val="18"/>
                <w:lang w:eastAsia="zh-CN"/>
              </w:rPr>
            </w:pPr>
            <w:r w:rsidRPr="00974854">
              <w:rPr>
                <w:rFonts w:ascii="Tahoma" w:eastAsia="SimSun" w:hAnsi="Tahoma" w:cs="Tahoma"/>
                <w:color w:val="000000"/>
                <w:sz w:val="18"/>
                <w:szCs w:val="18"/>
                <w:lang w:eastAsia="zh-CN"/>
              </w:rPr>
              <w:t>需要在</w:t>
            </w:r>
            <w:r w:rsidRPr="00974854">
              <w:rPr>
                <w:rFonts w:ascii="Tahoma" w:eastAsia="SimSun" w:hAnsi="Tahoma" w:cs="Tahoma"/>
                <w:color w:val="000000"/>
                <w:sz w:val="18"/>
                <w:szCs w:val="18"/>
                <w:lang w:eastAsia="zh-CN"/>
              </w:rPr>
              <w:t xml:space="preserve"> 2 </w:t>
            </w:r>
            <w:r w:rsidRPr="00974854">
              <w:rPr>
                <w:rFonts w:ascii="Tahoma" w:eastAsia="SimSun" w:hAnsi="Tahoma" w:cs="Tahoma"/>
                <w:color w:val="000000"/>
                <w:sz w:val="18"/>
                <w:szCs w:val="18"/>
                <w:lang w:eastAsia="zh-CN"/>
              </w:rPr>
              <w:t>小时的工作时间</w:t>
            </w:r>
            <w:r w:rsidRPr="00974854">
              <w:rPr>
                <w:rFonts w:ascii="Tahoma" w:eastAsia="SimSun" w:hAnsi="Tahoma" w:cs="Tahoma"/>
                <w:color w:val="000000"/>
                <w:sz w:val="18"/>
                <w:szCs w:val="18"/>
                <w:vertAlign w:val="superscript"/>
                <w:lang w:eastAsia="zh-CN"/>
              </w:rPr>
              <w:t>1</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内着手解决</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9"/>
              </w:numPr>
              <w:spacing w:line="276" w:lineRule="auto"/>
              <w:rPr>
                <w:rFonts w:ascii="Tahoma" w:eastAsia="SimSun" w:hAnsi="Tahoma" w:cs="Tahoma"/>
                <w:sz w:val="18"/>
                <w:szCs w:val="18"/>
              </w:rPr>
            </w:pPr>
            <w:r w:rsidRPr="00974854">
              <w:rPr>
                <w:rFonts w:ascii="Tahoma" w:eastAsia="SimSun" w:hAnsi="Tahoma" w:cs="Tahoma"/>
                <w:color w:val="000000"/>
                <w:sz w:val="18"/>
                <w:szCs w:val="18"/>
              </w:rPr>
              <w:t xml:space="preserve">2 </w:t>
            </w:r>
            <w:r w:rsidRPr="00974854">
              <w:rPr>
                <w:rFonts w:ascii="Tahoma" w:eastAsia="SimSun" w:hAnsi="Tahoma" w:cs="Tahoma"/>
                <w:color w:val="000000"/>
                <w:sz w:val="18"/>
                <w:szCs w:val="18"/>
              </w:rPr>
              <w:t>小时内首次电话响应</w:t>
            </w:r>
          </w:p>
          <w:p w:rsidR="00DB2D1E" w:rsidRPr="00974854" w:rsidRDefault="00DB2D1E" w:rsidP="0087626F">
            <w:pPr>
              <w:pStyle w:val="ListBullet3"/>
              <w:numPr>
                <w:ilvl w:val="0"/>
                <w:numId w:val="79"/>
              </w:numPr>
              <w:spacing w:line="276" w:lineRule="auto"/>
              <w:rPr>
                <w:rFonts w:ascii="Tahoma" w:eastAsia="SimSun" w:hAnsi="Tahoma" w:cs="Tahoma"/>
                <w:sz w:val="18"/>
                <w:szCs w:val="18"/>
              </w:rPr>
            </w:pPr>
            <w:r w:rsidRPr="00974854">
              <w:rPr>
                <w:rFonts w:ascii="Tahoma" w:eastAsia="SimSun" w:hAnsi="Tahoma" w:cs="Tahoma"/>
                <w:color w:val="000000"/>
                <w:sz w:val="18"/>
                <w:szCs w:val="18"/>
              </w:rPr>
              <w:t>仅在工作时间</w:t>
            </w:r>
            <w:r w:rsidRPr="00974854">
              <w:rPr>
                <w:rFonts w:ascii="Tahoma" w:eastAsia="SimSun" w:hAnsi="Tahoma" w:cs="Tahoma"/>
                <w:color w:val="000000"/>
                <w:sz w:val="18"/>
                <w:szCs w:val="18"/>
                <w:vertAlign w:val="superscript"/>
              </w:rPr>
              <w:t>1</w:t>
            </w:r>
            <w:r w:rsidRPr="00974854">
              <w:rPr>
                <w:rFonts w:ascii="Tahoma" w:eastAsia="SimSun" w:hAnsi="Tahoma" w:cs="Tahoma"/>
                <w:color w:val="000000"/>
                <w:sz w:val="18"/>
                <w:szCs w:val="18"/>
              </w:rPr>
              <w:t xml:space="preserve"> </w:t>
            </w:r>
            <w:r w:rsidRPr="00974854">
              <w:rPr>
                <w:rFonts w:ascii="Tahoma" w:eastAsia="SimSun" w:hAnsi="Tahoma" w:cs="Tahoma"/>
                <w:color w:val="000000"/>
                <w:sz w:val="18"/>
                <w:szCs w:val="18"/>
              </w:rPr>
              <w:t>采取措施</w:t>
            </w:r>
          </w:p>
          <w:p w:rsidR="00DB2D1E" w:rsidRPr="00974854" w:rsidRDefault="00DB2D1E" w:rsidP="0087626F">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80"/>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分配适当资源以在工作时间</w:t>
            </w:r>
            <w:r w:rsidRPr="00974854">
              <w:rPr>
                <w:rFonts w:ascii="Tahoma" w:eastAsia="SimSun" w:hAnsi="Tahoma" w:cs="Tahoma"/>
                <w:color w:val="000000"/>
                <w:sz w:val="18"/>
                <w:szCs w:val="18"/>
                <w:vertAlign w:val="superscript"/>
                <w:lang w:eastAsia="zh-CN"/>
              </w:rPr>
              <w:t>1</w:t>
            </w:r>
            <w:r w:rsidRPr="00974854">
              <w:rPr>
                <w:rFonts w:ascii="Tahoma" w:eastAsia="SimSun" w:hAnsi="Tahoma" w:cs="Tahoma"/>
                <w:color w:val="000000"/>
                <w:sz w:val="18"/>
                <w:szCs w:val="18"/>
                <w:lang w:eastAsia="zh-CN"/>
              </w:rPr>
              <w:t xml:space="preserve"> </w:t>
            </w:r>
            <w:r w:rsidRPr="00974854">
              <w:rPr>
                <w:rFonts w:ascii="Tahoma" w:eastAsia="SimSun" w:hAnsi="Tahoma" w:cs="Tahoma"/>
                <w:color w:val="000000"/>
                <w:sz w:val="18"/>
                <w:szCs w:val="18"/>
                <w:lang w:eastAsia="zh-CN"/>
              </w:rPr>
              <w:t>采取措施</w:t>
            </w:r>
          </w:p>
          <w:p w:rsidR="00DB2D1E" w:rsidRPr="00974854" w:rsidRDefault="00DB2D1E" w:rsidP="0087626F">
            <w:pPr>
              <w:pStyle w:val="ListBullet3"/>
              <w:numPr>
                <w:ilvl w:val="0"/>
                <w:numId w:val="80"/>
              </w:numPr>
              <w:spacing w:line="276" w:lineRule="auto"/>
              <w:rPr>
                <w:rFonts w:ascii="Tahoma" w:eastAsia="SimSun" w:hAnsi="Tahoma" w:cs="Tahoma"/>
                <w:color w:val="000000"/>
                <w:sz w:val="18"/>
                <w:szCs w:val="18"/>
                <w:lang w:eastAsia="zh-CN"/>
              </w:rPr>
            </w:pPr>
            <w:r w:rsidRPr="00974854">
              <w:rPr>
                <w:rFonts w:ascii="Tahoma" w:eastAsia="SimSun" w:hAnsi="Tahoma" w:cs="Tahoma"/>
                <w:color w:val="000000"/>
                <w:sz w:val="18"/>
                <w:szCs w:val="18"/>
                <w:lang w:eastAsia="zh-CN"/>
              </w:rPr>
              <w:t>在</w:t>
            </w:r>
            <w:r w:rsidRPr="00974854">
              <w:rPr>
                <w:rFonts w:ascii="Tahoma" w:eastAsia="SimSun" w:hAnsi="Tahoma" w:cs="Tahoma"/>
                <w:color w:val="000000"/>
                <w:sz w:val="18"/>
                <w:szCs w:val="18"/>
                <w:lang w:eastAsia="zh-CN"/>
              </w:rPr>
              <w:t xml:space="preserve"> 4 </w:t>
            </w:r>
            <w:r w:rsidRPr="00974854">
              <w:rPr>
                <w:rFonts w:ascii="Tahoma" w:eastAsia="SimSun" w:hAnsi="Tahoma" w:cs="Tahoma"/>
                <w:color w:val="000000"/>
                <w:sz w:val="18"/>
                <w:szCs w:val="18"/>
                <w:lang w:eastAsia="zh-CN"/>
              </w:rPr>
              <w:t>小时的工作时间</w:t>
            </w:r>
            <w:r w:rsidRPr="00974854">
              <w:rPr>
                <w:rFonts w:ascii="Tahoma" w:eastAsia="SimSun" w:hAnsi="Tahoma" w:cs="Tahoma"/>
                <w:color w:val="000000"/>
                <w:sz w:val="18"/>
                <w:szCs w:val="18"/>
                <w:vertAlign w:val="superscript"/>
                <w:lang w:eastAsia="zh-CN"/>
              </w:rPr>
              <w:t>1</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内从变更控制机构进行访问和响应</w:t>
            </w:r>
          </w:p>
        </w:tc>
      </w:tr>
      <w:tr w:rsidR="00DB2D1E" w:rsidRPr="00974854" w:rsidTr="00C87690">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tableclose"/>
              <w:spacing w:line="276" w:lineRule="auto"/>
              <w:rPr>
                <w:rFonts w:ascii="Tahoma" w:eastAsia="SimSun" w:hAnsi="Tahoma" w:cs="Tahoma"/>
                <w:color w:val="000000"/>
                <w:sz w:val="18"/>
                <w:szCs w:val="18"/>
                <w:lang w:eastAsia="zh-CN"/>
              </w:rPr>
            </w:pPr>
            <w:r w:rsidRPr="00974854">
              <w:rPr>
                <w:rFonts w:ascii="Tahoma" w:eastAsia="SimSun" w:hAnsi="Tahoma" w:cs="Tahoma"/>
                <w:color w:val="000000"/>
                <w:sz w:val="18"/>
                <w:szCs w:val="18"/>
                <w:lang w:eastAsia="zh-CN"/>
              </w:rPr>
              <w:t xml:space="preserve">C </w:t>
            </w:r>
            <w:r w:rsidRPr="00974854">
              <w:rPr>
                <w:rFonts w:ascii="Tahoma" w:eastAsia="SimSun" w:hAnsi="Tahoma" w:cs="Tahoma"/>
                <w:color w:val="000000"/>
                <w:sz w:val="18"/>
                <w:szCs w:val="18"/>
                <w:lang w:eastAsia="zh-CN"/>
              </w:rPr>
              <w:t>通过电话或</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网络提交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8"/>
              </w:numPr>
              <w:spacing w:line="276" w:lineRule="auto"/>
              <w:rPr>
                <w:rFonts w:ascii="Tahoma" w:eastAsia="SimSun" w:hAnsi="Tahoma" w:cs="Tahoma"/>
                <w:sz w:val="18"/>
                <w:szCs w:val="18"/>
              </w:rPr>
            </w:pPr>
            <w:r w:rsidRPr="00974854">
              <w:rPr>
                <w:rFonts w:ascii="Tahoma" w:eastAsia="SimSun" w:hAnsi="Tahoma" w:cs="Tahoma"/>
                <w:color w:val="000000"/>
                <w:sz w:val="18"/>
                <w:szCs w:val="18"/>
              </w:rPr>
              <w:t>最低业务影响：</w:t>
            </w:r>
          </w:p>
          <w:p w:rsidR="00DB2D1E" w:rsidRPr="00974854" w:rsidRDefault="00DB2D1E" w:rsidP="0087626F">
            <w:pPr>
              <w:pStyle w:val="ListBullet3"/>
              <w:numPr>
                <w:ilvl w:val="0"/>
                <w:numId w:val="78"/>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基本上可正常工作，</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服务稍有或没有影响。</w:t>
            </w:r>
          </w:p>
          <w:p w:rsidR="00DB2D1E" w:rsidRPr="00974854" w:rsidRDefault="00DB2D1E" w:rsidP="0087626F">
            <w:pPr>
              <w:pStyle w:val="ListBullet3"/>
              <w:numPr>
                <w:ilvl w:val="0"/>
                <w:numId w:val="78"/>
              </w:numPr>
              <w:spacing w:line="276" w:lineRule="auto"/>
              <w:rPr>
                <w:rFonts w:ascii="Tahoma" w:eastAsia="SimSun" w:hAnsi="Tahoma" w:cs="Tahoma"/>
                <w:color w:val="000000"/>
                <w:sz w:val="18"/>
                <w:szCs w:val="18"/>
                <w:lang w:eastAsia="zh-CN"/>
              </w:rPr>
            </w:pPr>
            <w:r w:rsidRPr="00974854">
              <w:rPr>
                <w:rFonts w:ascii="Tahoma" w:eastAsia="SimSun" w:hAnsi="Tahoma" w:cs="Tahoma"/>
                <w:color w:val="000000"/>
                <w:sz w:val="18"/>
                <w:szCs w:val="18"/>
                <w:lang w:eastAsia="zh-CN"/>
              </w:rPr>
              <w:t>需要在</w:t>
            </w:r>
            <w:r w:rsidRPr="00974854">
              <w:rPr>
                <w:rFonts w:ascii="Tahoma" w:eastAsia="SimSun" w:hAnsi="Tahoma" w:cs="Tahoma"/>
                <w:color w:val="000000"/>
                <w:sz w:val="18"/>
                <w:szCs w:val="18"/>
                <w:lang w:eastAsia="zh-CN"/>
              </w:rPr>
              <w:t xml:space="preserve"> 4 </w:t>
            </w:r>
            <w:r w:rsidRPr="00974854">
              <w:rPr>
                <w:rFonts w:ascii="Tahoma" w:eastAsia="SimSun" w:hAnsi="Tahoma" w:cs="Tahoma"/>
                <w:color w:val="000000"/>
                <w:sz w:val="18"/>
                <w:szCs w:val="18"/>
                <w:lang w:eastAsia="zh-CN"/>
              </w:rPr>
              <w:t>小时的工作时间</w:t>
            </w:r>
            <w:r w:rsidRPr="00974854">
              <w:rPr>
                <w:rFonts w:ascii="Tahoma" w:eastAsia="SimSun" w:hAnsi="Tahoma" w:cs="Tahoma"/>
                <w:color w:val="000000"/>
                <w:sz w:val="18"/>
                <w:szCs w:val="18"/>
                <w:vertAlign w:val="superscript"/>
                <w:lang w:eastAsia="zh-CN"/>
              </w:rPr>
              <w:t>1</w:t>
            </w:r>
            <w:r w:rsidRPr="00974854">
              <w:rPr>
                <w:rFonts w:ascii="Tahoma" w:eastAsia="SimSun" w:hAnsi="Tahoma" w:cs="Tahoma"/>
                <w:sz w:val="18"/>
                <w:szCs w:val="18"/>
                <w:lang w:eastAsia="zh-CN"/>
              </w:rPr>
              <w:t xml:space="preserve"> </w:t>
            </w:r>
            <w:r w:rsidRPr="00974854">
              <w:rPr>
                <w:rFonts w:ascii="Tahoma" w:eastAsia="SimSun" w:hAnsi="Tahoma" w:cs="Tahoma"/>
                <w:sz w:val="18"/>
                <w:szCs w:val="18"/>
                <w:lang w:eastAsia="zh-CN"/>
              </w:rPr>
              <w:t>内着手解决</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79"/>
              </w:numPr>
              <w:spacing w:line="276" w:lineRule="auto"/>
              <w:rPr>
                <w:rFonts w:ascii="Tahoma" w:eastAsia="SimSun" w:hAnsi="Tahoma" w:cs="Tahoma"/>
                <w:sz w:val="18"/>
                <w:szCs w:val="18"/>
              </w:rPr>
            </w:pPr>
            <w:r w:rsidRPr="00974854">
              <w:rPr>
                <w:rFonts w:ascii="Tahoma" w:eastAsia="SimSun" w:hAnsi="Tahoma" w:cs="Tahoma"/>
                <w:color w:val="000000"/>
                <w:sz w:val="18"/>
                <w:szCs w:val="18"/>
              </w:rPr>
              <w:t xml:space="preserve">4 </w:t>
            </w:r>
            <w:r w:rsidRPr="00974854">
              <w:rPr>
                <w:rFonts w:ascii="Tahoma" w:eastAsia="SimSun" w:hAnsi="Tahoma" w:cs="Tahoma"/>
                <w:color w:val="000000"/>
                <w:sz w:val="18"/>
                <w:szCs w:val="18"/>
              </w:rPr>
              <w:t>小时内首次电话响应</w:t>
            </w:r>
          </w:p>
          <w:p w:rsidR="00DB2D1E" w:rsidRPr="00974854" w:rsidRDefault="00DB2D1E" w:rsidP="0087626F">
            <w:pPr>
              <w:pStyle w:val="ListBullet3"/>
              <w:numPr>
                <w:ilvl w:val="0"/>
                <w:numId w:val="79"/>
              </w:numPr>
              <w:spacing w:line="276" w:lineRule="auto"/>
              <w:rPr>
                <w:rFonts w:ascii="Tahoma" w:eastAsia="SimSun" w:hAnsi="Tahoma" w:cs="Tahoma"/>
                <w:sz w:val="18"/>
                <w:szCs w:val="18"/>
              </w:rPr>
            </w:pPr>
            <w:r w:rsidRPr="00974854">
              <w:rPr>
                <w:rFonts w:ascii="Tahoma" w:eastAsia="SimSun" w:hAnsi="Tahoma" w:cs="Tahoma"/>
                <w:color w:val="000000"/>
                <w:sz w:val="18"/>
                <w:szCs w:val="18"/>
              </w:rPr>
              <w:t>仅在工作时间</w:t>
            </w:r>
            <w:r w:rsidRPr="00974854">
              <w:rPr>
                <w:rFonts w:ascii="Tahoma" w:eastAsia="SimSun" w:hAnsi="Tahoma" w:cs="Tahoma"/>
                <w:color w:val="000000"/>
                <w:sz w:val="18"/>
                <w:szCs w:val="18"/>
                <w:vertAlign w:val="superscript"/>
              </w:rPr>
              <w:t>1</w:t>
            </w:r>
            <w:r w:rsidRPr="00974854">
              <w:rPr>
                <w:rFonts w:ascii="Tahoma" w:eastAsia="SimSun" w:hAnsi="Tahoma" w:cs="Tahoma"/>
                <w:color w:val="000000"/>
                <w:sz w:val="18"/>
                <w:szCs w:val="18"/>
              </w:rPr>
              <w:t xml:space="preserve"> </w:t>
            </w:r>
            <w:r w:rsidRPr="00974854">
              <w:rPr>
                <w:rFonts w:ascii="Tahoma" w:eastAsia="SimSun" w:hAnsi="Tahoma" w:cs="Tahoma"/>
                <w:color w:val="000000"/>
                <w:sz w:val="18"/>
                <w:szCs w:val="18"/>
              </w:rPr>
              <w:t>采取措施</w:t>
            </w:r>
          </w:p>
          <w:p w:rsidR="00DB2D1E" w:rsidRPr="00974854" w:rsidRDefault="00DB2D1E" w:rsidP="0087626F">
            <w:pPr>
              <w:pStyle w:val="tableclose"/>
              <w:spacing w:line="276" w:lineRule="auto"/>
              <w:ind w:left="529" w:hanging="450"/>
              <w:rPr>
                <w:rFonts w:ascii="Tahoma" w:eastAsia="SimSun" w:hAnsi="Tahoma" w:cs="Tahoma"/>
                <w:color w:val="000000"/>
                <w:sz w:val="18"/>
                <w:szCs w:val="18"/>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974854" w:rsidRDefault="00DB2D1E" w:rsidP="0087626F">
            <w:pPr>
              <w:pStyle w:val="ListBullet3"/>
              <w:numPr>
                <w:ilvl w:val="0"/>
                <w:numId w:val="80"/>
              </w:numPr>
              <w:spacing w:line="276" w:lineRule="auto"/>
              <w:rPr>
                <w:rFonts w:ascii="Tahoma" w:eastAsia="SimSun" w:hAnsi="Tahoma" w:cs="Tahoma"/>
                <w:sz w:val="18"/>
                <w:szCs w:val="18"/>
                <w:lang w:eastAsia="zh-CN"/>
              </w:rPr>
            </w:pPr>
            <w:r w:rsidRPr="00974854">
              <w:rPr>
                <w:rFonts w:ascii="Tahoma" w:eastAsia="SimSun" w:hAnsi="Tahoma" w:cs="Tahoma"/>
                <w:color w:val="000000"/>
                <w:sz w:val="18"/>
                <w:szCs w:val="18"/>
                <w:lang w:eastAsia="zh-CN"/>
              </w:rPr>
              <w:t>关于事件所有者的准确联系信息</w:t>
            </w:r>
          </w:p>
          <w:p w:rsidR="00DB2D1E" w:rsidRPr="00974854" w:rsidRDefault="00DB2D1E" w:rsidP="0087626F">
            <w:pPr>
              <w:pStyle w:val="ListBullet3"/>
              <w:numPr>
                <w:ilvl w:val="0"/>
                <w:numId w:val="80"/>
              </w:numPr>
              <w:spacing w:line="276" w:lineRule="auto"/>
              <w:rPr>
                <w:rFonts w:ascii="Tahoma" w:eastAsia="SimSun" w:hAnsi="Tahoma" w:cs="Tahoma"/>
                <w:color w:val="000000"/>
                <w:sz w:val="18"/>
                <w:szCs w:val="18"/>
              </w:rPr>
            </w:pPr>
            <w:r w:rsidRPr="00974854">
              <w:rPr>
                <w:rFonts w:ascii="Tahoma" w:eastAsia="SimSun" w:hAnsi="Tahoma" w:cs="Tahoma"/>
                <w:color w:val="000000"/>
                <w:sz w:val="18"/>
                <w:szCs w:val="18"/>
              </w:rPr>
              <w:t>在</w:t>
            </w:r>
            <w:r w:rsidRPr="00974854">
              <w:rPr>
                <w:rFonts w:ascii="Tahoma" w:eastAsia="SimSun" w:hAnsi="Tahoma" w:cs="Tahoma"/>
                <w:color w:val="000000"/>
                <w:sz w:val="18"/>
                <w:szCs w:val="18"/>
              </w:rPr>
              <w:t xml:space="preserve"> 24 </w:t>
            </w:r>
            <w:r w:rsidRPr="00974854">
              <w:rPr>
                <w:rFonts w:ascii="Tahoma" w:eastAsia="SimSun" w:hAnsi="Tahoma" w:cs="Tahoma"/>
                <w:color w:val="000000"/>
                <w:sz w:val="18"/>
                <w:szCs w:val="18"/>
              </w:rPr>
              <w:t>小时内响应</w:t>
            </w:r>
          </w:p>
        </w:tc>
      </w:tr>
    </w:tbl>
    <w:p w:rsidR="00DB2D1E" w:rsidRPr="00974854" w:rsidRDefault="00DB2D1E" w:rsidP="0087626F">
      <w:pPr>
        <w:pStyle w:val="tableclose"/>
        <w:rPr>
          <w:rFonts w:ascii="Tahoma" w:eastAsia="SimSun" w:hAnsi="Tahoma" w:cs="Tahoma"/>
          <w:sz w:val="16"/>
          <w:szCs w:val="16"/>
          <w:lang w:eastAsia="zh-CN"/>
        </w:rPr>
      </w:pPr>
      <w:r w:rsidRPr="00974854">
        <w:rPr>
          <w:rFonts w:ascii="Tahoma" w:eastAsia="SimSun" w:hAnsi="Tahoma" w:cs="Tahoma"/>
          <w:i/>
          <w:color w:val="000000"/>
          <w:sz w:val="16"/>
          <w:szCs w:val="16"/>
          <w:vertAlign w:val="superscript"/>
          <w:lang w:eastAsia="zh-CN"/>
        </w:rPr>
        <w:t>1</w:t>
      </w:r>
      <w:r w:rsidRPr="00974854">
        <w:rPr>
          <w:rFonts w:ascii="Tahoma" w:eastAsia="SimSun" w:hAnsi="Tahoma" w:cs="Tahoma"/>
          <w:i/>
          <w:color w:val="000000"/>
          <w:sz w:val="16"/>
          <w:szCs w:val="16"/>
          <w:lang w:eastAsia="zh-CN"/>
        </w:rPr>
        <w:t xml:space="preserve"> </w:t>
      </w:r>
      <w:r w:rsidRPr="00974854">
        <w:rPr>
          <w:rFonts w:ascii="Tahoma" w:eastAsia="SimSun" w:hAnsi="Tahoma" w:cs="Tahoma"/>
          <w:i/>
          <w:color w:val="000000"/>
          <w:sz w:val="16"/>
          <w:szCs w:val="16"/>
          <w:lang w:eastAsia="zh-CN"/>
        </w:rPr>
        <w:t>工作时间遵照当地规定。</w:t>
      </w:r>
    </w:p>
    <w:p w:rsidR="00DB2D1E" w:rsidRPr="00974854" w:rsidRDefault="00DB2D1E" w:rsidP="0087626F">
      <w:pPr>
        <w:pStyle w:val="tableclose"/>
        <w:rPr>
          <w:rFonts w:ascii="Tahoma" w:eastAsia="SimSun" w:hAnsi="Tahoma" w:cs="Tahoma"/>
          <w:sz w:val="16"/>
          <w:szCs w:val="16"/>
          <w:lang w:eastAsia="zh-CN"/>
        </w:rPr>
      </w:pPr>
      <w:r w:rsidRPr="00974854">
        <w:rPr>
          <w:rFonts w:ascii="Tahoma" w:eastAsia="SimSun" w:hAnsi="Tahoma" w:cs="Tahoma"/>
          <w:i/>
          <w:color w:val="000000"/>
          <w:sz w:val="16"/>
          <w:szCs w:val="16"/>
          <w:vertAlign w:val="superscript"/>
          <w:lang w:eastAsia="zh-CN"/>
        </w:rPr>
        <w:t>2</w:t>
      </w:r>
      <w:r w:rsidRPr="00974854">
        <w:rPr>
          <w:rFonts w:ascii="Tahoma" w:eastAsia="SimSun" w:hAnsi="Tahoma" w:cs="Tahoma"/>
          <w:i/>
          <w:color w:val="000000"/>
          <w:sz w:val="16"/>
          <w:szCs w:val="16"/>
          <w:lang w:eastAsia="zh-CN"/>
        </w:rPr>
        <w:t xml:space="preserve"> </w:t>
      </w:r>
      <w:r w:rsidRPr="00974854">
        <w:rPr>
          <w:rFonts w:ascii="Tahoma" w:eastAsia="SimSun" w:hAnsi="Tahoma" w:cs="Tahoma"/>
          <w:i/>
          <w:color w:val="000000"/>
          <w:sz w:val="16"/>
          <w:szCs w:val="16"/>
          <w:lang w:eastAsia="zh-CN"/>
        </w:rPr>
        <w:t>如果客户无法提供适当资源或响应以使我们能继续解决问题，则我们可能需要降低严重程度级别。</w:t>
      </w:r>
    </w:p>
    <w:p w:rsidR="00DB2D1E" w:rsidRPr="00974854" w:rsidRDefault="00DB2D1E" w:rsidP="0087626F">
      <w:pPr>
        <w:rPr>
          <w:rFonts w:eastAsia="SimSun" w:cs="Tahoma"/>
          <w:lang w:eastAsia="zh-CN"/>
        </w:rPr>
      </w:pPr>
    </w:p>
    <w:p w:rsidR="00DB2D1E" w:rsidRPr="00974854" w:rsidRDefault="00DB2D1E" w:rsidP="0087626F">
      <w:pPr>
        <w:spacing w:after="120"/>
        <w:rPr>
          <w:rFonts w:eastAsia="SimSun" w:cs="Tahoma"/>
          <w:lang w:eastAsia="zh-CN"/>
        </w:rPr>
      </w:pPr>
      <w:r w:rsidRPr="00974854">
        <w:rPr>
          <w:rFonts w:eastAsia="SimSun" w:cs="Tahoma"/>
          <w:b/>
          <w:bCs/>
          <w:color w:val="000000"/>
          <w:szCs w:val="18"/>
          <w:lang w:eastAsia="zh-CN"/>
        </w:rPr>
        <w:t>信息服务</w:t>
      </w:r>
      <w:r w:rsidRPr="00974854">
        <w:rPr>
          <w:rFonts w:eastAsia="SimSun" w:cs="Tahoma"/>
          <w:color w:val="000000"/>
          <w:szCs w:val="18"/>
          <w:lang w:eastAsia="zh-CN"/>
        </w:rPr>
        <w:t>包括访问高级在线网站和定期安排的支持网络广播，支持网络广播由</w:t>
      </w:r>
      <w:r w:rsidRPr="00974854">
        <w:rPr>
          <w:rFonts w:eastAsia="SimSun" w:cs="Tahoma"/>
          <w:color w:val="000000"/>
          <w:szCs w:val="18"/>
          <w:lang w:eastAsia="zh-CN"/>
        </w:rPr>
        <w:t xml:space="preserve"> Microsoft </w:t>
      </w:r>
      <w:r w:rsidRPr="00974854">
        <w:rPr>
          <w:rFonts w:eastAsia="SimSun" w:cs="Tahoma"/>
          <w:color w:val="000000"/>
          <w:szCs w:val="18"/>
          <w:lang w:eastAsia="zh-CN"/>
        </w:rPr>
        <w:t>项目经理、开发人员和专业人员主持，旨在提供</w:t>
      </w:r>
      <w:r w:rsidRPr="00974854">
        <w:rPr>
          <w:rFonts w:eastAsia="SimSun" w:cs="Tahoma"/>
          <w:color w:val="000000"/>
          <w:szCs w:val="18"/>
          <w:lang w:eastAsia="zh-CN"/>
        </w:rPr>
        <w:t xml:space="preserve"> Microsoft </w:t>
      </w:r>
      <w:r w:rsidRPr="00974854">
        <w:rPr>
          <w:rFonts w:eastAsia="SimSun" w:cs="Tahoma"/>
          <w:color w:val="000000"/>
          <w:szCs w:val="18"/>
          <w:lang w:eastAsia="zh-CN"/>
        </w:rPr>
        <w:t>技术相关重要信息。</w:t>
      </w:r>
    </w:p>
    <w:p w:rsidR="00DB2D1E" w:rsidRPr="00974854" w:rsidRDefault="00DB2D1E" w:rsidP="0087626F">
      <w:pPr>
        <w:rPr>
          <w:rFonts w:eastAsia="SimSun" w:cs="Tahoma"/>
          <w:lang w:eastAsia="zh-CN"/>
        </w:rPr>
      </w:pPr>
      <w:r w:rsidRPr="00974854">
        <w:rPr>
          <w:rFonts w:eastAsia="SimSun" w:cs="Tahoma"/>
          <w:b/>
          <w:bCs/>
          <w:color w:val="000000"/>
          <w:szCs w:val="18"/>
          <w:lang w:eastAsia="zh-CN"/>
        </w:rPr>
        <w:t>附加小时数</w:t>
      </w:r>
      <w:r w:rsidRPr="00974854">
        <w:rPr>
          <w:rFonts w:eastAsia="SimSun" w:cs="Tahoma"/>
          <w:color w:val="000000"/>
          <w:szCs w:val="18"/>
          <w:lang w:eastAsia="zh-CN"/>
        </w:rPr>
        <w:t>可用于支持协助或问题解决支持。</w:t>
      </w:r>
    </w:p>
    <w:p w:rsidR="00DB2D1E" w:rsidRPr="00974854" w:rsidRDefault="00DB2D1E" w:rsidP="0087626F">
      <w:pPr>
        <w:jc w:val="both"/>
        <w:rPr>
          <w:rFonts w:eastAsia="SimSun" w:cs="Tahoma"/>
          <w:lang w:eastAsia="zh-CN"/>
        </w:rPr>
      </w:pPr>
    </w:p>
    <w:p w:rsidR="00DC0853" w:rsidRPr="00974854" w:rsidRDefault="00DC0853" w:rsidP="0087626F">
      <w:pPr>
        <w:spacing w:after="60"/>
        <w:rPr>
          <w:rFonts w:eastAsia="SimSun" w:cs="Tahoma"/>
          <w:lang w:eastAsia="zh-CN"/>
        </w:rPr>
      </w:pPr>
      <w:r w:rsidRPr="00974854">
        <w:rPr>
          <w:rFonts w:eastAsia="SimSun" w:cs="Tahoma"/>
          <w:b/>
          <w:bCs/>
          <w:color w:val="000000"/>
          <w:szCs w:val="18"/>
          <w:lang w:eastAsia="zh-CN"/>
        </w:rPr>
        <w:t>相关业务规则</w:t>
      </w:r>
    </w:p>
    <w:p w:rsidR="00DB2D1E" w:rsidRPr="00974854" w:rsidRDefault="00DB2D1E" w:rsidP="0087626F">
      <w:pPr>
        <w:rPr>
          <w:rFonts w:eastAsia="SimSun" w:cs="Tahoma"/>
          <w:spacing w:val="-4"/>
          <w:lang w:eastAsia="zh-CN"/>
        </w:rPr>
      </w:pPr>
      <w:r w:rsidRPr="00974854">
        <w:rPr>
          <w:rFonts w:eastAsia="SimSun" w:cs="Tahoma"/>
          <w:color w:val="000000"/>
          <w:spacing w:val="-4"/>
          <w:szCs w:val="18"/>
          <w:lang w:eastAsia="zh-CN"/>
        </w:rPr>
        <w:t>所有服务均对商业发布的、普遍上市的</w:t>
      </w:r>
      <w:r w:rsidRPr="00974854">
        <w:rPr>
          <w:rFonts w:eastAsia="SimSun" w:cs="Tahoma"/>
          <w:color w:val="000000"/>
          <w:spacing w:val="-4"/>
          <w:szCs w:val="18"/>
          <w:lang w:eastAsia="zh-CN"/>
        </w:rPr>
        <w:t xml:space="preserve"> Microsoft </w:t>
      </w:r>
      <w:r w:rsidRPr="00974854">
        <w:rPr>
          <w:rFonts w:eastAsia="SimSun" w:cs="Tahoma"/>
          <w:color w:val="000000"/>
          <w:spacing w:val="-4"/>
          <w:szCs w:val="18"/>
          <w:lang w:eastAsia="zh-CN"/>
        </w:rPr>
        <w:t>产品（除非在</w:t>
      </w:r>
      <w:r w:rsidRPr="00974854">
        <w:rPr>
          <w:rFonts w:eastAsia="SimSun" w:cs="Tahoma"/>
          <w:color w:val="000000"/>
          <w:spacing w:val="-4"/>
          <w:szCs w:val="18"/>
          <w:lang w:eastAsia="zh-CN"/>
        </w:rPr>
        <w:t xml:space="preserve"> Microsoft </w:t>
      </w:r>
      <w:r w:rsidRPr="00974854">
        <w:rPr>
          <w:rFonts w:eastAsia="SimSun" w:cs="Tahoma"/>
          <w:color w:val="000000"/>
          <w:spacing w:val="-4"/>
          <w:szCs w:val="18"/>
          <w:lang w:eastAsia="zh-CN"/>
        </w:rPr>
        <w:t>高级在线网站或</w:t>
      </w:r>
      <w:r w:rsidRPr="00974854">
        <w:rPr>
          <w:rFonts w:eastAsia="SimSun" w:cs="Tahoma"/>
          <w:color w:val="000000"/>
          <w:spacing w:val="-4"/>
          <w:szCs w:val="18"/>
          <w:lang w:eastAsia="zh-CN"/>
        </w:rPr>
        <w:t xml:space="preserve"> Microsoft </w:t>
      </w:r>
      <w:r w:rsidRPr="00974854">
        <w:rPr>
          <w:rFonts w:eastAsia="SimSun" w:cs="Tahoma"/>
          <w:color w:val="000000"/>
          <w:spacing w:val="-4"/>
          <w:szCs w:val="18"/>
          <w:lang w:eastAsia="zh-CN"/>
        </w:rPr>
        <w:t>支持生命周期网站上明确排除）提供支持。服务通常按小时收费，通过远程方式以英语（除非提供其他语言）提供。服务将在签署</w:t>
      </w:r>
      <w:r w:rsidRPr="00974854">
        <w:rPr>
          <w:rFonts w:eastAsia="SimSun" w:cs="Tahoma"/>
          <w:color w:val="000000"/>
          <w:spacing w:val="-4"/>
          <w:szCs w:val="18"/>
          <w:lang w:eastAsia="zh-CN"/>
        </w:rPr>
        <w:t xml:space="preserve"> VL </w:t>
      </w:r>
      <w:r w:rsidRPr="00974854">
        <w:rPr>
          <w:rFonts w:eastAsia="SimSun" w:cs="Tahoma"/>
          <w:color w:val="000000"/>
          <w:spacing w:val="-4"/>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974854">
        <w:rPr>
          <w:rFonts w:eastAsia="SimSun" w:cs="Tahoma"/>
          <w:color w:val="000000"/>
          <w:spacing w:val="-4"/>
          <w:szCs w:val="18"/>
          <w:lang w:eastAsia="zh-CN"/>
        </w:rPr>
        <w:t xml:space="preserve"> Internet</w:t>
      </w:r>
      <w:r w:rsidRPr="00974854">
        <w:rPr>
          <w:rFonts w:eastAsia="SimSun" w:cs="Tahoma"/>
          <w:color w:val="000000"/>
          <w:spacing w:val="-4"/>
          <w:szCs w:val="18"/>
          <w:lang w:eastAsia="zh-CN"/>
        </w:rPr>
        <w:t>，以便使用基于</w:t>
      </w:r>
      <w:r w:rsidRPr="00974854">
        <w:rPr>
          <w:rFonts w:eastAsia="SimSun" w:cs="Tahoma"/>
          <w:color w:val="000000"/>
          <w:spacing w:val="-4"/>
          <w:szCs w:val="18"/>
          <w:lang w:eastAsia="zh-CN"/>
        </w:rPr>
        <w:t xml:space="preserve"> Internet </w:t>
      </w:r>
      <w:r w:rsidRPr="00974854">
        <w:rPr>
          <w:rFonts w:eastAsia="SimSun" w:cs="Tahoma"/>
          <w:color w:val="000000"/>
          <w:spacing w:val="-4"/>
          <w:szCs w:val="18"/>
          <w:lang w:eastAsia="zh-CN"/>
        </w:rPr>
        <w:t>的服务。</w:t>
      </w:r>
    </w:p>
    <w:p w:rsidR="00DB2D1E" w:rsidRPr="00974854" w:rsidRDefault="00DB2D1E" w:rsidP="0087626F">
      <w:pPr>
        <w:jc w:val="both"/>
        <w:rPr>
          <w:rFonts w:eastAsia="SimSun" w:cs="Tahoma"/>
          <w:lang w:eastAsia="zh-CN"/>
        </w:rPr>
      </w:pPr>
    </w:p>
    <w:p w:rsidR="00596386" w:rsidRPr="00974854" w:rsidRDefault="00596386" w:rsidP="0087626F">
      <w:pPr>
        <w:rPr>
          <w:rFonts w:eastAsia="SimSun" w:cs="Tahoma"/>
          <w:lang w:eastAsia="zh-CN"/>
        </w:rPr>
      </w:pPr>
      <w:r w:rsidRPr="00974854">
        <w:rPr>
          <w:rFonts w:eastAsia="SimSun" w:cs="Tahoma"/>
          <w:b/>
          <w:sz w:val="24"/>
          <w:szCs w:val="24"/>
          <w:lang w:eastAsia="zh-CN"/>
        </w:rPr>
        <w:t xml:space="preserve">Microsoft Windows Azure </w:t>
      </w:r>
      <w:r w:rsidRPr="00974854">
        <w:rPr>
          <w:rFonts w:eastAsia="SimSun" w:cs="Tahoma"/>
          <w:b/>
          <w:sz w:val="24"/>
          <w:szCs w:val="24"/>
          <w:lang w:eastAsia="zh-CN"/>
        </w:rPr>
        <w:t>技术支持产品</w:t>
      </w:r>
    </w:p>
    <w:p w:rsidR="00596386" w:rsidRPr="00974854" w:rsidRDefault="00596386" w:rsidP="0087626F">
      <w:pPr>
        <w:rPr>
          <w:rFonts w:eastAsia="SimSun" w:cs="Tahoma"/>
          <w:lang w:eastAsia="zh-CN"/>
        </w:rPr>
      </w:pPr>
    </w:p>
    <w:p w:rsidR="00596386" w:rsidRPr="00974854" w:rsidRDefault="00596386" w:rsidP="0087626F">
      <w:pPr>
        <w:jc w:val="both"/>
        <w:rPr>
          <w:rFonts w:eastAsia="SimSun" w:cs="Tahoma"/>
          <w:lang w:eastAsia="zh-CN"/>
        </w:rPr>
      </w:pPr>
      <w:r w:rsidRPr="00974854">
        <w:rPr>
          <w:rFonts w:eastAsia="SimSun" w:cs="Tahoma"/>
          <w:color w:val="000000"/>
          <w:szCs w:val="18"/>
          <w:lang w:eastAsia="zh-CN"/>
        </w:rPr>
        <w:t>除非下面另有指定，否则</w:t>
      </w:r>
      <w:r w:rsidRPr="00974854">
        <w:rPr>
          <w:rFonts w:eastAsia="SimSun" w:cs="Tahoma"/>
          <w:color w:val="000000"/>
          <w:szCs w:val="18"/>
          <w:lang w:eastAsia="zh-CN"/>
        </w:rPr>
        <w:t xml:space="preserve"> Windows Azure </w:t>
      </w:r>
      <w:r w:rsidRPr="00974854">
        <w:rPr>
          <w:rFonts w:eastAsia="SimSun" w:cs="Tahoma"/>
          <w:color w:val="000000"/>
          <w:szCs w:val="18"/>
          <w:lang w:eastAsia="zh-CN"/>
        </w:rPr>
        <w:t>支持服务可用于</w:t>
      </w:r>
      <w:r w:rsidRPr="00974854">
        <w:rPr>
          <w:rFonts w:eastAsia="SimSun" w:cs="Tahoma"/>
          <w:color w:val="000000"/>
          <w:szCs w:val="18"/>
          <w:lang w:eastAsia="zh-CN"/>
        </w:rPr>
        <w:t xml:space="preserve"> Windows Azure</w:t>
      </w:r>
      <w:r w:rsidRPr="00974854">
        <w:rPr>
          <w:rFonts w:eastAsia="SimSun" w:cs="Tahoma"/>
          <w:color w:val="000000"/>
          <w:szCs w:val="18"/>
          <w:lang w:eastAsia="zh-CN"/>
        </w:rPr>
        <w:t>。</w:t>
      </w:r>
    </w:p>
    <w:p w:rsidR="00596386" w:rsidRPr="00974854" w:rsidRDefault="00596386" w:rsidP="0087626F">
      <w:pPr>
        <w:tabs>
          <w:tab w:val="left" w:pos="360"/>
        </w:tabs>
        <w:jc w:val="both"/>
        <w:rPr>
          <w:rFonts w:eastAsia="SimSun" w:cs="Tahoma"/>
          <w:lang w:eastAsia="zh-CN"/>
        </w:rPr>
      </w:pPr>
    </w:p>
    <w:p w:rsidR="00596386" w:rsidRPr="00974854" w:rsidRDefault="00596386" w:rsidP="0087626F">
      <w:pPr>
        <w:tabs>
          <w:tab w:val="left" w:pos="360"/>
        </w:tabs>
        <w:jc w:val="both"/>
        <w:rPr>
          <w:rFonts w:eastAsia="SimSun" w:cs="Tahoma"/>
          <w:lang w:eastAsia="zh-CN"/>
        </w:rPr>
      </w:pPr>
      <w:r w:rsidRPr="00974854">
        <w:rPr>
          <w:rFonts w:eastAsia="SimSun" w:cs="Tahoma"/>
          <w:szCs w:val="18"/>
          <w:lang w:eastAsia="zh-CN"/>
        </w:rPr>
        <w:t>这些服务由</w:t>
      </w:r>
      <w:r w:rsidRPr="00974854">
        <w:rPr>
          <w:rFonts w:eastAsia="SimSun" w:cs="Tahoma"/>
          <w:szCs w:val="18"/>
          <w:lang w:eastAsia="zh-CN"/>
        </w:rPr>
        <w:t xml:space="preserve"> Windows Azure </w:t>
      </w:r>
      <w:r w:rsidRPr="00974854">
        <w:rPr>
          <w:rFonts w:eastAsia="SimSun" w:cs="Tahoma"/>
          <w:szCs w:val="18"/>
          <w:lang w:eastAsia="zh-CN"/>
        </w:rPr>
        <w:t>技术支持团队提供，团队由</w:t>
      </w:r>
      <w:r w:rsidRPr="00974854">
        <w:rPr>
          <w:rFonts w:eastAsia="SimSun" w:cs="Tahoma"/>
          <w:szCs w:val="18"/>
          <w:lang w:eastAsia="zh-CN"/>
        </w:rPr>
        <w:t xml:space="preserve"> Windows Azure </w:t>
      </w:r>
      <w:r w:rsidRPr="00974854">
        <w:rPr>
          <w:rFonts w:eastAsia="SimSun" w:cs="Tahoma"/>
          <w:szCs w:val="18"/>
          <w:lang w:eastAsia="zh-CN"/>
        </w:rPr>
        <w:t>技术专家组成，负责对客户提出的关于</w:t>
      </w:r>
      <w:r w:rsidRPr="00974854">
        <w:rPr>
          <w:rFonts w:eastAsia="SimSun" w:cs="Tahoma"/>
          <w:szCs w:val="18"/>
          <w:lang w:eastAsia="zh-CN"/>
        </w:rPr>
        <w:t xml:space="preserve"> Windows Azure </w:t>
      </w:r>
      <w:r w:rsidRPr="00974854">
        <w:rPr>
          <w:rFonts w:eastAsia="SimSun" w:cs="Tahoma"/>
          <w:szCs w:val="18"/>
          <w:lang w:eastAsia="zh-CN"/>
        </w:rPr>
        <w:t>的支持请求进行响应并提供支持</w:t>
      </w:r>
      <w:r w:rsidRPr="00974854">
        <w:rPr>
          <w:rFonts w:eastAsia="SimSun" w:cs="Tahoma"/>
          <w:snapToGrid w:val="0"/>
          <w:szCs w:val="18"/>
          <w:lang w:eastAsia="zh-CN"/>
        </w:rPr>
        <w:t>。客户可以获得支持团队每周</w:t>
      </w:r>
      <w:r w:rsidRPr="00974854">
        <w:rPr>
          <w:rFonts w:eastAsia="SimSun" w:cs="Tahoma"/>
          <w:snapToGrid w:val="0"/>
          <w:szCs w:val="18"/>
          <w:lang w:eastAsia="zh-CN"/>
        </w:rPr>
        <w:t xml:space="preserve"> 7 </w:t>
      </w:r>
      <w:r w:rsidRPr="00974854">
        <w:rPr>
          <w:rFonts w:eastAsia="SimSun" w:cs="Tahoma"/>
          <w:snapToGrid w:val="0"/>
          <w:szCs w:val="18"/>
          <w:lang w:eastAsia="zh-CN"/>
        </w:rPr>
        <w:t>天每天</w:t>
      </w:r>
      <w:r w:rsidRPr="00974854">
        <w:rPr>
          <w:rFonts w:eastAsia="SimSun" w:cs="Tahoma"/>
          <w:snapToGrid w:val="0"/>
          <w:szCs w:val="18"/>
          <w:lang w:eastAsia="zh-CN"/>
        </w:rPr>
        <w:t xml:space="preserve"> 24 </w:t>
      </w:r>
      <w:r w:rsidRPr="00974854">
        <w:rPr>
          <w:rFonts w:eastAsia="SimSun" w:cs="Tahoma"/>
          <w:snapToGrid w:val="0"/>
          <w:szCs w:val="18"/>
          <w:lang w:eastAsia="zh-CN"/>
        </w:rPr>
        <w:t>小时的高品质支持（仅以英语提供）。</w:t>
      </w:r>
      <w:r w:rsidRPr="00974854">
        <w:rPr>
          <w:rFonts w:eastAsia="SimSun" w:cs="Tahoma"/>
          <w:szCs w:val="18"/>
          <w:lang w:eastAsia="zh-CN"/>
        </w:rPr>
        <w:t>其他语言支持</w:t>
      </w:r>
      <w:r w:rsidRPr="00974854">
        <w:rPr>
          <w:rFonts w:eastAsia="SimSun" w:cs="Tahoma"/>
          <w:szCs w:val="18"/>
          <w:lang w:eastAsia="zh-CN"/>
        </w:rPr>
        <w:t xml:space="preserve"> (</w:t>
      </w:r>
      <w:hyperlink r:id="rId32" w:history="1">
        <w:r w:rsidRPr="00974854">
          <w:rPr>
            <w:rStyle w:val="Hyperlink"/>
            <w:rFonts w:eastAsia="SimSun" w:cs="Tahoma"/>
            <w:szCs w:val="18"/>
            <w:lang w:eastAsia="zh-CN"/>
          </w:rPr>
          <w:t>www.windowsazure.com/en-us/support/plans/</w:t>
        </w:r>
      </w:hyperlink>
      <w:r w:rsidRPr="00974854">
        <w:rPr>
          <w:rFonts w:eastAsia="SimSun" w:cs="Tahoma"/>
          <w:szCs w:val="18"/>
          <w:lang w:eastAsia="zh-CN"/>
        </w:rPr>
        <w:t xml:space="preserve">) </w:t>
      </w:r>
      <w:r w:rsidRPr="00974854">
        <w:rPr>
          <w:rFonts w:eastAsia="SimSun" w:cs="Tahoma"/>
          <w:szCs w:val="18"/>
          <w:lang w:eastAsia="zh-CN"/>
        </w:rPr>
        <w:t>仅在工作时间提供。</w:t>
      </w:r>
      <w:r w:rsidRPr="00974854">
        <w:rPr>
          <w:rFonts w:eastAsia="SimSun" w:cs="Tahoma"/>
          <w:szCs w:val="18"/>
          <w:lang w:eastAsia="zh-CN"/>
        </w:rPr>
        <w:t>.</w:t>
      </w:r>
    </w:p>
    <w:p w:rsidR="00596386" w:rsidRPr="00974854" w:rsidRDefault="00596386" w:rsidP="0087626F">
      <w:pPr>
        <w:tabs>
          <w:tab w:val="left" w:pos="360"/>
        </w:tabs>
        <w:jc w:val="both"/>
        <w:rPr>
          <w:rFonts w:eastAsia="SimSun" w:cs="Tahoma"/>
          <w:lang w:eastAsia="zh-CN"/>
        </w:rPr>
      </w:pPr>
    </w:p>
    <w:p w:rsidR="00596386" w:rsidRPr="00C87690" w:rsidRDefault="00596386" w:rsidP="0087626F">
      <w:pPr>
        <w:tabs>
          <w:tab w:val="left" w:pos="360"/>
        </w:tabs>
        <w:jc w:val="both"/>
        <w:rPr>
          <w:rFonts w:eastAsia="SimSun" w:cs="Tahoma"/>
          <w:spacing w:val="-2"/>
          <w:lang w:eastAsia="zh-CN"/>
        </w:rPr>
      </w:pPr>
      <w:r w:rsidRPr="00C87690">
        <w:rPr>
          <w:rFonts w:ascii="SimSun" w:eastAsia="SimSun" w:hAnsi="SimSun" w:cs="Tahoma"/>
          <w:spacing w:val="-2"/>
          <w:szCs w:val="18"/>
          <w:lang w:eastAsia="zh-CN"/>
        </w:rPr>
        <w:t>“</w:t>
      </w:r>
      <w:r w:rsidRPr="00C87690">
        <w:rPr>
          <w:rFonts w:eastAsia="SimSun" w:cs="Tahoma"/>
          <w:spacing w:val="-2"/>
          <w:szCs w:val="18"/>
          <w:lang w:eastAsia="zh-CN"/>
        </w:rPr>
        <w:t>事件</w:t>
      </w:r>
      <w:r w:rsidRPr="00C87690">
        <w:rPr>
          <w:rFonts w:ascii="SimSun" w:eastAsia="SimSun" w:hAnsi="SimSun" w:cs="Tahoma"/>
          <w:spacing w:val="-2"/>
          <w:szCs w:val="18"/>
          <w:lang w:eastAsia="zh-CN"/>
        </w:rPr>
        <w:t>”</w:t>
      </w:r>
      <w:r w:rsidRPr="00C87690">
        <w:rPr>
          <w:rFonts w:eastAsia="SimSun" w:cs="Tahoma"/>
          <w:spacing w:val="-2"/>
          <w:szCs w:val="18"/>
          <w:lang w:eastAsia="zh-CN"/>
        </w:rPr>
        <w:t>是指为单个支持问题提供的有专人辅助的中断</w:t>
      </w:r>
      <w:r w:rsidRPr="00C87690">
        <w:rPr>
          <w:rFonts w:eastAsia="SimSun" w:cs="Tahoma"/>
          <w:spacing w:val="-2"/>
          <w:szCs w:val="18"/>
          <w:lang w:eastAsia="zh-CN"/>
        </w:rPr>
        <w:t>-</w:t>
      </w:r>
      <w:r w:rsidRPr="00C87690">
        <w:rPr>
          <w:rFonts w:eastAsia="SimSun" w:cs="Tahoma"/>
          <w:spacing w:val="-2"/>
          <w:szCs w:val="18"/>
          <w:lang w:eastAsia="zh-CN"/>
        </w:rPr>
        <w:t>修复支持请求。</w:t>
      </w:r>
      <w:r w:rsidRPr="00C87690">
        <w:rPr>
          <w:rFonts w:ascii="SimSun" w:eastAsia="SimSun" w:hAnsi="SimSun" w:cs="Tahoma"/>
          <w:spacing w:val="-2"/>
          <w:szCs w:val="18"/>
          <w:lang w:eastAsia="zh-CN"/>
        </w:rPr>
        <w:t>“</w:t>
      </w:r>
      <w:r w:rsidRPr="00C87690">
        <w:rPr>
          <w:rFonts w:eastAsia="SimSun" w:cs="Tahoma"/>
          <w:spacing w:val="-2"/>
          <w:szCs w:val="18"/>
          <w:lang w:eastAsia="zh-CN"/>
        </w:rPr>
        <w:t>单个支持问题</w:t>
      </w:r>
      <w:r w:rsidRPr="00C87690">
        <w:rPr>
          <w:rFonts w:ascii="SimSun" w:eastAsia="SimSun" w:hAnsi="SimSun" w:cs="Tahoma"/>
          <w:spacing w:val="-2"/>
          <w:szCs w:val="18"/>
          <w:lang w:eastAsia="zh-CN"/>
        </w:rPr>
        <w:t>”</w:t>
      </w:r>
      <w:r w:rsidRPr="00C87690">
        <w:rPr>
          <w:rFonts w:eastAsia="SimSun" w:cs="Tahoma"/>
          <w:spacing w:val="-2"/>
          <w:szCs w:val="18"/>
          <w:lang w:eastAsia="zh-CN"/>
        </w:rPr>
        <w:t>是指无法分解为次级问题的</w:t>
      </w:r>
      <w:r w:rsidR="002109C3">
        <w:rPr>
          <w:rFonts w:eastAsia="SimSun" w:cs="Tahoma"/>
          <w:spacing w:val="-2"/>
          <w:szCs w:val="18"/>
          <w:lang w:eastAsia="zh-CN"/>
        </w:rPr>
        <w:br/>
      </w:r>
      <w:r w:rsidRPr="00C87690">
        <w:rPr>
          <w:rFonts w:eastAsia="SimSun" w:cs="Tahoma"/>
          <w:spacing w:val="-2"/>
          <w:szCs w:val="18"/>
          <w:lang w:eastAsia="zh-CN"/>
        </w:rPr>
        <w:t>问题。如果一个问题包含多个次级问题，则应将各个次级问题分别视为一个单独的事件。事件包括进行故障排除和帮助您解决支持问题时所需的商业上合理的服务工作量。可以通过在线帮助支持网站</w:t>
      </w:r>
      <w:r w:rsidRPr="00C87690">
        <w:rPr>
          <w:rFonts w:eastAsia="SimSun" w:cs="Tahoma"/>
          <w:spacing w:val="-2"/>
          <w:szCs w:val="18"/>
          <w:lang w:eastAsia="zh-CN"/>
        </w:rPr>
        <w:t xml:space="preserve"> </w:t>
      </w:r>
      <w:hyperlink r:id="rId33" w:history="1">
        <w:r w:rsidRPr="00C87690">
          <w:rPr>
            <w:rStyle w:val="Hyperlink"/>
            <w:rFonts w:eastAsia="SimSun" w:cs="Tahoma"/>
            <w:spacing w:val="-2"/>
            <w:szCs w:val="18"/>
            <w:lang w:eastAsia="zh-CN"/>
          </w:rPr>
          <w:t>www.windowsazure.com</w:t>
        </w:r>
      </w:hyperlink>
      <w:r w:rsidRPr="00C87690">
        <w:rPr>
          <w:rFonts w:eastAsia="SimSun" w:cs="Tahoma"/>
          <w:spacing w:val="-2"/>
          <w:szCs w:val="18"/>
          <w:lang w:eastAsia="zh-CN"/>
        </w:rPr>
        <w:t xml:space="preserve"> </w:t>
      </w:r>
      <w:r w:rsidRPr="00C87690">
        <w:rPr>
          <w:rFonts w:eastAsia="SimSun" w:cs="Tahoma"/>
          <w:spacing w:val="-2"/>
          <w:szCs w:val="18"/>
          <w:lang w:eastAsia="zh-CN"/>
        </w:rPr>
        <w:t>来提交事件。</w:t>
      </w:r>
    </w:p>
    <w:p w:rsidR="00596386" w:rsidRPr="00974854" w:rsidRDefault="00596386" w:rsidP="0087626F">
      <w:pPr>
        <w:tabs>
          <w:tab w:val="left" w:pos="360"/>
        </w:tabs>
        <w:jc w:val="both"/>
        <w:rPr>
          <w:rFonts w:eastAsia="SimSun" w:cs="Tahoma"/>
          <w:lang w:eastAsia="zh-CN"/>
        </w:rPr>
      </w:pPr>
    </w:p>
    <w:p w:rsidR="00596386" w:rsidRPr="00974854" w:rsidRDefault="00596386" w:rsidP="0087626F">
      <w:pPr>
        <w:tabs>
          <w:tab w:val="left" w:pos="360"/>
        </w:tabs>
        <w:jc w:val="both"/>
        <w:rPr>
          <w:rFonts w:eastAsia="SimSun" w:cs="Tahoma"/>
          <w:lang w:eastAsia="zh-CN"/>
        </w:rPr>
      </w:pPr>
      <w:r w:rsidRPr="00974854">
        <w:rPr>
          <w:rFonts w:eastAsia="SimSun" w:cs="Tahoma"/>
          <w:szCs w:val="18"/>
          <w:lang w:eastAsia="zh-CN"/>
        </w:rPr>
        <w:t>除非客户和</w:t>
      </w:r>
      <w:r w:rsidRPr="00974854">
        <w:rPr>
          <w:rFonts w:eastAsia="SimSun" w:cs="Tahoma"/>
          <w:szCs w:val="18"/>
          <w:lang w:eastAsia="zh-CN"/>
        </w:rPr>
        <w:t xml:space="preserve"> Microsoft </w:t>
      </w:r>
      <w:r w:rsidRPr="00974854">
        <w:rPr>
          <w:rFonts w:eastAsia="SimSun" w:cs="Tahoma"/>
          <w:szCs w:val="18"/>
          <w:lang w:eastAsia="zh-CN"/>
        </w:rPr>
        <w:t>都以书面形式表示同意使用其他语言，否则服务都将用英语提供。可以依照各方之间签订的单独协议来获得</w:t>
      </w:r>
      <w:r w:rsidRPr="00974854">
        <w:rPr>
          <w:rFonts w:eastAsia="SimSun" w:cs="Tahoma"/>
          <w:szCs w:val="18"/>
          <w:lang w:eastAsia="zh-CN"/>
        </w:rPr>
        <w:t xml:space="preserve"> Windows Azure </w:t>
      </w:r>
      <w:r w:rsidRPr="00974854">
        <w:rPr>
          <w:rFonts w:eastAsia="SimSun" w:cs="Tahoma"/>
          <w:szCs w:val="18"/>
          <w:lang w:eastAsia="zh-CN"/>
        </w:rPr>
        <w:t>的更多服务，包括技术支持服务。这些附加的服务将受该单独协议条款的约束。</w:t>
      </w:r>
    </w:p>
    <w:p w:rsidR="00596386" w:rsidRPr="00974854" w:rsidRDefault="00596386" w:rsidP="0087626F">
      <w:pPr>
        <w:pStyle w:val="normal1"/>
        <w:jc w:val="both"/>
        <w:rPr>
          <w:rFonts w:ascii="Tahoma" w:eastAsia="SimSun" w:hAnsi="Tahoma" w:cs="Tahoma"/>
          <w:lang w:eastAsia="zh-CN"/>
        </w:rPr>
      </w:pPr>
    </w:p>
    <w:p w:rsidR="004E7822" w:rsidRPr="00974854" w:rsidRDefault="004E7822" w:rsidP="0087626F">
      <w:pPr>
        <w:pStyle w:val="normal1"/>
        <w:jc w:val="both"/>
        <w:rPr>
          <w:rFonts w:ascii="Tahoma" w:eastAsia="SimSun" w:hAnsi="Tahoma" w:cs="Tahoma"/>
          <w:lang w:eastAsia="zh-CN"/>
        </w:rPr>
      </w:pPr>
    </w:p>
    <w:p w:rsidR="004E7822" w:rsidRPr="00974854" w:rsidRDefault="004E7822" w:rsidP="0087626F">
      <w:pPr>
        <w:pStyle w:val="normal1"/>
        <w:jc w:val="both"/>
        <w:rPr>
          <w:rFonts w:ascii="Tahoma" w:eastAsia="SimSun" w:hAnsi="Tahoma" w:cs="Tahoma"/>
          <w:lang w:eastAsia="zh-CN"/>
        </w:rPr>
      </w:pPr>
    </w:p>
    <w:p w:rsidR="00596386" w:rsidRPr="00974854" w:rsidRDefault="00596386" w:rsidP="0087626F">
      <w:pPr>
        <w:widowControl w:val="0"/>
        <w:tabs>
          <w:tab w:val="left" w:pos="720"/>
          <w:tab w:val="left" w:pos="1170"/>
        </w:tabs>
        <w:rPr>
          <w:rFonts w:eastAsia="SimSun" w:cs="Tahoma"/>
          <w:lang w:eastAsia="zh-CN"/>
        </w:rPr>
      </w:pPr>
      <w:r w:rsidRPr="00974854">
        <w:rPr>
          <w:rFonts w:eastAsia="SimSun" w:cs="Tahoma"/>
          <w:b/>
          <w:bCs/>
          <w:sz w:val="24"/>
          <w:szCs w:val="18"/>
          <w:lang w:eastAsia="zh-CN"/>
        </w:rPr>
        <w:lastRenderedPageBreak/>
        <w:t>为</w:t>
      </w:r>
      <w:r w:rsidRPr="00974854">
        <w:rPr>
          <w:rFonts w:eastAsia="SimSun" w:cs="Tahoma"/>
          <w:b/>
          <w:bCs/>
          <w:sz w:val="24"/>
          <w:szCs w:val="18"/>
          <w:lang w:eastAsia="zh-CN"/>
        </w:rPr>
        <w:t xml:space="preserve"> Windows Azure </w:t>
      </w:r>
      <w:r w:rsidRPr="00974854">
        <w:rPr>
          <w:rFonts w:eastAsia="SimSun" w:cs="Tahoma"/>
          <w:b/>
          <w:bCs/>
          <w:sz w:val="24"/>
          <w:szCs w:val="18"/>
          <w:lang w:eastAsia="zh-CN"/>
        </w:rPr>
        <w:t>提供直接的专业支持</w:t>
      </w:r>
    </w:p>
    <w:p w:rsidR="00596386" w:rsidRPr="00974854" w:rsidRDefault="00596386" w:rsidP="0087626F">
      <w:pPr>
        <w:tabs>
          <w:tab w:val="left" w:pos="360"/>
        </w:tabs>
        <w:jc w:val="both"/>
        <w:rPr>
          <w:rFonts w:eastAsia="SimSun" w:cs="Tahoma"/>
          <w:lang w:eastAsia="zh-CN"/>
        </w:rPr>
      </w:pPr>
    </w:p>
    <w:p w:rsidR="006E7D7A" w:rsidRPr="00974854" w:rsidRDefault="006E7D7A" w:rsidP="0087626F">
      <w:pPr>
        <w:tabs>
          <w:tab w:val="left" w:pos="360"/>
        </w:tabs>
        <w:jc w:val="both"/>
        <w:rPr>
          <w:rFonts w:eastAsia="SimSun" w:cs="Tahoma"/>
          <w:lang w:eastAsia="zh-CN"/>
        </w:rPr>
      </w:pPr>
      <w:r w:rsidRPr="00974854">
        <w:rPr>
          <w:rFonts w:eastAsia="SimSun" w:cs="Tahoma"/>
          <w:i/>
          <w:color w:val="000000"/>
          <w:szCs w:val="18"/>
          <w:lang w:eastAsia="zh-CN"/>
        </w:rPr>
        <w:t>有限的市场可用性</w:t>
      </w:r>
      <w:r w:rsidRPr="00974854">
        <w:rPr>
          <w:rFonts w:eastAsia="SimSun" w:cs="Tahoma"/>
          <w:color w:val="000000"/>
          <w:szCs w:val="18"/>
          <w:lang w:eastAsia="zh-CN"/>
        </w:rPr>
        <w:t xml:space="preserve"> - </w:t>
      </w:r>
      <w:r w:rsidRPr="00974854">
        <w:rPr>
          <w:rFonts w:eastAsia="SimSun" w:cs="Tahoma"/>
          <w:color w:val="000000"/>
          <w:szCs w:val="18"/>
          <w:lang w:eastAsia="zh-CN"/>
        </w:rPr>
        <w:t>下面介绍的为</w:t>
      </w:r>
      <w:r w:rsidRPr="00974854">
        <w:rPr>
          <w:rFonts w:eastAsia="SimSun" w:cs="Tahoma"/>
          <w:color w:val="000000"/>
          <w:szCs w:val="18"/>
          <w:lang w:eastAsia="zh-CN"/>
        </w:rPr>
        <w:t xml:space="preserve"> Windows Azure </w:t>
      </w:r>
      <w:r w:rsidRPr="00974854">
        <w:rPr>
          <w:rFonts w:eastAsia="SimSun" w:cs="Tahoma"/>
          <w:color w:val="000000"/>
          <w:szCs w:val="18"/>
          <w:lang w:eastAsia="zh-CN"/>
        </w:rPr>
        <w:t>提供的直接专业支持仅在特定国家</w:t>
      </w:r>
      <w:r w:rsidRPr="00974854">
        <w:rPr>
          <w:rFonts w:eastAsia="SimSun" w:cs="Tahoma"/>
          <w:color w:val="000000"/>
          <w:szCs w:val="18"/>
          <w:lang w:eastAsia="zh-CN"/>
        </w:rPr>
        <w:t>/</w:t>
      </w:r>
      <w:r w:rsidRPr="00974854">
        <w:rPr>
          <w:rFonts w:eastAsia="SimSun" w:cs="Tahoma"/>
          <w:color w:val="000000"/>
          <w:szCs w:val="18"/>
          <w:lang w:eastAsia="zh-CN"/>
        </w:rPr>
        <w:t>地区内以英语提供</w:t>
      </w:r>
      <w:r w:rsidRPr="00974854">
        <w:rPr>
          <w:rFonts w:eastAsia="SimSun" w:cs="Tahoma"/>
          <w:color w:val="000000"/>
          <w:szCs w:val="18"/>
          <w:lang w:eastAsia="zh-CN"/>
        </w:rPr>
        <w:t xml:space="preserve"> (</w:t>
      </w:r>
      <w:hyperlink r:id="rId34" w:history="1">
        <w:r w:rsidRPr="00974854">
          <w:rPr>
            <w:rStyle w:val="Hyperlink"/>
            <w:rFonts w:eastAsia="SimSun" w:cs="Tahoma"/>
            <w:szCs w:val="18"/>
            <w:lang w:eastAsia="zh-CN"/>
          </w:rPr>
          <w:t>www.windowsazure.com/en-us/support/plans/</w:t>
        </w:r>
      </w:hyperlink>
      <w:r w:rsidRPr="00974854">
        <w:rPr>
          <w:rFonts w:eastAsia="SimSun" w:cs="Tahoma"/>
          <w:szCs w:val="18"/>
          <w:lang w:eastAsia="zh-CN"/>
        </w:rPr>
        <w:t>)</w:t>
      </w:r>
      <w:r w:rsidRPr="00974854">
        <w:rPr>
          <w:rFonts w:eastAsia="SimSun" w:cs="Tahoma"/>
          <w:szCs w:val="18"/>
          <w:lang w:eastAsia="zh-CN"/>
        </w:rPr>
        <w:t>。</w:t>
      </w:r>
    </w:p>
    <w:p w:rsidR="006E7D7A" w:rsidRPr="00974854" w:rsidRDefault="006E7D7A" w:rsidP="0087626F">
      <w:pPr>
        <w:tabs>
          <w:tab w:val="left" w:pos="360"/>
        </w:tabs>
        <w:jc w:val="both"/>
        <w:rPr>
          <w:rFonts w:eastAsia="SimSun" w:cs="Tahoma"/>
          <w:lang w:eastAsia="zh-CN"/>
        </w:rPr>
      </w:pPr>
    </w:p>
    <w:p w:rsidR="00596386" w:rsidRPr="00974854" w:rsidRDefault="00596386" w:rsidP="0087626F">
      <w:pPr>
        <w:tabs>
          <w:tab w:val="left" w:pos="360"/>
        </w:tabs>
        <w:jc w:val="both"/>
        <w:rPr>
          <w:rFonts w:eastAsia="SimSun" w:cs="Tahoma"/>
          <w:lang w:eastAsia="zh-CN"/>
        </w:rPr>
      </w:pPr>
      <w:r w:rsidRPr="00974854">
        <w:rPr>
          <w:rFonts w:eastAsia="SimSun" w:cs="Tahoma"/>
          <w:color w:val="000000"/>
          <w:szCs w:val="18"/>
          <w:lang w:eastAsia="zh-CN"/>
        </w:rPr>
        <w:t>客户有责任按照下面提供的严重程度级别设定指南使用网络提交流程设定初始严重程度级别。</w:t>
      </w:r>
      <w:r w:rsidRPr="00974854">
        <w:rPr>
          <w:rFonts w:eastAsia="SimSun" w:cs="Tahoma"/>
          <w:color w:val="000000"/>
          <w:szCs w:val="18"/>
          <w:lang w:eastAsia="zh-CN"/>
        </w:rPr>
        <w:t xml:space="preserve">Microsoft </w:t>
      </w:r>
      <w:r w:rsidRPr="00974854">
        <w:rPr>
          <w:rFonts w:eastAsia="SimSun" w:cs="Tahoma"/>
          <w:color w:val="000000"/>
          <w:szCs w:val="18"/>
          <w:lang w:eastAsia="zh-CN"/>
        </w:rPr>
        <w:t>可能会降低严重程度级别，包括当客户无法提供足够的资源或响应以使</w:t>
      </w:r>
      <w:r w:rsidRPr="00974854">
        <w:rPr>
          <w:rFonts w:eastAsia="SimSun" w:cs="Tahoma"/>
          <w:color w:val="000000"/>
          <w:szCs w:val="18"/>
          <w:lang w:eastAsia="zh-CN"/>
        </w:rPr>
        <w:t xml:space="preserve"> Microsoft </w:t>
      </w:r>
      <w:r w:rsidRPr="00974854">
        <w:rPr>
          <w:rFonts w:eastAsia="SimSun" w:cs="Tahoma"/>
          <w:color w:val="000000"/>
          <w:szCs w:val="18"/>
          <w:lang w:eastAsia="zh-CN"/>
        </w:rPr>
        <w:t>能继续解决问题时。事件严重性将决定</w:t>
      </w:r>
      <w:r w:rsidRPr="00974854">
        <w:rPr>
          <w:rFonts w:eastAsia="SimSun" w:cs="Tahoma"/>
          <w:color w:val="000000"/>
          <w:szCs w:val="18"/>
          <w:lang w:eastAsia="zh-CN"/>
        </w:rPr>
        <w:t xml:space="preserve"> Microsoft </w:t>
      </w:r>
      <w:r w:rsidRPr="00974854">
        <w:rPr>
          <w:rFonts w:eastAsia="SimSun" w:cs="Tahoma"/>
          <w:color w:val="000000"/>
          <w:szCs w:val="18"/>
          <w:lang w:eastAsia="zh-CN"/>
        </w:rPr>
        <w:t>内部的响应级别；下表中列出了估计的响应时间：交付服务的能力取决于客户能否充分且适时地予以合作，以及客户所提供信息的准确性与完整性。</w:t>
      </w:r>
    </w:p>
    <w:p w:rsidR="00381B33" w:rsidRPr="00974854" w:rsidRDefault="00381B33" w:rsidP="0087626F">
      <w:pPr>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74854" w:rsidTr="002A6416">
        <w:tc>
          <w:tcPr>
            <w:tcW w:w="1347" w:type="dxa"/>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严重性</w:t>
            </w:r>
          </w:p>
        </w:tc>
        <w:tc>
          <w:tcPr>
            <w:tcW w:w="1800" w:type="dxa"/>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联系人</w:t>
            </w:r>
          </w:p>
        </w:tc>
        <w:tc>
          <w:tcPr>
            <w:tcW w:w="3079" w:type="dxa"/>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客户面临的情况</w:t>
            </w:r>
          </w:p>
        </w:tc>
        <w:tc>
          <w:tcPr>
            <w:tcW w:w="3314" w:type="dxa"/>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预期的</w:t>
            </w:r>
            <w:r w:rsidRPr="00974854">
              <w:rPr>
                <w:rFonts w:eastAsia="SimSun" w:cs="Tahoma"/>
                <w:b/>
                <w:bCs/>
                <w:color w:val="000000"/>
                <w:sz w:val="20"/>
                <w:szCs w:val="18"/>
              </w:rPr>
              <w:t xml:space="preserve"> Microsoft </w:t>
            </w:r>
            <w:r w:rsidRPr="00974854">
              <w:rPr>
                <w:rFonts w:eastAsia="SimSun" w:cs="Tahoma"/>
                <w:b/>
                <w:bCs/>
                <w:color w:val="000000"/>
                <w:sz w:val="20"/>
                <w:szCs w:val="18"/>
              </w:rPr>
              <w:t>响应</w:t>
            </w:r>
          </w:p>
        </w:tc>
      </w:tr>
      <w:tr w:rsidR="00596386" w:rsidRPr="00974854" w:rsidTr="002A6416">
        <w:tc>
          <w:tcPr>
            <w:tcW w:w="1347" w:type="dxa"/>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A</w:t>
            </w:r>
          </w:p>
        </w:tc>
        <w:tc>
          <w:tcPr>
            <w:tcW w:w="1800" w:type="dxa"/>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通过网络提交</w:t>
            </w:r>
          </w:p>
        </w:tc>
        <w:tc>
          <w:tcPr>
            <w:tcW w:w="3079" w:type="dxa"/>
          </w:tcPr>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严重业务影响：</w:t>
            </w:r>
          </w:p>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严重受损或服务降级</w:t>
            </w:r>
            <w:r w:rsidR="004E7822" w:rsidRPr="00974854">
              <w:rPr>
                <w:rFonts w:eastAsia="SimSun" w:cs="Tahoma"/>
                <w:szCs w:val="18"/>
                <w:lang w:eastAsia="zh-CN"/>
              </w:rPr>
              <w:br/>
            </w:r>
            <w:r w:rsidRPr="00974854">
              <w:rPr>
                <w:rFonts w:eastAsia="SimSun" w:cs="Tahoma"/>
                <w:szCs w:val="18"/>
                <w:lang w:eastAsia="zh-CN"/>
              </w:rPr>
              <w:t>（应用程序无法使用）</w:t>
            </w:r>
          </w:p>
          <w:p w:rsidR="00596386" w:rsidRPr="00974854" w:rsidRDefault="00596386" w:rsidP="0087626F">
            <w:pPr>
              <w:spacing w:after="60" w:line="240" w:lineRule="atLeast"/>
              <w:rPr>
                <w:rFonts w:eastAsia="SimSun" w:cs="Tahoma"/>
                <w:szCs w:val="18"/>
                <w:lang w:eastAsia="zh-CN"/>
              </w:rPr>
            </w:pPr>
            <w:r w:rsidRPr="00974854">
              <w:rPr>
                <w:rFonts w:eastAsia="SimSun" w:cs="Tahoma"/>
                <w:szCs w:val="18"/>
                <w:lang w:eastAsia="zh-CN"/>
              </w:rPr>
              <w:t>需要在</w:t>
            </w:r>
            <w:r w:rsidRPr="00974854">
              <w:rPr>
                <w:rFonts w:eastAsia="SimSun" w:cs="Tahoma"/>
                <w:szCs w:val="18"/>
                <w:lang w:eastAsia="zh-CN"/>
              </w:rPr>
              <w:t xml:space="preserve"> 1 </w:t>
            </w:r>
            <w:r w:rsidRPr="00974854">
              <w:rPr>
                <w:rFonts w:eastAsia="SimSun" w:cs="Tahoma"/>
                <w:szCs w:val="18"/>
                <w:lang w:eastAsia="zh-CN"/>
              </w:rPr>
              <w:t>小时内着手解决</w:t>
            </w:r>
          </w:p>
        </w:tc>
        <w:tc>
          <w:tcPr>
            <w:tcW w:w="3314" w:type="dxa"/>
          </w:tcPr>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 xml:space="preserve">1 </w:t>
            </w:r>
            <w:r w:rsidRPr="00974854">
              <w:rPr>
                <w:rFonts w:eastAsia="SimSun" w:cs="Tahoma"/>
                <w:szCs w:val="18"/>
                <w:lang w:eastAsia="zh-CN"/>
              </w:rPr>
              <w:t>小时或更短时间内首次响应</w:t>
            </w:r>
          </w:p>
          <w:p w:rsidR="00596386" w:rsidRPr="00974854" w:rsidRDefault="00596386" w:rsidP="0087626F">
            <w:pPr>
              <w:spacing w:after="60" w:line="240" w:lineRule="atLeast"/>
              <w:rPr>
                <w:rFonts w:eastAsia="SimSun" w:cs="Tahoma"/>
                <w:szCs w:val="18"/>
                <w:lang w:eastAsia="zh-CN"/>
              </w:rPr>
            </w:pPr>
          </w:p>
        </w:tc>
      </w:tr>
      <w:tr w:rsidR="00596386" w:rsidRPr="00974854" w:rsidTr="002A6416">
        <w:tc>
          <w:tcPr>
            <w:tcW w:w="1347" w:type="dxa"/>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B</w:t>
            </w:r>
          </w:p>
        </w:tc>
        <w:tc>
          <w:tcPr>
            <w:tcW w:w="1800" w:type="dxa"/>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通过网络提交</w:t>
            </w:r>
          </w:p>
        </w:tc>
        <w:tc>
          <w:tcPr>
            <w:tcW w:w="3079" w:type="dxa"/>
          </w:tcPr>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中度业务影响：</w:t>
            </w:r>
          </w:p>
          <w:p w:rsidR="00596386" w:rsidRPr="00974854" w:rsidRDefault="00596386" w:rsidP="0087626F">
            <w:pPr>
              <w:spacing w:line="240" w:lineRule="atLeast"/>
              <w:rPr>
                <w:rFonts w:eastAsia="SimSun" w:cs="Tahoma"/>
                <w:lang w:eastAsia="zh-CN"/>
              </w:rPr>
            </w:pPr>
            <w:r w:rsidRPr="00974854">
              <w:rPr>
                <w:rFonts w:eastAsia="SimSun" w:cs="Tahoma"/>
                <w:szCs w:val="18"/>
                <w:lang w:eastAsia="zh-CN"/>
              </w:rPr>
              <w:t>中度受损或服务降级，但工作尚可在受到影响的情况下正常继续。</w:t>
            </w:r>
          </w:p>
          <w:p w:rsidR="00596386" w:rsidRPr="00974854" w:rsidRDefault="00596386" w:rsidP="0087626F">
            <w:pPr>
              <w:spacing w:after="60" w:line="240" w:lineRule="atLeast"/>
              <w:rPr>
                <w:rFonts w:eastAsia="SimSun" w:cs="Tahoma"/>
                <w:szCs w:val="18"/>
                <w:lang w:eastAsia="zh-CN"/>
              </w:rPr>
            </w:pPr>
            <w:r w:rsidRPr="00974854">
              <w:rPr>
                <w:rFonts w:eastAsia="SimSun" w:cs="Tahoma"/>
                <w:szCs w:val="18"/>
                <w:lang w:eastAsia="zh-CN"/>
              </w:rPr>
              <w:t>需要在</w:t>
            </w:r>
            <w:r w:rsidRPr="00974854">
              <w:rPr>
                <w:rFonts w:eastAsia="SimSun" w:cs="Tahoma"/>
                <w:szCs w:val="18"/>
                <w:lang w:eastAsia="zh-CN"/>
              </w:rPr>
              <w:t xml:space="preserve"> 2 </w:t>
            </w:r>
            <w:r w:rsidRPr="00974854">
              <w:rPr>
                <w:rFonts w:eastAsia="SimSun" w:cs="Tahoma"/>
                <w:szCs w:val="18"/>
                <w:lang w:eastAsia="zh-CN"/>
              </w:rPr>
              <w:t>小时内着手解决</w:t>
            </w:r>
          </w:p>
        </w:tc>
        <w:tc>
          <w:tcPr>
            <w:tcW w:w="3314" w:type="dxa"/>
          </w:tcPr>
          <w:p w:rsidR="00596386" w:rsidRPr="00974854" w:rsidRDefault="00596386" w:rsidP="0087626F">
            <w:pPr>
              <w:spacing w:line="240" w:lineRule="atLeast"/>
              <w:rPr>
                <w:rFonts w:eastAsia="SimSun" w:cs="Tahoma"/>
                <w:lang w:eastAsia="zh-CN"/>
              </w:rPr>
            </w:pPr>
            <w:r w:rsidRPr="00974854">
              <w:rPr>
                <w:rFonts w:eastAsia="SimSun" w:cs="Tahoma"/>
                <w:szCs w:val="18"/>
                <w:lang w:eastAsia="zh-CN"/>
              </w:rPr>
              <w:t xml:space="preserve">2 </w:t>
            </w:r>
            <w:r w:rsidRPr="00974854">
              <w:rPr>
                <w:rFonts w:eastAsia="SimSun" w:cs="Tahoma"/>
                <w:szCs w:val="18"/>
                <w:lang w:eastAsia="zh-CN"/>
              </w:rPr>
              <w:t>小时或更短时间内首次响应</w:t>
            </w:r>
          </w:p>
          <w:p w:rsidR="00596386" w:rsidRPr="00974854" w:rsidRDefault="00596386" w:rsidP="0087626F">
            <w:pPr>
              <w:spacing w:after="60" w:line="240" w:lineRule="atLeast"/>
              <w:rPr>
                <w:rFonts w:eastAsia="SimSun" w:cs="Tahoma"/>
                <w:szCs w:val="18"/>
                <w:lang w:eastAsia="zh-CN"/>
              </w:rPr>
            </w:pPr>
          </w:p>
        </w:tc>
      </w:tr>
      <w:tr w:rsidR="00596386" w:rsidRPr="00974854" w:rsidTr="002A6416">
        <w:tc>
          <w:tcPr>
            <w:tcW w:w="1347" w:type="dxa"/>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C</w:t>
            </w:r>
          </w:p>
        </w:tc>
        <w:tc>
          <w:tcPr>
            <w:tcW w:w="1800" w:type="dxa"/>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通过网络提交</w:t>
            </w:r>
          </w:p>
        </w:tc>
        <w:tc>
          <w:tcPr>
            <w:tcW w:w="3079" w:type="dxa"/>
          </w:tcPr>
          <w:p w:rsidR="00596386" w:rsidRPr="00974854" w:rsidRDefault="00596386" w:rsidP="0087626F">
            <w:pPr>
              <w:rPr>
                <w:rFonts w:eastAsia="SimSun" w:cs="Tahoma"/>
                <w:lang w:eastAsia="zh-CN"/>
              </w:rPr>
            </w:pPr>
            <w:r w:rsidRPr="00974854">
              <w:rPr>
                <w:rFonts w:eastAsia="SimSun" w:cs="Tahoma"/>
                <w:szCs w:val="18"/>
                <w:lang w:eastAsia="zh-CN"/>
              </w:rPr>
              <w:t>最低业务影响：</w:t>
            </w:r>
          </w:p>
          <w:p w:rsidR="00596386" w:rsidRPr="00974854" w:rsidRDefault="00596386" w:rsidP="0087626F">
            <w:pPr>
              <w:rPr>
                <w:rFonts w:eastAsia="SimSun" w:cs="Tahoma"/>
                <w:lang w:eastAsia="zh-CN"/>
              </w:rPr>
            </w:pPr>
            <w:r w:rsidRPr="00974854">
              <w:rPr>
                <w:rFonts w:eastAsia="SimSun" w:cs="Tahoma"/>
                <w:szCs w:val="18"/>
                <w:lang w:eastAsia="zh-CN"/>
              </w:rPr>
              <w:t>基本上可正常工作，服务稍有或没有影响。</w:t>
            </w:r>
          </w:p>
          <w:p w:rsidR="00596386" w:rsidRPr="00974854" w:rsidRDefault="00596386" w:rsidP="0087626F">
            <w:pPr>
              <w:spacing w:after="60" w:line="240" w:lineRule="atLeast"/>
              <w:rPr>
                <w:rFonts w:eastAsia="SimSun" w:cs="Tahoma"/>
                <w:szCs w:val="18"/>
                <w:lang w:eastAsia="zh-CN"/>
              </w:rPr>
            </w:pPr>
            <w:r w:rsidRPr="00974854">
              <w:rPr>
                <w:rFonts w:eastAsia="SimSun" w:cs="Tahoma"/>
                <w:szCs w:val="18"/>
                <w:lang w:eastAsia="zh-CN"/>
              </w:rPr>
              <w:t>需要在</w:t>
            </w:r>
            <w:r w:rsidRPr="00974854">
              <w:rPr>
                <w:rFonts w:eastAsia="SimSun" w:cs="Tahoma"/>
                <w:szCs w:val="18"/>
                <w:lang w:eastAsia="zh-CN"/>
              </w:rPr>
              <w:t xml:space="preserve"> 4 </w:t>
            </w:r>
            <w:r w:rsidRPr="00974854">
              <w:rPr>
                <w:rFonts w:eastAsia="SimSun" w:cs="Tahoma"/>
                <w:szCs w:val="18"/>
                <w:lang w:eastAsia="zh-CN"/>
              </w:rPr>
              <w:t>小时内着手解决</w:t>
            </w:r>
          </w:p>
        </w:tc>
        <w:tc>
          <w:tcPr>
            <w:tcW w:w="3314" w:type="dxa"/>
          </w:tcPr>
          <w:p w:rsidR="00596386" w:rsidRPr="00974854" w:rsidRDefault="00596386" w:rsidP="0087626F">
            <w:pPr>
              <w:rPr>
                <w:rFonts w:eastAsia="SimSun" w:cs="Tahoma"/>
                <w:lang w:eastAsia="zh-CN"/>
              </w:rPr>
            </w:pPr>
            <w:r w:rsidRPr="00974854">
              <w:rPr>
                <w:rFonts w:eastAsia="SimSun" w:cs="Tahoma"/>
                <w:szCs w:val="18"/>
                <w:lang w:eastAsia="zh-CN"/>
              </w:rPr>
              <w:t xml:space="preserve">4 </w:t>
            </w:r>
            <w:r w:rsidRPr="00974854">
              <w:rPr>
                <w:rFonts w:eastAsia="SimSun" w:cs="Tahoma"/>
                <w:szCs w:val="18"/>
                <w:lang w:eastAsia="zh-CN"/>
              </w:rPr>
              <w:t>小时或更短时间内首次响应</w:t>
            </w:r>
          </w:p>
          <w:p w:rsidR="00596386" w:rsidRPr="00974854" w:rsidRDefault="00596386" w:rsidP="0087626F">
            <w:pPr>
              <w:spacing w:line="240" w:lineRule="atLeast"/>
              <w:rPr>
                <w:rFonts w:eastAsia="SimSun" w:cs="Tahoma"/>
                <w:szCs w:val="18"/>
                <w:lang w:eastAsia="zh-CN"/>
              </w:rPr>
            </w:pPr>
          </w:p>
        </w:tc>
      </w:tr>
    </w:tbl>
    <w:p w:rsidR="00596386" w:rsidRPr="00974854" w:rsidRDefault="00596386" w:rsidP="0087626F">
      <w:pPr>
        <w:rPr>
          <w:rFonts w:eastAsia="SimSun" w:cs="Tahoma"/>
          <w:lang w:eastAsia="zh-CN"/>
        </w:rPr>
      </w:pPr>
    </w:p>
    <w:p w:rsidR="000D747C" w:rsidRPr="00974854" w:rsidRDefault="000D747C" w:rsidP="0087626F">
      <w:pPr>
        <w:rPr>
          <w:rFonts w:eastAsia="SimSun" w:cs="Tahoma"/>
          <w:lang w:eastAsia="zh-CN"/>
        </w:rPr>
      </w:pPr>
      <w:r w:rsidRPr="00974854">
        <w:rPr>
          <w:rFonts w:eastAsia="SimSun" w:cs="Tahoma"/>
          <w:snapToGrid w:val="0"/>
          <w:color w:val="000000"/>
          <w:szCs w:val="18"/>
          <w:lang w:eastAsia="zh-CN"/>
        </w:rPr>
        <w:t>客户可选择是否从</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接受回访。否则，</w:t>
      </w:r>
      <w:r w:rsidRPr="00974854">
        <w:rPr>
          <w:rFonts w:eastAsia="SimSun" w:cs="Tahoma"/>
          <w:snapToGrid w:val="0"/>
          <w:color w:val="000000"/>
          <w:szCs w:val="18"/>
          <w:lang w:eastAsia="zh-CN"/>
        </w:rPr>
        <w:t xml:space="preserve">Windows Azure </w:t>
      </w:r>
      <w:r w:rsidRPr="00974854">
        <w:rPr>
          <w:rFonts w:eastAsia="SimSun" w:cs="Tahoma"/>
          <w:snapToGrid w:val="0"/>
          <w:color w:val="000000"/>
          <w:szCs w:val="18"/>
          <w:lang w:eastAsia="zh-CN"/>
        </w:rPr>
        <w:t>技术支持团队将通过在线渠道（如电子邮件或</w:t>
      </w:r>
      <w:r w:rsidRPr="00974854">
        <w:rPr>
          <w:rFonts w:eastAsia="SimSun" w:cs="Tahoma"/>
          <w:snapToGrid w:val="0"/>
          <w:color w:val="000000"/>
          <w:szCs w:val="18"/>
          <w:lang w:eastAsia="zh-CN"/>
        </w:rPr>
        <w:t xml:space="preserve"> Windows Azure </w:t>
      </w:r>
      <w:r w:rsidRPr="00974854">
        <w:rPr>
          <w:rFonts w:eastAsia="SimSun" w:cs="Tahoma"/>
          <w:snapToGrid w:val="0"/>
          <w:color w:val="000000"/>
          <w:szCs w:val="18"/>
          <w:lang w:eastAsia="zh-CN"/>
        </w:rPr>
        <w:t>门户）排除故障并帮助解决事件。</w:t>
      </w:r>
    </w:p>
    <w:p w:rsidR="001C1727" w:rsidRPr="00974854" w:rsidRDefault="001C1727" w:rsidP="0087626F">
      <w:pPr>
        <w:rPr>
          <w:rFonts w:eastAsia="SimSun" w:cs="Tahoma"/>
          <w:lang w:eastAsia="zh-CN"/>
        </w:rPr>
      </w:pPr>
    </w:p>
    <w:p w:rsidR="00DC0853" w:rsidRPr="00974854" w:rsidRDefault="00596386" w:rsidP="0087626F">
      <w:pPr>
        <w:tabs>
          <w:tab w:val="left" w:pos="360"/>
        </w:tabs>
        <w:spacing w:after="60"/>
        <w:jc w:val="both"/>
        <w:rPr>
          <w:rFonts w:eastAsia="SimSun" w:cs="Tahoma"/>
          <w:lang w:eastAsia="zh-CN"/>
        </w:rPr>
      </w:pPr>
      <w:r w:rsidRPr="00974854">
        <w:rPr>
          <w:rFonts w:eastAsia="SimSun" w:cs="Tahoma"/>
          <w:b/>
          <w:color w:val="000000"/>
          <w:szCs w:val="18"/>
          <w:lang w:eastAsia="zh-CN"/>
        </w:rPr>
        <w:t>附加呈报服务</w:t>
      </w:r>
    </w:p>
    <w:p w:rsidR="00596386" w:rsidRPr="00974854" w:rsidRDefault="00596386" w:rsidP="0087626F">
      <w:pPr>
        <w:tabs>
          <w:tab w:val="left" w:pos="360"/>
        </w:tabs>
        <w:jc w:val="both"/>
        <w:rPr>
          <w:rFonts w:eastAsia="SimSun" w:cs="Tahoma"/>
        </w:rPr>
      </w:pPr>
      <w:r w:rsidRPr="00974854">
        <w:rPr>
          <w:rFonts w:eastAsia="SimSun" w:cs="Tahoma"/>
          <w:color w:val="000000"/>
          <w:szCs w:val="18"/>
          <w:lang w:eastAsia="zh-CN"/>
        </w:rPr>
        <w:t>除了</w:t>
      </w:r>
      <w:r w:rsidRPr="00974854">
        <w:rPr>
          <w:rFonts w:eastAsia="SimSun" w:cs="Tahoma"/>
          <w:snapToGrid w:val="0"/>
          <w:szCs w:val="18"/>
          <w:lang w:eastAsia="zh-CN"/>
        </w:rPr>
        <w:t>上面介绍的服务以外，获得</w:t>
      </w:r>
      <w:r w:rsidRPr="00974854">
        <w:rPr>
          <w:rFonts w:eastAsia="SimSun" w:cs="Tahoma"/>
          <w:snapToGrid w:val="0"/>
          <w:szCs w:val="18"/>
          <w:lang w:eastAsia="zh-CN"/>
        </w:rPr>
        <w:t xml:space="preserve"> Windows Azure </w:t>
      </w:r>
      <w:r w:rsidRPr="00974854">
        <w:rPr>
          <w:rFonts w:eastAsia="SimSun" w:cs="Tahoma"/>
          <w:snapToGrid w:val="0"/>
          <w:szCs w:val="18"/>
          <w:lang w:eastAsia="zh-CN"/>
        </w:rPr>
        <w:t>的直接专业支持的客户可以</w:t>
      </w:r>
      <w:r w:rsidRPr="00974854">
        <w:rPr>
          <w:rFonts w:eastAsia="SimSun" w:cs="Tahoma"/>
          <w:snapToGrid w:val="0"/>
          <w:color w:val="000000"/>
          <w:szCs w:val="18"/>
          <w:lang w:eastAsia="zh-CN"/>
        </w:rPr>
        <w:t>帮助协调</w:t>
      </w:r>
      <w:r w:rsidRPr="00974854">
        <w:rPr>
          <w:rFonts w:eastAsia="SimSun" w:cs="Tahoma"/>
          <w:snapToGrid w:val="0"/>
          <w:color w:val="000000"/>
          <w:szCs w:val="18"/>
          <w:lang w:eastAsia="zh-CN"/>
        </w:rPr>
        <w:t xml:space="preserve"> Windows Azure </w:t>
      </w:r>
      <w:r w:rsidRPr="00974854">
        <w:rPr>
          <w:rFonts w:eastAsia="SimSun" w:cs="Tahoma"/>
          <w:snapToGrid w:val="0"/>
          <w:color w:val="000000"/>
          <w:szCs w:val="18"/>
          <w:lang w:eastAsia="zh-CN"/>
        </w:rPr>
        <w:t>的支持和服务之间关系。这些服务由一组服务人员（</w:t>
      </w:r>
      <w:r w:rsidRPr="00974854">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呈报代理</w:t>
      </w:r>
      <w:r w:rsidRPr="00974854">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）提供。呈报代理是</w:t>
      </w:r>
      <w:r w:rsidRPr="00974854">
        <w:rPr>
          <w:rFonts w:eastAsia="SimSun" w:cs="Tahoma"/>
          <w:szCs w:val="18"/>
          <w:lang w:eastAsia="zh-CN"/>
        </w:rPr>
        <w:t>客户</w:t>
      </w:r>
      <w:r w:rsidRPr="00974854">
        <w:rPr>
          <w:rFonts w:eastAsia="SimSun" w:cs="Tahoma"/>
          <w:snapToGrid w:val="0"/>
          <w:color w:val="000000"/>
          <w:szCs w:val="18"/>
          <w:lang w:eastAsia="zh-CN"/>
        </w:rPr>
        <w:t>和</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之间的桥梁，可以增强与在线服务的技术支持团队之间的沟通和协调。呈报代理还可以作为信息提交点，并向其他</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组提供有关服务的</w:t>
      </w:r>
      <w:r w:rsidRPr="00974854">
        <w:rPr>
          <w:rFonts w:eastAsia="SimSun" w:cs="Tahoma"/>
          <w:szCs w:val="18"/>
          <w:lang w:eastAsia="zh-CN"/>
        </w:rPr>
        <w:t>客户反馈</w:t>
      </w:r>
      <w:r w:rsidRPr="00974854">
        <w:rPr>
          <w:rFonts w:eastAsia="SimSun" w:cs="Tahoma"/>
          <w:snapToGrid w:val="0"/>
          <w:color w:val="000000"/>
          <w:szCs w:val="18"/>
          <w:lang w:eastAsia="zh-CN"/>
        </w:rPr>
        <w:t>。</w:t>
      </w:r>
      <w:r w:rsidRPr="00974854">
        <w:rPr>
          <w:rFonts w:eastAsia="SimSun" w:cs="Tahoma"/>
          <w:snapToGrid w:val="0"/>
          <w:color w:val="000000"/>
          <w:szCs w:val="18"/>
        </w:rPr>
        <w:t>呈报代理还可以提供以下额外服务：</w:t>
      </w:r>
    </w:p>
    <w:p w:rsidR="00596386" w:rsidRPr="00974854" w:rsidRDefault="00596386" w:rsidP="0087626F">
      <w:pPr>
        <w:tabs>
          <w:tab w:val="left" w:pos="360"/>
        </w:tabs>
        <w:jc w:val="both"/>
        <w:rPr>
          <w:rFonts w:eastAsia="SimSun" w:cs="Tahoma"/>
        </w:rPr>
      </w:pPr>
    </w:p>
    <w:p w:rsidR="00596386" w:rsidRPr="00974854" w:rsidRDefault="00596386" w:rsidP="0087626F">
      <w:pPr>
        <w:numPr>
          <w:ilvl w:val="0"/>
          <w:numId w:val="138"/>
        </w:numPr>
        <w:tabs>
          <w:tab w:val="clear" w:pos="720"/>
        </w:tabs>
        <w:spacing w:after="60"/>
        <w:ind w:left="1440"/>
        <w:jc w:val="both"/>
        <w:rPr>
          <w:rFonts w:eastAsia="SimSun" w:cs="Tahoma"/>
          <w:spacing w:val="-6"/>
          <w:lang w:eastAsia="zh-CN"/>
        </w:rPr>
      </w:pPr>
      <w:r w:rsidRPr="00974854">
        <w:rPr>
          <w:rFonts w:eastAsia="SimSun" w:cs="Tahoma"/>
          <w:b/>
          <w:color w:val="000000"/>
          <w:spacing w:val="-6"/>
          <w:szCs w:val="18"/>
          <w:lang w:eastAsia="zh-CN"/>
        </w:rPr>
        <w:t>规划和资源协助。</w:t>
      </w:r>
      <w:r w:rsidRPr="00974854">
        <w:rPr>
          <w:rFonts w:eastAsia="SimSun" w:cs="Tahoma"/>
          <w:spacing w:val="-6"/>
          <w:szCs w:val="18"/>
          <w:lang w:eastAsia="zh-CN"/>
        </w:rPr>
        <w:t>在本协议生效之后，</w:t>
      </w:r>
      <w:r w:rsidRPr="00974854">
        <w:rPr>
          <w:rFonts w:eastAsia="SimSun" w:cs="Tahoma"/>
          <w:spacing w:val="-6"/>
          <w:szCs w:val="18"/>
          <w:lang w:eastAsia="zh-CN"/>
        </w:rPr>
        <w:t xml:space="preserve"> Microsoft </w:t>
      </w:r>
      <w:r w:rsidRPr="00974854">
        <w:rPr>
          <w:rFonts w:eastAsia="SimSun" w:cs="Tahoma"/>
          <w:spacing w:val="-6"/>
          <w:szCs w:val="18"/>
          <w:lang w:eastAsia="zh-CN"/>
        </w:rPr>
        <w:t>将通过电话会议，与您的客户管理人员及员工召开定位和规划会议。此类会议的目的是讨论可用的支持服务、回答客户有关计划使用该服务的任何相关问题。</w:t>
      </w:r>
    </w:p>
    <w:p w:rsidR="00596386" w:rsidRPr="00974854" w:rsidRDefault="00596386" w:rsidP="0087626F">
      <w:pPr>
        <w:numPr>
          <w:ilvl w:val="0"/>
          <w:numId w:val="138"/>
        </w:numPr>
        <w:tabs>
          <w:tab w:val="clear" w:pos="720"/>
        </w:tabs>
        <w:spacing w:after="60"/>
        <w:ind w:left="1440"/>
        <w:jc w:val="both"/>
        <w:rPr>
          <w:rFonts w:eastAsia="SimSun" w:cs="Tahoma"/>
          <w:lang w:eastAsia="zh-CN"/>
        </w:rPr>
      </w:pPr>
      <w:r w:rsidRPr="00974854">
        <w:rPr>
          <w:rFonts w:eastAsia="SimSun" w:cs="Tahoma"/>
          <w:b/>
          <w:color w:val="000000"/>
          <w:szCs w:val="18"/>
          <w:lang w:eastAsia="zh-CN"/>
        </w:rPr>
        <w:t>问题提升管理。</w:t>
      </w:r>
      <w:r w:rsidRPr="00974854">
        <w:rPr>
          <w:rFonts w:eastAsia="SimSun" w:cs="Tahoma"/>
          <w:snapToGrid w:val="0"/>
          <w:szCs w:val="18"/>
          <w:lang w:eastAsia="zh-CN"/>
        </w:rPr>
        <w:t>呈报代理将向客户提供</w:t>
      </w:r>
      <w:r w:rsidRPr="00974854">
        <w:rPr>
          <w:rFonts w:eastAsia="SimSun" w:cs="Tahoma"/>
          <w:snapToGrid w:val="0"/>
          <w:szCs w:val="18"/>
          <w:lang w:eastAsia="zh-CN"/>
        </w:rPr>
        <w:t xml:space="preserve"> Windows Azure </w:t>
      </w:r>
      <w:r w:rsidRPr="00974854">
        <w:rPr>
          <w:rFonts w:eastAsia="SimSun" w:cs="Tahoma"/>
          <w:snapToGrid w:val="0"/>
          <w:szCs w:val="18"/>
          <w:lang w:eastAsia="zh-CN"/>
        </w:rPr>
        <w:t>技术支持呈报管理服务。</w:t>
      </w:r>
    </w:p>
    <w:p w:rsidR="00596386" w:rsidRPr="00974854" w:rsidRDefault="00596386" w:rsidP="0087626F">
      <w:pPr>
        <w:tabs>
          <w:tab w:val="left" w:pos="360"/>
        </w:tabs>
        <w:jc w:val="both"/>
        <w:rPr>
          <w:rFonts w:eastAsia="SimSun" w:cs="Tahoma"/>
          <w:lang w:eastAsia="zh-CN"/>
        </w:rPr>
      </w:pPr>
    </w:p>
    <w:p w:rsidR="00596386" w:rsidRPr="00974854" w:rsidRDefault="00596386" w:rsidP="0087626F">
      <w:pPr>
        <w:pStyle w:val="normal1"/>
        <w:jc w:val="both"/>
        <w:rPr>
          <w:rFonts w:ascii="Tahoma" w:eastAsia="SimSun" w:hAnsi="Tahoma" w:cs="Tahoma"/>
          <w:spacing w:val="-6"/>
          <w:lang w:eastAsia="zh-CN"/>
        </w:rPr>
      </w:pPr>
      <w:r w:rsidRPr="00974854">
        <w:rPr>
          <w:rFonts w:ascii="Tahoma" w:eastAsia="SimSun" w:hAnsi="Tahoma" w:cs="Tahoma"/>
          <w:color w:val="000000"/>
          <w:spacing w:val="-6"/>
          <w:sz w:val="18"/>
          <w:szCs w:val="18"/>
          <w:lang w:eastAsia="zh-CN"/>
        </w:rPr>
        <w:t>呈报服务在可提供该服务的国家</w:t>
      </w:r>
      <w:r w:rsidRPr="00974854">
        <w:rPr>
          <w:rFonts w:ascii="Tahoma" w:eastAsia="SimSun" w:hAnsi="Tahoma" w:cs="Tahoma"/>
          <w:color w:val="000000"/>
          <w:spacing w:val="-6"/>
          <w:sz w:val="18"/>
          <w:szCs w:val="18"/>
          <w:lang w:eastAsia="zh-CN"/>
        </w:rPr>
        <w:t>/</w:t>
      </w:r>
      <w:r w:rsidRPr="00974854">
        <w:rPr>
          <w:rFonts w:ascii="Tahoma" w:eastAsia="SimSun" w:hAnsi="Tahoma" w:cs="Tahoma"/>
          <w:color w:val="000000"/>
          <w:spacing w:val="-6"/>
          <w:sz w:val="18"/>
          <w:szCs w:val="18"/>
          <w:lang w:eastAsia="zh-CN"/>
        </w:rPr>
        <w:t>地区的当地时间周一到周五的上午</w:t>
      </w:r>
      <w:r w:rsidRPr="00974854">
        <w:rPr>
          <w:rFonts w:ascii="Tahoma" w:eastAsia="SimSun" w:hAnsi="Tahoma" w:cs="Tahoma"/>
          <w:color w:val="000000"/>
          <w:spacing w:val="-6"/>
          <w:sz w:val="18"/>
          <w:szCs w:val="18"/>
          <w:lang w:eastAsia="zh-CN"/>
        </w:rPr>
        <w:t xml:space="preserve"> 9 </w:t>
      </w:r>
      <w:r w:rsidRPr="00974854">
        <w:rPr>
          <w:rFonts w:ascii="Tahoma" w:eastAsia="SimSun" w:hAnsi="Tahoma" w:cs="Tahoma"/>
          <w:color w:val="000000"/>
          <w:spacing w:val="-6"/>
          <w:sz w:val="18"/>
          <w:szCs w:val="18"/>
          <w:lang w:eastAsia="zh-CN"/>
        </w:rPr>
        <w:t>点到下午</w:t>
      </w:r>
      <w:r w:rsidRPr="00974854">
        <w:rPr>
          <w:rFonts w:ascii="Tahoma" w:eastAsia="SimSun" w:hAnsi="Tahoma" w:cs="Tahoma"/>
          <w:color w:val="000000"/>
          <w:spacing w:val="-6"/>
          <w:sz w:val="18"/>
          <w:szCs w:val="18"/>
          <w:lang w:eastAsia="zh-CN"/>
        </w:rPr>
        <w:t xml:space="preserve"> 5 </w:t>
      </w:r>
      <w:r w:rsidRPr="00974854">
        <w:rPr>
          <w:rFonts w:ascii="Tahoma" w:eastAsia="SimSun" w:hAnsi="Tahoma" w:cs="Tahoma"/>
          <w:color w:val="000000"/>
          <w:spacing w:val="-6"/>
          <w:sz w:val="18"/>
          <w:szCs w:val="18"/>
          <w:lang w:eastAsia="zh-CN"/>
        </w:rPr>
        <w:t>点之间提供</w:t>
      </w:r>
      <w:r w:rsidRPr="00974854">
        <w:rPr>
          <w:rFonts w:ascii="Tahoma" w:eastAsia="SimSun" w:hAnsi="Tahoma" w:cs="Tahoma"/>
          <w:spacing w:val="-6"/>
          <w:sz w:val="18"/>
          <w:szCs w:val="18"/>
          <w:lang w:eastAsia="zh-CN"/>
        </w:rPr>
        <w:t>，周末和节假日不提供服务。</w:t>
      </w:r>
    </w:p>
    <w:p w:rsidR="00596386" w:rsidRPr="00974854" w:rsidRDefault="00596386" w:rsidP="0087626F">
      <w:pPr>
        <w:pStyle w:val="normal1"/>
        <w:jc w:val="both"/>
        <w:rPr>
          <w:rFonts w:ascii="Tahoma" w:eastAsia="SimSun" w:hAnsi="Tahoma" w:cs="Tahoma"/>
          <w:lang w:eastAsia="zh-CN"/>
        </w:rPr>
      </w:pPr>
    </w:p>
    <w:p w:rsidR="00DC0853" w:rsidRPr="00974854" w:rsidRDefault="00596386" w:rsidP="0087626F">
      <w:pPr>
        <w:tabs>
          <w:tab w:val="left" w:pos="360"/>
        </w:tabs>
        <w:spacing w:after="60"/>
        <w:jc w:val="both"/>
        <w:rPr>
          <w:rFonts w:eastAsia="SimSun" w:cs="Tahoma"/>
          <w:lang w:eastAsia="zh-CN"/>
        </w:rPr>
      </w:pPr>
      <w:r w:rsidRPr="00974854">
        <w:rPr>
          <w:rFonts w:eastAsia="SimSun" w:cs="Tahoma"/>
          <w:b/>
          <w:szCs w:val="18"/>
          <w:lang w:eastAsia="zh-CN"/>
        </w:rPr>
        <w:t>其他信息服务和权益</w:t>
      </w:r>
    </w:p>
    <w:p w:rsidR="00596386" w:rsidRPr="00974854" w:rsidRDefault="00596386" w:rsidP="0087626F">
      <w:pPr>
        <w:tabs>
          <w:tab w:val="left" w:pos="360"/>
        </w:tabs>
        <w:jc w:val="both"/>
        <w:rPr>
          <w:rFonts w:eastAsia="SimSun" w:cs="Tahoma"/>
          <w:lang w:eastAsia="zh-CN"/>
        </w:rPr>
      </w:pPr>
      <w:r w:rsidRPr="00974854">
        <w:rPr>
          <w:rFonts w:eastAsia="SimSun" w:cs="Tahoma"/>
          <w:szCs w:val="18"/>
          <w:lang w:eastAsia="zh-CN"/>
        </w:rPr>
        <w:t>信息服务可以为您提供有关</w:t>
      </w:r>
      <w:r w:rsidRPr="00974854">
        <w:rPr>
          <w:rFonts w:eastAsia="SimSun" w:cs="Tahoma"/>
          <w:szCs w:val="18"/>
          <w:lang w:eastAsia="zh-CN"/>
        </w:rPr>
        <w:t xml:space="preserve"> Windows Azure </w:t>
      </w:r>
      <w:r w:rsidRPr="00974854">
        <w:rPr>
          <w:rFonts w:eastAsia="SimSun" w:cs="Tahoma"/>
          <w:szCs w:val="18"/>
          <w:lang w:eastAsia="zh-CN"/>
        </w:rPr>
        <w:t>产品的技术信息和支持工具，帮助客户更高效、更有效地实施和操作</w:t>
      </w:r>
      <w:r w:rsidRPr="00974854">
        <w:rPr>
          <w:rFonts w:eastAsia="SimSun" w:cs="Tahoma"/>
          <w:szCs w:val="18"/>
          <w:lang w:eastAsia="zh-CN"/>
        </w:rPr>
        <w:t xml:space="preserve"> Windows Azure</w:t>
      </w:r>
      <w:r w:rsidRPr="00974854">
        <w:rPr>
          <w:rFonts w:eastAsia="SimSun" w:cs="Tahoma"/>
          <w:szCs w:val="18"/>
          <w:lang w:eastAsia="zh-CN"/>
        </w:rPr>
        <w:t>。信息服务包括下列内容：</w:t>
      </w:r>
    </w:p>
    <w:p w:rsidR="00596386" w:rsidRPr="00974854" w:rsidRDefault="00596386" w:rsidP="0087626F">
      <w:pPr>
        <w:tabs>
          <w:tab w:val="left" w:pos="360"/>
        </w:tabs>
        <w:jc w:val="both"/>
        <w:rPr>
          <w:rFonts w:eastAsia="SimSun" w:cs="Tahoma"/>
          <w:lang w:eastAsia="zh-CN"/>
        </w:rPr>
      </w:pPr>
    </w:p>
    <w:p w:rsidR="00596386" w:rsidRPr="00974854" w:rsidRDefault="00596386" w:rsidP="0087626F">
      <w:pPr>
        <w:pStyle w:val="ListParagraph"/>
        <w:numPr>
          <w:ilvl w:val="0"/>
          <w:numId w:val="139"/>
        </w:numPr>
        <w:tabs>
          <w:tab w:val="left" w:pos="360"/>
        </w:tabs>
        <w:spacing w:after="60"/>
        <w:ind w:left="1440"/>
        <w:contextualSpacing w:val="0"/>
        <w:jc w:val="both"/>
        <w:rPr>
          <w:rFonts w:ascii="Tahoma" w:eastAsia="SimSun" w:hAnsi="Tahoma" w:cs="Tahoma"/>
          <w:sz w:val="18"/>
          <w:szCs w:val="18"/>
          <w:lang w:eastAsia="zh-CN"/>
        </w:rPr>
      </w:pPr>
      <w:r w:rsidRPr="00974854">
        <w:rPr>
          <w:rFonts w:ascii="Tahoma" w:eastAsia="SimSun" w:hAnsi="Tahoma" w:cs="Tahoma"/>
          <w:b/>
          <w:color w:val="000000"/>
          <w:sz w:val="18"/>
          <w:szCs w:val="18"/>
          <w:lang w:eastAsia="zh-CN"/>
        </w:rPr>
        <w:t xml:space="preserve">Windows Azure </w:t>
      </w:r>
      <w:r w:rsidRPr="00974854">
        <w:rPr>
          <w:rFonts w:ascii="Tahoma" w:eastAsia="SimSun" w:hAnsi="Tahoma" w:cs="Tahoma"/>
          <w:b/>
          <w:color w:val="000000"/>
          <w:sz w:val="18"/>
          <w:szCs w:val="18"/>
          <w:lang w:eastAsia="zh-CN"/>
        </w:rPr>
        <w:t>直接专业支持的特有内容</w:t>
      </w:r>
      <w:r w:rsidRPr="00974854">
        <w:rPr>
          <w:rFonts w:ascii="Tahoma" w:eastAsia="SimSun" w:hAnsi="Tahoma" w:cs="Tahoma"/>
          <w:snapToGrid w:val="0"/>
          <w:sz w:val="18"/>
          <w:szCs w:val="18"/>
          <w:lang w:eastAsia="zh-CN"/>
        </w:rPr>
        <w:t>客户将可以访问特有的</w:t>
      </w:r>
      <w:r w:rsidRPr="00974854">
        <w:rPr>
          <w:rFonts w:ascii="Tahoma" w:eastAsia="SimSun" w:hAnsi="Tahoma" w:cs="Tahoma"/>
          <w:snapToGrid w:val="0"/>
          <w:sz w:val="18"/>
          <w:szCs w:val="18"/>
          <w:lang w:eastAsia="zh-CN"/>
        </w:rPr>
        <w:t xml:space="preserve"> Windows Azure </w:t>
      </w:r>
      <w:r w:rsidRPr="00974854">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974854">
        <w:rPr>
          <w:rFonts w:ascii="Tahoma" w:eastAsia="SimSun" w:hAnsi="Tahoma" w:cs="Tahoma"/>
          <w:snapToGrid w:val="0"/>
          <w:sz w:val="18"/>
          <w:szCs w:val="18"/>
          <w:lang w:eastAsia="zh-CN"/>
        </w:rPr>
        <w:t xml:space="preserve"> Windows Azure </w:t>
      </w:r>
      <w:r w:rsidRPr="00974854">
        <w:rPr>
          <w:rFonts w:ascii="Tahoma" w:eastAsia="SimSun" w:hAnsi="Tahoma" w:cs="Tahoma"/>
          <w:snapToGrid w:val="0"/>
          <w:sz w:val="18"/>
          <w:szCs w:val="18"/>
          <w:lang w:eastAsia="zh-CN"/>
        </w:rPr>
        <w:t>的其他常规信息。</w:t>
      </w:r>
    </w:p>
    <w:p w:rsidR="00596386" w:rsidRPr="00974854" w:rsidRDefault="00596386" w:rsidP="0087626F">
      <w:pPr>
        <w:numPr>
          <w:ilvl w:val="0"/>
          <w:numId w:val="139"/>
        </w:numPr>
        <w:tabs>
          <w:tab w:val="left" w:pos="360"/>
        </w:tabs>
        <w:spacing w:after="60"/>
        <w:ind w:left="1440"/>
        <w:jc w:val="both"/>
        <w:rPr>
          <w:rFonts w:eastAsia="SimSun" w:cs="Tahoma"/>
          <w:szCs w:val="18"/>
          <w:lang w:eastAsia="zh-CN"/>
        </w:rPr>
      </w:pPr>
      <w:r w:rsidRPr="00974854">
        <w:rPr>
          <w:rFonts w:eastAsia="SimSun" w:cs="Tahoma"/>
          <w:b/>
          <w:color w:val="000000"/>
          <w:szCs w:val="18"/>
          <w:lang w:eastAsia="zh-CN"/>
        </w:rPr>
        <w:t>在线研讨会。</w:t>
      </w:r>
      <w:r w:rsidRPr="00974854">
        <w:rPr>
          <w:rFonts w:eastAsia="SimSun" w:cs="Tahoma"/>
          <w:szCs w:val="18"/>
          <w:lang w:eastAsia="zh-CN"/>
        </w:rPr>
        <w:t>在线研讨会是由</w:t>
      </w:r>
      <w:r w:rsidRPr="00974854">
        <w:rPr>
          <w:rFonts w:eastAsia="SimSun" w:cs="Tahoma"/>
          <w:szCs w:val="18"/>
          <w:lang w:eastAsia="zh-CN"/>
        </w:rPr>
        <w:t xml:space="preserve"> Microsoft </w:t>
      </w:r>
      <w:r w:rsidRPr="00974854">
        <w:rPr>
          <w:rFonts w:eastAsia="SimSun" w:cs="Tahoma"/>
          <w:szCs w:val="18"/>
          <w:lang w:eastAsia="zh-CN"/>
        </w:rPr>
        <w:t>的专业技术人员定期主持的讨论会，议题涵盖</w:t>
      </w:r>
      <w:r w:rsidRPr="00974854">
        <w:rPr>
          <w:rFonts w:eastAsia="SimSun" w:cs="Tahoma"/>
          <w:szCs w:val="18"/>
          <w:lang w:eastAsia="zh-CN"/>
        </w:rPr>
        <w:t xml:space="preserve"> Microsoft </w:t>
      </w:r>
      <w:r w:rsidR="002109C3">
        <w:rPr>
          <w:rFonts w:eastAsia="SimSun" w:cs="Tahoma"/>
          <w:szCs w:val="18"/>
          <w:lang w:eastAsia="zh-CN"/>
        </w:rPr>
        <w:br/>
      </w:r>
      <w:r w:rsidRPr="00974854">
        <w:rPr>
          <w:rFonts w:eastAsia="SimSun" w:cs="Tahoma"/>
          <w:szCs w:val="18"/>
          <w:lang w:eastAsia="zh-CN"/>
        </w:rPr>
        <w:t>在线服务的各个重要方面。在线研讨会可能包括但不限于，</w:t>
      </w:r>
      <w:r w:rsidRPr="00974854">
        <w:rPr>
          <w:rFonts w:ascii="SimSun" w:eastAsia="SimSun" w:hAnsi="SimSun" w:cs="Tahoma"/>
          <w:szCs w:val="18"/>
          <w:lang w:eastAsia="zh-CN"/>
        </w:rPr>
        <w:t>“</w:t>
      </w:r>
      <w:r w:rsidRPr="00974854">
        <w:rPr>
          <w:rFonts w:eastAsia="SimSun" w:cs="Tahoma"/>
          <w:szCs w:val="18"/>
          <w:lang w:eastAsia="zh-CN"/>
        </w:rPr>
        <w:t>开始使用</w:t>
      </w:r>
      <w:r w:rsidRPr="00974854">
        <w:rPr>
          <w:rFonts w:eastAsia="SimSun" w:cs="Tahoma"/>
          <w:szCs w:val="18"/>
          <w:lang w:eastAsia="zh-CN"/>
        </w:rPr>
        <w:t xml:space="preserve"> Windows Azure</w:t>
      </w:r>
      <w:r w:rsidRPr="00974854">
        <w:rPr>
          <w:rFonts w:ascii="SimSun" w:eastAsia="SimSun" w:hAnsi="SimSun" w:cs="Tahoma"/>
          <w:szCs w:val="18"/>
          <w:lang w:eastAsia="zh-CN"/>
        </w:rPr>
        <w:t>”</w:t>
      </w:r>
      <w:r w:rsidRPr="00974854">
        <w:rPr>
          <w:rFonts w:eastAsia="SimSun" w:cs="Tahoma"/>
          <w:szCs w:val="18"/>
          <w:lang w:eastAsia="zh-CN"/>
        </w:rPr>
        <w:t>、新功能概览以及</w:t>
      </w:r>
      <w:r w:rsidRPr="00974854">
        <w:rPr>
          <w:rFonts w:ascii="SimSun" w:eastAsia="SimSun" w:hAnsi="SimSun" w:cs="Tahoma"/>
          <w:szCs w:val="18"/>
          <w:lang w:eastAsia="zh-CN"/>
        </w:rPr>
        <w:t>“</w:t>
      </w:r>
      <w:r w:rsidRPr="00974854">
        <w:rPr>
          <w:rFonts w:eastAsia="SimSun" w:cs="Tahoma"/>
          <w:szCs w:val="18"/>
          <w:lang w:eastAsia="zh-CN"/>
        </w:rPr>
        <w:t>咨询专家</w:t>
      </w:r>
      <w:r w:rsidRPr="00974854">
        <w:rPr>
          <w:rFonts w:ascii="SimSun" w:eastAsia="SimSun" w:hAnsi="SimSun" w:cs="Tahoma"/>
          <w:szCs w:val="18"/>
          <w:lang w:eastAsia="zh-CN"/>
        </w:rPr>
        <w:t>”</w:t>
      </w:r>
      <w:r w:rsidRPr="00974854">
        <w:rPr>
          <w:rFonts w:eastAsia="SimSun" w:cs="Tahoma"/>
          <w:szCs w:val="18"/>
          <w:lang w:eastAsia="zh-CN"/>
        </w:rPr>
        <w:t>问题等。</w:t>
      </w:r>
    </w:p>
    <w:p w:rsidR="00535EC9" w:rsidRDefault="00535EC9" w:rsidP="0087626F">
      <w:pPr>
        <w:tabs>
          <w:tab w:val="left" w:pos="360"/>
        </w:tabs>
        <w:spacing w:after="60"/>
        <w:ind w:left="1440"/>
        <w:jc w:val="both"/>
        <w:rPr>
          <w:rFonts w:eastAsia="SimSun" w:cs="Tahoma"/>
          <w:lang w:eastAsia="zh-CN"/>
        </w:rPr>
      </w:pPr>
    </w:p>
    <w:p w:rsidR="00C87690" w:rsidRPr="00974854" w:rsidRDefault="00C87690" w:rsidP="0087626F">
      <w:pPr>
        <w:tabs>
          <w:tab w:val="left" w:pos="360"/>
        </w:tabs>
        <w:spacing w:after="60"/>
        <w:ind w:left="1440"/>
        <w:jc w:val="both"/>
        <w:rPr>
          <w:rFonts w:eastAsia="SimSun" w:cs="Tahoma"/>
          <w:lang w:eastAsia="zh-CN"/>
        </w:rPr>
      </w:pPr>
    </w:p>
    <w:p w:rsidR="00596386" w:rsidRPr="00974854" w:rsidRDefault="00596386" w:rsidP="0087626F">
      <w:pPr>
        <w:numPr>
          <w:ilvl w:val="0"/>
          <w:numId w:val="139"/>
        </w:numPr>
        <w:tabs>
          <w:tab w:val="left" w:pos="360"/>
        </w:tabs>
        <w:spacing w:after="60"/>
        <w:ind w:left="1440"/>
        <w:jc w:val="both"/>
        <w:rPr>
          <w:rFonts w:eastAsia="SimSun" w:cs="Tahoma"/>
          <w:lang w:eastAsia="zh-CN"/>
        </w:rPr>
      </w:pPr>
      <w:r w:rsidRPr="00974854">
        <w:rPr>
          <w:rFonts w:eastAsia="SimSun" w:cs="Tahoma"/>
          <w:b/>
          <w:color w:val="000000"/>
          <w:szCs w:val="18"/>
          <w:lang w:eastAsia="zh-CN"/>
        </w:rPr>
        <w:lastRenderedPageBreak/>
        <w:t>呈报代理提供的附加咨询服务。</w:t>
      </w:r>
    </w:p>
    <w:p w:rsidR="00596386" w:rsidRPr="00974854" w:rsidRDefault="00596386" w:rsidP="0087626F">
      <w:pPr>
        <w:numPr>
          <w:ilvl w:val="1"/>
          <w:numId w:val="121"/>
        </w:numPr>
        <w:tabs>
          <w:tab w:val="left" w:pos="360"/>
        </w:tabs>
        <w:spacing w:after="60"/>
        <w:ind w:left="1980"/>
        <w:jc w:val="both"/>
        <w:rPr>
          <w:rFonts w:eastAsia="SimSun" w:cs="Tahoma"/>
          <w:lang w:eastAsia="zh-CN"/>
        </w:rPr>
      </w:pPr>
      <w:r w:rsidRPr="00974854">
        <w:rPr>
          <w:rFonts w:eastAsia="SimSun" w:cs="Tahoma"/>
          <w:snapToGrid w:val="0"/>
          <w:szCs w:val="18"/>
          <w:lang w:eastAsia="zh-CN"/>
        </w:rPr>
        <w:t>引用热门在线资源。呈报代理将向客户提供建议，包括有关如何访问当前可用的自助服务资源的说明，以帮助回答有关常用的</w:t>
      </w:r>
      <w:r w:rsidRPr="00974854">
        <w:rPr>
          <w:rFonts w:eastAsia="SimSun" w:cs="Tahoma"/>
          <w:snapToGrid w:val="0"/>
          <w:szCs w:val="18"/>
          <w:lang w:eastAsia="zh-CN"/>
        </w:rPr>
        <w:t xml:space="preserve"> Windows Azure </w:t>
      </w:r>
      <w:r w:rsidRPr="00974854">
        <w:rPr>
          <w:rFonts w:eastAsia="SimSun" w:cs="Tahoma"/>
          <w:snapToGrid w:val="0"/>
          <w:szCs w:val="18"/>
          <w:lang w:eastAsia="zh-CN"/>
        </w:rPr>
        <w:t>服务和功能的</w:t>
      </w:r>
      <w:r w:rsidRPr="00974854">
        <w:rPr>
          <w:rFonts w:ascii="SimSun" w:eastAsia="SimSun" w:hAnsi="SimSun" w:cs="Tahoma"/>
          <w:snapToGrid w:val="0"/>
          <w:szCs w:val="18"/>
          <w:lang w:eastAsia="zh-CN"/>
        </w:rPr>
        <w:t>“</w:t>
      </w:r>
      <w:r w:rsidRPr="00974854">
        <w:rPr>
          <w:rFonts w:eastAsia="SimSun" w:cs="Tahoma"/>
          <w:snapToGrid w:val="0"/>
          <w:szCs w:val="18"/>
          <w:lang w:eastAsia="zh-CN"/>
        </w:rPr>
        <w:t>如何操作</w:t>
      </w:r>
      <w:r w:rsidRPr="00974854">
        <w:rPr>
          <w:rFonts w:ascii="SimSun" w:eastAsia="SimSun" w:hAnsi="SimSun" w:cs="Tahoma"/>
          <w:snapToGrid w:val="0"/>
          <w:szCs w:val="18"/>
          <w:lang w:eastAsia="zh-CN"/>
        </w:rPr>
        <w:t>”</w:t>
      </w:r>
      <w:r w:rsidRPr="00974854">
        <w:rPr>
          <w:rFonts w:eastAsia="SimSun" w:cs="Tahoma"/>
          <w:snapToGrid w:val="0"/>
          <w:szCs w:val="18"/>
          <w:lang w:eastAsia="zh-CN"/>
        </w:rPr>
        <w:t>问题。</w:t>
      </w:r>
    </w:p>
    <w:p w:rsidR="00596386" w:rsidRPr="00974854" w:rsidRDefault="00596386" w:rsidP="0087626F">
      <w:pPr>
        <w:numPr>
          <w:ilvl w:val="1"/>
          <w:numId w:val="121"/>
        </w:numPr>
        <w:spacing w:after="60"/>
        <w:ind w:left="1980"/>
        <w:jc w:val="both"/>
        <w:rPr>
          <w:rFonts w:eastAsia="SimSun" w:cs="Tahoma"/>
          <w:lang w:eastAsia="zh-CN"/>
        </w:rPr>
      </w:pPr>
      <w:r w:rsidRPr="00974854">
        <w:rPr>
          <w:rFonts w:eastAsia="SimSun" w:cs="Tahoma"/>
          <w:snapToGrid w:val="0"/>
          <w:szCs w:val="18"/>
          <w:lang w:eastAsia="zh-CN"/>
        </w:rPr>
        <w:t>基本事件趋势。呈报代理将帮助检测并评估由客户提交的常见支持请求的根源，对将来如何能够避免或减少此类支持问题提供建议。</w:t>
      </w:r>
    </w:p>
    <w:p w:rsidR="00596386" w:rsidRPr="00974854" w:rsidRDefault="00596386" w:rsidP="0087626F">
      <w:pPr>
        <w:pStyle w:val="ListParagraph"/>
        <w:numPr>
          <w:ilvl w:val="1"/>
          <w:numId w:val="121"/>
        </w:numPr>
        <w:tabs>
          <w:tab w:val="left" w:pos="360"/>
        </w:tabs>
        <w:contextualSpacing w:val="0"/>
        <w:jc w:val="both"/>
        <w:rPr>
          <w:rFonts w:ascii="Tahoma" w:eastAsia="SimSun" w:hAnsi="Tahoma" w:cs="Tahoma"/>
          <w:lang w:eastAsia="zh-CN"/>
        </w:rPr>
      </w:pPr>
      <w:r w:rsidRPr="00974854">
        <w:rPr>
          <w:rFonts w:ascii="Tahoma" w:eastAsia="SimSun" w:hAnsi="Tahoma" w:cs="Tahoma"/>
          <w:b/>
          <w:color w:val="000000"/>
          <w:sz w:val="18"/>
          <w:szCs w:val="18"/>
          <w:lang w:eastAsia="zh-CN"/>
        </w:rPr>
        <w:t xml:space="preserve">Windows Azure </w:t>
      </w:r>
      <w:r w:rsidRPr="00974854">
        <w:rPr>
          <w:rFonts w:ascii="Tahoma" w:eastAsia="SimSun" w:hAnsi="Tahoma" w:cs="Tahoma"/>
          <w:b/>
          <w:color w:val="000000"/>
          <w:sz w:val="18"/>
          <w:szCs w:val="18"/>
          <w:lang w:eastAsia="zh-CN"/>
        </w:rPr>
        <w:t>优化报告。</w:t>
      </w:r>
      <w:r w:rsidRPr="00974854">
        <w:rPr>
          <w:rFonts w:ascii="Tahoma" w:eastAsia="SimSun" w:hAnsi="Tahoma" w:cs="Tahoma"/>
          <w:sz w:val="18"/>
          <w:szCs w:val="18"/>
          <w:lang w:eastAsia="zh-CN"/>
        </w:rPr>
        <w:t>呈报代理将提供定期报告，帮助识别潜在的安全风险以及可能的成本节约，最大限度地提升运行时间，并改进用户体验。</w:t>
      </w:r>
      <w:r w:rsidRPr="00974854">
        <w:rPr>
          <w:rFonts w:ascii="Tahoma" w:eastAsia="SimSun" w:hAnsi="Tahoma" w:cs="Tahoma"/>
          <w:b/>
          <w:sz w:val="18"/>
          <w:szCs w:val="18"/>
          <w:lang w:eastAsia="zh-CN"/>
        </w:rPr>
        <w:t xml:space="preserve"> </w:t>
      </w:r>
    </w:p>
    <w:p w:rsidR="00596386" w:rsidRPr="00C87690" w:rsidRDefault="00596386" w:rsidP="0087626F">
      <w:pPr>
        <w:pStyle w:val="normal1"/>
        <w:jc w:val="both"/>
        <w:rPr>
          <w:rFonts w:ascii="Tahoma" w:eastAsia="SimSun" w:hAnsi="Tahoma" w:cs="Tahoma"/>
          <w:sz w:val="18"/>
          <w:szCs w:val="18"/>
          <w:lang w:eastAsia="zh-CN"/>
        </w:rPr>
      </w:pPr>
    </w:p>
    <w:p w:rsidR="00A47BFD" w:rsidRPr="00C87690" w:rsidRDefault="00A47BFD" w:rsidP="0087626F">
      <w:pPr>
        <w:pStyle w:val="normal1"/>
        <w:jc w:val="both"/>
        <w:rPr>
          <w:rFonts w:ascii="Tahoma" w:eastAsia="SimSun" w:hAnsi="Tahoma" w:cs="Tahoma"/>
          <w:sz w:val="18"/>
          <w:szCs w:val="18"/>
          <w:lang w:eastAsia="zh-CN"/>
        </w:rPr>
      </w:pPr>
    </w:p>
    <w:p w:rsidR="00596386" w:rsidRPr="00974854" w:rsidRDefault="00596386" w:rsidP="0087626F">
      <w:pPr>
        <w:tabs>
          <w:tab w:val="left" w:pos="360"/>
        </w:tabs>
        <w:jc w:val="both"/>
        <w:rPr>
          <w:rFonts w:eastAsia="SimSun" w:cs="Tahoma"/>
          <w:lang w:eastAsia="zh-CN"/>
        </w:rPr>
      </w:pPr>
      <w:r w:rsidRPr="00974854">
        <w:rPr>
          <w:rFonts w:eastAsia="SimSun" w:cs="Tahoma"/>
          <w:b/>
          <w:sz w:val="24"/>
          <w:szCs w:val="18"/>
          <w:lang w:eastAsia="zh-CN"/>
        </w:rPr>
        <w:t>对</w:t>
      </w:r>
      <w:r w:rsidRPr="00974854">
        <w:rPr>
          <w:rFonts w:eastAsia="SimSun" w:cs="Tahoma"/>
          <w:b/>
          <w:sz w:val="24"/>
          <w:szCs w:val="18"/>
          <w:lang w:eastAsia="zh-CN"/>
        </w:rPr>
        <w:t xml:space="preserve"> Windows Azure </w:t>
      </w:r>
      <w:r w:rsidRPr="00974854">
        <w:rPr>
          <w:rFonts w:eastAsia="SimSun" w:cs="Tahoma"/>
          <w:b/>
          <w:sz w:val="24"/>
          <w:szCs w:val="18"/>
          <w:lang w:eastAsia="zh-CN"/>
        </w:rPr>
        <w:t>提供的标准支持</w:t>
      </w:r>
    </w:p>
    <w:p w:rsidR="00596386" w:rsidRPr="00974854" w:rsidRDefault="00596386" w:rsidP="0087626F">
      <w:pPr>
        <w:tabs>
          <w:tab w:val="left" w:pos="360"/>
        </w:tabs>
        <w:jc w:val="both"/>
        <w:rPr>
          <w:rFonts w:eastAsia="SimSun" w:cs="Tahoma"/>
          <w:lang w:eastAsia="zh-CN"/>
        </w:rPr>
      </w:pPr>
    </w:p>
    <w:p w:rsidR="00596386" w:rsidRPr="00974854" w:rsidRDefault="00A47BFD" w:rsidP="0087626F">
      <w:pPr>
        <w:rPr>
          <w:rFonts w:eastAsia="SimSun" w:cs="Tahoma"/>
          <w:spacing w:val="-6"/>
          <w:lang w:eastAsia="zh-CN"/>
        </w:rPr>
      </w:pPr>
      <w:r w:rsidRPr="00974854">
        <w:rPr>
          <w:rFonts w:eastAsia="SimSun" w:cs="Tahoma"/>
          <w:color w:val="000000"/>
          <w:spacing w:val="-6"/>
          <w:szCs w:val="18"/>
          <w:lang w:eastAsia="zh-CN"/>
        </w:rPr>
        <w:t>客户有责任按照提供的严重程度级别设定指南使用网络提交流程设定初始严重程度级别。如果客户无法提供适当资源或响应以使</w:t>
      </w:r>
      <w:r w:rsidRPr="00974854">
        <w:rPr>
          <w:rFonts w:eastAsia="SimSun" w:cs="Tahoma"/>
          <w:color w:val="000000"/>
          <w:spacing w:val="-6"/>
          <w:szCs w:val="18"/>
          <w:lang w:eastAsia="zh-CN"/>
        </w:rPr>
        <w:t xml:space="preserve"> Microsoft </w:t>
      </w:r>
      <w:r w:rsidRPr="00974854">
        <w:rPr>
          <w:rFonts w:eastAsia="SimSun" w:cs="Tahoma"/>
          <w:color w:val="000000"/>
          <w:spacing w:val="-6"/>
          <w:szCs w:val="18"/>
          <w:lang w:eastAsia="zh-CN"/>
        </w:rPr>
        <w:t>能继续解决问题，则</w:t>
      </w:r>
      <w:r w:rsidRPr="00974854">
        <w:rPr>
          <w:rFonts w:eastAsia="SimSun" w:cs="Tahoma"/>
          <w:color w:val="000000"/>
          <w:spacing w:val="-6"/>
          <w:szCs w:val="18"/>
          <w:lang w:eastAsia="zh-CN"/>
        </w:rPr>
        <w:t xml:space="preserve"> Microsoft </w:t>
      </w:r>
      <w:r w:rsidRPr="00974854">
        <w:rPr>
          <w:rFonts w:eastAsia="SimSun" w:cs="Tahoma"/>
          <w:color w:val="000000"/>
          <w:spacing w:val="-6"/>
          <w:szCs w:val="18"/>
          <w:lang w:eastAsia="zh-CN"/>
        </w:rPr>
        <w:t>可能会降低严重程度级别。</w:t>
      </w:r>
      <w:r w:rsidRPr="00974854">
        <w:rPr>
          <w:rFonts w:eastAsia="SimSun" w:cs="Tahoma"/>
          <w:spacing w:val="-6"/>
          <w:szCs w:val="18"/>
          <w:lang w:eastAsia="zh-CN"/>
        </w:rPr>
        <w:t>事件严重性将决定</w:t>
      </w:r>
      <w:r w:rsidRPr="00974854">
        <w:rPr>
          <w:rFonts w:eastAsia="SimSun" w:cs="Tahoma"/>
          <w:spacing w:val="-6"/>
          <w:szCs w:val="18"/>
          <w:lang w:eastAsia="zh-CN"/>
        </w:rPr>
        <w:t xml:space="preserve"> Microsoft </w:t>
      </w:r>
      <w:r w:rsidRPr="00974854">
        <w:rPr>
          <w:rFonts w:eastAsia="SimSun" w:cs="Tahoma"/>
          <w:spacing w:val="-6"/>
          <w:szCs w:val="18"/>
          <w:lang w:eastAsia="zh-CN"/>
        </w:rPr>
        <w:t>内部的响应级别，如下表中规定：交付服务的能力取决于客户能否充分且适时地予以合作，以及客户所提供信息的准确性与完整性。</w:t>
      </w:r>
    </w:p>
    <w:p w:rsidR="00596386" w:rsidRPr="00974854" w:rsidRDefault="00596386" w:rsidP="0087626F">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974854" w:rsidTr="002A6416">
        <w:tc>
          <w:tcPr>
            <w:tcW w:w="779"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严重性</w:t>
            </w:r>
          </w:p>
        </w:tc>
        <w:tc>
          <w:tcPr>
            <w:tcW w:w="1022"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联系人</w:t>
            </w:r>
          </w:p>
        </w:tc>
        <w:tc>
          <w:tcPr>
            <w:tcW w:w="1571"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客户面临的情况</w:t>
            </w:r>
          </w:p>
        </w:tc>
        <w:tc>
          <w:tcPr>
            <w:tcW w:w="1628"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预期的</w:t>
            </w:r>
            <w:r w:rsidRPr="00974854">
              <w:rPr>
                <w:rFonts w:eastAsia="SimSun" w:cs="Tahoma"/>
                <w:b/>
                <w:bCs/>
                <w:color w:val="000000"/>
                <w:sz w:val="20"/>
                <w:szCs w:val="18"/>
              </w:rPr>
              <w:t xml:space="preserve"> Microsoft </w:t>
            </w:r>
            <w:r w:rsidRPr="00974854">
              <w:rPr>
                <w:rFonts w:eastAsia="SimSun" w:cs="Tahoma"/>
                <w:b/>
                <w:bCs/>
                <w:color w:val="000000"/>
                <w:sz w:val="20"/>
                <w:szCs w:val="18"/>
              </w:rPr>
              <w:t>响应</w:t>
            </w:r>
          </w:p>
        </w:tc>
      </w:tr>
      <w:tr w:rsidR="00596386" w:rsidRPr="00974854" w:rsidTr="002A6416">
        <w:tc>
          <w:tcPr>
            <w:tcW w:w="779" w:type="pct"/>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A</w:t>
            </w:r>
          </w:p>
        </w:tc>
        <w:tc>
          <w:tcPr>
            <w:tcW w:w="1022" w:type="pct"/>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通过网络提交</w:t>
            </w:r>
          </w:p>
        </w:tc>
        <w:tc>
          <w:tcPr>
            <w:tcW w:w="1571" w:type="pct"/>
          </w:tcPr>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严重业务影响：</w:t>
            </w:r>
          </w:p>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严重受损或服务降级</w:t>
            </w:r>
            <w:r w:rsidR="00C87690">
              <w:rPr>
                <w:rFonts w:eastAsia="SimSun" w:cs="Tahoma"/>
                <w:szCs w:val="18"/>
                <w:lang w:eastAsia="zh-CN"/>
              </w:rPr>
              <w:br/>
            </w:r>
            <w:r w:rsidRPr="00974854">
              <w:rPr>
                <w:rFonts w:eastAsia="SimSun" w:cs="Tahoma"/>
                <w:szCs w:val="18"/>
                <w:lang w:eastAsia="zh-CN"/>
              </w:rPr>
              <w:t>（应用程序无法使用）</w:t>
            </w:r>
          </w:p>
          <w:p w:rsidR="00596386" w:rsidRPr="00974854" w:rsidRDefault="00596386" w:rsidP="0087626F">
            <w:pPr>
              <w:spacing w:after="60" w:line="240" w:lineRule="atLeast"/>
              <w:rPr>
                <w:rFonts w:eastAsia="SimSun" w:cs="Tahoma"/>
                <w:szCs w:val="18"/>
                <w:lang w:eastAsia="zh-CN"/>
              </w:rPr>
            </w:pPr>
            <w:r w:rsidRPr="00974854">
              <w:rPr>
                <w:rFonts w:eastAsia="SimSun" w:cs="Tahoma"/>
                <w:szCs w:val="18"/>
                <w:lang w:eastAsia="zh-CN"/>
              </w:rPr>
              <w:t>需要在</w:t>
            </w:r>
            <w:r w:rsidRPr="00974854">
              <w:rPr>
                <w:rFonts w:eastAsia="SimSun" w:cs="Tahoma"/>
                <w:szCs w:val="18"/>
                <w:lang w:eastAsia="zh-CN"/>
              </w:rPr>
              <w:t xml:space="preserve"> 2 </w:t>
            </w:r>
            <w:r w:rsidRPr="00974854">
              <w:rPr>
                <w:rFonts w:eastAsia="SimSun" w:cs="Tahoma"/>
                <w:szCs w:val="18"/>
                <w:lang w:eastAsia="zh-CN"/>
              </w:rPr>
              <w:t>小时内着手解决</w:t>
            </w:r>
          </w:p>
        </w:tc>
        <w:tc>
          <w:tcPr>
            <w:tcW w:w="1628" w:type="pct"/>
          </w:tcPr>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 xml:space="preserve">2 </w:t>
            </w:r>
            <w:r w:rsidRPr="00974854">
              <w:rPr>
                <w:rFonts w:eastAsia="SimSun" w:cs="Tahoma"/>
                <w:szCs w:val="18"/>
                <w:lang w:eastAsia="zh-CN"/>
              </w:rPr>
              <w:t>小时或更短时间内首次响应</w:t>
            </w:r>
          </w:p>
          <w:p w:rsidR="00596386" w:rsidRPr="00974854" w:rsidRDefault="00596386" w:rsidP="0087626F">
            <w:pPr>
              <w:spacing w:after="60" w:line="240" w:lineRule="atLeast"/>
              <w:rPr>
                <w:rFonts w:eastAsia="SimSun" w:cs="Tahoma"/>
                <w:szCs w:val="18"/>
                <w:lang w:eastAsia="zh-CN"/>
              </w:rPr>
            </w:pPr>
          </w:p>
        </w:tc>
      </w:tr>
      <w:tr w:rsidR="00596386" w:rsidRPr="00974854" w:rsidTr="002A6416">
        <w:tc>
          <w:tcPr>
            <w:tcW w:w="779" w:type="pct"/>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B</w:t>
            </w:r>
          </w:p>
        </w:tc>
        <w:tc>
          <w:tcPr>
            <w:tcW w:w="1022" w:type="pct"/>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通过网络提交</w:t>
            </w:r>
          </w:p>
        </w:tc>
        <w:tc>
          <w:tcPr>
            <w:tcW w:w="1571" w:type="pct"/>
          </w:tcPr>
          <w:p w:rsidR="00596386" w:rsidRPr="00974854" w:rsidRDefault="00596386" w:rsidP="0087626F">
            <w:pPr>
              <w:spacing w:after="60" w:line="240" w:lineRule="atLeast"/>
              <w:rPr>
                <w:rFonts w:eastAsia="SimSun" w:cs="Tahoma"/>
                <w:lang w:eastAsia="zh-CN"/>
              </w:rPr>
            </w:pPr>
            <w:r w:rsidRPr="00974854">
              <w:rPr>
                <w:rFonts w:eastAsia="SimSun" w:cs="Tahoma"/>
                <w:szCs w:val="18"/>
                <w:lang w:eastAsia="zh-CN"/>
              </w:rPr>
              <w:t>中度业务影响：</w:t>
            </w:r>
          </w:p>
          <w:p w:rsidR="00596386" w:rsidRPr="00974854" w:rsidRDefault="00596386" w:rsidP="0087626F">
            <w:pPr>
              <w:spacing w:line="240" w:lineRule="atLeast"/>
              <w:rPr>
                <w:rFonts w:eastAsia="SimSun" w:cs="Tahoma"/>
                <w:lang w:eastAsia="zh-CN"/>
              </w:rPr>
            </w:pPr>
            <w:r w:rsidRPr="00974854">
              <w:rPr>
                <w:rFonts w:eastAsia="SimSun" w:cs="Tahoma"/>
                <w:szCs w:val="18"/>
                <w:lang w:eastAsia="zh-CN"/>
              </w:rPr>
              <w:t>中度受损或服务降级，但工作尚可在受到影响的情况下正常继续。</w:t>
            </w:r>
          </w:p>
          <w:p w:rsidR="00596386" w:rsidRPr="00974854" w:rsidRDefault="00596386" w:rsidP="0087626F">
            <w:pPr>
              <w:spacing w:after="60" w:line="240" w:lineRule="atLeast"/>
              <w:rPr>
                <w:rFonts w:eastAsia="SimSun" w:cs="Tahoma"/>
                <w:szCs w:val="18"/>
                <w:lang w:eastAsia="zh-CN"/>
              </w:rPr>
            </w:pPr>
            <w:r w:rsidRPr="00974854">
              <w:rPr>
                <w:rFonts w:eastAsia="SimSun" w:cs="Tahoma"/>
                <w:szCs w:val="18"/>
                <w:lang w:eastAsia="zh-CN"/>
              </w:rPr>
              <w:t>需要在</w:t>
            </w:r>
            <w:r w:rsidRPr="00974854">
              <w:rPr>
                <w:rFonts w:eastAsia="SimSun" w:cs="Tahoma"/>
                <w:szCs w:val="18"/>
                <w:lang w:eastAsia="zh-CN"/>
              </w:rPr>
              <w:t xml:space="preserve"> 4 </w:t>
            </w:r>
            <w:r w:rsidRPr="00974854">
              <w:rPr>
                <w:rFonts w:eastAsia="SimSun" w:cs="Tahoma"/>
                <w:szCs w:val="18"/>
                <w:lang w:eastAsia="zh-CN"/>
              </w:rPr>
              <w:t>小时内着手解决</w:t>
            </w:r>
          </w:p>
        </w:tc>
        <w:tc>
          <w:tcPr>
            <w:tcW w:w="1628" w:type="pct"/>
          </w:tcPr>
          <w:p w:rsidR="00596386" w:rsidRPr="00974854" w:rsidRDefault="00596386" w:rsidP="0087626F">
            <w:pPr>
              <w:spacing w:line="240" w:lineRule="atLeast"/>
              <w:rPr>
                <w:rFonts w:eastAsia="SimSun" w:cs="Tahoma"/>
                <w:lang w:eastAsia="zh-CN"/>
              </w:rPr>
            </w:pPr>
            <w:r w:rsidRPr="00974854">
              <w:rPr>
                <w:rFonts w:eastAsia="SimSun" w:cs="Tahoma"/>
                <w:szCs w:val="18"/>
                <w:lang w:eastAsia="zh-CN"/>
              </w:rPr>
              <w:t xml:space="preserve">4 </w:t>
            </w:r>
            <w:r w:rsidRPr="00974854">
              <w:rPr>
                <w:rFonts w:eastAsia="SimSun" w:cs="Tahoma"/>
                <w:szCs w:val="18"/>
                <w:lang w:eastAsia="zh-CN"/>
              </w:rPr>
              <w:t>小时或更短时间内首次响应</w:t>
            </w:r>
          </w:p>
          <w:p w:rsidR="00596386" w:rsidRPr="00974854" w:rsidRDefault="00596386" w:rsidP="0087626F">
            <w:pPr>
              <w:spacing w:after="60" w:line="240" w:lineRule="atLeast"/>
              <w:rPr>
                <w:rFonts w:eastAsia="SimSun" w:cs="Tahoma"/>
                <w:szCs w:val="18"/>
                <w:lang w:eastAsia="zh-CN"/>
              </w:rPr>
            </w:pPr>
          </w:p>
        </w:tc>
      </w:tr>
      <w:tr w:rsidR="00596386" w:rsidRPr="00974854" w:rsidTr="002A6416">
        <w:tc>
          <w:tcPr>
            <w:tcW w:w="779" w:type="pct"/>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C</w:t>
            </w:r>
          </w:p>
        </w:tc>
        <w:tc>
          <w:tcPr>
            <w:tcW w:w="1022" w:type="pct"/>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通过网络提交</w:t>
            </w:r>
          </w:p>
        </w:tc>
        <w:tc>
          <w:tcPr>
            <w:tcW w:w="1571" w:type="pct"/>
          </w:tcPr>
          <w:p w:rsidR="00596386" w:rsidRPr="00974854" w:rsidRDefault="00596386" w:rsidP="0087626F">
            <w:pPr>
              <w:rPr>
                <w:rFonts w:eastAsia="SimSun" w:cs="Tahoma"/>
                <w:lang w:eastAsia="zh-CN"/>
              </w:rPr>
            </w:pPr>
            <w:r w:rsidRPr="00974854">
              <w:rPr>
                <w:rFonts w:eastAsia="SimSun" w:cs="Tahoma"/>
                <w:szCs w:val="18"/>
                <w:lang w:eastAsia="zh-CN"/>
              </w:rPr>
              <w:t>最低业务影响：</w:t>
            </w:r>
          </w:p>
          <w:p w:rsidR="00596386" w:rsidRPr="00974854" w:rsidRDefault="00596386" w:rsidP="0087626F">
            <w:pPr>
              <w:rPr>
                <w:rFonts w:eastAsia="SimSun" w:cs="Tahoma"/>
                <w:lang w:eastAsia="zh-CN"/>
              </w:rPr>
            </w:pPr>
            <w:r w:rsidRPr="00974854">
              <w:rPr>
                <w:rFonts w:eastAsia="SimSun" w:cs="Tahoma"/>
                <w:szCs w:val="18"/>
                <w:lang w:eastAsia="zh-CN"/>
              </w:rPr>
              <w:t>基本上可正常工作，服务稍有或没有影响。</w:t>
            </w:r>
          </w:p>
          <w:p w:rsidR="00596386" w:rsidRPr="00974854" w:rsidRDefault="00596386" w:rsidP="0087626F">
            <w:pPr>
              <w:spacing w:after="60" w:line="240" w:lineRule="atLeast"/>
              <w:rPr>
                <w:rFonts w:eastAsia="SimSun" w:cs="Tahoma"/>
                <w:szCs w:val="18"/>
                <w:lang w:eastAsia="zh-CN"/>
              </w:rPr>
            </w:pPr>
            <w:r w:rsidRPr="00974854">
              <w:rPr>
                <w:rFonts w:eastAsia="SimSun" w:cs="Tahoma"/>
                <w:szCs w:val="18"/>
                <w:lang w:eastAsia="zh-CN"/>
              </w:rPr>
              <w:t>需要在</w:t>
            </w:r>
            <w:r w:rsidRPr="00974854">
              <w:rPr>
                <w:rFonts w:eastAsia="SimSun" w:cs="Tahoma"/>
                <w:szCs w:val="18"/>
                <w:lang w:eastAsia="zh-CN"/>
              </w:rPr>
              <w:t xml:space="preserve"> 8 </w:t>
            </w:r>
            <w:r w:rsidRPr="00974854">
              <w:rPr>
                <w:rFonts w:eastAsia="SimSun" w:cs="Tahoma"/>
                <w:szCs w:val="18"/>
                <w:lang w:eastAsia="zh-CN"/>
              </w:rPr>
              <w:t>小时内着手解决</w:t>
            </w:r>
          </w:p>
        </w:tc>
        <w:tc>
          <w:tcPr>
            <w:tcW w:w="1628" w:type="pct"/>
          </w:tcPr>
          <w:p w:rsidR="00596386" w:rsidRPr="00974854" w:rsidRDefault="00596386" w:rsidP="0087626F">
            <w:pPr>
              <w:rPr>
                <w:rFonts w:eastAsia="SimSun" w:cs="Tahoma"/>
                <w:lang w:eastAsia="zh-CN"/>
              </w:rPr>
            </w:pPr>
            <w:r w:rsidRPr="00974854">
              <w:rPr>
                <w:rFonts w:eastAsia="SimSun" w:cs="Tahoma"/>
                <w:szCs w:val="18"/>
                <w:lang w:eastAsia="zh-CN"/>
              </w:rPr>
              <w:t xml:space="preserve">8 </w:t>
            </w:r>
            <w:r w:rsidRPr="00974854">
              <w:rPr>
                <w:rFonts w:eastAsia="SimSun" w:cs="Tahoma"/>
                <w:szCs w:val="18"/>
                <w:lang w:eastAsia="zh-CN"/>
              </w:rPr>
              <w:t>小时或更短时间内首次响应</w:t>
            </w:r>
          </w:p>
          <w:p w:rsidR="00596386" w:rsidRPr="00974854" w:rsidRDefault="00596386" w:rsidP="0087626F">
            <w:pPr>
              <w:spacing w:line="240" w:lineRule="atLeast"/>
              <w:rPr>
                <w:rFonts w:eastAsia="SimSun" w:cs="Tahoma"/>
                <w:szCs w:val="18"/>
                <w:lang w:eastAsia="zh-CN"/>
              </w:rPr>
            </w:pPr>
          </w:p>
        </w:tc>
      </w:tr>
    </w:tbl>
    <w:p w:rsidR="00596386" w:rsidRPr="00974854" w:rsidRDefault="00596386" w:rsidP="0087626F">
      <w:pPr>
        <w:rPr>
          <w:rFonts w:eastAsia="SimSun" w:cs="Tahoma"/>
          <w:lang w:eastAsia="zh-CN"/>
        </w:rPr>
      </w:pPr>
    </w:p>
    <w:p w:rsidR="00596386" w:rsidRPr="00974854" w:rsidRDefault="00596386" w:rsidP="0087626F">
      <w:pPr>
        <w:tabs>
          <w:tab w:val="left" w:pos="360"/>
        </w:tabs>
        <w:jc w:val="both"/>
        <w:rPr>
          <w:rFonts w:eastAsia="SimSun" w:cs="Tahoma"/>
          <w:lang w:eastAsia="zh-CN"/>
        </w:rPr>
      </w:pPr>
      <w:r w:rsidRPr="00974854">
        <w:rPr>
          <w:rFonts w:eastAsia="SimSun" w:cs="Tahoma"/>
          <w:snapToGrid w:val="0"/>
          <w:color w:val="000000"/>
          <w:szCs w:val="18"/>
          <w:lang w:eastAsia="zh-CN"/>
        </w:rPr>
        <w:t>客户选择每个月从</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最多接受三个事件的回访。否则，</w:t>
      </w:r>
      <w:r w:rsidRPr="00974854">
        <w:rPr>
          <w:rFonts w:eastAsia="SimSun" w:cs="Tahoma"/>
          <w:snapToGrid w:val="0"/>
          <w:color w:val="000000"/>
          <w:szCs w:val="18"/>
          <w:lang w:eastAsia="zh-CN"/>
        </w:rPr>
        <w:t xml:space="preserve">Windows Azure </w:t>
      </w:r>
      <w:r w:rsidRPr="00974854">
        <w:rPr>
          <w:rFonts w:eastAsia="SimSun" w:cs="Tahoma"/>
          <w:snapToGrid w:val="0"/>
          <w:color w:val="000000"/>
          <w:szCs w:val="18"/>
          <w:lang w:eastAsia="zh-CN"/>
        </w:rPr>
        <w:t>技术支持团队将通过在线渠道</w:t>
      </w:r>
      <w:r w:rsidR="002109C3">
        <w:rPr>
          <w:rFonts w:eastAsia="SimSun" w:cs="Tahoma"/>
          <w:snapToGrid w:val="0"/>
          <w:color w:val="000000"/>
          <w:szCs w:val="18"/>
          <w:lang w:eastAsia="zh-CN"/>
        </w:rPr>
        <w:br/>
      </w:r>
      <w:r w:rsidRPr="00974854">
        <w:rPr>
          <w:rFonts w:eastAsia="SimSun" w:cs="Tahoma"/>
          <w:snapToGrid w:val="0"/>
          <w:color w:val="000000"/>
          <w:szCs w:val="18"/>
          <w:lang w:eastAsia="zh-CN"/>
        </w:rPr>
        <w:t>（如电子邮件或</w:t>
      </w:r>
      <w:r w:rsidRPr="00974854">
        <w:rPr>
          <w:rFonts w:eastAsia="SimSun" w:cs="Tahoma"/>
          <w:snapToGrid w:val="0"/>
          <w:color w:val="000000"/>
          <w:szCs w:val="18"/>
          <w:lang w:eastAsia="zh-CN"/>
        </w:rPr>
        <w:t xml:space="preserve"> Windows Azure </w:t>
      </w:r>
      <w:r w:rsidRPr="00974854">
        <w:rPr>
          <w:rFonts w:eastAsia="SimSun" w:cs="Tahoma"/>
          <w:snapToGrid w:val="0"/>
          <w:color w:val="000000"/>
          <w:szCs w:val="18"/>
          <w:lang w:eastAsia="zh-CN"/>
        </w:rPr>
        <w:t>门户）排除故障并帮助解决事件。</w:t>
      </w:r>
    </w:p>
    <w:p w:rsidR="00596386" w:rsidRPr="00974854" w:rsidRDefault="00596386" w:rsidP="0087626F">
      <w:pPr>
        <w:tabs>
          <w:tab w:val="left" w:pos="360"/>
        </w:tabs>
        <w:jc w:val="both"/>
        <w:rPr>
          <w:rFonts w:eastAsia="SimSun" w:cs="Tahoma"/>
          <w:lang w:eastAsia="zh-CN"/>
        </w:rPr>
      </w:pPr>
    </w:p>
    <w:p w:rsidR="00596386" w:rsidRPr="00974854" w:rsidRDefault="00596386" w:rsidP="0087626F">
      <w:pPr>
        <w:tabs>
          <w:tab w:val="left" w:pos="360"/>
        </w:tabs>
        <w:jc w:val="both"/>
        <w:rPr>
          <w:rFonts w:eastAsia="SimSun" w:cs="Tahoma"/>
          <w:lang w:eastAsia="zh-CN"/>
        </w:rPr>
      </w:pPr>
      <w:r w:rsidRPr="00974854">
        <w:rPr>
          <w:rFonts w:eastAsia="SimSun" w:cs="Tahoma"/>
          <w:b/>
          <w:sz w:val="24"/>
          <w:szCs w:val="18"/>
          <w:lang w:eastAsia="zh-CN"/>
        </w:rPr>
        <w:t>对</w:t>
      </w:r>
      <w:r w:rsidRPr="00974854">
        <w:rPr>
          <w:rFonts w:eastAsia="SimSun" w:cs="Tahoma"/>
          <w:b/>
          <w:sz w:val="24"/>
          <w:szCs w:val="18"/>
          <w:lang w:eastAsia="zh-CN"/>
        </w:rPr>
        <w:t xml:space="preserve"> Windows Azure </w:t>
      </w:r>
      <w:r w:rsidRPr="00974854">
        <w:rPr>
          <w:rFonts w:eastAsia="SimSun" w:cs="Tahoma"/>
          <w:b/>
          <w:sz w:val="24"/>
          <w:szCs w:val="18"/>
          <w:lang w:eastAsia="zh-CN"/>
        </w:rPr>
        <w:t>提供开发人员支持</w:t>
      </w:r>
    </w:p>
    <w:p w:rsidR="00596386" w:rsidRPr="00974854" w:rsidRDefault="00596386" w:rsidP="0087626F">
      <w:pPr>
        <w:tabs>
          <w:tab w:val="left" w:pos="360"/>
        </w:tabs>
        <w:jc w:val="both"/>
        <w:rPr>
          <w:rFonts w:eastAsia="SimSun" w:cs="Tahoma"/>
          <w:lang w:eastAsia="zh-CN"/>
        </w:rPr>
      </w:pPr>
    </w:p>
    <w:p w:rsidR="00596386" w:rsidRPr="00974854" w:rsidRDefault="00596386" w:rsidP="0087626F">
      <w:pPr>
        <w:rPr>
          <w:rFonts w:eastAsia="SimSun" w:cs="Tahoma"/>
          <w:lang w:eastAsia="zh-CN"/>
        </w:rPr>
      </w:pPr>
      <w:r w:rsidRPr="00974854">
        <w:rPr>
          <w:rFonts w:eastAsia="SimSun" w:cs="Tahoma"/>
          <w:szCs w:val="18"/>
          <w:lang w:eastAsia="zh-CN"/>
        </w:rPr>
        <w:t xml:space="preserve">Microsoft </w:t>
      </w:r>
      <w:r w:rsidRPr="00974854">
        <w:rPr>
          <w:rFonts w:eastAsia="SimSun" w:cs="Tahoma"/>
          <w:szCs w:val="18"/>
          <w:lang w:eastAsia="zh-CN"/>
        </w:rPr>
        <w:t>会将所有提交的事件的严重程度默认为严重程度</w:t>
      </w:r>
      <w:r w:rsidRPr="00974854">
        <w:rPr>
          <w:rFonts w:eastAsia="SimSun" w:cs="Tahoma"/>
          <w:szCs w:val="18"/>
          <w:lang w:eastAsia="zh-CN"/>
        </w:rPr>
        <w:t xml:space="preserve"> C</w:t>
      </w:r>
      <w:r w:rsidRPr="00974854">
        <w:rPr>
          <w:rFonts w:eastAsia="SimSun" w:cs="Tahoma"/>
          <w:szCs w:val="18"/>
          <w:lang w:eastAsia="zh-CN"/>
        </w:rPr>
        <w:t>，事件严重程度将决定</w:t>
      </w:r>
      <w:r w:rsidRPr="00974854">
        <w:rPr>
          <w:rFonts w:eastAsia="SimSun" w:cs="Tahoma"/>
          <w:szCs w:val="18"/>
          <w:lang w:eastAsia="zh-CN"/>
        </w:rPr>
        <w:t xml:space="preserve"> Microsoft </w:t>
      </w:r>
      <w:r w:rsidRPr="00974854">
        <w:rPr>
          <w:rFonts w:eastAsia="SimSun" w:cs="Tahoma"/>
          <w:szCs w:val="18"/>
          <w:lang w:eastAsia="zh-CN"/>
        </w:rPr>
        <w:t>内部的响应级别，</w:t>
      </w:r>
      <w:r w:rsidR="002109C3">
        <w:rPr>
          <w:rFonts w:eastAsia="SimSun" w:cs="Tahoma"/>
          <w:szCs w:val="18"/>
          <w:lang w:eastAsia="zh-CN"/>
        </w:rPr>
        <w:br/>
      </w:r>
      <w:r w:rsidRPr="00974854">
        <w:rPr>
          <w:rFonts w:eastAsia="SimSun" w:cs="Tahoma"/>
          <w:szCs w:val="18"/>
          <w:lang w:eastAsia="zh-CN"/>
        </w:rPr>
        <w:t>如下表中的规定。交付服务的能力取决于您能否充分且适时地予以合作，以及客户所提供信息的准确性与完整性。</w:t>
      </w:r>
    </w:p>
    <w:p w:rsidR="00596386" w:rsidRPr="00974854" w:rsidRDefault="00596386" w:rsidP="0087626F">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974854" w:rsidTr="002A6416">
        <w:tc>
          <w:tcPr>
            <w:tcW w:w="769"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严重性</w:t>
            </w:r>
          </w:p>
        </w:tc>
        <w:tc>
          <w:tcPr>
            <w:tcW w:w="1007"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联系人</w:t>
            </w:r>
          </w:p>
        </w:tc>
        <w:tc>
          <w:tcPr>
            <w:tcW w:w="1745"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客户面临的情况</w:t>
            </w:r>
          </w:p>
        </w:tc>
        <w:tc>
          <w:tcPr>
            <w:tcW w:w="1479" w:type="pct"/>
            <w:shd w:val="clear" w:color="auto" w:fill="FABF8F"/>
          </w:tcPr>
          <w:p w:rsidR="00596386" w:rsidRPr="00974854" w:rsidRDefault="00596386" w:rsidP="0087626F">
            <w:pPr>
              <w:jc w:val="center"/>
              <w:rPr>
                <w:rFonts w:eastAsia="SimSun" w:cs="Tahoma"/>
                <w:b/>
                <w:bCs/>
                <w:color w:val="000000"/>
                <w:sz w:val="20"/>
                <w:szCs w:val="18"/>
              </w:rPr>
            </w:pPr>
            <w:r w:rsidRPr="00974854">
              <w:rPr>
                <w:rFonts w:eastAsia="SimSun" w:cs="Tahoma"/>
                <w:b/>
                <w:bCs/>
                <w:color w:val="000000"/>
                <w:sz w:val="20"/>
                <w:szCs w:val="18"/>
              </w:rPr>
              <w:t>预期的</w:t>
            </w:r>
            <w:r w:rsidRPr="00974854">
              <w:rPr>
                <w:rFonts w:eastAsia="SimSun" w:cs="Tahoma"/>
                <w:b/>
                <w:bCs/>
                <w:color w:val="000000"/>
                <w:sz w:val="20"/>
                <w:szCs w:val="18"/>
              </w:rPr>
              <w:t xml:space="preserve"> Microsoft </w:t>
            </w:r>
            <w:r w:rsidRPr="00974854">
              <w:rPr>
                <w:rFonts w:eastAsia="SimSun" w:cs="Tahoma"/>
                <w:b/>
                <w:bCs/>
                <w:color w:val="000000"/>
                <w:sz w:val="20"/>
                <w:szCs w:val="18"/>
              </w:rPr>
              <w:t>响应</w:t>
            </w:r>
          </w:p>
        </w:tc>
      </w:tr>
      <w:tr w:rsidR="00596386" w:rsidRPr="00974854" w:rsidTr="002A6416">
        <w:tc>
          <w:tcPr>
            <w:tcW w:w="769" w:type="pct"/>
          </w:tcPr>
          <w:p w:rsidR="00596386" w:rsidRPr="00974854" w:rsidRDefault="00596386" w:rsidP="0087626F">
            <w:pPr>
              <w:spacing w:after="60" w:line="240" w:lineRule="atLeast"/>
              <w:jc w:val="center"/>
              <w:rPr>
                <w:rFonts w:eastAsia="SimSun" w:cs="Tahoma"/>
                <w:lang w:eastAsia="zh-CN"/>
              </w:rPr>
            </w:pPr>
            <w:r w:rsidRPr="00974854">
              <w:rPr>
                <w:rFonts w:eastAsia="SimSun" w:cs="Tahoma"/>
                <w:szCs w:val="18"/>
                <w:lang w:eastAsia="zh-CN"/>
              </w:rPr>
              <w:t>C</w:t>
            </w:r>
          </w:p>
          <w:p w:rsidR="00596386" w:rsidRPr="00974854" w:rsidRDefault="00596386" w:rsidP="0087626F">
            <w:pPr>
              <w:spacing w:after="60" w:line="240" w:lineRule="atLeast"/>
              <w:jc w:val="center"/>
              <w:rPr>
                <w:rFonts w:eastAsia="SimSun" w:cs="Tahoma"/>
                <w:szCs w:val="18"/>
                <w:lang w:eastAsia="zh-CN"/>
              </w:rPr>
            </w:pPr>
            <w:r w:rsidRPr="00974854">
              <w:rPr>
                <w:rFonts w:eastAsia="SimSun" w:cs="Tahoma"/>
                <w:szCs w:val="18"/>
                <w:lang w:eastAsia="zh-CN"/>
              </w:rPr>
              <w:t>（所有情况都默认设定为严重性级别</w:t>
            </w:r>
            <w:r w:rsidRPr="00974854">
              <w:rPr>
                <w:rFonts w:eastAsia="SimSun" w:cs="Tahoma"/>
                <w:szCs w:val="18"/>
                <w:lang w:eastAsia="zh-CN"/>
              </w:rPr>
              <w:t xml:space="preserve"> C</w:t>
            </w:r>
            <w:r w:rsidRPr="00974854">
              <w:rPr>
                <w:rFonts w:eastAsia="SimSun" w:cs="Tahoma"/>
                <w:szCs w:val="18"/>
                <w:lang w:eastAsia="zh-CN"/>
              </w:rPr>
              <w:t>）</w:t>
            </w:r>
          </w:p>
        </w:tc>
        <w:tc>
          <w:tcPr>
            <w:tcW w:w="1007" w:type="pct"/>
          </w:tcPr>
          <w:p w:rsidR="00596386" w:rsidRPr="00974854" w:rsidRDefault="00596386" w:rsidP="0087626F">
            <w:pPr>
              <w:spacing w:after="60" w:line="240" w:lineRule="atLeast"/>
              <w:jc w:val="center"/>
              <w:rPr>
                <w:rFonts w:eastAsia="SimSun" w:cs="Tahoma"/>
                <w:szCs w:val="18"/>
              </w:rPr>
            </w:pPr>
            <w:r w:rsidRPr="00974854">
              <w:rPr>
                <w:rFonts w:eastAsia="SimSun" w:cs="Tahoma"/>
                <w:szCs w:val="18"/>
              </w:rPr>
              <w:t>通过网络提交</w:t>
            </w:r>
          </w:p>
        </w:tc>
        <w:tc>
          <w:tcPr>
            <w:tcW w:w="1745" w:type="pct"/>
          </w:tcPr>
          <w:p w:rsidR="00596386" w:rsidRPr="00974854" w:rsidRDefault="00596386" w:rsidP="0087626F">
            <w:pPr>
              <w:rPr>
                <w:rFonts w:eastAsia="SimSun" w:cs="Tahoma"/>
                <w:lang w:eastAsia="zh-CN"/>
              </w:rPr>
            </w:pPr>
            <w:r w:rsidRPr="00974854">
              <w:rPr>
                <w:rFonts w:eastAsia="SimSun" w:cs="Tahoma"/>
                <w:szCs w:val="18"/>
                <w:lang w:eastAsia="zh-CN"/>
              </w:rPr>
              <w:t>最低业务影响：</w:t>
            </w:r>
          </w:p>
          <w:p w:rsidR="00596386" w:rsidRPr="00974854" w:rsidRDefault="00596386" w:rsidP="0087626F">
            <w:pPr>
              <w:rPr>
                <w:rFonts w:eastAsia="SimSun" w:cs="Tahoma"/>
                <w:lang w:eastAsia="zh-CN"/>
              </w:rPr>
            </w:pPr>
            <w:r w:rsidRPr="00974854">
              <w:rPr>
                <w:rFonts w:eastAsia="SimSun" w:cs="Tahoma"/>
                <w:szCs w:val="18"/>
                <w:lang w:eastAsia="zh-CN"/>
              </w:rPr>
              <w:t>基本上可正常工作，</w:t>
            </w:r>
            <w:r w:rsidR="00C87690">
              <w:rPr>
                <w:rFonts w:eastAsia="SimSun" w:cs="Tahoma"/>
                <w:szCs w:val="18"/>
                <w:lang w:eastAsia="zh-CN"/>
              </w:rPr>
              <w:br/>
            </w:r>
            <w:r w:rsidRPr="00974854">
              <w:rPr>
                <w:rFonts w:eastAsia="SimSun" w:cs="Tahoma"/>
                <w:szCs w:val="18"/>
                <w:lang w:eastAsia="zh-CN"/>
              </w:rPr>
              <w:t>服务稍有或没有影响。</w:t>
            </w:r>
          </w:p>
          <w:p w:rsidR="00596386" w:rsidRPr="00974854" w:rsidRDefault="00596386" w:rsidP="0087626F">
            <w:pPr>
              <w:spacing w:after="60" w:line="240" w:lineRule="atLeast"/>
              <w:rPr>
                <w:rFonts w:eastAsia="SimSun" w:cs="Tahoma"/>
                <w:szCs w:val="18"/>
                <w:lang w:eastAsia="zh-CN"/>
              </w:rPr>
            </w:pPr>
            <w:r w:rsidRPr="00974854">
              <w:rPr>
                <w:rFonts w:eastAsia="SimSun" w:cs="Tahoma"/>
                <w:szCs w:val="18"/>
                <w:lang w:eastAsia="zh-CN"/>
              </w:rPr>
              <w:t>需要在</w:t>
            </w:r>
            <w:r w:rsidRPr="00974854">
              <w:rPr>
                <w:rFonts w:eastAsia="SimSun" w:cs="Tahoma"/>
                <w:szCs w:val="18"/>
                <w:lang w:eastAsia="zh-CN"/>
              </w:rPr>
              <w:t xml:space="preserve"> 8 </w:t>
            </w:r>
            <w:r w:rsidRPr="00974854">
              <w:rPr>
                <w:rFonts w:eastAsia="SimSun" w:cs="Tahoma"/>
                <w:szCs w:val="18"/>
                <w:lang w:eastAsia="zh-CN"/>
              </w:rPr>
              <w:t>小时内着手解决</w:t>
            </w:r>
          </w:p>
        </w:tc>
        <w:tc>
          <w:tcPr>
            <w:tcW w:w="1479" w:type="pct"/>
          </w:tcPr>
          <w:p w:rsidR="00596386" w:rsidRPr="00974854" w:rsidRDefault="00596386" w:rsidP="0087626F">
            <w:pPr>
              <w:rPr>
                <w:rFonts w:eastAsia="SimSun" w:cs="Tahoma"/>
                <w:lang w:eastAsia="zh-CN"/>
              </w:rPr>
            </w:pPr>
            <w:r w:rsidRPr="00974854">
              <w:rPr>
                <w:rFonts w:eastAsia="SimSun" w:cs="Tahoma"/>
                <w:szCs w:val="18"/>
                <w:lang w:eastAsia="zh-CN"/>
              </w:rPr>
              <w:t xml:space="preserve">8 </w:t>
            </w:r>
            <w:r w:rsidRPr="00974854">
              <w:rPr>
                <w:rFonts w:eastAsia="SimSun" w:cs="Tahoma"/>
                <w:szCs w:val="18"/>
                <w:lang w:eastAsia="zh-CN"/>
              </w:rPr>
              <w:t>小时或更短时间内首次响应</w:t>
            </w:r>
          </w:p>
          <w:p w:rsidR="00596386" w:rsidRPr="00974854" w:rsidRDefault="00596386" w:rsidP="0087626F">
            <w:pPr>
              <w:spacing w:line="240" w:lineRule="atLeast"/>
              <w:rPr>
                <w:rFonts w:eastAsia="SimSun" w:cs="Tahoma"/>
                <w:szCs w:val="18"/>
                <w:lang w:eastAsia="zh-CN"/>
              </w:rPr>
            </w:pPr>
          </w:p>
        </w:tc>
      </w:tr>
    </w:tbl>
    <w:p w:rsidR="00596386" w:rsidRPr="00974854" w:rsidRDefault="00596386" w:rsidP="0087626F">
      <w:pPr>
        <w:rPr>
          <w:rFonts w:eastAsia="SimSun" w:cs="Tahoma"/>
          <w:lang w:eastAsia="zh-CN"/>
        </w:rPr>
      </w:pPr>
    </w:p>
    <w:p w:rsidR="00596386" w:rsidRPr="00974854" w:rsidRDefault="00596386" w:rsidP="0087626F">
      <w:pPr>
        <w:tabs>
          <w:tab w:val="left" w:pos="360"/>
        </w:tabs>
        <w:jc w:val="both"/>
        <w:rPr>
          <w:rFonts w:eastAsia="SimSun" w:cs="Tahoma"/>
          <w:spacing w:val="-2"/>
          <w:lang w:eastAsia="zh-CN"/>
        </w:rPr>
      </w:pPr>
      <w:r w:rsidRPr="00974854">
        <w:rPr>
          <w:rFonts w:eastAsia="SimSun" w:cs="Tahoma"/>
          <w:snapToGrid w:val="0"/>
          <w:color w:val="000000"/>
          <w:spacing w:val="-2"/>
          <w:szCs w:val="18"/>
          <w:lang w:eastAsia="zh-CN"/>
        </w:rPr>
        <w:t>否则，</w:t>
      </w:r>
      <w:r w:rsidRPr="00974854">
        <w:rPr>
          <w:rFonts w:eastAsia="SimSun" w:cs="Tahoma"/>
          <w:snapToGrid w:val="0"/>
          <w:color w:val="000000"/>
          <w:spacing w:val="-2"/>
          <w:szCs w:val="18"/>
          <w:lang w:eastAsia="zh-CN"/>
        </w:rPr>
        <w:t xml:space="preserve">Windows Azure </w:t>
      </w:r>
      <w:r w:rsidRPr="00974854">
        <w:rPr>
          <w:rFonts w:eastAsia="SimSun" w:cs="Tahoma"/>
          <w:snapToGrid w:val="0"/>
          <w:color w:val="000000"/>
          <w:spacing w:val="-2"/>
          <w:szCs w:val="18"/>
          <w:lang w:eastAsia="zh-CN"/>
        </w:rPr>
        <w:t>技术支持团队将通过在线渠道（如电子邮件或</w:t>
      </w:r>
      <w:r w:rsidRPr="00974854">
        <w:rPr>
          <w:rFonts w:eastAsia="SimSun" w:cs="Tahoma"/>
          <w:snapToGrid w:val="0"/>
          <w:color w:val="000000"/>
          <w:spacing w:val="-2"/>
          <w:szCs w:val="18"/>
          <w:lang w:eastAsia="zh-CN"/>
        </w:rPr>
        <w:t xml:space="preserve"> Windows Azure </w:t>
      </w:r>
      <w:r w:rsidRPr="00974854">
        <w:rPr>
          <w:rFonts w:eastAsia="SimSun" w:cs="Tahoma"/>
          <w:snapToGrid w:val="0"/>
          <w:color w:val="000000"/>
          <w:spacing w:val="-2"/>
          <w:szCs w:val="18"/>
          <w:lang w:eastAsia="zh-CN"/>
        </w:rPr>
        <w:t>门户）与客户协同排除故障并帮助解决事件。在必要的情况下，</w:t>
      </w:r>
      <w:r w:rsidRPr="00974854">
        <w:rPr>
          <w:rFonts w:eastAsia="SimSun" w:cs="Tahoma"/>
          <w:snapToGrid w:val="0"/>
          <w:color w:val="000000"/>
          <w:spacing w:val="-2"/>
          <w:szCs w:val="18"/>
          <w:lang w:eastAsia="zh-CN"/>
        </w:rPr>
        <w:t xml:space="preserve">Windows Azure </w:t>
      </w:r>
      <w:r w:rsidRPr="00974854">
        <w:rPr>
          <w:rFonts w:eastAsia="SimSun" w:cs="Tahoma"/>
          <w:snapToGrid w:val="0"/>
          <w:color w:val="000000"/>
          <w:spacing w:val="-2"/>
          <w:szCs w:val="18"/>
          <w:lang w:eastAsia="zh-CN"/>
        </w:rPr>
        <w:t>技术支持团队可能会使用客户提供的电话号码与客户联系，以解决事件。</w:t>
      </w:r>
    </w:p>
    <w:p w:rsidR="00596386" w:rsidRPr="00974854" w:rsidRDefault="00596386" w:rsidP="0087626F">
      <w:pPr>
        <w:rPr>
          <w:rFonts w:eastAsia="SimSun" w:cs="Tahoma"/>
          <w:lang w:eastAsia="zh-CN"/>
        </w:rPr>
      </w:pPr>
    </w:p>
    <w:p w:rsidR="00EE28C4" w:rsidRPr="00974854" w:rsidRDefault="00EE28C4" w:rsidP="0087626F">
      <w:pPr>
        <w:rPr>
          <w:rFonts w:eastAsia="SimSun" w:cs="Tahoma"/>
          <w:lang w:eastAsia="zh-CN"/>
        </w:rPr>
      </w:pPr>
    </w:p>
    <w:p w:rsidR="00EE28C4" w:rsidRPr="00974854" w:rsidRDefault="00EE28C4" w:rsidP="0087626F">
      <w:pPr>
        <w:rPr>
          <w:rFonts w:eastAsia="SimSun" w:cs="Tahoma"/>
          <w:lang w:eastAsia="zh-CN"/>
        </w:rPr>
      </w:pPr>
    </w:p>
    <w:p w:rsidR="00EE28C4" w:rsidRPr="00974854" w:rsidRDefault="00EE28C4" w:rsidP="0087626F">
      <w:pPr>
        <w:rPr>
          <w:rFonts w:eastAsia="SimSun" w:cs="Tahoma"/>
          <w:lang w:eastAsia="zh-CN"/>
        </w:rPr>
      </w:pPr>
    </w:p>
    <w:p w:rsidR="00EE28C4" w:rsidRPr="00974854" w:rsidRDefault="00EE28C4" w:rsidP="0087626F">
      <w:pPr>
        <w:rPr>
          <w:rFonts w:eastAsia="SimSun" w:cs="Tahoma"/>
          <w:lang w:eastAsia="zh-CN"/>
        </w:rPr>
      </w:pPr>
    </w:p>
    <w:p w:rsidR="00EE28C4" w:rsidRPr="00974854" w:rsidRDefault="00EE28C4" w:rsidP="0087626F">
      <w:pPr>
        <w:rPr>
          <w:rFonts w:eastAsia="SimSun" w:cs="Tahoma"/>
          <w:lang w:eastAsia="zh-CN"/>
        </w:rPr>
      </w:pPr>
    </w:p>
    <w:p w:rsidR="00DD7F8E" w:rsidRPr="00974854" w:rsidRDefault="00DD7F8E" w:rsidP="0087626F">
      <w:pPr>
        <w:rPr>
          <w:rFonts w:eastAsia="SimSun" w:cs="Tahoma"/>
          <w:lang w:eastAsia="zh-CN"/>
        </w:rPr>
      </w:pPr>
      <w:r w:rsidRPr="00974854">
        <w:rPr>
          <w:rFonts w:eastAsia="SimSun" w:cs="Tahoma"/>
          <w:b/>
          <w:sz w:val="24"/>
          <w:szCs w:val="24"/>
          <w:lang w:eastAsia="zh-CN"/>
        </w:rPr>
        <w:lastRenderedPageBreak/>
        <w:t xml:space="preserve">Microsoft </w:t>
      </w:r>
      <w:r w:rsidRPr="00974854">
        <w:rPr>
          <w:rFonts w:eastAsia="SimSun" w:cs="Tahoma"/>
          <w:b/>
          <w:sz w:val="24"/>
          <w:szCs w:val="24"/>
          <w:lang w:eastAsia="zh-CN"/>
        </w:rPr>
        <w:t>企业战略计划产品</w:t>
      </w:r>
    </w:p>
    <w:p w:rsidR="00DD7F8E" w:rsidRPr="00974854" w:rsidRDefault="00DD7F8E" w:rsidP="0087626F">
      <w:pPr>
        <w:rPr>
          <w:rFonts w:eastAsia="SimSun" w:cs="Tahoma"/>
          <w:lang w:eastAsia="zh-CN"/>
        </w:rPr>
      </w:pPr>
    </w:p>
    <w:p w:rsidR="00DD7F8E" w:rsidRPr="00974854" w:rsidRDefault="00DD7F8E" w:rsidP="0087626F">
      <w:pPr>
        <w:widowControl w:val="0"/>
        <w:tabs>
          <w:tab w:val="left" w:pos="720"/>
          <w:tab w:val="left" w:pos="1170"/>
        </w:tabs>
        <w:spacing w:after="60"/>
        <w:rPr>
          <w:rFonts w:eastAsia="SimSun" w:cs="Tahoma"/>
          <w:lang w:eastAsia="zh-CN"/>
        </w:rPr>
      </w:pPr>
      <w:r w:rsidRPr="00974854">
        <w:rPr>
          <w:rFonts w:eastAsia="SimSun" w:cs="Tahoma"/>
          <w:b/>
          <w:bCs/>
          <w:szCs w:val="18"/>
          <w:lang w:eastAsia="zh-CN"/>
        </w:rPr>
        <w:t>企业战略计划概述</w:t>
      </w:r>
    </w:p>
    <w:p w:rsidR="00DD7F8E" w:rsidRPr="00974854" w:rsidRDefault="00DD7F8E" w:rsidP="0087626F">
      <w:pPr>
        <w:rPr>
          <w:rFonts w:eastAsia="SimSun" w:cs="Tahoma"/>
          <w:lang w:eastAsia="zh-CN"/>
        </w:rPr>
      </w:pPr>
      <w:r w:rsidRPr="00974854">
        <w:rPr>
          <w:rFonts w:eastAsia="SimSun" w:cs="Tahoma"/>
          <w:lang w:eastAsia="zh-CN"/>
        </w:rPr>
        <w:t>使用针对</w:t>
      </w:r>
      <w:r w:rsidRPr="00974854">
        <w:rPr>
          <w:rFonts w:eastAsia="SimSun" w:cs="Tahoma"/>
          <w:lang w:eastAsia="zh-CN"/>
        </w:rPr>
        <w:t xml:space="preserve"> Microsoft </w:t>
      </w:r>
      <w:r w:rsidRPr="00974854">
        <w:rPr>
          <w:rFonts w:eastAsia="SimSun" w:cs="Tahoma"/>
          <w:lang w:eastAsia="zh-CN"/>
        </w:rPr>
        <w:t>企业协议的企业战略计划，客户可以获得</w:t>
      </w:r>
      <w:r w:rsidRPr="00974854">
        <w:rPr>
          <w:rFonts w:eastAsia="SimSun" w:cs="Tahoma"/>
          <w:lang w:eastAsia="zh-CN"/>
        </w:rPr>
        <w:t xml:space="preserve"> Microsoft </w:t>
      </w:r>
      <w:r w:rsidRPr="00974854">
        <w:rPr>
          <w:rFonts w:eastAsia="SimSun" w:cs="Tahoma"/>
          <w:lang w:eastAsia="zh-CN"/>
        </w:rPr>
        <w:t>企业架构师就如何缩短技术采用时间以及如何规划可衡量的更改，从而让客户在</w:t>
      </w:r>
      <w:r w:rsidRPr="00974854">
        <w:rPr>
          <w:rFonts w:eastAsia="SimSun" w:cs="Tahoma"/>
          <w:lang w:eastAsia="zh-CN"/>
        </w:rPr>
        <w:t xml:space="preserve"> Microsoft </w:t>
      </w:r>
      <w:r w:rsidRPr="00974854">
        <w:rPr>
          <w:rFonts w:eastAsia="SimSun" w:cs="Tahoma"/>
          <w:lang w:eastAsia="zh-CN"/>
        </w:rPr>
        <w:t>技术上的投资实现更高价值提出的建议。此处提供的任何时间表、</w:t>
      </w:r>
      <w:r w:rsidR="00C87690">
        <w:rPr>
          <w:rFonts w:eastAsia="SimSun" w:cs="Tahoma"/>
          <w:lang w:eastAsia="zh-CN"/>
        </w:rPr>
        <w:br/>
      </w:r>
      <w:r w:rsidRPr="00974854">
        <w:rPr>
          <w:rFonts w:eastAsia="SimSun" w:cs="Tahoma"/>
          <w:lang w:eastAsia="zh-CN"/>
        </w:rPr>
        <w:t>日期和交付进度均为估计得出，可能会有所变动。</w:t>
      </w:r>
    </w:p>
    <w:p w:rsidR="00DD7F8E" w:rsidRPr="00974854" w:rsidRDefault="00DD7F8E" w:rsidP="0087626F">
      <w:pPr>
        <w:rPr>
          <w:rFonts w:eastAsia="SimSun" w:cs="Tahoma"/>
          <w:lang w:eastAsia="zh-CN"/>
        </w:rPr>
      </w:pPr>
    </w:p>
    <w:p w:rsidR="0064651F" w:rsidRPr="00974854" w:rsidRDefault="00DD7F8E" w:rsidP="0087626F">
      <w:pPr>
        <w:rPr>
          <w:rFonts w:eastAsia="SimSun" w:cs="Tahoma"/>
          <w:lang w:eastAsia="zh-CN"/>
        </w:rPr>
      </w:pPr>
      <w:r w:rsidRPr="00974854">
        <w:rPr>
          <w:rFonts w:eastAsia="SimSun" w:cs="Tahoma"/>
          <w:lang w:eastAsia="zh-CN"/>
        </w:rPr>
        <w:t>企业战略计划产品包括以下组件，这些组件在客户企业协议的每一年都会提供：</w:t>
      </w:r>
    </w:p>
    <w:p w:rsidR="00FD27BC" w:rsidRPr="00974854" w:rsidRDefault="00FD27BC" w:rsidP="0087626F">
      <w:pPr>
        <w:rPr>
          <w:rFonts w:eastAsia="SimSun" w:cs="Tahoma"/>
          <w:lang w:eastAsia="zh-CN"/>
        </w:rPr>
      </w:pPr>
      <w:bookmarkStart w:id="971" w:name="OLE_LINK5"/>
      <w:bookmarkStart w:id="972"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974854" w:rsidTr="002A6416">
        <w:tc>
          <w:tcPr>
            <w:tcW w:w="2555" w:type="dxa"/>
            <w:shd w:val="clear" w:color="auto" w:fill="FABF8F"/>
            <w:vAlign w:val="center"/>
          </w:tcPr>
          <w:p w:rsidR="00FD27BC" w:rsidRPr="00974854" w:rsidRDefault="00FD27BC" w:rsidP="0087626F">
            <w:pPr>
              <w:jc w:val="center"/>
              <w:rPr>
                <w:rFonts w:eastAsia="SimSun" w:cs="Tahoma"/>
                <w:color w:val="000000"/>
                <w:szCs w:val="18"/>
              </w:rPr>
            </w:pPr>
            <w:r w:rsidRPr="00974854">
              <w:rPr>
                <w:rFonts w:eastAsia="SimSun" w:cs="Tahoma"/>
                <w:b/>
                <w:bCs/>
                <w:color w:val="000000"/>
                <w:sz w:val="20"/>
                <w:szCs w:val="18"/>
              </w:rPr>
              <w:t>区域</w:t>
            </w:r>
          </w:p>
        </w:tc>
        <w:tc>
          <w:tcPr>
            <w:tcW w:w="2215" w:type="dxa"/>
            <w:shd w:val="clear" w:color="auto" w:fill="FABF8F"/>
            <w:vAlign w:val="center"/>
          </w:tcPr>
          <w:p w:rsidR="00FD27BC" w:rsidRPr="00974854" w:rsidRDefault="00FD27BC" w:rsidP="0087626F">
            <w:pPr>
              <w:jc w:val="center"/>
              <w:rPr>
                <w:rFonts w:eastAsia="SimSun" w:cs="Tahoma"/>
                <w:b/>
                <w:bCs/>
                <w:color w:val="000000"/>
                <w:sz w:val="20"/>
                <w:szCs w:val="20"/>
              </w:rPr>
            </w:pPr>
            <w:r w:rsidRPr="00974854">
              <w:rPr>
                <w:rFonts w:eastAsia="SimSun" w:cs="Tahoma"/>
                <w:b/>
                <w:bCs/>
                <w:color w:val="000000"/>
                <w:sz w:val="20"/>
                <w:szCs w:val="20"/>
              </w:rPr>
              <w:t>企业战略连接</w:t>
            </w:r>
          </w:p>
        </w:tc>
        <w:tc>
          <w:tcPr>
            <w:tcW w:w="2340" w:type="dxa"/>
            <w:shd w:val="clear" w:color="auto" w:fill="FABF8F"/>
            <w:vAlign w:val="center"/>
          </w:tcPr>
          <w:p w:rsidR="00FD27BC" w:rsidRPr="00974854" w:rsidRDefault="00FD27BC" w:rsidP="0087626F">
            <w:pPr>
              <w:jc w:val="center"/>
              <w:rPr>
                <w:rFonts w:eastAsia="SimSun" w:cs="Tahoma"/>
                <w:color w:val="000000"/>
                <w:sz w:val="20"/>
                <w:szCs w:val="20"/>
              </w:rPr>
            </w:pPr>
            <w:r w:rsidRPr="00974854">
              <w:rPr>
                <w:rFonts w:eastAsia="SimSun" w:cs="Tahoma"/>
                <w:b/>
                <w:bCs/>
                <w:color w:val="000000"/>
                <w:sz w:val="20"/>
                <w:szCs w:val="20"/>
              </w:rPr>
              <w:t>企业战略基础</w:t>
            </w:r>
          </w:p>
        </w:tc>
        <w:tc>
          <w:tcPr>
            <w:tcW w:w="2250" w:type="dxa"/>
            <w:shd w:val="clear" w:color="auto" w:fill="FABF8F"/>
            <w:vAlign w:val="center"/>
          </w:tcPr>
          <w:p w:rsidR="00FD27BC" w:rsidRPr="00974854" w:rsidRDefault="00FD27BC" w:rsidP="0087626F">
            <w:pPr>
              <w:jc w:val="center"/>
              <w:rPr>
                <w:rFonts w:eastAsia="SimSun" w:cs="Tahoma"/>
                <w:b/>
                <w:bCs/>
                <w:color w:val="000000"/>
                <w:sz w:val="20"/>
                <w:szCs w:val="18"/>
              </w:rPr>
            </w:pPr>
            <w:r w:rsidRPr="00974854">
              <w:rPr>
                <w:rFonts w:eastAsia="SimSun" w:cs="Tahoma"/>
                <w:b/>
                <w:bCs/>
                <w:color w:val="000000"/>
                <w:sz w:val="20"/>
                <w:szCs w:val="18"/>
              </w:rPr>
              <w:t>企业战略组合</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企业架构师</w:t>
            </w:r>
          </w:p>
        </w:tc>
        <w:tc>
          <w:tcPr>
            <w:tcW w:w="2215" w:type="dxa"/>
            <w:vAlign w:val="center"/>
          </w:tcPr>
          <w:p w:rsidR="00FD27BC" w:rsidRPr="00974854" w:rsidRDefault="00FD27BC" w:rsidP="0087626F">
            <w:pPr>
              <w:jc w:val="center"/>
              <w:rPr>
                <w:rFonts w:eastAsia="SimSun" w:cs="Tahoma"/>
                <w:color w:val="000000"/>
                <w:szCs w:val="18"/>
              </w:rPr>
            </w:pPr>
            <w:r w:rsidRPr="00974854">
              <w:rPr>
                <w:rFonts w:eastAsia="SimSun" w:cs="Tahoma"/>
                <w:color w:val="000000"/>
                <w:szCs w:val="18"/>
              </w:rPr>
              <w:t xml:space="preserve">1 </w:t>
            </w:r>
            <w:r w:rsidRPr="00974854">
              <w:rPr>
                <w:rFonts w:eastAsia="SimSun" w:cs="Tahoma"/>
                <w:color w:val="000000"/>
                <w:szCs w:val="18"/>
              </w:rPr>
              <w:t>名四分之一工时</w:t>
            </w:r>
            <w:r w:rsidRPr="00974854">
              <w:rPr>
                <w:rFonts w:eastAsia="SimSun" w:cs="Tahoma"/>
                <w:color w:val="000000"/>
                <w:szCs w:val="18"/>
              </w:rPr>
              <w:t xml:space="preserve"> Microsoft </w:t>
            </w:r>
            <w:r w:rsidRPr="00974854">
              <w:rPr>
                <w:rFonts w:eastAsia="SimSun" w:cs="Tahoma"/>
                <w:color w:val="000000"/>
                <w:szCs w:val="18"/>
              </w:rPr>
              <w:t>企业架构师</w:t>
            </w:r>
          </w:p>
        </w:tc>
        <w:tc>
          <w:tcPr>
            <w:tcW w:w="2340" w:type="dxa"/>
            <w:vAlign w:val="center"/>
          </w:tcPr>
          <w:p w:rsidR="00FD27BC" w:rsidRPr="00974854" w:rsidRDefault="00FD27BC" w:rsidP="0087626F">
            <w:pPr>
              <w:jc w:val="center"/>
              <w:rPr>
                <w:rFonts w:eastAsia="SimSun" w:cs="Tahoma"/>
                <w:color w:val="000000"/>
                <w:szCs w:val="18"/>
              </w:rPr>
            </w:pPr>
            <w:r w:rsidRPr="00974854">
              <w:rPr>
                <w:rFonts w:eastAsia="SimSun" w:cs="Tahoma"/>
                <w:color w:val="000000"/>
                <w:szCs w:val="18"/>
              </w:rPr>
              <w:t xml:space="preserve">1 </w:t>
            </w:r>
            <w:r w:rsidRPr="00974854">
              <w:rPr>
                <w:rFonts w:eastAsia="SimSun" w:cs="Tahoma"/>
                <w:color w:val="000000"/>
                <w:szCs w:val="18"/>
              </w:rPr>
              <w:t>名半工制</w:t>
            </w:r>
            <w:r w:rsidRPr="00974854">
              <w:rPr>
                <w:rFonts w:eastAsia="SimSun" w:cs="Tahoma"/>
                <w:color w:val="000000"/>
                <w:szCs w:val="18"/>
              </w:rPr>
              <w:t xml:space="preserve"> Microsoft </w:t>
            </w:r>
            <w:r w:rsidRPr="00974854">
              <w:rPr>
                <w:rFonts w:eastAsia="SimSun" w:cs="Tahoma"/>
                <w:color w:val="000000"/>
                <w:szCs w:val="18"/>
              </w:rPr>
              <w:t>企业架构师</w:t>
            </w:r>
          </w:p>
        </w:tc>
        <w:tc>
          <w:tcPr>
            <w:tcW w:w="2250" w:type="dxa"/>
            <w:vAlign w:val="center"/>
          </w:tcPr>
          <w:p w:rsidR="00FD27BC" w:rsidRPr="00974854" w:rsidRDefault="00FD27BC" w:rsidP="0087626F">
            <w:pPr>
              <w:jc w:val="center"/>
              <w:rPr>
                <w:rFonts w:eastAsia="SimSun" w:cs="Tahoma"/>
                <w:color w:val="000000"/>
                <w:szCs w:val="18"/>
              </w:rPr>
            </w:pPr>
            <w:r w:rsidRPr="00974854">
              <w:rPr>
                <w:rFonts w:eastAsia="SimSun" w:cs="Tahoma"/>
                <w:color w:val="000000"/>
                <w:szCs w:val="18"/>
              </w:rPr>
              <w:t xml:space="preserve">1 </w:t>
            </w:r>
            <w:r w:rsidRPr="00974854">
              <w:rPr>
                <w:rFonts w:eastAsia="SimSun" w:cs="Tahoma"/>
                <w:color w:val="000000"/>
                <w:szCs w:val="18"/>
              </w:rPr>
              <w:t>名全职</w:t>
            </w:r>
            <w:r w:rsidRPr="00974854">
              <w:rPr>
                <w:rFonts w:eastAsia="SimSun" w:cs="Tahoma"/>
                <w:color w:val="000000"/>
                <w:szCs w:val="18"/>
              </w:rPr>
              <w:t xml:space="preserve"> Microsoft </w:t>
            </w:r>
            <w:r w:rsidRPr="00974854">
              <w:rPr>
                <w:rFonts w:eastAsia="SimSun" w:cs="Tahoma"/>
                <w:color w:val="000000"/>
                <w:szCs w:val="18"/>
              </w:rPr>
              <w:t>企业架构师</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评估</w:t>
            </w:r>
            <w:r w:rsidRPr="00974854">
              <w:rPr>
                <w:rFonts w:eastAsia="SimSun" w:cs="Tahoma"/>
                <w:b/>
                <w:bCs/>
                <w:color w:val="000000"/>
                <w:sz w:val="20"/>
                <w:szCs w:val="18"/>
              </w:rPr>
              <w:t xml:space="preserve"> </w:t>
            </w:r>
            <w:r w:rsidRPr="00974854">
              <w:rPr>
                <w:rFonts w:eastAsia="SimSun" w:cs="Tahoma"/>
                <w:b/>
                <w:bCs/>
                <w:color w:val="000000"/>
                <w:sz w:val="20"/>
                <w:szCs w:val="18"/>
                <w:vertAlign w:val="superscript"/>
              </w:rPr>
              <w:t>1</w:t>
            </w:r>
          </w:p>
        </w:tc>
        <w:tc>
          <w:tcPr>
            <w:tcW w:w="2215" w:type="dxa"/>
            <w:vAlign w:val="center"/>
          </w:tcPr>
          <w:p w:rsidR="00FD27BC" w:rsidRPr="00974854" w:rsidRDefault="00FD27BC" w:rsidP="0087626F">
            <w:pPr>
              <w:jc w:val="center"/>
              <w:rPr>
                <w:rFonts w:eastAsia="SimSun" w:cs="Tahoma"/>
                <w:color w:val="000000"/>
                <w:szCs w:val="18"/>
                <w:lang w:eastAsia="zh-CN"/>
              </w:rPr>
            </w:pPr>
            <w:r w:rsidRPr="00974854">
              <w:rPr>
                <w:rFonts w:eastAsia="SimSun" w:cs="Tahoma"/>
                <w:color w:val="000000"/>
                <w:szCs w:val="18"/>
                <w:lang w:eastAsia="zh-CN"/>
              </w:rPr>
              <w:t>最多占架构师每年工作量的</w:t>
            </w:r>
            <w:r w:rsidRPr="00974854">
              <w:rPr>
                <w:rFonts w:eastAsia="SimSun" w:cs="Tahoma"/>
                <w:color w:val="000000"/>
                <w:szCs w:val="18"/>
                <w:lang w:eastAsia="zh-CN"/>
              </w:rPr>
              <w:t xml:space="preserve"> 25%</w:t>
            </w:r>
          </w:p>
        </w:tc>
        <w:tc>
          <w:tcPr>
            <w:tcW w:w="2340" w:type="dxa"/>
            <w:vAlign w:val="center"/>
          </w:tcPr>
          <w:p w:rsidR="00FD27BC" w:rsidRPr="00974854" w:rsidRDefault="00FD27BC" w:rsidP="0087626F">
            <w:pPr>
              <w:jc w:val="center"/>
              <w:rPr>
                <w:rFonts w:eastAsia="SimSun" w:cs="Tahoma"/>
                <w:color w:val="000000"/>
                <w:szCs w:val="18"/>
                <w:lang w:eastAsia="zh-CN"/>
              </w:rPr>
            </w:pPr>
            <w:r w:rsidRPr="00974854">
              <w:rPr>
                <w:rFonts w:eastAsia="SimSun" w:cs="Tahoma"/>
                <w:color w:val="000000"/>
                <w:szCs w:val="18"/>
                <w:lang w:eastAsia="zh-CN"/>
              </w:rPr>
              <w:t>最多占架构师每年工作量的</w:t>
            </w:r>
            <w:r w:rsidRPr="00974854">
              <w:rPr>
                <w:rFonts w:eastAsia="SimSun" w:cs="Tahoma"/>
                <w:color w:val="000000"/>
                <w:szCs w:val="18"/>
                <w:lang w:eastAsia="zh-CN"/>
              </w:rPr>
              <w:t xml:space="preserve"> 25%</w:t>
            </w:r>
          </w:p>
        </w:tc>
        <w:tc>
          <w:tcPr>
            <w:tcW w:w="2250" w:type="dxa"/>
            <w:vAlign w:val="center"/>
          </w:tcPr>
          <w:p w:rsidR="00FD27BC" w:rsidRPr="00974854" w:rsidRDefault="00FD27BC" w:rsidP="0087626F">
            <w:pPr>
              <w:jc w:val="center"/>
              <w:rPr>
                <w:rFonts w:eastAsia="SimSun" w:cs="Tahoma"/>
                <w:color w:val="000000"/>
                <w:szCs w:val="18"/>
                <w:lang w:eastAsia="zh-CN"/>
              </w:rPr>
            </w:pPr>
            <w:r w:rsidRPr="00974854">
              <w:rPr>
                <w:rFonts w:eastAsia="SimSun" w:cs="Tahoma"/>
                <w:color w:val="000000"/>
                <w:szCs w:val="18"/>
                <w:lang w:eastAsia="zh-CN"/>
              </w:rPr>
              <w:t>最多占架构师每年工作量的</w:t>
            </w:r>
            <w:r w:rsidRPr="00974854">
              <w:rPr>
                <w:rFonts w:eastAsia="SimSun" w:cs="Tahoma"/>
                <w:color w:val="000000"/>
                <w:szCs w:val="18"/>
                <w:lang w:eastAsia="zh-CN"/>
              </w:rPr>
              <w:t xml:space="preserve"> 25%</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企业战略计划</w:t>
            </w:r>
            <w:r w:rsidRPr="00974854">
              <w:rPr>
                <w:rFonts w:eastAsia="SimSun" w:cs="Tahoma"/>
                <w:b/>
                <w:bCs/>
                <w:color w:val="000000"/>
                <w:sz w:val="20"/>
                <w:szCs w:val="18"/>
              </w:rPr>
              <w:t xml:space="preserve"> </w:t>
            </w:r>
            <w:r w:rsidRPr="00974854">
              <w:rPr>
                <w:rFonts w:eastAsia="SimSun" w:cs="Tahoma"/>
                <w:b/>
                <w:bCs/>
                <w:color w:val="000000"/>
                <w:sz w:val="20"/>
                <w:szCs w:val="18"/>
                <w:vertAlign w:val="superscript"/>
              </w:rPr>
              <w:t>1</w:t>
            </w:r>
          </w:p>
        </w:tc>
        <w:tc>
          <w:tcPr>
            <w:tcW w:w="2215" w:type="dxa"/>
            <w:vAlign w:val="center"/>
          </w:tcPr>
          <w:p w:rsidR="00FD27BC" w:rsidRPr="00974854" w:rsidRDefault="00FD27BC" w:rsidP="0087626F">
            <w:pPr>
              <w:jc w:val="center"/>
              <w:rPr>
                <w:rFonts w:eastAsia="SimSun" w:cs="Tahoma"/>
                <w:color w:val="000000"/>
                <w:szCs w:val="18"/>
                <w:lang w:eastAsia="zh-CN"/>
              </w:rPr>
            </w:pPr>
            <w:r w:rsidRPr="00974854">
              <w:rPr>
                <w:rFonts w:eastAsia="SimSun" w:cs="Tahoma"/>
                <w:color w:val="000000"/>
                <w:szCs w:val="18"/>
                <w:lang w:eastAsia="zh-CN"/>
              </w:rPr>
              <w:t>最多占架构师每年工作量的</w:t>
            </w:r>
            <w:r w:rsidRPr="00974854">
              <w:rPr>
                <w:rFonts w:eastAsia="SimSun" w:cs="Tahoma"/>
                <w:color w:val="000000"/>
                <w:szCs w:val="18"/>
                <w:lang w:eastAsia="zh-CN"/>
              </w:rPr>
              <w:t xml:space="preserve"> 75%</w:t>
            </w:r>
          </w:p>
        </w:tc>
        <w:tc>
          <w:tcPr>
            <w:tcW w:w="2340" w:type="dxa"/>
            <w:vAlign w:val="center"/>
          </w:tcPr>
          <w:p w:rsidR="00FD27BC" w:rsidRPr="00974854" w:rsidRDefault="00FD27BC" w:rsidP="0087626F">
            <w:pPr>
              <w:jc w:val="center"/>
              <w:rPr>
                <w:rFonts w:eastAsia="SimSun" w:cs="Tahoma"/>
                <w:color w:val="000000"/>
                <w:szCs w:val="18"/>
                <w:lang w:eastAsia="zh-CN"/>
              </w:rPr>
            </w:pPr>
            <w:r w:rsidRPr="00974854">
              <w:rPr>
                <w:rFonts w:eastAsia="SimSun" w:cs="Tahoma"/>
                <w:color w:val="000000"/>
                <w:szCs w:val="18"/>
                <w:lang w:eastAsia="zh-CN"/>
              </w:rPr>
              <w:t>最多占架构师每年工作量的</w:t>
            </w:r>
            <w:r w:rsidRPr="00974854">
              <w:rPr>
                <w:rFonts w:eastAsia="SimSun" w:cs="Tahoma"/>
                <w:color w:val="000000"/>
                <w:szCs w:val="18"/>
                <w:lang w:eastAsia="zh-CN"/>
              </w:rPr>
              <w:t xml:space="preserve"> 75%</w:t>
            </w:r>
          </w:p>
        </w:tc>
        <w:tc>
          <w:tcPr>
            <w:tcW w:w="2250" w:type="dxa"/>
            <w:vAlign w:val="center"/>
          </w:tcPr>
          <w:p w:rsidR="00FD27BC" w:rsidRPr="00974854" w:rsidRDefault="00FD27BC" w:rsidP="0087626F">
            <w:pPr>
              <w:jc w:val="center"/>
              <w:rPr>
                <w:rFonts w:eastAsia="SimSun" w:cs="Tahoma"/>
                <w:color w:val="000000"/>
                <w:szCs w:val="18"/>
                <w:lang w:eastAsia="zh-CN"/>
              </w:rPr>
            </w:pPr>
            <w:r w:rsidRPr="00974854">
              <w:rPr>
                <w:rFonts w:eastAsia="SimSun" w:cs="Tahoma"/>
                <w:color w:val="000000"/>
                <w:szCs w:val="18"/>
                <w:lang w:eastAsia="zh-CN"/>
              </w:rPr>
              <w:t>最多占架构师每年工作量的</w:t>
            </w:r>
            <w:r w:rsidRPr="00974854">
              <w:rPr>
                <w:rFonts w:eastAsia="SimSun" w:cs="Tahoma"/>
                <w:color w:val="000000"/>
                <w:szCs w:val="18"/>
                <w:lang w:eastAsia="zh-CN"/>
              </w:rPr>
              <w:t xml:space="preserve"> 75%</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服务研讨会</w:t>
            </w:r>
          </w:p>
        </w:tc>
        <w:tc>
          <w:tcPr>
            <w:tcW w:w="2215" w:type="dxa"/>
            <w:vAlign w:val="center"/>
          </w:tcPr>
          <w:p w:rsidR="00FD27BC" w:rsidRPr="00974854" w:rsidRDefault="00FD27BC" w:rsidP="0087626F">
            <w:pPr>
              <w:jc w:val="center"/>
              <w:rPr>
                <w:rFonts w:eastAsia="SimSun" w:cs="Tahoma"/>
                <w:color w:val="000000"/>
                <w:szCs w:val="18"/>
              </w:rPr>
            </w:pPr>
            <w:r w:rsidRPr="00974854">
              <w:rPr>
                <w:rFonts w:eastAsia="SimSun" w:cs="Tahoma"/>
                <w:color w:val="000000"/>
                <w:szCs w:val="18"/>
              </w:rPr>
              <w:t>最多每年</w:t>
            </w:r>
            <w:r w:rsidRPr="00974854">
              <w:rPr>
                <w:rFonts w:eastAsia="SimSun" w:cs="Tahoma"/>
                <w:color w:val="000000"/>
                <w:szCs w:val="18"/>
              </w:rPr>
              <w:t xml:space="preserve"> 1 </w:t>
            </w:r>
            <w:r w:rsidRPr="00974854">
              <w:rPr>
                <w:rFonts w:eastAsia="SimSun" w:cs="Tahoma"/>
                <w:color w:val="000000"/>
                <w:szCs w:val="18"/>
              </w:rPr>
              <w:t>个</w:t>
            </w:r>
          </w:p>
        </w:tc>
        <w:tc>
          <w:tcPr>
            <w:tcW w:w="2340" w:type="dxa"/>
            <w:vAlign w:val="center"/>
          </w:tcPr>
          <w:p w:rsidR="00FD27BC" w:rsidRPr="00974854" w:rsidRDefault="00FD27BC" w:rsidP="0087626F">
            <w:pPr>
              <w:jc w:val="center"/>
              <w:rPr>
                <w:rFonts w:eastAsia="SimSun" w:cs="Tahoma"/>
                <w:color w:val="000000"/>
                <w:szCs w:val="18"/>
              </w:rPr>
            </w:pPr>
            <w:r w:rsidRPr="00974854">
              <w:rPr>
                <w:rFonts w:eastAsia="SimSun" w:cs="Tahoma"/>
                <w:color w:val="000000"/>
                <w:szCs w:val="18"/>
              </w:rPr>
              <w:t>最多每年</w:t>
            </w:r>
            <w:r w:rsidRPr="00974854">
              <w:rPr>
                <w:rFonts w:eastAsia="SimSun" w:cs="Tahoma"/>
                <w:color w:val="000000"/>
                <w:szCs w:val="18"/>
              </w:rPr>
              <w:t xml:space="preserve"> 2 </w:t>
            </w:r>
            <w:r w:rsidRPr="00974854">
              <w:rPr>
                <w:rFonts w:eastAsia="SimSun" w:cs="Tahoma"/>
                <w:color w:val="000000"/>
                <w:szCs w:val="18"/>
              </w:rPr>
              <w:t>个</w:t>
            </w:r>
          </w:p>
        </w:tc>
        <w:tc>
          <w:tcPr>
            <w:tcW w:w="2250" w:type="dxa"/>
            <w:vAlign w:val="center"/>
          </w:tcPr>
          <w:p w:rsidR="00FD27BC" w:rsidRPr="00974854" w:rsidRDefault="00FD27BC" w:rsidP="0087626F">
            <w:pPr>
              <w:spacing w:before="120"/>
              <w:jc w:val="center"/>
              <w:rPr>
                <w:rFonts w:eastAsia="SimSun" w:cs="Tahoma"/>
                <w:color w:val="000000"/>
                <w:szCs w:val="18"/>
              </w:rPr>
            </w:pPr>
            <w:r w:rsidRPr="00974854">
              <w:rPr>
                <w:rFonts w:eastAsia="SimSun" w:cs="Tahoma"/>
              </w:rPr>
              <w:t>最多每年</w:t>
            </w:r>
            <w:r w:rsidRPr="00974854">
              <w:rPr>
                <w:rFonts w:eastAsia="SimSun" w:cs="Tahoma"/>
              </w:rPr>
              <w:t xml:space="preserve"> 4 </w:t>
            </w:r>
            <w:r w:rsidRPr="00974854">
              <w:rPr>
                <w:rFonts w:eastAsia="SimSun" w:cs="Tahoma"/>
              </w:rPr>
              <w:t>次</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企业战略网络</w:t>
            </w:r>
          </w:p>
        </w:tc>
        <w:tc>
          <w:tcPr>
            <w:tcW w:w="2215" w:type="dxa"/>
            <w:vAlign w:val="center"/>
          </w:tcPr>
          <w:p w:rsidR="00FD27BC" w:rsidRPr="00974854" w:rsidRDefault="00FD27BC"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2340" w:type="dxa"/>
            <w:vAlign w:val="center"/>
          </w:tcPr>
          <w:p w:rsidR="00FD27BC" w:rsidRPr="00974854" w:rsidRDefault="00FD27BC"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2250" w:type="dxa"/>
            <w:vAlign w:val="center"/>
          </w:tcPr>
          <w:p w:rsidR="00FD27BC" w:rsidRPr="00974854" w:rsidRDefault="00FD27BC" w:rsidP="0087626F">
            <w:pPr>
              <w:jc w:val="center"/>
              <w:rPr>
                <w:rFonts w:eastAsia="SimSun" w:cs="Tahoma"/>
              </w:rPr>
            </w:pPr>
            <w:r w:rsidRPr="00974854">
              <w:rPr>
                <w:rFonts w:ascii="MS UI Gothic" w:eastAsia="MS UI Gothic" w:hAnsi="MS UI Gothic" w:cs="MS UI Gothic" w:hint="eastAsia"/>
                <w:color w:val="000000"/>
                <w:szCs w:val="18"/>
              </w:rPr>
              <w:t>✓</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企业战略资料库</w:t>
            </w:r>
          </w:p>
        </w:tc>
        <w:tc>
          <w:tcPr>
            <w:tcW w:w="2215" w:type="dxa"/>
            <w:vAlign w:val="center"/>
          </w:tcPr>
          <w:p w:rsidR="00FD27BC" w:rsidRPr="00974854" w:rsidRDefault="00FD27BC"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2340" w:type="dxa"/>
            <w:vAlign w:val="center"/>
          </w:tcPr>
          <w:p w:rsidR="00FD27BC" w:rsidRPr="00974854" w:rsidRDefault="00FD27BC"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2250" w:type="dxa"/>
            <w:vAlign w:val="center"/>
          </w:tcPr>
          <w:p w:rsidR="00FD27BC" w:rsidRPr="00974854" w:rsidRDefault="00FD27BC" w:rsidP="0087626F">
            <w:pPr>
              <w:jc w:val="center"/>
              <w:rPr>
                <w:rFonts w:eastAsia="SimSun" w:cs="Tahoma"/>
              </w:rPr>
            </w:pPr>
            <w:r w:rsidRPr="00974854">
              <w:rPr>
                <w:rFonts w:ascii="MS UI Gothic" w:eastAsia="MS UI Gothic" w:hAnsi="MS UI Gothic" w:cs="MS UI Gothic" w:hint="eastAsia"/>
                <w:color w:val="000000"/>
                <w:szCs w:val="18"/>
              </w:rPr>
              <w:t>✓</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战略简报</w:t>
            </w:r>
          </w:p>
        </w:tc>
        <w:tc>
          <w:tcPr>
            <w:tcW w:w="2215" w:type="dxa"/>
            <w:vAlign w:val="center"/>
          </w:tcPr>
          <w:p w:rsidR="00FD27BC" w:rsidRPr="00974854" w:rsidRDefault="00FD27BC"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2340" w:type="dxa"/>
            <w:vAlign w:val="center"/>
          </w:tcPr>
          <w:p w:rsidR="00FD27BC" w:rsidRPr="00974854" w:rsidRDefault="00FD27BC" w:rsidP="0087626F">
            <w:pPr>
              <w:jc w:val="center"/>
              <w:rPr>
                <w:rFonts w:eastAsia="SimSun" w:cs="Tahoma"/>
                <w:color w:val="000000"/>
                <w:szCs w:val="18"/>
              </w:rPr>
            </w:pPr>
            <w:r w:rsidRPr="00974854">
              <w:rPr>
                <w:rFonts w:ascii="MS UI Gothic" w:eastAsia="MS UI Gothic" w:hAnsi="MS UI Gothic" w:cs="MS UI Gothic" w:hint="eastAsia"/>
                <w:color w:val="000000"/>
                <w:szCs w:val="18"/>
              </w:rPr>
              <w:t>✓</w:t>
            </w:r>
          </w:p>
        </w:tc>
        <w:tc>
          <w:tcPr>
            <w:tcW w:w="2250" w:type="dxa"/>
            <w:vAlign w:val="center"/>
          </w:tcPr>
          <w:p w:rsidR="00FD27BC" w:rsidRPr="00974854" w:rsidRDefault="00FD27BC" w:rsidP="0087626F">
            <w:pPr>
              <w:jc w:val="center"/>
              <w:rPr>
                <w:rFonts w:eastAsia="SimSun" w:cs="Tahoma"/>
                <w:color w:val="000000"/>
                <w:szCs w:val="18"/>
              </w:rPr>
            </w:pPr>
            <w:r w:rsidRPr="00974854">
              <w:rPr>
                <w:rFonts w:ascii="MS UI Gothic" w:eastAsia="MS UI Gothic" w:hAnsi="MS UI Gothic" w:cs="MS UI Gothic" w:hint="eastAsia"/>
              </w:rPr>
              <w:t>✓</w:t>
            </w:r>
          </w:p>
        </w:tc>
      </w:tr>
      <w:tr w:rsidR="00FD27BC" w:rsidRPr="00974854" w:rsidTr="002A6416">
        <w:tc>
          <w:tcPr>
            <w:tcW w:w="2555" w:type="dxa"/>
            <w:vAlign w:val="center"/>
          </w:tcPr>
          <w:p w:rsidR="00FD27BC" w:rsidRPr="00974854" w:rsidRDefault="00FD27BC" w:rsidP="0087626F">
            <w:pPr>
              <w:rPr>
                <w:rFonts w:eastAsia="SimSun" w:cs="Tahoma"/>
                <w:color w:val="000000"/>
                <w:szCs w:val="18"/>
              </w:rPr>
            </w:pPr>
            <w:r w:rsidRPr="00974854">
              <w:rPr>
                <w:rFonts w:eastAsia="SimSun" w:cs="Tahoma"/>
                <w:color w:val="000000"/>
                <w:szCs w:val="18"/>
              </w:rPr>
              <w:t>企业服务能力附加</w:t>
            </w:r>
          </w:p>
        </w:tc>
        <w:tc>
          <w:tcPr>
            <w:tcW w:w="2215" w:type="dxa"/>
            <w:vAlign w:val="center"/>
          </w:tcPr>
          <w:p w:rsidR="00FD27BC" w:rsidRPr="00974854" w:rsidRDefault="00FD27BC" w:rsidP="0087626F">
            <w:pPr>
              <w:jc w:val="center"/>
              <w:rPr>
                <w:rFonts w:eastAsia="SimSun" w:cs="Tahoma"/>
                <w:color w:val="000000"/>
                <w:szCs w:val="18"/>
              </w:rPr>
            </w:pPr>
            <w:r w:rsidRPr="00974854">
              <w:rPr>
                <w:rFonts w:eastAsia="SimSun" w:cs="Tahoma"/>
                <w:color w:val="000000"/>
                <w:szCs w:val="18"/>
              </w:rPr>
              <w:t xml:space="preserve">200 </w:t>
            </w:r>
            <w:r w:rsidRPr="00974854">
              <w:rPr>
                <w:rFonts w:eastAsia="SimSun" w:cs="Tahoma"/>
                <w:color w:val="000000"/>
                <w:szCs w:val="18"/>
              </w:rPr>
              <w:t>个小时</w:t>
            </w:r>
          </w:p>
        </w:tc>
        <w:tc>
          <w:tcPr>
            <w:tcW w:w="2340" w:type="dxa"/>
            <w:vAlign w:val="center"/>
          </w:tcPr>
          <w:p w:rsidR="00FD27BC" w:rsidRPr="00974854" w:rsidRDefault="00FD27BC" w:rsidP="0087626F">
            <w:pPr>
              <w:jc w:val="center"/>
              <w:rPr>
                <w:rFonts w:eastAsia="SimSun" w:cs="Tahoma"/>
                <w:color w:val="000000"/>
                <w:szCs w:val="18"/>
              </w:rPr>
            </w:pPr>
            <w:r w:rsidRPr="00974854">
              <w:rPr>
                <w:rFonts w:eastAsia="SimSun" w:cs="Tahoma"/>
                <w:color w:val="000000"/>
                <w:szCs w:val="18"/>
              </w:rPr>
              <w:t xml:space="preserve">200 </w:t>
            </w:r>
            <w:r w:rsidRPr="00974854">
              <w:rPr>
                <w:rFonts w:eastAsia="SimSun" w:cs="Tahoma"/>
                <w:color w:val="000000"/>
                <w:szCs w:val="18"/>
              </w:rPr>
              <w:t>个小时</w:t>
            </w:r>
          </w:p>
        </w:tc>
        <w:tc>
          <w:tcPr>
            <w:tcW w:w="2250" w:type="dxa"/>
            <w:vAlign w:val="center"/>
          </w:tcPr>
          <w:p w:rsidR="00FD27BC" w:rsidRPr="00974854" w:rsidRDefault="00FD27BC" w:rsidP="0087626F">
            <w:pPr>
              <w:jc w:val="center"/>
              <w:rPr>
                <w:rFonts w:eastAsia="SimSun" w:cs="Tahoma"/>
              </w:rPr>
            </w:pPr>
            <w:r w:rsidRPr="00974854">
              <w:rPr>
                <w:rFonts w:eastAsia="SimSun" w:cs="Tahoma"/>
                <w:color w:val="000000"/>
                <w:szCs w:val="18"/>
              </w:rPr>
              <w:t xml:space="preserve">200 </w:t>
            </w:r>
            <w:r w:rsidRPr="00974854">
              <w:rPr>
                <w:rFonts w:eastAsia="SimSun" w:cs="Tahoma"/>
                <w:color w:val="000000"/>
                <w:szCs w:val="18"/>
              </w:rPr>
              <w:t>个小时</w:t>
            </w:r>
          </w:p>
        </w:tc>
      </w:tr>
    </w:tbl>
    <w:p w:rsidR="00DD7F8E" w:rsidRPr="00974854" w:rsidRDefault="00415DDA" w:rsidP="0087626F">
      <w:pPr>
        <w:rPr>
          <w:rFonts w:eastAsia="SimSun" w:cs="Tahoma"/>
          <w:lang w:eastAsia="zh-CN"/>
        </w:rPr>
      </w:pPr>
      <w:r w:rsidRPr="00974854">
        <w:rPr>
          <w:rFonts w:eastAsia="SimSun" w:cs="Tahoma"/>
          <w:b/>
          <w:bCs/>
          <w:color w:val="000000"/>
          <w:sz w:val="20"/>
          <w:szCs w:val="18"/>
          <w:vertAlign w:val="superscript"/>
          <w:lang w:eastAsia="zh-CN"/>
        </w:rPr>
        <w:t>1</w:t>
      </w:r>
      <w:r w:rsidRPr="00974854">
        <w:rPr>
          <w:rFonts w:eastAsia="SimSun" w:cs="Tahoma"/>
          <w:b/>
          <w:bCs/>
          <w:i/>
          <w:color w:val="000000"/>
          <w:sz w:val="20"/>
          <w:szCs w:val="18"/>
          <w:vertAlign w:val="superscript"/>
          <w:lang w:eastAsia="zh-CN"/>
        </w:rPr>
        <w:t xml:space="preserve"> </w:t>
      </w:r>
      <w:r w:rsidRPr="00974854">
        <w:rPr>
          <w:rFonts w:eastAsia="SimSun" w:cs="Tahoma"/>
          <w:i/>
          <w:sz w:val="16"/>
          <w:szCs w:val="20"/>
          <w:lang w:eastAsia="zh-CN"/>
        </w:rPr>
        <w:t xml:space="preserve">Microsoft </w:t>
      </w:r>
      <w:r w:rsidRPr="00974854">
        <w:rPr>
          <w:rFonts w:eastAsia="SimSun" w:cs="Tahoma"/>
          <w:i/>
          <w:sz w:val="16"/>
          <w:szCs w:val="20"/>
          <w:lang w:eastAsia="zh-CN"/>
        </w:rPr>
        <w:t>和客户之间就实际工作量达成一致</w:t>
      </w:r>
    </w:p>
    <w:p w:rsidR="00415DDA" w:rsidRPr="00974854" w:rsidRDefault="00415DDA" w:rsidP="0087626F">
      <w:pPr>
        <w:rPr>
          <w:rFonts w:eastAsia="SimSun" w:cs="Tahoma"/>
          <w:lang w:eastAsia="zh-CN"/>
        </w:rPr>
      </w:pPr>
    </w:p>
    <w:p w:rsidR="00DD7F8E" w:rsidRPr="00974854" w:rsidRDefault="00DD7F8E" w:rsidP="0087626F">
      <w:pPr>
        <w:spacing w:after="60"/>
        <w:rPr>
          <w:rFonts w:eastAsia="SimSun" w:cs="Tahoma"/>
        </w:rPr>
      </w:pPr>
      <w:r w:rsidRPr="00974854">
        <w:rPr>
          <w:rFonts w:eastAsia="SimSun" w:cs="Tahoma"/>
          <w:b/>
        </w:rPr>
        <w:t>企业架构师：</w:t>
      </w:r>
    </w:p>
    <w:p w:rsidR="005F0406" w:rsidRPr="00974854" w:rsidRDefault="005F0406" w:rsidP="0087626F">
      <w:pPr>
        <w:numPr>
          <w:ilvl w:val="0"/>
          <w:numId w:val="93"/>
        </w:numPr>
        <w:spacing w:after="60"/>
        <w:ind w:left="1440"/>
        <w:contextualSpacing/>
        <w:rPr>
          <w:rFonts w:eastAsia="SimSun" w:cs="Tahoma"/>
          <w:lang w:eastAsia="zh-CN"/>
        </w:rPr>
      </w:pPr>
      <w:r w:rsidRPr="00974854">
        <w:rPr>
          <w:rFonts w:eastAsia="SimSun" w:cs="Tahoma"/>
          <w:szCs w:val="20"/>
          <w:lang w:eastAsia="zh-CN"/>
        </w:rPr>
        <w:t>为客户提供能满足迫切业务需求的新式技术平台架构解决方案。</w:t>
      </w:r>
    </w:p>
    <w:p w:rsidR="00DD7F8E" w:rsidRPr="00974854" w:rsidRDefault="00DD7F8E" w:rsidP="0087626F">
      <w:pPr>
        <w:numPr>
          <w:ilvl w:val="0"/>
          <w:numId w:val="93"/>
        </w:numPr>
        <w:spacing w:after="60"/>
        <w:ind w:left="1440"/>
        <w:rPr>
          <w:rFonts w:eastAsia="SimSun" w:cs="Tahoma"/>
          <w:lang w:eastAsia="zh-CN"/>
        </w:rPr>
      </w:pPr>
      <w:r w:rsidRPr="00974854">
        <w:rPr>
          <w:rFonts w:eastAsia="SimSun" w:cs="Tahoma"/>
          <w:szCs w:val="20"/>
          <w:lang w:eastAsia="zh-CN"/>
        </w:rPr>
        <w:t>将与客户密切协作，制定要遵循的客户体系结构服务交付计划，在该计划中定义里程碑和目标，</w:t>
      </w:r>
      <w:r w:rsidR="00EE28C4" w:rsidRPr="00974854">
        <w:rPr>
          <w:rFonts w:eastAsia="SimSun" w:cs="Tahoma"/>
          <w:szCs w:val="20"/>
          <w:lang w:eastAsia="zh-CN"/>
        </w:rPr>
        <w:br/>
      </w:r>
      <w:r w:rsidRPr="00974854">
        <w:rPr>
          <w:rFonts w:eastAsia="SimSun" w:cs="Tahoma"/>
          <w:szCs w:val="20"/>
          <w:lang w:eastAsia="zh-CN"/>
        </w:rPr>
        <w:t>并制订跟踪计划进度的相关流程、数据和规则。</w:t>
      </w:r>
    </w:p>
    <w:p w:rsidR="00DD7F8E" w:rsidRPr="00974854" w:rsidRDefault="00DD7F8E" w:rsidP="0087626F">
      <w:pPr>
        <w:numPr>
          <w:ilvl w:val="0"/>
          <w:numId w:val="93"/>
        </w:numPr>
        <w:spacing w:after="60"/>
        <w:ind w:left="1440"/>
        <w:rPr>
          <w:rFonts w:eastAsia="SimSun" w:cs="Tahoma"/>
          <w:lang w:eastAsia="zh-CN"/>
        </w:rPr>
      </w:pPr>
      <w:r w:rsidRPr="00974854">
        <w:rPr>
          <w:rFonts w:eastAsia="SimSun" w:cs="Tahoma"/>
          <w:szCs w:val="20"/>
          <w:lang w:eastAsia="zh-CN"/>
        </w:rPr>
        <w:t>还将每月对照该计划对客户的进度进行状态更新。</w:t>
      </w:r>
    </w:p>
    <w:p w:rsidR="00415DDA" w:rsidRPr="00974854" w:rsidRDefault="00415DDA" w:rsidP="0087626F">
      <w:pPr>
        <w:numPr>
          <w:ilvl w:val="0"/>
          <w:numId w:val="93"/>
        </w:numPr>
        <w:spacing w:after="60"/>
        <w:ind w:left="1440"/>
        <w:rPr>
          <w:rFonts w:eastAsia="SimSun" w:cs="Tahoma"/>
          <w:lang w:eastAsia="zh-CN"/>
        </w:rPr>
      </w:pPr>
      <w:r w:rsidRPr="00974854">
        <w:rPr>
          <w:rFonts w:eastAsia="SimSun" w:cs="Tahoma"/>
          <w:lang w:eastAsia="zh-CN"/>
        </w:rPr>
        <w:t>将管理对</w:t>
      </w:r>
      <w:r w:rsidRPr="00974854">
        <w:rPr>
          <w:rFonts w:eastAsia="SimSun" w:cs="Tahoma"/>
          <w:lang w:eastAsia="zh-CN"/>
        </w:rPr>
        <w:t xml:space="preserve"> Microsoft </w:t>
      </w:r>
      <w:r w:rsidRPr="00974854">
        <w:rPr>
          <w:rFonts w:eastAsia="SimSun" w:cs="Tahoma"/>
          <w:lang w:eastAsia="zh-CN"/>
        </w:rPr>
        <w:t>企业战略网络的访问。</w:t>
      </w:r>
    </w:p>
    <w:p w:rsidR="00E03856" w:rsidRPr="00974854" w:rsidRDefault="00E03856" w:rsidP="0087626F">
      <w:pPr>
        <w:rPr>
          <w:rFonts w:eastAsia="SimSun" w:cs="Tahoma"/>
          <w:lang w:eastAsia="zh-CN"/>
        </w:rPr>
      </w:pPr>
    </w:p>
    <w:p w:rsidR="00DD7F8E" w:rsidRPr="00974854" w:rsidRDefault="00DD7F8E" w:rsidP="0087626F">
      <w:pPr>
        <w:spacing w:after="60"/>
        <w:rPr>
          <w:rFonts w:eastAsia="SimSun" w:cs="Tahoma"/>
        </w:rPr>
      </w:pPr>
      <w:r w:rsidRPr="00974854">
        <w:rPr>
          <w:rFonts w:eastAsia="SimSun" w:cs="Tahoma"/>
          <w:b/>
        </w:rPr>
        <w:t>评估：</w:t>
      </w:r>
    </w:p>
    <w:p w:rsidR="00DD7F8E" w:rsidRPr="00974854" w:rsidRDefault="00DD7F8E" w:rsidP="0087626F">
      <w:pPr>
        <w:numPr>
          <w:ilvl w:val="0"/>
          <w:numId w:val="94"/>
        </w:numPr>
        <w:spacing w:after="60"/>
        <w:ind w:left="1440"/>
        <w:rPr>
          <w:rFonts w:eastAsia="SimSun" w:cs="Tahoma"/>
          <w:lang w:eastAsia="zh-CN"/>
        </w:rPr>
      </w:pPr>
      <w:r w:rsidRPr="00974854">
        <w:rPr>
          <w:rFonts w:eastAsia="SimSun" w:cs="Tahoma"/>
          <w:szCs w:val="20"/>
          <w:lang w:eastAsia="zh-CN"/>
        </w:rPr>
        <w:t>确定与客户的业务目标一致的</w:t>
      </w:r>
      <w:r w:rsidRPr="00974854">
        <w:rPr>
          <w:rFonts w:eastAsia="SimSun" w:cs="Tahoma"/>
          <w:szCs w:val="20"/>
          <w:lang w:eastAsia="zh-CN"/>
        </w:rPr>
        <w:t xml:space="preserve"> IT </w:t>
      </w:r>
      <w:r w:rsidRPr="00974854">
        <w:rPr>
          <w:rFonts w:eastAsia="SimSun" w:cs="Tahoma"/>
          <w:szCs w:val="20"/>
          <w:lang w:eastAsia="zh-CN"/>
        </w:rPr>
        <w:t>机会。</w:t>
      </w:r>
    </w:p>
    <w:p w:rsidR="00DD7F8E" w:rsidRPr="00974854" w:rsidRDefault="005F0406" w:rsidP="0087626F">
      <w:pPr>
        <w:numPr>
          <w:ilvl w:val="0"/>
          <w:numId w:val="94"/>
        </w:numPr>
        <w:spacing w:after="60"/>
        <w:ind w:left="1440"/>
        <w:rPr>
          <w:rFonts w:eastAsia="SimSun" w:cs="Tahoma"/>
          <w:lang w:eastAsia="zh-CN"/>
        </w:rPr>
      </w:pPr>
      <w:r w:rsidRPr="00974854">
        <w:rPr>
          <w:rFonts w:eastAsia="SimSun" w:cs="Tahoma"/>
          <w:szCs w:val="20"/>
          <w:lang w:eastAsia="zh-CN"/>
        </w:rPr>
        <w:t>在设计前确立业务和架构环境背景，了解都有哪些</w:t>
      </w:r>
      <w:r w:rsidRPr="00974854">
        <w:rPr>
          <w:rFonts w:eastAsia="SimSun" w:cs="Tahoma"/>
          <w:szCs w:val="20"/>
          <w:lang w:eastAsia="zh-CN"/>
        </w:rPr>
        <w:t xml:space="preserve"> IT </w:t>
      </w:r>
      <w:r w:rsidRPr="00974854">
        <w:rPr>
          <w:rFonts w:eastAsia="SimSun" w:cs="Tahoma"/>
          <w:szCs w:val="20"/>
          <w:lang w:eastAsia="zh-CN"/>
        </w:rPr>
        <w:t>服务和业务团队受到影响，以确定依赖关系，并确定所需付出的精力与成本，从而论证进一步规划的合理性。</w:t>
      </w:r>
    </w:p>
    <w:p w:rsidR="00DD7F8E" w:rsidRPr="00974854" w:rsidRDefault="00DD7F8E" w:rsidP="0087626F">
      <w:pPr>
        <w:numPr>
          <w:ilvl w:val="0"/>
          <w:numId w:val="94"/>
        </w:numPr>
        <w:spacing w:after="60"/>
        <w:ind w:left="1440"/>
        <w:rPr>
          <w:rFonts w:eastAsia="SimSun" w:cs="Tahoma"/>
          <w:lang w:eastAsia="zh-CN"/>
        </w:rPr>
      </w:pPr>
      <w:r w:rsidRPr="00974854">
        <w:rPr>
          <w:rFonts w:eastAsia="SimSun" w:cs="Tahoma"/>
          <w:szCs w:val="20"/>
          <w:lang w:eastAsia="zh-CN"/>
        </w:rPr>
        <w:t>选择和确定体系结构服务交付计划中的行动方案，并排定其优先级。</w:t>
      </w:r>
    </w:p>
    <w:p w:rsidR="00DD7F8E" w:rsidRPr="00974854" w:rsidRDefault="00DD7F8E" w:rsidP="0087626F">
      <w:pPr>
        <w:numPr>
          <w:ilvl w:val="0"/>
          <w:numId w:val="94"/>
        </w:numPr>
        <w:spacing w:after="60"/>
        <w:ind w:left="1440"/>
        <w:rPr>
          <w:rFonts w:eastAsia="SimSun" w:cs="Tahoma"/>
          <w:lang w:eastAsia="zh-CN"/>
        </w:rPr>
      </w:pPr>
      <w:r w:rsidRPr="00974854">
        <w:rPr>
          <w:rFonts w:eastAsia="SimSun" w:cs="Tahoma"/>
          <w:szCs w:val="20"/>
          <w:lang w:eastAsia="zh-CN"/>
        </w:rPr>
        <w:t>根据相关标准对替代解决方案进行评估后，生成最终的评估报告，在其中至少推荐一种行动方案作为企业战略计划。</w:t>
      </w:r>
    </w:p>
    <w:p w:rsidR="00DD7F8E" w:rsidRPr="00974854" w:rsidRDefault="00DD7F8E" w:rsidP="0087626F">
      <w:pPr>
        <w:spacing w:after="60"/>
        <w:rPr>
          <w:rFonts w:eastAsia="SimSun" w:cs="Tahoma"/>
          <w:lang w:eastAsia="zh-CN"/>
        </w:rPr>
      </w:pPr>
    </w:p>
    <w:p w:rsidR="00DD7F8E" w:rsidRPr="00974854" w:rsidRDefault="00DD7F8E" w:rsidP="0087626F">
      <w:pPr>
        <w:spacing w:after="60"/>
        <w:rPr>
          <w:rFonts w:eastAsia="SimSun" w:cs="Tahoma"/>
          <w:lang w:eastAsia="zh-CN"/>
        </w:rPr>
      </w:pPr>
      <w:r w:rsidRPr="00974854">
        <w:rPr>
          <w:rFonts w:eastAsia="SimSun" w:cs="Tahoma"/>
          <w:b/>
          <w:lang w:eastAsia="zh-CN"/>
        </w:rPr>
        <w:t>企业战略计划</w:t>
      </w:r>
    </w:p>
    <w:p w:rsidR="00DD7F8E" w:rsidRPr="00974854" w:rsidRDefault="00DD7F8E" w:rsidP="0087626F">
      <w:pPr>
        <w:rPr>
          <w:rFonts w:eastAsia="SimSun" w:cs="Tahoma"/>
          <w:lang w:eastAsia="zh-CN"/>
        </w:rPr>
      </w:pPr>
      <w:r w:rsidRPr="00974854">
        <w:rPr>
          <w:rFonts w:eastAsia="SimSun" w:cs="Tahoma"/>
          <w:bCs/>
          <w:color w:val="000000"/>
          <w:szCs w:val="18"/>
          <w:lang w:eastAsia="zh-CN"/>
        </w:rPr>
        <w:t>企业</w:t>
      </w:r>
      <w:r w:rsidRPr="00974854">
        <w:rPr>
          <w:rFonts w:eastAsia="SimSun" w:cs="Tahoma"/>
          <w:bCs/>
          <w:szCs w:val="18"/>
          <w:lang w:eastAsia="zh-CN"/>
        </w:rPr>
        <w:t>架构师将与客户密切协作，制定计划来帮助客户实现所选行动方案的既定业务目标，</w:t>
      </w:r>
      <w:r w:rsidRPr="00974854">
        <w:rPr>
          <w:rFonts w:eastAsia="SimSun" w:cs="Tahoma"/>
          <w:bCs/>
          <w:color w:val="000000"/>
          <w:szCs w:val="18"/>
          <w:lang w:eastAsia="zh-CN"/>
        </w:rPr>
        <w:t>在帮助客户实现其定义的未来</w:t>
      </w:r>
      <w:r w:rsidRPr="00974854">
        <w:rPr>
          <w:rFonts w:eastAsia="SimSun" w:cs="Tahoma"/>
          <w:bCs/>
          <w:color w:val="000000"/>
          <w:szCs w:val="18"/>
          <w:lang w:eastAsia="zh-CN"/>
        </w:rPr>
        <w:t xml:space="preserve"> IT </w:t>
      </w:r>
      <w:r w:rsidRPr="00974854">
        <w:rPr>
          <w:rFonts w:eastAsia="SimSun" w:cs="Tahoma"/>
          <w:bCs/>
          <w:color w:val="000000"/>
          <w:szCs w:val="18"/>
          <w:lang w:eastAsia="zh-CN"/>
        </w:rPr>
        <w:t>状态的同时，</w:t>
      </w:r>
      <w:r w:rsidRPr="00974854">
        <w:rPr>
          <w:rFonts w:eastAsia="SimSun" w:cs="Tahoma"/>
          <w:color w:val="000000"/>
          <w:szCs w:val="18"/>
          <w:lang w:eastAsia="zh-CN"/>
        </w:rPr>
        <w:t>减少部署和运营中断，加快实现投资回报。</w:t>
      </w:r>
    </w:p>
    <w:p w:rsidR="00CA52FE" w:rsidRPr="00974854" w:rsidRDefault="00CA52FE" w:rsidP="0087626F">
      <w:pPr>
        <w:rPr>
          <w:rFonts w:eastAsia="SimSun" w:cs="Tahoma"/>
          <w:lang w:eastAsia="zh-CN"/>
        </w:rPr>
      </w:pPr>
    </w:p>
    <w:p w:rsidR="00DD7F8E" w:rsidRPr="00974854" w:rsidRDefault="00415DDA" w:rsidP="0087626F">
      <w:pPr>
        <w:spacing w:after="60"/>
        <w:rPr>
          <w:rFonts w:eastAsia="SimSun" w:cs="Tahoma"/>
        </w:rPr>
      </w:pPr>
      <w:r w:rsidRPr="00974854">
        <w:rPr>
          <w:rFonts w:eastAsia="SimSun" w:cs="Tahoma"/>
          <w:b/>
          <w:color w:val="000000"/>
          <w:szCs w:val="18"/>
        </w:rPr>
        <w:t>企业战略计划包括：</w:t>
      </w:r>
    </w:p>
    <w:p w:rsidR="00DD7F8E" w:rsidRPr="00974854" w:rsidRDefault="00DD7F8E" w:rsidP="0087626F">
      <w:pPr>
        <w:numPr>
          <w:ilvl w:val="0"/>
          <w:numId w:val="95"/>
        </w:numPr>
        <w:spacing w:after="60"/>
        <w:ind w:left="1440"/>
        <w:rPr>
          <w:rFonts w:eastAsia="SimSun" w:cs="Tahoma"/>
          <w:lang w:eastAsia="zh-CN"/>
        </w:rPr>
      </w:pPr>
      <w:r w:rsidRPr="00974854">
        <w:rPr>
          <w:rFonts w:eastAsia="SimSun" w:cs="Tahoma"/>
          <w:szCs w:val="20"/>
          <w:lang w:eastAsia="zh-CN"/>
        </w:rPr>
        <w:t>编制</w:t>
      </w:r>
      <w:r w:rsidRPr="00974854">
        <w:rPr>
          <w:rFonts w:eastAsia="SimSun" w:cs="Tahoma"/>
          <w:szCs w:val="20"/>
          <w:lang w:eastAsia="zh-CN"/>
        </w:rPr>
        <w:t xml:space="preserve"> Microsoft </w:t>
      </w:r>
      <w:r w:rsidRPr="00974854">
        <w:rPr>
          <w:rFonts w:eastAsia="SimSun" w:cs="Tahoma"/>
          <w:szCs w:val="20"/>
          <w:lang w:eastAsia="zh-CN"/>
        </w:rPr>
        <w:t>技术档案并使这些技术与关键业务目标相协调。</w:t>
      </w:r>
    </w:p>
    <w:p w:rsidR="00DD7F8E" w:rsidRPr="00974854" w:rsidRDefault="00DD7F8E" w:rsidP="0087626F">
      <w:pPr>
        <w:numPr>
          <w:ilvl w:val="0"/>
          <w:numId w:val="95"/>
        </w:numPr>
        <w:tabs>
          <w:tab w:val="left" w:pos="1080"/>
        </w:tabs>
        <w:spacing w:after="60"/>
        <w:ind w:left="1440"/>
        <w:rPr>
          <w:rFonts w:eastAsia="SimSun" w:cs="Tahoma"/>
          <w:lang w:eastAsia="zh-CN"/>
        </w:rPr>
      </w:pPr>
      <w:r w:rsidRPr="00974854">
        <w:rPr>
          <w:rFonts w:eastAsia="SimSun" w:cs="Tahoma"/>
          <w:szCs w:val="20"/>
          <w:lang w:eastAsia="zh-CN"/>
        </w:rPr>
        <w:t>开发业务案例，帮助将受到该计划影响的各个业务部门或职能部门认清可能会带来的收益以及可能需要投入的成本。</w:t>
      </w:r>
    </w:p>
    <w:p w:rsidR="00DD7F8E" w:rsidRPr="00974854" w:rsidRDefault="00DD7F8E" w:rsidP="0087626F">
      <w:pPr>
        <w:numPr>
          <w:ilvl w:val="0"/>
          <w:numId w:val="95"/>
        </w:numPr>
        <w:tabs>
          <w:tab w:val="left" w:pos="1080"/>
        </w:tabs>
        <w:spacing w:after="60"/>
        <w:ind w:left="1440"/>
        <w:rPr>
          <w:rFonts w:eastAsia="SimSun" w:cs="Tahoma"/>
          <w:lang w:eastAsia="zh-CN"/>
        </w:rPr>
      </w:pPr>
      <w:r w:rsidRPr="00974854">
        <w:rPr>
          <w:rFonts w:eastAsia="SimSun" w:cs="Tahoma"/>
          <w:szCs w:val="20"/>
          <w:lang w:eastAsia="zh-CN"/>
        </w:rPr>
        <w:t>创建体系结构定义文档，描述支持建议方案所需的应用程序和技术功能体系结构及规范要求。</w:t>
      </w:r>
    </w:p>
    <w:p w:rsidR="00DD7F8E" w:rsidRPr="00974854" w:rsidRDefault="00DD7F8E" w:rsidP="0087626F">
      <w:pPr>
        <w:numPr>
          <w:ilvl w:val="0"/>
          <w:numId w:val="95"/>
        </w:numPr>
        <w:tabs>
          <w:tab w:val="left" w:pos="1080"/>
        </w:tabs>
        <w:spacing w:after="60"/>
        <w:ind w:left="1440"/>
        <w:rPr>
          <w:rFonts w:eastAsia="SimSun" w:cs="Tahoma"/>
          <w:lang w:eastAsia="zh-CN"/>
        </w:rPr>
      </w:pPr>
      <w:r w:rsidRPr="00974854">
        <w:rPr>
          <w:rFonts w:eastAsia="SimSun" w:cs="Tahoma"/>
          <w:szCs w:val="20"/>
          <w:lang w:eastAsia="zh-CN"/>
        </w:rPr>
        <w:t>创建衡量计划，描述用于对照既定业务目标、责任和时间安排来衡量进度的指标。</w:t>
      </w:r>
    </w:p>
    <w:p w:rsidR="00EE28C4" w:rsidRPr="00974854" w:rsidRDefault="00EE28C4" w:rsidP="0087626F">
      <w:pPr>
        <w:tabs>
          <w:tab w:val="left" w:pos="1080"/>
        </w:tabs>
        <w:spacing w:after="60"/>
        <w:ind w:left="1440"/>
        <w:rPr>
          <w:rFonts w:eastAsia="SimSun" w:cs="Tahoma"/>
          <w:lang w:eastAsia="zh-CN"/>
        </w:rPr>
      </w:pPr>
    </w:p>
    <w:p w:rsidR="00DD7F8E" w:rsidRPr="00974854" w:rsidRDefault="00DD7F8E" w:rsidP="0087626F">
      <w:pPr>
        <w:numPr>
          <w:ilvl w:val="0"/>
          <w:numId w:val="95"/>
        </w:numPr>
        <w:spacing w:after="60"/>
        <w:ind w:left="1440"/>
        <w:rPr>
          <w:rFonts w:eastAsia="SimSun" w:cs="Tahoma"/>
          <w:lang w:eastAsia="zh-CN"/>
        </w:rPr>
      </w:pPr>
      <w:r w:rsidRPr="00974854">
        <w:rPr>
          <w:rFonts w:eastAsia="SimSun" w:cs="Tahoma"/>
          <w:szCs w:val="20"/>
          <w:lang w:eastAsia="zh-CN"/>
        </w:rPr>
        <w:lastRenderedPageBreak/>
        <w:t>针对客户的具体环境，精心整理</w:t>
      </w:r>
      <w:r w:rsidRPr="00974854">
        <w:rPr>
          <w:rFonts w:eastAsia="SimSun" w:cs="Tahoma"/>
          <w:szCs w:val="20"/>
          <w:lang w:eastAsia="zh-CN"/>
        </w:rPr>
        <w:t xml:space="preserve"> Microsoft </w:t>
      </w:r>
      <w:r w:rsidRPr="00974854">
        <w:rPr>
          <w:rFonts w:eastAsia="SimSun" w:cs="Tahoma"/>
          <w:szCs w:val="20"/>
          <w:lang w:eastAsia="zh-CN"/>
        </w:rPr>
        <w:t>在监督</w:t>
      </w:r>
      <w:r w:rsidRPr="00974854">
        <w:rPr>
          <w:rFonts w:eastAsia="SimSun" w:cs="Tahoma"/>
          <w:szCs w:val="20"/>
          <w:lang w:eastAsia="zh-CN"/>
        </w:rPr>
        <w:t>/</w:t>
      </w:r>
      <w:r w:rsidRPr="00974854">
        <w:rPr>
          <w:rFonts w:eastAsia="SimSun" w:cs="Tahoma"/>
          <w:szCs w:val="20"/>
          <w:lang w:eastAsia="zh-CN"/>
        </w:rPr>
        <w:t>管理、计划抉择及进度衡量方面的最佳做法。</w:t>
      </w:r>
    </w:p>
    <w:p w:rsidR="00DD7F8E" w:rsidRPr="00974854" w:rsidRDefault="00DD7F8E" w:rsidP="0087626F">
      <w:pPr>
        <w:numPr>
          <w:ilvl w:val="0"/>
          <w:numId w:val="95"/>
        </w:numPr>
        <w:spacing w:after="60"/>
        <w:ind w:left="1440"/>
        <w:rPr>
          <w:rFonts w:eastAsia="SimSun" w:cs="Tahoma"/>
          <w:lang w:eastAsia="zh-CN"/>
        </w:rPr>
      </w:pPr>
      <w:r w:rsidRPr="00974854">
        <w:rPr>
          <w:rFonts w:eastAsia="SimSun" w:cs="Tahoma"/>
          <w:szCs w:val="20"/>
          <w:lang w:eastAsia="zh-CN"/>
        </w:rPr>
        <w:t>与客户的管理团队一起确定计划管理</w:t>
      </w:r>
      <w:r w:rsidRPr="00974854">
        <w:rPr>
          <w:rFonts w:eastAsia="SimSun" w:cs="Tahoma"/>
          <w:szCs w:val="18"/>
          <w:lang w:eastAsia="zh-CN"/>
        </w:rPr>
        <w:t>。</w:t>
      </w:r>
    </w:p>
    <w:p w:rsidR="00415DDA" w:rsidRPr="00974854" w:rsidDel="00954C6A" w:rsidRDefault="00415DDA" w:rsidP="0087626F">
      <w:pPr>
        <w:numPr>
          <w:ilvl w:val="0"/>
          <w:numId w:val="95"/>
        </w:numPr>
        <w:ind w:left="1440"/>
        <w:rPr>
          <w:rFonts w:eastAsia="SimSun" w:cs="Tahoma"/>
          <w:lang w:eastAsia="zh-CN"/>
        </w:rPr>
      </w:pPr>
      <w:r w:rsidRPr="00974854">
        <w:rPr>
          <w:rFonts w:eastAsia="SimSun" w:cs="Tahoma"/>
          <w:szCs w:val="20"/>
          <w:lang w:eastAsia="zh-CN"/>
        </w:rPr>
        <w:t>对照业务目标记分卡定期检查客户的进度。</w:t>
      </w:r>
    </w:p>
    <w:p w:rsidR="00CA52FE" w:rsidRPr="00974854" w:rsidRDefault="00CA52FE" w:rsidP="0087626F">
      <w:pPr>
        <w:rPr>
          <w:rFonts w:eastAsia="SimSun" w:cs="Tahoma"/>
          <w:lang w:eastAsia="zh-CN"/>
        </w:rPr>
      </w:pPr>
    </w:p>
    <w:p w:rsidR="00DD7F8E" w:rsidRPr="00974854" w:rsidRDefault="00DD7F8E" w:rsidP="0087626F">
      <w:pPr>
        <w:rPr>
          <w:rFonts w:eastAsia="SimSun" w:cs="Tahoma"/>
          <w:lang w:eastAsia="zh-CN"/>
        </w:rPr>
      </w:pPr>
      <w:r w:rsidRPr="00974854">
        <w:rPr>
          <w:rFonts w:eastAsia="SimSun" w:cs="Tahoma"/>
          <w:b/>
          <w:sz w:val="24"/>
          <w:szCs w:val="18"/>
          <w:lang w:eastAsia="zh-CN"/>
        </w:rPr>
        <w:t>计划权益</w:t>
      </w:r>
    </w:p>
    <w:p w:rsidR="00DD7F8E" w:rsidRPr="00974854" w:rsidRDefault="00DD7F8E" w:rsidP="0087626F">
      <w:pPr>
        <w:rPr>
          <w:rFonts w:eastAsia="SimSun" w:cs="Tahoma"/>
          <w:lang w:eastAsia="zh-CN"/>
        </w:rPr>
      </w:pPr>
    </w:p>
    <w:p w:rsidR="00DD7F8E" w:rsidRPr="00974854" w:rsidRDefault="00DD7F8E" w:rsidP="0087626F">
      <w:pPr>
        <w:rPr>
          <w:rFonts w:eastAsia="SimSun" w:cs="Tahoma"/>
          <w:lang w:eastAsia="zh-CN"/>
        </w:rPr>
      </w:pPr>
      <w:r w:rsidRPr="00974854">
        <w:rPr>
          <w:rFonts w:eastAsia="SimSun" w:cs="Tahoma"/>
          <w:szCs w:val="18"/>
          <w:lang w:eastAsia="zh-CN"/>
        </w:rPr>
        <w:t>通过计划服务，客户可以享有以下计划权益：</w:t>
      </w:r>
    </w:p>
    <w:p w:rsidR="00DD7F8E" w:rsidRPr="00974854" w:rsidRDefault="00DD7F8E" w:rsidP="0087626F">
      <w:pPr>
        <w:spacing w:after="60"/>
        <w:rPr>
          <w:rFonts w:eastAsia="SimSun" w:cs="Tahoma"/>
          <w:lang w:eastAsia="zh-CN"/>
        </w:rPr>
      </w:pPr>
    </w:p>
    <w:p w:rsidR="00E77F1E" w:rsidRPr="00974854" w:rsidRDefault="00E77F1E" w:rsidP="0087626F">
      <w:pPr>
        <w:spacing w:after="60"/>
        <w:rPr>
          <w:rFonts w:eastAsia="SimSun" w:cs="Tahoma"/>
          <w:lang w:eastAsia="zh-CN"/>
        </w:rPr>
      </w:pPr>
      <w:r w:rsidRPr="00974854">
        <w:rPr>
          <w:rFonts w:eastAsia="SimSun" w:cs="Tahoma"/>
          <w:b/>
          <w:szCs w:val="18"/>
          <w:lang w:eastAsia="zh-CN"/>
        </w:rPr>
        <w:t>企业战略网络</w:t>
      </w:r>
    </w:p>
    <w:p w:rsidR="00C151FB" w:rsidRPr="00974854" w:rsidRDefault="00C151FB" w:rsidP="0087626F">
      <w:pPr>
        <w:rPr>
          <w:rFonts w:eastAsia="SimSun" w:cs="Tahoma"/>
          <w:spacing w:val="-2"/>
          <w:lang w:eastAsia="zh-CN"/>
        </w:rPr>
      </w:pPr>
      <w:r w:rsidRPr="00974854">
        <w:rPr>
          <w:rFonts w:eastAsia="SimSun" w:cs="Tahoma"/>
          <w:spacing w:val="-2"/>
          <w:szCs w:val="18"/>
          <w:lang w:eastAsia="zh-CN"/>
        </w:rPr>
        <w:t>企业战略计划包括与</w:t>
      </w:r>
      <w:r w:rsidRPr="00974854">
        <w:rPr>
          <w:rFonts w:eastAsia="SimSun" w:cs="Tahoma"/>
          <w:spacing w:val="-2"/>
          <w:szCs w:val="18"/>
          <w:lang w:eastAsia="zh-CN"/>
        </w:rPr>
        <w:t xml:space="preserve"> Microsoft </w:t>
      </w:r>
      <w:r w:rsidRPr="00974854">
        <w:rPr>
          <w:rFonts w:eastAsia="SimSun" w:cs="Tahoma"/>
          <w:spacing w:val="-2"/>
          <w:szCs w:val="18"/>
          <w:lang w:eastAsia="zh-CN"/>
        </w:rPr>
        <w:t>研发团队和</w:t>
      </w:r>
      <w:r w:rsidRPr="00974854">
        <w:rPr>
          <w:rFonts w:eastAsia="SimSun" w:cs="Tahoma"/>
          <w:spacing w:val="-2"/>
          <w:szCs w:val="18"/>
          <w:lang w:eastAsia="zh-CN"/>
        </w:rPr>
        <w:t xml:space="preserve"> Microsoft </w:t>
      </w:r>
      <w:r w:rsidRPr="00974854">
        <w:rPr>
          <w:rFonts w:eastAsia="SimSun" w:cs="Tahoma"/>
          <w:spacing w:val="-2"/>
          <w:szCs w:val="18"/>
          <w:lang w:eastAsia="zh-CN"/>
        </w:rPr>
        <w:t>服务部门主题专家密切合作。企业架构师利用这些主题专业知识，为客户提供最佳实践建议、有关某些</w:t>
      </w:r>
      <w:r w:rsidRPr="00974854">
        <w:rPr>
          <w:rFonts w:eastAsia="SimSun" w:cs="Tahoma"/>
          <w:spacing w:val="-2"/>
          <w:szCs w:val="18"/>
          <w:lang w:eastAsia="zh-CN"/>
        </w:rPr>
        <w:t xml:space="preserve"> Microsoft </w:t>
      </w:r>
      <w:r w:rsidRPr="00974854">
        <w:rPr>
          <w:rFonts w:eastAsia="SimSun" w:cs="Tahoma"/>
          <w:spacing w:val="-2"/>
          <w:szCs w:val="18"/>
          <w:lang w:eastAsia="zh-CN"/>
        </w:rPr>
        <w:t>技术的详细指导以及参考体系结构。最佳实践建议以及相关材料和工具包含在</w:t>
      </w:r>
      <w:r w:rsidRPr="00974854">
        <w:rPr>
          <w:rFonts w:eastAsia="SimSun" w:cs="Tahoma"/>
          <w:spacing w:val="-2"/>
          <w:szCs w:val="18"/>
          <w:lang w:eastAsia="zh-CN"/>
        </w:rPr>
        <w:t xml:space="preserve"> Microsoft </w:t>
      </w:r>
      <w:r w:rsidRPr="00974854">
        <w:rPr>
          <w:rFonts w:eastAsia="SimSun" w:cs="Tahoma"/>
          <w:spacing w:val="-2"/>
          <w:szCs w:val="18"/>
          <w:lang w:eastAsia="zh-CN"/>
        </w:rPr>
        <w:t>企业战略资料库中，旨在帮助加快客户的</w:t>
      </w:r>
      <w:r w:rsidRPr="00974854">
        <w:rPr>
          <w:rFonts w:eastAsia="SimSun" w:cs="Tahoma"/>
          <w:spacing w:val="-2"/>
          <w:szCs w:val="18"/>
          <w:lang w:eastAsia="zh-CN"/>
        </w:rPr>
        <w:t xml:space="preserve"> ESP </w:t>
      </w:r>
      <w:r w:rsidRPr="00974854">
        <w:rPr>
          <w:rFonts w:eastAsia="SimSun" w:cs="Tahoma"/>
          <w:spacing w:val="-2"/>
          <w:szCs w:val="18"/>
          <w:lang w:eastAsia="zh-CN"/>
        </w:rPr>
        <w:t>合约的交付。</w:t>
      </w:r>
    </w:p>
    <w:p w:rsidR="001C1727" w:rsidRPr="00974854" w:rsidRDefault="001C1727" w:rsidP="0087626F">
      <w:pPr>
        <w:rPr>
          <w:rFonts w:eastAsia="SimSun" w:cs="Tahoma"/>
          <w:lang w:eastAsia="zh-CN"/>
        </w:rPr>
      </w:pPr>
    </w:p>
    <w:p w:rsidR="00E77F1E" w:rsidRPr="00974854" w:rsidRDefault="00C151FB" w:rsidP="0087626F">
      <w:pPr>
        <w:spacing w:after="60"/>
        <w:rPr>
          <w:rFonts w:eastAsia="SimSun" w:cs="Tahoma"/>
          <w:lang w:eastAsia="zh-CN"/>
        </w:rPr>
      </w:pPr>
      <w:r w:rsidRPr="00974854">
        <w:rPr>
          <w:rFonts w:eastAsia="SimSun" w:cs="Tahoma"/>
          <w:b/>
          <w:szCs w:val="18"/>
          <w:lang w:eastAsia="zh-CN"/>
        </w:rPr>
        <w:t>企业战略资料库</w:t>
      </w:r>
    </w:p>
    <w:p w:rsidR="00C151FB" w:rsidRPr="00974854" w:rsidRDefault="00C151FB" w:rsidP="0087626F">
      <w:pPr>
        <w:rPr>
          <w:rFonts w:eastAsia="SimSun" w:cs="Tahoma"/>
          <w:lang w:eastAsia="zh-CN"/>
        </w:rPr>
      </w:pPr>
      <w:r w:rsidRPr="00974854">
        <w:rPr>
          <w:rFonts w:eastAsia="SimSun" w:cs="Tahoma"/>
          <w:szCs w:val="18"/>
          <w:lang w:eastAsia="zh-CN"/>
        </w:rPr>
        <w:t>企业战略计划包括大量资料，内容涵盖行业洞察和基准工具、企业体系结构、解决方案体系结构参考模型和方法。</w:t>
      </w:r>
      <w:r w:rsidR="00EE28C4" w:rsidRPr="00974854">
        <w:rPr>
          <w:rFonts w:eastAsia="SimSun" w:cs="Tahoma"/>
          <w:szCs w:val="18"/>
          <w:lang w:eastAsia="zh-CN"/>
        </w:rPr>
        <w:br/>
      </w:r>
      <w:r w:rsidRPr="00974854">
        <w:rPr>
          <w:rFonts w:eastAsia="SimSun" w:cs="Tahoma"/>
          <w:szCs w:val="18"/>
          <w:lang w:eastAsia="zh-CN"/>
        </w:rPr>
        <w:t>根据客户需求，企业架构师可以使用一组适当的材料和工具。</w:t>
      </w:r>
    </w:p>
    <w:p w:rsidR="00C151FB" w:rsidRPr="00974854" w:rsidRDefault="00C151FB" w:rsidP="0087626F">
      <w:pPr>
        <w:rPr>
          <w:rFonts w:eastAsia="SimSun" w:cs="Tahoma"/>
          <w:lang w:eastAsia="zh-CN"/>
        </w:rPr>
      </w:pPr>
    </w:p>
    <w:p w:rsidR="00E77F1E" w:rsidRPr="00974854" w:rsidRDefault="00E77F1E" w:rsidP="0087626F">
      <w:pPr>
        <w:spacing w:after="60"/>
        <w:rPr>
          <w:rFonts w:eastAsia="SimSun" w:cs="Tahoma"/>
          <w:lang w:eastAsia="zh-CN"/>
        </w:rPr>
      </w:pPr>
      <w:r w:rsidRPr="00974854">
        <w:rPr>
          <w:rFonts w:eastAsia="SimSun" w:cs="Tahoma"/>
          <w:b/>
          <w:szCs w:val="18"/>
          <w:lang w:eastAsia="zh-CN"/>
        </w:rPr>
        <w:t>服务研讨会</w:t>
      </w:r>
    </w:p>
    <w:p w:rsidR="00DD7F8E" w:rsidRPr="00974854" w:rsidRDefault="00DD7F8E" w:rsidP="0087626F">
      <w:pPr>
        <w:rPr>
          <w:rFonts w:eastAsia="SimSun" w:cs="Tahoma"/>
          <w:lang w:eastAsia="zh-CN"/>
        </w:rPr>
      </w:pPr>
      <w:r w:rsidRPr="00974854">
        <w:rPr>
          <w:rFonts w:eastAsia="SimSun" w:cs="Tahoma"/>
          <w:lang w:eastAsia="zh-CN"/>
        </w:rPr>
        <w:t>这些面向管理层的研讨会持续一天时间，通常在位于当地子公司的</w:t>
      </w:r>
      <w:r w:rsidRPr="00974854">
        <w:rPr>
          <w:rFonts w:eastAsia="SimSun" w:cs="Tahoma"/>
          <w:lang w:eastAsia="zh-CN"/>
        </w:rPr>
        <w:t xml:space="preserve"> Microsoft </w:t>
      </w:r>
      <w:r w:rsidRPr="00974854">
        <w:rPr>
          <w:rFonts w:eastAsia="SimSun" w:cs="Tahoma"/>
          <w:lang w:eastAsia="zh-CN"/>
        </w:rPr>
        <w:t>地区办事处举行。这些研讨会是专门为客户的业务和</w:t>
      </w:r>
      <w:r w:rsidRPr="00974854">
        <w:rPr>
          <w:rFonts w:eastAsia="SimSun" w:cs="Tahoma"/>
          <w:lang w:eastAsia="zh-CN"/>
        </w:rPr>
        <w:t xml:space="preserve"> IT </w:t>
      </w:r>
      <w:r w:rsidRPr="00974854">
        <w:rPr>
          <w:rFonts w:eastAsia="SimSun" w:cs="Tahoma"/>
          <w:lang w:eastAsia="zh-CN"/>
        </w:rPr>
        <w:t>主管设计和定制的，可帮助他们理解新兴技术与其业务的相关性，提高行业洞察力。客户需自费参加这些研讨会。</w:t>
      </w:r>
    </w:p>
    <w:p w:rsidR="00DD7F8E" w:rsidRPr="00974854" w:rsidRDefault="00DD7F8E" w:rsidP="0087626F">
      <w:pPr>
        <w:rPr>
          <w:rFonts w:eastAsia="SimSun" w:cs="Tahoma"/>
          <w:lang w:eastAsia="zh-CN"/>
        </w:rPr>
      </w:pPr>
    </w:p>
    <w:p w:rsidR="00E77F1E" w:rsidRPr="00974854" w:rsidRDefault="00E77F1E" w:rsidP="0087626F">
      <w:pPr>
        <w:spacing w:after="60"/>
        <w:rPr>
          <w:rFonts w:eastAsia="SimSun" w:cs="Tahoma"/>
          <w:lang w:eastAsia="zh-CN"/>
        </w:rPr>
      </w:pPr>
      <w:r w:rsidRPr="00974854">
        <w:rPr>
          <w:rFonts w:eastAsia="SimSun" w:cs="Tahoma"/>
          <w:b/>
          <w:szCs w:val="18"/>
          <w:lang w:eastAsia="zh-CN"/>
        </w:rPr>
        <w:t>战略简报</w:t>
      </w:r>
    </w:p>
    <w:p w:rsidR="00DD7F8E" w:rsidRPr="00974854" w:rsidRDefault="00DD7F8E" w:rsidP="0087626F">
      <w:pPr>
        <w:spacing w:after="60"/>
        <w:rPr>
          <w:rFonts w:eastAsia="SimSun" w:cs="Tahoma"/>
          <w:lang w:eastAsia="zh-CN"/>
        </w:rPr>
      </w:pPr>
      <w:r w:rsidRPr="00974854">
        <w:rPr>
          <w:rFonts w:eastAsia="SimSun" w:cs="Tahoma"/>
          <w:lang w:eastAsia="zh-CN"/>
        </w:rPr>
        <w:t>这是一些历时一小时、面向业务和</w:t>
      </w:r>
      <w:r w:rsidRPr="00974854">
        <w:rPr>
          <w:rFonts w:eastAsia="SimSun" w:cs="Tahoma"/>
          <w:lang w:eastAsia="zh-CN"/>
        </w:rPr>
        <w:t xml:space="preserve"> IT </w:t>
      </w:r>
      <w:r w:rsidRPr="00974854">
        <w:rPr>
          <w:rFonts w:eastAsia="SimSun" w:cs="Tahoma"/>
          <w:lang w:eastAsia="zh-CN"/>
        </w:rPr>
        <w:t>主管的全球性</w:t>
      </w:r>
      <w:r w:rsidRPr="00974854">
        <w:rPr>
          <w:rFonts w:eastAsia="SimSun" w:cs="Tahoma"/>
          <w:lang w:eastAsia="zh-CN"/>
        </w:rPr>
        <w:t xml:space="preserve"> Web </w:t>
      </w:r>
      <w:r w:rsidRPr="00974854">
        <w:rPr>
          <w:rFonts w:eastAsia="SimSun" w:cs="Tahoma"/>
          <w:lang w:eastAsia="zh-CN"/>
        </w:rPr>
        <w:t>会议，主要探讨业务和行业机会、技术趋势以及</w:t>
      </w:r>
      <w:r w:rsidRPr="00974854">
        <w:rPr>
          <w:rFonts w:eastAsia="SimSun" w:cs="Tahoma"/>
          <w:lang w:eastAsia="zh-CN"/>
        </w:rPr>
        <w:t xml:space="preserve"> Microsoft </w:t>
      </w:r>
      <w:r w:rsidR="00C87690">
        <w:rPr>
          <w:rFonts w:eastAsia="SimSun" w:cs="Tahoma"/>
          <w:lang w:eastAsia="zh-CN"/>
        </w:rPr>
        <w:br/>
      </w:r>
      <w:r w:rsidRPr="00974854">
        <w:rPr>
          <w:rFonts w:eastAsia="SimSun" w:cs="Tahoma"/>
          <w:lang w:eastAsia="zh-CN"/>
        </w:rPr>
        <w:t>针对重要问题的战略观点所发表的看法。客户还可以观看以前录制的战略简报。</w:t>
      </w:r>
    </w:p>
    <w:p w:rsidR="00DD7F8E" w:rsidRPr="00974854" w:rsidRDefault="00DD7F8E" w:rsidP="0087626F">
      <w:pPr>
        <w:rPr>
          <w:rFonts w:eastAsia="SimSun" w:cs="Tahoma"/>
          <w:lang w:eastAsia="zh-CN"/>
        </w:rPr>
      </w:pPr>
    </w:p>
    <w:p w:rsidR="00C151FB" w:rsidRPr="00974854" w:rsidRDefault="00C151FB" w:rsidP="0087626F">
      <w:pPr>
        <w:rPr>
          <w:rFonts w:eastAsia="SimSun" w:cs="Tahoma"/>
          <w:lang w:eastAsia="zh-CN"/>
        </w:rPr>
      </w:pPr>
    </w:p>
    <w:p w:rsidR="00E77F1E" w:rsidRPr="00974854" w:rsidRDefault="00C151FB" w:rsidP="0087626F">
      <w:pPr>
        <w:spacing w:after="60"/>
        <w:rPr>
          <w:rFonts w:eastAsia="SimSun" w:cs="Tahoma"/>
          <w:lang w:eastAsia="zh-CN"/>
        </w:rPr>
      </w:pPr>
      <w:r w:rsidRPr="00974854">
        <w:rPr>
          <w:rFonts w:eastAsia="SimSun" w:cs="Tahoma"/>
          <w:b/>
          <w:bCs/>
          <w:color w:val="000000"/>
          <w:szCs w:val="18"/>
          <w:lang w:eastAsia="zh-CN"/>
        </w:rPr>
        <w:t>企业战略能力附加</w:t>
      </w:r>
    </w:p>
    <w:p w:rsidR="00C151FB" w:rsidRPr="00974854" w:rsidRDefault="00C151FB" w:rsidP="0087626F">
      <w:pPr>
        <w:rPr>
          <w:rFonts w:eastAsia="SimSun" w:cs="Tahoma"/>
          <w:lang w:eastAsia="zh-CN"/>
        </w:rPr>
      </w:pPr>
      <w:r w:rsidRPr="00974854">
        <w:rPr>
          <w:rFonts w:eastAsia="SimSun" w:cs="Tahoma"/>
          <w:color w:val="000000"/>
          <w:szCs w:val="18"/>
          <w:lang w:eastAsia="zh-CN"/>
        </w:rPr>
        <w:t>客户可以购买</w:t>
      </w:r>
      <w:r w:rsidRPr="00974854">
        <w:rPr>
          <w:rFonts w:eastAsia="SimSun" w:cs="Tahoma"/>
          <w:color w:val="000000"/>
          <w:szCs w:val="18"/>
          <w:lang w:eastAsia="zh-CN"/>
        </w:rPr>
        <w:t xml:space="preserve"> 200 </w:t>
      </w:r>
      <w:r w:rsidRPr="00974854">
        <w:rPr>
          <w:rFonts w:eastAsia="SimSun" w:cs="Tahoma"/>
          <w:color w:val="000000"/>
          <w:szCs w:val="18"/>
          <w:lang w:eastAsia="zh-CN"/>
        </w:rPr>
        <w:t>小时的</w:t>
      </w:r>
      <w:r w:rsidRPr="00974854">
        <w:rPr>
          <w:rFonts w:eastAsia="SimSun" w:cs="Tahoma"/>
          <w:color w:val="000000"/>
          <w:szCs w:val="18"/>
          <w:lang w:eastAsia="zh-CN"/>
        </w:rPr>
        <w:t xml:space="preserve"> Microsoft </w:t>
      </w:r>
      <w:r w:rsidRPr="00974854">
        <w:rPr>
          <w:rFonts w:eastAsia="SimSun" w:cs="Tahoma"/>
          <w:color w:val="000000"/>
          <w:szCs w:val="18"/>
          <w:lang w:eastAsia="zh-CN"/>
        </w:rPr>
        <w:t>企业服务咨询资源，以增强企业战略计划的交付能力。对于已购买企业战略连接、企业战略基础或企业战略组合服务的客户，可以获得企业战略能力附加。</w:t>
      </w:r>
    </w:p>
    <w:p w:rsidR="00DD7F8E" w:rsidRPr="00974854" w:rsidRDefault="00DD7F8E" w:rsidP="0087626F">
      <w:pPr>
        <w:rPr>
          <w:rFonts w:eastAsia="SimSun" w:cs="Tahoma"/>
          <w:lang w:eastAsia="zh-CN"/>
        </w:rPr>
      </w:pPr>
    </w:p>
    <w:bookmarkEnd w:id="971"/>
    <w:bookmarkEnd w:id="972"/>
    <w:p w:rsidR="00DD7F8E" w:rsidRPr="00974854" w:rsidRDefault="00DD7F8E" w:rsidP="0087626F">
      <w:pPr>
        <w:rPr>
          <w:rFonts w:eastAsia="SimSun" w:cs="Tahoma"/>
          <w:lang w:eastAsia="zh-CN"/>
        </w:rPr>
      </w:pPr>
      <w:r w:rsidRPr="00974854">
        <w:rPr>
          <w:rFonts w:eastAsia="SimSun" w:cs="Tahoma"/>
          <w:b/>
          <w:sz w:val="24"/>
          <w:szCs w:val="18"/>
          <w:lang w:eastAsia="zh-CN"/>
        </w:rPr>
        <w:t>超出范围的服务</w:t>
      </w:r>
      <w:r w:rsidR="0035054C" w:rsidRPr="00974854">
        <w:rPr>
          <w:rFonts w:eastAsia="SimSun" w:cs="Tahoma"/>
          <w:sz w:val="20"/>
          <w:szCs w:val="18"/>
          <w:lang w:eastAsia="zh-CN"/>
        </w:rPr>
        <w:t xml:space="preserve"> </w:t>
      </w:r>
    </w:p>
    <w:p w:rsidR="00DD7F8E" w:rsidRPr="00974854" w:rsidRDefault="00DD7F8E" w:rsidP="0087626F">
      <w:pPr>
        <w:rPr>
          <w:rFonts w:eastAsia="SimSun" w:cs="Tahoma"/>
          <w:lang w:eastAsia="zh-CN"/>
        </w:rPr>
      </w:pPr>
    </w:p>
    <w:p w:rsidR="00DD7F8E" w:rsidRPr="00974854" w:rsidRDefault="00DD7F8E" w:rsidP="0087626F">
      <w:pPr>
        <w:rPr>
          <w:rFonts w:eastAsia="SimSun" w:cs="Tahoma"/>
          <w:lang w:eastAsia="zh-CN"/>
        </w:rPr>
      </w:pPr>
      <w:r w:rsidRPr="00974854">
        <w:rPr>
          <w:rFonts w:eastAsia="SimSun" w:cs="Tahoma"/>
          <w:szCs w:val="18"/>
          <w:lang w:eastAsia="zh-CN"/>
        </w:rPr>
        <w:t>企业战略计划仅包含有关客户采用</w:t>
      </w:r>
      <w:r w:rsidRPr="00974854">
        <w:rPr>
          <w:rFonts w:eastAsia="SimSun" w:cs="Tahoma"/>
          <w:szCs w:val="18"/>
          <w:lang w:eastAsia="zh-CN"/>
        </w:rPr>
        <w:t xml:space="preserve"> Microsoft </w:t>
      </w:r>
      <w:r w:rsidRPr="00974854">
        <w:rPr>
          <w:rFonts w:eastAsia="SimSun" w:cs="Tahoma"/>
          <w:szCs w:val="18"/>
          <w:lang w:eastAsia="zh-CN"/>
        </w:rPr>
        <w:t>技术的建议和指导。</w:t>
      </w:r>
      <w:r w:rsidRPr="00974854">
        <w:rPr>
          <w:rFonts w:eastAsia="SimSun" w:cs="Tahoma"/>
          <w:bCs/>
          <w:sz w:val="19"/>
          <w:szCs w:val="19"/>
          <w:lang w:eastAsia="zh-CN"/>
        </w:rPr>
        <w:t>客户只需要选择遵循还是忽略</w:t>
      </w:r>
      <w:r w:rsidRPr="00974854">
        <w:rPr>
          <w:rFonts w:eastAsia="SimSun" w:cs="Tahoma"/>
          <w:bCs/>
          <w:sz w:val="19"/>
          <w:szCs w:val="19"/>
          <w:lang w:eastAsia="zh-CN"/>
        </w:rPr>
        <w:t xml:space="preserve"> Microsoft </w:t>
      </w:r>
      <w:r w:rsidRPr="00974854">
        <w:rPr>
          <w:rFonts w:eastAsia="SimSun" w:cs="Tahoma"/>
          <w:bCs/>
          <w:sz w:val="19"/>
          <w:szCs w:val="19"/>
          <w:lang w:eastAsia="zh-CN"/>
        </w:rPr>
        <w:t>的建议、指导和推荐。对于客户采纳</w:t>
      </w:r>
      <w:r w:rsidRPr="00974854">
        <w:rPr>
          <w:rFonts w:eastAsia="SimSun" w:cs="Tahoma"/>
          <w:bCs/>
          <w:sz w:val="19"/>
          <w:szCs w:val="19"/>
          <w:lang w:eastAsia="zh-CN"/>
        </w:rPr>
        <w:t xml:space="preserve"> Microsoft </w:t>
      </w:r>
      <w:r w:rsidRPr="00974854">
        <w:rPr>
          <w:rFonts w:eastAsia="SimSun" w:cs="Tahoma"/>
          <w:bCs/>
          <w:sz w:val="19"/>
          <w:szCs w:val="19"/>
          <w:lang w:eastAsia="zh-CN"/>
        </w:rPr>
        <w:t>的建议、指导或推荐后可能产生的后果，</w:t>
      </w:r>
      <w:r w:rsidRPr="00974854">
        <w:rPr>
          <w:rFonts w:eastAsia="SimSun" w:cs="Tahoma"/>
          <w:bCs/>
          <w:sz w:val="19"/>
          <w:szCs w:val="19"/>
          <w:lang w:eastAsia="zh-CN"/>
        </w:rPr>
        <w:t xml:space="preserve">Microsoft </w:t>
      </w:r>
      <w:r w:rsidRPr="00974854">
        <w:rPr>
          <w:rFonts w:eastAsia="SimSun" w:cs="Tahoma"/>
          <w:bCs/>
          <w:sz w:val="19"/>
          <w:szCs w:val="19"/>
          <w:lang w:eastAsia="zh-CN"/>
        </w:rPr>
        <w:t>不做任何声明、保证或保障。</w:t>
      </w:r>
      <w:r w:rsidRPr="00974854">
        <w:rPr>
          <w:rFonts w:eastAsia="SimSun" w:cs="Tahoma"/>
          <w:szCs w:val="18"/>
          <w:lang w:eastAsia="zh-CN"/>
        </w:rPr>
        <w:t>产品许可未包括在内。企业架构师提供的服务也不包括产品部署、问题解决或中断修复支持、审查非</w:t>
      </w:r>
      <w:r w:rsidRPr="00974854">
        <w:rPr>
          <w:rFonts w:eastAsia="SimSun" w:cs="Tahoma"/>
          <w:szCs w:val="18"/>
          <w:lang w:eastAsia="zh-CN"/>
        </w:rPr>
        <w:t xml:space="preserve"> Microsoft </w:t>
      </w:r>
      <w:r w:rsidRPr="00974854">
        <w:rPr>
          <w:rFonts w:eastAsia="SimSun" w:cs="Tahoma"/>
          <w:szCs w:val="18"/>
          <w:lang w:eastAsia="zh-CN"/>
        </w:rPr>
        <w:t>源代码，以及在上述可交付结果之外的技术或体系结构咨询。对于任何非</w:t>
      </w:r>
      <w:r w:rsidRPr="00974854">
        <w:rPr>
          <w:rFonts w:eastAsia="SimSun" w:cs="Tahoma"/>
          <w:szCs w:val="18"/>
          <w:lang w:eastAsia="zh-CN"/>
        </w:rPr>
        <w:t xml:space="preserve"> Microsoft </w:t>
      </w:r>
      <w:r w:rsidRPr="00974854">
        <w:rPr>
          <w:rFonts w:eastAsia="SimSun" w:cs="Tahoma"/>
          <w:szCs w:val="18"/>
          <w:lang w:eastAsia="zh-CN"/>
        </w:rPr>
        <w:t>源代码，我们的服务仅限于进行二进制数据分析，如进程转储或网络监控跟踪。</w:t>
      </w:r>
    </w:p>
    <w:p w:rsidR="00DD7F8E" w:rsidRPr="00974854" w:rsidRDefault="00DD7F8E" w:rsidP="0087626F">
      <w:pPr>
        <w:rPr>
          <w:rFonts w:eastAsia="SimSun" w:cs="Tahoma"/>
          <w:lang w:eastAsia="zh-CN"/>
        </w:rPr>
      </w:pPr>
    </w:p>
    <w:p w:rsidR="00DD7F8E" w:rsidRPr="00974854" w:rsidRDefault="00DD7F8E" w:rsidP="0087626F">
      <w:pPr>
        <w:rPr>
          <w:rFonts w:eastAsia="SimSun" w:cs="Tahoma"/>
          <w:lang w:eastAsia="zh-CN"/>
        </w:rPr>
      </w:pPr>
      <w:r w:rsidRPr="00974854">
        <w:rPr>
          <w:rFonts w:eastAsia="SimSun" w:cs="Tahoma"/>
          <w:b/>
          <w:sz w:val="24"/>
          <w:szCs w:val="18"/>
          <w:lang w:eastAsia="zh-CN"/>
        </w:rPr>
        <w:t>客户的责任</w:t>
      </w:r>
      <w:r w:rsidR="0035054C" w:rsidRPr="00974854">
        <w:rPr>
          <w:rFonts w:eastAsia="SimSun" w:cs="Tahoma"/>
          <w:sz w:val="24"/>
          <w:szCs w:val="18"/>
          <w:lang w:eastAsia="zh-CN"/>
        </w:rPr>
        <w:t xml:space="preserve"> </w:t>
      </w:r>
    </w:p>
    <w:p w:rsidR="00DD7F8E" w:rsidRPr="00974854" w:rsidRDefault="00DD7F8E" w:rsidP="0087626F">
      <w:pPr>
        <w:rPr>
          <w:rFonts w:eastAsia="SimSun" w:cs="Tahoma"/>
          <w:lang w:eastAsia="zh-CN"/>
        </w:rPr>
      </w:pPr>
    </w:p>
    <w:p w:rsidR="00DD7F8E" w:rsidRPr="00974854" w:rsidRDefault="00DD7F8E" w:rsidP="0087626F">
      <w:pPr>
        <w:rPr>
          <w:rFonts w:eastAsia="SimSun" w:cs="Tahoma"/>
          <w:lang w:eastAsia="zh-CN"/>
        </w:rPr>
      </w:pPr>
      <w:r w:rsidRPr="00974854">
        <w:rPr>
          <w:rFonts w:eastAsia="SimSun" w:cs="Tahoma"/>
          <w:szCs w:val="18"/>
          <w:lang w:eastAsia="zh-CN"/>
        </w:rPr>
        <w:t>企业战略计划的成功与否以及我们的义务履行情况取决于客户在整个计划中的参与程度，包括但不限于以下方面：</w:t>
      </w:r>
    </w:p>
    <w:p w:rsidR="00DD7F8E" w:rsidRPr="00974854" w:rsidRDefault="00DD7F8E" w:rsidP="0087626F">
      <w:pPr>
        <w:rPr>
          <w:rFonts w:eastAsia="SimSun" w:cs="Tahoma"/>
          <w:lang w:eastAsia="zh-CN"/>
        </w:rPr>
      </w:pPr>
    </w:p>
    <w:p w:rsidR="00DD7F8E" w:rsidRPr="00974854" w:rsidRDefault="00DD7F8E" w:rsidP="0087626F">
      <w:pPr>
        <w:numPr>
          <w:ilvl w:val="0"/>
          <w:numId w:val="96"/>
        </w:numPr>
        <w:tabs>
          <w:tab w:val="left" w:pos="1440"/>
        </w:tabs>
        <w:spacing w:after="60"/>
        <w:ind w:left="1440"/>
        <w:rPr>
          <w:rFonts w:eastAsia="SimSun" w:cs="Tahoma"/>
          <w:spacing w:val="-4"/>
          <w:lang w:eastAsia="zh-CN"/>
        </w:rPr>
      </w:pPr>
      <w:r w:rsidRPr="00974854">
        <w:rPr>
          <w:rFonts w:eastAsia="SimSun" w:cs="Tahoma"/>
          <w:color w:val="000000"/>
          <w:spacing w:val="-4"/>
          <w:szCs w:val="18"/>
          <w:lang w:eastAsia="zh-CN"/>
        </w:rPr>
        <w:t>客户在代表、</w:t>
      </w:r>
      <w:r w:rsidRPr="00974854">
        <w:rPr>
          <w:rFonts w:eastAsia="SimSun" w:cs="Tahoma"/>
          <w:color w:val="000000"/>
          <w:spacing w:val="-4"/>
          <w:szCs w:val="18"/>
          <w:lang w:eastAsia="zh-CN"/>
        </w:rPr>
        <w:t xml:space="preserve">IT </w:t>
      </w:r>
      <w:r w:rsidRPr="00974854">
        <w:rPr>
          <w:rFonts w:eastAsia="SimSun" w:cs="Tahoma"/>
          <w:color w:val="000000"/>
          <w:spacing w:val="-4"/>
          <w:szCs w:val="18"/>
          <w:lang w:eastAsia="zh-CN"/>
        </w:rPr>
        <w:t>员工和资源方面的提供情况，包括但不限于硬件、软件、</w:t>
      </w:r>
      <w:r w:rsidRPr="00974854">
        <w:rPr>
          <w:rFonts w:eastAsia="SimSun" w:cs="Tahoma"/>
          <w:color w:val="000000"/>
          <w:spacing w:val="-4"/>
          <w:szCs w:val="18"/>
          <w:lang w:eastAsia="zh-CN"/>
        </w:rPr>
        <w:t xml:space="preserve">Internet </w:t>
      </w:r>
      <w:r w:rsidRPr="00974854">
        <w:rPr>
          <w:rFonts w:eastAsia="SimSun" w:cs="Tahoma"/>
          <w:color w:val="000000"/>
          <w:spacing w:val="-4"/>
          <w:szCs w:val="18"/>
          <w:lang w:eastAsia="zh-CN"/>
        </w:rPr>
        <w:t>连接和办公室空间；</w:t>
      </w:r>
    </w:p>
    <w:p w:rsidR="00DD7F8E" w:rsidRPr="00974854" w:rsidRDefault="00DD7F8E" w:rsidP="0087626F">
      <w:pPr>
        <w:numPr>
          <w:ilvl w:val="0"/>
          <w:numId w:val="96"/>
        </w:numPr>
        <w:tabs>
          <w:tab w:val="left" w:pos="1440"/>
        </w:tabs>
        <w:spacing w:after="60"/>
        <w:ind w:left="1440"/>
        <w:rPr>
          <w:rFonts w:eastAsia="SimSun" w:cs="Tahoma"/>
          <w:lang w:eastAsia="zh-CN"/>
        </w:rPr>
      </w:pPr>
      <w:r w:rsidRPr="00974854">
        <w:rPr>
          <w:rFonts w:eastAsia="SimSun" w:cs="Tahoma"/>
          <w:color w:val="000000"/>
          <w:szCs w:val="18"/>
          <w:lang w:eastAsia="zh-CN"/>
        </w:rPr>
        <w:t>客户能否及时提供准确完整的信息；</w:t>
      </w:r>
    </w:p>
    <w:p w:rsidR="00DD7F8E" w:rsidRPr="00974854" w:rsidRDefault="00DD7F8E" w:rsidP="0087626F">
      <w:pPr>
        <w:numPr>
          <w:ilvl w:val="0"/>
          <w:numId w:val="96"/>
        </w:numPr>
        <w:tabs>
          <w:tab w:val="left" w:pos="1440"/>
        </w:tabs>
        <w:spacing w:after="60"/>
        <w:ind w:left="1440"/>
        <w:rPr>
          <w:rFonts w:eastAsia="SimSun" w:cs="Tahoma"/>
          <w:lang w:eastAsia="zh-CN"/>
        </w:rPr>
      </w:pPr>
      <w:r w:rsidRPr="00974854">
        <w:rPr>
          <w:rFonts w:eastAsia="SimSun" w:cs="Tahoma"/>
          <w:color w:val="000000"/>
          <w:szCs w:val="18"/>
          <w:lang w:eastAsia="zh-CN"/>
        </w:rPr>
        <w:t>能否访问有关客户组织的信息；</w:t>
      </w:r>
    </w:p>
    <w:p w:rsidR="00DD7F8E" w:rsidRPr="00974854" w:rsidRDefault="00DD7F8E" w:rsidP="0087626F">
      <w:pPr>
        <w:numPr>
          <w:ilvl w:val="0"/>
          <w:numId w:val="96"/>
        </w:numPr>
        <w:tabs>
          <w:tab w:val="left" w:pos="1440"/>
        </w:tabs>
        <w:spacing w:after="60"/>
        <w:ind w:left="1440"/>
        <w:rPr>
          <w:rFonts w:eastAsia="SimSun" w:cs="Tahoma"/>
          <w:lang w:eastAsia="zh-CN"/>
        </w:rPr>
      </w:pPr>
      <w:r w:rsidRPr="00974854">
        <w:rPr>
          <w:rFonts w:eastAsia="SimSun" w:cs="Tahoma"/>
          <w:color w:val="000000"/>
          <w:szCs w:val="18"/>
          <w:lang w:eastAsia="zh-CN"/>
        </w:rPr>
        <w:t>能否及时有效地履行指定的客户责任；以及</w:t>
      </w:r>
    </w:p>
    <w:p w:rsidR="00DD7F8E" w:rsidRPr="00974854" w:rsidRDefault="00DD7F8E" w:rsidP="0087626F">
      <w:pPr>
        <w:numPr>
          <w:ilvl w:val="0"/>
          <w:numId w:val="96"/>
        </w:numPr>
        <w:tabs>
          <w:tab w:val="left" w:pos="1440"/>
        </w:tabs>
        <w:spacing w:after="60"/>
        <w:ind w:left="1440"/>
        <w:rPr>
          <w:rFonts w:eastAsia="SimSun" w:cs="Tahoma"/>
          <w:lang w:eastAsia="zh-CN"/>
        </w:rPr>
      </w:pPr>
      <w:r w:rsidRPr="00974854">
        <w:rPr>
          <w:rFonts w:eastAsia="SimSun" w:cs="Tahoma"/>
          <w:color w:val="000000"/>
          <w:szCs w:val="18"/>
          <w:lang w:eastAsia="zh-CN"/>
        </w:rPr>
        <w:t>客户的管理层能否及时决策和批准。</w:t>
      </w:r>
    </w:p>
    <w:p w:rsidR="0064651F" w:rsidRPr="00974854" w:rsidRDefault="0064651F" w:rsidP="0087626F">
      <w:pPr>
        <w:rPr>
          <w:rFonts w:eastAsia="SimSun" w:cs="Tahoma"/>
          <w:lang w:eastAsia="zh-CN"/>
        </w:rPr>
      </w:pPr>
      <w:bookmarkStart w:id="973" w:name="_Toc288760404"/>
    </w:p>
    <w:p w:rsidR="00EE28C4" w:rsidRPr="00974854" w:rsidRDefault="00EE28C4" w:rsidP="0087626F">
      <w:pPr>
        <w:rPr>
          <w:rFonts w:eastAsia="SimSun" w:cs="Tahoma"/>
          <w:lang w:eastAsia="zh-CN"/>
        </w:rPr>
      </w:pPr>
    </w:p>
    <w:p w:rsidR="00DD7F8E" w:rsidRPr="00974854" w:rsidRDefault="00DD7F8E" w:rsidP="0087626F">
      <w:pPr>
        <w:rPr>
          <w:rFonts w:eastAsia="SimSun" w:cs="Tahoma"/>
          <w:lang w:eastAsia="zh-CN"/>
        </w:rPr>
      </w:pPr>
      <w:r w:rsidRPr="00974854">
        <w:rPr>
          <w:rFonts w:eastAsia="SimSun" w:cs="Tahoma"/>
          <w:b/>
          <w:sz w:val="24"/>
          <w:szCs w:val="18"/>
          <w:lang w:eastAsia="zh-CN"/>
        </w:rPr>
        <w:lastRenderedPageBreak/>
        <w:t>附加服务条款和条件</w:t>
      </w:r>
    </w:p>
    <w:p w:rsidR="00DD7F8E" w:rsidRPr="00974854" w:rsidRDefault="00DD7F8E" w:rsidP="0087626F">
      <w:pPr>
        <w:rPr>
          <w:rFonts w:eastAsia="SimSun" w:cs="Tahoma"/>
          <w:lang w:eastAsia="zh-CN"/>
        </w:rPr>
      </w:pPr>
    </w:p>
    <w:p w:rsidR="00DD7F8E" w:rsidRPr="00974854" w:rsidRDefault="00DB2D1E" w:rsidP="0087626F">
      <w:pPr>
        <w:spacing w:after="60"/>
        <w:rPr>
          <w:rFonts w:eastAsia="SimSun" w:cs="Tahoma"/>
          <w:lang w:eastAsia="zh-CN"/>
        </w:rPr>
      </w:pPr>
      <w:bookmarkStart w:id="974" w:name="_Toc317591257"/>
      <w:bookmarkStart w:id="975" w:name="_Toc336338248"/>
      <w:bookmarkStart w:id="976" w:name="_Toc351451545"/>
      <w:r w:rsidRPr="00974854">
        <w:rPr>
          <w:rStyle w:val="Heading2Char"/>
          <w:rFonts w:ascii="Tahoma" w:eastAsia="SimSun" w:hAnsi="Tahoma" w:cs="Tahoma"/>
          <w:sz w:val="20"/>
          <w:szCs w:val="20"/>
          <w:lang w:eastAsia="zh-CN"/>
        </w:rPr>
        <w:t>使用权利、所有权和许可权利</w:t>
      </w:r>
      <w:bookmarkEnd w:id="973"/>
      <w:bookmarkEnd w:id="974"/>
      <w:bookmarkEnd w:id="975"/>
      <w:bookmarkEnd w:id="976"/>
    </w:p>
    <w:p w:rsidR="00DB2D1E" w:rsidRPr="00974854" w:rsidRDefault="00DB2D1E" w:rsidP="0087626F">
      <w:pPr>
        <w:pStyle w:val="normal1"/>
        <w:rPr>
          <w:rFonts w:ascii="Tahoma" w:eastAsia="SimSun" w:hAnsi="Tahoma" w:cs="Tahoma"/>
          <w:spacing w:val="-2"/>
          <w:sz w:val="18"/>
          <w:szCs w:val="18"/>
          <w:lang w:eastAsia="zh-CN"/>
        </w:rPr>
      </w:pPr>
      <w:r w:rsidRPr="00974854">
        <w:rPr>
          <w:rFonts w:ascii="Tahoma" w:eastAsia="SimSun" w:hAnsi="Tahoma" w:cs="Tahoma"/>
          <w:b/>
          <w:bCs/>
          <w:color w:val="000000"/>
          <w:spacing w:val="-2"/>
          <w:sz w:val="18"/>
          <w:szCs w:val="18"/>
          <w:lang w:eastAsia="zh-CN"/>
        </w:rPr>
        <w:t>修补程序。</w:t>
      </w:r>
      <w:r w:rsidRPr="00974854">
        <w:rPr>
          <w:rFonts w:ascii="Tahoma" w:eastAsia="SimSun" w:hAnsi="Tahoma" w:cs="Tahoma"/>
          <w:color w:val="000000"/>
          <w:spacing w:val="-2"/>
          <w:sz w:val="18"/>
          <w:szCs w:val="18"/>
          <w:lang w:eastAsia="zh-CN"/>
        </w:rPr>
        <w:t>如果</w:t>
      </w:r>
      <w:r w:rsidRPr="00974854">
        <w:rPr>
          <w:rFonts w:ascii="Tahoma" w:eastAsia="SimSun" w:hAnsi="Tahoma" w:cs="Tahoma"/>
          <w:color w:val="000000"/>
          <w:spacing w:val="-2"/>
          <w:sz w:val="18"/>
          <w:szCs w:val="18"/>
          <w:lang w:eastAsia="zh-CN"/>
        </w:rPr>
        <w:t xml:space="preserve"> Microsoft </w:t>
      </w:r>
      <w:r w:rsidRPr="00974854">
        <w:rPr>
          <w:rFonts w:ascii="Tahoma" w:eastAsia="SimSun" w:hAnsi="Tahoma" w:cs="Tahoma"/>
          <w:color w:val="000000"/>
          <w:spacing w:val="-2"/>
          <w:sz w:val="18"/>
          <w:szCs w:val="18"/>
          <w:lang w:eastAsia="zh-CN"/>
        </w:rPr>
        <w:t>在执行服务过程中向客户提供修补程序，则这些修补程序是根据适用于其相关产品的许可条款而被授予许可的。如果修补程序不是提供给特定产品的，则</w:t>
      </w:r>
      <w:r w:rsidRPr="00974854">
        <w:rPr>
          <w:rFonts w:ascii="Tahoma" w:eastAsia="SimSun" w:hAnsi="Tahoma" w:cs="Tahoma"/>
          <w:color w:val="000000"/>
          <w:spacing w:val="-2"/>
          <w:sz w:val="18"/>
          <w:szCs w:val="18"/>
          <w:lang w:eastAsia="zh-CN"/>
        </w:rPr>
        <w:t xml:space="preserve"> Microsoft </w:t>
      </w:r>
      <w:r w:rsidRPr="00974854">
        <w:rPr>
          <w:rFonts w:ascii="Tahoma" w:eastAsia="SimSun" w:hAnsi="Tahoma" w:cs="Tahoma"/>
          <w:color w:val="000000"/>
          <w:spacing w:val="-2"/>
          <w:sz w:val="18"/>
          <w:szCs w:val="18"/>
          <w:lang w:eastAsia="zh-CN"/>
        </w:rPr>
        <w:t>随修补程序提供的任何其他使用条款都将适用；</w:t>
      </w:r>
      <w:r w:rsidR="00C87690">
        <w:rPr>
          <w:rFonts w:ascii="Tahoma" w:eastAsia="SimSun" w:hAnsi="Tahoma" w:cs="Tahoma"/>
          <w:color w:val="000000"/>
          <w:spacing w:val="-2"/>
          <w:sz w:val="18"/>
          <w:szCs w:val="18"/>
          <w:lang w:eastAsia="zh-CN"/>
        </w:rPr>
        <w:br/>
      </w:r>
      <w:r w:rsidRPr="00974854">
        <w:rPr>
          <w:rFonts w:ascii="Tahoma" w:eastAsia="SimSun" w:hAnsi="Tahoma" w:cs="Tahoma"/>
          <w:color w:val="000000"/>
          <w:spacing w:val="-2"/>
          <w:sz w:val="18"/>
          <w:szCs w:val="18"/>
          <w:lang w:eastAsia="zh-CN"/>
        </w:rPr>
        <w:t>如果未提供使用条款，则客户应持有非独占性的、已完全付费的永久许可才能使用，且只能处于内部使用目的复制修补程序。客户不得修改、更改修补程序的文件名、或将修补程序与任何非</w:t>
      </w:r>
      <w:r w:rsidRPr="00974854">
        <w:rPr>
          <w:rFonts w:ascii="Tahoma" w:eastAsia="SimSun" w:hAnsi="Tahoma" w:cs="Tahoma"/>
          <w:color w:val="000000"/>
          <w:spacing w:val="-2"/>
          <w:sz w:val="18"/>
          <w:szCs w:val="18"/>
          <w:lang w:eastAsia="zh-CN"/>
        </w:rPr>
        <w:t xml:space="preserve"> Microsoft </w:t>
      </w:r>
      <w:r w:rsidRPr="00974854">
        <w:rPr>
          <w:rFonts w:ascii="Tahoma" w:eastAsia="SimSun" w:hAnsi="Tahoma" w:cs="Tahoma"/>
          <w:color w:val="000000"/>
          <w:spacing w:val="-2"/>
          <w:sz w:val="18"/>
          <w:szCs w:val="18"/>
          <w:lang w:eastAsia="zh-CN"/>
        </w:rPr>
        <w:t>计算机代码合并。</w:t>
      </w:r>
    </w:p>
    <w:p w:rsidR="003F47CB" w:rsidRPr="00974854" w:rsidRDefault="003F47CB" w:rsidP="0087626F">
      <w:pPr>
        <w:pStyle w:val="normal1"/>
        <w:rPr>
          <w:rFonts w:ascii="Tahoma" w:eastAsia="SimSun" w:hAnsi="Tahoma" w:cs="Tahoma"/>
          <w:lang w:eastAsia="zh-CN"/>
        </w:rPr>
      </w:pPr>
    </w:p>
    <w:p w:rsidR="00DB2D1E" w:rsidRPr="00974854" w:rsidRDefault="00DB2D1E" w:rsidP="0087626F">
      <w:pPr>
        <w:pStyle w:val="normal1"/>
        <w:rPr>
          <w:rFonts w:ascii="Tahoma" w:eastAsia="SimSun" w:hAnsi="Tahoma" w:cs="Tahoma"/>
          <w:sz w:val="18"/>
          <w:szCs w:val="18"/>
          <w:lang w:eastAsia="zh-CN"/>
        </w:rPr>
      </w:pPr>
      <w:r w:rsidRPr="00974854">
        <w:rPr>
          <w:rFonts w:ascii="Tahoma" w:eastAsia="SimSun" w:hAnsi="Tahoma" w:cs="Tahoma"/>
          <w:b/>
          <w:bCs/>
          <w:color w:val="000000"/>
          <w:sz w:val="18"/>
          <w:szCs w:val="18"/>
          <w:lang w:eastAsia="zh-CN"/>
        </w:rPr>
        <w:t>既存工作成果。</w:t>
      </w:r>
      <w:r w:rsidRPr="00974854">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既存工作成果</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）的全部权利仍归既存工作成果的提供方单独所有。</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在提供服务期间，一方应授予另一方（必要时包括</w:t>
      </w:r>
      <w:r w:rsidRPr="00974854">
        <w:rPr>
          <w:rFonts w:ascii="Tahoma" w:eastAsia="SimSun" w:hAnsi="Tahoma" w:cs="Tahoma"/>
          <w:color w:val="000000"/>
          <w:sz w:val="18"/>
          <w:szCs w:val="18"/>
          <w:lang w:eastAsia="zh-CN"/>
        </w:rPr>
        <w:t xml:space="preserve"> Microsoft </w:t>
      </w:r>
      <w:r w:rsidRPr="00974854">
        <w:rPr>
          <w:rFonts w:ascii="Tahoma" w:eastAsia="SimSun" w:hAnsi="Tahoma" w:cs="Tahoma"/>
          <w:color w:val="000000"/>
          <w:sz w:val="18"/>
          <w:szCs w:val="18"/>
          <w:lang w:eastAsia="zh-CN"/>
        </w:rPr>
        <w:t>的承包商）非独占性的临时许可，以供另一方完全出于履行与服务有关的义务的需要，使用、复制及修改提供给自己的任何既存工作成果。</w:t>
      </w:r>
    </w:p>
    <w:p w:rsidR="00DB2D1E" w:rsidRPr="00974854" w:rsidRDefault="00DB2D1E" w:rsidP="0087626F">
      <w:pPr>
        <w:pStyle w:val="normal1"/>
        <w:rPr>
          <w:rFonts w:ascii="Tahoma" w:eastAsia="SimSun" w:hAnsi="Tahoma" w:cs="Tahoma"/>
          <w:sz w:val="18"/>
          <w:szCs w:val="18"/>
          <w:lang w:eastAsia="zh-CN"/>
        </w:rPr>
      </w:pPr>
      <w:r w:rsidRPr="00974854">
        <w:rPr>
          <w:rFonts w:ascii="Tahoma" w:eastAsia="SimSun" w:hAnsi="Tahoma" w:cs="Tahoma"/>
          <w:color w:val="000000"/>
          <w:sz w:val="18"/>
          <w:szCs w:val="18"/>
          <w:lang w:eastAsia="zh-CN"/>
        </w:rPr>
        <w:t>除非双方另外以书面形式明确同意，否则一旦完全付款，</w:t>
      </w:r>
      <w:r w:rsidRPr="00974854">
        <w:rPr>
          <w:rFonts w:ascii="Tahoma" w:eastAsia="SimSun" w:hAnsi="Tahoma" w:cs="Tahoma"/>
          <w:color w:val="000000"/>
          <w:sz w:val="18"/>
          <w:szCs w:val="18"/>
          <w:lang w:eastAsia="zh-CN"/>
        </w:rPr>
        <w:t xml:space="preserve">Microsoft </w:t>
      </w:r>
      <w:r w:rsidRPr="00974854">
        <w:rPr>
          <w:rFonts w:ascii="Tahoma" w:eastAsia="SimSun" w:hAnsi="Tahoma" w:cs="Tahoma"/>
          <w:color w:val="000000"/>
          <w:sz w:val="18"/>
          <w:szCs w:val="18"/>
          <w:lang w:eastAsia="zh-CN"/>
        </w:rPr>
        <w:t>应授予客户非独占性的、永久的、已完全付费的许可，以供客户仅以交付给客户的形式、且仅出于内部业务的目的使用、复制、修改（如果适用）作为服务交付物的一部分提供的任何</w:t>
      </w:r>
      <w:r w:rsidRPr="00974854">
        <w:rPr>
          <w:rFonts w:ascii="Tahoma" w:eastAsia="SimSun" w:hAnsi="Tahoma" w:cs="Tahoma"/>
          <w:color w:val="000000"/>
          <w:sz w:val="18"/>
          <w:szCs w:val="18"/>
          <w:lang w:eastAsia="zh-CN"/>
        </w:rPr>
        <w:t xml:space="preserve"> Microsoft </w:t>
      </w:r>
      <w:r w:rsidRPr="00974854">
        <w:rPr>
          <w:rFonts w:ascii="Tahoma" w:eastAsia="SimSun" w:hAnsi="Tahoma" w:cs="Tahoma"/>
          <w:color w:val="000000"/>
          <w:sz w:val="18"/>
          <w:szCs w:val="18"/>
          <w:lang w:eastAsia="zh-CN"/>
        </w:rPr>
        <w:t>既存工作成果。客户必须遵守本协议的条款才能获得</w:t>
      </w:r>
      <w:r w:rsidRPr="00974854">
        <w:rPr>
          <w:rFonts w:ascii="Tahoma" w:eastAsia="SimSun" w:hAnsi="Tahoma" w:cs="Tahoma"/>
          <w:color w:val="000000"/>
          <w:sz w:val="18"/>
          <w:szCs w:val="18"/>
          <w:lang w:eastAsia="zh-CN"/>
        </w:rPr>
        <w:t xml:space="preserve"> Microsoft </w:t>
      </w:r>
      <w:r w:rsidRPr="00974854">
        <w:rPr>
          <w:rFonts w:ascii="Tahoma" w:eastAsia="SimSun" w:hAnsi="Tahoma" w:cs="Tahoma"/>
          <w:color w:val="000000"/>
          <w:sz w:val="18"/>
          <w:szCs w:val="18"/>
          <w:lang w:eastAsia="zh-CN"/>
        </w:rPr>
        <w:t>既存工作成果的许可。</w:t>
      </w:r>
    </w:p>
    <w:p w:rsidR="003F47CB" w:rsidRPr="00974854" w:rsidRDefault="003F47CB" w:rsidP="0087626F">
      <w:pPr>
        <w:pStyle w:val="normal1"/>
        <w:rPr>
          <w:rFonts w:ascii="Tahoma" w:eastAsia="SimSun" w:hAnsi="Tahoma" w:cs="Tahoma"/>
          <w:lang w:eastAsia="zh-CN"/>
        </w:rPr>
      </w:pPr>
    </w:p>
    <w:p w:rsidR="00DB2D1E" w:rsidRPr="00974854" w:rsidRDefault="00DB2D1E" w:rsidP="0087626F">
      <w:pPr>
        <w:pStyle w:val="normal1"/>
        <w:rPr>
          <w:rFonts w:ascii="Tahoma" w:eastAsia="SimSun" w:hAnsi="Tahoma" w:cs="Tahoma"/>
          <w:sz w:val="18"/>
          <w:szCs w:val="18"/>
          <w:lang w:eastAsia="zh-CN"/>
        </w:rPr>
      </w:pPr>
      <w:r w:rsidRPr="00974854">
        <w:rPr>
          <w:rFonts w:ascii="Tahoma" w:eastAsia="SimSun" w:hAnsi="Tahoma" w:cs="Tahoma"/>
          <w:b/>
          <w:bCs/>
          <w:color w:val="000000"/>
          <w:sz w:val="18"/>
          <w:szCs w:val="18"/>
          <w:lang w:eastAsia="zh-CN"/>
        </w:rPr>
        <w:t>开发成果。</w:t>
      </w:r>
      <w:r w:rsidRPr="00974854">
        <w:rPr>
          <w:rFonts w:ascii="Tahoma" w:eastAsia="SimSun" w:hAnsi="Tahoma" w:cs="Tahoma"/>
          <w:color w:val="000000"/>
          <w:sz w:val="18"/>
          <w:szCs w:val="18"/>
          <w:lang w:eastAsia="zh-CN"/>
        </w:rPr>
        <w:t>一旦完全付款，</w:t>
      </w:r>
      <w:r w:rsidRPr="00974854">
        <w:rPr>
          <w:rFonts w:ascii="Tahoma" w:eastAsia="SimSun" w:hAnsi="Tahoma" w:cs="Tahoma"/>
          <w:color w:val="000000"/>
          <w:sz w:val="18"/>
          <w:szCs w:val="18"/>
          <w:lang w:eastAsia="zh-CN"/>
        </w:rPr>
        <w:t xml:space="preserve">Microsoft </w:t>
      </w:r>
      <w:r w:rsidRPr="00974854">
        <w:rPr>
          <w:rFonts w:ascii="Tahoma" w:eastAsia="SimSun" w:hAnsi="Tahoma" w:cs="Tahoma"/>
          <w:color w:val="000000"/>
          <w:sz w:val="18"/>
          <w:szCs w:val="18"/>
          <w:lang w:eastAsia="zh-CN"/>
        </w:rPr>
        <w:t>应授予客户由</w:t>
      </w:r>
      <w:r w:rsidRPr="00974854">
        <w:rPr>
          <w:rFonts w:ascii="Tahoma" w:eastAsia="SimSun" w:hAnsi="Tahoma" w:cs="Tahoma"/>
          <w:color w:val="000000"/>
          <w:sz w:val="18"/>
          <w:szCs w:val="18"/>
          <w:lang w:eastAsia="zh-CN"/>
        </w:rPr>
        <w:t xml:space="preserve"> Microsoft </w:t>
      </w:r>
      <w:r w:rsidRPr="00974854">
        <w:rPr>
          <w:rFonts w:ascii="Tahoma" w:eastAsia="SimSun" w:hAnsi="Tahoma" w:cs="Tahoma"/>
          <w:color w:val="000000"/>
          <w:sz w:val="18"/>
          <w:szCs w:val="18"/>
          <w:lang w:eastAsia="zh-CN"/>
        </w:rPr>
        <w:t>开发、或由</w:t>
      </w:r>
      <w:r w:rsidRPr="00974854">
        <w:rPr>
          <w:rFonts w:ascii="Tahoma" w:eastAsia="SimSun" w:hAnsi="Tahoma" w:cs="Tahoma"/>
          <w:color w:val="000000"/>
          <w:sz w:val="18"/>
          <w:szCs w:val="18"/>
          <w:lang w:eastAsia="zh-CN"/>
        </w:rPr>
        <w:t xml:space="preserve"> Microsoft </w:t>
      </w:r>
      <w:r w:rsidRPr="00974854">
        <w:rPr>
          <w:rFonts w:ascii="Tahoma" w:eastAsia="SimSun" w:hAnsi="Tahoma" w:cs="Tahoma"/>
          <w:color w:val="000000"/>
          <w:sz w:val="18"/>
          <w:szCs w:val="18"/>
          <w:lang w:eastAsia="zh-CN"/>
        </w:rPr>
        <w:t>与客户共同开发，并在服务合作结束后留给客户的所有计算机代码或非代码书面材料（以下简称</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开发成果</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，产品、修补程序或既存工作成果除外）</w:t>
      </w:r>
      <w:r w:rsidR="002109C3">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的共同所有权。任一方对开发成果所做的修改归该方单独所有。客户同意仅为客户内部经营活动的目的对任何开发成果行使其权利，且不会将任何开发成果转售或分发给任何第三方。</w:t>
      </w:r>
    </w:p>
    <w:p w:rsidR="003F47CB" w:rsidRPr="00974854" w:rsidRDefault="003F47CB" w:rsidP="0087626F">
      <w:pPr>
        <w:pStyle w:val="normal1"/>
        <w:rPr>
          <w:rFonts w:ascii="Tahoma" w:eastAsia="SimSun" w:hAnsi="Tahoma" w:cs="Tahoma"/>
          <w:lang w:eastAsia="zh-CN"/>
        </w:rPr>
      </w:pPr>
    </w:p>
    <w:p w:rsidR="00222641" w:rsidRPr="00974854" w:rsidRDefault="00222641" w:rsidP="0087626F">
      <w:pPr>
        <w:rPr>
          <w:rFonts w:eastAsia="SimSun" w:cs="Tahoma"/>
          <w:lang w:eastAsia="zh-CN"/>
        </w:rPr>
      </w:pPr>
      <w:r w:rsidRPr="00974854">
        <w:rPr>
          <w:rFonts w:eastAsia="SimSun" w:cs="Tahoma"/>
          <w:b/>
          <w:bCs/>
          <w:color w:val="000000"/>
          <w:szCs w:val="18"/>
          <w:lang w:eastAsia="zh-CN"/>
        </w:rPr>
        <w:t>材料。</w:t>
      </w:r>
      <w:r w:rsidRPr="00974854">
        <w:rPr>
          <w:rFonts w:eastAsia="SimSun" w:cs="Tahoma"/>
          <w:bCs/>
          <w:color w:val="000000"/>
          <w:szCs w:val="18"/>
          <w:lang w:eastAsia="zh-CN"/>
        </w:rPr>
        <w:t>由我方开发并与</w:t>
      </w:r>
      <w:r w:rsidRPr="00974854">
        <w:rPr>
          <w:rFonts w:eastAsia="SimSun" w:cs="Tahoma"/>
          <w:bCs/>
          <w:color w:val="000000"/>
          <w:szCs w:val="18"/>
          <w:lang w:eastAsia="zh-CN"/>
        </w:rPr>
        <w:t xml:space="preserve"> Windows Azure </w:t>
      </w:r>
      <w:r w:rsidRPr="00974854">
        <w:rPr>
          <w:rFonts w:eastAsia="SimSun" w:cs="Tahoma"/>
          <w:bCs/>
          <w:color w:val="000000"/>
          <w:szCs w:val="18"/>
          <w:lang w:eastAsia="zh-CN"/>
        </w:rPr>
        <w:t>支持和专业支持一起向客户提供的除软件代码以外的任何材料（以下简称</w:t>
      </w:r>
      <w:r w:rsidR="002109C3">
        <w:rPr>
          <w:rFonts w:eastAsia="SimSun" w:cs="Tahoma"/>
          <w:bCs/>
          <w:color w:val="000000"/>
          <w:szCs w:val="18"/>
          <w:lang w:eastAsia="zh-CN"/>
        </w:rPr>
        <w:br/>
      </w:r>
      <w:r w:rsidRPr="00974854">
        <w:rPr>
          <w:rFonts w:ascii="SimSun" w:eastAsia="SimSun" w:hAnsi="SimSun" w:cs="Tahoma"/>
          <w:bCs/>
          <w:color w:val="000000"/>
          <w:szCs w:val="18"/>
          <w:lang w:eastAsia="zh-CN"/>
        </w:rPr>
        <w:t>“</w:t>
      </w:r>
      <w:r w:rsidRPr="00974854">
        <w:rPr>
          <w:rFonts w:eastAsia="SimSun" w:cs="Tahoma"/>
          <w:bCs/>
          <w:color w:val="000000"/>
          <w:szCs w:val="18"/>
          <w:lang w:eastAsia="zh-CN"/>
        </w:rPr>
        <w:t>材料</w:t>
      </w:r>
      <w:r w:rsidRPr="00974854">
        <w:rPr>
          <w:rFonts w:ascii="SimSun" w:eastAsia="SimSun" w:hAnsi="SimSun" w:cs="Tahoma"/>
          <w:bCs/>
          <w:color w:val="000000"/>
          <w:szCs w:val="18"/>
          <w:lang w:eastAsia="zh-CN"/>
        </w:rPr>
        <w:t>”</w:t>
      </w:r>
      <w:r w:rsidRPr="00974854">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3F47CB" w:rsidRPr="00974854" w:rsidRDefault="003F47CB" w:rsidP="0087626F">
      <w:pPr>
        <w:rPr>
          <w:rFonts w:eastAsia="SimSun" w:cs="Tahoma"/>
          <w:lang w:eastAsia="zh-CN"/>
        </w:rPr>
      </w:pPr>
    </w:p>
    <w:p w:rsidR="00B53C3C" w:rsidRPr="00974854" w:rsidRDefault="00B53C3C" w:rsidP="0087626F">
      <w:pPr>
        <w:rPr>
          <w:rFonts w:eastAsia="SimSun" w:cs="Tahoma"/>
          <w:lang w:eastAsia="zh-CN"/>
        </w:rPr>
      </w:pPr>
      <w:r w:rsidRPr="00974854">
        <w:rPr>
          <w:rFonts w:eastAsia="SimSun" w:cs="Tahoma"/>
          <w:b/>
          <w:bCs/>
          <w:color w:val="000000"/>
          <w:szCs w:val="18"/>
          <w:lang w:eastAsia="zh-CN"/>
        </w:rPr>
        <w:t>示例代码。</w:t>
      </w:r>
      <w:r w:rsidRPr="00974854">
        <w:rPr>
          <w:rFonts w:eastAsia="SimSun" w:cs="Tahoma"/>
          <w:bCs/>
          <w:color w:val="000000"/>
          <w:szCs w:val="18"/>
          <w:lang w:eastAsia="zh-CN"/>
        </w:rPr>
        <w:t xml:space="preserve">Microsoft </w:t>
      </w:r>
      <w:r w:rsidRPr="00974854">
        <w:rPr>
          <w:rFonts w:eastAsia="SimSun" w:cs="Tahoma"/>
          <w:bCs/>
          <w:color w:val="000000"/>
          <w:szCs w:val="18"/>
          <w:lang w:eastAsia="zh-CN"/>
        </w:rPr>
        <w:t>授予客户非独占性、免版税的永久权利，可用于使用和修改我方出于演示目的而提供的任何软件代码（以下简称</w:t>
      </w:r>
      <w:r w:rsidRPr="00974854">
        <w:rPr>
          <w:rFonts w:ascii="SimSun" w:eastAsia="SimSun" w:hAnsi="SimSun" w:cs="Tahoma"/>
          <w:bCs/>
          <w:color w:val="000000"/>
          <w:szCs w:val="18"/>
          <w:lang w:eastAsia="zh-CN"/>
        </w:rPr>
        <w:t>“</w:t>
      </w:r>
      <w:r w:rsidRPr="00974854">
        <w:rPr>
          <w:rFonts w:eastAsia="SimSun" w:cs="Tahoma"/>
          <w:bCs/>
          <w:color w:val="000000"/>
          <w:szCs w:val="18"/>
          <w:lang w:eastAsia="zh-CN"/>
        </w:rPr>
        <w:t>样本代码</w:t>
      </w:r>
      <w:r w:rsidRPr="00974854">
        <w:rPr>
          <w:rFonts w:ascii="SimSun" w:eastAsia="SimSun" w:hAnsi="SimSun" w:cs="Tahoma"/>
          <w:bCs/>
          <w:color w:val="000000"/>
          <w:szCs w:val="18"/>
          <w:lang w:eastAsia="zh-CN"/>
        </w:rPr>
        <w:t>”</w:t>
      </w:r>
      <w:r w:rsidRPr="00974854">
        <w:rPr>
          <w:rFonts w:eastAsia="SimSun" w:cs="Tahoma"/>
          <w:bCs/>
          <w:color w:val="000000"/>
          <w:szCs w:val="18"/>
          <w:lang w:eastAsia="zh-CN"/>
        </w:rPr>
        <w:t>），以及用于复制和分发样本代码的目标代码形式，前提是客户同意：</w:t>
      </w:r>
      <w:r w:rsidRPr="00974854">
        <w:rPr>
          <w:rFonts w:eastAsia="SimSun" w:cs="Tahoma"/>
          <w:bCs/>
          <w:color w:val="000000"/>
          <w:szCs w:val="18"/>
          <w:lang w:eastAsia="zh-CN"/>
        </w:rPr>
        <w:t xml:space="preserve">(i) </w:t>
      </w:r>
      <w:r w:rsidRPr="00974854">
        <w:rPr>
          <w:rFonts w:eastAsia="SimSun" w:cs="Tahoma"/>
          <w:bCs/>
          <w:color w:val="000000"/>
          <w:szCs w:val="18"/>
          <w:lang w:eastAsia="zh-CN"/>
        </w:rPr>
        <w:t>不使用我方的名称、徽标或商标来推广您嵌入示例代码的软件产品；</w:t>
      </w:r>
      <w:r w:rsidRPr="00974854">
        <w:rPr>
          <w:rFonts w:eastAsia="SimSun" w:cs="Tahoma"/>
          <w:bCs/>
          <w:color w:val="000000"/>
          <w:szCs w:val="18"/>
          <w:lang w:eastAsia="zh-CN"/>
        </w:rPr>
        <w:t xml:space="preserve">(ii) </w:t>
      </w:r>
      <w:r w:rsidRPr="00974854">
        <w:rPr>
          <w:rFonts w:eastAsia="SimSun" w:cs="Tahoma"/>
          <w:bCs/>
          <w:color w:val="000000"/>
          <w:szCs w:val="18"/>
          <w:lang w:eastAsia="zh-CN"/>
        </w:rPr>
        <w:t>在您嵌入示例代码的软件产品中包括有效的版权声明；以及</w:t>
      </w:r>
      <w:r w:rsidRPr="00974854">
        <w:rPr>
          <w:rFonts w:eastAsia="SimSun" w:cs="Tahoma"/>
          <w:bCs/>
          <w:color w:val="000000"/>
          <w:szCs w:val="18"/>
          <w:lang w:eastAsia="zh-CN"/>
        </w:rPr>
        <w:t xml:space="preserve"> (iii) </w:t>
      </w:r>
      <w:r w:rsidRPr="00974854">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rsidR="003F47CB" w:rsidRPr="00974854" w:rsidRDefault="003F47CB" w:rsidP="0087626F">
      <w:pPr>
        <w:rPr>
          <w:rFonts w:eastAsia="SimSun" w:cs="Tahoma"/>
          <w:lang w:eastAsia="zh-CN"/>
        </w:rPr>
      </w:pPr>
    </w:p>
    <w:p w:rsidR="00DB2D1E" w:rsidRPr="00974854" w:rsidRDefault="00DB2D1E" w:rsidP="0087626F">
      <w:pPr>
        <w:pStyle w:val="normal1"/>
        <w:rPr>
          <w:rFonts w:ascii="Tahoma" w:eastAsia="SimSun" w:hAnsi="Tahoma" w:cs="Tahoma"/>
          <w:lang w:eastAsia="zh-CN"/>
        </w:rPr>
      </w:pPr>
      <w:r w:rsidRPr="00974854">
        <w:rPr>
          <w:rFonts w:ascii="Tahoma" w:eastAsia="SimSun" w:hAnsi="Tahoma" w:cs="Tahoma"/>
          <w:b/>
          <w:bCs/>
          <w:color w:val="000000"/>
          <w:sz w:val="18"/>
          <w:szCs w:val="18"/>
          <w:lang w:eastAsia="zh-CN"/>
        </w:rPr>
        <w:t>开放源代码许可限制。</w:t>
      </w:r>
      <w:r w:rsidRPr="00974854">
        <w:rPr>
          <w:rFonts w:ascii="Tahoma" w:eastAsia="SimSun" w:hAnsi="Tahoma" w:cs="Tahoma"/>
          <w:color w:val="000000"/>
          <w:sz w:val="18"/>
          <w:szCs w:val="18"/>
          <w:lang w:eastAsia="zh-CN"/>
        </w:rPr>
        <w:t>鉴于某些第三方许可条款一般要求计算机代码为</w:t>
      </w:r>
      <w:r w:rsidRPr="00974854">
        <w:rPr>
          <w:rFonts w:ascii="Tahoma" w:eastAsia="SimSun" w:hAnsi="Tahoma" w:cs="Tahoma"/>
          <w:color w:val="000000"/>
          <w:sz w:val="18"/>
          <w:szCs w:val="18"/>
          <w:lang w:eastAsia="zh-CN"/>
        </w:rPr>
        <w:t xml:space="preserve"> (i) </w:t>
      </w:r>
      <w:r w:rsidRPr="00974854">
        <w:rPr>
          <w:rFonts w:ascii="Tahoma" w:eastAsia="SimSun" w:hAnsi="Tahoma" w:cs="Tahoma"/>
          <w:color w:val="000000"/>
          <w:sz w:val="18"/>
          <w:szCs w:val="18"/>
          <w:lang w:eastAsia="zh-CN"/>
        </w:rPr>
        <w:t>以源代码形式披露给第三方；</w:t>
      </w:r>
      <w:r w:rsidRPr="00974854">
        <w:rPr>
          <w:rFonts w:ascii="Tahoma" w:eastAsia="SimSun" w:hAnsi="Tahoma" w:cs="Tahoma"/>
          <w:color w:val="000000"/>
          <w:sz w:val="18"/>
          <w:szCs w:val="18"/>
          <w:lang w:eastAsia="zh-CN"/>
        </w:rPr>
        <w:t xml:space="preserve">(ii) </w:t>
      </w:r>
      <w:r w:rsidRPr="00974854">
        <w:rPr>
          <w:rFonts w:ascii="Tahoma" w:eastAsia="SimSun" w:hAnsi="Tahoma" w:cs="Tahoma"/>
          <w:color w:val="000000"/>
          <w:sz w:val="18"/>
          <w:szCs w:val="18"/>
          <w:lang w:eastAsia="zh-CN"/>
        </w:rPr>
        <w:t>为制作衍生作品的目的许可给第三方；或</w:t>
      </w:r>
      <w:r w:rsidRPr="00974854">
        <w:rPr>
          <w:rFonts w:ascii="Tahoma" w:eastAsia="SimSun" w:hAnsi="Tahoma" w:cs="Tahoma"/>
          <w:color w:val="000000"/>
          <w:sz w:val="18"/>
          <w:szCs w:val="18"/>
          <w:lang w:eastAsia="zh-CN"/>
        </w:rPr>
        <w:t xml:space="preserve"> (iii) </w:t>
      </w:r>
      <w:r w:rsidRPr="00974854">
        <w:rPr>
          <w:rFonts w:ascii="Tahoma" w:eastAsia="SimSun" w:hAnsi="Tahoma" w:cs="Tahoma"/>
          <w:color w:val="000000"/>
          <w:sz w:val="18"/>
          <w:szCs w:val="18"/>
          <w:lang w:eastAsia="zh-CN"/>
        </w:rPr>
        <w:t>免费再分发给第三方（以下统称为</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开放源代码许可条款</w:t>
      </w:r>
      <w:r w:rsidRPr="00974854">
        <w:rPr>
          <w:rFonts w:ascii="SimSun" w:eastAsia="SimSun" w:hAnsi="SimSun" w:cs="Tahoma"/>
          <w:color w:val="000000"/>
          <w:sz w:val="18"/>
          <w:szCs w:val="18"/>
          <w:lang w:eastAsia="zh-CN"/>
        </w:rPr>
        <w:t>”</w:t>
      </w:r>
      <w:r w:rsidRPr="00974854">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rsidR="003F47CB" w:rsidRPr="00974854" w:rsidRDefault="003F47CB" w:rsidP="0087626F">
      <w:pPr>
        <w:pStyle w:val="normal1"/>
        <w:rPr>
          <w:rFonts w:ascii="Tahoma" w:eastAsia="SimSun" w:hAnsi="Tahoma" w:cs="Tahoma"/>
          <w:lang w:eastAsia="zh-CN"/>
        </w:rPr>
      </w:pPr>
    </w:p>
    <w:p w:rsidR="00DB2D1E" w:rsidRPr="00974854" w:rsidRDefault="00DB2D1E" w:rsidP="0087626F">
      <w:pPr>
        <w:pStyle w:val="normal1"/>
        <w:rPr>
          <w:rFonts w:ascii="Tahoma" w:eastAsia="SimSun" w:hAnsi="Tahoma" w:cs="Tahoma"/>
          <w:lang w:eastAsia="zh-CN"/>
        </w:rPr>
      </w:pPr>
      <w:r w:rsidRPr="00974854">
        <w:rPr>
          <w:rFonts w:ascii="Tahoma" w:eastAsia="SimSun" w:hAnsi="Tahoma" w:cs="Tahoma"/>
          <w:b/>
          <w:bCs/>
          <w:color w:val="000000"/>
          <w:sz w:val="18"/>
          <w:szCs w:val="18"/>
          <w:lang w:eastAsia="zh-CN"/>
        </w:rPr>
        <w:t>关联公司的权利。</w:t>
      </w:r>
      <w:r w:rsidRPr="00974854">
        <w:rPr>
          <w:rFonts w:ascii="Tahoma" w:eastAsia="SimSun" w:hAnsi="Tahoma" w:cs="Tahoma"/>
          <w:color w:val="000000"/>
          <w:sz w:val="18"/>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rsidR="001C1727" w:rsidRPr="00974854" w:rsidRDefault="001C1727" w:rsidP="0087626F">
      <w:pPr>
        <w:rPr>
          <w:rFonts w:eastAsia="SimSun" w:cs="Tahoma"/>
          <w:lang w:eastAsia="zh-CN"/>
        </w:rPr>
      </w:pPr>
    </w:p>
    <w:p w:rsidR="00DB2D1E" w:rsidRPr="00974854" w:rsidRDefault="00DB2D1E" w:rsidP="0087626F">
      <w:pPr>
        <w:rPr>
          <w:rFonts w:eastAsia="SimSun" w:cs="Tahoma"/>
          <w:lang w:eastAsia="zh-CN"/>
        </w:rPr>
      </w:pPr>
      <w:r w:rsidRPr="00974854">
        <w:rPr>
          <w:rFonts w:eastAsia="SimSun" w:cs="Tahoma"/>
          <w:b/>
          <w:bCs/>
          <w:color w:val="000000"/>
          <w:szCs w:val="18"/>
          <w:lang w:eastAsia="zh-CN"/>
        </w:rPr>
        <w:t>权利的保留。</w:t>
      </w:r>
      <w:r w:rsidRPr="00974854">
        <w:rPr>
          <w:rFonts w:eastAsia="SimSun" w:cs="Tahoma"/>
          <w:color w:val="000000"/>
          <w:szCs w:val="18"/>
          <w:lang w:eastAsia="zh-CN"/>
        </w:rPr>
        <w:t>所有未明确授予的权利均予以保留。</w:t>
      </w:r>
    </w:p>
    <w:p w:rsidR="00DB2D1E" w:rsidRPr="00974854" w:rsidRDefault="00DB2D1E" w:rsidP="0087626F">
      <w:pPr>
        <w:rPr>
          <w:rFonts w:eastAsia="SimSun" w:cs="Tahoma"/>
          <w:lang w:eastAsia="zh-CN"/>
        </w:rPr>
      </w:pPr>
    </w:p>
    <w:p w:rsidR="00DD7F8E" w:rsidRPr="00974854" w:rsidRDefault="00DD7F8E" w:rsidP="0087626F">
      <w:pPr>
        <w:spacing w:after="60"/>
        <w:rPr>
          <w:rFonts w:eastAsia="SimSun" w:cs="Tahoma"/>
          <w:lang w:eastAsia="zh-CN"/>
        </w:rPr>
      </w:pPr>
      <w:r w:rsidRPr="00974854">
        <w:rPr>
          <w:rFonts w:eastAsia="SimSun" w:cs="Tahoma"/>
          <w:b/>
          <w:szCs w:val="18"/>
          <w:lang w:eastAsia="zh-CN"/>
        </w:rPr>
        <w:t>保证、免责声明和责任限制</w:t>
      </w:r>
    </w:p>
    <w:p w:rsidR="00DD7F8E" w:rsidRPr="00974854" w:rsidRDefault="00DD7F8E" w:rsidP="0087626F">
      <w:pPr>
        <w:ind w:left="360"/>
        <w:rPr>
          <w:rFonts w:eastAsia="SimSun" w:cs="Tahoma"/>
          <w:lang w:eastAsia="zh-CN"/>
        </w:rPr>
      </w:pPr>
      <w:r w:rsidRPr="00974854">
        <w:rPr>
          <w:rFonts w:eastAsia="SimSun" w:cs="Tahoma"/>
          <w:b/>
          <w:color w:val="000000"/>
          <w:szCs w:val="18"/>
          <w:lang w:eastAsia="zh-CN"/>
        </w:rPr>
        <w:t>服务的保证。</w:t>
      </w:r>
      <w:r w:rsidRPr="00974854">
        <w:rPr>
          <w:rFonts w:eastAsia="SimSun" w:cs="Tahoma"/>
          <w:color w:val="000000"/>
          <w:szCs w:val="18"/>
          <w:lang w:eastAsia="zh-CN"/>
        </w:rPr>
        <w:t xml:space="preserve">Microsoft </w:t>
      </w:r>
      <w:r w:rsidRPr="00974854">
        <w:rPr>
          <w:rFonts w:eastAsia="SimSun" w:cs="Tahoma"/>
          <w:color w:val="000000"/>
          <w:szCs w:val="18"/>
          <w:lang w:eastAsia="zh-CN"/>
        </w:rPr>
        <w:t>保证以专业的谨慎态度和技能来提供所有服务。</w:t>
      </w:r>
    </w:p>
    <w:p w:rsidR="00DD7F8E" w:rsidRPr="00974854" w:rsidRDefault="00DD7F8E" w:rsidP="0087626F">
      <w:pPr>
        <w:ind w:left="360"/>
        <w:rPr>
          <w:rFonts w:eastAsia="SimSun" w:cs="Tahoma"/>
          <w:lang w:eastAsia="zh-CN"/>
        </w:rPr>
      </w:pPr>
    </w:p>
    <w:p w:rsidR="00DD7F8E" w:rsidRPr="00974854" w:rsidRDefault="00DD7F8E" w:rsidP="0087626F">
      <w:pPr>
        <w:ind w:left="360"/>
        <w:rPr>
          <w:rFonts w:eastAsia="SimSun" w:cs="Tahoma"/>
          <w:lang w:eastAsia="zh-CN"/>
        </w:rPr>
      </w:pPr>
      <w:r w:rsidRPr="00974854">
        <w:rPr>
          <w:rFonts w:eastAsia="SimSun" w:cs="Tahoma"/>
          <w:b/>
          <w:szCs w:val="18"/>
          <w:lang w:eastAsia="zh-CN"/>
        </w:rPr>
        <w:t>无其他保证。</w:t>
      </w:r>
      <w:r w:rsidRPr="00974854">
        <w:rPr>
          <w:rFonts w:eastAsia="SimSun" w:cs="Tahoma"/>
          <w:szCs w:val="18"/>
          <w:lang w:eastAsia="zh-CN"/>
        </w:rPr>
        <w:t>在适用法律允许的范围内，</w:t>
      </w:r>
      <w:r w:rsidRPr="00974854">
        <w:rPr>
          <w:rFonts w:eastAsia="SimSun" w:cs="Tahoma"/>
          <w:szCs w:val="18"/>
          <w:lang w:eastAsia="zh-CN"/>
        </w:rPr>
        <w:t xml:space="preserve">Microsoft </w:t>
      </w:r>
      <w:r w:rsidRPr="00974854">
        <w:rPr>
          <w:rFonts w:eastAsia="SimSun" w:cs="Tahoma"/>
          <w:szCs w:val="18"/>
          <w:lang w:eastAsia="zh-CN"/>
        </w:rPr>
        <w:t>否认和排除一切未在本协议中明确规定的任何明示、默示或法定的声明、保证和条件。对于</w:t>
      </w:r>
      <w:r w:rsidRPr="00974854">
        <w:rPr>
          <w:rFonts w:eastAsia="SimSun" w:cs="Tahoma"/>
          <w:szCs w:val="18"/>
          <w:lang w:eastAsia="zh-CN"/>
        </w:rPr>
        <w:t xml:space="preserve"> Microsoft </w:t>
      </w:r>
      <w:r w:rsidRPr="00974854">
        <w:rPr>
          <w:rFonts w:eastAsia="SimSun" w:cs="Tahoma"/>
          <w:szCs w:val="18"/>
          <w:lang w:eastAsia="zh-CN"/>
        </w:rPr>
        <w:t>及其关联公司、供应商和承包商在执行服务时提供的任何建议、推荐、</w:t>
      </w:r>
      <w:r w:rsidR="00F2139E">
        <w:rPr>
          <w:rFonts w:eastAsia="SimSun" w:cs="Tahoma"/>
          <w:szCs w:val="18"/>
          <w:lang w:eastAsia="zh-CN"/>
        </w:rPr>
        <w:br/>
      </w:r>
      <w:r w:rsidRPr="00974854">
        <w:rPr>
          <w:rFonts w:eastAsia="SimSun" w:cs="Tahoma"/>
          <w:szCs w:val="18"/>
          <w:lang w:eastAsia="zh-CN"/>
        </w:rPr>
        <w:t>修补程序、服务可交付结果以及相关材料，本免责声明包括关于所有权、无侵权行为、满意的质量或结果、适销性和特定用途适用性的任何和全部保证或条件。</w:t>
      </w:r>
    </w:p>
    <w:p w:rsidR="00DD7F8E" w:rsidRPr="00974854" w:rsidRDefault="00DD7F8E" w:rsidP="0087626F">
      <w:pPr>
        <w:ind w:left="360"/>
        <w:rPr>
          <w:rFonts w:eastAsia="SimSun" w:cs="Tahoma"/>
          <w:lang w:eastAsia="zh-CN"/>
        </w:rPr>
      </w:pPr>
    </w:p>
    <w:p w:rsidR="00DD7F8E" w:rsidRPr="00974854" w:rsidRDefault="00DD7F8E" w:rsidP="0087626F">
      <w:pPr>
        <w:ind w:left="360"/>
        <w:rPr>
          <w:rFonts w:eastAsia="SimSun" w:cs="Tahoma"/>
          <w:lang w:eastAsia="zh-CN"/>
        </w:rPr>
      </w:pPr>
      <w:r w:rsidRPr="00974854">
        <w:rPr>
          <w:rFonts w:eastAsia="SimSun" w:cs="Tahoma"/>
          <w:b/>
          <w:szCs w:val="18"/>
          <w:lang w:eastAsia="zh-CN"/>
        </w:rPr>
        <w:t>责任限制。</w:t>
      </w:r>
      <w:r w:rsidRPr="00974854">
        <w:rPr>
          <w:rFonts w:eastAsia="SimSun" w:cs="Tahoma"/>
          <w:szCs w:val="18"/>
          <w:lang w:eastAsia="zh-CN"/>
        </w:rPr>
        <w:t>在适用法律允许的最大范围内，</w:t>
      </w:r>
      <w:r w:rsidRPr="00974854">
        <w:rPr>
          <w:rFonts w:eastAsia="SimSun" w:cs="Tahoma"/>
          <w:szCs w:val="18"/>
          <w:lang w:eastAsia="zh-CN"/>
        </w:rPr>
        <w:t xml:space="preserve">Microsoft </w:t>
      </w:r>
      <w:r w:rsidRPr="00974854">
        <w:rPr>
          <w:rFonts w:eastAsia="SimSun" w:cs="Tahoma"/>
          <w:szCs w:val="18"/>
          <w:lang w:eastAsia="zh-CN"/>
        </w:rPr>
        <w:t>为直接损害承担的责任将仅限于客户在提出索赔之日前十二</w:t>
      </w:r>
      <w:r w:rsidRPr="00974854">
        <w:rPr>
          <w:rFonts w:eastAsia="SimSun" w:cs="Tahoma"/>
          <w:szCs w:val="18"/>
          <w:lang w:eastAsia="zh-CN"/>
        </w:rPr>
        <w:t xml:space="preserve"> (12) </w:t>
      </w:r>
      <w:r w:rsidRPr="00974854">
        <w:rPr>
          <w:rFonts w:eastAsia="SimSun" w:cs="Tahoma"/>
          <w:szCs w:val="18"/>
          <w:lang w:eastAsia="zh-CN"/>
        </w:rPr>
        <w:t>个月内为导致索赔的服务所支付的金额。</w:t>
      </w:r>
    </w:p>
    <w:p w:rsidR="00DD7F8E" w:rsidRPr="00974854" w:rsidRDefault="00DD7F8E" w:rsidP="0087626F">
      <w:pPr>
        <w:ind w:left="360"/>
        <w:rPr>
          <w:rFonts w:eastAsia="SimSun" w:cs="Tahoma"/>
          <w:lang w:eastAsia="zh-CN"/>
        </w:rPr>
      </w:pPr>
    </w:p>
    <w:p w:rsidR="00DD7F8E" w:rsidRPr="00974854" w:rsidRDefault="00DD7F8E" w:rsidP="0087626F">
      <w:pPr>
        <w:ind w:left="360"/>
        <w:rPr>
          <w:rFonts w:eastAsia="SimSun" w:cs="Tahoma"/>
          <w:lang w:eastAsia="zh-CN"/>
        </w:rPr>
      </w:pPr>
      <w:r w:rsidRPr="00974854">
        <w:rPr>
          <w:rFonts w:eastAsia="SimSun" w:cs="Tahoma"/>
          <w:b/>
          <w:szCs w:val="18"/>
          <w:lang w:eastAsia="zh-CN"/>
        </w:rPr>
        <w:lastRenderedPageBreak/>
        <w:t>不承担某些损害赔偿责任。</w:t>
      </w:r>
      <w:r w:rsidRPr="00974854">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w:t>
      </w:r>
      <w:r w:rsidR="00F2139E">
        <w:rPr>
          <w:rFonts w:eastAsia="SimSun" w:cs="Tahoma"/>
          <w:szCs w:val="18"/>
          <w:lang w:eastAsia="zh-CN"/>
        </w:rPr>
        <w:br/>
      </w:r>
      <w:r w:rsidRPr="00974854">
        <w:rPr>
          <w:rFonts w:eastAsia="SimSun" w:cs="Tahoma"/>
          <w:szCs w:val="18"/>
          <w:lang w:eastAsia="zh-CN"/>
        </w:rPr>
        <w:t>该责任排除条款不适用于一方因违反另一方的保密义务或侵犯另一方知识产权而产生的责任。</w:t>
      </w:r>
    </w:p>
    <w:p w:rsidR="00DD7F8E" w:rsidRPr="00974854" w:rsidRDefault="00DD7F8E" w:rsidP="0087626F">
      <w:pPr>
        <w:ind w:left="360" w:hanging="360"/>
        <w:jc w:val="both"/>
        <w:rPr>
          <w:rFonts w:eastAsia="SimSun" w:cs="Tahoma"/>
          <w:lang w:eastAsia="zh-CN"/>
        </w:rPr>
      </w:pPr>
    </w:p>
    <w:p w:rsidR="00DD7F8E" w:rsidRPr="00974854" w:rsidRDefault="00DD7F8E" w:rsidP="0087626F">
      <w:pPr>
        <w:ind w:left="360"/>
        <w:rPr>
          <w:rFonts w:eastAsia="SimSun" w:cs="Tahoma"/>
          <w:lang w:eastAsia="zh-CN"/>
        </w:rPr>
      </w:pPr>
      <w:r w:rsidRPr="00974854">
        <w:rPr>
          <w:rFonts w:eastAsia="SimSun" w:cs="Tahoma"/>
          <w:b/>
          <w:szCs w:val="18"/>
          <w:lang w:eastAsia="zh-CN"/>
        </w:rPr>
        <w:t>应用。</w:t>
      </w:r>
      <w:r w:rsidRPr="00974854">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rsidR="00023FE7" w:rsidRPr="00974854" w:rsidRDefault="00023FE7" w:rsidP="0087626F">
      <w:pPr>
        <w:tabs>
          <w:tab w:val="left" w:pos="2936"/>
        </w:tabs>
        <w:rPr>
          <w:rFonts w:eastAsia="SimSun" w:cs="Tahoma"/>
          <w:lang w:eastAsia="zh-CN"/>
        </w:rPr>
      </w:pPr>
    </w:p>
    <w:p w:rsidR="00023FE7" w:rsidRPr="00974854" w:rsidRDefault="00023FE7" w:rsidP="0087626F">
      <w:pPr>
        <w:rPr>
          <w:rFonts w:eastAsia="SimSun" w:cs="Tahoma"/>
          <w:lang w:eastAsia="zh-CN"/>
        </w:rPr>
      </w:pPr>
      <w:r w:rsidRPr="00974854">
        <w:rPr>
          <w:rFonts w:eastAsia="SimSun" w:cs="Tahoma"/>
          <w:lang w:eastAsia="zh-CN"/>
        </w:rPr>
        <w:br w:type="page"/>
      </w:r>
    </w:p>
    <w:p w:rsidR="008A1637" w:rsidRPr="00974854" w:rsidRDefault="008A1637" w:rsidP="0087626F">
      <w:pPr>
        <w:pStyle w:val="Heading1"/>
        <w:keepNext w:val="0"/>
      </w:pPr>
      <w:bookmarkStart w:id="977" w:name="_Toc336338249"/>
      <w:bookmarkStart w:id="978" w:name="_Toc351451546"/>
      <w:r w:rsidRPr="00974854">
        <w:lastRenderedPageBreak/>
        <w:t>第</w:t>
      </w:r>
      <w:r w:rsidRPr="00974854">
        <w:t xml:space="preserve"> 9 </w:t>
      </w:r>
      <w:r w:rsidRPr="00974854">
        <w:t>节</w:t>
      </w:r>
      <w:r w:rsidRPr="00974854">
        <w:t xml:space="preserve"> – </w:t>
      </w:r>
      <w:r w:rsidRPr="00974854">
        <w:t>附加条款</w:t>
      </w:r>
      <w:bookmarkEnd w:id="977"/>
      <w:bookmarkEnd w:id="978"/>
    </w:p>
    <w:p w:rsidR="008A1637" w:rsidRPr="00C87690" w:rsidRDefault="008A1637" w:rsidP="0087626F">
      <w:pPr>
        <w:pStyle w:val="Heading1"/>
        <w:keepNext w:val="0"/>
        <w:rPr>
          <w:sz w:val="18"/>
          <w:szCs w:val="18"/>
        </w:rPr>
      </w:pPr>
      <w:r w:rsidRPr="00974854">
        <w:t xml:space="preserve"> </w:t>
      </w:r>
    </w:p>
    <w:p w:rsidR="008A1637" w:rsidRPr="00974854" w:rsidRDefault="008A1637" w:rsidP="0087626F">
      <w:pPr>
        <w:pStyle w:val="Heading3"/>
        <w:ind w:left="800" w:right="720" w:hanging="800"/>
        <w:rPr>
          <w:rFonts w:ascii="Tahoma" w:eastAsia="SimSun" w:hAnsi="Tahoma" w:cs="Tahoma"/>
          <w:lang w:eastAsia="zh-CN"/>
        </w:rPr>
      </w:pPr>
      <w:bookmarkStart w:id="979" w:name="_Toc323159781"/>
      <w:bookmarkStart w:id="980" w:name="_Toc336338250"/>
      <w:bookmarkStart w:id="981" w:name="_Toc351451547"/>
      <w:r w:rsidRPr="00974854">
        <w:rPr>
          <w:rFonts w:ascii="Tahoma" w:eastAsia="SimSun" w:hAnsi="Tahoma" w:cs="Tahoma"/>
          <w:color w:val="000000"/>
          <w:sz w:val="24"/>
          <w:szCs w:val="22"/>
          <w:lang w:eastAsia="zh-CN"/>
        </w:rPr>
        <w:t>客户端访问许可（以下简称</w:t>
      </w:r>
      <w:r w:rsidRPr="00974854">
        <w:rPr>
          <w:rFonts w:ascii="SimSun" w:eastAsia="SimSun" w:hAnsi="SimSun" w:cs="Tahoma"/>
          <w:color w:val="000000"/>
          <w:sz w:val="24"/>
          <w:szCs w:val="22"/>
          <w:lang w:eastAsia="zh-CN"/>
        </w:rPr>
        <w:t>“</w:t>
      </w:r>
      <w:r w:rsidRPr="00974854">
        <w:rPr>
          <w:rFonts w:ascii="Tahoma" w:eastAsia="SimSun" w:hAnsi="Tahoma" w:cs="Tahoma"/>
          <w:color w:val="000000"/>
          <w:sz w:val="24"/>
          <w:szCs w:val="22"/>
          <w:lang w:eastAsia="zh-CN"/>
        </w:rPr>
        <w:t>CAL</w:t>
      </w:r>
      <w:r w:rsidRPr="00974854">
        <w:rPr>
          <w:rFonts w:ascii="SimSun" w:eastAsia="SimSun" w:hAnsi="SimSun" w:cs="Tahoma"/>
          <w:color w:val="000000"/>
          <w:sz w:val="24"/>
          <w:szCs w:val="22"/>
          <w:lang w:eastAsia="zh-CN"/>
        </w:rPr>
        <w:t>”</w:t>
      </w:r>
      <w:r w:rsidRPr="00974854">
        <w:rPr>
          <w:rFonts w:ascii="Tahoma" w:eastAsia="SimSun" w:hAnsi="Tahoma" w:cs="Tahoma"/>
          <w:color w:val="000000"/>
          <w:sz w:val="24"/>
          <w:szCs w:val="22"/>
          <w:lang w:eastAsia="zh-CN"/>
        </w:rPr>
        <w:t>）和客户端管理许可（以下简称</w:t>
      </w:r>
      <w:r w:rsidRPr="00974854">
        <w:rPr>
          <w:rFonts w:ascii="SimSun" w:eastAsia="SimSun" w:hAnsi="SimSun" w:cs="Tahoma"/>
          <w:color w:val="000000"/>
          <w:sz w:val="24"/>
          <w:szCs w:val="22"/>
          <w:lang w:eastAsia="zh-CN"/>
        </w:rPr>
        <w:t>“</w:t>
      </w:r>
      <w:r w:rsidRPr="00974854">
        <w:rPr>
          <w:rFonts w:ascii="Tahoma" w:eastAsia="SimSun" w:hAnsi="Tahoma" w:cs="Tahoma"/>
          <w:color w:val="000000"/>
          <w:sz w:val="24"/>
          <w:szCs w:val="22"/>
          <w:lang w:eastAsia="zh-CN"/>
        </w:rPr>
        <w:t>ML</w:t>
      </w:r>
      <w:r w:rsidRPr="00974854">
        <w:rPr>
          <w:rFonts w:ascii="SimSun" w:eastAsia="SimSun" w:hAnsi="SimSun" w:cs="Tahoma"/>
          <w:color w:val="000000"/>
          <w:sz w:val="24"/>
          <w:szCs w:val="22"/>
          <w:lang w:eastAsia="zh-CN"/>
        </w:rPr>
        <w:t>”</w:t>
      </w:r>
      <w:r w:rsidRPr="00974854">
        <w:rPr>
          <w:rFonts w:ascii="Tahoma" w:eastAsia="SimSun" w:hAnsi="Tahoma" w:cs="Tahoma"/>
          <w:color w:val="000000"/>
          <w:sz w:val="24"/>
          <w:szCs w:val="22"/>
          <w:lang w:eastAsia="zh-CN"/>
        </w:rPr>
        <w:t>）</w:t>
      </w:r>
      <w:bookmarkEnd w:id="979"/>
      <w:bookmarkEnd w:id="980"/>
      <w:bookmarkEnd w:id="981"/>
    </w:p>
    <w:p w:rsidR="008A1637" w:rsidRPr="00974854" w:rsidRDefault="008A1637" w:rsidP="0087626F">
      <w:pPr>
        <w:pStyle w:val="AppendixFlushBulletedList"/>
        <w:tabs>
          <w:tab w:val="clear" w:pos="360"/>
        </w:tabs>
        <w:ind w:left="720" w:right="720" w:firstLine="0"/>
        <w:rPr>
          <w:rFonts w:ascii="Tahoma" w:eastAsia="SimSun" w:hAnsi="Tahoma" w:cs="Tahoma"/>
          <w:lang w:eastAsia="zh-CN"/>
        </w:rPr>
      </w:pPr>
    </w:p>
    <w:p w:rsidR="008A1637" w:rsidRPr="00974854" w:rsidRDefault="008A1637" w:rsidP="0087626F">
      <w:pPr>
        <w:pStyle w:val="AppendixFlushBulletedList"/>
        <w:numPr>
          <w:ilvl w:val="0"/>
          <w:numId w:val="97"/>
        </w:numPr>
        <w:ind w:left="1440" w:right="720"/>
        <w:rPr>
          <w:rFonts w:ascii="Tahoma" w:eastAsia="SimSun" w:hAnsi="Tahoma" w:cs="Tahoma"/>
          <w:lang w:eastAsia="zh-CN"/>
        </w:rPr>
      </w:pPr>
      <w:r w:rsidRPr="00974854">
        <w:rPr>
          <w:rFonts w:ascii="Tahoma" w:eastAsia="SimSun" w:hAnsi="Tahoma" w:cs="Tahoma"/>
          <w:b/>
          <w:bCs/>
          <w:color w:val="000000"/>
          <w:sz w:val="18"/>
          <w:szCs w:val="18"/>
          <w:lang w:eastAsia="zh-CN"/>
        </w:rPr>
        <w:t>在用户和设备</w:t>
      </w:r>
      <w:r w:rsidRPr="00974854">
        <w:rPr>
          <w:rFonts w:ascii="Tahoma" w:eastAsia="SimSun" w:hAnsi="Tahoma" w:cs="Tahoma"/>
          <w:b/>
          <w:bCs/>
          <w:color w:val="000000"/>
          <w:sz w:val="18"/>
          <w:szCs w:val="18"/>
          <w:lang w:eastAsia="zh-CN"/>
        </w:rPr>
        <w:t xml:space="preserve"> CAL </w:t>
      </w:r>
      <w:r w:rsidRPr="00974854">
        <w:rPr>
          <w:rFonts w:ascii="Tahoma" w:eastAsia="SimSun" w:hAnsi="Tahoma" w:cs="Tahoma"/>
          <w:b/>
          <w:bCs/>
          <w:color w:val="000000"/>
          <w:sz w:val="18"/>
          <w:szCs w:val="18"/>
          <w:lang w:eastAsia="zh-CN"/>
        </w:rPr>
        <w:t>之间转换</w:t>
      </w:r>
    </w:p>
    <w:p w:rsidR="008A1637" w:rsidRPr="00974854" w:rsidRDefault="008A1637" w:rsidP="0087626F">
      <w:pPr>
        <w:pStyle w:val="AppendixBodyText"/>
        <w:numPr>
          <w:ilvl w:val="0"/>
          <w:numId w:val="98"/>
        </w:numPr>
        <w:spacing w:afterLines="60" w:after="144"/>
        <w:ind w:left="1800" w:right="720"/>
        <w:rPr>
          <w:rFonts w:ascii="Tahoma" w:eastAsia="SimSun" w:hAnsi="Tahoma" w:cs="Tahoma"/>
        </w:rPr>
      </w:pPr>
      <w:r w:rsidRPr="00974854">
        <w:rPr>
          <w:rFonts w:ascii="Tahoma" w:eastAsia="SimSun" w:hAnsi="Tahoma" w:cs="Tahoma"/>
          <w:color w:val="000000"/>
          <w:sz w:val="18"/>
          <w:szCs w:val="18"/>
          <w:lang w:eastAsia="zh-CN"/>
        </w:rPr>
        <w:t>如客户的</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软件保障有效，可以在续签软件保障范围时在用户和设备之间转换。</w:t>
      </w:r>
      <w:r w:rsidR="00EE28C4" w:rsidRPr="00974854">
        <w:rPr>
          <w:rFonts w:ascii="Tahoma" w:eastAsia="SimSun" w:hAnsi="Tahoma" w:cs="Tahoma"/>
          <w:color w:val="000000"/>
          <w:sz w:val="18"/>
          <w:szCs w:val="18"/>
          <w:lang w:eastAsia="zh-CN"/>
        </w:rPr>
        <w:br/>
      </w:r>
      <w:r w:rsidRPr="00974854">
        <w:rPr>
          <w:rFonts w:ascii="Tahoma" w:eastAsia="SimSun" w:hAnsi="Tahoma" w:cs="Tahoma"/>
          <w:color w:val="000000"/>
          <w:sz w:val="18"/>
          <w:szCs w:val="18"/>
        </w:rPr>
        <w:t>此转换不会改变</w:t>
      </w:r>
      <w:r w:rsidRPr="00974854">
        <w:rPr>
          <w:rFonts w:ascii="Tahoma" w:eastAsia="SimSun" w:hAnsi="Tahoma" w:cs="Tahoma"/>
          <w:color w:val="000000"/>
          <w:sz w:val="18"/>
          <w:szCs w:val="18"/>
        </w:rPr>
        <w:t xml:space="preserve"> CAL </w:t>
      </w:r>
      <w:r w:rsidRPr="00974854">
        <w:rPr>
          <w:rFonts w:ascii="Tahoma" w:eastAsia="SimSun" w:hAnsi="Tahoma" w:cs="Tahoma"/>
          <w:color w:val="000000"/>
          <w:sz w:val="18"/>
          <w:szCs w:val="18"/>
        </w:rPr>
        <w:t>版本（即</w:t>
      </w:r>
      <w:r w:rsidRPr="00974854">
        <w:rPr>
          <w:rFonts w:ascii="Tahoma" w:eastAsia="SimSun" w:hAnsi="Tahoma" w:cs="Tahoma"/>
          <w:color w:val="000000"/>
          <w:sz w:val="18"/>
          <w:szCs w:val="18"/>
        </w:rPr>
        <w:t xml:space="preserve"> Standard </w:t>
      </w:r>
      <w:r w:rsidRPr="00974854">
        <w:rPr>
          <w:rFonts w:ascii="Tahoma" w:eastAsia="SimSun" w:hAnsi="Tahoma" w:cs="Tahoma"/>
          <w:color w:val="000000"/>
          <w:sz w:val="18"/>
          <w:szCs w:val="18"/>
        </w:rPr>
        <w:t>到</w:t>
      </w:r>
      <w:r w:rsidRPr="00974854">
        <w:rPr>
          <w:rFonts w:ascii="Tahoma" w:eastAsia="SimSun" w:hAnsi="Tahoma" w:cs="Tahoma"/>
          <w:color w:val="000000"/>
          <w:sz w:val="18"/>
          <w:szCs w:val="18"/>
        </w:rPr>
        <w:t xml:space="preserve"> Enterprise</w:t>
      </w:r>
      <w:r w:rsidRPr="00974854">
        <w:rPr>
          <w:rFonts w:ascii="Tahoma" w:eastAsia="SimSun" w:hAnsi="Tahoma" w:cs="Tahoma"/>
          <w:color w:val="000000"/>
          <w:sz w:val="18"/>
          <w:szCs w:val="18"/>
        </w:rPr>
        <w:t>）。请参阅各产品的产品说明</w:t>
      </w:r>
    </w:p>
    <w:p w:rsidR="008A1637" w:rsidRPr="00974854" w:rsidRDefault="008A1637" w:rsidP="0087626F">
      <w:pPr>
        <w:pStyle w:val="AppendixFlushBulletedList"/>
        <w:numPr>
          <w:ilvl w:val="0"/>
          <w:numId w:val="97"/>
        </w:numPr>
        <w:ind w:left="1440" w:right="720"/>
        <w:rPr>
          <w:rFonts w:ascii="Tahoma" w:eastAsia="SimSun" w:hAnsi="Tahoma" w:cs="Tahoma"/>
          <w:lang w:eastAsia="zh-CN"/>
        </w:rPr>
      </w:pPr>
      <w:r w:rsidRPr="00974854">
        <w:rPr>
          <w:rFonts w:ascii="Tahoma" w:eastAsia="SimSun" w:hAnsi="Tahoma" w:cs="Tahoma"/>
          <w:b/>
          <w:bCs/>
          <w:color w:val="000000"/>
          <w:sz w:val="18"/>
          <w:szCs w:val="18"/>
          <w:lang w:eastAsia="zh-CN"/>
        </w:rPr>
        <w:t>用户和</w:t>
      </w:r>
      <w:r w:rsidRPr="00974854">
        <w:rPr>
          <w:rFonts w:ascii="Tahoma" w:eastAsia="SimSun" w:hAnsi="Tahoma" w:cs="Tahoma"/>
          <w:b/>
          <w:bCs/>
          <w:color w:val="000000"/>
          <w:sz w:val="18"/>
          <w:szCs w:val="18"/>
          <w:lang w:eastAsia="zh-CN"/>
        </w:rPr>
        <w:t xml:space="preserve"> OSE </w:t>
      </w:r>
      <w:r w:rsidRPr="00974854">
        <w:rPr>
          <w:rFonts w:ascii="Tahoma" w:eastAsia="SimSun" w:hAnsi="Tahoma" w:cs="Tahoma"/>
          <w:b/>
          <w:bCs/>
          <w:color w:val="000000"/>
          <w:sz w:val="18"/>
          <w:szCs w:val="18"/>
          <w:lang w:eastAsia="zh-CN"/>
        </w:rPr>
        <w:t>客户端</w:t>
      </w:r>
      <w:r w:rsidRPr="00974854">
        <w:rPr>
          <w:rFonts w:ascii="Tahoma" w:eastAsia="SimSun" w:hAnsi="Tahoma" w:cs="Tahoma"/>
          <w:b/>
          <w:bCs/>
          <w:color w:val="000000"/>
          <w:sz w:val="18"/>
          <w:szCs w:val="18"/>
          <w:lang w:eastAsia="zh-CN"/>
        </w:rPr>
        <w:t xml:space="preserve"> ML </w:t>
      </w:r>
      <w:r w:rsidRPr="00974854">
        <w:rPr>
          <w:rFonts w:ascii="Tahoma" w:eastAsia="SimSun" w:hAnsi="Tahoma" w:cs="Tahoma"/>
          <w:b/>
          <w:bCs/>
          <w:color w:val="000000"/>
          <w:sz w:val="18"/>
          <w:szCs w:val="18"/>
          <w:lang w:eastAsia="zh-CN"/>
        </w:rPr>
        <w:t>之间的转换</w:t>
      </w:r>
    </w:p>
    <w:p w:rsidR="008A1637" w:rsidRPr="00974854" w:rsidRDefault="008A1637" w:rsidP="0087626F">
      <w:pPr>
        <w:pStyle w:val="AppendixBodyText"/>
        <w:numPr>
          <w:ilvl w:val="0"/>
          <w:numId w:val="98"/>
        </w:numPr>
        <w:spacing w:afterLines="60" w:after="144"/>
        <w:ind w:left="1800" w:right="720"/>
        <w:rPr>
          <w:rFonts w:ascii="Tahoma" w:eastAsia="SimSun" w:hAnsi="Tahoma" w:cs="Tahoma"/>
          <w:lang w:eastAsia="zh-CN"/>
        </w:rPr>
      </w:pPr>
      <w:r w:rsidRPr="00974854">
        <w:rPr>
          <w:rFonts w:ascii="Tahoma" w:eastAsia="SimSun" w:hAnsi="Tahoma" w:cs="Tahoma"/>
          <w:color w:val="000000"/>
          <w:sz w:val="18"/>
          <w:szCs w:val="18"/>
          <w:lang w:eastAsia="zh-CN"/>
        </w:rPr>
        <w:t>如客户的客户端</w:t>
      </w:r>
      <w:r w:rsidRPr="00974854">
        <w:rPr>
          <w:rFonts w:ascii="Tahoma" w:eastAsia="SimSun" w:hAnsi="Tahoma" w:cs="Tahoma"/>
          <w:color w:val="000000"/>
          <w:sz w:val="18"/>
          <w:szCs w:val="18"/>
          <w:lang w:eastAsia="zh-CN"/>
        </w:rPr>
        <w:t xml:space="preserve"> ML </w:t>
      </w:r>
      <w:r w:rsidRPr="00974854">
        <w:rPr>
          <w:rFonts w:ascii="Tahoma" w:eastAsia="SimSun" w:hAnsi="Tahoma" w:cs="Tahoma"/>
          <w:color w:val="000000"/>
          <w:sz w:val="18"/>
          <w:szCs w:val="18"/>
          <w:lang w:eastAsia="zh-CN"/>
        </w:rPr>
        <w:t>的软件保障有效，可以在续签软件保障范围时在用户和</w:t>
      </w:r>
      <w:r w:rsidRPr="00974854">
        <w:rPr>
          <w:rFonts w:ascii="Tahoma" w:eastAsia="SimSun" w:hAnsi="Tahoma" w:cs="Tahoma"/>
          <w:color w:val="000000"/>
          <w:sz w:val="18"/>
          <w:szCs w:val="18"/>
          <w:lang w:eastAsia="zh-CN"/>
        </w:rPr>
        <w:t xml:space="preserve"> OSE </w:t>
      </w:r>
      <w:r w:rsidRPr="00974854">
        <w:rPr>
          <w:rFonts w:ascii="Tahoma" w:eastAsia="SimSun" w:hAnsi="Tahoma" w:cs="Tahoma"/>
          <w:color w:val="000000"/>
          <w:sz w:val="18"/>
          <w:szCs w:val="18"/>
          <w:lang w:eastAsia="zh-CN"/>
        </w:rPr>
        <w:t>之间转换。请参阅各产品的产品说明，了解详情。</w:t>
      </w:r>
    </w:p>
    <w:p w:rsidR="008A1637" w:rsidRPr="00974854" w:rsidRDefault="008A1637" w:rsidP="0087626F">
      <w:pPr>
        <w:pStyle w:val="AppendixFlushBulletedList"/>
        <w:numPr>
          <w:ilvl w:val="0"/>
          <w:numId w:val="97"/>
        </w:numPr>
        <w:ind w:left="1440" w:right="720"/>
        <w:rPr>
          <w:rFonts w:ascii="Tahoma" w:eastAsia="SimSun" w:hAnsi="Tahoma" w:cs="Tahoma"/>
        </w:rPr>
      </w:pPr>
      <w:r w:rsidRPr="00974854">
        <w:rPr>
          <w:rFonts w:ascii="Tahoma" w:eastAsia="SimSun" w:hAnsi="Tahoma" w:cs="Tahoma"/>
          <w:b/>
          <w:bCs/>
          <w:color w:val="000000"/>
          <w:sz w:val="18"/>
          <w:szCs w:val="18"/>
        </w:rPr>
        <w:t>续签</w:t>
      </w:r>
    </w:p>
    <w:p w:rsidR="008A1637" w:rsidRPr="00974854" w:rsidRDefault="008A1637" w:rsidP="0087626F">
      <w:pPr>
        <w:pStyle w:val="AppendixBodyText"/>
        <w:numPr>
          <w:ilvl w:val="0"/>
          <w:numId w:val="98"/>
        </w:numPr>
        <w:spacing w:afterLines="60" w:after="144"/>
        <w:ind w:left="1800" w:right="720"/>
        <w:rPr>
          <w:rFonts w:ascii="Tahoma" w:eastAsia="SimSun" w:hAnsi="Tahoma" w:cs="Tahoma"/>
        </w:rPr>
      </w:pPr>
      <w:r w:rsidRPr="00974854">
        <w:rPr>
          <w:rFonts w:ascii="Tahoma" w:eastAsia="SimSun" w:hAnsi="Tahoma" w:cs="Tahoma"/>
          <w:color w:val="000000"/>
          <w:sz w:val="18"/>
          <w:szCs w:val="18"/>
          <w:lang w:eastAsia="zh-CN"/>
        </w:rPr>
        <w:t>如用户和设备</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均可用，客户可续签任一类型的软件保障范围。无论客户为哪类</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订购了软件保障，该类型的产品使用权利决定了如何分配和使用</w:t>
      </w:r>
      <w:r w:rsidRPr="00974854">
        <w:rPr>
          <w:rFonts w:ascii="Tahoma" w:eastAsia="SimSun" w:hAnsi="Tahoma" w:cs="Tahoma"/>
          <w:color w:val="000000"/>
          <w:sz w:val="18"/>
          <w:szCs w:val="18"/>
          <w:lang w:eastAsia="zh-CN"/>
        </w:rPr>
        <w:t xml:space="preserve"> CAL</w:t>
      </w:r>
      <w:r w:rsidRPr="00974854">
        <w:rPr>
          <w:rFonts w:ascii="Tahoma" w:eastAsia="SimSun" w:hAnsi="Tahoma" w:cs="Tahoma"/>
          <w:color w:val="000000"/>
          <w:sz w:val="18"/>
          <w:szCs w:val="18"/>
          <w:lang w:eastAsia="zh-CN"/>
        </w:rPr>
        <w:t>。如企业许可登记表客户选择为用户</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订购软件保障，可以根据他们的用户数量购买</w:t>
      </w:r>
      <w:r w:rsidRPr="00974854">
        <w:rPr>
          <w:rFonts w:ascii="Tahoma" w:eastAsia="SimSun" w:hAnsi="Tahoma" w:cs="Tahoma"/>
          <w:color w:val="000000"/>
          <w:sz w:val="18"/>
          <w:szCs w:val="18"/>
          <w:lang w:eastAsia="zh-CN"/>
        </w:rPr>
        <w:t xml:space="preserve"> CAL</w:t>
      </w:r>
      <w:r w:rsidRPr="00974854">
        <w:rPr>
          <w:rFonts w:ascii="Tahoma" w:eastAsia="SimSun" w:hAnsi="Tahoma" w:cs="Tahoma"/>
          <w:color w:val="000000"/>
          <w:sz w:val="18"/>
          <w:szCs w:val="18"/>
          <w:lang w:eastAsia="zh-CN"/>
        </w:rPr>
        <w:t>。</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rPr>
        <w:t>请参阅各产品的产品说明，了解详情。</w:t>
      </w:r>
    </w:p>
    <w:p w:rsidR="008A1637" w:rsidRPr="00974854" w:rsidRDefault="008A1637" w:rsidP="0087626F">
      <w:pPr>
        <w:pStyle w:val="AppendixFlushBulletedList"/>
        <w:numPr>
          <w:ilvl w:val="0"/>
          <w:numId w:val="97"/>
        </w:numPr>
        <w:ind w:left="1440" w:right="720"/>
        <w:rPr>
          <w:rFonts w:ascii="Tahoma" w:eastAsia="SimSun" w:hAnsi="Tahoma" w:cs="Tahoma"/>
        </w:rPr>
      </w:pPr>
      <w:r w:rsidRPr="00974854">
        <w:rPr>
          <w:rFonts w:ascii="Tahoma" w:eastAsia="SimSun" w:hAnsi="Tahoma" w:cs="Tahoma"/>
          <w:b/>
          <w:bCs/>
          <w:color w:val="000000"/>
          <w:sz w:val="18"/>
          <w:szCs w:val="18"/>
        </w:rPr>
        <w:t>多余的</w:t>
      </w:r>
      <w:r w:rsidRPr="00974854">
        <w:rPr>
          <w:rFonts w:ascii="Tahoma" w:eastAsia="SimSun" w:hAnsi="Tahoma" w:cs="Tahoma"/>
          <w:b/>
          <w:bCs/>
          <w:color w:val="000000"/>
          <w:sz w:val="18"/>
          <w:szCs w:val="18"/>
        </w:rPr>
        <w:t xml:space="preserve"> CAL</w:t>
      </w:r>
    </w:p>
    <w:p w:rsidR="008A1637" w:rsidRPr="00974854" w:rsidRDefault="008A1637" w:rsidP="0087626F">
      <w:pPr>
        <w:pStyle w:val="AppendixBodyText"/>
        <w:numPr>
          <w:ilvl w:val="0"/>
          <w:numId w:val="98"/>
        </w:numPr>
        <w:spacing w:afterLines="60" w:after="144"/>
        <w:ind w:left="1800" w:right="720"/>
        <w:rPr>
          <w:rFonts w:ascii="Tahoma" w:eastAsia="SimSun" w:hAnsi="Tahoma" w:cs="Tahoma"/>
          <w:lang w:eastAsia="zh-CN"/>
        </w:rPr>
      </w:pPr>
      <w:r w:rsidRPr="00974854">
        <w:rPr>
          <w:rFonts w:ascii="Tahoma" w:eastAsia="SimSun" w:hAnsi="Tahoma" w:cs="Tahoma"/>
          <w:color w:val="000000"/>
          <w:sz w:val="18"/>
          <w:szCs w:val="18"/>
          <w:lang w:eastAsia="zh-CN"/>
        </w:rPr>
        <w:t>如上所述，在用户和设备</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之间进行转换后，可能会产生多余的</w:t>
      </w:r>
      <w:r w:rsidRPr="00974854">
        <w:rPr>
          <w:rFonts w:ascii="Tahoma" w:eastAsia="SimSun" w:hAnsi="Tahoma" w:cs="Tahoma"/>
          <w:color w:val="000000"/>
          <w:sz w:val="18"/>
          <w:szCs w:val="18"/>
          <w:lang w:eastAsia="zh-CN"/>
        </w:rPr>
        <w:t xml:space="preserve"> CAL</w:t>
      </w:r>
      <w:r w:rsidRPr="00974854">
        <w:rPr>
          <w:rFonts w:ascii="Tahoma" w:eastAsia="SimSun" w:hAnsi="Tahoma" w:cs="Tahoma"/>
          <w:color w:val="000000"/>
          <w:sz w:val="18"/>
          <w:szCs w:val="18"/>
          <w:lang w:eastAsia="zh-CN"/>
        </w:rPr>
        <w:t>。随着用户或设备数量的增加，客户可以重新分配多余的</w:t>
      </w:r>
      <w:r w:rsidRPr="00974854">
        <w:rPr>
          <w:rFonts w:ascii="Tahoma" w:eastAsia="SimSun" w:hAnsi="Tahoma" w:cs="Tahoma"/>
          <w:color w:val="000000"/>
          <w:sz w:val="18"/>
          <w:szCs w:val="18"/>
          <w:lang w:eastAsia="zh-CN"/>
        </w:rPr>
        <w:t xml:space="preserve"> CAL</w:t>
      </w:r>
      <w:r w:rsidRPr="00974854">
        <w:rPr>
          <w:rFonts w:ascii="Tahoma" w:eastAsia="SimSun" w:hAnsi="Tahoma" w:cs="Tahoma"/>
          <w:color w:val="000000"/>
          <w:sz w:val="18"/>
          <w:szCs w:val="18"/>
          <w:lang w:eastAsia="zh-CN"/>
        </w:rPr>
        <w:t>。在续签时，客户可以选择为多余的</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保留软件保障。如任何多余的</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的软件保障范围已失效，客户不能在此后为其续签软件保障。</w:t>
      </w:r>
    </w:p>
    <w:p w:rsidR="008A1637" w:rsidRPr="00974854" w:rsidRDefault="008A1637" w:rsidP="0087626F">
      <w:pPr>
        <w:pStyle w:val="AppendixFlushBulletedList"/>
        <w:numPr>
          <w:ilvl w:val="0"/>
          <w:numId w:val="97"/>
        </w:numPr>
        <w:ind w:left="1440" w:right="720"/>
        <w:rPr>
          <w:rFonts w:ascii="Tahoma" w:eastAsia="SimSun" w:hAnsi="Tahoma" w:cs="Tahoma"/>
        </w:rPr>
      </w:pPr>
      <w:r w:rsidRPr="00974854">
        <w:rPr>
          <w:rFonts w:ascii="Tahoma" w:eastAsia="SimSun" w:hAnsi="Tahoma" w:cs="Tahoma"/>
          <w:b/>
          <w:bCs/>
          <w:color w:val="000000"/>
          <w:sz w:val="18"/>
          <w:szCs w:val="18"/>
        </w:rPr>
        <w:t>多余的</w:t>
      </w:r>
      <w:r w:rsidRPr="00974854">
        <w:rPr>
          <w:rFonts w:ascii="Tahoma" w:eastAsia="SimSun" w:hAnsi="Tahoma" w:cs="Tahoma"/>
          <w:b/>
          <w:bCs/>
          <w:color w:val="000000"/>
          <w:sz w:val="18"/>
          <w:szCs w:val="18"/>
        </w:rPr>
        <w:t xml:space="preserve"> ML</w:t>
      </w:r>
    </w:p>
    <w:p w:rsidR="008A1637" w:rsidRPr="00974854" w:rsidRDefault="008A1637" w:rsidP="0087626F">
      <w:pPr>
        <w:pStyle w:val="AppendixBodyText"/>
        <w:numPr>
          <w:ilvl w:val="0"/>
          <w:numId w:val="98"/>
        </w:numPr>
        <w:spacing w:afterLines="60" w:after="144"/>
        <w:ind w:left="1800" w:right="720"/>
        <w:rPr>
          <w:rFonts w:ascii="Tahoma" w:eastAsia="SimSun" w:hAnsi="Tahoma" w:cs="Tahoma"/>
          <w:lang w:eastAsia="zh-CN"/>
        </w:rPr>
      </w:pPr>
      <w:r w:rsidRPr="00974854">
        <w:rPr>
          <w:rFonts w:ascii="Tahoma" w:eastAsia="SimSun" w:hAnsi="Tahoma" w:cs="Tahoma"/>
          <w:color w:val="000000"/>
          <w:sz w:val="18"/>
          <w:szCs w:val="18"/>
          <w:lang w:eastAsia="zh-CN"/>
        </w:rPr>
        <w:t>如上所述，在用户和</w:t>
      </w:r>
      <w:r w:rsidRPr="00974854">
        <w:rPr>
          <w:rFonts w:ascii="Tahoma" w:eastAsia="SimSun" w:hAnsi="Tahoma" w:cs="Tahoma"/>
          <w:color w:val="000000"/>
          <w:sz w:val="18"/>
          <w:szCs w:val="18"/>
          <w:lang w:eastAsia="zh-CN"/>
        </w:rPr>
        <w:t xml:space="preserve"> OSE </w:t>
      </w:r>
      <w:r w:rsidRPr="00974854">
        <w:rPr>
          <w:rFonts w:ascii="Tahoma" w:eastAsia="SimSun" w:hAnsi="Tahoma" w:cs="Tahoma"/>
          <w:color w:val="000000"/>
          <w:sz w:val="18"/>
          <w:szCs w:val="18"/>
          <w:lang w:eastAsia="zh-CN"/>
        </w:rPr>
        <w:t>客户端</w:t>
      </w:r>
      <w:r w:rsidRPr="00974854">
        <w:rPr>
          <w:rFonts w:ascii="Tahoma" w:eastAsia="SimSun" w:hAnsi="Tahoma" w:cs="Tahoma"/>
          <w:color w:val="000000"/>
          <w:sz w:val="18"/>
          <w:szCs w:val="18"/>
          <w:lang w:eastAsia="zh-CN"/>
        </w:rPr>
        <w:t xml:space="preserve"> ML </w:t>
      </w:r>
      <w:r w:rsidRPr="00974854">
        <w:rPr>
          <w:rFonts w:ascii="Tahoma" w:eastAsia="SimSun" w:hAnsi="Tahoma" w:cs="Tahoma"/>
          <w:color w:val="000000"/>
          <w:sz w:val="18"/>
          <w:szCs w:val="18"/>
          <w:lang w:eastAsia="zh-CN"/>
        </w:rPr>
        <w:t>之间进行转换后，可能会产生多余的</w:t>
      </w:r>
      <w:r w:rsidRPr="00974854">
        <w:rPr>
          <w:rFonts w:ascii="Tahoma" w:eastAsia="SimSun" w:hAnsi="Tahoma" w:cs="Tahoma"/>
          <w:color w:val="000000"/>
          <w:sz w:val="18"/>
          <w:szCs w:val="18"/>
          <w:lang w:eastAsia="zh-CN"/>
        </w:rPr>
        <w:t xml:space="preserve"> ML</w:t>
      </w:r>
      <w:r w:rsidRPr="00974854">
        <w:rPr>
          <w:rFonts w:ascii="Tahoma" w:eastAsia="SimSun" w:hAnsi="Tahoma" w:cs="Tahoma"/>
          <w:color w:val="000000"/>
          <w:sz w:val="18"/>
          <w:szCs w:val="18"/>
          <w:lang w:eastAsia="zh-CN"/>
        </w:rPr>
        <w:t>。随着用户或管理的</w:t>
      </w:r>
      <w:r w:rsidRPr="00974854">
        <w:rPr>
          <w:rFonts w:ascii="Tahoma" w:eastAsia="SimSun" w:hAnsi="Tahoma" w:cs="Tahoma"/>
          <w:color w:val="000000"/>
          <w:sz w:val="18"/>
          <w:szCs w:val="18"/>
          <w:lang w:eastAsia="zh-CN"/>
        </w:rPr>
        <w:t xml:space="preserve"> OSE </w:t>
      </w:r>
      <w:r w:rsidRPr="00974854">
        <w:rPr>
          <w:rFonts w:ascii="Tahoma" w:eastAsia="SimSun" w:hAnsi="Tahoma" w:cs="Tahoma"/>
          <w:color w:val="000000"/>
          <w:sz w:val="18"/>
          <w:szCs w:val="18"/>
          <w:lang w:eastAsia="zh-CN"/>
        </w:rPr>
        <w:t>数量的增加，客户可以重新分配多余的</w:t>
      </w:r>
      <w:r w:rsidRPr="00974854">
        <w:rPr>
          <w:rFonts w:ascii="Tahoma" w:eastAsia="SimSun" w:hAnsi="Tahoma" w:cs="Tahoma"/>
          <w:color w:val="000000"/>
          <w:sz w:val="18"/>
          <w:szCs w:val="18"/>
          <w:lang w:eastAsia="zh-CN"/>
        </w:rPr>
        <w:t xml:space="preserve"> ML</w:t>
      </w:r>
      <w:r w:rsidRPr="00974854">
        <w:rPr>
          <w:rFonts w:ascii="Tahoma" w:eastAsia="SimSun" w:hAnsi="Tahoma" w:cs="Tahoma"/>
          <w:color w:val="000000"/>
          <w:sz w:val="18"/>
          <w:szCs w:val="18"/>
          <w:lang w:eastAsia="zh-CN"/>
        </w:rPr>
        <w:t>。在续签时，客户可以选择为多余的</w:t>
      </w:r>
      <w:r w:rsidRPr="00974854">
        <w:rPr>
          <w:rFonts w:ascii="Tahoma" w:eastAsia="SimSun" w:hAnsi="Tahoma" w:cs="Tahoma"/>
          <w:color w:val="000000"/>
          <w:sz w:val="18"/>
          <w:szCs w:val="18"/>
          <w:lang w:eastAsia="zh-CN"/>
        </w:rPr>
        <w:t xml:space="preserve"> ML </w:t>
      </w:r>
      <w:r w:rsidRPr="00974854">
        <w:rPr>
          <w:rFonts w:ascii="Tahoma" w:eastAsia="SimSun" w:hAnsi="Tahoma" w:cs="Tahoma"/>
          <w:color w:val="000000"/>
          <w:sz w:val="18"/>
          <w:szCs w:val="18"/>
          <w:lang w:eastAsia="zh-CN"/>
        </w:rPr>
        <w:t>保留软件保障。如任何多余的</w:t>
      </w:r>
      <w:r w:rsidRPr="00974854">
        <w:rPr>
          <w:rFonts w:ascii="Tahoma" w:eastAsia="SimSun" w:hAnsi="Tahoma" w:cs="Tahoma"/>
          <w:color w:val="000000"/>
          <w:sz w:val="18"/>
          <w:szCs w:val="18"/>
          <w:lang w:eastAsia="zh-CN"/>
        </w:rPr>
        <w:t xml:space="preserve"> ML </w:t>
      </w:r>
      <w:r w:rsidRPr="00974854">
        <w:rPr>
          <w:rFonts w:ascii="Tahoma" w:eastAsia="SimSun" w:hAnsi="Tahoma" w:cs="Tahoma"/>
          <w:color w:val="000000"/>
          <w:sz w:val="18"/>
          <w:szCs w:val="18"/>
          <w:lang w:eastAsia="zh-CN"/>
        </w:rPr>
        <w:t>的软件保障范围已失效，客户不能在此后为其续签软件保障。</w:t>
      </w:r>
    </w:p>
    <w:p w:rsidR="008A1637" w:rsidRPr="00974854" w:rsidRDefault="008A1637" w:rsidP="0087626F">
      <w:pPr>
        <w:pStyle w:val="AppendixFlushBulletedList"/>
        <w:numPr>
          <w:ilvl w:val="0"/>
          <w:numId w:val="97"/>
        </w:numPr>
        <w:ind w:left="1440" w:right="720"/>
        <w:rPr>
          <w:rFonts w:ascii="Tahoma" w:eastAsia="SimSun" w:hAnsi="Tahoma" w:cs="Tahoma"/>
        </w:rPr>
      </w:pPr>
      <w:r w:rsidRPr="00974854">
        <w:rPr>
          <w:rFonts w:ascii="Tahoma" w:eastAsia="SimSun" w:hAnsi="Tahoma" w:cs="Tahoma"/>
          <w:b/>
          <w:bCs/>
          <w:color w:val="000000"/>
          <w:sz w:val="18"/>
          <w:szCs w:val="18"/>
        </w:rPr>
        <w:t>许可证明</w:t>
      </w:r>
    </w:p>
    <w:p w:rsidR="007022C1" w:rsidRPr="00974854" w:rsidRDefault="008A1637" w:rsidP="0087626F">
      <w:pPr>
        <w:pStyle w:val="AppendixBodyText"/>
        <w:numPr>
          <w:ilvl w:val="0"/>
          <w:numId w:val="98"/>
        </w:numPr>
        <w:spacing w:after="0"/>
        <w:ind w:left="1800" w:right="720"/>
        <w:rPr>
          <w:rFonts w:ascii="Tahoma" w:eastAsia="SimSun" w:hAnsi="Tahoma" w:cs="Tahoma"/>
          <w:lang w:eastAsia="zh-CN"/>
        </w:rPr>
      </w:pPr>
      <w:r w:rsidRPr="00974854">
        <w:rPr>
          <w:rFonts w:ascii="Tahoma" w:eastAsia="SimSun" w:hAnsi="Tahoma" w:cs="Tahoma"/>
          <w:color w:val="000000"/>
          <w:sz w:val="18"/>
          <w:szCs w:val="18"/>
          <w:lang w:eastAsia="zh-CN"/>
        </w:rPr>
        <w:t>由本产品列表、客户的软件保障记录以及基础</w:t>
      </w:r>
      <w:r w:rsidRPr="00974854">
        <w:rPr>
          <w:rFonts w:ascii="Tahoma" w:eastAsia="SimSun" w:hAnsi="Tahoma" w:cs="Tahoma"/>
          <w:color w:val="000000"/>
          <w:sz w:val="18"/>
          <w:szCs w:val="18"/>
          <w:lang w:eastAsia="zh-CN"/>
        </w:rPr>
        <w:t xml:space="preserve"> CAL </w:t>
      </w:r>
      <w:r w:rsidRPr="00974854">
        <w:rPr>
          <w:rFonts w:ascii="Tahoma" w:eastAsia="SimSun" w:hAnsi="Tahoma" w:cs="Tahoma"/>
          <w:color w:val="000000"/>
          <w:sz w:val="18"/>
          <w:szCs w:val="18"/>
          <w:lang w:eastAsia="zh-CN"/>
        </w:rPr>
        <w:t>证明客户迁移至并使用用户</w:t>
      </w:r>
      <w:r w:rsidRPr="00974854">
        <w:rPr>
          <w:rFonts w:ascii="Tahoma" w:eastAsia="SimSun" w:hAnsi="Tahoma" w:cs="Tahoma"/>
          <w:color w:val="000000"/>
          <w:sz w:val="18"/>
          <w:szCs w:val="18"/>
          <w:lang w:eastAsia="zh-CN"/>
        </w:rPr>
        <w:t xml:space="preserve"> CAL </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的权利。由本产品列表、客户的软件保障记录以及基础</w:t>
      </w:r>
      <w:r w:rsidRPr="00974854">
        <w:rPr>
          <w:rFonts w:ascii="Tahoma" w:eastAsia="SimSun" w:hAnsi="Tahoma" w:cs="Tahoma"/>
          <w:color w:val="000000"/>
          <w:sz w:val="18"/>
          <w:szCs w:val="18"/>
          <w:lang w:eastAsia="zh-CN"/>
        </w:rPr>
        <w:t xml:space="preserve"> ML </w:t>
      </w:r>
      <w:r w:rsidRPr="00974854">
        <w:rPr>
          <w:rFonts w:ascii="Tahoma" w:eastAsia="SimSun" w:hAnsi="Tahoma" w:cs="Tahoma"/>
          <w:color w:val="000000"/>
          <w:sz w:val="18"/>
          <w:szCs w:val="18"/>
          <w:lang w:eastAsia="zh-CN"/>
        </w:rPr>
        <w:t>证明客户迁移至并使用用户</w:t>
      </w:r>
      <w:r w:rsidRPr="00974854">
        <w:rPr>
          <w:rFonts w:ascii="Tahoma" w:eastAsia="SimSun" w:hAnsi="Tahoma" w:cs="Tahoma"/>
          <w:color w:val="000000"/>
          <w:sz w:val="18"/>
          <w:szCs w:val="18"/>
          <w:lang w:eastAsia="zh-CN"/>
        </w:rPr>
        <w:t xml:space="preserve"> ML </w:t>
      </w:r>
      <w:r w:rsidRPr="00974854">
        <w:rPr>
          <w:rFonts w:ascii="Tahoma" w:eastAsia="SimSun" w:hAnsi="Tahoma" w:cs="Tahoma"/>
          <w:color w:val="000000"/>
          <w:sz w:val="18"/>
          <w:szCs w:val="18"/>
          <w:lang w:eastAsia="zh-CN"/>
        </w:rPr>
        <w:t>的权利。</w:t>
      </w:r>
    </w:p>
    <w:p w:rsidR="007022C1" w:rsidRPr="00974854" w:rsidRDefault="007022C1" w:rsidP="0087626F">
      <w:pPr>
        <w:pStyle w:val="AppendixBodyText"/>
        <w:spacing w:after="0"/>
        <w:ind w:right="720"/>
        <w:rPr>
          <w:rFonts w:ascii="Tahoma" w:eastAsia="SimSun" w:hAnsi="Tahoma" w:cs="Tahoma"/>
          <w:lang w:eastAsia="zh-CN"/>
        </w:rPr>
      </w:pPr>
    </w:p>
    <w:p w:rsidR="008A1637" w:rsidRPr="00974854" w:rsidRDefault="008A1637" w:rsidP="0087626F">
      <w:pPr>
        <w:pStyle w:val="Heading3"/>
        <w:ind w:right="720"/>
        <w:rPr>
          <w:rFonts w:ascii="Tahoma" w:eastAsia="SimSun" w:hAnsi="Tahoma" w:cs="Tahoma"/>
        </w:rPr>
      </w:pPr>
      <w:bookmarkStart w:id="982" w:name="_Toc323159782"/>
      <w:bookmarkStart w:id="983" w:name="_Toc336338251"/>
      <w:bookmarkStart w:id="984" w:name="_Toc351451548"/>
      <w:r w:rsidRPr="00974854">
        <w:rPr>
          <w:rFonts w:ascii="Tahoma" w:eastAsia="SimSun" w:hAnsi="Tahoma" w:cs="Tahoma"/>
          <w:sz w:val="24"/>
          <w:szCs w:val="22"/>
        </w:rPr>
        <w:t xml:space="preserve">EI </w:t>
      </w:r>
      <w:r w:rsidRPr="00974854">
        <w:rPr>
          <w:rFonts w:ascii="Tahoma" w:eastAsia="SimSun" w:hAnsi="Tahoma" w:cs="Tahoma"/>
          <w:sz w:val="24"/>
          <w:szCs w:val="22"/>
        </w:rPr>
        <w:t>出口限制</w:t>
      </w:r>
      <w:bookmarkEnd w:id="982"/>
      <w:bookmarkEnd w:id="983"/>
      <w:bookmarkEnd w:id="984"/>
    </w:p>
    <w:p w:rsidR="008A1637" w:rsidRPr="00974854" w:rsidRDefault="008A1637" w:rsidP="0087626F">
      <w:pPr>
        <w:ind w:right="720"/>
        <w:rPr>
          <w:rFonts w:eastAsia="SimSun" w:cs="Tahoma"/>
        </w:rPr>
      </w:pPr>
    </w:p>
    <w:p w:rsidR="008A1637" w:rsidRPr="00974854" w:rsidRDefault="008A1637" w:rsidP="0087626F">
      <w:pPr>
        <w:pStyle w:val="AppendixBodyText"/>
        <w:ind w:right="720"/>
        <w:rPr>
          <w:rFonts w:ascii="Tahoma" w:eastAsia="SimSun" w:hAnsi="Tahoma" w:cs="Tahoma"/>
          <w:lang w:eastAsia="zh-CN"/>
        </w:rPr>
      </w:pPr>
      <w:r w:rsidRPr="00974854">
        <w:rPr>
          <w:rFonts w:ascii="Tahoma" w:eastAsia="SimSun" w:hAnsi="Tahoma" w:cs="Tahoma"/>
          <w:sz w:val="18"/>
          <w:lang w:eastAsia="zh-CN"/>
        </w:rPr>
        <w:t>从美国出口某些</w:t>
      </w:r>
      <w:r w:rsidRPr="00974854">
        <w:rPr>
          <w:rFonts w:ascii="Tahoma" w:eastAsia="SimSun" w:hAnsi="Tahoma" w:cs="Tahoma"/>
          <w:sz w:val="18"/>
          <w:lang w:eastAsia="zh-CN"/>
        </w:rPr>
        <w:t xml:space="preserve"> Microsoft </w:t>
      </w:r>
      <w:r w:rsidRPr="00974854">
        <w:rPr>
          <w:rFonts w:ascii="Tahoma" w:eastAsia="SimSun" w:hAnsi="Tahoma" w:cs="Tahoma"/>
          <w:sz w:val="18"/>
          <w:lang w:eastAsia="zh-CN"/>
        </w:rPr>
        <w:t>产品应遵守美国商务部出口管理局</w:t>
      </w:r>
      <w:r w:rsidRPr="00974854">
        <w:rPr>
          <w:rFonts w:ascii="Tahoma" w:eastAsia="SimSun" w:hAnsi="Tahoma" w:cs="Tahoma"/>
          <w:sz w:val="18"/>
          <w:lang w:eastAsia="zh-CN"/>
        </w:rPr>
        <w:t xml:space="preserve"> (BXA) </w:t>
      </w:r>
      <w:r w:rsidRPr="00974854">
        <w:rPr>
          <w:rFonts w:ascii="Tahoma" w:eastAsia="SimSun" w:hAnsi="Tahoma" w:cs="Tahoma"/>
          <w:sz w:val="18"/>
          <w:lang w:eastAsia="zh-CN"/>
        </w:rPr>
        <w:t>制定的出口管理条例</w:t>
      </w:r>
      <w:r w:rsidRPr="00974854">
        <w:rPr>
          <w:rFonts w:ascii="Tahoma" w:eastAsia="SimSun" w:hAnsi="Tahoma" w:cs="Tahoma"/>
          <w:sz w:val="18"/>
          <w:lang w:eastAsia="zh-CN"/>
        </w:rPr>
        <w:t xml:space="preserve"> -</w:t>
      </w:r>
      <w:r w:rsidRPr="00974854">
        <w:rPr>
          <w:rFonts w:ascii="SimSun" w:eastAsia="SimSun" w:hAnsi="SimSun" w:cs="Tahoma"/>
          <w:sz w:val="18"/>
          <w:lang w:eastAsia="zh-CN"/>
        </w:rPr>
        <w:t>“</w:t>
      </w:r>
      <w:r w:rsidRPr="00974854">
        <w:rPr>
          <w:rFonts w:ascii="Tahoma" w:eastAsia="SimSun" w:hAnsi="Tahoma" w:cs="Tahoma"/>
          <w:sz w:val="18"/>
          <w:lang w:eastAsia="zh-CN"/>
        </w:rPr>
        <w:t xml:space="preserve">EI </w:t>
      </w:r>
      <w:r w:rsidRPr="00974854">
        <w:rPr>
          <w:rFonts w:ascii="Tahoma" w:eastAsia="SimSun" w:hAnsi="Tahoma" w:cs="Tahoma"/>
          <w:sz w:val="18"/>
          <w:lang w:eastAsia="zh-CN"/>
        </w:rPr>
        <w:t>控制</w:t>
      </w:r>
      <w:r w:rsidRPr="00974854">
        <w:rPr>
          <w:rFonts w:ascii="SimSun" w:eastAsia="SimSun" w:hAnsi="SimSun" w:cs="Tahoma"/>
          <w:sz w:val="18"/>
          <w:lang w:eastAsia="zh-CN"/>
        </w:rPr>
        <w:t>”</w:t>
      </w:r>
      <w:r w:rsidR="00C87690">
        <w:rPr>
          <w:rFonts w:ascii="SimSun" w:eastAsia="SimSun" w:hAnsi="SimSun" w:cs="Tahoma"/>
          <w:sz w:val="18"/>
          <w:lang w:eastAsia="zh-CN"/>
        </w:rPr>
        <w:br/>
      </w:r>
      <w:r w:rsidRPr="00974854">
        <w:rPr>
          <w:rFonts w:ascii="Tahoma" w:eastAsia="SimSun" w:hAnsi="Tahoma" w:cs="Tahoma"/>
          <w:sz w:val="18"/>
          <w:lang w:eastAsia="zh-CN"/>
        </w:rPr>
        <w:t>(EAR, 15 CFR 730-744)</w:t>
      </w:r>
      <w:r w:rsidRPr="00974854">
        <w:rPr>
          <w:rFonts w:ascii="Tahoma" w:eastAsia="SimSun" w:hAnsi="Tahoma" w:cs="Tahoma"/>
          <w:sz w:val="18"/>
          <w:lang w:eastAsia="zh-CN"/>
        </w:rPr>
        <w:t>。有关详细信息，请访问：</w:t>
      </w:r>
      <w:hyperlink r:id="rId35" w:history="1">
        <w:r w:rsidRPr="00974854">
          <w:rPr>
            <w:rStyle w:val="Hyperlink"/>
            <w:rFonts w:ascii="Tahoma" w:eastAsia="SimSun" w:hAnsi="Tahoma" w:cs="Tahoma"/>
            <w:sz w:val="18"/>
            <w:lang w:eastAsia="zh-CN"/>
          </w:rPr>
          <w:t>www.microsoft.com/products/exporting/basics.htm</w:t>
        </w:r>
      </w:hyperlink>
    </w:p>
    <w:p w:rsidR="008A1637" w:rsidRPr="00974854" w:rsidRDefault="008A1637" w:rsidP="0087626F">
      <w:pPr>
        <w:rPr>
          <w:rFonts w:eastAsia="SimSun" w:cs="Tahoma"/>
          <w:lang w:eastAsia="zh-CN"/>
        </w:rPr>
      </w:pPr>
    </w:p>
    <w:p w:rsidR="008A1637" w:rsidRPr="00974854" w:rsidRDefault="008A1637" w:rsidP="0087626F">
      <w:pPr>
        <w:pStyle w:val="Heading3"/>
        <w:spacing w:after="60"/>
        <w:ind w:right="720"/>
        <w:rPr>
          <w:rFonts w:ascii="Tahoma" w:eastAsia="SimSun" w:hAnsi="Tahoma" w:cs="Tahoma"/>
          <w:lang w:eastAsia="zh-CN"/>
        </w:rPr>
      </w:pPr>
      <w:bookmarkStart w:id="985" w:name="_Toc323159783"/>
      <w:bookmarkStart w:id="986" w:name="_Toc336338252"/>
      <w:bookmarkStart w:id="987" w:name="_Toc351451549"/>
      <w:r w:rsidRPr="00974854">
        <w:rPr>
          <w:rFonts w:ascii="Tahoma" w:eastAsia="SimSun" w:hAnsi="Tahoma" w:cs="Tahoma"/>
          <w:bCs/>
          <w:lang w:eastAsia="zh-CN"/>
        </w:rPr>
        <w:t>多语言包（以下简称</w:t>
      </w:r>
      <w:r w:rsidRPr="00974854">
        <w:rPr>
          <w:rFonts w:ascii="SimSun" w:eastAsia="SimSun" w:hAnsi="SimSun" w:cs="Tahoma"/>
          <w:bCs/>
          <w:lang w:eastAsia="zh-CN"/>
        </w:rPr>
        <w:t>“</w:t>
      </w:r>
      <w:r w:rsidRPr="00974854">
        <w:rPr>
          <w:rFonts w:ascii="Tahoma" w:eastAsia="SimSun" w:hAnsi="Tahoma" w:cs="Tahoma"/>
          <w:bCs/>
          <w:lang w:eastAsia="zh-CN"/>
        </w:rPr>
        <w:t>MLP</w:t>
      </w:r>
      <w:r w:rsidRPr="00974854">
        <w:rPr>
          <w:rFonts w:ascii="SimSun" w:eastAsia="SimSun" w:hAnsi="SimSun" w:cs="Tahoma"/>
          <w:bCs/>
          <w:lang w:eastAsia="zh-CN"/>
        </w:rPr>
        <w:t>”</w:t>
      </w:r>
      <w:r w:rsidRPr="00974854">
        <w:rPr>
          <w:rFonts w:ascii="Tahoma" w:eastAsia="SimSun" w:hAnsi="Tahoma" w:cs="Tahoma"/>
          <w:bCs/>
          <w:lang w:eastAsia="zh-CN"/>
        </w:rPr>
        <w:t>）、多语言用户界面（以下简称</w:t>
      </w:r>
      <w:r w:rsidRPr="00974854">
        <w:rPr>
          <w:rFonts w:ascii="SimSun" w:eastAsia="SimSun" w:hAnsi="SimSun" w:cs="Tahoma"/>
          <w:bCs/>
          <w:lang w:eastAsia="zh-CN"/>
        </w:rPr>
        <w:t>“</w:t>
      </w:r>
      <w:r w:rsidRPr="00974854">
        <w:rPr>
          <w:rFonts w:ascii="Tahoma" w:eastAsia="SimSun" w:hAnsi="Tahoma" w:cs="Tahoma"/>
          <w:bCs/>
          <w:lang w:eastAsia="zh-CN"/>
        </w:rPr>
        <w:t>MUI</w:t>
      </w:r>
      <w:r w:rsidRPr="00974854">
        <w:rPr>
          <w:rFonts w:ascii="SimSun" w:eastAsia="SimSun" w:hAnsi="SimSun" w:cs="Tahoma"/>
          <w:bCs/>
          <w:lang w:eastAsia="zh-CN"/>
        </w:rPr>
        <w:t>”</w:t>
      </w:r>
      <w:r w:rsidRPr="00974854">
        <w:rPr>
          <w:rFonts w:ascii="Tahoma" w:eastAsia="SimSun" w:hAnsi="Tahoma" w:cs="Tahoma"/>
          <w:bCs/>
          <w:lang w:eastAsia="zh-CN"/>
        </w:rPr>
        <w:t>）功能和新语言权利</w:t>
      </w:r>
      <w:bookmarkEnd w:id="985"/>
      <w:bookmarkEnd w:id="986"/>
      <w:bookmarkEnd w:id="987"/>
    </w:p>
    <w:p w:rsidR="008A1637" w:rsidRPr="00974854" w:rsidRDefault="008A1637" w:rsidP="0087626F">
      <w:pPr>
        <w:rPr>
          <w:rFonts w:eastAsia="SimSun" w:cs="Tahoma"/>
          <w:lang w:eastAsia="zh-CN"/>
        </w:rPr>
      </w:pPr>
      <w:r w:rsidRPr="00974854">
        <w:rPr>
          <w:rFonts w:eastAsia="SimSun" w:cs="Tahoma"/>
          <w:lang w:eastAsia="zh-CN"/>
        </w:rPr>
        <w:t xml:space="preserve">MLP </w:t>
      </w:r>
      <w:r w:rsidRPr="00974854">
        <w:rPr>
          <w:rFonts w:eastAsia="SimSun" w:cs="Tahoma"/>
          <w:lang w:eastAsia="zh-CN"/>
        </w:rPr>
        <w:t>和</w:t>
      </w:r>
      <w:r w:rsidRPr="00974854">
        <w:rPr>
          <w:rFonts w:eastAsia="SimSun" w:cs="Tahoma"/>
          <w:lang w:eastAsia="zh-CN"/>
        </w:rPr>
        <w:t xml:space="preserve"> MUI </w:t>
      </w:r>
      <w:r w:rsidRPr="00974854">
        <w:rPr>
          <w:rFonts w:eastAsia="SimSun" w:cs="Tahoma"/>
          <w:lang w:eastAsia="zh-CN"/>
        </w:rPr>
        <w:t>使客户能够运行许可产品的不同语言版本，并在不同版本之间切换。使用</w:t>
      </w:r>
      <w:r w:rsidRPr="00974854">
        <w:rPr>
          <w:rFonts w:eastAsia="SimSun" w:cs="Tahoma"/>
          <w:lang w:eastAsia="zh-CN"/>
        </w:rPr>
        <w:t xml:space="preserve"> MLP </w:t>
      </w:r>
      <w:r w:rsidRPr="00974854">
        <w:rPr>
          <w:rFonts w:eastAsia="SimSun" w:cs="Tahoma"/>
          <w:lang w:eastAsia="zh-CN"/>
        </w:rPr>
        <w:t>和</w:t>
      </w:r>
      <w:r w:rsidRPr="00974854">
        <w:rPr>
          <w:rFonts w:eastAsia="SimSun" w:cs="Tahoma"/>
          <w:lang w:eastAsia="zh-CN"/>
        </w:rPr>
        <w:t xml:space="preserve"> MUI </w:t>
      </w:r>
      <w:r w:rsidRPr="00974854">
        <w:rPr>
          <w:rFonts w:eastAsia="SimSun" w:cs="Tahoma"/>
          <w:lang w:eastAsia="zh-CN"/>
        </w:rPr>
        <w:t>的权利因产品、</w:t>
      </w:r>
      <w:r w:rsidR="00C87690">
        <w:rPr>
          <w:rFonts w:eastAsia="SimSun" w:cs="Tahoma"/>
          <w:lang w:eastAsia="zh-CN"/>
        </w:rPr>
        <w:br/>
      </w:r>
      <w:r w:rsidRPr="00974854">
        <w:rPr>
          <w:rFonts w:eastAsia="SimSun" w:cs="Tahoma"/>
          <w:lang w:eastAsia="zh-CN"/>
        </w:rPr>
        <w:t>计划和许可类型而异。</w:t>
      </w:r>
      <w:r w:rsidR="0035054C" w:rsidRPr="00974854">
        <w:rPr>
          <w:rFonts w:eastAsia="SimSun" w:cs="Tahoma"/>
          <w:lang w:eastAsia="zh-CN"/>
        </w:rPr>
        <w:t xml:space="preserve"> </w:t>
      </w:r>
    </w:p>
    <w:p w:rsidR="008A1637" w:rsidRPr="00974854" w:rsidRDefault="008A1637" w:rsidP="0087626F">
      <w:pPr>
        <w:pStyle w:val="Heading3"/>
        <w:ind w:right="720"/>
        <w:rPr>
          <w:rFonts w:ascii="Tahoma" w:eastAsia="SimSun" w:hAnsi="Tahoma" w:cs="Tahoma"/>
          <w:lang w:eastAsia="zh-CN"/>
        </w:rPr>
      </w:pPr>
    </w:p>
    <w:p w:rsidR="008A1637" w:rsidRPr="00974854" w:rsidRDefault="008A1637" w:rsidP="0087626F">
      <w:pPr>
        <w:numPr>
          <w:ilvl w:val="0"/>
          <w:numId w:val="17"/>
        </w:numPr>
        <w:tabs>
          <w:tab w:val="left" w:pos="1440"/>
        </w:tabs>
        <w:spacing w:after="60"/>
        <w:rPr>
          <w:rFonts w:eastAsia="SimSun" w:cs="Tahoma"/>
          <w:lang w:eastAsia="zh-CN"/>
        </w:rPr>
      </w:pPr>
      <w:r w:rsidRPr="00974854">
        <w:rPr>
          <w:rFonts w:eastAsia="SimSun" w:cs="Tahoma"/>
          <w:lang w:eastAsia="zh-CN"/>
        </w:rPr>
        <w:t>对于大多数服务器产品（如</w:t>
      </w:r>
      <w:r w:rsidRPr="00974854">
        <w:rPr>
          <w:rFonts w:eastAsia="SimSun" w:cs="Tahoma"/>
          <w:lang w:eastAsia="zh-CN"/>
        </w:rPr>
        <w:t xml:space="preserve"> Windows Server</w:t>
      </w:r>
      <w:r w:rsidRPr="00974854">
        <w:rPr>
          <w:rFonts w:eastAsia="SimSun" w:cs="Tahoma"/>
          <w:lang w:eastAsia="zh-CN"/>
        </w:rPr>
        <w:t>），基础产品中包含了</w:t>
      </w:r>
      <w:r w:rsidRPr="00974854">
        <w:rPr>
          <w:rFonts w:eastAsia="SimSun" w:cs="Tahoma"/>
          <w:lang w:eastAsia="zh-CN"/>
        </w:rPr>
        <w:t xml:space="preserve"> MUI</w:t>
      </w:r>
      <w:r w:rsidRPr="00974854">
        <w:rPr>
          <w:rFonts w:eastAsia="SimSun" w:cs="Tahoma"/>
          <w:lang w:eastAsia="zh-CN"/>
        </w:rPr>
        <w:t>。许可这些产品的客户可以按照这些产品的使用权利使用</w:t>
      </w:r>
      <w:r w:rsidRPr="00974854">
        <w:rPr>
          <w:rFonts w:eastAsia="SimSun" w:cs="Tahoma"/>
          <w:lang w:eastAsia="zh-CN"/>
        </w:rPr>
        <w:t xml:space="preserve"> MUI</w:t>
      </w:r>
      <w:r w:rsidRPr="00974854">
        <w:rPr>
          <w:rFonts w:eastAsia="SimSun" w:cs="Tahoma"/>
          <w:lang w:eastAsia="zh-CN"/>
        </w:rPr>
        <w:t>。</w:t>
      </w:r>
      <w:r w:rsidR="0035054C" w:rsidRPr="00974854">
        <w:rPr>
          <w:rFonts w:eastAsia="SimSun" w:cs="Tahoma"/>
          <w:lang w:eastAsia="zh-CN"/>
        </w:rPr>
        <w:t xml:space="preserve"> </w:t>
      </w:r>
    </w:p>
    <w:p w:rsidR="008A1637" w:rsidRPr="00974854" w:rsidRDefault="008A1637" w:rsidP="0087626F">
      <w:pPr>
        <w:numPr>
          <w:ilvl w:val="0"/>
          <w:numId w:val="17"/>
        </w:numPr>
        <w:tabs>
          <w:tab w:val="left" w:pos="1440"/>
        </w:tabs>
        <w:spacing w:after="60"/>
        <w:rPr>
          <w:rFonts w:eastAsia="SimSun" w:cs="Tahoma"/>
          <w:lang w:eastAsia="zh-CN"/>
        </w:rPr>
      </w:pPr>
      <w:r w:rsidRPr="00974854">
        <w:rPr>
          <w:rFonts w:eastAsia="SimSun" w:cs="Tahoma"/>
          <w:lang w:eastAsia="zh-CN"/>
        </w:rPr>
        <w:t>对于</w:t>
      </w:r>
      <w:r w:rsidRPr="00974854">
        <w:rPr>
          <w:rFonts w:eastAsia="SimSun" w:cs="Tahoma"/>
          <w:lang w:eastAsia="zh-CN"/>
        </w:rPr>
        <w:t xml:space="preserve"> Office </w:t>
      </w:r>
      <w:r w:rsidRPr="00974854">
        <w:rPr>
          <w:rFonts w:eastAsia="SimSun" w:cs="Tahoma"/>
          <w:lang w:eastAsia="zh-CN"/>
        </w:rPr>
        <w:t>系统产品（除了服务器之外）和套件，从</w:t>
      </w:r>
      <w:r w:rsidRPr="00974854">
        <w:rPr>
          <w:rFonts w:eastAsia="SimSun" w:cs="Tahoma"/>
          <w:lang w:eastAsia="zh-CN"/>
        </w:rPr>
        <w:t xml:space="preserve"> 2008 </w:t>
      </w:r>
      <w:r w:rsidRPr="00974854">
        <w:rPr>
          <w:rFonts w:eastAsia="SimSun" w:cs="Tahoma"/>
          <w:lang w:eastAsia="zh-CN"/>
        </w:rPr>
        <w:t>年</w:t>
      </w:r>
      <w:r w:rsidRPr="00974854">
        <w:rPr>
          <w:rFonts w:eastAsia="SimSun" w:cs="Tahoma"/>
          <w:lang w:eastAsia="zh-CN"/>
        </w:rPr>
        <w:t xml:space="preserve"> 10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日起，如客户为符合条件的许可购买的软件保障范围有效，客户有权使用</w:t>
      </w:r>
      <w:r w:rsidRPr="00974854">
        <w:rPr>
          <w:rFonts w:eastAsia="SimSun" w:cs="Tahoma"/>
          <w:lang w:eastAsia="zh-CN"/>
        </w:rPr>
        <w:t xml:space="preserve"> MLP</w:t>
      </w:r>
      <w:r w:rsidRPr="00974854">
        <w:rPr>
          <w:rFonts w:eastAsia="SimSun" w:cs="Tahoma"/>
          <w:lang w:eastAsia="zh-CN"/>
        </w:rPr>
        <w:t>（详情见第</w:t>
      </w:r>
      <w:r w:rsidRPr="00974854">
        <w:rPr>
          <w:rFonts w:eastAsia="SimSun" w:cs="Tahoma"/>
          <w:lang w:eastAsia="zh-CN"/>
        </w:rPr>
        <w:t xml:space="preserve"> 6 </w:t>
      </w:r>
      <w:r w:rsidRPr="00974854">
        <w:rPr>
          <w:rFonts w:eastAsia="SimSun" w:cs="Tahoma"/>
          <w:lang w:eastAsia="zh-CN"/>
        </w:rPr>
        <w:t>节）。某些计划（如选择）规定，</w:t>
      </w:r>
      <w:r w:rsidR="00C87690">
        <w:rPr>
          <w:rFonts w:eastAsia="SimSun" w:cs="Tahoma"/>
          <w:lang w:eastAsia="zh-CN"/>
        </w:rPr>
        <w:br/>
      </w:r>
      <w:r w:rsidRPr="00974854">
        <w:rPr>
          <w:rFonts w:eastAsia="SimSun" w:cs="Tahoma"/>
          <w:lang w:eastAsia="zh-CN"/>
        </w:rPr>
        <w:t>客户可另行购买</w:t>
      </w:r>
      <w:r w:rsidRPr="00974854">
        <w:rPr>
          <w:rFonts w:eastAsia="SimSun" w:cs="Tahoma"/>
          <w:lang w:eastAsia="zh-CN"/>
        </w:rPr>
        <w:t xml:space="preserve"> Office </w:t>
      </w:r>
      <w:r w:rsidRPr="00974854">
        <w:rPr>
          <w:rFonts w:eastAsia="SimSun" w:cs="Tahoma"/>
          <w:lang w:eastAsia="zh-CN"/>
        </w:rPr>
        <w:t>系统产品和套件的</w:t>
      </w:r>
      <w:r w:rsidRPr="00974854">
        <w:rPr>
          <w:rFonts w:eastAsia="SimSun" w:cs="Tahoma"/>
          <w:lang w:eastAsia="zh-CN"/>
        </w:rPr>
        <w:t xml:space="preserve"> MLP</w:t>
      </w:r>
      <w:r w:rsidRPr="00974854">
        <w:rPr>
          <w:rFonts w:eastAsia="SimSun" w:cs="Tahoma"/>
          <w:lang w:eastAsia="zh-CN"/>
        </w:rPr>
        <w:t>，而不是与软件保障捆绑。</w:t>
      </w:r>
    </w:p>
    <w:p w:rsidR="008A1637" w:rsidRPr="00974854" w:rsidRDefault="008A1637" w:rsidP="0087626F">
      <w:pPr>
        <w:numPr>
          <w:ilvl w:val="0"/>
          <w:numId w:val="17"/>
        </w:numPr>
        <w:spacing w:after="60"/>
        <w:rPr>
          <w:rFonts w:eastAsia="SimSun" w:cs="Tahoma"/>
        </w:rPr>
      </w:pPr>
      <w:r w:rsidRPr="00974854">
        <w:rPr>
          <w:rFonts w:eastAsia="SimSun" w:cs="Tahoma"/>
        </w:rPr>
        <w:t>对于</w:t>
      </w:r>
      <w:r w:rsidRPr="00974854">
        <w:rPr>
          <w:rFonts w:eastAsia="SimSun" w:cs="Tahoma"/>
        </w:rPr>
        <w:t xml:space="preserve"> Windows 8 </w:t>
      </w:r>
      <w:r w:rsidRPr="00974854">
        <w:rPr>
          <w:rFonts w:eastAsia="SimSun" w:cs="Tahoma"/>
        </w:rPr>
        <w:t>而言，</w:t>
      </w:r>
      <w:r w:rsidRPr="00974854">
        <w:rPr>
          <w:rFonts w:eastAsia="SimSun" w:cs="Tahoma"/>
        </w:rPr>
        <w:t xml:space="preserve">MUI </w:t>
      </w:r>
      <w:r w:rsidRPr="00974854">
        <w:rPr>
          <w:rFonts w:eastAsia="SimSun" w:cs="Tahoma"/>
        </w:rPr>
        <w:t>包含在</w:t>
      </w:r>
      <w:r w:rsidRPr="00974854">
        <w:rPr>
          <w:rFonts w:eastAsia="SimSun" w:cs="Tahoma"/>
        </w:rPr>
        <w:t xml:space="preserve"> Windows 8 Pro </w:t>
      </w:r>
      <w:r w:rsidRPr="00974854">
        <w:rPr>
          <w:rFonts w:eastAsia="SimSun" w:cs="Tahoma"/>
        </w:rPr>
        <w:t>中。</w:t>
      </w:r>
      <w:r w:rsidR="0035054C" w:rsidRPr="00974854">
        <w:rPr>
          <w:rFonts w:eastAsia="SimSun" w:cs="Tahoma"/>
        </w:rPr>
        <w:t xml:space="preserve"> </w:t>
      </w:r>
    </w:p>
    <w:p w:rsidR="008A1637" w:rsidRPr="00974854" w:rsidRDefault="008A1637" w:rsidP="0087626F">
      <w:pPr>
        <w:rPr>
          <w:rFonts w:eastAsia="SimSun" w:cs="Tahoma"/>
        </w:rPr>
      </w:pPr>
    </w:p>
    <w:p w:rsidR="00EE28C4" w:rsidRPr="00974854" w:rsidRDefault="00EE28C4" w:rsidP="0087626F">
      <w:pPr>
        <w:rPr>
          <w:rFonts w:eastAsia="SimSun" w:cs="Tahoma"/>
        </w:rPr>
      </w:pPr>
    </w:p>
    <w:p w:rsidR="00EE28C4" w:rsidRPr="00974854" w:rsidRDefault="00EE28C4" w:rsidP="0087626F">
      <w:pPr>
        <w:rPr>
          <w:rFonts w:eastAsia="SimSun" w:cs="Tahoma"/>
        </w:rPr>
      </w:pPr>
    </w:p>
    <w:p w:rsidR="008A1637" w:rsidRPr="00974854" w:rsidRDefault="008A1637" w:rsidP="0087626F">
      <w:pPr>
        <w:rPr>
          <w:rFonts w:eastAsia="SimSun" w:cs="Tahoma"/>
          <w:lang w:eastAsia="zh-CN"/>
        </w:rPr>
      </w:pPr>
      <w:r w:rsidRPr="00974854">
        <w:rPr>
          <w:rFonts w:eastAsia="SimSun" w:cs="Tahoma"/>
          <w:lang w:eastAsia="zh-CN"/>
        </w:rPr>
        <w:lastRenderedPageBreak/>
        <w:t>同样，客户能够使用的</w:t>
      </w:r>
      <w:r w:rsidRPr="00974854">
        <w:rPr>
          <w:rFonts w:eastAsia="SimSun" w:cs="Tahoma"/>
          <w:lang w:eastAsia="zh-CN"/>
        </w:rPr>
        <w:t xml:space="preserve"> MUI </w:t>
      </w:r>
      <w:r w:rsidRPr="00974854">
        <w:rPr>
          <w:rFonts w:eastAsia="SimSun" w:cs="Tahoma"/>
          <w:lang w:eastAsia="zh-CN"/>
        </w:rPr>
        <w:t>和</w:t>
      </w:r>
      <w:r w:rsidRPr="00974854">
        <w:rPr>
          <w:rFonts w:eastAsia="SimSun" w:cs="Tahoma"/>
          <w:lang w:eastAsia="zh-CN"/>
        </w:rPr>
        <w:t xml:space="preserve"> MLP </w:t>
      </w:r>
      <w:r w:rsidRPr="00974854">
        <w:rPr>
          <w:rFonts w:eastAsia="SimSun" w:cs="Tahoma"/>
          <w:lang w:eastAsia="zh-CN"/>
        </w:rPr>
        <w:t>的语言版本也因计划、产品和地区而异。</w:t>
      </w:r>
      <w:r w:rsidRPr="00974854">
        <w:rPr>
          <w:rFonts w:eastAsia="SimSun" w:cs="Tahoma"/>
          <w:lang w:eastAsia="zh-CN"/>
        </w:rPr>
        <w:t> </w:t>
      </w:r>
    </w:p>
    <w:p w:rsidR="008A1637" w:rsidRPr="00974854" w:rsidRDefault="008A1637" w:rsidP="0087626F">
      <w:pPr>
        <w:pStyle w:val="Heading3"/>
        <w:ind w:right="720"/>
        <w:rPr>
          <w:rFonts w:ascii="Tahoma" w:eastAsia="SimSun" w:hAnsi="Tahoma" w:cs="Tahoma"/>
          <w:lang w:eastAsia="zh-CN"/>
        </w:rPr>
      </w:pPr>
    </w:p>
    <w:p w:rsidR="008A1637" w:rsidRPr="00C87690" w:rsidRDefault="008A1637" w:rsidP="0087626F">
      <w:pPr>
        <w:numPr>
          <w:ilvl w:val="0"/>
          <w:numId w:val="18"/>
        </w:numPr>
        <w:tabs>
          <w:tab w:val="clear" w:pos="1080"/>
          <w:tab w:val="num" w:pos="1440"/>
        </w:tabs>
        <w:ind w:left="1440"/>
        <w:rPr>
          <w:rFonts w:eastAsia="SimSun" w:cs="Tahoma"/>
          <w:spacing w:val="-1"/>
          <w:lang w:eastAsia="zh-CN"/>
        </w:rPr>
      </w:pPr>
      <w:r w:rsidRPr="00C87690">
        <w:rPr>
          <w:rFonts w:eastAsia="SimSun" w:cs="Tahoma"/>
          <w:spacing w:val="-1"/>
          <w:lang w:eastAsia="zh-CN"/>
        </w:rPr>
        <w:t>从</w:t>
      </w:r>
      <w:r w:rsidRPr="00C87690">
        <w:rPr>
          <w:rFonts w:eastAsia="SimSun" w:cs="Tahoma"/>
          <w:spacing w:val="-1"/>
          <w:lang w:eastAsia="zh-CN"/>
        </w:rPr>
        <w:t xml:space="preserve"> 2008 </w:t>
      </w:r>
      <w:r w:rsidRPr="00C87690">
        <w:rPr>
          <w:rFonts w:eastAsia="SimSun" w:cs="Tahoma"/>
          <w:spacing w:val="-1"/>
          <w:lang w:eastAsia="zh-CN"/>
        </w:rPr>
        <w:t>年</w:t>
      </w:r>
      <w:r w:rsidRPr="00C87690">
        <w:rPr>
          <w:rFonts w:eastAsia="SimSun" w:cs="Tahoma"/>
          <w:spacing w:val="-1"/>
          <w:lang w:eastAsia="zh-CN"/>
        </w:rPr>
        <w:t xml:space="preserve"> 10 </w:t>
      </w:r>
      <w:r w:rsidRPr="00C87690">
        <w:rPr>
          <w:rFonts w:eastAsia="SimSun" w:cs="Tahoma"/>
          <w:spacing w:val="-1"/>
          <w:lang w:eastAsia="zh-CN"/>
        </w:rPr>
        <w:t>月</w:t>
      </w:r>
      <w:r w:rsidRPr="00C87690">
        <w:rPr>
          <w:rFonts w:eastAsia="SimSun" w:cs="Tahoma"/>
          <w:spacing w:val="-1"/>
          <w:lang w:eastAsia="zh-CN"/>
        </w:rPr>
        <w:t xml:space="preserve"> 1 </w:t>
      </w:r>
      <w:r w:rsidRPr="00C87690">
        <w:rPr>
          <w:rFonts w:eastAsia="SimSun" w:cs="Tahoma"/>
          <w:spacing w:val="-1"/>
          <w:lang w:eastAsia="zh-CN"/>
        </w:rPr>
        <w:t>日起，如客户按照企业协议、企业订购协议、开放式价值（组织范围</w:t>
      </w:r>
      <w:r w:rsidRPr="00C87690">
        <w:rPr>
          <w:rFonts w:eastAsia="SimSun" w:cs="Tahoma"/>
          <w:spacing w:val="-1"/>
          <w:lang w:eastAsia="zh-CN"/>
        </w:rPr>
        <w:t>/</w:t>
      </w:r>
      <w:r w:rsidRPr="00C87690">
        <w:rPr>
          <w:rFonts w:eastAsia="SimSun" w:cs="Tahoma"/>
          <w:spacing w:val="-1"/>
          <w:lang w:eastAsia="zh-CN"/>
        </w:rPr>
        <w:t>公司范围）协议或开放式价值订购获得使用</w:t>
      </w:r>
      <w:r w:rsidRPr="00C87690">
        <w:rPr>
          <w:rFonts w:eastAsia="SimSun" w:cs="Tahoma"/>
          <w:spacing w:val="-1"/>
          <w:lang w:eastAsia="zh-CN"/>
        </w:rPr>
        <w:t xml:space="preserve"> MUI </w:t>
      </w:r>
      <w:r w:rsidRPr="00C87690">
        <w:rPr>
          <w:rFonts w:eastAsia="SimSun" w:cs="Tahoma"/>
          <w:spacing w:val="-1"/>
          <w:lang w:eastAsia="zh-CN"/>
        </w:rPr>
        <w:t>和</w:t>
      </w:r>
      <w:r w:rsidRPr="00C87690">
        <w:rPr>
          <w:rFonts w:eastAsia="SimSun" w:cs="Tahoma"/>
          <w:spacing w:val="-1"/>
          <w:lang w:eastAsia="zh-CN"/>
        </w:rPr>
        <w:t xml:space="preserve"> MLP </w:t>
      </w:r>
      <w:r w:rsidRPr="00C87690">
        <w:rPr>
          <w:rFonts w:eastAsia="SimSun" w:cs="Tahoma"/>
          <w:spacing w:val="-1"/>
          <w:lang w:eastAsia="zh-CN"/>
        </w:rPr>
        <w:t>的权利，他们可以在许可产品的</w:t>
      </w:r>
      <w:r w:rsidRPr="00C87690">
        <w:rPr>
          <w:rFonts w:eastAsia="SimSun" w:cs="Tahoma"/>
          <w:b/>
          <w:spacing w:val="-1"/>
          <w:u w:val="single"/>
          <w:lang w:eastAsia="zh-CN"/>
        </w:rPr>
        <w:t>所有语言版本中</w:t>
      </w:r>
      <w:r w:rsidR="00C87690" w:rsidRPr="00C87690">
        <w:rPr>
          <w:rFonts w:eastAsia="SimSun" w:cs="Tahoma"/>
          <w:b/>
          <w:spacing w:val="-1"/>
          <w:u w:val="single"/>
          <w:lang w:eastAsia="zh-CN"/>
        </w:rPr>
        <w:br/>
      </w:r>
      <w:r w:rsidRPr="00C87690">
        <w:rPr>
          <w:rFonts w:eastAsia="SimSun" w:cs="Tahoma"/>
          <w:spacing w:val="-1"/>
          <w:lang w:eastAsia="zh-CN"/>
        </w:rPr>
        <w:t>使用该功能，而不必考虑这些协议中反对使用某些语言的任何限制。</w:t>
      </w:r>
    </w:p>
    <w:p w:rsidR="008A1637" w:rsidRPr="00974854" w:rsidRDefault="008A1637" w:rsidP="0087626F">
      <w:pPr>
        <w:pStyle w:val="Heading3"/>
        <w:ind w:right="720"/>
        <w:rPr>
          <w:rFonts w:ascii="Tahoma" w:eastAsia="SimSun" w:hAnsi="Tahoma" w:cs="Tahoma"/>
          <w:lang w:eastAsia="zh-CN"/>
        </w:rPr>
      </w:pPr>
    </w:p>
    <w:p w:rsidR="008A1637" w:rsidRPr="00974854" w:rsidRDefault="008A1637" w:rsidP="0087626F">
      <w:pPr>
        <w:rPr>
          <w:rFonts w:eastAsia="SimSun" w:cs="Tahoma"/>
          <w:spacing w:val="-4"/>
          <w:lang w:eastAsia="zh-CN"/>
        </w:rPr>
      </w:pPr>
      <w:r w:rsidRPr="00974854">
        <w:rPr>
          <w:rFonts w:eastAsia="SimSun" w:cs="Tahoma"/>
          <w:spacing w:val="-4"/>
          <w:lang w:eastAsia="zh-CN"/>
        </w:rPr>
        <w:t>如客户根据除了企业协议或开放式价值（组织范围</w:t>
      </w:r>
      <w:r w:rsidRPr="00974854">
        <w:rPr>
          <w:rFonts w:eastAsia="SimSun" w:cs="Tahoma"/>
          <w:spacing w:val="-4"/>
          <w:lang w:eastAsia="zh-CN"/>
        </w:rPr>
        <w:t>/</w:t>
      </w:r>
      <w:r w:rsidRPr="00974854">
        <w:rPr>
          <w:rFonts w:eastAsia="SimSun" w:cs="Tahoma"/>
          <w:spacing w:val="-4"/>
          <w:lang w:eastAsia="zh-CN"/>
        </w:rPr>
        <w:t>公司范围）协议之外的协议获得使用</w:t>
      </w:r>
      <w:r w:rsidRPr="00974854">
        <w:rPr>
          <w:rFonts w:eastAsia="SimSun" w:cs="Tahoma"/>
          <w:spacing w:val="-4"/>
          <w:lang w:eastAsia="zh-CN"/>
        </w:rPr>
        <w:t xml:space="preserve"> MUI </w:t>
      </w:r>
      <w:r w:rsidRPr="00974854">
        <w:rPr>
          <w:rFonts w:eastAsia="SimSun" w:cs="Tahoma"/>
          <w:spacing w:val="-4"/>
          <w:lang w:eastAsia="zh-CN"/>
        </w:rPr>
        <w:t>和</w:t>
      </w:r>
      <w:r w:rsidRPr="00974854">
        <w:rPr>
          <w:rFonts w:eastAsia="SimSun" w:cs="Tahoma"/>
          <w:spacing w:val="-4"/>
          <w:lang w:eastAsia="zh-CN"/>
        </w:rPr>
        <w:t xml:space="preserve"> MLP </w:t>
      </w:r>
      <w:r w:rsidRPr="00974854">
        <w:rPr>
          <w:rFonts w:eastAsia="SimSun" w:cs="Tahoma"/>
          <w:spacing w:val="-4"/>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974854">
        <w:rPr>
          <w:rFonts w:eastAsia="SimSun" w:cs="Tahoma"/>
          <w:spacing w:val="-4"/>
          <w:lang w:eastAsia="zh-CN"/>
        </w:rPr>
        <w:t xml:space="preserve"> MUI </w:t>
      </w:r>
      <w:r w:rsidRPr="00974854">
        <w:rPr>
          <w:rFonts w:eastAsia="SimSun" w:cs="Tahoma"/>
          <w:spacing w:val="-4"/>
          <w:lang w:eastAsia="zh-CN"/>
        </w:rPr>
        <w:t>或</w:t>
      </w:r>
      <w:r w:rsidRPr="00974854">
        <w:rPr>
          <w:rFonts w:eastAsia="SimSun" w:cs="Tahoma"/>
          <w:spacing w:val="-4"/>
          <w:lang w:eastAsia="zh-CN"/>
        </w:rPr>
        <w:t xml:space="preserve"> MLP </w:t>
      </w:r>
      <w:r w:rsidRPr="00974854">
        <w:rPr>
          <w:rFonts w:eastAsia="SimSun" w:cs="Tahoma"/>
          <w:spacing w:val="-4"/>
          <w:lang w:eastAsia="zh-CN"/>
        </w:rPr>
        <w:t>功能）的权利可能受到限制。</w:t>
      </w:r>
      <w:r w:rsidRPr="00974854">
        <w:rPr>
          <w:rFonts w:eastAsia="SimSun" w:cs="Tahoma"/>
          <w:spacing w:val="-4"/>
          <w:lang w:eastAsia="zh-CN"/>
        </w:rPr>
        <w:t> </w:t>
      </w:r>
      <w:r w:rsidRPr="00974854">
        <w:rPr>
          <w:rFonts w:eastAsia="SimSun" w:cs="Tahoma"/>
          <w:spacing w:val="-4"/>
          <w:lang w:eastAsia="zh-CN"/>
        </w:rPr>
        <w:t>客户应该查阅许可协议或者联系</w:t>
      </w:r>
      <w:r w:rsidRPr="00974854">
        <w:rPr>
          <w:rFonts w:eastAsia="SimSun" w:cs="Tahoma"/>
          <w:spacing w:val="-4"/>
          <w:lang w:eastAsia="zh-CN"/>
        </w:rPr>
        <w:t xml:space="preserve"> Microsoft </w:t>
      </w:r>
      <w:r w:rsidRPr="00974854">
        <w:rPr>
          <w:rFonts w:eastAsia="SimSun" w:cs="Tahoma"/>
          <w:spacing w:val="-4"/>
          <w:lang w:eastAsia="zh-CN"/>
        </w:rPr>
        <w:t>经销商或客户经理，了解有关使用其他语言权利的更多信息。</w:t>
      </w:r>
    </w:p>
    <w:p w:rsidR="007022C1" w:rsidRPr="00974854" w:rsidRDefault="007022C1" w:rsidP="0087626F">
      <w:pPr>
        <w:rPr>
          <w:rFonts w:eastAsia="SimSun" w:cs="Tahoma"/>
          <w:lang w:eastAsia="zh-CN"/>
        </w:rPr>
      </w:pPr>
    </w:p>
    <w:p w:rsidR="008A1637" w:rsidRPr="00974854" w:rsidRDefault="008A1637" w:rsidP="0087626F">
      <w:pPr>
        <w:pStyle w:val="Heading2"/>
        <w:ind w:left="0"/>
        <w:rPr>
          <w:rFonts w:ascii="Tahoma" w:eastAsia="SimSun" w:hAnsi="Tahoma" w:cs="Tahoma"/>
        </w:rPr>
      </w:pPr>
      <w:bookmarkStart w:id="988" w:name="_Toc323159784"/>
      <w:bookmarkStart w:id="989" w:name="_Toc336338253"/>
      <w:bookmarkStart w:id="990" w:name="_Toc351451550"/>
      <w:r w:rsidRPr="00974854">
        <w:rPr>
          <w:rFonts w:ascii="Tahoma" w:eastAsia="SimSun" w:hAnsi="Tahoma" w:cs="Tahoma"/>
        </w:rPr>
        <w:t>独立于平台的许可</w:t>
      </w:r>
      <w:bookmarkEnd w:id="988"/>
      <w:bookmarkEnd w:id="989"/>
      <w:bookmarkEnd w:id="990"/>
    </w:p>
    <w:p w:rsidR="008A1637" w:rsidRPr="00974854" w:rsidRDefault="008A1637" w:rsidP="0087626F">
      <w:pPr>
        <w:tabs>
          <w:tab w:val="num" w:pos="0"/>
        </w:tabs>
        <w:ind w:right="720"/>
        <w:rPr>
          <w:rFonts w:eastAsia="SimSun" w:cs="Tahoma"/>
        </w:rPr>
      </w:pPr>
    </w:p>
    <w:p w:rsidR="008A1637" w:rsidRPr="00974854" w:rsidRDefault="008A1637" w:rsidP="0087626F">
      <w:pPr>
        <w:pStyle w:val="AppendixBodyText"/>
        <w:spacing w:after="0"/>
        <w:ind w:right="720"/>
        <w:rPr>
          <w:rFonts w:ascii="Tahoma" w:eastAsia="SimSun" w:hAnsi="Tahoma" w:cs="Tahoma"/>
          <w:lang w:eastAsia="zh-CN"/>
        </w:rPr>
      </w:pPr>
      <w:r w:rsidRPr="00974854">
        <w:rPr>
          <w:rFonts w:ascii="Tahoma" w:eastAsia="SimSun" w:hAnsi="Tahoma" w:cs="Tahoma"/>
          <w:color w:val="000000"/>
          <w:sz w:val="18"/>
          <w:szCs w:val="18"/>
        </w:rPr>
        <w:t>Microsoft Office Standard</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Office Professional Plus</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Word</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Excel</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PowerPoint</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Outlook</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Lync</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Office for Mac</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Word for Mac</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Excel for Mac</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PowerPoint for Mac</w:t>
      </w:r>
      <w:r w:rsidRPr="00974854">
        <w:rPr>
          <w:rFonts w:ascii="Tahoma" w:eastAsia="SimSun" w:hAnsi="Tahoma" w:cs="Tahoma"/>
          <w:color w:val="000000"/>
          <w:sz w:val="18"/>
          <w:szCs w:val="18"/>
        </w:rPr>
        <w:t>、</w:t>
      </w:r>
      <w:r w:rsidRPr="00974854">
        <w:rPr>
          <w:rFonts w:ascii="Tahoma" w:eastAsia="SimSun" w:hAnsi="Tahoma" w:cs="Tahoma"/>
          <w:color w:val="000000"/>
          <w:sz w:val="18"/>
          <w:szCs w:val="18"/>
        </w:rPr>
        <w:t xml:space="preserve">Lync for Mac </w:t>
      </w:r>
      <w:r w:rsidRPr="00974854">
        <w:rPr>
          <w:rFonts w:ascii="Tahoma" w:eastAsia="SimSun" w:hAnsi="Tahoma" w:cs="Tahoma"/>
          <w:color w:val="000000"/>
          <w:sz w:val="18"/>
          <w:szCs w:val="18"/>
        </w:rPr>
        <w:t>和</w:t>
      </w:r>
      <w:r w:rsidRPr="00974854">
        <w:rPr>
          <w:rFonts w:ascii="Tahoma" w:eastAsia="SimSun" w:hAnsi="Tahoma" w:cs="Tahoma"/>
          <w:color w:val="000000"/>
          <w:sz w:val="18"/>
          <w:szCs w:val="18"/>
        </w:rPr>
        <w:t xml:space="preserve"> Outlook for Mac </w:t>
      </w:r>
      <w:r w:rsidRPr="00974854">
        <w:rPr>
          <w:rFonts w:ascii="Tahoma" w:eastAsia="SimSun" w:hAnsi="Tahoma" w:cs="Tahoma"/>
          <w:color w:val="000000"/>
          <w:sz w:val="18"/>
          <w:szCs w:val="18"/>
        </w:rPr>
        <w:t>都是</w:t>
      </w:r>
      <w:r w:rsidRPr="00974854">
        <w:rPr>
          <w:rFonts w:ascii="SimSun" w:eastAsia="SimSun" w:hAnsi="SimSun" w:cs="Tahoma"/>
          <w:color w:val="000000"/>
          <w:sz w:val="18"/>
          <w:szCs w:val="18"/>
        </w:rPr>
        <w:t>“</w:t>
      </w:r>
      <w:r w:rsidRPr="00974854">
        <w:rPr>
          <w:rFonts w:ascii="Tahoma" w:eastAsia="SimSun" w:hAnsi="Tahoma" w:cs="Tahoma"/>
          <w:color w:val="000000"/>
          <w:sz w:val="18"/>
          <w:szCs w:val="18"/>
        </w:rPr>
        <w:t>独立于平台</w:t>
      </w:r>
      <w:r w:rsidRPr="00974854">
        <w:rPr>
          <w:rFonts w:ascii="SimSun" w:eastAsia="SimSun" w:hAnsi="SimSun" w:cs="Tahoma"/>
          <w:color w:val="000000"/>
          <w:sz w:val="18"/>
          <w:szCs w:val="18"/>
        </w:rPr>
        <w:t>”</w:t>
      </w:r>
      <w:r w:rsidRPr="00974854">
        <w:rPr>
          <w:rFonts w:ascii="Tahoma" w:eastAsia="SimSun" w:hAnsi="Tahoma" w:cs="Tahoma"/>
          <w:color w:val="000000"/>
          <w:sz w:val="18"/>
          <w:szCs w:val="18"/>
        </w:rPr>
        <w:t>的许可。</w:t>
      </w:r>
      <w:r w:rsidRPr="00974854">
        <w:rPr>
          <w:rFonts w:ascii="Tahoma" w:eastAsia="SimSun" w:hAnsi="Tahoma" w:cs="Tahoma"/>
          <w:color w:val="000000"/>
          <w:sz w:val="18"/>
          <w:szCs w:val="18"/>
          <w:lang w:eastAsia="zh-CN"/>
        </w:rPr>
        <w:t>独立于平台的许可允许某产品用于任意运行软件的计算机平台（如</w:t>
      </w:r>
      <w:r w:rsidRPr="00974854">
        <w:rPr>
          <w:rFonts w:ascii="Tahoma" w:eastAsia="SimSun" w:hAnsi="Tahoma" w:cs="Tahoma"/>
          <w:color w:val="000000"/>
          <w:sz w:val="18"/>
          <w:szCs w:val="18"/>
          <w:lang w:eastAsia="zh-CN"/>
        </w:rPr>
        <w:t xml:space="preserve"> PC</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Macintosh</w:t>
      </w:r>
      <w:r w:rsidRPr="00974854">
        <w:rPr>
          <w:rFonts w:ascii="Tahoma" w:eastAsia="SimSun" w:hAnsi="Tahoma" w:cs="Tahoma"/>
          <w:color w:val="000000"/>
          <w:sz w:val="18"/>
          <w:szCs w:val="18"/>
          <w:lang w:eastAsia="zh-CN"/>
        </w:rPr>
        <w:t>），但所用版本必须是最初获得许可的版本或早期版本。比如，如果客户获得了</w:t>
      </w:r>
      <w:r w:rsidRPr="00974854">
        <w:rPr>
          <w:rFonts w:ascii="Tahoma" w:eastAsia="SimSun" w:hAnsi="Tahoma" w:cs="Tahoma"/>
          <w:color w:val="000000"/>
          <w:sz w:val="18"/>
          <w:szCs w:val="18"/>
          <w:lang w:eastAsia="zh-CN"/>
        </w:rPr>
        <w:t xml:space="preserve"> Office for Mac Standard 2011 </w:t>
      </w:r>
      <w:r w:rsidRPr="00974854">
        <w:rPr>
          <w:rFonts w:ascii="Tahoma" w:eastAsia="SimSun" w:hAnsi="Tahoma" w:cs="Tahoma"/>
          <w:color w:val="000000"/>
          <w:sz w:val="18"/>
          <w:szCs w:val="18"/>
          <w:lang w:eastAsia="zh-CN"/>
        </w:rPr>
        <w:t>的许可，则可以使用该许可运行</w:t>
      </w:r>
      <w:r w:rsidRPr="00974854">
        <w:rPr>
          <w:rFonts w:ascii="Tahoma" w:eastAsia="SimSun" w:hAnsi="Tahoma" w:cs="Tahoma"/>
          <w:color w:val="000000"/>
          <w:sz w:val="18"/>
          <w:szCs w:val="18"/>
          <w:lang w:eastAsia="zh-CN"/>
        </w:rPr>
        <w:t xml:space="preserve"> Office Standard 2010 for Windows</w:t>
      </w:r>
      <w:r w:rsidRPr="00974854">
        <w:rPr>
          <w:rFonts w:ascii="Tahoma" w:eastAsia="SimSun" w:hAnsi="Tahoma" w:cs="Tahoma"/>
          <w:color w:val="000000"/>
          <w:sz w:val="18"/>
          <w:szCs w:val="18"/>
          <w:lang w:eastAsia="zh-CN"/>
        </w:rPr>
        <w:t>。</w:t>
      </w:r>
    </w:p>
    <w:p w:rsidR="008A1637" w:rsidRPr="00974854" w:rsidRDefault="008A1637" w:rsidP="0087626F">
      <w:pPr>
        <w:pStyle w:val="AppendixBodyText"/>
        <w:spacing w:after="0"/>
        <w:rPr>
          <w:rFonts w:ascii="Tahoma" w:eastAsia="SimSun" w:hAnsi="Tahoma" w:cs="Tahoma"/>
          <w:lang w:eastAsia="zh-CN"/>
        </w:rPr>
      </w:pPr>
    </w:p>
    <w:p w:rsidR="008A1637" w:rsidRPr="00974854" w:rsidRDefault="008A1637" w:rsidP="0087626F">
      <w:pPr>
        <w:pStyle w:val="AppendixBodyText"/>
        <w:spacing w:after="0"/>
        <w:ind w:right="720"/>
        <w:rPr>
          <w:rFonts w:ascii="Tahoma" w:eastAsia="SimSun" w:hAnsi="Tahoma" w:cs="Tahoma"/>
          <w:lang w:eastAsia="zh-CN"/>
        </w:rPr>
      </w:pPr>
      <w:r w:rsidRPr="00974854">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974854">
        <w:rPr>
          <w:rFonts w:ascii="Tahoma" w:eastAsia="SimSun" w:hAnsi="Tahoma" w:cs="Tahoma"/>
          <w:color w:val="000000"/>
          <w:sz w:val="18"/>
          <w:szCs w:val="18"/>
          <w:lang w:eastAsia="zh-CN"/>
        </w:rPr>
        <w:t xml:space="preserve"> Office for Mac Standard 2011 </w:t>
      </w:r>
      <w:r w:rsidRPr="00974854">
        <w:rPr>
          <w:rFonts w:ascii="Tahoma" w:eastAsia="SimSun" w:hAnsi="Tahoma" w:cs="Tahoma"/>
          <w:color w:val="000000"/>
          <w:sz w:val="18"/>
          <w:szCs w:val="18"/>
          <w:lang w:eastAsia="zh-CN"/>
        </w:rPr>
        <w:t>的许可并选择运行</w:t>
      </w:r>
      <w:r w:rsidRPr="00974854">
        <w:rPr>
          <w:rFonts w:ascii="Tahoma" w:eastAsia="SimSun" w:hAnsi="Tahoma" w:cs="Tahoma"/>
          <w:color w:val="000000"/>
          <w:sz w:val="18"/>
          <w:szCs w:val="18"/>
          <w:lang w:eastAsia="zh-CN"/>
        </w:rPr>
        <w:t xml:space="preserve"> Office Standard 2010</w:t>
      </w:r>
      <w:r w:rsidRPr="00974854">
        <w:rPr>
          <w:rFonts w:ascii="Tahoma" w:eastAsia="SimSun" w:hAnsi="Tahoma" w:cs="Tahoma"/>
          <w:color w:val="000000"/>
          <w:sz w:val="18"/>
          <w:szCs w:val="18"/>
          <w:lang w:eastAsia="zh-CN"/>
        </w:rPr>
        <w:t>，则该客户只能运行</w:t>
      </w:r>
      <w:r w:rsidRPr="00974854">
        <w:rPr>
          <w:rFonts w:ascii="Tahoma" w:eastAsia="SimSun" w:hAnsi="Tahoma" w:cs="Tahoma"/>
          <w:color w:val="000000"/>
          <w:sz w:val="18"/>
          <w:szCs w:val="18"/>
          <w:lang w:eastAsia="zh-CN"/>
        </w:rPr>
        <w:t xml:space="preserve"> Office Standard 2010 </w:t>
      </w:r>
      <w:r w:rsidRPr="00974854">
        <w:rPr>
          <w:rFonts w:ascii="Tahoma" w:eastAsia="SimSun" w:hAnsi="Tahoma" w:cs="Tahoma"/>
          <w:color w:val="000000"/>
          <w:sz w:val="18"/>
          <w:szCs w:val="18"/>
          <w:lang w:eastAsia="zh-CN"/>
        </w:rPr>
        <w:t>附带的组件。例如，他们无权运行</w:t>
      </w:r>
      <w:r w:rsidRPr="00974854">
        <w:rPr>
          <w:rFonts w:ascii="Tahoma" w:eastAsia="SimSun" w:hAnsi="Tahoma" w:cs="Tahoma"/>
          <w:color w:val="000000"/>
          <w:sz w:val="18"/>
          <w:szCs w:val="18"/>
          <w:lang w:eastAsia="zh-CN"/>
        </w:rPr>
        <w:t xml:space="preserve"> Lync</w:t>
      </w:r>
      <w:r w:rsidRPr="00974854">
        <w:rPr>
          <w:rFonts w:ascii="Tahoma" w:eastAsia="SimSun" w:hAnsi="Tahoma" w:cs="Tahoma"/>
          <w:color w:val="000000"/>
          <w:sz w:val="18"/>
          <w:szCs w:val="18"/>
          <w:lang w:eastAsia="zh-CN"/>
        </w:rPr>
        <w:t>，但有权运行</w:t>
      </w:r>
      <w:r w:rsidRPr="00974854">
        <w:rPr>
          <w:rFonts w:ascii="Tahoma" w:eastAsia="SimSun" w:hAnsi="Tahoma" w:cs="Tahoma"/>
          <w:color w:val="000000"/>
          <w:sz w:val="18"/>
          <w:szCs w:val="18"/>
          <w:lang w:eastAsia="zh-CN"/>
        </w:rPr>
        <w:t xml:space="preserve"> OneNote</w:t>
      </w:r>
      <w:r w:rsidRPr="00974854">
        <w:rPr>
          <w:rFonts w:ascii="Tahoma" w:eastAsia="SimSun" w:hAnsi="Tahoma" w:cs="Tahoma"/>
          <w:color w:val="000000"/>
          <w:sz w:val="18"/>
          <w:szCs w:val="18"/>
          <w:lang w:eastAsia="zh-CN"/>
        </w:rPr>
        <w:t>。</w:t>
      </w:r>
    </w:p>
    <w:p w:rsidR="008A1637" w:rsidRPr="00974854" w:rsidRDefault="008A1637" w:rsidP="0087626F">
      <w:pPr>
        <w:pStyle w:val="AppendixBodyText"/>
        <w:spacing w:after="0"/>
        <w:ind w:right="720"/>
        <w:rPr>
          <w:rFonts w:ascii="Tahoma" w:eastAsia="SimSun" w:hAnsi="Tahoma" w:cs="Tahoma"/>
          <w:spacing w:val="-6"/>
          <w:lang w:eastAsia="zh-CN"/>
        </w:rPr>
      </w:pPr>
      <w:r w:rsidRPr="00974854">
        <w:rPr>
          <w:rFonts w:ascii="Tahoma" w:eastAsia="SimSun" w:hAnsi="Tahoma" w:cs="Tahoma"/>
          <w:color w:val="000000"/>
          <w:spacing w:val="-6"/>
          <w:sz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974854">
        <w:rPr>
          <w:rFonts w:ascii="Tahoma" w:eastAsia="SimSun" w:hAnsi="Tahoma" w:cs="Tahoma"/>
          <w:color w:val="000000"/>
          <w:spacing w:val="-6"/>
          <w:sz w:val="18"/>
          <w:lang w:eastAsia="zh-CN"/>
        </w:rPr>
        <w:t xml:space="preserve"> Office for Mac </w:t>
      </w:r>
      <w:r w:rsidRPr="00974854">
        <w:rPr>
          <w:rFonts w:ascii="Tahoma" w:eastAsia="SimSun" w:hAnsi="Tahoma" w:cs="Tahoma"/>
          <w:color w:val="000000"/>
          <w:spacing w:val="-6"/>
          <w:sz w:val="18"/>
          <w:lang w:eastAsia="zh-CN"/>
        </w:rPr>
        <w:t>许可的有效软件保障，则可以用保障期限内发布的最新版本的相应</w:t>
      </w:r>
      <w:r w:rsidRPr="00974854">
        <w:rPr>
          <w:rFonts w:ascii="Tahoma" w:eastAsia="SimSun" w:hAnsi="Tahoma" w:cs="Tahoma"/>
          <w:color w:val="000000"/>
          <w:spacing w:val="-6"/>
          <w:sz w:val="18"/>
          <w:lang w:eastAsia="zh-CN"/>
        </w:rPr>
        <w:t xml:space="preserve"> Windows Office </w:t>
      </w:r>
      <w:r w:rsidRPr="00974854">
        <w:rPr>
          <w:rFonts w:ascii="Tahoma" w:eastAsia="SimSun" w:hAnsi="Tahoma" w:cs="Tahoma"/>
          <w:color w:val="000000"/>
          <w:spacing w:val="-6"/>
          <w:sz w:val="18"/>
          <w:lang w:eastAsia="zh-CN"/>
        </w:rPr>
        <w:t>版本来代替</w:t>
      </w:r>
      <w:r w:rsidRPr="00974854">
        <w:rPr>
          <w:rFonts w:ascii="Tahoma" w:eastAsia="SimSun" w:hAnsi="Tahoma" w:cs="Tahoma"/>
          <w:color w:val="000000"/>
          <w:spacing w:val="-6"/>
          <w:sz w:val="18"/>
          <w:lang w:eastAsia="zh-CN"/>
        </w:rPr>
        <w:t xml:space="preserve"> Office for Mac</w:t>
      </w:r>
      <w:r w:rsidRPr="00974854">
        <w:rPr>
          <w:rFonts w:ascii="Tahoma" w:eastAsia="SimSun" w:hAnsi="Tahoma" w:cs="Tahoma"/>
          <w:color w:val="000000"/>
          <w:spacing w:val="-6"/>
          <w:sz w:val="18"/>
          <w:lang w:eastAsia="zh-CN"/>
        </w:rPr>
        <w:t>。</w:t>
      </w:r>
    </w:p>
    <w:p w:rsidR="008A1637" w:rsidRPr="00974854" w:rsidRDefault="008A1637" w:rsidP="0087626F">
      <w:pPr>
        <w:tabs>
          <w:tab w:val="left" w:pos="360"/>
        </w:tabs>
        <w:ind w:right="720"/>
        <w:rPr>
          <w:rFonts w:eastAsia="SimSun" w:cs="Tahoma"/>
          <w:lang w:eastAsia="zh-CN"/>
        </w:rPr>
      </w:pPr>
    </w:p>
    <w:p w:rsidR="008A1637" w:rsidRPr="00974854" w:rsidRDefault="008A1637" w:rsidP="0087626F">
      <w:pPr>
        <w:pStyle w:val="AppendixBodyText"/>
        <w:spacing w:after="0"/>
        <w:ind w:right="720"/>
        <w:rPr>
          <w:rFonts w:ascii="Tahoma" w:eastAsia="SimSun" w:hAnsi="Tahoma" w:cs="Tahoma"/>
          <w:lang w:eastAsia="zh-CN"/>
        </w:rPr>
      </w:pPr>
      <w:r w:rsidRPr="00974854">
        <w:rPr>
          <w:rFonts w:ascii="Tahoma" w:eastAsia="SimSun" w:hAnsi="Tahoma" w:cs="Tahoma"/>
          <w:sz w:val="18"/>
          <w:lang w:eastAsia="zh-CN"/>
        </w:rPr>
        <w:t xml:space="preserve">Microsoft SQL Server </w:t>
      </w:r>
      <w:r w:rsidRPr="00974854">
        <w:rPr>
          <w:rFonts w:ascii="Tahoma" w:eastAsia="SimSun" w:hAnsi="Tahoma" w:cs="Tahoma"/>
          <w:sz w:val="18"/>
          <w:lang w:eastAsia="zh-CN"/>
        </w:rPr>
        <w:t>是一种</w:t>
      </w:r>
      <w:r w:rsidRPr="00974854">
        <w:rPr>
          <w:rFonts w:ascii="SimSun" w:eastAsia="SimSun" w:hAnsi="SimSun" w:cs="Tahoma"/>
          <w:sz w:val="18"/>
          <w:lang w:eastAsia="zh-CN"/>
        </w:rPr>
        <w:t>“</w:t>
      </w:r>
      <w:r w:rsidRPr="00974854">
        <w:rPr>
          <w:rFonts w:ascii="Tahoma" w:eastAsia="SimSun" w:hAnsi="Tahoma" w:cs="Tahoma"/>
          <w:sz w:val="18"/>
          <w:lang w:eastAsia="zh-CN"/>
        </w:rPr>
        <w:t>独立于平台的</w:t>
      </w:r>
      <w:r w:rsidRPr="00974854">
        <w:rPr>
          <w:rFonts w:ascii="SimSun" w:eastAsia="SimSun" w:hAnsi="SimSun" w:cs="Tahoma"/>
          <w:sz w:val="18"/>
          <w:lang w:eastAsia="zh-CN"/>
        </w:rPr>
        <w:t>”</w:t>
      </w:r>
      <w:r w:rsidRPr="00974854">
        <w:rPr>
          <w:rFonts w:ascii="Tahoma" w:eastAsia="SimSun" w:hAnsi="Tahoma" w:cs="Tahoma"/>
          <w:sz w:val="18"/>
          <w:lang w:eastAsia="zh-CN"/>
        </w:rPr>
        <w:t>许可。独立于平台的许可允许特定产品用于任何正在运行软件的计算机平台上，但所用版本必须是最初获得许可的版本或早期版本。</w:t>
      </w:r>
    </w:p>
    <w:p w:rsidR="008A1637" w:rsidRPr="00974854" w:rsidRDefault="008A1637" w:rsidP="0087626F">
      <w:pPr>
        <w:pStyle w:val="AppendixBodyText"/>
        <w:spacing w:after="0"/>
        <w:ind w:right="720"/>
        <w:rPr>
          <w:rFonts w:ascii="Tahoma" w:eastAsia="SimSun" w:hAnsi="Tahoma" w:cs="Tahoma"/>
          <w:lang w:eastAsia="zh-CN"/>
        </w:rPr>
      </w:pPr>
    </w:p>
    <w:p w:rsidR="008A1637" w:rsidRPr="00974854" w:rsidRDefault="008A1637" w:rsidP="0087626F">
      <w:pPr>
        <w:pStyle w:val="AppendixBodyText"/>
        <w:spacing w:after="0"/>
        <w:ind w:right="720"/>
        <w:rPr>
          <w:rFonts w:ascii="Tahoma" w:eastAsia="SimSun" w:hAnsi="Tahoma" w:cs="Tahoma"/>
          <w:lang w:eastAsia="zh-CN"/>
        </w:rPr>
      </w:pPr>
      <w:r w:rsidRPr="00974854">
        <w:rPr>
          <w:rFonts w:ascii="Tahoma" w:eastAsia="SimSun" w:hAnsi="Tahoma" w:cs="Tahoma"/>
          <w:sz w:val="18"/>
          <w:lang w:eastAsia="zh-CN"/>
        </w:rPr>
        <w:t>此外，如果客户在软件保障中登记了独立于平台的许可，则可以使用在软件保障范围有效期限内出现的该特定产品的最新版本，并且在任一平台上均可使用（只要一次仅安装</w:t>
      </w:r>
      <w:r w:rsidRPr="00974854">
        <w:rPr>
          <w:rFonts w:ascii="Tahoma" w:eastAsia="SimSun" w:hAnsi="Tahoma" w:cs="Tahoma"/>
          <w:sz w:val="18"/>
          <w:lang w:eastAsia="zh-CN"/>
        </w:rPr>
        <w:t>/</w:t>
      </w:r>
      <w:r w:rsidRPr="00974854">
        <w:rPr>
          <w:rFonts w:ascii="Tahoma" w:eastAsia="SimSun" w:hAnsi="Tahoma" w:cs="Tahoma"/>
          <w:sz w:val="18"/>
          <w:lang w:eastAsia="zh-CN"/>
        </w:rPr>
        <w:t>使用一个版本即可）。</w:t>
      </w:r>
    </w:p>
    <w:p w:rsidR="00973A93" w:rsidRPr="00974854" w:rsidRDefault="00973A93" w:rsidP="0087626F">
      <w:pPr>
        <w:rPr>
          <w:rFonts w:eastAsia="SimSun" w:cs="Tahoma"/>
          <w:lang w:eastAsia="zh-CN"/>
        </w:rPr>
      </w:pPr>
      <w:bookmarkStart w:id="991" w:name="_Toc336338254"/>
    </w:p>
    <w:p w:rsidR="008A1637" w:rsidRPr="00974854" w:rsidRDefault="008A1637" w:rsidP="0087626F">
      <w:pPr>
        <w:pStyle w:val="Heading2"/>
        <w:ind w:left="0"/>
        <w:rPr>
          <w:rFonts w:ascii="Tahoma" w:eastAsia="SimSun" w:hAnsi="Tahoma" w:cs="Tahoma"/>
          <w:lang w:eastAsia="zh-CN"/>
        </w:rPr>
      </w:pPr>
      <w:bookmarkStart w:id="992" w:name="_Toc351451551"/>
      <w:r w:rsidRPr="00974854">
        <w:rPr>
          <w:rFonts w:ascii="Tahoma" w:eastAsia="SimSun" w:hAnsi="Tahoma" w:cs="Tahoma"/>
          <w:lang w:eastAsia="zh-CN"/>
        </w:rPr>
        <w:t>批量许可产品密钥</w:t>
      </w:r>
      <w:bookmarkEnd w:id="991"/>
      <w:bookmarkEnd w:id="992"/>
    </w:p>
    <w:p w:rsidR="008A1637" w:rsidRPr="00974854" w:rsidRDefault="008A1637" w:rsidP="0087626F">
      <w:pPr>
        <w:spacing w:after="60"/>
        <w:ind w:right="720"/>
        <w:rPr>
          <w:rFonts w:eastAsia="SimSun" w:cs="Tahoma"/>
          <w:lang w:eastAsia="zh-CN"/>
        </w:rPr>
      </w:pPr>
    </w:p>
    <w:p w:rsidR="008A1637" w:rsidRPr="00974854" w:rsidRDefault="008A1637" w:rsidP="0087626F">
      <w:pPr>
        <w:ind w:right="720"/>
        <w:rPr>
          <w:rFonts w:eastAsia="SimSun" w:cs="Tahoma"/>
          <w:spacing w:val="-2"/>
          <w:lang w:eastAsia="zh-CN"/>
        </w:rPr>
      </w:pPr>
      <w:r w:rsidRPr="00974854">
        <w:rPr>
          <w:rFonts w:eastAsia="SimSun" w:cs="Tahoma"/>
          <w:color w:val="000000"/>
          <w:spacing w:val="-2"/>
          <w:szCs w:val="18"/>
          <w:lang w:eastAsia="zh-CN"/>
        </w:rPr>
        <w:t>组织需通过产品密钥才能使用已获得许可的软件和产品。所有产品密钥都是根据特定许可协议发放给客户的。如需获取产品密钥，请访问</w:t>
      </w:r>
      <w:r w:rsidRPr="00974854">
        <w:rPr>
          <w:rFonts w:eastAsia="SimSun" w:cs="Tahoma"/>
          <w:color w:val="000000"/>
          <w:spacing w:val="-2"/>
          <w:szCs w:val="18"/>
          <w:lang w:eastAsia="zh-CN"/>
        </w:rPr>
        <w:t xml:space="preserve"> </w:t>
      </w:r>
      <w:hyperlink r:id="rId36" w:history="1">
        <w:r w:rsidRPr="00974854">
          <w:rPr>
            <w:rStyle w:val="Hyperlink"/>
            <w:rFonts w:eastAsia="SimSun" w:cs="Tahoma"/>
            <w:spacing w:val="-2"/>
            <w:szCs w:val="18"/>
            <w:lang w:eastAsia="zh-CN"/>
          </w:rPr>
          <w:t xml:space="preserve">Microsoft </w:t>
        </w:r>
        <w:r w:rsidRPr="00974854">
          <w:rPr>
            <w:rStyle w:val="Hyperlink"/>
            <w:rFonts w:eastAsia="SimSun" w:cs="Tahoma"/>
            <w:spacing w:val="-2"/>
            <w:szCs w:val="18"/>
            <w:lang w:eastAsia="zh-CN"/>
          </w:rPr>
          <w:t>批量许可服务中心</w:t>
        </w:r>
        <w:r w:rsidRPr="00974854">
          <w:rPr>
            <w:rStyle w:val="Hyperlink"/>
            <w:rFonts w:eastAsia="SimSun" w:cs="Tahoma"/>
            <w:spacing w:val="-2"/>
            <w:szCs w:val="18"/>
            <w:lang w:eastAsia="zh-CN"/>
          </w:rPr>
          <w:t xml:space="preserve"> (VLSC)</w:t>
        </w:r>
      </w:hyperlink>
      <w:r w:rsidRPr="00974854">
        <w:rPr>
          <w:rFonts w:eastAsia="SimSun" w:cs="Tahoma"/>
          <w:color w:val="000000"/>
          <w:spacing w:val="-2"/>
          <w:szCs w:val="18"/>
          <w:lang w:eastAsia="zh-CN"/>
        </w:rPr>
        <w:t>。您也可以致电</w:t>
      </w:r>
      <w:r w:rsidRPr="00974854">
        <w:rPr>
          <w:rFonts w:eastAsia="SimSun" w:cs="Tahoma"/>
          <w:color w:val="000000"/>
          <w:spacing w:val="-2"/>
          <w:szCs w:val="18"/>
          <w:lang w:eastAsia="zh-CN"/>
        </w:rPr>
        <w:t xml:space="preserve"> </w:t>
      </w:r>
      <w:hyperlink r:id="rId37" w:history="1">
        <w:r w:rsidRPr="00974854">
          <w:rPr>
            <w:rStyle w:val="Hyperlink"/>
            <w:rFonts w:eastAsia="SimSun" w:cs="Tahoma"/>
            <w:color w:val="0070C0"/>
            <w:spacing w:val="-2"/>
            <w:szCs w:val="18"/>
            <w:lang w:eastAsia="zh-CN"/>
          </w:rPr>
          <w:t xml:space="preserve">Microsoft </w:t>
        </w:r>
        <w:r w:rsidRPr="00974854">
          <w:rPr>
            <w:rStyle w:val="Hyperlink"/>
            <w:rFonts w:eastAsia="SimSun" w:cs="Tahoma"/>
            <w:color w:val="0070C0"/>
            <w:spacing w:val="-2"/>
            <w:szCs w:val="18"/>
            <w:lang w:eastAsia="zh-CN"/>
          </w:rPr>
          <w:t>批量许可激活中心</w:t>
        </w:r>
      </w:hyperlink>
      <w:r w:rsidRPr="00974854">
        <w:rPr>
          <w:rFonts w:eastAsia="SimSun" w:cs="Tahoma"/>
          <w:color w:val="0070C0"/>
          <w:spacing w:val="-2"/>
          <w:szCs w:val="18"/>
          <w:lang w:eastAsia="zh-CN"/>
        </w:rPr>
        <w:t>。</w:t>
      </w:r>
    </w:p>
    <w:p w:rsidR="008A1637" w:rsidRPr="00974854" w:rsidRDefault="008A1637" w:rsidP="0087626F">
      <w:pPr>
        <w:ind w:right="720"/>
        <w:rPr>
          <w:rFonts w:eastAsia="SimSun" w:cs="Tahoma"/>
          <w:lang w:eastAsia="zh-CN"/>
        </w:rPr>
      </w:pPr>
    </w:p>
    <w:p w:rsidR="008A1637" w:rsidRPr="00974854" w:rsidRDefault="008A1637" w:rsidP="0087626F">
      <w:pPr>
        <w:ind w:right="720"/>
        <w:rPr>
          <w:rFonts w:eastAsia="SimSun" w:cs="Tahoma"/>
          <w:lang w:eastAsia="zh-CN"/>
        </w:rPr>
      </w:pPr>
      <w:r w:rsidRPr="00974854">
        <w:rPr>
          <w:rFonts w:eastAsia="SimSun" w:cs="Tahoma"/>
          <w:color w:val="000000"/>
          <w:szCs w:val="18"/>
          <w:lang w:eastAsia="zh-CN"/>
        </w:rPr>
        <w:t>如需查看需要产品密钥的批量许可产品列表以及其他信息，请访问：</w:t>
      </w:r>
      <w:hyperlink r:id="rId38" w:history="1">
        <w:r w:rsidRPr="00974854">
          <w:rPr>
            <w:rStyle w:val="Hyperlink"/>
            <w:rFonts w:eastAsia="SimSun" w:cs="Tahoma"/>
            <w:szCs w:val="18"/>
            <w:lang w:eastAsia="zh-CN"/>
          </w:rPr>
          <w:t>http://www.microsoft.com/licensing/resources/vol/volumelicensekey/default.mspx</w:t>
        </w:r>
      </w:hyperlink>
      <w:r w:rsidRPr="00974854">
        <w:rPr>
          <w:rFonts w:eastAsia="SimSun" w:cs="Tahoma"/>
          <w:szCs w:val="18"/>
          <w:lang w:eastAsia="zh-CN"/>
        </w:rPr>
        <w:t>。</w:t>
      </w:r>
    </w:p>
    <w:p w:rsidR="008A1637" w:rsidRPr="00974854" w:rsidRDefault="008A1637" w:rsidP="0087626F">
      <w:pPr>
        <w:ind w:right="720"/>
        <w:rPr>
          <w:rFonts w:eastAsia="SimSun" w:cs="Tahoma"/>
          <w:lang w:eastAsia="zh-CN"/>
        </w:rPr>
      </w:pPr>
      <w:r w:rsidRPr="00974854">
        <w:rPr>
          <w:rFonts w:eastAsia="SimSun" w:cs="Tahoma"/>
          <w:color w:val="1F497D"/>
          <w:szCs w:val="18"/>
          <w:lang w:eastAsia="zh-CN"/>
        </w:rPr>
        <w:br/>
      </w:r>
      <w:r w:rsidRPr="00974854">
        <w:rPr>
          <w:rFonts w:eastAsia="SimSun" w:cs="Tahoma"/>
          <w:color w:val="000000"/>
          <w:szCs w:val="18"/>
          <w:lang w:eastAsia="zh-CN"/>
        </w:rPr>
        <w:t>并非所有批量许可产品都需要产品密钥。如果产品未列出，则不需要密钥。</w:t>
      </w:r>
    </w:p>
    <w:p w:rsidR="008A1637" w:rsidRPr="00974854" w:rsidRDefault="008A1637" w:rsidP="0087626F">
      <w:pPr>
        <w:ind w:right="720"/>
        <w:rPr>
          <w:rFonts w:eastAsia="SimSun" w:cs="Tahoma"/>
          <w:lang w:eastAsia="zh-CN"/>
        </w:rPr>
      </w:pPr>
    </w:p>
    <w:p w:rsidR="008A1637" w:rsidRPr="00974854" w:rsidRDefault="008A1637" w:rsidP="0087626F">
      <w:pPr>
        <w:ind w:right="720"/>
        <w:rPr>
          <w:rFonts w:eastAsia="SimSun" w:cs="Tahoma"/>
          <w:lang w:eastAsia="zh-CN"/>
        </w:rPr>
      </w:pPr>
      <w:r w:rsidRPr="00974854">
        <w:rPr>
          <w:rFonts w:eastAsia="SimSun" w:cs="Tahoma"/>
          <w:b/>
          <w:bCs/>
          <w:color w:val="000000"/>
          <w:szCs w:val="18"/>
          <w:lang w:eastAsia="zh-CN"/>
        </w:rPr>
        <w:t>注意：</w:t>
      </w:r>
      <w:r w:rsidRPr="00974854">
        <w:rPr>
          <w:rFonts w:eastAsia="SimSun" w:cs="Tahoma"/>
          <w:color w:val="000000"/>
          <w:szCs w:val="18"/>
          <w:lang w:eastAsia="zh-CN"/>
        </w:rPr>
        <w:t>产品密钥分配给您的组织，并仅限组织内部使用。如有人擅自使用按照协议发放的产品密钥，</w:t>
      </w:r>
      <w:r w:rsidR="00C87690">
        <w:rPr>
          <w:rFonts w:eastAsia="SimSun" w:cs="Tahoma"/>
          <w:color w:val="000000"/>
          <w:szCs w:val="18"/>
          <w:lang w:eastAsia="zh-CN"/>
        </w:rPr>
        <w:br/>
      </w:r>
      <w:r w:rsidRPr="00974854">
        <w:rPr>
          <w:rFonts w:eastAsia="SimSun" w:cs="Tahoma"/>
          <w:color w:val="000000"/>
          <w:szCs w:val="18"/>
          <w:lang w:eastAsia="zh-CN"/>
        </w:rPr>
        <w:t>您应对此负责。请采取措施，妥善保管密钥。切勿向未经授权的第三方披露产品密钥。</w:t>
      </w:r>
    </w:p>
    <w:p w:rsidR="00023FE7" w:rsidRPr="00974854" w:rsidRDefault="008A1637" w:rsidP="0087626F">
      <w:pPr>
        <w:pStyle w:val="Heading1"/>
        <w:keepNext w:val="0"/>
      </w:pPr>
      <w:r w:rsidRPr="00974854">
        <w:br w:type="page"/>
      </w:r>
      <w:bookmarkStart w:id="993" w:name="_Toc336338255"/>
      <w:bookmarkStart w:id="994" w:name="_Toc351451552"/>
      <w:r w:rsidRPr="00974854">
        <w:lastRenderedPageBreak/>
        <w:t>产品说明</w:t>
      </w:r>
      <w:bookmarkEnd w:id="993"/>
      <w:bookmarkEnd w:id="994"/>
    </w:p>
    <w:p w:rsidR="00023FE7" w:rsidRPr="00974854" w:rsidRDefault="00023FE7" w:rsidP="0087626F">
      <w:pPr>
        <w:pStyle w:val="Heading2"/>
        <w:ind w:hanging="540"/>
        <w:rPr>
          <w:rFonts w:ascii="Tahoma" w:eastAsia="SimSun" w:hAnsi="Tahoma" w:cs="Tahoma"/>
          <w:lang w:eastAsia="zh-CN"/>
        </w:rPr>
      </w:pPr>
    </w:p>
    <w:p w:rsidR="00023FE7" w:rsidRPr="00974854" w:rsidRDefault="00023FE7" w:rsidP="0087626F">
      <w:pPr>
        <w:pStyle w:val="Heading2"/>
        <w:ind w:left="0"/>
        <w:rPr>
          <w:rFonts w:ascii="Tahoma" w:eastAsia="SimSun" w:hAnsi="Tahoma" w:cs="Tahoma"/>
          <w:lang w:eastAsia="zh-CN"/>
        </w:rPr>
      </w:pPr>
      <w:bookmarkStart w:id="995" w:name="_Toc336338256"/>
      <w:bookmarkStart w:id="996" w:name="_Toc351451553"/>
      <w:r w:rsidRPr="00974854">
        <w:rPr>
          <w:rFonts w:ascii="Tahoma" w:eastAsia="SimSun" w:hAnsi="Tahoma" w:cs="Tahoma"/>
          <w:sz w:val="28"/>
          <w:lang w:eastAsia="zh-CN"/>
        </w:rPr>
        <w:t>应用程序产品组</w:t>
      </w:r>
      <w:bookmarkEnd w:id="995"/>
      <w:bookmarkEnd w:id="996"/>
    </w:p>
    <w:p w:rsidR="004A2FC2" w:rsidRDefault="004A2FC2" w:rsidP="0087626F">
      <w:pPr>
        <w:rPr>
          <w:rFonts w:eastAsia="SimSun" w:cs="Tahoma"/>
          <w:lang w:eastAsia="zh-CN"/>
        </w:rPr>
      </w:pPr>
      <w:bookmarkStart w:id="997" w:name="_1_Data_Analyzer"/>
      <w:bookmarkStart w:id="998" w:name="Aps_ExpStudioproducts"/>
      <w:bookmarkStart w:id="999" w:name="Aps_ExpStudio2"/>
      <w:bookmarkStart w:id="1000" w:name="Aps_1ExpStudio3"/>
      <w:bookmarkEnd w:id="997"/>
    </w:p>
    <w:p w:rsidR="00E61B2A" w:rsidRPr="00974854" w:rsidRDefault="00E61B2A" w:rsidP="0087626F">
      <w:pPr>
        <w:rPr>
          <w:rFonts w:eastAsia="SimSun" w:cs="Tahoma"/>
          <w:lang w:eastAsia="zh-CN"/>
        </w:rPr>
      </w:pPr>
    </w:p>
    <w:p w:rsidR="00176313" w:rsidRPr="00974854" w:rsidRDefault="00B54C21" w:rsidP="0087626F">
      <w:pPr>
        <w:pStyle w:val="Heading3"/>
        <w:ind w:left="180" w:hanging="180"/>
        <w:rPr>
          <w:rFonts w:ascii="Tahoma" w:eastAsia="SimSun" w:hAnsi="Tahoma" w:cs="Tahoma"/>
        </w:rPr>
      </w:pPr>
      <w:bookmarkStart w:id="1001" w:name="_12_Expression_Encoder"/>
      <w:bookmarkStart w:id="1002" w:name="_Toc336338258"/>
      <w:bookmarkStart w:id="1003" w:name="_Toc351451554"/>
      <w:bookmarkEnd w:id="1001"/>
      <w:r w:rsidRPr="00974854">
        <w:rPr>
          <w:rFonts w:ascii="Tahoma" w:eastAsia="SimSun" w:hAnsi="Tahoma" w:cs="Tahoma"/>
          <w:caps/>
          <w:color w:val="F66400"/>
          <w:sz w:val="22"/>
          <w:vertAlign w:val="superscript"/>
        </w:rPr>
        <w:t>1</w:t>
      </w:r>
      <w:r w:rsidRPr="00974854">
        <w:rPr>
          <w:rFonts w:ascii="Tahoma" w:eastAsia="SimSun" w:hAnsi="Tahoma" w:cs="Tahoma"/>
          <w:color w:val="F66400"/>
          <w:sz w:val="22"/>
        </w:rPr>
        <w:t xml:space="preserve"> Expression Encoder Pro 4</w:t>
      </w:r>
      <w:bookmarkEnd w:id="998"/>
      <w:bookmarkEnd w:id="1002"/>
      <w:bookmarkEnd w:id="1003"/>
    </w:p>
    <w:p w:rsidR="00176313" w:rsidRPr="00974854" w:rsidRDefault="00176313" w:rsidP="0087626F">
      <w:pPr>
        <w:rPr>
          <w:rFonts w:eastAsia="SimSun" w:cs="Tahoma"/>
        </w:rPr>
      </w:pPr>
    </w:p>
    <w:p w:rsidR="00176313" w:rsidRPr="00974854" w:rsidRDefault="00176313" w:rsidP="0087626F">
      <w:pPr>
        <w:ind w:left="720"/>
        <w:rPr>
          <w:rFonts w:eastAsia="SimSun" w:cs="Tahoma"/>
        </w:rPr>
      </w:pPr>
    </w:p>
    <w:p w:rsidR="00176313" w:rsidRPr="00974854" w:rsidRDefault="00176313" w:rsidP="0087626F">
      <w:pPr>
        <w:spacing w:after="60"/>
        <w:ind w:left="720"/>
        <w:rPr>
          <w:rFonts w:eastAsia="SimSun" w:cs="Tahoma"/>
        </w:rPr>
      </w:pPr>
      <w:r w:rsidRPr="00974854">
        <w:rPr>
          <w:rFonts w:eastAsia="SimSun" w:cs="Tahoma"/>
          <w:b/>
          <w:szCs w:val="20"/>
        </w:rPr>
        <w:t>Expression Encoder Pro 4</w:t>
      </w:r>
    </w:p>
    <w:p w:rsidR="00176313" w:rsidRPr="00974854" w:rsidRDefault="00176313" w:rsidP="0087626F">
      <w:pPr>
        <w:ind w:left="720"/>
        <w:rPr>
          <w:rFonts w:eastAsia="SimSun" w:cs="Tahoma"/>
          <w:lang w:eastAsia="zh-CN"/>
        </w:rPr>
      </w:pPr>
      <w:r w:rsidRPr="00974854">
        <w:rPr>
          <w:rFonts w:eastAsia="SimSun" w:cs="Tahoma"/>
          <w:color w:val="000000"/>
          <w:szCs w:val="18"/>
        </w:rPr>
        <w:t xml:space="preserve">Expression </w:t>
      </w:r>
      <w:r w:rsidRPr="00974854">
        <w:rPr>
          <w:rFonts w:eastAsia="SimSun" w:cs="Tahoma"/>
          <w:color w:val="000000"/>
          <w:szCs w:val="18"/>
        </w:rPr>
        <w:t>产品系列已更名。只有产品品牌发生了变化，软件版本</w:t>
      </w:r>
      <w:r w:rsidRPr="00974854">
        <w:rPr>
          <w:rFonts w:eastAsia="SimSun" w:cs="Tahoma"/>
          <w:color w:val="000000"/>
          <w:szCs w:val="18"/>
        </w:rPr>
        <w:t xml:space="preserve"> 3 </w:t>
      </w:r>
      <w:r w:rsidRPr="00974854">
        <w:rPr>
          <w:rFonts w:eastAsia="SimSun" w:cs="Tahoma"/>
          <w:color w:val="000000"/>
          <w:szCs w:val="18"/>
        </w:rPr>
        <w:t>和版本</w:t>
      </w:r>
      <w:r w:rsidRPr="00974854">
        <w:rPr>
          <w:rFonts w:eastAsia="SimSun" w:cs="Tahoma"/>
          <w:color w:val="000000"/>
          <w:szCs w:val="18"/>
        </w:rPr>
        <w:t xml:space="preserve"> 4 </w:t>
      </w:r>
      <w:r w:rsidRPr="00974854">
        <w:rPr>
          <w:rFonts w:eastAsia="SimSun" w:cs="Tahoma"/>
          <w:color w:val="000000"/>
          <w:szCs w:val="18"/>
        </w:rPr>
        <w:t>相同。因此，获得使用版本</w:t>
      </w:r>
      <w:r w:rsidRPr="00974854">
        <w:rPr>
          <w:rFonts w:eastAsia="SimSun" w:cs="Tahoma"/>
          <w:color w:val="000000"/>
          <w:szCs w:val="18"/>
        </w:rPr>
        <w:t xml:space="preserve"> 3 </w:t>
      </w:r>
      <w:r w:rsidRPr="00974854">
        <w:rPr>
          <w:rFonts w:eastAsia="SimSun" w:cs="Tahoma"/>
          <w:color w:val="000000"/>
          <w:szCs w:val="18"/>
        </w:rPr>
        <w:t>产品的许可的客户默认也具备使用版本</w:t>
      </w:r>
      <w:r w:rsidRPr="00974854">
        <w:rPr>
          <w:rFonts w:eastAsia="SimSun" w:cs="Tahoma"/>
          <w:color w:val="000000"/>
          <w:szCs w:val="18"/>
        </w:rPr>
        <w:t xml:space="preserve"> 4 </w:t>
      </w:r>
      <w:r w:rsidRPr="00974854">
        <w:rPr>
          <w:rFonts w:eastAsia="SimSun" w:cs="Tahoma"/>
          <w:color w:val="000000"/>
          <w:szCs w:val="18"/>
        </w:rPr>
        <w:t>的相应产品（如下所示）的许可，并可以使用版本</w:t>
      </w:r>
      <w:r w:rsidRPr="00974854">
        <w:rPr>
          <w:rFonts w:eastAsia="SimSun" w:cs="Tahoma"/>
          <w:color w:val="000000"/>
          <w:szCs w:val="18"/>
        </w:rPr>
        <w:t xml:space="preserve"> 4 </w:t>
      </w:r>
      <w:r w:rsidRPr="00974854">
        <w:rPr>
          <w:rFonts w:eastAsia="SimSun" w:cs="Tahoma"/>
          <w:color w:val="000000"/>
          <w:szCs w:val="18"/>
        </w:rPr>
        <w:t>的软件代替版本</w:t>
      </w:r>
      <w:r w:rsidRPr="00974854">
        <w:rPr>
          <w:rFonts w:eastAsia="SimSun" w:cs="Tahoma"/>
          <w:color w:val="000000"/>
          <w:szCs w:val="18"/>
        </w:rPr>
        <w:t xml:space="preserve"> 3 </w:t>
      </w:r>
      <w:r w:rsidRPr="00974854">
        <w:rPr>
          <w:rFonts w:eastAsia="SimSun" w:cs="Tahoma"/>
          <w:color w:val="000000"/>
          <w:szCs w:val="18"/>
        </w:rPr>
        <w:t>的软件。</w:t>
      </w:r>
      <w:r w:rsidRPr="00974854">
        <w:rPr>
          <w:rFonts w:eastAsia="SimSun" w:cs="Tahoma"/>
          <w:color w:val="000000"/>
          <w:szCs w:val="18"/>
          <w:lang w:eastAsia="zh-CN"/>
        </w:rPr>
        <w:t>根据产品条件备注补充，使用软件的权利仍然受客户批量许可协议和软件产品使用权利的条款和条件约束。本次更名不会扩大</w:t>
      </w:r>
      <w:r w:rsidRPr="00974854">
        <w:rPr>
          <w:rFonts w:eastAsia="SimSun" w:cs="Tahoma"/>
          <w:color w:val="000000"/>
          <w:szCs w:val="18"/>
          <w:lang w:eastAsia="zh-CN"/>
        </w:rPr>
        <w:t xml:space="preserve"> Microsoft </w:t>
      </w:r>
      <w:r w:rsidRPr="00974854">
        <w:rPr>
          <w:rFonts w:eastAsia="SimSun" w:cs="Tahoma"/>
          <w:color w:val="000000"/>
          <w:szCs w:val="18"/>
          <w:lang w:eastAsia="zh-CN"/>
        </w:rPr>
        <w:t>与产品的软件保障范围相关的保证或支持义务。</w:t>
      </w:r>
    </w:p>
    <w:p w:rsidR="00973A93" w:rsidRPr="00974854" w:rsidRDefault="00973A93" w:rsidP="0087626F">
      <w:pPr>
        <w:rPr>
          <w:rFonts w:eastAsia="SimSun" w:cs="Tahoma"/>
          <w:lang w:eastAsia="zh-CN"/>
        </w:rPr>
      </w:pPr>
    </w:p>
    <w:p w:rsidR="004A2FC2" w:rsidRPr="00974854" w:rsidRDefault="004A2FC2" w:rsidP="0087626F">
      <w:pPr>
        <w:rPr>
          <w:rFonts w:eastAsia="SimSun" w:cs="Tahoma"/>
          <w:lang w:eastAsia="zh-CN"/>
        </w:rPr>
      </w:pPr>
      <w:bookmarkStart w:id="1004" w:name="_Toc254806117"/>
      <w:bookmarkStart w:id="1005" w:name="Aps_MSDNOPSystems"/>
      <w:bookmarkStart w:id="1006" w:name="Aps_3MSDNOPSystems"/>
      <w:bookmarkStart w:id="1007" w:name="Aps_5OffCommunicator07"/>
      <w:bookmarkEnd w:id="999"/>
      <w:bookmarkEnd w:id="1000"/>
    </w:p>
    <w:p w:rsidR="00E316C2" w:rsidRPr="00974854" w:rsidRDefault="00B54C21" w:rsidP="0087626F">
      <w:pPr>
        <w:pStyle w:val="Heading3"/>
        <w:rPr>
          <w:rFonts w:ascii="Tahoma" w:eastAsia="SimSun" w:hAnsi="Tahoma" w:cs="Tahoma"/>
        </w:rPr>
      </w:pPr>
      <w:bookmarkStart w:id="1008" w:name="_23_Lync_for"/>
      <w:bookmarkStart w:id="1009" w:name="_Toc336338259"/>
      <w:bookmarkStart w:id="1010" w:name="_Toc351451555"/>
      <w:bookmarkStart w:id="1011" w:name="Aps_3Lync2010"/>
      <w:bookmarkEnd w:id="1008"/>
      <w:r w:rsidRPr="00974854">
        <w:rPr>
          <w:rFonts w:ascii="Tahoma" w:eastAsia="SimSun" w:hAnsi="Tahoma" w:cs="Tahoma"/>
          <w:caps/>
          <w:color w:val="F66400"/>
          <w:sz w:val="22"/>
          <w:vertAlign w:val="superscript"/>
        </w:rPr>
        <w:t>2</w:t>
      </w:r>
      <w:r w:rsidRPr="00974854">
        <w:rPr>
          <w:rFonts w:ascii="Tahoma" w:eastAsia="SimSun" w:hAnsi="Tahoma" w:cs="Tahoma"/>
          <w:color w:val="F66400"/>
          <w:sz w:val="22"/>
        </w:rPr>
        <w:t xml:space="preserve"> </w:t>
      </w:r>
      <w:bookmarkStart w:id="1012" w:name="Aps_4LyncforMac2011"/>
      <w:r w:rsidRPr="00974854">
        <w:rPr>
          <w:rFonts w:ascii="Tahoma" w:eastAsia="SimSun" w:hAnsi="Tahoma" w:cs="Tahoma"/>
          <w:color w:val="F66400"/>
          <w:sz w:val="22"/>
        </w:rPr>
        <w:t xml:space="preserve">Lync </w:t>
      </w:r>
      <w:bookmarkEnd w:id="1009"/>
      <w:r w:rsidRPr="00974854">
        <w:rPr>
          <w:rFonts w:ascii="Tahoma" w:eastAsia="SimSun" w:hAnsi="Tahoma" w:cs="Tahoma"/>
          <w:color w:val="F66400"/>
          <w:sz w:val="22"/>
        </w:rPr>
        <w:t>for Mac 2011</w:t>
      </w:r>
      <w:bookmarkEnd w:id="1010"/>
      <w:bookmarkEnd w:id="1012"/>
    </w:p>
    <w:p w:rsidR="00AE5A9F" w:rsidRPr="00974854" w:rsidRDefault="00AE5A9F" w:rsidP="0087626F">
      <w:pPr>
        <w:rPr>
          <w:rFonts w:eastAsia="SimSun" w:cs="Tahoma"/>
        </w:rPr>
      </w:pPr>
    </w:p>
    <w:bookmarkEnd w:id="1011"/>
    <w:p w:rsidR="004A2FC2" w:rsidRPr="00974854" w:rsidRDefault="00E316C2" w:rsidP="0087626F">
      <w:pPr>
        <w:spacing w:after="60"/>
        <w:ind w:left="720"/>
        <w:rPr>
          <w:rFonts w:eastAsia="SimSun" w:cs="Tahoma"/>
        </w:rPr>
      </w:pPr>
      <w:r w:rsidRPr="00974854">
        <w:rPr>
          <w:rFonts w:eastAsia="SimSun" w:cs="Tahoma"/>
          <w:b/>
          <w:szCs w:val="20"/>
        </w:rPr>
        <w:t xml:space="preserve">Communicator for Mac 2011 </w:t>
      </w:r>
      <w:r w:rsidRPr="00974854">
        <w:rPr>
          <w:rFonts w:eastAsia="SimSun" w:cs="Tahoma"/>
          <w:b/>
          <w:szCs w:val="20"/>
        </w:rPr>
        <w:t>的软件保障迁移途径</w:t>
      </w:r>
    </w:p>
    <w:p w:rsidR="00B9674D" w:rsidRPr="00974854" w:rsidRDefault="00E316C2" w:rsidP="0087626F">
      <w:pPr>
        <w:adjustRightInd w:val="0"/>
        <w:ind w:left="720"/>
        <w:textAlignment w:val="baseline"/>
        <w:rPr>
          <w:rFonts w:eastAsia="SimSun" w:cs="Tahoma"/>
        </w:rPr>
      </w:pPr>
      <w:r w:rsidRPr="00974854">
        <w:rPr>
          <w:rFonts w:eastAsia="SimSun" w:cs="Tahoma"/>
        </w:rPr>
        <w:t xml:space="preserve">Communicator for Mac 2011 </w:t>
      </w:r>
      <w:r w:rsidRPr="00974854">
        <w:rPr>
          <w:rFonts w:eastAsia="SimSun" w:cs="Tahoma"/>
        </w:rPr>
        <w:t>的后续版本是</w:t>
      </w:r>
      <w:r w:rsidRPr="00974854">
        <w:rPr>
          <w:rFonts w:eastAsia="SimSun" w:cs="Tahoma"/>
        </w:rPr>
        <w:t xml:space="preserve"> Lync for Mac 2011</w:t>
      </w:r>
      <w:r w:rsidRPr="00974854">
        <w:rPr>
          <w:rFonts w:eastAsia="SimSun" w:cs="Tahoma"/>
        </w:rPr>
        <w:t>。</w:t>
      </w:r>
    </w:p>
    <w:p w:rsidR="004A2FC2" w:rsidRPr="00974854" w:rsidRDefault="004A2FC2" w:rsidP="0087626F">
      <w:pPr>
        <w:adjustRightInd w:val="0"/>
        <w:textAlignment w:val="baseline"/>
        <w:rPr>
          <w:rFonts w:eastAsia="SimSun" w:cs="Tahoma"/>
        </w:rPr>
      </w:pPr>
    </w:p>
    <w:p w:rsidR="004A2FC2" w:rsidRPr="00974854" w:rsidRDefault="004A2FC2" w:rsidP="0087626F">
      <w:pPr>
        <w:adjustRightInd w:val="0"/>
        <w:textAlignment w:val="baseline"/>
        <w:rPr>
          <w:rFonts w:eastAsia="SimSun" w:cs="Tahoma"/>
        </w:rPr>
      </w:pPr>
    </w:p>
    <w:p w:rsidR="00DC2291" w:rsidRPr="00974854" w:rsidRDefault="00B54C21" w:rsidP="0087626F">
      <w:pPr>
        <w:pStyle w:val="Heading3"/>
        <w:rPr>
          <w:rFonts w:ascii="Tahoma" w:eastAsia="SimSun" w:hAnsi="Tahoma" w:cs="Tahoma"/>
        </w:rPr>
      </w:pPr>
      <w:bookmarkStart w:id="1013" w:name="_34_MSDN_Operating"/>
      <w:bookmarkStart w:id="1014" w:name="_Toc336338261"/>
      <w:bookmarkStart w:id="1015" w:name="_Toc351451556"/>
      <w:bookmarkEnd w:id="1013"/>
      <w:r w:rsidRPr="00974854">
        <w:rPr>
          <w:rFonts w:ascii="Tahoma" w:eastAsia="SimSun" w:hAnsi="Tahoma" w:cs="Tahoma"/>
          <w:caps/>
          <w:color w:val="F66400"/>
          <w:sz w:val="22"/>
          <w:vertAlign w:val="superscript"/>
        </w:rPr>
        <w:t>3</w:t>
      </w:r>
      <w:r w:rsidRPr="00974854">
        <w:rPr>
          <w:rFonts w:ascii="Tahoma" w:eastAsia="SimSun" w:hAnsi="Tahoma" w:cs="Tahoma"/>
          <w:color w:val="F66400"/>
          <w:sz w:val="22"/>
        </w:rPr>
        <w:t xml:space="preserve"> MSDN </w:t>
      </w:r>
      <w:r w:rsidRPr="00974854">
        <w:rPr>
          <w:rFonts w:ascii="Tahoma" w:eastAsia="SimSun" w:hAnsi="Tahoma" w:cs="Tahoma"/>
          <w:color w:val="F66400"/>
          <w:sz w:val="22"/>
        </w:rPr>
        <w:t>操作系统</w:t>
      </w:r>
      <w:bookmarkEnd w:id="1004"/>
      <w:bookmarkEnd w:id="1014"/>
      <w:bookmarkEnd w:id="1015"/>
    </w:p>
    <w:bookmarkEnd w:id="1005"/>
    <w:bookmarkEnd w:id="1006"/>
    <w:p w:rsidR="00D16EA8" w:rsidRPr="00974854" w:rsidRDefault="00D16EA8" w:rsidP="0087626F">
      <w:pPr>
        <w:pStyle w:val="FootnoteBulletLevel1"/>
        <w:tabs>
          <w:tab w:val="clear" w:pos="900"/>
        </w:tabs>
        <w:spacing w:before="0" w:after="0"/>
        <w:ind w:left="720" w:firstLine="0"/>
        <w:rPr>
          <w:rFonts w:ascii="Tahoma" w:eastAsia="SimSun" w:hAnsi="Tahoma" w:cs="Tahoma"/>
        </w:rPr>
      </w:pPr>
    </w:p>
    <w:p w:rsidR="00D16EA8" w:rsidRPr="00974854" w:rsidRDefault="00DC2291" w:rsidP="0087626F">
      <w:pPr>
        <w:spacing w:after="60"/>
        <w:ind w:left="720"/>
        <w:rPr>
          <w:rFonts w:eastAsia="SimSun" w:cs="Tahoma"/>
        </w:rPr>
      </w:pPr>
      <w:r w:rsidRPr="00974854">
        <w:rPr>
          <w:rFonts w:eastAsia="SimSun" w:cs="Tahoma"/>
          <w:b/>
          <w:szCs w:val="20"/>
        </w:rPr>
        <w:t>软件保障资格</w:t>
      </w:r>
    </w:p>
    <w:p w:rsidR="008368B4" w:rsidRPr="00974854" w:rsidRDefault="00DC2291" w:rsidP="0087626F">
      <w:pPr>
        <w:pStyle w:val="EndnoteText"/>
        <w:tabs>
          <w:tab w:val="num" w:pos="1080"/>
        </w:tabs>
        <w:ind w:left="720"/>
        <w:rPr>
          <w:rFonts w:ascii="Tahoma" w:eastAsia="SimSun" w:hAnsi="Tahoma" w:cs="Tahoma"/>
          <w:lang w:eastAsia="zh-CN"/>
        </w:rPr>
      </w:pPr>
      <w:r w:rsidRPr="00974854">
        <w:rPr>
          <w:rFonts w:ascii="Tahoma" w:eastAsia="SimSun" w:hAnsi="Tahoma" w:cs="Tahoma"/>
          <w:sz w:val="18"/>
        </w:rPr>
        <w:t>如果下列产品许可的软件保障到期，则客户有资格续签其保障范围作为</w:t>
      </w:r>
      <w:r w:rsidRPr="00974854">
        <w:rPr>
          <w:rFonts w:ascii="Tahoma" w:eastAsia="SimSun" w:hAnsi="Tahoma" w:cs="Tahoma"/>
          <w:sz w:val="18"/>
        </w:rPr>
        <w:t xml:space="preserve"> MSDN </w:t>
      </w:r>
      <w:r w:rsidRPr="00974854">
        <w:rPr>
          <w:rFonts w:ascii="Tahoma" w:eastAsia="SimSun" w:hAnsi="Tahoma" w:cs="Tahoma"/>
          <w:sz w:val="18"/>
        </w:rPr>
        <w:t>操作系统的软件保障。</w:t>
      </w:r>
      <w:r w:rsidR="00757292" w:rsidRPr="00974854">
        <w:rPr>
          <w:rFonts w:ascii="Tahoma" w:eastAsia="SimSun" w:hAnsi="Tahoma" w:cs="Tahoma"/>
          <w:sz w:val="18"/>
        </w:rPr>
        <w:br/>
      </w:r>
      <w:r w:rsidRPr="00974854">
        <w:rPr>
          <w:rFonts w:ascii="Tahoma" w:eastAsia="SimSun" w:hAnsi="Tahoma" w:cs="Tahoma"/>
          <w:sz w:val="18"/>
          <w:lang w:eastAsia="zh-CN"/>
        </w:rPr>
        <w:t>当续签到不同的</w:t>
      </w:r>
      <w:r w:rsidRPr="00974854">
        <w:rPr>
          <w:rFonts w:ascii="Tahoma" w:eastAsia="SimSun" w:hAnsi="Tahoma" w:cs="Tahoma"/>
          <w:sz w:val="18"/>
          <w:lang w:eastAsia="zh-CN"/>
        </w:rPr>
        <w:t xml:space="preserve"> MSDN </w:t>
      </w:r>
      <w:r w:rsidRPr="00974854">
        <w:rPr>
          <w:rFonts w:ascii="Tahoma" w:eastAsia="SimSun" w:hAnsi="Tahoma" w:cs="Tahoma"/>
          <w:sz w:val="18"/>
          <w:lang w:eastAsia="zh-CN"/>
        </w:rPr>
        <w:t>订购级别时，新用户条款将替代先前的用户条款，新</w:t>
      </w:r>
      <w:r w:rsidRPr="00974854">
        <w:rPr>
          <w:rFonts w:ascii="Tahoma" w:eastAsia="SimSun" w:hAnsi="Tahoma" w:cs="Tahoma"/>
          <w:sz w:val="18"/>
          <w:lang w:eastAsia="zh-CN"/>
        </w:rPr>
        <w:t xml:space="preserve"> MSDN </w:t>
      </w:r>
      <w:r w:rsidRPr="00974854">
        <w:rPr>
          <w:rFonts w:ascii="Tahoma" w:eastAsia="SimSun" w:hAnsi="Tahoma" w:cs="Tahoma"/>
          <w:sz w:val="18"/>
          <w:lang w:eastAsia="zh-CN"/>
        </w:rPr>
        <w:t>订购中未包括的所有软件都必须删除。</w:t>
      </w:r>
    </w:p>
    <w:p w:rsidR="00DC2291" w:rsidRPr="00974854" w:rsidRDefault="00DC2291" w:rsidP="0087626F">
      <w:pPr>
        <w:pStyle w:val="EndnoteText"/>
        <w:ind w:left="720"/>
        <w:rPr>
          <w:rFonts w:ascii="Tahoma" w:eastAsia="SimSun" w:hAnsi="Tahoma" w:cs="Tahoma"/>
          <w:lang w:eastAsia="zh-CN"/>
        </w:rPr>
      </w:pPr>
    </w:p>
    <w:p w:rsidR="00DC2291" w:rsidRPr="00974854" w:rsidRDefault="00DC2291" w:rsidP="0087626F">
      <w:pPr>
        <w:pStyle w:val="EndnoteText"/>
        <w:tabs>
          <w:tab w:val="num" w:pos="1080"/>
        </w:tabs>
        <w:ind w:left="720"/>
        <w:rPr>
          <w:rFonts w:ascii="Tahoma" w:eastAsia="SimSun" w:hAnsi="Tahoma" w:cs="Tahoma"/>
          <w:lang w:eastAsia="zh-CN"/>
        </w:rPr>
      </w:pP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Ultimate with MSDN</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Premium with MSDN</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 Embedded</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Test Professional with MSDN</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 Professional</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 Premium</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Team Suite with MSDN Premium</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Test Edition with MSDN Premium</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Development Edition with MSDN Premium</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Architecture Edition with MSDN Premium</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Database Edition with MSDN Premium</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 xml:space="preserve">MSDN </w:t>
      </w:r>
      <w:r w:rsidRPr="00974854">
        <w:rPr>
          <w:rFonts w:ascii="Tahoma" w:eastAsia="SimSun" w:hAnsi="Tahoma" w:cs="Tahoma"/>
          <w:sz w:val="18"/>
          <w:szCs w:val="18"/>
        </w:rPr>
        <w:t>操作系统</w:t>
      </w:r>
    </w:p>
    <w:p w:rsidR="00DC2291" w:rsidRPr="00974854" w:rsidRDefault="00DC2291" w:rsidP="0087626F">
      <w:pPr>
        <w:pStyle w:val="FootnoteBulletLevel2"/>
        <w:numPr>
          <w:ilvl w:val="0"/>
          <w:numId w:val="4"/>
        </w:numPr>
        <w:spacing w:before="0" w:after="60"/>
        <w:ind w:left="1440"/>
        <w:rPr>
          <w:rFonts w:ascii="Tahoma" w:eastAsia="SimSun" w:hAnsi="Tahoma" w:cs="Tahoma"/>
          <w:sz w:val="18"/>
          <w:szCs w:val="18"/>
          <w:lang w:eastAsia="zh-CN"/>
        </w:rPr>
      </w:pPr>
      <w:r w:rsidRPr="00974854">
        <w:rPr>
          <w:rFonts w:ascii="Tahoma" w:eastAsia="SimSun" w:hAnsi="Tahoma" w:cs="Tahoma"/>
          <w:sz w:val="18"/>
          <w:szCs w:val="18"/>
          <w:lang w:eastAsia="zh-CN"/>
        </w:rPr>
        <w:t>拥有关于上述任何软件的有效零售订购的客户</w:t>
      </w:r>
    </w:p>
    <w:p w:rsidR="002333B5" w:rsidRPr="00974854" w:rsidRDefault="002333B5" w:rsidP="0087626F">
      <w:pPr>
        <w:pStyle w:val="FootnoteBulletLevel2"/>
        <w:tabs>
          <w:tab w:val="clear" w:pos="1260"/>
        </w:tabs>
        <w:spacing w:before="0"/>
        <w:ind w:left="0" w:firstLine="0"/>
        <w:rPr>
          <w:rFonts w:ascii="Tahoma" w:eastAsia="SimSun" w:hAnsi="Tahoma" w:cs="Tahoma"/>
          <w:lang w:eastAsia="zh-CN"/>
        </w:rPr>
      </w:pPr>
    </w:p>
    <w:p w:rsidR="00D16EA8" w:rsidRPr="00974854" w:rsidRDefault="00F51051" w:rsidP="0087626F">
      <w:pPr>
        <w:spacing w:after="60"/>
        <w:ind w:left="720"/>
        <w:rPr>
          <w:rFonts w:eastAsia="SimSun" w:cs="Tahoma"/>
          <w:lang w:eastAsia="zh-CN"/>
        </w:rPr>
      </w:pPr>
      <w:r w:rsidRPr="00974854">
        <w:rPr>
          <w:rFonts w:eastAsia="SimSun" w:cs="Tahoma"/>
          <w:b/>
          <w:szCs w:val="20"/>
          <w:lang w:eastAsia="zh-CN"/>
        </w:rPr>
        <w:t>订购服务</w:t>
      </w:r>
    </w:p>
    <w:p w:rsidR="00B26237" w:rsidRPr="00974854" w:rsidRDefault="002333B5" w:rsidP="0087626F">
      <w:pPr>
        <w:pStyle w:val="FootnoteBulletLevel2"/>
        <w:tabs>
          <w:tab w:val="clear" w:pos="1260"/>
        </w:tabs>
        <w:spacing w:before="0"/>
        <w:ind w:left="720" w:firstLine="0"/>
        <w:rPr>
          <w:rFonts w:ascii="Tahoma" w:eastAsia="SimSun" w:hAnsi="Tahoma" w:cs="Tahoma"/>
          <w:lang w:eastAsia="zh-CN"/>
        </w:rPr>
      </w:pPr>
      <w:r w:rsidRPr="00974854">
        <w:rPr>
          <w:rFonts w:ascii="Tahoma" w:eastAsia="SimSun" w:hAnsi="Tahoma" w:cs="Tahoma"/>
          <w:sz w:val="18"/>
          <w:lang w:eastAsia="zh-CN"/>
        </w:rPr>
        <w:t xml:space="preserve">MSDN </w:t>
      </w:r>
      <w:r w:rsidRPr="00974854">
        <w:rPr>
          <w:rFonts w:ascii="Tahoma" w:eastAsia="SimSun" w:hAnsi="Tahoma" w:cs="Tahoma"/>
          <w:sz w:val="18"/>
          <w:lang w:eastAsia="zh-CN"/>
        </w:rPr>
        <w:t>订购服务（可能包括下载、产品密钥、</w:t>
      </w:r>
      <w:r w:rsidRPr="00974854">
        <w:rPr>
          <w:rFonts w:ascii="Tahoma" w:eastAsia="SimSun" w:hAnsi="Tahoma" w:cs="Tahoma"/>
          <w:sz w:val="18"/>
          <w:lang w:eastAsia="zh-CN"/>
        </w:rPr>
        <w:t xml:space="preserve">Windows Azure </w:t>
      </w:r>
      <w:r w:rsidRPr="00974854">
        <w:rPr>
          <w:rFonts w:ascii="Tahoma" w:eastAsia="SimSun" w:hAnsi="Tahoma" w:cs="Tahoma"/>
          <w:sz w:val="18"/>
          <w:lang w:eastAsia="zh-CN"/>
        </w:rPr>
        <w:t>权益、网上学习、技术支持、</w:t>
      </w:r>
      <w:r w:rsidRPr="00974854">
        <w:rPr>
          <w:rFonts w:ascii="Tahoma" w:eastAsia="SimSun" w:hAnsi="Tahoma" w:cs="Tahoma"/>
          <w:sz w:val="18"/>
          <w:lang w:eastAsia="zh-CN"/>
        </w:rPr>
        <w:t xml:space="preserve">Windows </w:t>
      </w:r>
      <w:r w:rsidRPr="00974854">
        <w:rPr>
          <w:rFonts w:ascii="Tahoma" w:eastAsia="SimSun" w:hAnsi="Tahoma" w:cs="Tahoma"/>
          <w:sz w:val="18"/>
          <w:lang w:eastAsia="zh-CN"/>
        </w:rPr>
        <w:t>商店权益以及其他服务）仅在订购处于活动期间才可用。</w:t>
      </w:r>
    </w:p>
    <w:p w:rsidR="00E61B2A" w:rsidRDefault="00E61B2A" w:rsidP="0087626F">
      <w:pPr>
        <w:pStyle w:val="Heading2"/>
        <w:ind w:left="0"/>
        <w:rPr>
          <w:rFonts w:ascii="Tahoma" w:eastAsia="SimSun" w:hAnsi="Tahoma" w:cs="Tahoma"/>
          <w:caps/>
          <w:color w:val="F66400"/>
          <w:sz w:val="22"/>
          <w:szCs w:val="20"/>
          <w:vertAlign w:val="superscript"/>
          <w:lang w:eastAsia="zh-CN"/>
        </w:rPr>
      </w:pPr>
      <w:bookmarkStart w:id="1016" w:name="_6_Office_365"/>
      <w:bookmarkStart w:id="1017" w:name="_45_Office_365"/>
      <w:bookmarkStart w:id="1018" w:name="_Toc336338262"/>
      <w:bookmarkStart w:id="1019" w:name="_Toc351451557"/>
      <w:bookmarkEnd w:id="1016"/>
      <w:bookmarkEnd w:id="1017"/>
    </w:p>
    <w:p w:rsidR="00B26237" w:rsidRPr="00974854" w:rsidRDefault="00B54C21" w:rsidP="0087626F">
      <w:pPr>
        <w:pStyle w:val="Heading2"/>
        <w:ind w:left="0"/>
        <w:rPr>
          <w:rFonts w:ascii="Tahoma" w:eastAsia="SimSun" w:hAnsi="Tahoma" w:cs="Tahoma"/>
        </w:rPr>
      </w:pPr>
      <w:bookmarkStart w:id="1020" w:name="_4_Office_365"/>
      <w:bookmarkEnd w:id="1020"/>
      <w:r w:rsidRPr="00974854">
        <w:rPr>
          <w:rFonts w:ascii="Tahoma" w:eastAsia="SimSun" w:hAnsi="Tahoma" w:cs="Tahoma"/>
          <w:caps/>
          <w:color w:val="F66400"/>
          <w:sz w:val="22"/>
          <w:szCs w:val="20"/>
          <w:vertAlign w:val="superscript"/>
        </w:rPr>
        <w:lastRenderedPageBreak/>
        <w:t>4</w:t>
      </w:r>
      <w:r w:rsidRPr="00974854">
        <w:rPr>
          <w:rFonts w:ascii="Tahoma" w:eastAsia="SimSun" w:hAnsi="Tahoma" w:cs="Tahoma"/>
          <w:color w:val="F66400"/>
          <w:sz w:val="22"/>
          <w:szCs w:val="20"/>
        </w:rPr>
        <w:t xml:space="preserve"> </w:t>
      </w:r>
      <w:r w:rsidRPr="00974854">
        <w:rPr>
          <w:rFonts w:ascii="Tahoma" w:eastAsia="SimSun" w:hAnsi="Tahoma" w:cs="Tahoma"/>
          <w:color w:val="FF6600"/>
          <w:sz w:val="22"/>
          <w:szCs w:val="22"/>
        </w:rPr>
        <w:t xml:space="preserve">Office 365 </w:t>
      </w:r>
      <w:r w:rsidRPr="00974854">
        <w:rPr>
          <w:rFonts w:ascii="Tahoma" w:eastAsia="SimSun" w:hAnsi="Tahoma" w:cs="Tahoma"/>
          <w:color w:val="FF6600"/>
          <w:sz w:val="22"/>
          <w:szCs w:val="22"/>
        </w:rPr>
        <w:t>教育版</w:t>
      </w:r>
      <w:r w:rsidRPr="00974854">
        <w:rPr>
          <w:rFonts w:ascii="Tahoma" w:eastAsia="SimSun" w:hAnsi="Tahoma" w:cs="Tahoma"/>
          <w:color w:val="FF6600"/>
          <w:sz w:val="22"/>
          <w:szCs w:val="22"/>
        </w:rPr>
        <w:t xml:space="preserve"> A2-A4</w:t>
      </w:r>
      <w:r w:rsidRPr="00974854">
        <w:rPr>
          <w:rFonts w:ascii="Tahoma" w:eastAsia="SimSun" w:hAnsi="Tahoma" w:cs="Tahoma"/>
          <w:color w:val="FF6600"/>
          <w:sz w:val="22"/>
          <w:szCs w:val="22"/>
        </w:rPr>
        <w:t>（用户</w:t>
      </w:r>
      <w:r w:rsidRPr="00974854">
        <w:rPr>
          <w:rFonts w:ascii="Tahoma" w:eastAsia="SimSun" w:hAnsi="Tahoma" w:cs="Tahoma"/>
          <w:color w:val="FF6600"/>
          <w:sz w:val="22"/>
          <w:szCs w:val="22"/>
        </w:rPr>
        <w:t xml:space="preserve"> SL</w:t>
      </w:r>
      <w:r w:rsidRPr="00974854">
        <w:rPr>
          <w:rFonts w:ascii="Tahoma" w:eastAsia="SimSun" w:hAnsi="Tahoma" w:cs="Tahoma"/>
          <w:color w:val="FF6600"/>
          <w:sz w:val="22"/>
          <w:szCs w:val="22"/>
        </w:rPr>
        <w:t>）</w:t>
      </w:r>
      <w:bookmarkEnd w:id="1018"/>
      <w:bookmarkEnd w:id="1019"/>
    </w:p>
    <w:p w:rsidR="00B26237" w:rsidRPr="00974854" w:rsidRDefault="00B26237" w:rsidP="0087626F">
      <w:pPr>
        <w:rPr>
          <w:rFonts w:eastAsia="SimSun" w:cs="Tahoma"/>
        </w:rPr>
      </w:pPr>
    </w:p>
    <w:p w:rsidR="00B26237" w:rsidRPr="00974854" w:rsidRDefault="00B26237" w:rsidP="0087626F">
      <w:pPr>
        <w:ind w:left="720"/>
        <w:rPr>
          <w:rFonts w:eastAsia="SimSun" w:cs="Tahoma"/>
          <w:lang w:eastAsia="zh-CN"/>
        </w:rPr>
      </w:pPr>
      <w:r w:rsidRPr="00974854">
        <w:rPr>
          <w:rFonts w:eastAsia="SimSun" w:cs="Tahoma"/>
          <w:color w:val="000000"/>
          <w:szCs w:val="18"/>
        </w:rPr>
        <w:t xml:space="preserve">Office 365 </w:t>
      </w:r>
      <w:r w:rsidRPr="00974854">
        <w:rPr>
          <w:rFonts w:eastAsia="SimSun" w:cs="Tahoma"/>
          <w:color w:val="000000"/>
          <w:szCs w:val="18"/>
        </w:rPr>
        <w:t>教育版</w:t>
      </w:r>
      <w:r w:rsidRPr="00974854">
        <w:rPr>
          <w:rFonts w:eastAsia="SimSun" w:cs="Tahoma"/>
          <w:color w:val="000000"/>
          <w:szCs w:val="18"/>
        </w:rPr>
        <w:t xml:space="preserve"> A2-A4 </w:t>
      </w:r>
      <w:r w:rsidRPr="00974854">
        <w:rPr>
          <w:rFonts w:eastAsia="SimSun" w:cs="Tahoma"/>
          <w:color w:val="000000"/>
          <w:szCs w:val="18"/>
        </w:rPr>
        <w:t>包含组成</w:t>
      </w:r>
      <w:r w:rsidRPr="00974854">
        <w:rPr>
          <w:rFonts w:eastAsia="SimSun" w:cs="Tahoma"/>
          <w:color w:val="000000"/>
          <w:szCs w:val="18"/>
        </w:rPr>
        <w:t xml:space="preserve"> Office 365 </w:t>
      </w:r>
      <w:r w:rsidRPr="00974854">
        <w:rPr>
          <w:rFonts w:eastAsia="SimSun" w:cs="Tahoma"/>
          <w:color w:val="000000"/>
          <w:szCs w:val="18"/>
        </w:rPr>
        <w:t>企业版</w:t>
      </w:r>
      <w:r w:rsidRPr="00974854">
        <w:rPr>
          <w:rFonts w:eastAsia="SimSun" w:cs="Tahoma"/>
          <w:color w:val="000000"/>
          <w:szCs w:val="18"/>
        </w:rPr>
        <w:t xml:space="preserve"> E2-E4 </w:t>
      </w:r>
      <w:r w:rsidRPr="00974854">
        <w:rPr>
          <w:rFonts w:eastAsia="SimSun" w:cs="Tahoma"/>
          <w:color w:val="000000"/>
          <w:szCs w:val="18"/>
        </w:rPr>
        <w:t>的相同在线服务的学术特定版本。教育版</w:t>
      </w:r>
      <w:r w:rsidRPr="00974854">
        <w:rPr>
          <w:rFonts w:eastAsia="SimSun" w:cs="Tahoma"/>
          <w:color w:val="000000"/>
          <w:szCs w:val="18"/>
        </w:rPr>
        <w:t xml:space="preserve"> A2-A4 </w:t>
      </w:r>
      <w:r w:rsidRPr="00974854">
        <w:rPr>
          <w:rFonts w:eastAsia="SimSun" w:cs="Tahoma"/>
          <w:color w:val="000000"/>
          <w:szCs w:val="18"/>
        </w:rPr>
        <w:t>及其组件的使用权利等同于其商业对等服务。</w:t>
      </w:r>
      <w:r w:rsidRPr="00974854">
        <w:rPr>
          <w:rFonts w:eastAsia="SimSun" w:cs="Tahoma"/>
          <w:color w:val="000000"/>
          <w:szCs w:val="18"/>
          <w:lang w:eastAsia="zh-CN"/>
        </w:rPr>
        <w:t>但是，不允许具有</w:t>
      </w:r>
      <w:r w:rsidRPr="00974854">
        <w:rPr>
          <w:rFonts w:eastAsia="SimSun" w:cs="Tahoma"/>
          <w:color w:val="000000"/>
          <w:szCs w:val="18"/>
          <w:lang w:eastAsia="zh-CN"/>
        </w:rPr>
        <w:t xml:space="preserve"> Office 365 </w:t>
      </w:r>
      <w:r w:rsidRPr="00974854">
        <w:rPr>
          <w:rFonts w:eastAsia="SimSun" w:cs="Tahoma"/>
          <w:color w:val="000000"/>
          <w:szCs w:val="18"/>
          <w:lang w:eastAsia="zh-CN"/>
        </w:rPr>
        <w:t>教育版</w:t>
      </w:r>
      <w:r w:rsidRPr="00974854">
        <w:rPr>
          <w:rFonts w:eastAsia="SimSun" w:cs="Tahoma"/>
          <w:color w:val="000000"/>
          <w:szCs w:val="18"/>
          <w:lang w:eastAsia="zh-CN"/>
        </w:rPr>
        <w:t xml:space="preserve"> A2 USL </w:t>
      </w:r>
      <w:r w:rsidRPr="00974854">
        <w:rPr>
          <w:rFonts w:eastAsia="SimSun" w:cs="Tahoma"/>
          <w:color w:val="000000"/>
          <w:szCs w:val="18"/>
          <w:lang w:eastAsia="zh-CN"/>
        </w:rPr>
        <w:t>的用户在内部部署服务器上进行访问。</w:t>
      </w:r>
    </w:p>
    <w:p w:rsidR="00B26237" w:rsidRPr="00974854" w:rsidRDefault="00B26237" w:rsidP="0087626F">
      <w:pPr>
        <w:ind w:left="720"/>
        <w:rPr>
          <w:rFonts w:eastAsia="SimSun" w:cs="Tahoma"/>
          <w:lang w:eastAsia="zh-CN"/>
        </w:rPr>
      </w:pPr>
    </w:p>
    <w:p w:rsidR="00B26237" w:rsidRPr="00974854" w:rsidRDefault="00B26237" w:rsidP="0087626F">
      <w:pPr>
        <w:ind w:left="720"/>
        <w:rPr>
          <w:rFonts w:eastAsia="SimSun" w:cs="Tahoma"/>
          <w:lang w:eastAsia="zh-CN"/>
        </w:rPr>
      </w:pPr>
      <w:r w:rsidRPr="00974854">
        <w:rPr>
          <w:rFonts w:eastAsia="SimSun" w:cs="Tahoma"/>
          <w:color w:val="000000"/>
          <w:szCs w:val="18"/>
          <w:lang w:eastAsia="zh-CN"/>
        </w:rPr>
        <w:t>在中小学校协议下，</w:t>
      </w:r>
      <w:r w:rsidRPr="00974854">
        <w:rPr>
          <w:rFonts w:eastAsia="SimSun" w:cs="Tahoma"/>
          <w:color w:val="000000"/>
          <w:szCs w:val="18"/>
          <w:lang w:eastAsia="zh-CN"/>
        </w:rPr>
        <w:t xml:space="preserve">Office 365 </w:t>
      </w:r>
      <w:r w:rsidRPr="00974854">
        <w:rPr>
          <w:rFonts w:eastAsia="SimSun" w:cs="Tahoma"/>
          <w:color w:val="000000"/>
          <w:szCs w:val="18"/>
          <w:lang w:eastAsia="zh-CN"/>
        </w:rPr>
        <w:t>计划的订购许可必须在全机构范围或非全机构范围的基础上按用户进行购买。如果中期需要更多用户订购许可才能访问</w:t>
      </w:r>
      <w:r w:rsidRPr="00974854">
        <w:rPr>
          <w:rFonts w:eastAsia="SimSun" w:cs="Tahoma"/>
          <w:color w:val="000000"/>
          <w:szCs w:val="18"/>
          <w:lang w:eastAsia="zh-CN"/>
        </w:rPr>
        <w:t xml:space="preserve"> O365 </w:t>
      </w:r>
      <w:r w:rsidRPr="00974854">
        <w:rPr>
          <w:rFonts w:eastAsia="SimSun" w:cs="Tahoma"/>
          <w:color w:val="000000"/>
          <w:szCs w:val="18"/>
          <w:lang w:eastAsia="zh-CN"/>
        </w:rPr>
        <w:t>计划，则机构必须提交这些许可的订单。</w:t>
      </w:r>
      <w:r w:rsidRPr="00974854">
        <w:rPr>
          <w:rFonts w:eastAsia="SimSun" w:cs="Tahoma"/>
          <w:color w:val="000000"/>
          <w:szCs w:val="18"/>
          <w:lang w:eastAsia="zh-CN"/>
        </w:rPr>
        <w:t> </w:t>
      </w:r>
      <w:r w:rsidRPr="00974854">
        <w:rPr>
          <w:rFonts w:eastAsia="SimSun" w:cs="Tahoma"/>
          <w:color w:val="000000"/>
          <w:szCs w:val="18"/>
          <w:lang w:eastAsia="zh-CN"/>
        </w:rPr>
        <w:t>机构可以使用任何</w:t>
      </w:r>
      <w:r w:rsidRPr="00974854">
        <w:rPr>
          <w:rFonts w:eastAsia="SimSun" w:cs="Tahoma"/>
          <w:color w:val="000000"/>
          <w:szCs w:val="18"/>
          <w:lang w:eastAsia="zh-CN"/>
        </w:rPr>
        <w:t xml:space="preserve"> O365 </w:t>
      </w:r>
      <w:r w:rsidRPr="00974854">
        <w:rPr>
          <w:rFonts w:eastAsia="SimSun" w:cs="Tahoma"/>
          <w:color w:val="000000"/>
          <w:szCs w:val="18"/>
          <w:lang w:eastAsia="zh-CN"/>
        </w:rPr>
        <w:t>计划来满足计划最低要求。在许可</w:t>
      </w:r>
      <w:r w:rsidRPr="00974854">
        <w:rPr>
          <w:rFonts w:eastAsia="SimSun" w:cs="Tahoma"/>
          <w:color w:val="000000"/>
          <w:szCs w:val="18"/>
          <w:lang w:eastAsia="zh-CN"/>
        </w:rPr>
        <w:t xml:space="preserve"> O365 </w:t>
      </w:r>
      <w:r w:rsidRPr="00974854">
        <w:rPr>
          <w:rFonts w:eastAsia="SimSun" w:cs="Tahoma"/>
          <w:color w:val="000000"/>
          <w:szCs w:val="18"/>
          <w:lang w:eastAsia="zh-CN"/>
        </w:rPr>
        <w:t>附加时，必须在同一许可登记表下许可相应合格产品。</w:t>
      </w:r>
      <w:r w:rsidRPr="00974854">
        <w:rPr>
          <w:rFonts w:eastAsia="SimSun" w:cs="Tahoma"/>
          <w:color w:val="000000"/>
          <w:lang w:eastAsia="zh-CN"/>
        </w:rPr>
        <w:t>提交周年订单时，机构订购的在线服务许可数量可以小于机构初始订单的数量，只要周年订单达到平台在线服务的最小数量要求</w:t>
      </w:r>
    </w:p>
    <w:p w:rsidR="00B26237" w:rsidRPr="00974854" w:rsidRDefault="00B26237" w:rsidP="0087626F">
      <w:pPr>
        <w:ind w:left="720"/>
        <w:rPr>
          <w:rFonts w:eastAsia="SimSun" w:cs="Tahoma"/>
          <w:lang w:eastAsia="zh-CN"/>
        </w:rPr>
      </w:pPr>
    </w:p>
    <w:p w:rsidR="00B26237" w:rsidRPr="00974854" w:rsidRDefault="0035314F" w:rsidP="0087626F">
      <w:pPr>
        <w:spacing w:after="60"/>
        <w:ind w:left="720"/>
        <w:rPr>
          <w:rFonts w:eastAsia="SimSun" w:cs="Tahoma"/>
          <w:lang w:eastAsia="zh-CN"/>
        </w:rPr>
      </w:pPr>
      <w:r w:rsidRPr="00974854">
        <w:rPr>
          <w:rFonts w:eastAsia="SimSun" w:cs="Tahoma"/>
          <w:b/>
          <w:szCs w:val="20"/>
          <w:lang w:eastAsia="zh-CN"/>
        </w:rPr>
        <w:t xml:space="preserve">USL </w:t>
      </w:r>
      <w:r w:rsidRPr="00974854">
        <w:rPr>
          <w:rFonts w:eastAsia="SimSun" w:cs="Tahoma"/>
          <w:b/>
          <w:szCs w:val="20"/>
          <w:lang w:eastAsia="zh-CN"/>
        </w:rPr>
        <w:t>附加</w:t>
      </w:r>
    </w:p>
    <w:p w:rsidR="00B26237" w:rsidRPr="00974854" w:rsidRDefault="00B26237" w:rsidP="0087626F">
      <w:pPr>
        <w:ind w:left="720"/>
        <w:rPr>
          <w:rFonts w:eastAsia="SimSun" w:cs="Tahoma"/>
          <w:lang w:eastAsia="zh-CN"/>
        </w:rPr>
      </w:pPr>
      <w:r w:rsidRPr="00974854">
        <w:rPr>
          <w:rFonts w:eastAsia="SimSun" w:cs="Tahoma"/>
          <w:color w:val="000000"/>
          <w:szCs w:val="18"/>
          <w:lang w:eastAsia="zh-CN"/>
        </w:rPr>
        <w:t>拥有合格产品保障范围的机构可为</w:t>
      </w:r>
      <w:r w:rsidRPr="00974854">
        <w:rPr>
          <w:rFonts w:eastAsia="SimSun" w:cs="Tahoma"/>
          <w:color w:val="000000"/>
          <w:szCs w:val="18"/>
          <w:lang w:eastAsia="zh-CN"/>
        </w:rPr>
        <w:t xml:space="preserve"> O365 </w:t>
      </w:r>
      <w:r w:rsidRPr="00974854">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974854">
        <w:rPr>
          <w:rFonts w:eastAsia="SimSun" w:cs="Tahoma"/>
          <w:color w:val="000000"/>
          <w:szCs w:val="18"/>
          <w:lang w:eastAsia="zh-CN"/>
        </w:rPr>
        <w:t xml:space="preserve"> O365 </w:t>
      </w:r>
      <w:r w:rsidRPr="00974854">
        <w:rPr>
          <w:rFonts w:eastAsia="SimSun" w:cs="Tahoma"/>
          <w:color w:val="000000"/>
          <w:szCs w:val="18"/>
          <w:lang w:eastAsia="zh-CN"/>
        </w:rPr>
        <w:t>附加计划的相应用户订购许可，数量不能超过合格的</w:t>
      </w:r>
      <w:r w:rsidRPr="00974854">
        <w:rPr>
          <w:rFonts w:eastAsia="SimSun" w:cs="Tahoma"/>
          <w:color w:val="000000"/>
          <w:szCs w:val="18"/>
          <w:lang w:eastAsia="zh-CN"/>
        </w:rPr>
        <w:t xml:space="preserve"> PC </w:t>
      </w:r>
      <w:r w:rsidRPr="00974854">
        <w:rPr>
          <w:rFonts w:eastAsia="SimSun" w:cs="Tahoma"/>
          <w:color w:val="000000"/>
          <w:szCs w:val="18"/>
          <w:lang w:eastAsia="zh-CN"/>
        </w:rPr>
        <w:t>数。</w:t>
      </w:r>
    </w:p>
    <w:p w:rsidR="00B26237" w:rsidRPr="00974854" w:rsidRDefault="00B26237" w:rsidP="0087626F">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974854" w:rsidTr="00B42A20">
        <w:tc>
          <w:tcPr>
            <w:tcW w:w="4320" w:type="dxa"/>
            <w:shd w:val="clear" w:color="auto" w:fill="FABF8F"/>
          </w:tcPr>
          <w:p w:rsidR="00B26237" w:rsidRPr="00974854" w:rsidRDefault="00B26237" w:rsidP="0087626F">
            <w:pPr>
              <w:rPr>
                <w:rFonts w:eastAsia="SimSun" w:cs="Tahoma"/>
                <w:b/>
                <w:color w:val="000000"/>
                <w:szCs w:val="18"/>
              </w:rPr>
            </w:pPr>
            <w:r w:rsidRPr="00974854">
              <w:rPr>
                <w:rFonts w:eastAsia="SimSun" w:cs="Tahoma"/>
                <w:b/>
                <w:color w:val="000000"/>
                <w:szCs w:val="18"/>
              </w:rPr>
              <w:t>合格许可</w:t>
            </w:r>
          </w:p>
        </w:tc>
        <w:tc>
          <w:tcPr>
            <w:tcW w:w="4320" w:type="dxa"/>
            <w:shd w:val="clear" w:color="auto" w:fill="FABF8F"/>
          </w:tcPr>
          <w:p w:rsidR="00B26237" w:rsidRPr="00974854" w:rsidRDefault="00B26237" w:rsidP="0087626F">
            <w:pPr>
              <w:rPr>
                <w:rFonts w:eastAsia="SimSun" w:cs="Tahoma"/>
                <w:b/>
                <w:color w:val="000000"/>
                <w:szCs w:val="18"/>
              </w:rPr>
            </w:pPr>
            <w:r w:rsidRPr="00974854">
              <w:rPr>
                <w:rFonts w:eastAsia="SimSun" w:cs="Tahoma"/>
                <w:b/>
                <w:color w:val="000000"/>
                <w:szCs w:val="18"/>
              </w:rPr>
              <w:t xml:space="preserve">USL </w:t>
            </w:r>
            <w:r w:rsidRPr="00974854">
              <w:rPr>
                <w:rFonts w:eastAsia="SimSun" w:cs="Tahoma"/>
                <w:b/>
                <w:color w:val="000000"/>
                <w:szCs w:val="18"/>
              </w:rPr>
              <w:t>附加</w:t>
            </w:r>
          </w:p>
        </w:tc>
      </w:tr>
      <w:tr w:rsidR="00B26237" w:rsidRPr="003A3000" w:rsidTr="00B42A20">
        <w:tc>
          <w:tcPr>
            <w:tcW w:w="4320" w:type="dxa"/>
            <w:shd w:val="clear" w:color="auto" w:fill="auto"/>
          </w:tcPr>
          <w:p w:rsidR="00B26237" w:rsidRPr="00012843" w:rsidRDefault="00B26237" w:rsidP="0087626F">
            <w:pPr>
              <w:rPr>
                <w:rFonts w:eastAsia="SimSun" w:cs="Tahoma"/>
                <w:color w:val="000000"/>
                <w:szCs w:val="18"/>
                <w:lang w:val="fr-FR"/>
              </w:rPr>
            </w:pPr>
            <w:r w:rsidRPr="00974854">
              <w:rPr>
                <w:rFonts w:eastAsia="SimSun" w:cs="Tahoma"/>
                <w:color w:val="000000"/>
                <w:szCs w:val="18"/>
              </w:rPr>
              <w:t>核心</w:t>
            </w:r>
            <w:r w:rsidRPr="00012843">
              <w:rPr>
                <w:rFonts w:eastAsia="SimSun" w:cs="Tahoma"/>
                <w:color w:val="000000"/>
                <w:szCs w:val="18"/>
                <w:lang w:val="fr-FR"/>
              </w:rPr>
              <w:t xml:space="preserve"> CAL Suite</w:t>
            </w:r>
            <w:r w:rsidRPr="00012843">
              <w:rPr>
                <w:rFonts w:eastAsia="SimSun" w:cs="Tahoma"/>
                <w:color w:val="000000"/>
                <w:szCs w:val="18"/>
                <w:vertAlign w:val="superscript"/>
                <w:lang w:val="fr-FR"/>
              </w:rPr>
              <w:t>1</w:t>
            </w:r>
            <w:r w:rsidRPr="00012843">
              <w:rPr>
                <w:rFonts w:eastAsia="SimSun" w:cs="Tahoma"/>
                <w:color w:val="000000"/>
                <w:szCs w:val="18"/>
                <w:lang w:val="fr-FR"/>
              </w:rPr>
              <w:t xml:space="preserve"> </w:t>
            </w:r>
            <w:r w:rsidRPr="00974854">
              <w:rPr>
                <w:rFonts w:eastAsia="SimSun" w:cs="Tahoma"/>
                <w:color w:val="000000"/>
                <w:szCs w:val="18"/>
              </w:rPr>
              <w:t>或</w:t>
            </w:r>
            <w:r w:rsidRPr="00012843">
              <w:rPr>
                <w:rFonts w:eastAsia="SimSun" w:cs="Tahoma"/>
                <w:color w:val="000000"/>
                <w:szCs w:val="18"/>
                <w:lang w:val="fr-FR"/>
              </w:rPr>
              <w:t xml:space="preserve"> ECAL Suite</w:t>
            </w:r>
            <w:r w:rsidRPr="00012843">
              <w:rPr>
                <w:rFonts w:eastAsia="SimSun" w:cs="Tahoma"/>
                <w:color w:val="000000"/>
                <w:szCs w:val="18"/>
                <w:vertAlign w:val="superscript"/>
                <w:lang w:val="fr-FR"/>
              </w:rPr>
              <w:t>1</w:t>
            </w:r>
          </w:p>
        </w:tc>
        <w:tc>
          <w:tcPr>
            <w:tcW w:w="4320" w:type="dxa"/>
            <w:shd w:val="clear" w:color="auto" w:fill="auto"/>
          </w:tcPr>
          <w:p w:rsidR="00B26237" w:rsidRPr="00012843" w:rsidRDefault="00B26237" w:rsidP="0087626F">
            <w:pPr>
              <w:rPr>
                <w:rFonts w:eastAsia="SimSun" w:cs="Tahoma"/>
                <w:color w:val="000000"/>
                <w:szCs w:val="18"/>
                <w:lang w:val="fr-FR"/>
              </w:rPr>
            </w:pPr>
            <w:r w:rsidRPr="00974854">
              <w:rPr>
                <w:rFonts w:eastAsia="SimSun" w:cs="Tahoma"/>
                <w:color w:val="000000"/>
                <w:szCs w:val="18"/>
              </w:rPr>
              <w:t>适用于核心</w:t>
            </w:r>
            <w:r w:rsidRPr="00012843">
              <w:rPr>
                <w:rFonts w:eastAsia="SimSun" w:cs="Tahoma"/>
                <w:color w:val="000000"/>
                <w:szCs w:val="18"/>
                <w:lang w:val="fr-FR"/>
              </w:rPr>
              <w:t xml:space="preserve"> CAL </w:t>
            </w:r>
            <w:r w:rsidRPr="00974854">
              <w:rPr>
                <w:rFonts w:eastAsia="SimSun" w:cs="Tahoma"/>
                <w:color w:val="000000"/>
                <w:szCs w:val="18"/>
              </w:rPr>
              <w:t>或</w:t>
            </w:r>
            <w:r w:rsidRPr="00012843">
              <w:rPr>
                <w:rFonts w:eastAsia="SimSun" w:cs="Tahoma"/>
                <w:color w:val="000000"/>
                <w:szCs w:val="18"/>
                <w:lang w:val="fr-FR"/>
              </w:rPr>
              <w:t xml:space="preserve"> ECAL </w:t>
            </w:r>
            <w:r w:rsidRPr="00974854">
              <w:rPr>
                <w:rFonts w:eastAsia="SimSun" w:cs="Tahoma"/>
                <w:color w:val="000000"/>
                <w:szCs w:val="18"/>
              </w:rPr>
              <w:t>的</w:t>
            </w:r>
            <w:r w:rsidRPr="00012843">
              <w:rPr>
                <w:rFonts w:eastAsia="SimSun" w:cs="Tahoma"/>
                <w:color w:val="000000"/>
                <w:szCs w:val="18"/>
                <w:lang w:val="fr-FR"/>
              </w:rPr>
              <w:t xml:space="preserve"> Office 365 </w:t>
            </w:r>
            <w:r w:rsidRPr="00974854">
              <w:rPr>
                <w:rFonts w:eastAsia="SimSun" w:cs="Tahoma"/>
                <w:color w:val="000000"/>
                <w:szCs w:val="18"/>
              </w:rPr>
              <w:t>教育版</w:t>
            </w:r>
            <w:r w:rsidRPr="00012843">
              <w:rPr>
                <w:rFonts w:eastAsia="SimSun" w:cs="Tahoma"/>
                <w:color w:val="000000"/>
                <w:szCs w:val="18"/>
                <w:lang w:val="fr-FR"/>
              </w:rPr>
              <w:t xml:space="preserve"> A3 </w:t>
            </w:r>
            <w:r w:rsidRPr="00974854">
              <w:rPr>
                <w:rFonts w:eastAsia="SimSun" w:cs="Tahoma"/>
                <w:color w:val="000000"/>
                <w:szCs w:val="18"/>
              </w:rPr>
              <w:t>附加</w:t>
            </w:r>
            <w:r w:rsidRPr="00012843">
              <w:rPr>
                <w:rFonts w:eastAsia="SimSun" w:cs="Tahoma"/>
                <w:color w:val="000000"/>
                <w:szCs w:val="18"/>
                <w:lang w:val="fr-FR"/>
              </w:rPr>
              <w:t xml:space="preserve"> USL</w:t>
            </w:r>
          </w:p>
        </w:tc>
      </w:tr>
      <w:tr w:rsidR="00B26237" w:rsidRPr="00974854" w:rsidTr="00B42A20">
        <w:tc>
          <w:tcPr>
            <w:tcW w:w="4320" w:type="dxa"/>
            <w:shd w:val="clear" w:color="auto" w:fill="auto"/>
          </w:tcPr>
          <w:p w:rsidR="00B26237" w:rsidRPr="00974854" w:rsidRDefault="00B26237" w:rsidP="0087626F">
            <w:pPr>
              <w:rPr>
                <w:rFonts w:eastAsia="SimSun" w:cs="Tahoma"/>
                <w:color w:val="000000"/>
                <w:szCs w:val="18"/>
              </w:rPr>
            </w:pPr>
            <w:r w:rsidRPr="00974854">
              <w:rPr>
                <w:rFonts w:eastAsia="SimSun" w:cs="Tahoma"/>
                <w:color w:val="000000"/>
                <w:szCs w:val="18"/>
              </w:rPr>
              <w:t>Office Pro Plus</w:t>
            </w:r>
            <w:r w:rsidRPr="00974854">
              <w:rPr>
                <w:rFonts w:eastAsia="SimSun" w:cs="Tahoma"/>
                <w:color w:val="000000"/>
                <w:szCs w:val="18"/>
                <w:vertAlign w:val="superscript"/>
              </w:rPr>
              <w:t>1</w:t>
            </w:r>
          </w:p>
        </w:tc>
        <w:tc>
          <w:tcPr>
            <w:tcW w:w="4320" w:type="dxa"/>
            <w:shd w:val="clear" w:color="auto" w:fill="auto"/>
          </w:tcPr>
          <w:p w:rsidR="00B26237" w:rsidRPr="00974854" w:rsidRDefault="00B26237" w:rsidP="0087626F">
            <w:pPr>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Office Pro Plus </w:t>
            </w:r>
            <w:r w:rsidRPr="00974854">
              <w:rPr>
                <w:rFonts w:eastAsia="SimSun" w:cs="Tahoma"/>
                <w:color w:val="000000"/>
                <w:szCs w:val="18"/>
              </w:rPr>
              <w:t>的</w:t>
            </w:r>
            <w:r w:rsidRPr="00974854">
              <w:rPr>
                <w:rFonts w:eastAsia="SimSun" w:cs="Tahoma"/>
                <w:color w:val="000000"/>
                <w:szCs w:val="18"/>
              </w:rPr>
              <w:t xml:space="preserve"> Office 365 </w:t>
            </w:r>
            <w:r w:rsidRPr="00974854">
              <w:rPr>
                <w:rFonts w:eastAsia="SimSun" w:cs="Tahoma"/>
                <w:color w:val="000000"/>
                <w:szCs w:val="18"/>
              </w:rPr>
              <w:t>教育版</w:t>
            </w:r>
            <w:r w:rsidRPr="00974854">
              <w:rPr>
                <w:rFonts w:eastAsia="SimSun" w:cs="Tahoma"/>
                <w:color w:val="000000"/>
                <w:szCs w:val="18"/>
              </w:rPr>
              <w:t xml:space="preserve"> A3 </w:t>
            </w:r>
            <w:r w:rsidRPr="00974854">
              <w:rPr>
                <w:rFonts w:eastAsia="SimSun" w:cs="Tahoma"/>
                <w:color w:val="000000"/>
                <w:szCs w:val="18"/>
              </w:rPr>
              <w:t>附加</w:t>
            </w:r>
            <w:r w:rsidRPr="00974854">
              <w:rPr>
                <w:rFonts w:eastAsia="SimSun" w:cs="Tahoma"/>
                <w:color w:val="000000"/>
                <w:szCs w:val="18"/>
              </w:rPr>
              <w:t xml:space="preserve"> USL</w:t>
            </w:r>
          </w:p>
        </w:tc>
      </w:tr>
      <w:tr w:rsidR="00B26237" w:rsidRPr="00974854" w:rsidTr="00B42A20">
        <w:tc>
          <w:tcPr>
            <w:tcW w:w="4320" w:type="dxa"/>
            <w:shd w:val="clear" w:color="auto" w:fill="auto"/>
          </w:tcPr>
          <w:p w:rsidR="00B26237" w:rsidRPr="00012843" w:rsidRDefault="00B26237" w:rsidP="0087626F">
            <w:pPr>
              <w:rPr>
                <w:rFonts w:eastAsia="SimSun" w:cs="Tahoma"/>
                <w:color w:val="000000"/>
                <w:szCs w:val="18"/>
                <w:lang w:val="fr-FR"/>
              </w:rPr>
            </w:pPr>
            <w:r w:rsidRPr="00974854">
              <w:rPr>
                <w:rFonts w:eastAsia="SimSun" w:cs="Tahoma"/>
                <w:color w:val="000000"/>
                <w:szCs w:val="18"/>
              </w:rPr>
              <w:t>核心</w:t>
            </w:r>
            <w:r w:rsidRPr="00012843">
              <w:rPr>
                <w:rFonts w:eastAsia="SimSun" w:cs="Tahoma"/>
                <w:color w:val="000000"/>
                <w:szCs w:val="18"/>
                <w:lang w:val="fr-FR"/>
              </w:rPr>
              <w:t xml:space="preserve"> CAL Suite</w:t>
            </w:r>
            <w:r w:rsidRPr="00012843">
              <w:rPr>
                <w:rFonts w:eastAsia="SimSun" w:cs="Tahoma"/>
                <w:color w:val="000000"/>
                <w:szCs w:val="18"/>
                <w:vertAlign w:val="superscript"/>
                <w:lang w:val="fr-FR"/>
              </w:rPr>
              <w:t>1</w:t>
            </w:r>
            <w:r w:rsidRPr="00012843">
              <w:rPr>
                <w:rFonts w:eastAsia="SimSun" w:cs="Tahoma"/>
                <w:color w:val="000000"/>
                <w:szCs w:val="18"/>
                <w:lang w:val="fr-FR"/>
              </w:rPr>
              <w:t xml:space="preserve"> </w:t>
            </w:r>
            <w:r w:rsidRPr="00974854">
              <w:rPr>
                <w:rFonts w:eastAsia="SimSun" w:cs="Tahoma"/>
                <w:color w:val="000000"/>
                <w:szCs w:val="18"/>
              </w:rPr>
              <w:t>或</w:t>
            </w:r>
            <w:r w:rsidRPr="00012843">
              <w:rPr>
                <w:rFonts w:eastAsia="SimSun" w:cs="Tahoma"/>
                <w:color w:val="000000"/>
                <w:szCs w:val="18"/>
                <w:lang w:val="fr-FR"/>
              </w:rPr>
              <w:t xml:space="preserve"> ECAL Suite</w:t>
            </w:r>
            <w:r w:rsidRPr="00012843">
              <w:rPr>
                <w:rFonts w:eastAsia="SimSun" w:cs="Tahoma"/>
                <w:color w:val="000000"/>
                <w:szCs w:val="18"/>
                <w:vertAlign w:val="superscript"/>
                <w:lang w:val="fr-FR"/>
              </w:rPr>
              <w:t>1</w:t>
            </w:r>
            <w:r w:rsidRPr="00012843">
              <w:rPr>
                <w:rFonts w:eastAsia="SimSun" w:cs="Tahoma"/>
                <w:color w:val="000000"/>
                <w:szCs w:val="18"/>
                <w:lang w:val="fr-FR"/>
              </w:rPr>
              <w:t xml:space="preserve"> + Office Pro Plus</w:t>
            </w:r>
            <w:r w:rsidRPr="00012843">
              <w:rPr>
                <w:rFonts w:eastAsia="SimSun" w:cs="Tahoma"/>
                <w:color w:val="000000"/>
                <w:szCs w:val="18"/>
                <w:vertAlign w:val="superscript"/>
                <w:lang w:val="fr-FR"/>
              </w:rPr>
              <w:t>1</w:t>
            </w:r>
          </w:p>
        </w:tc>
        <w:tc>
          <w:tcPr>
            <w:tcW w:w="4320" w:type="dxa"/>
            <w:shd w:val="clear" w:color="auto" w:fill="auto"/>
          </w:tcPr>
          <w:p w:rsidR="00B26237" w:rsidRPr="00974854" w:rsidRDefault="00B26237" w:rsidP="0087626F">
            <w:pPr>
              <w:rPr>
                <w:rFonts w:eastAsia="SimSun" w:cs="Tahoma"/>
                <w:color w:val="000000"/>
                <w:szCs w:val="18"/>
              </w:rPr>
            </w:pPr>
            <w:r w:rsidRPr="00974854">
              <w:rPr>
                <w:rFonts w:eastAsia="SimSun" w:cs="Tahoma"/>
                <w:color w:val="000000"/>
                <w:szCs w:val="18"/>
              </w:rPr>
              <w:t>适用于核心</w:t>
            </w:r>
            <w:r w:rsidRPr="00974854">
              <w:rPr>
                <w:rFonts w:eastAsia="SimSun" w:cs="Tahoma"/>
                <w:color w:val="000000"/>
                <w:szCs w:val="18"/>
              </w:rPr>
              <w:t xml:space="preserve"> CAL </w:t>
            </w:r>
            <w:r w:rsidRPr="00974854">
              <w:rPr>
                <w:rFonts w:eastAsia="SimSun" w:cs="Tahoma"/>
                <w:color w:val="000000"/>
                <w:szCs w:val="18"/>
              </w:rPr>
              <w:t>或</w:t>
            </w:r>
            <w:r w:rsidRPr="00974854">
              <w:rPr>
                <w:rFonts w:eastAsia="SimSun" w:cs="Tahoma"/>
                <w:color w:val="000000"/>
                <w:szCs w:val="18"/>
              </w:rPr>
              <w:t xml:space="preserve"> ECAL + Office Pro Plus </w:t>
            </w:r>
            <w:r w:rsidRPr="00974854">
              <w:rPr>
                <w:rFonts w:eastAsia="SimSun" w:cs="Tahoma"/>
                <w:color w:val="000000"/>
                <w:szCs w:val="18"/>
              </w:rPr>
              <w:t>的</w:t>
            </w:r>
            <w:r w:rsidRPr="00974854">
              <w:rPr>
                <w:rFonts w:eastAsia="SimSun" w:cs="Tahoma"/>
                <w:color w:val="000000"/>
                <w:szCs w:val="18"/>
              </w:rPr>
              <w:t xml:space="preserve"> Office 365 </w:t>
            </w:r>
            <w:r w:rsidRPr="00974854">
              <w:rPr>
                <w:rFonts w:eastAsia="SimSun" w:cs="Tahoma"/>
                <w:color w:val="000000"/>
                <w:szCs w:val="18"/>
              </w:rPr>
              <w:t>教育版</w:t>
            </w:r>
            <w:r w:rsidRPr="00974854">
              <w:rPr>
                <w:rFonts w:eastAsia="SimSun" w:cs="Tahoma"/>
                <w:color w:val="000000"/>
                <w:szCs w:val="18"/>
              </w:rPr>
              <w:t xml:space="preserve"> A3 </w:t>
            </w:r>
            <w:r w:rsidRPr="00974854">
              <w:rPr>
                <w:rFonts w:eastAsia="SimSun" w:cs="Tahoma"/>
                <w:color w:val="000000"/>
                <w:szCs w:val="18"/>
              </w:rPr>
              <w:t>附加</w:t>
            </w:r>
            <w:r w:rsidRPr="00974854">
              <w:rPr>
                <w:rFonts w:eastAsia="SimSun" w:cs="Tahoma"/>
                <w:color w:val="000000"/>
                <w:szCs w:val="18"/>
              </w:rPr>
              <w:t xml:space="preserve"> USL</w:t>
            </w:r>
          </w:p>
        </w:tc>
      </w:tr>
      <w:tr w:rsidR="00B26237" w:rsidRPr="003A3000" w:rsidTr="00B42A20">
        <w:tc>
          <w:tcPr>
            <w:tcW w:w="4320" w:type="dxa"/>
            <w:shd w:val="clear" w:color="auto" w:fill="auto"/>
          </w:tcPr>
          <w:p w:rsidR="00B26237" w:rsidRPr="00012843" w:rsidRDefault="00B26237" w:rsidP="0087626F">
            <w:pPr>
              <w:rPr>
                <w:rFonts w:eastAsia="SimSun" w:cs="Tahoma"/>
                <w:color w:val="000000"/>
                <w:szCs w:val="18"/>
                <w:lang w:val="fr-FR"/>
              </w:rPr>
            </w:pPr>
            <w:r w:rsidRPr="00974854">
              <w:rPr>
                <w:rFonts w:eastAsia="SimSun" w:cs="Tahoma"/>
                <w:color w:val="000000"/>
                <w:szCs w:val="18"/>
              </w:rPr>
              <w:t>核心</w:t>
            </w:r>
            <w:r w:rsidRPr="00012843">
              <w:rPr>
                <w:rFonts w:eastAsia="SimSun" w:cs="Tahoma"/>
                <w:color w:val="000000"/>
                <w:szCs w:val="18"/>
                <w:lang w:val="fr-FR"/>
              </w:rPr>
              <w:t xml:space="preserve"> CAL Suite</w:t>
            </w:r>
            <w:r w:rsidRPr="00012843">
              <w:rPr>
                <w:rFonts w:eastAsia="SimSun" w:cs="Tahoma"/>
                <w:color w:val="000000"/>
                <w:szCs w:val="18"/>
                <w:vertAlign w:val="superscript"/>
                <w:lang w:val="fr-FR"/>
              </w:rPr>
              <w:t>1</w:t>
            </w:r>
            <w:r w:rsidRPr="00012843">
              <w:rPr>
                <w:rFonts w:eastAsia="SimSun" w:cs="Tahoma"/>
                <w:color w:val="000000"/>
                <w:szCs w:val="18"/>
                <w:lang w:val="fr-FR"/>
              </w:rPr>
              <w:t xml:space="preserve"> </w:t>
            </w:r>
            <w:r w:rsidRPr="00974854">
              <w:rPr>
                <w:rFonts w:eastAsia="SimSun" w:cs="Tahoma"/>
                <w:color w:val="000000"/>
                <w:szCs w:val="18"/>
              </w:rPr>
              <w:t>或</w:t>
            </w:r>
            <w:r w:rsidRPr="00012843">
              <w:rPr>
                <w:rFonts w:eastAsia="SimSun" w:cs="Tahoma"/>
                <w:color w:val="000000"/>
                <w:szCs w:val="18"/>
                <w:lang w:val="fr-FR"/>
              </w:rPr>
              <w:t xml:space="preserve"> ECAL Suite</w:t>
            </w:r>
            <w:r w:rsidRPr="00012843">
              <w:rPr>
                <w:rFonts w:eastAsia="SimSun" w:cs="Tahoma"/>
                <w:color w:val="000000"/>
                <w:szCs w:val="18"/>
                <w:vertAlign w:val="superscript"/>
                <w:lang w:val="fr-FR"/>
              </w:rPr>
              <w:t>1</w:t>
            </w:r>
          </w:p>
        </w:tc>
        <w:tc>
          <w:tcPr>
            <w:tcW w:w="4320" w:type="dxa"/>
            <w:shd w:val="clear" w:color="auto" w:fill="auto"/>
          </w:tcPr>
          <w:p w:rsidR="00B26237" w:rsidRPr="00012843" w:rsidRDefault="00B26237" w:rsidP="0087626F">
            <w:pPr>
              <w:rPr>
                <w:rFonts w:eastAsia="SimSun" w:cs="Tahoma"/>
                <w:color w:val="000000"/>
                <w:szCs w:val="18"/>
                <w:lang w:val="fr-FR"/>
              </w:rPr>
            </w:pPr>
            <w:r w:rsidRPr="00974854">
              <w:rPr>
                <w:rFonts w:eastAsia="SimSun" w:cs="Tahoma"/>
                <w:color w:val="000000"/>
                <w:szCs w:val="18"/>
              </w:rPr>
              <w:t>适用于核心</w:t>
            </w:r>
            <w:r w:rsidRPr="00012843">
              <w:rPr>
                <w:rFonts w:eastAsia="SimSun" w:cs="Tahoma"/>
                <w:color w:val="000000"/>
                <w:szCs w:val="18"/>
                <w:lang w:val="fr-FR"/>
              </w:rPr>
              <w:t xml:space="preserve"> CAL </w:t>
            </w:r>
            <w:r w:rsidRPr="00974854">
              <w:rPr>
                <w:rFonts w:eastAsia="SimSun" w:cs="Tahoma"/>
                <w:color w:val="000000"/>
                <w:szCs w:val="18"/>
              </w:rPr>
              <w:t>或</w:t>
            </w:r>
            <w:r w:rsidRPr="00012843">
              <w:rPr>
                <w:rFonts w:eastAsia="SimSun" w:cs="Tahoma"/>
                <w:color w:val="000000"/>
                <w:szCs w:val="18"/>
                <w:lang w:val="fr-FR"/>
              </w:rPr>
              <w:t xml:space="preserve"> ECAL </w:t>
            </w:r>
            <w:r w:rsidRPr="00974854">
              <w:rPr>
                <w:rFonts w:eastAsia="SimSun" w:cs="Tahoma"/>
                <w:color w:val="000000"/>
                <w:szCs w:val="18"/>
              </w:rPr>
              <w:t>的</w:t>
            </w:r>
            <w:r w:rsidRPr="00012843">
              <w:rPr>
                <w:rFonts w:eastAsia="SimSun" w:cs="Tahoma"/>
                <w:color w:val="000000"/>
                <w:szCs w:val="18"/>
                <w:lang w:val="fr-FR"/>
              </w:rPr>
              <w:t xml:space="preserve"> Office 365 </w:t>
            </w:r>
            <w:r w:rsidRPr="00974854">
              <w:rPr>
                <w:rFonts w:eastAsia="SimSun" w:cs="Tahoma"/>
                <w:color w:val="000000"/>
                <w:szCs w:val="18"/>
              </w:rPr>
              <w:t>教育版</w:t>
            </w:r>
            <w:r w:rsidRPr="00012843">
              <w:rPr>
                <w:rFonts w:eastAsia="SimSun" w:cs="Tahoma"/>
                <w:color w:val="000000"/>
                <w:szCs w:val="18"/>
                <w:lang w:val="fr-FR"/>
              </w:rPr>
              <w:t xml:space="preserve"> A4 </w:t>
            </w:r>
            <w:r w:rsidRPr="00974854">
              <w:rPr>
                <w:rFonts w:eastAsia="SimSun" w:cs="Tahoma"/>
                <w:color w:val="000000"/>
                <w:szCs w:val="18"/>
              </w:rPr>
              <w:t>附加</w:t>
            </w:r>
            <w:r w:rsidRPr="00012843">
              <w:rPr>
                <w:rFonts w:eastAsia="SimSun" w:cs="Tahoma"/>
                <w:color w:val="000000"/>
                <w:szCs w:val="18"/>
                <w:lang w:val="fr-FR"/>
              </w:rPr>
              <w:t xml:space="preserve"> USL</w:t>
            </w:r>
          </w:p>
        </w:tc>
      </w:tr>
      <w:tr w:rsidR="00B26237" w:rsidRPr="00974854" w:rsidTr="00B42A20">
        <w:tc>
          <w:tcPr>
            <w:tcW w:w="4320" w:type="dxa"/>
            <w:shd w:val="clear" w:color="auto" w:fill="auto"/>
          </w:tcPr>
          <w:p w:rsidR="00B26237" w:rsidRPr="00974854" w:rsidRDefault="00B26237" w:rsidP="0087626F">
            <w:pPr>
              <w:rPr>
                <w:rFonts w:eastAsia="SimSun" w:cs="Tahoma"/>
                <w:color w:val="000000"/>
                <w:szCs w:val="18"/>
              </w:rPr>
            </w:pPr>
            <w:r w:rsidRPr="00974854">
              <w:rPr>
                <w:rFonts w:eastAsia="SimSun" w:cs="Tahoma"/>
                <w:color w:val="000000"/>
                <w:szCs w:val="18"/>
              </w:rPr>
              <w:t>Office Pro Plus</w:t>
            </w:r>
            <w:r w:rsidRPr="00974854">
              <w:rPr>
                <w:rFonts w:eastAsia="SimSun" w:cs="Tahoma"/>
                <w:color w:val="000000"/>
                <w:szCs w:val="18"/>
                <w:vertAlign w:val="superscript"/>
              </w:rPr>
              <w:t>1</w:t>
            </w:r>
          </w:p>
        </w:tc>
        <w:tc>
          <w:tcPr>
            <w:tcW w:w="4320" w:type="dxa"/>
            <w:shd w:val="clear" w:color="auto" w:fill="auto"/>
          </w:tcPr>
          <w:p w:rsidR="00B26237" w:rsidRPr="00974854" w:rsidRDefault="00B26237" w:rsidP="0087626F">
            <w:pPr>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Office Pro Plus </w:t>
            </w:r>
            <w:r w:rsidRPr="00974854">
              <w:rPr>
                <w:rFonts w:eastAsia="SimSun" w:cs="Tahoma"/>
                <w:color w:val="000000"/>
                <w:szCs w:val="18"/>
              </w:rPr>
              <w:t>的</w:t>
            </w:r>
            <w:r w:rsidRPr="00974854">
              <w:rPr>
                <w:rFonts w:eastAsia="SimSun" w:cs="Tahoma"/>
                <w:color w:val="000000"/>
                <w:szCs w:val="18"/>
              </w:rPr>
              <w:t xml:space="preserve"> Office 365 </w:t>
            </w:r>
            <w:r w:rsidRPr="00974854">
              <w:rPr>
                <w:rFonts w:eastAsia="SimSun" w:cs="Tahoma"/>
                <w:color w:val="000000"/>
                <w:szCs w:val="18"/>
              </w:rPr>
              <w:t>教育版</w:t>
            </w:r>
            <w:r w:rsidRPr="00974854">
              <w:rPr>
                <w:rFonts w:eastAsia="SimSun" w:cs="Tahoma"/>
                <w:color w:val="000000"/>
                <w:szCs w:val="18"/>
              </w:rPr>
              <w:t xml:space="preserve"> A4 </w:t>
            </w:r>
            <w:r w:rsidRPr="00974854">
              <w:rPr>
                <w:rFonts w:eastAsia="SimSun" w:cs="Tahoma"/>
                <w:color w:val="000000"/>
                <w:szCs w:val="18"/>
              </w:rPr>
              <w:t>附加</w:t>
            </w:r>
            <w:r w:rsidRPr="00974854">
              <w:rPr>
                <w:rFonts w:eastAsia="SimSun" w:cs="Tahoma"/>
                <w:color w:val="000000"/>
                <w:szCs w:val="18"/>
              </w:rPr>
              <w:t xml:space="preserve"> USL</w:t>
            </w:r>
          </w:p>
        </w:tc>
      </w:tr>
      <w:tr w:rsidR="00B26237" w:rsidRPr="00974854" w:rsidTr="00B42A20">
        <w:tc>
          <w:tcPr>
            <w:tcW w:w="4320" w:type="dxa"/>
            <w:shd w:val="clear" w:color="auto" w:fill="auto"/>
          </w:tcPr>
          <w:p w:rsidR="00B26237" w:rsidRPr="00012843" w:rsidRDefault="00B26237" w:rsidP="0087626F">
            <w:pPr>
              <w:rPr>
                <w:rFonts w:eastAsia="SimSun" w:cs="Tahoma"/>
                <w:color w:val="000000"/>
                <w:szCs w:val="18"/>
                <w:lang w:val="fr-FR"/>
              </w:rPr>
            </w:pPr>
            <w:r w:rsidRPr="00974854">
              <w:rPr>
                <w:rFonts w:eastAsia="SimSun" w:cs="Tahoma"/>
                <w:color w:val="000000"/>
                <w:szCs w:val="18"/>
              </w:rPr>
              <w:t>核心</w:t>
            </w:r>
            <w:r w:rsidRPr="00012843">
              <w:rPr>
                <w:rFonts w:eastAsia="SimSun" w:cs="Tahoma"/>
                <w:color w:val="000000"/>
                <w:szCs w:val="18"/>
                <w:lang w:val="fr-FR"/>
              </w:rPr>
              <w:t xml:space="preserve"> CAL Suite </w:t>
            </w:r>
            <w:r w:rsidRPr="00974854">
              <w:rPr>
                <w:rFonts w:eastAsia="SimSun" w:cs="Tahoma"/>
                <w:color w:val="000000"/>
                <w:szCs w:val="18"/>
              </w:rPr>
              <w:t>或</w:t>
            </w:r>
            <w:r w:rsidRPr="00012843">
              <w:rPr>
                <w:rFonts w:eastAsia="SimSun" w:cs="Tahoma"/>
                <w:color w:val="000000"/>
                <w:szCs w:val="18"/>
                <w:lang w:val="fr-FR"/>
              </w:rPr>
              <w:t xml:space="preserve"> ECAL Suite</w:t>
            </w:r>
            <w:r w:rsidRPr="00012843">
              <w:rPr>
                <w:rFonts w:eastAsia="SimSun" w:cs="Tahoma"/>
                <w:color w:val="000000"/>
                <w:szCs w:val="18"/>
                <w:vertAlign w:val="superscript"/>
                <w:lang w:val="fr-FR"/>
              </w:rPr>
              <w:t>1</w:t>
            </w:r>
            <w:r w:rsidRPr="00012843">
              <w:rPr>
                <w:rFonts w:eastAsia="SimSun" w:cs="Tahoma"/>
                <w:color w:val="000000"/>
                <w:szCs w:val="18"/>
                <w:lang w:val="fr-FR"/>
              </w:rPr>
              <w:t xml:space="preserve"> + Office Pro Plus</w:t>
            </w:r>
            <w:r w:rsidRPr="00012843">
              <w:rPr>
                <w:rFonts w:eastAsia="SimSun" w:cs="Tahoma"/>
                <w:color w:val="000000"/>
                <w:szCs w:val="18"/>
                <w:vertAlign w:val="superscript"/>
                <w:lang w:val="fr-FR"/>
              </w:rPr>
              <w:t>1</w:t>
            </w:r>
          </w:p>
        </w:tc>
        <w:tc>
          <w:tcPr>
            <w:tcW w:w="4320" w:type="dxa"/>
            <w:shd w:val="clear" w:color="auto" w:fill="auto"/>
          </w:tcPr>
          <w:p w:rsidR="00B26237" w:rsidRPr="00974854" w:rsidRDefault="00B26237" w:rsidP="0087626F">
            <w:pPr>
              <w:rPr>
                <w:rFonts w:eastAsia="SimSun" w:cs="Tahoma"/>
                <w:color w:val="000000"/>
                <w:szCs w:val="18"/>
              </w:rPr>
            </w:pPr>
            <w:r w:rsidRPr="00974854">
              <w:rPr>
                <w:rFonts w:eastAsia="SimSun" w:cs="Tahoma"/>
                <w:color w:val="000000"/>
                <w:szCs w:val="18"/>
              </w:rPr>
              <w:t>适用于核心</w:t>
            </w:r>
            <w:r w:rsidRPr="00974854">
              <w:rPr>
                <w:rFonts w:eastAsia="SimSun" w:cs="Tahoma"/>
                <w:color w:val="000000"/>
                <w:szCs w:val="18"/>
              </w:rPr>
              <w:t xml:space="preserve"> CAL </w:t>
            </w:r>
            <w:r w:rsidRPr="00974854">
              <w:rPr>
                <w:rFonts w:eastAsia="SimSun" w:cs="Tahoma"/>
                <w:color w:val="000000"/>
                <w:szCs w:val="18"/>
              </w:rPr>
              <w:t>或</w:t>
            </w:r>
            <w:r w:rsidRPr="00974854">
              <w:rPr>
                <w:rFonts w:eastAsia="SimSun" w:cs="Tahoma"/>
                <w:color w:val="000000"/>
                <w:szCs w:val="18"/>
              </w:rPr>
              <w:t xml:space="preserve"> ECAL + Office Pro Plus </w:t>
            </w:r>
            <w:r w:rsidRPr="00974854">
              <w:rPr>
                <w:rFonts w:eastAsia="SimSun" w:cs="Tahoma"/>
                <w:color w:val="000000"/>
                <w:szCs w:val="18"/>
              </w:rPr>
              <w:t>的</w:t>
            </w:r>
            <w:r w:rsidRPr="00974854">
              <w:rPr>
                <w:rFonts w:eastAsia="SimSun" w:cs="Tahoma"/>
                <w:color w:val="000000"/>
                <w:szCs w:val="18"/>
              </w:rPr>
              <w:t xml:space="preserve"> Office 365 </w:t>
            </w:r>
            <w:r w:rsidRPr="00974854">
              <w:rPr>
                <w:rFonts w:eastAsia="SimSun" w:cs="Tahoma"/>
                <w:color w:val="000000"/>
                <w:szCs w:val="18"/>
              </w:rPr>
              <w:t>教育版</w:t>
            </w:r>
            <w:r w:rsidRPr="00974854">
              <w:rPr>
                <w:rFonts w:eastAsia="SimSun" w:cs="Tahoma"/>
                <w:color w:val="000000"/>
                <w:szCs w:val="18"/>
              </w:rPr>
              <w:t xml:space="preserve"> A4 </w:t>
            </w:r>
            <w:r w:rsidRPr="00974854">
              <w:rPr>
                <w:rFonts w:eastAsia="SimSun" w:cs="Tahoma"/>
                <w:color w:val="000000"/>
                <w:szCs w:val="18"/>
              </w:rPr>
              <w:t>附加</w:t>
            </w:r>
            <w:r w:rsidRPr="00974854">
              <w:rPr>
                <w:rFonts w:eastAsia="SimSun" w:cs="Tahoma"/>
                <w:color w:val="000000"/>
                <w:szCs w:val="18"/>
              </w:rPr>
              <w:t xml:space="preserve"> USL</w:t>
            </w:r>
          </w:p>
        </w:tc>
      </w:tr>
    </w:tbl>
    <w:p w:rsidR="00B26237" w:rsidRPr="00974854" w:rsidRDefault="00B26237" w:rsidP="0087626F">
      <w:pPr>
        <w:ind w:left="900"/>
        <w:rPr>
          <w:rFonts w:eastAsia="SimSun" w:cs="Tahoma"/>
        </w:rPr>
      </w:pPr>
      <w:r w:rsidRPr="00974854">
        <w:rPr>
          <w:rFonts w:eastAsia="SimSun" w:cs="Tahoma"/>
          <w:i/>
          <w:color w:val="000000"/>
          <w:sz w:val="16"/>
          <w:szCs w:val="18"/>
          <w:vertAlign w:val="superscript"/>
        </w:rPr>
        <w:t>1</w:t>
      </w:r>
      <w:r w:rsidRPr="00974854">
        <w:rPr>
          <w:rFonts w:eastAsia="SimSun" w:cs="Tahoma"/>
          <w:i/>
          <w:color w:val="000000"/>
          <w:sz w:val="16"/>
          <w:szCs w:val="18"/>
        </w:rPr>
        <w:t>具有有效软件保障</w:t>
      </w:r>
    </w:p>
    <w:p w:rsidR="00B26237" w:rsidRPr="00974854" w:rsidRDefault="00B26237" w:rsidP="0087626F">
      <w:pPr>
        <w:ind w:left="720"/>
        <w:rPr>
          <w:rFonts w:eastAsia="SimSun" w:cs="Tahoma"/>
        </w:rPr>
      </w:pPr>
    </w:p>
    <w:p w:rsidR="00B26237" w:rsidRPr="00974854" w:rsidRDefault="00B26237" w:rsidP="0087626F">
      <w:pPr>
        <w:ind w:left="720"/>
        <w:rPr>
          <w:rFonts w:eastAsia="SimSun" w:cs="Tahoma"/>
        </w:rPr>
      </w:pPr>
      <w:r w:rsidRPr="00974854">
        <w:rPr>
          <w:rFonts w:eastAsia="SimSun" w:cs="Tahoma"/>
          <w:iCs/>
          <w:color w:val="000000"/>
          <w:szCs w:val="18"/>
        </w:rPr>
        <w:t>将</w:t>
      </w:r>
      <w:r w:rsidRPr="00974854">
        <w:rPr>
          <w:rFonts w:eastAsia="SimSun" w:cs="Tahoma"/>
          <w:iCs/>
          <w:color w:val="000000"/>
          <w:szCs w:val="18"/>
        </w:rPr>
        <w:t xml:space="preserve"> Office 365 </w:t>
      </w:r>
      <w:r w:rsidRPr="00974854">
        <w:rPr>
          <w:rFonts w:eastAsia="SimSun" w:cs="Tahoma"/>
          <w:iCs/>
          <w:color w:val="000000"/>
          <w:szCs w:val="18"/>
        </w:rPr>
        <w:t>教育版</w:t>
      </w:r>
      <w:r w:rsidRPr="00974854">
        <w:rPr>
          <w:rFonts w:eastAsia="SimSun" w:cs="Tahoma"/>
          <w:iCs/>
          <w:color w:val="000000"/>
          <w:szCs w:val="18"/>
        </w:rPr>
        <w:t xml:space="preserve"> A3 </w:t>
      </w:r>
      <w:r w:rsidRPr="00974854">
        <w:rPr>
          <w:rFonts w:eastAsia="SimSun" w:cs="Tahoma"/>
          <w:iCs/>
          <w:color w:val="000000"/>
          <w:szCs w:val="18"/>
        </w:rPr>
        <w:t>或</w:t>
      </w:r>
      <w:r w:rsidRPr="00974854">
        <w:rPr>
          <w:rFonts w:eastAsia="SimSun" w:cs="Tahoma"/>
          <w:iCs/>
          <w:color w:val="000000"/>
          <w:szCs w:val="18"/>
        </w:rPr>
        <w:t xml:space="preserve"> Office 365 </w:t>
      </w:r>
      <w:r w:rsidRPr="00974854">
        <w:rPr>
          <w:rFonts w:eastAsia="SimSun" w:cs="Tahoma"/>
          <w:iCs/>
          <w:color w:val="000000"/>
          <w:szCs w:val="18"/>
        </w:rPr>
        <w:t>教育版</w:t>
      </w:r>
      <w:r w:rsidRPr="00974854">
        <w:rPr>
          <w:rFonts w:eastAsia="SimSun" w:cs="Tahoma"/>
          <w:iCs/>
          <w:color w:val="000000"/>
          <w:szCs w:val="18"/>
        </w:rPr>
        <w:t xml:space="preserve"> A4 USL </w:t>
      </w:r>
      <w:r w:rsidRPr="00974854">
        <w:rPr>
          <w:rFonts w:eastAsia="SimSun" w:cs="Tahoma"/>
          <w:iCs/>
          <w:color w:val="000000"/>
          <w:szCs w:val="18"/>
        </w:rPr>
        <w:t>分配给所有教员和职员的机构可在机构组织内部的任何开放访问实验室或图书馆安装</w:t>
      </w:r>
      <w:r w:rsidRPr="00974854">
        <w:rPr>
          <w:rFonts w:eastAsia="SimSun" w:cs="Tahoma"/>
          <w:iCs/>
          <w:color w:val="000000"/>
          <w:szCs w:val="18"/>
        </w:rPr>
        <w:t xml:space="preserve"> Office Professional Plus 2010 </w:t>
      </w:r>
      <w:r w:rsidRPr="00974854">
        <w:rPr>
          <w:rFonts w:eastAsia="SimSun" w:cs="Tahoma"/>
          <w:iCs/>
          <w:color w:val="000000"/>
          <w:szCs w:val="18"/>
        </w:rPr>
        <w:t>软件。使用此软件时受</w:t>
      </w:r>
      <w:r w:rsidRPr="00974854">
        <w:rPr>
          <w:rFonts w:eastAsia="SimSun" w:cs="Tahoma"/>
          <w:iCs/>
          <w:color w:val="000000"/>
          <w:szCs w:val="18"/>
        </w:rPr>
        <w:t xml:space="preserve"> Office Pro Plus 2010 </w:t>
      </w:r>
      <w:r w:rsidRPr="00974854">
        <w:rPr>
          <w:rFonts w:eastAsia="SimSun" w:cs="Tahoma"/>
          <w:iCs/>
          <w:color w:val="000000"/>
          <w:szCs w:val="18"/>
        </w:rPr>
        <w:t>的许可条款的约束。</w:t>
      </w:r>
    </w:p>
    <w:p w:rsidR="00B26237" w:rsidRPr="00974854" w:rsidRDefault="00B26237" w:rsidP="0087626F">
      <w:pPr>
        <w:ind w:left="720"/>
        <w:rPr>
          <w:rFonts w:eastAsia="SimSun" w:cs="Tahoma"/>
        </w:rPr>
      </w:pPr>
    </w:p>
    <w:p w:rsidR="00B26237" w:rsidRPr="00974854" w:rsidRDefault="00B26237" w:rsidP="0087626F">
      <w:pPr>
        <w:pStyle w:val="FootnoteBulletLevel2"/>
        <w:tabs>
          <w:tab w:val="clear" w:pos="1260"/>
        </w:tabs>
        <w:spacing w:before="0"/>
        <w:ind w:left="720" w:firstLine="0"/>
        <w:rPr>
          <w:rFonts w:ascii="Tahoma" w:eastAsia="SimSun" w:hAnsi="Tahoma" w:cs="Tahoma"/>
        </w:rPr>
      </w:pPr>
      <w:r w:rsidRPr="00974854">
        <w:rPr>
          <w:rFonts w:ascii="Tahoma" w:eastAsia="SimSun" w:hAnsi="Tahoma" w:cs="Tahoma"/>
          <w:color w:val="000000"/>
          <w:sz w:val="18"/>
          <w:szCs w:val="18"/>
        </w:rPr>
        <w:t xml:space="preserve">Lync Online </w:t>
      </w:r>
      <w:r w:rsidRPr="00974854">
        <w:rPr>
          <w:rFonts w:ascii="Tahoma" w:eastAsia="SimSun" w:hAnsi="Tahoma" w:cs="Tahoma"/>
          <w:color w:val="000000"/>
          <w:sz w:val="18"/>
          <w:szCs w:val="18"/>
        </w:rPr>
        <w:t>计划</w:t>
      </w:r>
      <w:r w:rsidRPr="00974854">
        <w:rPr>
          <w:rFonts w:ascii="Tahoma" w:eastAsia="SimSun" w:hAnsi="Tahoma" w:cs="Tahoma"/>
          <w:color w:val="000000"/>
          <w:sz w:val="18"/>
          <w:szCs w:val="18"/>
        </w:rPr>
        <w:t xml:space="preserve"> 1A </w:t>
      </w:r>
      <w:r w:rsidRPr="00974854">
        <w:rPr>
          <w:rFonts w:ascii="Tahoma" w:eastAsia="SimSun" w:hAnsi="Tahoma" w:cs="Tahoma"/>
          <w:color w:val="000000"/>
          <w:sz w:val="18"/>
          <w:szCs w:val="18"/>
        </w:rPr>
        <w:t>和计划</w:t>
      </w:r>
      <w:r w:rsidRPr="00974854">
        <w:rPr>
          <w:rFonts w:ascii="Tahoma" w:eastAsia="SimSun" w:hAnsi="Tahoma" w:cs="Tahoma"/>
          <w:color w:val="000000"/>
          <w:sz w:val="18"/>
          <w:szCs w:val="18"/>
        </w:rPr>
        <w:t xml:space="preserve"> 2A </w:t>
      </w:r>
      <w:r w:rsidRPr="00974854">
        <w:rPr>
          <w:rFonts w:ascii="Tahoma" w:eastAsia="SimSun" w:hAnsi="Tahoma" w:cs="Tahoma"/>
          <w:color w:val="000000"/>
          <w:sz w:val="18"/>
          <w:szCs w:val="18"/>
        </w:rPr>
        <w:t>要求单独购买并安装</w:t>
      </w:r>
      <w:r w:rsidRPr="00974854">
        <w:rPr>
          <w:rFonts w:ascii="Tahoma" w:eastAsia="SimSun" w:hAnsi="Tahoma" w:cs="Tahoma"/>
          <w:color w:val="000000"/>
          <w:sz w:val="18"/>
          <w:szCs w:val="18"/>
        </w:rPr>
        <w:t xml:space="preserve"> Microsoft Lync 2013</w:t>
      </w:r>
      <w:r w:rsidRPr="00974854">
        <w:rPr>
          <w:rFonts w:ascii="Tahoma" w:eastAsia="SimSun" w:hAnsi="Tahoma" w:cs="Tahoma"/>
          <w:color w:val="000000"/>
          <w:sz w:val="18"/>
          <w:szCs w:val="18"/>
        </w:rPr>
        <w:t>（或</w:t>
      </w:r>
      <w:r w:rsidRPr="00974854">
        <w:rPr>
          <w:rFonts w:ascii="Tahoma" w:eastAsia="SimSun" w:hAnsi="Tahoma" w:cs="Tahoma"/>
          <w:color w:val="000000"/>
          <w:sz w:val="18"/>
          <w:szCs w:val="18"/>
        </w:rPr>
        <w:t xml:space="preserve"> Lync for Mac 2011</w:t>
      </w:r>
      <w:r w:rsidRPr="00974854">
        <w:rPr>
          <w:rFonts w:ascii="Tahoma" w:eastAsia="SimSun" w:hAnsi="Tahoma" w:cs="Tahoma"/>
          <w:color w:val="000000"/>
          <w:sz w:val="18"/>
          <w:szCs w:val="18"/>
        </w:rPr>
        <w:t>），才能使用</w:t>
      </w:r>
      <w:r w:rsidRPr="00974854">
        <w:rPr>
          <w:rFonts w:ascii="Tahoma" w:eastAsia="SimSun" w:hAnsi="Tahoma" w:cs="Tahoma"/>
          <w:color w:val="000000"/>
          <w:sz w:val="18"/>
          <w:szCs w:val="18"/>
        </w:rPr>
        <w:t xml:space="preserve"> Lync Online </w:t>
      </w:r>
      <w:r w:rsidRPr="00974854">
        <w:rPr>
          <w:rFonts w:ascii="Tahoma" w:eastAsia="SimSun" w:hAnsi="Tahoma" w:cs="Tahoma"/>
          <w:color w:val="000000"/>
          <w:sz w:val="18"/>
          <w:szCs w:val="18"/>
        </w:rPr>
        <w:t>计划</w:t>
      </w:r>
      <w:r w:rsidRPr="00974854">
        <w:rPr>
          <w:rFonts w:ascii="Tahoma" w:eastAsia="SimSun" w:hAnsi="Tahoma" w:cs="Tahoma"/>
          <w:color w:val="000000"/>
          <w:sz w:val="18"/>
          <w:szCs w:val="18"/>
        </w:rPr>
        <w:t xml:space="preserve"> 1A </w:t>
      </w:r>
      <w:r w:rsidRPr="00974854">
        <w:rPr>
          <w:rFonts w:ascii="Tahoma" w:eastAsia="SimSun" w:hAnsi="Tahoma" w:cs="Tahoma"/>
          <w:color w:val="000000"/>
          <w:sz w:val="18"/>
          <w:szCs w:val="18"/>
        </w:rPr>
        <w:t>和计划</w:t>
      </w:r>
      <w:r w:rsidRPr="00974854">
        <w:rPr>
          <w:rFonts w:ascii="Tahoma" w:eastAsia="SimSun" w:hAnsi="Tahoma" w:cs="Tahoma"/>
          <w:color w:val="000000"/>
          <w:sz w:val="18"/>
          <w:szCs w:val="18"/>
        </w:rPr>
        <w:t xml:space="preserve"> 2A </w:t>
      </w:r>
      <w:r w:rsidRPr="00974854">
        <w:rPr>
          <w:rFonts w:ascii="Tahoma" w:eastAsia="SimSun" w:hAnsi="Tahoma" w:cs="Tahoma"/>
          <w:color w:val="000000"/>
          <w:sz w:val="18"/>
          <w:szCs w:val="18"/>
        </w:rPr>
        <w:t>的完整功能集。</w:t>
      </w:r>
      <w:r w:rsidRPr="00974854">
        <w:rPr>
          <w:rFonts w:ascii="Tahoma" w:eastAsia="SimSun" w:hAnsi="Tahoma" w:cs="Tahoma"/>
          <w:color w:val="000000"/>
          <w:sz w:val="18"/>
          <w:szCs w:val="18"/>
          <w:lang w:eastAsia="zh-CN"/>
        </w:rPr>
        <w:t>作为限时优惠，拥有</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许可的客户每获得一份</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的订购许可，就可免费得到一份</w:t>
      </w:r>
      <w:r w:rsidRPr="00974854">
        <w:rPr>
          <w:rFonts w:ascii="Tahoma" w:eastAsia="SimSun" w:hAnsi="Tahoma" w:cs="Tahoma"/>
          <w:color w:val="000000"/>
          <w:sz w:val="18"/>
          <w:szCs w:val="18"/>
          <w:lang w:eastAsia="zh-CN"/>
        </w:rPr>
        <w:t xml:space="preserve"> Lync for Mac 2011 </w:t>
      </w:r>
      <w:r w:rsidRPr="00974854">
        <w:rPr>
          <w:rFonts w:ascii="Tahoma" w:eastAsia="SimSun" w:hAnsi="Tahoma" w:cs="Tahoma"/>
          <w:color w:val="000000"/>
          <w:sz w:val="18"/>
          <w:szCs w:val="18"/>
          <w:lang w:eastAsia="zh-CN"/>
        </w:rPr>
        <w:t>的许可副本。该软件只能与</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配合使用，而且使用该软件的所有权利将在基础订购许可期满时或向</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的下一个主要新版本迁移时终止，以较早者为准。</w:t>
      </w:r>
      <w:r w:rsidRPr="00974854">
        <w:rPr>
          <w:rFonts w:ascii="Tahoma" w:eastAsia="SimSun" w:hAnsi="Tahoma" w:cs="Tahoma"/>
          <w:color w:val="000000"/>
          <w:sz w:val="18"/>
          <w:szCs w:val="18"/>
        </w:rPr>
        <w:t>客户可以使用免费的</w:t>
      </w:r>
      <w:r w:rsidRPr="00974854">
        <w:rPr>
          <w:rFonts w:ascii="Tahoma" w:eastAsia="SimSun" w:hAnsi="Tahoma" w:cs="Tahoma"/>
          <w:color w:val="000000"/>
          <w:sz w:val="18"/>
          <w:szCs w:val="18"/>
        </w:rPr>
        <w:t xml:space="preserve"> Lync Basic 2013 </w:t>
      </w:r>
      <w:r w:rsidRPr="00974854">
        <w:rPr>
          <w:rFonts w:ascii="Tahoma" w:eastAsia="SimSun" w:hAnsi="Tahoma" w:cs="Tahoma"/>
          <w:color w:val="000000"/>
          <w:sz w:val="18"/>
          <w:szCs w:val="18"/>
        </w:rPr>
        <w:t>客户端，提供给使用</w:t>
      </w:r>
      <w:r w:rsidRPr="00974854">
        <w:rPr>
          <w:rFonts w:ascii="Tahoma" w:eastAsia="SimSun" w:hAnsi="Tahoma" w:cs="Tahoma"/>
          <w:color w:val="000000"/>
          <w:sz w:val="18"/>
          <w:szCs w:val="18"/>
        </w:rPr>
        <w:t xml:space="preserve"> Windows </w:t>
      </w:r>
      <w:r w:rsidRPr="00974854">
        <w:rPr>
          <w:rFonts w:ascii="Tahoma" w:eastAsia="SimSun" w:hAnsi="Tahoma" w:cs="Tahoma"/>
          <w:color w:val="000000"/>
          <w:sz w:val="18"/>
          <w:szCs w:val="18"/>
        </w:rPr>
        <w:t>的最终用户。</w:t>
      </w:r>
    </w:p>
    <w:p w:rsidR="00B26237" w:rsidRPr="00974854" w:rsidRDefault="00B26237" w:rsidP="0087626F">
      <w:pPr>
        <w:pStyle w:val="FootnoteBulletLevel2"/>
        <w:tabs>
          <w:tab w:val="clear" w:pos="1260"/>
        </w:tabs>
        <w:spacing w:before="0"/>
        <w:ind w:left="0" w:firstLine="0"/>
        <w:rPr>
          <w:rFonts w:ascii="Tahoma" w:eastAsia="SimSun" w:hAnsi="Tahoma" w:cs="Tahoma"/>
          <w:sz w:val="18"/>
          <w:szCs w:val="18"/>
        </w:rPr>
      </w:pPr>
    </w:p>
    <w:p w:rsidR="00B26237" w:rsidRPr="00974854" w:rsidRDefault="00B26237" w:rsidP="0087626F">
      <w:pPr>
        <w:pStyle w:val="FootnoteBulletLevel2"/>
        <w:tabs>
          <w:tab w:val="clear" w:pos="1260"/>
        </w:tabs>
        <w:spacing w:before="0"/>
        <w:ind w:left="0" w:firstLine="0"/>
        <w:rPr>
          <w:rFonts w:ascii="Tahoma" w:eastAsia="SimSun" w:hAnsi="Tahoma" w:cs="Tahoma"/>
          <w:sz w:val="18"/>
          <w:szCs w:val="18"/>
        </w:rPr>
      </w:pPr>
    </w:p>
    <w:p w:rsidR="00B26237" w:rsidRPr="00974854" w:rsidRDefault="00B54C21" w:rsidP="0087626F">
      <w:pPr>
        <w:pStyle w:val="Heading2"/>
        <w:ind w:left="0"/>
        <w:rPr>
          <w:rFonts w:ascii="Tahoma" w:eastAsia="SimSun" w:hAnsi="Tahoma" w:cs="Tahoma"/>
        </w:rPr>
      </w:pPr>
      <w:bookmarkStart w:id="1021" w:name="_7_Office_365"/>
      <w:bookmarkStart w:id="1022" w:name="_65_Office_365"/>
      <w:bookmarkStart w:id="1023" w:name="_Toc336338263"/>
      <w:bookmarkStart w:id="1024" w:name="_Toc351451558"/>
      <w:bookmarkEnd w:id="1021"/>
      <w:bookmarkEnd w:id="1022"/>
      <w:r w:rsidRPr="00974854">
        <w:rPr>
          <w:rFonts w:ascii="Tahoma" w:eastAsia="SimSun" w:hAnsi="Tahoma" w:cs="Tahoma"/>
          <w:caps/>
          <w:color w:val="FF6600"/>
          <w:sz w:val="22"/>
          <w:szCs w:val="22"/>
          <w:vertAlign w:val="superscript"/>
        </w:rPr>
        <w:t>5</w:t>
      </w:r>
      <w:r w:rsidRPr="00974854">
        <w:rPr>
          <w:rFonts w:ascii="Tahoma" w:eastAsia="SimSun" w:hAnsi="Tahoma" w:cs="Tahoma"/>
          <w:color w:val="FF6600"/>
        </w:rPr>
        <w:t xml:space="preserve"> </w:t>
      </w:r>
      <w:r w:rsidRPr="00974854">
        <w:rPr>
          <w:rFonts w:ascii="Tahoma" w:eastAsia="SimSun" w:hAnsi="Tahoma" w:cs="Tahoma"/>
          <w:color w:val="FF6600"/>
          <w:sz w:val="22"/>
          <w:szCs w:val="22"/>
        </w:rPr>
        <w:t xml:space="preserve">Office 365 </w:t>
      </w:r>
      <w:r w:rsidRPr="00974854">
        <w:rPr>
          <w:rFonts w:ascii="Tahoma" w:eastAsia="SimSun" w:hAnsi="Tahoma" w:cs="Tahoma"/>
          <w:color w:val="FF6600"/>
          <w:sz w:val="22"/>
          <w:szCs w:val="22"/>
        </w:rPr>
        <w:t>企业版</w:t>
      </w:r>
      <w:r w:rsidRPr="00974854">
        <w:rPr>
          <w:rFonts w:ascii="Tahoma" w:eastAsia="SimSun" w:hAnsi="Tahoma" w:cs="Tahoma"/>
          <w:color w:val="FF6600"/>
          <w:sz w:val="22"/>
          <w:szCs w:val="22"/>
        </w:rPr>
        <w:t xml:space="preserve"> E2-E4</w:t>
      </w:r>
      <w:bookmarkEnd w:id="1023"/>
      <w:bookmarkEnd w:id="1024"/>
    </w:p>
    <w:p w:rsidR="00B26237" w:rsidRPr="00974854" w:rsidRDefault="00B26237" w:rsidP="0087626F">
      <w:pPr>
        <w:rPr>
          <w:rFonts w:eastAsia="SimSun" w:cs="Tahoma"/>
        </w:rPr>
      </w:pPr>
    </w:p>
    <w:p w:rsidR="00B26237" w:rsidRPr="00974854" w:rsidRDefault="00B26237" w:rsidP="0087626F">
      <w:pPr>
        <w:ind w:left="720"/>
        <w:rPr>
          <w:rFonts w:eastAsia="SimSun" w:cs="Tahoma"/>
        </w:rPr>
      </w:pPr>
      <w:r w:rsidRPr="00974854">
        <w:rPr>
          <w:rFonts w:eastAsia="SimSun" w:cs="Tahoma"/>
          <w:color w:val="000000"/>
        </w:rPr>
        <w:t xml:space="preserve">Office 365 </w:t>
      </w:r>
      <w:r w:rsidRPr="00974854">
        <w:rPr>
          <w:rFonts w:eastAsia="SimSun" w:cs="Tahoma"/>
          <w:color w:val="000000"/>
        </w:rPr>
        <w:t>计划</w:t>
      </w:r>
      <w:r w:rsidRPr="00974854">
        <w:rPr>
          <w:rFonts w:eastAsia="SimSun" w:cs="Tahoma"/>
          <w:color w:val="000000"/>
        </w:rPr>
        <w:t xml:space="preserve"> E2-E4 </w:t>
      </w:r>
      <w:r w:rsidRPr="00974854">
        <w:rPr>
          <w:rFonts w:eastAsia="SimSun" w:cs="Tahoma"/>
          <w:color w:val="000000"/>
        </w:rPr>
        <w:t>允许访问以下在线服务：</w:t>
      </w:r>
    </w:p>
    <w:p w:rsidR="00B26237" w:rsidRPr="00974854" w:rsidRDefault="00B26237" w:rsidP="0087626F">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974854" w:rsidTr="007E466C">
        <w:tc>
          <w:tcPr>
            <w:tcW w:w="2760" w:type="dxa"/>
            <w:shd w:val="clear" w:color="auto" w:fill="FABF8F"/>
          </w:tcPr>
          <w:p w:rsidR="00B26237" w:rsidRPr="00974854" w:rsidRDefault="00B26237" w:rsidP="0087626F">
            <w:pPr>
              <w:jc w:val="center"/>
              <w:rPr>
                <w:rFonts w:eastAsia="SimSun" w:cs="Tahoma"/>
                <w:b/>
                <w:color w:val="000000"/>
                <w:sz w:val="20"/>
              </w:rPr>
            </w:pPr>
            <w:r w:rsidRPr="00974854">
              <w:rPr>
                <w:rFonts w:eastAsia="SimSun" w:cs="Tahoma"/>
                <w:b/>
                <w:color w:val="000000"/>
                <w:sz w:val="20"/>
              </w:rPr>
              <w:t xml:space="preserve">Office 365 </w:t>
            </w:r>
            <w:r w:rsidRPr="00974854">
              <w:rPr>
                <w:rFonts w:eastAsia="SimSun" w:cs="Tahoma"/>
                <w:b/>
                <w:color w:val="000000"/>
                <w:sz w:val="20"/>
              </w:rPr>
              <w:t>企业版</w:t>
            </w:r>
            <w:r w:rsidRPr="00974854">
              <w:rPr>
                <w:rFonts w:eastAsia="SimSun" w:cs="Tahoma"/>
                <w:b/>
                <w:color w:val="000000"/>
                <w:sz w:val="20"/>
              </w:rPr>
              <w:t xml:space="preserve"> E2</w:t>
            </w:r>
          </w:p>
        </w:tc>
        <w:tc>
          <w:tcPr>
            <w:tcW w:w="2765" w:type="dxa"/>
            <w:shd w:val="clear" w:color="auto" w:fill="FABF8F"/>
          </w:tcPr>
          <w:p w:rsidR="00B26237" w:rsidRPr="00974854" w:rsidRDefault="00B26237" w:rsidP="0087626F">
            <w:pPr>
              <w:jc w:val="center"/>
              <w:rPr>
                <w:rFonts w:eastAsia="SimSun" w:cs="Tahoma"/>
                <w:b/>
                <w:color w:val="000000"/>
                <w:sz w:val="20"/>
              </w:rPr>
            </w:pPr>
            <w:r w:rsidRPr="00974854">
              <w:rPr>
                <w:rFonts w:eastAsia="SimSun" w:cs="Tahoma"/>
                <w:b/>
                <w:color w:val="000000"/>
                <w:sz w:val="20"/>
              </w:rPr>
              <w:t xml:space="preserve">Office 365 </w:t>
            </w:r>
            <w:r w:rsidRPr="00974854">
              <w:rPr>
                <w:rFonts w:eastAsia="SimSun" w:cs="Tahoma"/>
                <w:b/>
                <w:color w:val="000000"/>
                <w:sz w:val="20"/>
              </w:rPr>
              <w:t>企业版</w:t>
            </w:r>
            <w:r w:rsidRPr="00974854">
              <w:rPr>
                <w:rFonts w:eastAsia="SimSun" w:cs="Tahoma"/>
                <w:b/>
                <w:color w:val="000000"/>
                <w:sz w:val="20"/>
              </w:rPr>
              <w:t xml:space="preserve"> E3</w:t>
            </w:r>
          </w:p>
        </w:tc>
        <w:tc>
          <w:tcPr>
            <w:tcW w:w="2765" w:type="dxa"/>
            <w:shd w:val="clear" w:color="auto" w:fill="FABF8F"/>
          </w:tcPr>
          <w:p w:rsidR="00B26237" w:rsidRPr="00974854" w:rsidRDefault="00B26237" w:rsidP="0087626F">
            <w:pPr>
              <w:jc w:val="center"/>
              <w:rPr>
                <w:rFonts w:eastAsia="SimSun" w:cs="Tahoma"/>
                <w:b/>
                <w:color w:val="000000"/>
                <w:sz w:val="20"/>
              </w:rPr>
            </w:pPr>
            <w:r w:rsidRPr="00974854">
              <w:rPr>
                <w:rFonts w:eastAsia="SimSun" w:cs="Tahoma"/>
                <w:b/>
                <w:color w:val="000000"/>
                <w:sz w:val="20"/>
              </w:rPr>
              <w:t xml:space="preserve">Office 365 </w:t>
            </w:r>
            <w:r w:rsidRPr="00974854">
              <w:rPr>
                <w:rFonts w:eastAsia="SimSun" w:cs="Tahoma"/>
                <w:b/>
                <w:color w:val="000000"/>
                <w:sz w:val="20"/>
              </w:rPr>
              <w:t>企业版</w:t>
            </w:r>
            <w:r w:rsidRPr="00974854">
              <w:rPr>
                <w:rFonts w:eastAsia="SimSun" w:cs="Tahoma"/>
                <w:b/>
                <w:color w:val="000000"/>
                <w:sz w:val="20"/>
              </w:rPr>
              <w:t xml:space="preserve"> E4</w:t>
            </w:r>
          </w:p>
        </w:tc>
      </w:tr>
      <w:tr w:rsidR="00B26237" w:rsidRPr="00974854" w:rsidTr="007E466C">
        <w:tc>
          <w:tcPr>
            <w:tcW w:w="2760" w:type="dxa"/>
            <w:shd w:val="clear" w:color="auto" w:fill="auto"/>
          </w:tcPr>
          <w:p w:rsidR="00B26237" w:rsidRPr="00974854" w:rsidRDefault="00B26237" w:rsidP="0087626F">
            <w:pPr>
              <w:ind w:left="180" w:right="186"/>
              <w:rPr>
                <w:rFonts w:eastAsia="SimSun" w:cs="Tahoma"/>
                <w:color w:val="000000"/>
              </w:rPr>
            </w:pPr>
            <w:r w:rsidRPr="00974854">
              <w:rPr>
                <w:rFonts w:eastAsia="SimSun" w:cs="Tahoma"/>
                <w:color w:val="000000"/>
              </w:rPr>
              <w:t xml:space="preserve">Exchange Online </w:t>
            </w:r>
            <w:r w:rsidRPr="00974854">
              <w:rPr>
                <w:rFonts w:eastAsia="SimSun" w:cs="Tahoma"/>
                <w:color w:val="000000"/>
              </w:rPr>
              <w:t>计划</w:t>
            </w:r>
            <w:r w:rsidRPr="00974854">
              <w:rPr>
                <w:rFonts w:eastAsia="SimSun" w:cs="Tahoma"/>
                <w:color w:val="000000"/>
              </w:rPr>
              <w:t xml:space="preserve"> 1</w:t>
            </w:r>
          </w:p>
        </w:tc>
        <w:tc>
          <w:tcPr>
            <w:tcW w:w="2765" w:type="dxa"/>
            <w:shd w:val="clear" w:color="auto" w:fill="auto"/>
          </w:tcPr>
          <w:p w:rsidR="00B26237" w:rsidRPr="00974854" w:rsidRDefault="00B26237" w:rsidP="0087626F">
            <w:pPr>
              <w:ind w:left="138" w:right="138"/>
              <w:rPr>
                <w:rFonts w:eastAsia="SimSun" w:cs="Tahoma"/>
                <w:color w:val="000000"/>
              </w:rPr>
            </w:pPr>
            <w:r w:rsidRPr="00974854">
              <w:rPr>
                <w:rFonts w:eastAsia="SimSun" w:cs="Tahoma"/>
                <w:color w:val="000000"/>
              </w:rPr>
              <w:t xml:space="preserve">Exchange Online </w:t>
            </w:r>
            <w:r w:rsidRPr="00974854">
              <w:rPr>
                <w:rFonts w:eastAsia="SimSun" w:cs="Tahoma"/>
                <w:color w:val="000000"/>
              </w:rPr>
              <w:t>计划</w:t>
            </w:r>
            <w:r w:rsidRPr="00974854">
              <w:rPr>
                <w:rFonts w:eastAsia="SimSun" w:cs="Tahoma"/>
                <w:color w:val="000000"/>
              </w:rPr>
              <w:t xml:space="preserve"> 2</w:t>
            </w:r>
          </w:p>
        </w:tc>
        <w:tc>
          <w:tcPr>
            <w:tcW w:w="2765" w:type="dxa"/>
            <w:shd w:val="clear" w:color="auto" w:fill="auto"/>
          </w:tcPr>
          <w:p w:rsidR="00B26237" w:rsidRPr="00974854" w:rsidRDefault="00B26237" w:rsidP="0087626F">
            <w:pPr>
              <w:ind w:left="186" w:right="180"/>
              <w:rPr>
                <w:rFonts w:eastAsia="SimSun" w:cs="Tahoma"/>
                <w:color w:val="000000"/>
              </w:rPr>
            </w:pPr>
            <w:r w:rsidRPr="00974854">
              <w:rPr>
                <w:rFonts w:eastAsia="SimSun" w:cs="Tahoma"/>
                <w:color w:val="000000"/>
              </w:rPr>
              <w:t xml:space="preserve">Exchange Online </w:t>
            </w:r>
            <w:r w:rsidRPr="00974854">
              <w:rPr>
                <w:rFonts w:eastAsia="SimSun" w:cs="Tahoma"/>
                <w:color w:val="000000"/>
              </w:rPr>
              <w:t>计划</w:t>
            </w:r>
            <w:r w:rsidRPr="00974854">
              <w:rPr>
                <w:rFonts w:eastAsia="SimSun" w:cs="Tahoma"/>
                <w:color w:val="000000"/>
              </w:rPr>
              <w:t xml:space="preserve"> 2</w:t>
            </w:r>
          </w:p>
        </w:tc>
      </w:tr>
      <w:tr w:rsidR="00B26237" w:rsidRPr="00974854" w:rsidTr="007E466C">
        <w:tc>
          <w:tcPr>
            <w:tcW w:w="2760" w:type="dxa"/>
            <w:shd w:val="clear" w:color="auto" w:fill="auto"/>
          </w:tcPr>
          <w:p w:rsidR="00B26237" w:rsidRPr="00974854" w:rsidRDefault="00B26237" w:rsidP="0087626F">
            <w:pPr>
              <w:ind w:left="180" w:right="186"/>
              <w:rPr>
                <w:rFonts w:eastAsia="SimSun" w:cs="Tahoma"/>
                <w:color w:val="000000"/>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1</w:t>
            </w:r>
          </w:p>
        </w:tc>
        <w:tc>
          <w:tcPr>
            <w:tcW w:w="2765" w:type="dxa"/>
            <w:shd w:val="clear" w:color="auto" w:fill="auto"/>
          </w:tcPr>
          <w:p w:rsidR="00B26237" w:rsidRPr="00974854" w:rsidRDefault="00B26237" w:rsidP="0087626F">
            <w:pPr>
              <w:ind w:left="138" w:right="138"/>
              <w:rPr>
                <w:rFonts w:eastAsia="SimSun" w:cs="Tahoma"/>
                <w:color w:val="000000"/>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2</w:t>
            </w:r>
          </w:p>
        </w:tc>
        <w:tc>
          <w:tcPr>
            <w:tcW w:w="2765" w:type="dxa"/>
            <w:shd w:val="clear" w:color="auto" w:fill="auto"/>
          </w:tcPr>
          <w:p w:rsidR="00B26237" w:rsidRPr="00974854" w:rsidRDefault="00B26237" w:rsidP="0087626F">
            <w:pPr>
              <w:ind w:left="186" w:right="180"/>
              <w:rPr>
                <w:rFonts w:eastAsia="SimSun" w:cs="Tahoma"/>
                <w:color w:val="000000"/>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2</w:t>
            </w:r>
          </w:p>
        </w:tc>
      </w:tr>
      <w:tr w:rsidR="00B26237" w:rsidRPr="00974854" w:rsidTr="007E466C">
        <w:tc>
          <w:tcPr>
            <w:tcW w:w="2760" w:type="dxa"/>
            <w:shd w:val="clear" w:color="auto" w:fill="auto"/>
          </w:tcPr>
          <w:p w:rsidR="00B26237" w:rsidRPr="00974854" w:rsidRDefault="00B26237" w:rsidP="0087626F">
            <w:pPr>
              <w:ind w:left="180" w:right="186"/>
              <w:rPr>
                <w:rFonts w:eastAsia="SimSun" w:cs="Tahoma"/>
                <w:color w:val="000000"/>
              </w:rPr>
            </w:pPr>
            <w:r w:rsidRPr="00974854">
              <w:rPr>
                <w:rFonts w:eastAsia="SimSun" w:cs="Tahoma"/>
                <w:color w:val="000000"/>
              </w:rPr>
              <w:t xml:space="preserve">Lync Online </w:t>
            </w:r>
            <w:r w:rsidRPr="00974854">
              <w:rPr>
                <w:rFonts w:eastAsia="SimSun" w:cs="Tahoma"/>
                <w:color w:val="000000"/>
              </w:rPr>
              <w:t>计划</w:t>
            </w:r>
            <w:r w:rsidRPr="00974854">
              <w:rPr>
                <w:rFonts w:eastAsia="SimSun" w:cs="Tahoma"/>
                <w:color w:val="000000"/>
              </w:rPr>
              <w:t xml:space="preserve"> 2</w:t>
            </w:r>
          </w:p>
        </w:tc>
        <w:tc>
          <w:tcPr>
            <w:tcW w:w="2765" w:type="dxa"/>
            <w:shd w:val="clear" w:color="auto" w:fill="auto"/>
          </w:tcPr>
          <w:p w:rsidR="00B26237" w:rsidRPr="00974854" w:rsidRDefault="00B26237" w:rsidP="0087626F">
            <w:pPr>
              <w:ind w:left="138" w:right="138"/>
              <w:rPr>
                <w:rFonts w:eastAsia="SimSun" w:cs="Tahoma"/>
                <w:color w:val="000000"/>
              </w:rPr>
            </w:pPr>
            <w:r w:rsidRPr="00974854">
              <w:rPr>
                <w:rFonts w:eastAsia="SimSun" w:cs="Tahoma"/>
                <w:color w:val="000000"/>
              </w:rPr>
              <w:t xml:space="preserve">Lync Online </w:t>
            </w:r>
            <w:r w:rsidRPr="00974854">
              <w:rPr>
                <w:rFonts w:eastAsia="SimSun" w:cs="Tahoma"/>
                <w:color w:val="000000"/>
              </w:rPr>
              <w:t>计划</w:t>
            </w:r>
            <w:r w:rsidRPr="00974854">
              <w:rPr>
                <w:rFonts w:eastAsia="SimSun" w:cs="Tahoma"/>
                <w:color w:val="000000"/>
              </w:rPr>
              <w:t xml:space="preserve"> 2</w:t>
            </w:r>
          </w:p>
        </w:tc>
        <w:tc>
          <w:tcPr>
            <w:tcW w:w="2765" w:type="dxa"/>
            <w:shd w:val="clear" w:color="auto" w:fill="auto"/>
          </w:tcPr>
          <w:p w:rsidR="00B26237" w:rsidRPr="00974854" w:rsidRDefault="00B26237" w:rsidP="0087626F">
            <w:pPr>
              <w:ind w:left="186" w:right="180"/>
              <w:rPr>
                <w:rFonts w:eastAsia="SimSun" w:cs="Tahoma"/>
                <w:color w:val="000000"/>
              </w:rPr>
            </w:pPr>
            <w:r w:rsidRPr="00974854">
              <w:rPr>
                <w:rFonts w:eastAsia="SimSun" w:cs="Tahoma"/>
                <w:color w:val="000000"/>
              </w:rPr>
              <w:t xml:space="preserve">Lync Online </w:t>
            </w:r>
            <w:r w:rsidRPr="00974854">
              <w:rPr>
                <w:rFonts w:eastAsia="SimSun" w:cs="Tahoma"/>
                <w:color w:val="000000"/>
              </w:rPr>
              <w:t>计划</w:t>
            </w:r>
            <w:r w:rsidRPr="00974854">
              <w:rPr>
                <w:rFonts w:eastAsia="SimSun" w:cs="Tahoma"/>
                <w:color w:val="000000"/>
              </w:rPr>
              <w:t xml:space="preserve"> 2</w:t>
            </w:r>
          </w:p>
        </w:tc>
      </w:tr>
      <w:tr w:rsidR="00B26237" w:rsidRPr="00974854" w:rsidTr="007E466C">
        <w:tc>
          <w:tcPr>
            <w:tcW w:w="2760" w:type="dxa"/>
            <w:shd w:val="clear" w:color="auto" w:fill="auto"/>
          </w:tcPr>
          <w:p w:rsidR="00B26237" w:rsidRPr="00974854" w:rsidRDefault="00B26237" w:rsidP="0087626F">
            <w:pPr>
              <w:ind w:left="180" w:right="186"/>
              <w:rPr>
                <w:rFonts w:eastAsia="SimSun" w:cs="Tahoma"/>
                <w:color w:val="000000"/>
              </w:rPr>
            </w:pPr>
            <w:r w:rsidRPr="00974854">
              <w:rPr>
                <w:rFonts w:eastAsia="SimSun" w:cs="Tahoma"/>
                <w:color w:val="000000"/>
              </w:rPr>
              <w:t>Office Web Applications</w:t>
            </w:r>
            <w:r w:rsidR="004C6544" w:rsidRPr="00974854">
              <w:rPr>
                <w:rFonts w:eastAsia="SimSun" w:cs="Tahoma"/>
                <w:color w:val="000000"/>
              </w:rPr>
              <w:br/>
            </w:r>
            <w:r w:rsidRPr="00974854">
              <w:rPr>
                <w:rFonts w:eastAsia="SimSun" w:cs="Tahoma"/>
                <w:color w:val="000000"/>
              </w:rPr>
              <w:t>（</w:t>
            </w:r>
            <w:r w:rsidRPr="00974854">
              <w:rPr>
                <w:rFonts w:eastAsia="SimSun" w:cs="Tahoma"/>
                <w:color w:val="000000"/>
              </w:rPr>
              <w:t xml:space="preserve">Microsoft </w:t>
            </w:r>
            <w:r w:rsidRPr="00974854">
              <w:rPr>
                <w:rFonts w:eastAsia="SimSun" w:cs="Tahoma"/>
                <w:color w:val="000000"/>
              </w:rPr>
              <w:t>托管）</w:t>
            </w:r>
          </w:p>
        </w:tc>
        <w:tc>
          <w:tcPr>
            <w:tcW w:w="2765" w:type="dxa"/>
            <w:shd w:val="clear" w:color="auto" w:fill="auto"/>
          </w:tcPr>
          <w:p w:rsidR="00B26237" w:rsidRPr="00974854" w:rsidRDefault="00B26237" w:rsidP="0087626F">
            <w:pPr>
              <w:ind w:left="138" w:right="138"/>
              <w:rPr>
                <w:rFonts w:eastAsia="SimSun" w:cs="Tahoma"/>
                <w:color w:val="000000"/>
              </w:rPr>
            </w:pPr>
            <w:r w:rsidRPr="00974854">
              <w:rPr>
                <w:rFonts w:eastAsia="SimSun" w:cs="Tahoma"/>
                <w:color w:val="000000"/>
              </w:rPr>
              <w:t>Office Web Applications</w:t>
            </w:r>
            <w:r w:rsidR="004C6544" w:rsidRPr="00974854">
              <w:rPr>
                <w:rFonts w:eastAsia="SimSun" w:cs="Tahoma"/>
                <w:color w:val="000000"/>
              </w:rPr>
              <w:br/>
            </w:r>
            <w:r w:rsidRPr="00974854">
              <w:rPr>
                <w:rFonts w:eastAsia="SimSun" w:cs="Tahoma"/>
                <w:color w:val="000000"/>
              </w:rPr>
              <w:t>（</w:t>
            </w:r>
            <w:r w:rsidRPr="00974854">
              <w:rPr>
                <w:rFonts w:eastAsia="SimSun" w:cs="Tahoma"/>
                <w:color w:val="000000"/>
              </w:rPr>
              <w:t xml:space="preserve">Microsoft </w:t>
            </w:r>
            <w:r w:rsidRPr="00974854">
              <w:rPr>
                <w:rFonts w:eastAsia="SimSun" w:cs="Tahoma"/>
                <w:color w:val="000000"/>
              </w:rPr>
              <w:t>托管）</w:t>
            </w:r>
          </w:p>
        </w:tc>
        <w:tc>
          <w:tcPr>
            <w:tcW w:w="2765" w:type="dxa"/>
            <w:shd w:val="clear" w:color="auto" w:fill="auto"/>
          </w:tcPr>
          <w:p w:rsidR="00B26237" w:rsidRPr="00974854" w:rsidRDefault="00B26237" w:rsidP="0087626F">
            <w:pPr>
              <w:ind w:left="186" w:right="180"/>
              <w:rPr>
                <w:rFonts w:eastAsia="SimSun" w:cs="Tahoma"/>
                <w:color w:val="000000"/>
              </w:rPr>
            </w:pPr>
            <w:r w:rsidRPr="00974854">
              <w:rPr>
                <w:rFonts w:eastAsia="SimSun" w:cs="Tahoma"/>
                <w:color w:val="000000"/>
              </w:rPr>
              <w:t>Office Web Applications</w:t>
            </w:r>
            <w:r w:rsidR="004C6544" w:rsidRPr="00974854">
              <w:rPr>
                <w:rFonts w:eastAsia="SimSun" w:cs="Tahoma"/>
                <w:color w:val="000000"/>
              </w:rPr>
              <w:br/>
            </w:r>
            <w:r w:rsidRPr="00974854">
              <w:rPr>
                <w:rFonts w:eastAsia="SimSun" w:cs="Tahoma"/>
                <w:color w:val="000000"/>
              </w:rPr>
              <w:t>（</w:t>
            </w:r>
            <w:r w:rsidRPr="00974854">
              <w:rPr>
                <w:rFonts w:eastAsia="SimSun" w:cs="Tahoma"/>
                <w:color w:val="000000"/>
              </w:rPr>
              <w:t xml:space="preserve">Microsoft </w:t>
            </w:r>
            <w:r w:rsidRPr="00974854">
              <w:rPr>
                <w:rFonts w:eastAsia="SimSun" w:cs="Tahoma"/>
                <w:color w:val="000000"/>
              </w:rPr>
              <w:t>托管）</w:t>
            </w:r>
          </w:p>
        </w:tc>
      </w:tr>
      <w:tr w:rsidR="00B26237" w:rsidRPr="00974854" w:rsidTr="007E466C">
        <w:tc>
          <w:tcPr>
            <w:tcW w:w="2760" w:type="dxa"/>
            <w:shd w:val="clear" w:color="auto" w:fill="auto"/>
          </w:tcPr>
          <w:p w:rsidR="00B26237" w:rsidRPr="00974854" w:rsidRDefault="00B26237" w:rsidP="0087626F">
            <w:pPr>
              <w:ind w:left="180" w:right="186"/>
              <w:rPr>
                <w:rFonts w:eastAsia="SimSun" w:cs="Tahoma"/>
                <w:color w:val="000000"/>
              </w:rPr>
            </w:pPr>
          </w:p>
        </w:tc>
        <w:tc>
          <w:tcPr>
            <w:tcW w:w="2765" w:type="dxa"/>
            <w:shd w:val="clear" w:color="auto" w:fill="auto"/>
          </w:tcPr>
          <w:p w:rsidR="00B26237" w:rsidRPr="00974854" w:rsidRDefault="008368B4" w:rsidP="0087626F">
            <w:pPr>
              <w:ind w:left="138" w:right="138"/>
              <w:rPr>
                <w:rFonts w:eastAsia="SimSun" w:cs="Tahoma"/>
                <w:color w:val="000000"/>
              </w:rPr>
            </w:pPr>
            <w:r w:rsidRPr="00974854">
              <w:rPr>
                <w:rFonts w:eastAsia="SimSun" w:cs="Tahoma"/>
                <w:color w:val="000000"/>
              </w:rPr>
              <w:t>Office 365 ProPlus</w:t>
            </w:r>
          </w:p>
        </w:tc>
        <w:tc>
          <w:tcPr>
            <w:tcW w:w="2765" w:type="dxa"/>
            <w:shd w:val="clear" w:color="auto" w:fill="auto"/>
          </w:tcPr>
          <w:p w:rsidR="00B26237" w:rsidRPr="00974854" w:rsidRDefault="008368B4" w:rsidP="0087626F">
            <w:pPr>
              <w:ind w:left="186" w:right="180"/>
              <w:rPr>
                <w:rFonts w:eastAsia="SimSun" w:cs="Tahoma"/>
                <w:color w:val="000000"/>
              </w:rPr>
            </w:pPr>
            <w:r w:rsidRPr="00974854">
              <w:rPr>
                <w:rFonts w:eastAsia="SimSun" w:cs="Tahoma"/>
                <w:color w:val="000000"/>
              </w:rPr>
              <w:t>Office 365 ProPlus</w:t>
            </w:r>
          </w:p>
        </w:tc>
      </w:tr>
    </w:tbl>
    <w:p w:rsidR="00B26237" w:rsidRPr="00974854" w:rsidRDefault="00B26237" w:rsidP="0087626F">
      <w:pPr>
        <w:ind w:left="720"/>
        <w:rPr>
          <w:rFonts w:eastAsia="SimSun" w:cs="Tahoma"/>
          <w:lang w:eastAsia="zh-CN"/>
        </w:rPr>
      </w:pPr>
      <w:r w:rsidRPr="00974854">
        <w:rPr>
          <w:rFonts w:eastAsia="SimSun" w:cs="Tahoma"/>
          <w:color w:val="000000"/>
          <w:szCs w:val="18"/>
          <w:lang w:eastAsia="zh-CN"/>
        </w:rPr>
        <w:lastRenderedPageBreak/>
        <w:t>本列表可能更改。如果</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E2 - E4 </w:t>
      </w:r>
      <w:r w:rsidRPr="00974854">
        <w:rPr>
          <w:rFonts w:eastAsia="SimSun" w:cs="Tahoma"/>
          <w:color w:val="000000"/>
          <w:szCs w:val="18"/>
          <w:lang w:eastAsia="zh-CN"/>
        </w:rPr>
        <w:t>许可条款与本说明之间存在任何冲突，则应遵守当前的产品使用权利。对单独许可的内部软件的其他访问权利（如果有）在产品使用权利中指定。</w:t>
      </w:r>
    </w:p>
    <w:p w:rsidR="00B26237" w:rsidRPr="00974854" w:rsidRDefault="00B26237" w:rsidP="0087626F">
      <w:pPr>
        <w:ind w:left="720"/>
        <w:rPr>
          <w:rFonts w:eastAsia="SimSun" w:cs="Tahoma"/>
          <w:lang w:eastAsia="zh-CN"/>
        </w:rPr>
      </w:pPr>
    </w:p>
    <w:p w:rsidR="00DC2291" w:rsidRPr="00974854" w:rsidRDefault="00B26237" w:rsidP="0087626F">
      <w:pPr>
        <w:pStyle w:val="FootnoteBulletLevel1"/>
        <w:tabs>
          <w:tab w:val="clear" w:pos="900"/>
        </w:tabs>
        <w:spacing w:before="0" w:after="0"/>
        <w:ind w:left="720" w:firstLine="0"/>
        <w:rPr>
          <w:rFonts w:ascii="Tahoma" w:eastAsia="SimSun" w:hAnsi="Tahoma" w:cs="Tahoma"/>
          <w:sz w:val="18"/>
          <w:szCs w:val="18"/>
        </w:rPr>
      </w:pPr>
      <w:r w:rsidRPr="00974854">
        <w:rPr>
          <w:rFonts w:ascii="Tahoma" w:eastAsia="SimSun" w:hAnsi="Tahoma" w:cs="Tahoma"/>
          <w:color w:val="000000"/>
          <w:sz w:val="18"/>
          <w:szCs w:val="18"/>
          <w:lang w:eastAsia="zh-CN"/>
        </w:rPr>
        <w:t xml:space="preserve">Lync Online </w:t>
      </w:r>
      <w:r w:rsidRPr="00974854">
        <w:rPr>
          <w:rFonts w:ascii="Tahoma" w:eastAsia="SimSun" w:hAnsi="Tahoma" w:cs="Tahoma"/>
          <w:color w:val="000000"/>
          <w:sz w:val="18"/>
          <w:szCs w:val="18"/>
          <w:lang w:eastAsia="zh-CN"/>
        </w:rPr>
        <w:t>计划</w:t>
      </w:r>
      <w:r w:rsidRPr="00974854">
        <w:rPr>
          <w:rFonts w:ascii="Tahoma" w:eastAsia="SimSun" w:hAnsi="Tahoma" w:cs="Tahoma"/>
          <w:color w:val="000000"/>
          <w:sz w:val="18"/>
          <w:szCs w:val="18"/>
          <w:lang w:eastAsia="zh-CN"/>
        </w:rPr>
        <w:t xml:space="preserve"> 1 </w:t>
      </w:r>
      <w:r w:rsidRPr="00974854">
        <w:rPr>
          <w:rFonts w:ascii="Tahoma" w:eastAsia="SimSun" w:hAnsi="Tahoma" w:cs="Tahoma"/>
          <w:color w:val="000000"/>
          <w:sz w:val="18"/>
          <w:szCs w:val="18"/>
          <w:lang w:eastAsia="zh-CN"/>
        </w:rPr>
        <w:t>和计划</w:t>
      </w:r>
      <w:r w:rsidRPr="00974854">
        <w:rPr>
          <w:rFonts w:ascii="Tahoma" w:eastAsia="SimSun" w:hAnsi="Tahoma" w:cs="Tahoma"/>
          <w:color w:val="000000"/>
          <w:sz w:val="18"/>
          <w:szCs w:val="18"/>
          <w:lang w:eastAsia="zh-CN"/>
        </w:rPr>
        <w:t xml:space="preserve"> 2 </w:t>
      </w:r>
      <w:r w:rsidRPr="00974854">
        <w:rPr>
          <w:rFonts w:ascii="Tahoma" w:eastAsia="SimSun" w:hAnsi="Tahoma" w:cs="Tahoma"/>
          <w:color w:val="000000"/>
          <w:sz w:val="18"/>
          <w:szCs w:val="18"/>
          <w:lang w:eastAsia="zh-CN"/>
        </w:rPr>
        <w:t>需要单独购买并安装</w:t>
      </w:r>
      <w:r w:rsidRPr="00974854">
        <w:rPr>
          <w:rFonts w:ascii="Tahoma" w:eastAsia="SimSun" w:hAnsi="Tahoma" w:cs="Tahoma"/>
          <w:color w:val="000000"/>
          <w:sz w:val="18"/>
          <w:szCs w:val="18"/>
          <w:lang w:eastAsia="zh-CN"/>
        </w:rPr>
        <w:t xml:space="preserve"> Microsoft Lync 2013</w:t>
      </w:r>
      <w:r w:rsidRPr="00974854">
        <w:rPr>
          <w:rFonts w:ascii="Tahoma" w:eastAsia="SimSun" w:hAnsi="Tahoma" w:cs="Tahoma"/>
          <w:color w:val="000000"/>
          <w:sz w:val="18"/>
          <w:szCs w:val="18"/>
          <w:lang w:eastAsia="zh-CN"/>
        </w:rPr>
        <w:t>（或</w:t>
      </w:r>
      <w:r w:rsidRPr="00974854">
        <w:rPr>
          <w:rFonts w:ascii="Tahoma" w:eastAsia="SimSun" w:hAnsi="Tahoma" w:cs="Tahoma"/>
          <w:color w:val="000000"/>
          <w:sz w:val="18"/>
          <w:szCs w:val="18"/>
          <w:lang w:eastAsia="zh-CN"/>
        </w:rPr>
        <w:t xml:space="preserve"> Lync for Mac 2011</w:t>
      </w:r>
      <w:r w:rsidRPr="00974854">
        <w:rPr>
          <w:rFonts w:ascii="Tahoma" w:eastAsia="SimSun" w:hAnsi="Tahoma" w:cs="Tahoma"/>
          <w:color w:val="000000"/>
          <w:sz w:val="18"/>
          <w:szCs w:val="18"/>
          <w:lang w:eastAsia="zh-CN"/>
        </w:rPr>
        <w:t>），才能访问</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计划</w:t>
      </w:r>
      <w:r w:rsidRPr="00974854">
        <w:rPr>
          <w:rFonts w:ascii="Tahoma" w:eastAsia="SimSun" w:hAnsi="Tahoma" w:cs="Tahoma"/>
          <w:color w:val="000000"/>
          <w:sz w:val="18"/>
          <w:szCs w:val="18"/>
          <w:lang w:eastAsia="zh-CN"/>
        </w:rPr>
        <w:t xml:space="preserve"> 1 </w:t>
      </w:r>
      <w:r w:rsidRPr="00974854">
        <w:rPr>
          <w:rFonts w:ascii="Tahoma" w:eastAsia="SimSun" w:hAnsi="Tahoma" w:cs="Tahoma"/>
          <w:color w:val="000000"/>
          <w:sz w:val="18"/>
          <w:szCs w:val="18"/>
          <w:lang w:eastAsia="zh-CN"/>
        </w:rPr>
        <w:t>和计划</w:t>
      </w:r>
      <w:r w:rsidRPr="00974854">
        <w:rPr>
          <w:rFonts w:ascii="Tahoma" w:eastAsia="SimSun" w:hAnsi="Tahoma" w:cs="Tahoma"/>
          <w:color w:val="000000"/>
          <w:sz w:val="18"/>
          <w:szCs w:val="18"/>
          <w:lang w:eastAsia="zh-CN"/>
        </w:rPr>
        <w:t xml:space="preserve"> 2 </w:t>
      </w:r>
      <w:r w:rsidRPr="00974854">
        <w:rPr>
          <w:rFonts w:ascii="Tahoma" w:eastAsia="SimSun" w:hAnsi="Tahoma" w:cs="Tahoma"/>
          <w:color w:val="000000"/>
          <w:sz w:val="18"/>
          <w:szCs w:val="18"/>
          <w:lang w:eastAsia="zh-CN"/>
        </w:rPr>
        <w:t>的完整功能集。作为限时优惠，拥有</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许可的客户每获得一份</w:t>
      </w:r>
      <w:r w:rsidRPr="00974854">
        <w:rPr>
          <w:rFonts w:ascii="Tahoma" w:eastAsia="SimSun" w:hAnsi="Tahoma" w:cs="Tahoma"/>
          <w:color w:val="000000"/>
          <w:sz w:val="18"/>
          <w:szCs w:val="18"/>
          <w:lang w:eastAsia="zh-CN"/>
        </w:rPr>
        <w:t xml:space="preserve"> Lync</w:t>
      </w:r>
      <w:r w:rsidR="00C87690">
        <w:rPr>
          <w:rFonts w:ascii="Tahoma" w:eastAsia="SimSun" w:hAnsi="Tahoma" w:cs="Tahoma"/>
          <w:color w:val="000000"/>
          <w:sz w:val="18"/>
          <w:szCs w:val="18"/>
          <w:lang w:eastAsia="zh-CN"/>
        </w:rPr>
        <w:t> </w:t>
      </w:r>
      <w:r w:rsidRPr="00974854">
        <w:rPr>
          <w:rFonts w:ascii="Tahoma" w:eastAsia="SimSun" w:hAnsi="Tahoma" w:cs="Tahoma"/>
          <w:color w:val="000000"/>
          <w:sz w:val="18"/>
          <w:szCs w:val="18"/>
          <w:lang w:eastAsia="zh-CN"/>
        </w:rPr>
        <w:t xml:space="preserve">Online </w:t>
      </w:r>
      <w:r w:rsidRPr="00974854">
        <w:rPr>
          <w:rFonts w:ascii="Tahoma" w:eastAsia="SimSun" w:hAnsi="Tahoma" w:cs="Tahoma"/>
          <w:color w:val="000000"/>
          <w:sz w:val="18"/>
          <w:szCs w:val="18"/>
          <w:lang w:eastAsia="zh-CN"/>
        </w:rPr>
        <w:t>的试用或付费订购许可，就可免费得到一份</w:t>
      </w:r>
      <w:r w:rsidRPr="00974854">
        <w:rPr>
          <w:rFonts w:ascii="Tahoma" w:eastAsia="SimSun" w:hAnsi="Tahoma" w:cs="Tahoma"/>
          <w:color w:val="000000"/>
          <w:sz w:val="18"/>
          <w:szCs w:val="18"/>
          <w:lang w:eastAsia="zh-CN"/>
        </w:rPr>
        <w:t xml:space="preserve"> Lync 2010</w:t>
      </w:r>
      <w:r w:rsidRPr="00974854">
        <w:rPr>
          <w:rFonts w:ascii="Tahoma" w:eastAsia="SimSun" w:hAnsi="Tahoma" w:cs="Tahoma"/>
          <w:color w:val="000000"/>
          <w:sz w:val="18"/>
          <w:szCs w:val="18"/>
          <w:lang w:eastAsia="zh-CN"/>
        </w:rPr>
        <w:t>（或</w:t>
      </w:r>
      <w:r w:rsidRPr="00974854">
        <w:rPr>
          <w:rFonts w:ascii="Tahoma" w:eastAsia="SimSun" w:hAnsi="Tahoma" w:cs="Tahoma"/>
          <w:color w:val="000000"/>
          <w:sz w:val="18"/>
          <w:szCs w:val="18"/>
          <w:lang w:eastAsia="zh-CN"/>
        </w:rPr>
        <w:t xml:space="preserve"> Lync for Mac 2011</w:t>
      </w:r>
      <w:r w:rsidRPr="00974854">
        <w:rPr>
          <w:rFonts w:ascii="Tahoma" w:eastAsia="SimSun" w:hAnsi="Tahoma" w:cs="Tahoma"/>
          <w:color w:val="000000"/>
          <w:sz w:val="18"/>
          <w:szCs w:val="18"/>
          <w:lang w:eastAsia="zh-CN"/>
        </w:rPr>
        <w:t>）的许可副本。</w:t>
      </w:r>
      <w:r w:rsidR="00C87690">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该软件只能与</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配合使用，而且使用该软件的所有权利将在基础订购许可期满时或向</w:t>
      </w:r>
      <w:r w:rsidRPr="00974854">
        <w:rPr>
          <w:rFonts w:ascii="Tahoma" w:eastAsia="SimSun" w:hAnsi="Tahoma" w:cs="Tahoma"/>
          <w:color w:val="000000"/>
          <w:sz w:val="18"/>
          <w:szCs w:val="18"/>
          <w:lang w:eastAsia="zh-CN"/>
        </w:rPr>
        <w:t xml:space="preserve"> Lync Online </w:t>
      </w:r>
      <w:r w:rsidRPr="00974854">
        <w:rPr>
          <w:rFonts w:ascii="Tahoma" w:eastAsia="SimSun" w:hAnsi="Tahoma" w:cs="Tahoma"/>
          <w:color w:val="000000"/>
          <w:sz w:val="18"/>
          <w:szCs w:val="18"/>
          <w:lang w:eastAsia="zh-CN"/>
        </w:rPr>
        <w:t>的下一个主要新版本迁移时终止，以较早者为准。</w:t>
      </w:r>
      <w:r w:rsidRPr="00974854">
        <w:rPr>
          <w:rFonts w:ascii="Tahoma" w:eastAsia="SimSun" w:hAnsi="Tahoma" w:cs="Tahoma"/>
          <w:color w:val="000000"/>
          <w:sz w:val="18"/>
          <w:szCs w:val="18"/>
        </w:rPr>
        <w:t>客户可以使用免费的</w:t>
      </w:r>
      <w:r w:rsidRPr="00974854">
        <w:rPr>
          <w:rFonts w:ascii="Tahoma" w:eastAsia="SimSun" w:hAnsi="Tahoma" w:cs="Tahoma"/>
          <w:color w:val="000000"/>
          <w:sz w:val="18"/>
          <w:szCs w:val="18"/>
        </w:rPr>
        <w:t xml:space="preserve"> Lync Basic 2013 </w:t>
      </w:r>
      <w:r w:rsidRPr="00974854">
        <w:rPr>
          <w:rFonts w:ascii="Tahoma" w:eastAsia="SimSun" w:hAnsi="Tahoma" w:cs="Tahoma"/>
          <w:color w:val="000000"/>
          <w:sz w:val="18"/>
          <w:szCs w:val="18"/>
        </w:rPr>
        <w:t>客户端，提供给使用</w:t>
      </w:r>
      <w:r w:rsidRPr="00974854">
        <w:rPr>
          <w:rFonts w:ascii="Tahoma" w:eastAsia="SimSun" w:hAnsi="Tahoma" w:cs="Tahoma"/>
          <w:color w:val="000000"/>
          <w:sz w:val="18"/>
          <w:szCs w:val="18"/>
        </w:rPr>
        <w:t xml:space="preserve"> Windows </w:t>
      </w:r>
      <w:r w:rsidRPr="00974854">
        <w:rPr>
          <w:rFonts w:ascii="Tahoma" w:eastAsia="SimSun" w:hAnsi="Tahoma" w:cs="Tahoma"/>
          <w:color w:val="000000"/>
          <w:sz w:val="18"/>
          <w:szCs w:val="18"/>
        </w:rPr>
        <w:t>的最终用户。</w:t>
      </w:r>
    </w:p>
    <w:p w:rsidR="00B26237" w:rsidRPr="00974854" w:rsidRDefault="00B26237" w:rsidP="0087626F">
      <w:pPr>
        <w:pStyle w:val="FootnoteBulletLevel1"/>
        <w:tabs>
          <w:tab w:val="clear" w:pos="900"/>
          <w:tab w:val="num" w:pos="1080"/>
        </w:tabs>
        <w:spacing w:before="0" w:after="0"/>
        <w:ind w:left="0" w:firstLine="0"/>
        <w:rPr>
          <w:rFonts w:ascii="Tahoma" w:eastAsia="SimSun" w:hAnsi="Tahoma" w:cs="Tahoma"/>
          <w:sz w:val="18"/>
          <w:szCs w:val="18"/>
        </w:rPr>
      </w:pPr>
    </w:p>
    <w:p w:rsidR="00D16EA8" w:rsidRPr="00974854" w:rsidRDefault="00D16EA8" w:rsidP="0087626F">
      <w:pPr>
        <w:pStyle w:val="FootnoteBulletLevel1"/>
        <w:tabs>
          <w:tab w:val="clear" w:pos="900"/>
          <w:tab w:val="num" w:pos="1080"/>
        </w:tabs>
        <w:spacing w:before="0" w:after="0"/>
        <w:ind w:left="0" w:firstLine="0"/>
        <w:rPr>
          <w:rFonts w:ascii="Tahoma" w:eastAsia="SimSun" w:hAnsi="Tahoma" w:cs="Tahoma"/>
          <w:sz w:val="18"/>
          <w:szCs w:val="18"/>
        </w:rPr>
      </w:pPr>
    </w:p>
    <w:p w:rsidR="00704723" w:rsidRPr="00974854" w:rsidRDefault="00B54C21" w:rsidP="0087626F">
      <w:pPr>
        <w:pStyle w:val="Heading3"/>
        <w:rPr>
          <w:rFonts w:ascii="Tahoma" w:eastAsia="SimSun" w:hAnsi="Tahoma" w:cs="Tahoma"/>
        </w:rPr>
      </w:pPr>
      <w:bookmarkStart w:id="1025" w:name="_76_Office_for"/>
      <w:bookmarkStart w:id="1026" w:name="_Toc336338264"/>
      <w:bookmarkStart w:id="1027" w:name="_Toc351451559"/>
      <w:bookmarkStart w:id="1028" w:name="Srv_4OfficeMacStandard2011"/>
      <w:bookmarkEnd w:id="1007"/>
      <w:bookmarkEnd w:id="1025"/>
      <w:r w:rsidRPr="00974854">
        <w:rPr>
          <w:rFonts w:ascii="Tahoma" w:eastAsia="SimSun" w:hAnsi="Tahoma" w:cs="Tahoma"/>
          <w:caps/>
          <w:color w:val="F66400"/>
          <w:sz w:val="22"/>
          <w:vertAlign w:val="superscript"/>
        </w:rPr>
        <w:t xml:space="preserve">6 </w:t>
      </w:r>
      <w:r w:rsidRPr="00974854">
        <w:rPr>
          <w:rFonts w:ascii="Tahoma" w:eastAsia="SimSun" w:hAnsi="Tahoma" w:cs="Tahoma"/>
          <w:color w:val="F66400"/>
          <w:sz w:val="22"/>
        </w:rPr>
        <w:t>Office for Mac Standard 2011</w:t>
      </w:r>
      <w:bookmarkEnd w:id="1026"/>
      <w:bookmarkEnd w:id="1027"/>
      <w:r w:rsidRPr="00974854">
        <w:rPr>
          <w:rFonts w:ascii="Tahoma" w:eastAsia="SimSun" w:hAnsi="Tahoma" w:cs="Tahoma"/>
          <w:color w:val="F66400"/>
          <w:sz w:val="22"/>
        </w:rPr>
        <w:t xml:space="preserve"> </w:t>
      </w:r>
      <w:bookmarkEnd w:id="1028"/>
    </w:p>
    <w:p w:rsidR="00FD5FBA" w:rsidRPr="00974854" w:rsidRDefault="00FD5FBA" w:rsidP="0087626F">
      <w:pPr>
        <w:rPr>
          <w:rFonts w:eastAsia="SimSun" w:cs="Tahoma"/>
        </w:rPr>
      </w:pPr>
    </w:p>
    <w:p w:rsidR="00FD5FBA" w:rsidRPr="00974854" w:rsidRDefault="00FD5FBA" w:rsidP="0087626F">
      <w:pPr>
        <w:pStyle w:val="EndnoteText"/>
        <w:numPr>
          <w:ilvl w:val="0"/>
          <w:numId w:val="140"/>
        </w:numPr>
        <w:ind w:left="990"/>
        <w:rPr>
          <w:rFonts w:ascii="Tahoma" w:eastAsia="SimSun" w:hAnsi="Tahoma" w:cs="Tahoma"/>
          <w:lang w:eastAsia="zh-CN"/>
        </w:rPr>
      </w:pPr>
      <w:r w:rsidRPr="00974854">
        <w:rPr>
          <w:rFonts w:ascii="Tahoma" w:eastAsia="SimSun" w:hAnsi="Tahoma" w:cs="Tahoma"/>
          <w:sz w:val="18"/>
          <w:szCs w:val="20"/>
          <w:lang w:eastAsia="zh-CN"/>
        </w:rPr>
        <w:t>在家工作</w:t>
      </w:r>
      <w:r w:rsidRPr="00974854">
        <w:rPr>
          <w:rFonts w:ascii="Tahoma" w:eastAsia="SimSun" w:hAnsi="Tahoma" w:cs="Tahoma"/>
          <w:sz w:val="18"/>
          <w:szCs w:val="20"/>
          <w:lang w:eastAsia="zh-CN"/>
        </w:rPr>
        <w:t xml:space="preserve"> (WAH) </w:t>
      </w:r>
      <w:r w:rsidRPr="00974854">
        <w:rPr>
          <w:rFonts w:ascii="Tahoma" w:eastAsia="SimSun" w:hAnsi="Tahoma" w:cs="Tahoma"/>
          <w:sz w:val="18"/>
          <w:szCs w:val="20"/>
          <w:lang w:eastAsia="zh-CN"/>
        </w:rPr>
        <w:t>许可，</w:t>
      </w:r>
      <w:r w:rsidRPr="00974854">
        <w:rPr>
          <w:rFonts w:ascii="Tahoma" w:eastAsia="SimSun" w:hAnsi="Tahoma" w:cs="Tahoma"/>
          <w:sz w:val="18"/>
          <w:szCs w:val="18"/>
          <w:lang w:eastAsia="zh-CN"/>
        </w:rPr>
        <w:t>适用于选择和选择附加</w:t>
      </w:r>
      <w:r w:rsidRPr="00974854">
        <w:rPr>
          <w:rFonts w:ascii="Tahoma" w:eastAsia="SimSun" w:hAnsi="Tahoma" w:cs="Tahoma"/>
          <w:sz w:val="18"/>
          <w:szCs w:val="20"/>
          <w:lang w:eastAsia="zh-CN"/>
        </w:rPr>
        <w:t>客户</w:t>
      </w:r>
    </w:p>
    <w:p w:rsidR="00CA6122" w:rsidRPr="00974854" w:rsidRDefault="00CA6122" w:rsidP="0087626F">
      <w:pPr>
        <w:adjustRightInd w:val="0"/>
        <w:ind w:left="720"/>
        <w:textAlignment w:val="baseline"/>
        <w:rPr>
          <w:rFonts w:eastAsia="SimSun" w:cs="Tahoma"/>
          <w:lang w:eastAsia="zh-CN"/>
        </w:rPr>
      </w:pPr>
    </w:p>
    <w:p w:rsidR="00864B8A" w:rsidRPr="00974854" w:rsidRDefault="00704723" w:rsidP="0087626F">
      <w:pPr>
        <w:spacing w:after="60"/>
        <w:ind w:left="720"/>
        <w:rPr>
          <w:rFonts w:eastAsia="SimSun" w:cs="Tahoma"/>
        </w:rPr>
      </w:pPr>
      <w:r w:rsidRPr="00974854">
        <w:rPr>
          <w:rFonts w:eastAsia="SimSun" w:cs="Tahoma"/>
          <w:b/>
          <w:szCs w:val="20"/>
        </w:rPr>
        <w:t>Office for Mac Standard 2011</w:t>
      </w:r>
    </w:p>
    <w:p w:rsidR="00704723" w:rsidRPr="00974854" w:rsidRDefault="00704723" w:rsidP="0087626F">
      <w:pPr>
        <w:spacing w:after="60"/>
        <w:ind w:left="720"/>
        <w:rPr>
          <w:rFonts w:eastAsia="SimSun" w:cs="Tahoma"/>
        </w:rPr>
      </w:pPr>
      <w:r w:rsidRPr="00974854">
        <w:rPr>
          <w:rFonts w:eastAsia="SimSun" w:cs="Tahoma"/>
          <w:szCs w:val="20"/>
        </w:rPr>
        <w:t xml:space="preserve">Office for Mac Standard 2011 </w:t>
      </w:r>
      <w:r w:rsidRPr="00974854">
        <w:rPr>
          <w:rFonts w:eastAsia="SimSun" w:cs="Tahoma"/>
          <w:szCs w:val="20"/>
        </w:rPr>
        <w:t>的许可由以下部分组成：</w:t>
      </w:r>
      <w:r w:rsidRPr="00974854">
        <w:rPr>
          <w:rFonts w:eastAsia="SimSun" w:cs="Tahoma"/>
          <w:szCs w:val="20"/>
        </w:rPr>
        <w:t>Lync for Mac 2011</w:t>
      </w:r>
      <w:r w:rsidRPr="00974854">
        <w:rPr>
          <w:rFonts w:eastAsia="SimSun" w:cs="Tahoma"/>
          <w:szCs w:val="20"/>
        </w:rPr>
        <w:t>、</w:t>
      </w:r>
      <w:r w:rsidRPr="00974854">
        <w:rPr>
          <w:rFonts w:eastAsia="SimSun" w:cs="Tahoma"/>
          <w:szCs w:val="20"/>
        </w:rPr>
        <w:t>Excel for Mac 2011</w:t>
      </w:r>
      <w:r w:rsidRPr="00974854">
        <w:rPr>
          <w:rFonts w:eastAsia="SimSun" w:cs="Tahoma"/>
          <w:szCs w:val="20"/>
        </w:rPr>
        <w:t>、</w:t>
      </w:r>
      <w:r w:rsidRPr="00974854">
        <w:rPr>
          <w:rFonts w:eastAsia="SimSun" w:cs="Tahoma"/>
          <w:szCs w:val="20"/>
        </w:rPr>
        <w:t>Outlook for Mac 2011</w:t>
      </w:r>
      <w:r w:rsidRPr="00974854">
        <w:rPr>
          <w:rFonts w:eastAsia="SimSun" w:cs="Tahoma"/>
          <w:szCs w:val="20"/>
        </w:rPr>
        <w:t>、</w:t>
      </w:r>
      <w:r w:rsidRPr="00974854">
        <w:rPr>
          <w:rFonts w:eastAsia="SimSun" w:cs="Tahoma"/>
        </w:rPr>
        <w:t xml:space="preserve">Office Home </w:t>
      </w:r>
      <w:r w:rsidRPr="00974854">
        <w:rPr>
          <w:rFonts w:eastAsia="SimSun" w:cs="Tahoma"/>
        </w:rPr>
        <w:t>和</w:t>
      </w:r>
      <w:r w:rsidRPr="00974854">
        <w:rPr>
          <w:rFonts w:eastAsia="SimSun" w:cs="Tahoma"/>
        </w:rPr>
        <w:t xml:space="preserve"> Student RT 2013 </w:t>
      </w:r>
      <w:r w:rsidRPr="00974854">
        <w:rPr>
          <w:rFonts w:eastAsia="SimSun" w:cs="Tahoma"/>
        </w:rPr>
        <w:t>商业用途、</w:t>
      </w:r>
      <w:r w:rsidRPr="00974854">
        <w:rPr>
          <w:rFonts w:eastAsia="SimSun" w:cs="Tahoma"/>
          <w:szCs w:val="20"/>
        </w:rPr>
        <w:t>Office Web Apps 2010</w:t>
      </w:r>
      <w:r w:rsidRPr="00974854">
        <w:rPr>
          <w:rFonts w:eastAsia="SimSun" w:cs="Tahoma"/>
          <w:szCs w:val="20"/>
        </w:rPr>
        <w:t>、</w:t>
      </w:r>
      <w:r w:rsidRPr="00974854">
        <w:rPr>
          <w:rFonts w:eastAsia="SimSun" w:cs="Tahoma"/>
          <w:szCs w:val="20"/>
        </w:rPr>
        <w:t xml:space="preserve">PowerPoint for Mac 2011 </w:t>
      </w:r>
      <w:r w:rsidRPr="00974854">
        <w:rPr>
          <w:rFonts w:eastAsia="SimSun" w:cs="Tahoma"/>
          <w:szCs w:val="20"/>
        </w:rPr>
        <w:t>和</w:t>
      </w:r>
      <w:r w:rsidRPr="00974854">
        <w:rPr>
          <w:rFonts w:eastAsia="SimSun" w:cs="Tahoma"/>
          <w:szCs w:val="20"/>
        </w:rPr>
        <w:t xml:space="preserve"> Word for Mac 2011</w:t>
      </w:r>
      <w:r w:rsidRPr="00974854">
        <w:rPr>
          <w:rFonts w:eastAsia="SimSun" w:cs="Tahoma"/>
          <w:szCs w:val="20"/>
        </w:rPr>
        <w:t>。</w:t>
      </w:r>
    </w:p>
    <w:p w:rsidR="00CA6122" w:rsidRPr="00974854" w:rsidRDefault="00CA6122" w:rsidP="0087626F">
      <w:pPr>
        <w:adjustRightInd w:val="0"/>
        <w:ind w:left="720"/>
        <w:textAlignment w:val="baseline"/>
        <w:rPr>
          <w:rFonts w:eastAsia="SimSun" w:cs="Tahoma"/>
        </w:rPr>
      </w:pPr>
    </w:p>
    <w:p w:rsidR="00864B8A" w:rsidRPr="00974854" w:rsidRDefault="00704723" w:rsidP="0087626F">
      <w:pPr>
        <w:spacing w:after="60"/>
        <w:ind w:left="720"/>
        <w:rPr>
          <w:rFonts w:eastAsia="SimSun" w:cs="Tahoma"/>
        </w:rPr>
      </w:pPr>
      <w:r w:rsidRPr="00974854">
        <w:rPr>
          <w:rFonts w:eastAsia="SimSun" w:cs="Tahoma"/>
          <w:b/>
          <w:szCs w:val="20"/>
        </w:rPr>
        <w:t xml:space="preserve">Microsoft Office for Mac Standard 2011 </w:t>
      </w:r>
      <w:r w:rsidRPr="00974854">
        <w:rPr>
          <w:rFonts w:eastAsia="SimSun" w:cs="Tahoma"/>
          <w:b/>
          <w:szCs w:val="20"/>
        </w:rPr>
        <w:t>不能分开</w:t>
      </w:r>
    </w:p>
    <w:p w:rsidR="00704723" w:rsidRPr="00974854" w:rsidRDefault="00704723" w:rsidP="0087626F">
      <w:pPr>
        <w:spacing w:after="60"/>
        <w:ind w:left="720"/>
        <w:rPr>
          <w:rFonts w:eastAsia="SimSun" w:cs="Tahoma"/>
        </w:rPr>
      </w:pPr>
      <w:r w:rsidRPr="00974854">
        <w:rPr>
          <w:rFonts w:eastAsia="SimSun" w:cs="Tahoma"/>
          <w:szCs w:val="20"/>
        </w:rPr>
        <w:t xml:space="preserve">Office for Mac Standard 2011 </w:t>
      </w:r>
      <w:r w:rsidRPr="00974854">
        <w:rPr>
          <w:rFonts w:eastAsia="SimSun" w:cs="Tahoma"/>
          <w:szCs w:val="20"/>
        </w:rPr>
        <w:t>由多个产品组成，这些产品是根据一个许可提供的。不得将该软件分开供一台以上的计算机使用。</w:t>
      </w:r>
    </w:p>
    <w:p w:rsidR="00CA6122" w:rsidRPr="00974854" w:rsidRDefault="00CA6122" w:rsidP="0087626F">
      <w:pPr>
        <w:adjustRightInd w:val="0"/>
        <w:ind w:left="720"/>
        <w:textAlignment w:val="baseline"/>
        <w:rPr>
          <w:rFonts w:eastAsia="SimSun" w:cs="Tahoma"/>
        </w:rPr>
      </w:pPr>
    </w:p>
    <w:p w:rsidR="00704723" w:rsidRPr="00974854" w:rsidRDefault="0035314F" w:rsidP="0087626F">
      <w:pPr>
        <w:spacing w:after="60"/>
        <w:ind w:left="720"/>
        <w:rPr>
          <w:rFonts w:eastAsia="SimSun" w:cs="Tahoma"/>
        </w:rPr>
      </w:pPr>
      <w:r w:rsidRPr="00974854">
        <w:rPr>
          <w:rFonts w:eastAsia="SimSun" w:cs="Tahoma"/>
          <w:b/>
          <w:szCs w:val="20"/>
        </w:rPr>
        <w:t xml:space="preserve">Lync for Mac 2011 </w:t>
      </w:r>
      <w:r w:rsidRPr="00974854">
        <w:rPr>
          <w:rFonts w:eastAsia="SimSun" w:cs="Tahoma"/>
          <w:b/>
          <w:szCs w:val="20"/>
        </w:rPr>
        <w:t>使用权利</w:t>
      </w:r>
    </w:p>
    <w:p w:rsidR="00CA6122" w:rsidRPr="00974854" w:rsidRDefault="00F14B59" w:rsidP="0087626F">
      <w:pPr>
        <w:adjustRightInd w:val="0"/>
        <w:ind w:left="720"/>
        <w:textAlignment w:val="baseline"/>
        <w:rPr>
          <w:rFonts w:eastAsia="SimSun" w:cs="Tahoma"/>
          <w:spacing w:val="-4"/>
        </w:rPr>
      </w:pPr>
      <w:r w:rsidRPr="00974854">
        <w:rPr>
          <w:rFonts w:eastAsia="SimSun" w:cs="Tahoma"/>
          <w:spacing w:val="-4"/>
          <w:szCs w:val="20"/>
        </w:rPr>
        <w:t>在</w:t>
      </w:r>
      <w:r w:rsidRPr="00974854">
        <w:rPr>
          <w:rFonts w:eastAsia="SimSun" w:cs="Tahoma"/>
          <w:spacing w:val="-4"/>
          <w:szCs w:val="20"/>
        </w:rPr>
        <w:t xml:space="preserve"> 2011 </w:t>
      </w:r>
      <w:r w:rsidRPr="00974854">
        <w:rPr>
          <w:rFonts w:eastAsia="SimSun" w:cs="Tahoma"/>
          <w:spacing w:val="-4"/>
          <w:szCs w:val="20"/>
        </w:rPr>
        <w:t>年</w:t>
      </w:r>
      <w:r w:rsidRPr="00974854">
        <w:rPr>
          <w:rFonts w:eastAsia="SimSun" w:cs="Tahoma"/>
          <w:spacing w:val="-4"/>
          <w:szCs w:val="20"/>
        </w:rPr>
        <w:t xml:space="preserve"> 10 </w:t>
      </w:r>
      <w:r w:rsidRPr="00974854">
        <w:rPr>
          <w:rFonts w:eastAsia="SimSun" w:cs="Tahoma"/>
          <w:spacing w:val="-4"/>
          <w:szCs w:val="20"/>
        </w:rPr>
        <w:t>月</w:t>
      </w:r>
      <w:r w:rsidRPr="00974854">
        <w:rPr>
          <w:rFonts w:eastAsia="SimSun" w:cs="Tahoma"/>
          <w:spacing w:val="-4"/>
          <w:szCs w:val="20"/>
        </w:rPr>
        <w:t xml:space="preserve"> 1 </w:t>
      </w:r>
      <w:r w:rsidRPr="00974854">
        <w:rPr>
          <w:rFonts w:eastAsia="SimSun" w:cs="Tahoma"/>
          <w:spacing w:val="-4"/>
          <w:szCs w:val="20"/>
        </w:rPr>
        <w:t>日或之后购买</w:t>
      </w:r>
      <w:r w:rsidRPr="00974854">
        <w:rPr>
          <w:rFonts w:eastAsia="SimSun" w:cs="Tahoma"/>
          <w:spacing w:val="-4"/>
          <w:szCs w:val="20"/>
        </w:rPr>
        <w:t xml:space="preserve"> Office for Mac Standard 2011 </w:t>
      </w:r>
      <w:r w:rsidRPr="00974854">
        <w:rPr>
          <w:rFonts w:eastAsia="SimSun" w:cs="Tahoma"/>
          <w:spacing w:val="-4"/>
          <w:szCs w:val="20"/>
        </w:rPr>
        <w:t>的客户将拥有</w:t>
      </w:r>
      <w:r w:rsidRPr="00974854">
        <w:rPr>
          <w:rFonts w:eastAsia="SimSun" w:cs="Tahoma"/>
          <w:spacing w:val="-4"/>
          <w:szCs w:val="20"/>
        </w:rPr>
        <w:t xml:space="preserve"> Office </w:t>
      </w:r>
      <w:r w:rsidRPr="00974854">
        <w:rPr>
          <w:rFonts w:eastAsia="SimSun" w:cs="Tahoma"/>
          <w:spacing w:val="-4"/>
          <w:szCs w:val="20"/>
        </w:rPr>
        <w:t>套件，该套件包括</w:t>
      </w:r>
      <w:r w:rsidRPr="00974854">
        <w:rPr>
          <w:rFonts w:eastAsia="SimSun" w:cs="Tahoma"/>
          <w:spacing w:val="-4"/>
          <w:szCs w:val="20"/>
        </w:rPr>
        <w:t xml:space="preserve"> Lync for</w:t>
      </w:r>
      <w:r w:rsidR="00C87690">
        <w:rPr>
          <w:rFonts w:eastAsia="SimSun" w:cs="Tahoma"/>
          <w:spacing w:val="-4"/>
          <w:szCs w:val="20"/>
        </w:rPr>
        <w:t> </w:t>
      </w:r>
      <w:r w:rsidRPr="00974854">
        <w:rPr>
          <w:rFonts w:eastAsia="SimSun" w:cs="Tahoma"/>
          <w:spacing w:val="-4"/>
          <w:szCs w:val="20"/>
        </w:rPr>
        <w:t xml:space="preserve">2011 </w:t>
      </w:r>
      <w:r w:rsidRPr="00974854">
        <w:rPr>
          <w:rFonts w:eastAsia="SimSun" w:cs="Tahoma"/>
          <w:spacing w:val="-4"/>
          <w:szCs w:val="20"/>
        </w:rPr>
        <w:t>而不是</w:t>
      </w:r>
      <w:r w:rsidRPr="00974854">
        <w:rPr>
          <w:rFonts w:eastAsia="SimSun" w:cs="Tahoma"/>
          <w:spacing w:val="-4"/>
          <w:szCs w:val="20"/>
        </w:rPr>
        <w:t xml:space="preserve"> Communicator for Mac 2011</w:t>
      </w:r>
      <w:r w:rsidRPr="00974854">
        <w:rPr>
          <w:rFonts w:eastAsia="SimSun" w:cs="Tahoma"/>
          <w:spacing w:val="-4"/>
          <w:szCs w:val="20"/>
        </w:rPr>
        <w:t>。如果客户享有在</w:t>
      </w:r>
      <w:r w:rsidRPr="00974854">
        <w:rPr>
          <w:rFonts w:eastAsia="SimSun" w:cs="Tahoma"/>
          <w:spacing w:val="-4"/>
          <w:szCs w:val="20"/>
        </w:rPr>
        <w:t xml:space="preserve"> 2011 </w:t>
      </w:r>
      <w:r w:rsidRPr="00974854">
        <w:rPr>
          <w:rFonts w:eastAsia="SimSun" w:cs="Tahoma"/>
          <w:spacing w:val="-4"/>
          <w:szCs w:val="20"/>
        </w:rPr>
        <w:t>年</w:t>
      </w:r>
      <w:r w:rsidRPr="00974854">
        <w:rPr>
          <w:rFonts w:eastAsia="SimSun" w:cs="Tahoma"/>
          <w:spacing w:val="-4"/>
          <w:szCs w:val="20"/>
        </w:rPr>
        <w:t xml:space="preserve"> 10 </w:t>
      </w:r>
      <w:r w:rsidRPr="00974854">
        <w:rPr>
          <w:rFonts w:eastAsia="SimSun" w:cs="Tahoma"/>
          <w:spacing w:val="-4"/>
          <w:szCs w:val="20"/>
        </w:rPr>
        <w:t>月</w:t>
      </w:r>
      <w:r w:rsidRPr="00974854">
        <w:rPr>
          <w:rFonts w:eastAsia="SimSun" w:cs="Tahoma"/>
          <w:spacing w:val="-4"/>
          <w:szCs w:val="20"/>
        </w:rPr>
        <w:t xml:space="preserve"> 1 </w:t>
      </w:r>
      <w:r w:rsidRPr="00974854">
        <w:rPr>
          <w:rFonts w:eastAsia="SimSun" w:cs="Tahoma"/>
          <w:spacing w:val="-4"/>
          <w:szCs w:val="20"/>
        </w:rPr>
        <w:t>日或之后生效的</w:t>
      </w:r>
      <w:r w:rsidRPr="00974854">
        <w:rPr>
          <w:rFonts w:eastAsia="SimSun" w:cs="Tahoma"/>
          <w:spacing w:val="-4"/>
          <w:szCs w:val="20"/>
        </w:rPr>
        <w:t xml:space="preserve"> Office for Mac Standard 2011 </w:t>
      </w:r>
      <w:r w:rsidRPr="00974854">
        <w:rPr>
          <w:rFonts w:eastAsia="SimSun" w:cs="Tahoma"/>
          <w:spacing w:val="-4"/>
          <w:szCs w:val="20"/>
        </w:rPr>
        <w:t>软件保障范围，则他们可以使用</w:t>
      </w:r>
      <w:r w:rsidRPr="00974854">
        <w:rPr>
          <w:rFonts w:eastAsia="SimSun" w:cs="Tahoma"/>
          <w:spacing w:val="-4"/>
          <w:szCs w:val="20"/>
        </w:rPr>
        <w:t xml:space="preserve"> Communicator for Mac 2011 </w:t>
      </w:r>
      <w:r w:rsidRPr="00974854">
        <w:rPr>
          <w:rFonts w:eastAsia="SimSun" w:cs="Tahoma"/>
          <w:spacing w:val="-4"/>
          <w:szCs w:val="20"/>
        </w:rPr>
        <w:t>或升级到</w:t>
      </w:r>
      <w:r w:rsidRPr="00974854">
        <w:rPr>
          <w:rFonts w:eastAsia="SimSun" w:cs="Tahoma"/>
          <w:spacing w:val="-4"/>
          <w:szCs w:val="20"/>
        </w:rPr>
        <w:t xml:space="preserve"> Lync for Mac 2011</w:t>
      </w:r>
      <w:r w:rsidRPr="00974854">
        <w:rPr>
          <w:rFonts w:eastAsia="SimSun" w:cs="Tahoma"/>
          <w:spacing w:val="-4"/>
          <w:szCs w:val="20"/>
        </w:rPr>
        <w:t>。</w:t>
      </w:r>
    </w:p>
    <w:p w:rsidR="007631EF" w:rsidRPr="00974854" w:rsidRDefault="007631EF" w:rsidP="0087626F">
      <w:pPr>
        <w:rPr>
          <w:rFonts w:eastAsia="SimSun" w:cs="Tahoma"/>
        </w:rPr>
      </w:pPr>
    </w:p>
    <w:p w:rsidR="00697E59" w:rsidRPr="00974854" w:rsidRDefault="00697E59" w:rsidP="0087626F">
      <w:pPr>
        <w:rPr>
          <w:rFonts w:eastAsia="SimSun" w:cs="Tahoma"/>
        </w:rPr>
      </w:pPr>
      <w:bookmarkStart w:id="1029" w:name="_Toc336338265"/>
    </w:p>
    <w:p w:rsidR="00023FE7" w:rsidRPr="00974854" w:rsidRDefault="00B54C21" w:rsidP="0087626F">
      <w:pPr>
        <w:pStyle w:val="Heading3"/>
        <w:rPr>
          <w:rFonts w:ascii="Tahoma" w:eastAsia="SimSun" w:hAnsi="Tahoma" w:cs="Tahoma"/>
        </w:rPr>
      </w:pPr>
      <w:bookmarkStart w:id="1030" w:name="_5_Office_Multi-Language"/>
      <w:bookmarkStart w:id="1031" w:name="_7_Office_Multi-Language"/>
      <w:bookmarkStart w:id="1032" w:name="_87_Office_Multi-Language"/>
      <w:bookmarkStart w:id="1033" w:name="Aps_8OffMultiLangPack07"/>
      <w:bookmarkStart w:id="1034" w:name="Aps_6OfficeMultiLangPack2010"/>
      <w:bookmarkStart w:id="1035" w:name="Aps_5OfficeMultiLangPack2010"/>
      <w:bookmarkStart w:id="1036" w:name="_Toc351451560"/>
      <w:bookmarkEnd w:id="1030"/>
      <w:bookmarkEnd w:id="1031"/>
      <w:bookmarkEnd w:id="1032"/>
      <w:r w:rsidRPr="00974854">
        <w:rPr>
          <w:rFonts w:ascii="Tahoma" w:eastAsia="SimSun" w:hAnsi="Tahoma" w:cs="Tahoma"/>
          <w:caps/>
          <w:color w:val="F66400"/>
          <w:sz w:val="22"/>
          <w:vertAlign w:val="superscript"/>
        </w:rPr>
        <w:t>7</w:t>
      </w:r>
      <w:r w:rsidRPr="00974854">
        <w:rPr>
          <w:rFonts w:ascii="Tahoma" w:eastAsia="SimSun" w:hAnsi="Tahoma" w:cs="Tahoma"/>
          <w:color w:val="F66400"/>
          <w:sz w:val="22"/>
        </w:rPr>
        <w:t xml:space="preserve"> Office </w:t>
      </w:r>
      <w:r w:rsidRPr="00974854">
        <w:rPr>
          <w:rFonts w:ascii="Tahoma" w:eastAsia="SimSun" w:hAnsi="Tahoma" w:cs="Tahoma"/>
          <w:color w:val="F66400"/>
          <w:sz w:val="22"/>
        </w:rPr>
        <w:t>多语言包</w:t>
      </w:r>
      <w:r w:rsidRPr="00974854">
        <w:rPr>
          <w:rFonts w:ascii="Tahoma" w:eastAsia="SimSun" w:hAnsi="Tahoma" w:cs="Tahoma"/>
          <w:color w:val="F66400"/>
          <w:sz w:val="22"/>
        </w:rPr>
        <w:t xml:space="preserve"> </w:t>
      </w:r>
      <w:bookmarkEnd w:id="1029"/>
      <w:bookmarkEnd w:id="1033"/>
      <w:bookmarkEnd w:id="1034"/>
      <w:bookmarkEnd w:id="1035"/>
      <w:r w:rsidRPr="00974854">
        <w:rPr>
          <w:rFonts w:ascii="Tahoma" w:eastAsia="SimSun" w:hAnsi="Tahoma" w:cs="Tahoma"/>
          <w:color w:val="F66400"/>
          <w:sz w:val="22"/>
        </w:rPr>
        <w:t>2013</w:t>
      </w:r>
      <w:bookmarkEnd w:id="1036"/>
    </w:p>
    <w:p w:rsidR="00023FE7" w:rsidRPr="00974854" w:rsidRDefault="00023FE7" w:rsidP="0087626F">
      <w:pPr>
        <w:rPr>
          <w:rFonts w:eastAsia="SimSun" w:cs="Tahoma"/>
        </w:rPr>
      </w:pPr>
    </w:p>
    <w:p w:rsidR="00223A77" w:rsidRPr="00974854" w:rsidRDefault="0035314F" w:rsidP="0087626F">
      <w:pPr>
        <w:spacing w:after="60"/>
        <w:ind w:left="720"/>
        <w:rPr>
          <w:rFonts w:eastAsia="SimSun" w:cs="Tahoma"/>
          <w:lang w:eastAsia="zh-CN"/>
        </w:rPr>
      </w:pPr>
      <w:r w:rsidRPr="00974854">
        <w:rPr>
          <w:rFonts w:eastAsia="SimSun" w:cs="Tahoma"/>
          <w:b/>
          <w:szCs w:val="20"/>
          <w:lang w:eastAsia="zh-CN"/>
        </w:rPr>
        <w:t xml:space="preserve">Office </w:t>
      </w:r>
      <w:r w:rsidRPr="00974854">
        <w:rPr>
          <w:rFonts w:eastAsia="SimSun" w:cs="Tahoma"/>
          <w:b/>
          <w:szCs w:val="20"/>
          <w:lang w:eastAsia="zh-CN"/>
        </w:rPr>
        <w:t>多语言包</w:t>
      </w:r>
      <w:r w:rsidRPr="00974854">
        <w:rPr>
          <w:rFonts w:eastAsia="SimSun" w:cs="Tahoma"/>
          <w:b/>
          <w:szCs w:val="20"/>
          <w:lang w:eastAsia="zh-CN"/>
        </w:rPr>
        <w:t xml:space="preserve"> 2013 </w:t>
      </w:r>
      <w:r w:rsidRPr="00974854">
        <w:rPr>
          <w:rFonts w:eastAsia="SimSun" w:cs="Tahoma"/>
          <w:b/>
          <w:szCs w:val="20"/>
          <w:lang w:eastAsia="zh-CN"/>
        </w:rPr>
        <w:t>的降级权利</w:t>
      </w:r>
    </w:p>
    <w:p w:rsidR="00223A77" w:rsidRPr="00974854" w:rsidRDefault="00223A77" w:rsidP="0087626F">
      <w:pPr>
        <w:ind w:left="720"/>
        <w:rPr>
          <w:rFonts w:eastAsia="SimSun" w:cs="Tahoma"/>
          <w:lang w:eastAsia="zh-CN"/>
        </w:rPr>
      </w:pPr>
      <w:r w:rsidRPr="00974854">
        <w:rPr>
          <w:rFonts w:eastAsia="SimSun" w:cs="Tahoma"/>
          <w:szCs w:val="18"/>
          <w:lang w:eastAsia="zh-CN"/>
        </w:rPr>
        <w:t>拥有</w:t>
      </w:r>
      <w:r w:rsidRPr="00974854">
        <w:rPr>
          <w:rFonts w:eastAsia="SimSun" w:cs="Tahoma"/>
          <w:szCs w:val="18"/>
          <w:lang w:eastAsia="zh-CN"/>
        </w:rPr>
        <w:t xml:space="preserve"> Office </w:t>
      </w:r>
      <w:r w:rsidRPr="00974854">
        <w:rPr>
          <w:rFonts w:eastAsia="SimSun" w:cs="Tahoma"/>
          <w:szCs w:val="18"/>
          <w:lang w:eastAsia="zh-CN"/>
        </w:rPr>
        <w:t>多语言包</w:t>
      </w:r>
      <w:r w:rsidRPr="00974854">
        <w:rPr>
          <w:rFonts w:eastAsia="SimSun" w:cs="Tahoma"/>
          <w:szCs w:val="18"/>
          <w:lang w:eastAsia="zh-CN"/>
        </w:rPr>
        <w:t xml:space="preserve"> 2013 </w:t>
      </w:r>
      <w:r w:rsidRPr="00974854">
        <w:rPr>
          <w:rFonts w:eastAsia="SimSun" w:cs="Tahoma"/>
          <w:szCs w:val="18"/>
          <w:lang w:eastAsia="zh-CN"/>
        </w:rPr>
        <w:t>许可及下列任何产品许可的批量许可客户：</w:t>
      </w:r>
    </w:p>
    <w:p w:rsidR="00C2130B" w:rsidRPr="00974854" w:rsidRDefault="00C2130B" w:rsidP="0087626F">
      <w:pPr>
        <w:ind w:left="900"/>
        <w:rPr>
          <w:rFonts w:eastAsia="SimSun" w:cs="Tahoma"/>
          <w:lang w:eastAsia="zh-CN"/>
        </w:rPr>
      </w:pPr>
    </w:p>
    <w:p w:rsidR="00223A77" w:rsidRPr="00974854" w:rsidRDefault="00223A77" w:rsidP="0087626F">
      <w:pPr>
        <w:numPr>
          <w:ilvl w:val="0"/>
          <w:numId w:val="9"/>
        </w:numPr>
        <w:spacing w:after="60"/>
        <w:ind w:left="1440"/>
        <w:rPr>
          <w:rFonts w:eastAsia="SimSun" w:cs="Tahoma"/>
        </w:rPr>
      </w:pPr>
      <w:r w:rsidRPr="00974854">
        <w:rPr>
          <w:rFonts w:eastAsia="SimSun" w:cs="Tahoma"/>
          <w:szCs w:val="18"/>
        </w:rPr>
        <w:t>Office Standard 2013</w:t>
      </w:r>
    </w:p>
    <w:p w:rsidR="00223A77" w:rsidRPr="00974854" w:rsidRDefault="00223A77" w:rsidP="0087626F">
      <w:pPr>
        <w:numPr>
          <w:ilvl w:val="0"/>
          <w:numId w:val="9"/>
        </w:numPr>
        <w:spacing w:after="60"/>
        <w:ind w:left="1440"/>
        <w:rPr>
          <w:rFonts w:eastAsia="SimSun" w:cs="Tahoma"/>
        </w:rPr>
      </w:pPr>
      <w:r w:rsidRPr="00974854">
        <w:rPr>
          <w:rFonts w:eastAsia="SimSun" w:cs="Tahoma"/>
          <w:szCs w:val="18"/>
        </w:rPr>
        <w:t>Office Professional Plus 2013</w:t>
      </w:r>
    </w:p>
    <w:p w:rsidR="00223A77" w:rsidRPr="00974854" w:rsidRDefault="00223A77" w:rsidP="0087626F">
      <w:pPr>
        <w:numPr>
          <w:ilvl w:val="0"/>
          <w:numId w:val="9"/>
        </w:numPr>
        <w:spacing w:after="60"/>
        <w:ind w:left="1440"/>
        <w:rPr>
          <w:rFonts w:eastAsia="SimSun" w:cs="Tahoma"/>
        </w:rPr>
      </w:pPr>
      <w:r w:rsidRPr="00974854">
        <w:rPr>
          <w:rFonts w:eastAsia="SimSun" w:cs="Tahoma"/>
          <w:szCs w:val="18"/>
        </w:rPr>
        <w:t>Project Standard 2013</w:t>
      </w:r>
    </w:p>
    <w:p w:rsidR="00223A77" w:rsidRPr="00974854" w:rsidRDefault="00223A77" w:rsidP="0087626F">
      <w:pPr>
        <w:numPr>
          <w:ilvl w:val="0"/>
          <w:numId w:val="9"/>
        </w:numPr>
        <w:spacing w:after="60"/>
        <w:ind w:left="1440"/>
        <w:rPr>
          <w:rFonts w:eastAsia="SimSun" w:cs="Tahoma"/>
        </w:rPr>
      </w:pPr>
      <w:r w:rsidRPr="00974854">
        <w:rPr>
          <w:rFonts w:eastAsia="SimSun" w:cs="Tahoma"/>
          <w:szCs w:val="18"/>
        </w:rPr>
        <w:t>Project Professional 2013</w:t>
      </w:r>
    </w:p>
    <w:p w:rsidR="00223A77" w:rsidRPr="00974854" w:rsidRDefault="00223A77" w:rsidP="0087626F">
      <w:pPr>
        <w:numPr>
          <w:ilvl w:val="0"/>
          <w:numId w:val="9"/>
        </w:numPr>
        <w:spacing w:after="60"/>
        <w:ind w:left="1440"/>
        <w:rPr>
          <w:rFonts w:eastAsia="SimSun" w:cs="Tahoma"/>
        </w:rPr>
      </w:pPr>
      <w:r w:rsidRPr="00974854">
        <w:rPr>
          <w:rFonts w:eastAsia="SimSun" w:cs="Tahoma"/>
          <w:szCs w:val="18"/>
        </w:rPr>
        <w:t>Visio Standard 2013</w:t>
      </w:r>
    </w:p>
    <w:p w:rsidR="00223A77" w:rsidRPr="00974854" w:rsidRDefault="00223A77" w:rsidP="0087626F">
      <w:pPr>
        <w:numPr>
          <w:ilvl w:val="0"/>
          <w:numId w:val="9"/>
        </w:numPr>
        <w:spacing w:after="60"/>
        <w:ind w:left="1440"/>
        <w:rPr>
          <w:rFonts w:eastAsia="SimSun" w:cs="Tahoma"/>
        </w:rPr>
      </w:pPr>
      <w:r w:rsidRPr="00974854">
        <w:rPr>
          <w:rFonts w:eastAsia="SimSun" w:cs="Tahoma"/>
          <w:szCs w:val="18"/>
        </w:rPr>
        <w:t>Visio Professional 2013</w:t>
      </w:r>
    </w:p>
    <w:p w:rsidR="00223A77" w:rsidRPr="00974854" w:rsidRDefault="00223A77" w:rsidP="0087626F">
      <w:pPr>
        <w:ind w:left="1260"/>
        <w:rPr>
          <w:rFonts w:eastAsia="SimSun" w:cs="Tahoma"/>
        </w:rPr>
      </w:pPr>
    </w:p>
    <w:p w:rsidR="00223A77" w:rsidRPr="00974854" w:rsidRDefault="00223A77" w:rsidP="0087626F">
      <w:pPr>
        <w:ind w:left="720"/>
        <w:rPr>
          <w:rFonts w:eastAsia="SimSun" w:cs="Tahoma"/>
          <w:lang w:eastAsia="zh-CN"/>
        </w:rPr>
      </w:pPr>
      <w:r w:rsidRPr="00974854">
        <w:rPr>
          <w:rFonts w:eastAsia="SimSun" w:cs="Tahoma"/>
          <w:szCs w:val="18"/>
          <w:lang w:eastAsia="zh-CN"/>
        </w:rPr>
        <w:t>有资格使用该产品降级版本的英语</w:t>
      </w:r>
      <w:r w:rsidRPr="00974854">
        <w:rPr>
          <w:rFonts w:eastAsia="SimSun" w:cs="Tahoma"/>
          <w:szCs w:val="18"/>
          <w:lang w:eastAsia="zh-CN"/>
        </w:rPr>
        <w:t>/</w:t>
      </w:r>
      <w:r w:rsidRPr="00974854">
        <w:rPr>
          <w:rFonts w:eastAsia="SimSun" w:cs="Tahoma"/>
          <w:szCs w:val="18"/>
          <w:lang w:eastAsia="zh-CN"/>
        </w:rPr>
        <w:t>多语言版本来代替被授予许可的版本</w:t>
      </w:r>
      <w:r w:rsidRPr="00974854">
        <w:rPr>
          <w:rFonts w:eastAsia="SimSun" w:cs="Tahoma"/>
          <w:i/>
          <w:iCs/>
          <w:szCs w:val="18"/>
          <w:lang w:eastAsia="zh-CN"/>
        </w:rPr>
        <w:t>。</w:t>
      </w:r>
      <w:r w:rsidRPr="00974854">
        <w:rPr>
          <w:rFonts w:eastAsia="SimSun" w:cs="Tahoma"/>
          <w:szCs w:val="18"/>
          <w:lang w:eastAsia="zh-CN"/>
        </w:rPr>
        <w:t>对产品降级版本的使用受该产品</w:t>
      </w:r>
      <w:r w:rsidRPr="00974854">
        <w:rPr>
          <w:rFonts w:eastAsia="SimSun" w:cs="Tahoma"/>
          <w:szCs w:val="18"/>
          <w:lang w:eastAsia="zh-CN"/>
        </w:rPr>
        <w:t xml:space="preserve"> 2013 </w:t>
      </w:r>
      <w:r w:rsidRPr="00974854">
        <w:rPr>
          <w:rFonts w:eastAsia="SimSun" w:cs="Tahoma"/>
          <w:szCs w:val="18"/>
          <w:lang w:eastAsia="zh-CN"/>
        </w:rPr>
        <w:t>版本的使用权利的约束。当客户使用</w:t>
      </w:r>
      <w:r w:rsidRPr="00974854">
        <w:rPr>
          <w:rFonts w:eastAsia="SimSun" w:cs="Tahoma"/>
          <w:szCs w:val="18"/>
          <w:lang w:eastAsia="zh-CN"/>
        </w:rPr>
        <w:t xml:space="preserve"> Office </w:t>
      </w:r>
      <w:r w:rsidRPr="00974854">
        <w:rPr>
          <w:rFonts w:eastAsia="SimSun" w:cs="Tahoma"/>
          <w:szCs w:val="18"/>
          <w:lang w:eastAsia="zh-CN"/>
        </w:rPr>
        <w:t>多语言包</w:t>
      </w:r>
      <w:r w:rsidRPr="00974854">
        <w:rPr>
          <w:rFonts w:eastAsia="SimSun" w:cs="Tahoma"/>
          <w:szCs w:val="18"/>
          <w:lang w:eastAsia="zh-CN"/>
        </w:rPr>
        <w:t xml:space="preserve"> 2013 </w:t>
      </w:r>
      <w:r w:rsidRPr="00974854">
        <w:rPr>
          <w:rFonts w:eastAsia="SimSun" w:cs="Tahoma"/>
          <w:szCs w:val="18"/>
          <w:lang w:eastAsia="zh-CN"/>
        </w:rPr>
        <w:t>或上面所列</w:t>
      </w:r>
      <w:r w:rsidRPr="00974854">
        <w:rPr>
          <w:rFonts w:eastAsia="SimSun" w:cs="Tahoma"/>
          <w:szCs w:val="18"/>
          <w:lang w:eastAsia="zh-CN"/>
        </w:rPr>
        <w:t xml:space="preserve"> 2013 </w:t>
      </w:r>
      <w:r w:rsidRPr="00974854">
        <w:rPr>
          <w:rFonts w:eastAsia="SimSun" w:cs="Tahoma"/>
          <w:szCs w:val="18"/>
          <w:lang w:eastAsia="zh-CN"/>
        </w:rPr>
        <w:t>产品的权利到期时，</w:t>
      </w:r>
      <w:r w:rsidR="00C87690">
        <w:rPr>
          <w:rFonts w:eastAsia="SimSun" w:cs="Tahoma"/>
          <w:szCs w:val="18"/>
          <w:lang w:eastAsia="zh-CN"/>
        </w:rPr>
        <w:br/>
      </w:r>
      <w:r w:rsidRPr="00974854">
        <w:rPr>
          <w:rFonts w:eastAsia="SimSun" w:cs="Tahoma"/>
          <w:szCs w:val="18"/>
          <w:lang w:eastAsia="zh-CN"/>
        </w:rPr>
        <w:t>上述权利也将到期。</w:t>
      </w:r>
    </w:p>
    <w:p w:rsidR="00CA6122" w:rsidRPr="00974854" w:rsidRDefault="00CA6122" w:rsidP="0087626F">
      <w:pPr>
        <w:pStyle w:val="Heading3"/>
        <w:rPr>
          <w:rFonts w:ascii="Tahoma" w:eastAsia="SimSun" w:hAnsi="Tahoma" w:cs="Tahoma"/>
          <w:sz w:val="18"/>
          <w:szCs w:val="18"/>
          <w:lang w:eastAsia="zh-CN"/>
        </w:rPr>
      </w:pPr>
      <w:bookmarkStart w:id="1037" w:name="_Toc336338266"/>
      <w:bookmarkStart w:id="1038" w:name="Aps_9OffProPlus07forWin"/>
      <w:bookmarkStart w:id="1039" w:name="Aps_7OfficeProPlus2010"/>
      <w:bookmarkStart w:id="1040" w:name="Aps_6OfficeProPlus2010"/>
    </w:p>
    <w:p w:rsidR="00CA6122" w:rsidRPr="00974854" w:rsidRDefault="00CA6122" w:rsidP="0087626F">
      <w:pPr>
        <w:pStyle w:val="Heading3"/>
        <w:rPr>
          <w:rFonts w:ascii="Tahoma" w:eastAsia="SimSun" w:hAnsi="Tahoma" w:cs="Tahoma"/>
          <w:sz w:val="18"/>
          <w:szCs w:val="18"/>
          <w:lang w:eastAsia="zh-CN"/>
        </w:rPr>
      </w:pPr>
    </w:p>
    <w:p w:rsidR="00023FE7" w:rsidRPr="00974854" w:rsidRDefault="00B54C21" w:rsidP="0087626F">
      <w:pPr>
        <w:pStyle w:val="Heading3"/>
        <w:rPr>
          <w:rFonts w:ascii="Tahoma" w:eastAsia="SimSun" w:hAnsi="Tahoma" w:cs="Tahoma"/>
        </w:rPr>
      </w:pPr>
      <w:bookmarkStart w:id="1041" w:name="_98_Office_Professional"/>
      <w:bookmarkStart w:id="1042" w:name="_Toc351451561"/>
      <w:bookmarkEnd w:id="1041"/>
      <w:r w:rsidRPr="00974854">
        <w:rPr>
          <w:rFonts w:ascii="Tahoma" w:eastAsia="SimSun" w:hAnsi="Tahoma" w:cs="Tahoma"/>
          <w:caps/>
          <w:color w:val="F66400"/>
          <w:sz w:val="22"/>
          <w:vertAlign w:val="superscript"/>
        </w:rPr>
        <w:t>8</w:t>
      </w:r>
      <w:r w:rsidRPr="00974854">
        <w:rPr>
          <w:rFonts w:ascii="Tahoma" w:eastAsia="SimSun" w:hAnsi="Tahoma" w:cs="Tahoma"/>
          <w:color w:val="F66400"/>
          <w:sz w:val="22"/>
        </w:rPr>
        <w:t xml:space="preserve"> Office Professional Plus </w:t>
      </w:r>
      <w:bookmarkEnd w:id="1037"/>
      <w:r w:rsidRPr="00974854">
        <w:rPr>
          <w:rFonts w:ascii="Tahoma" w:eastAsia="SimSun" w:hAnsi="Tahoma" w:cs="Tahoma"/>
          <w:color w:val="F66400"/>
          <w:sz w:val="22"/>
        </w:rPr>
        <w:t>2013</w:t>
      </w:r>
      <w:bookmarkEnd w:id="1042"/>
    </w:p>
    <w:bookmarkEnd w:id="1038"/>
    <w:bookmarkEnd w:id="1039"/>
    <w:bookmarkEnd w:id="1040"/>
    <w:p w:rsidR="00023FE7" w:rsidRPr="00974854" w:rsidRDefault="00023FE7" w:rsidP="0087626F">
      <w:pPr>
        <w:rPr>
          <w:rFonts w:eastAsia="SimSun" w:cs="Tahoma"/>
        </w:rPr>
      </w:pPr>
    </w:p>
    <w:p w:rsidR="00223A77" w:rsidRPr="00974854" w:rsidRDefault="00223A77" w:rsidP="0087626F">
      <w:pPr>
        <w:pStyle w:val="EndnoteText"/>
        <w:numPr>
          <w:ilvl w:val="0"/>
          <w:numId w:val="140"/>
        </w:numPr>
        <w:ind w:left="1080"/>
        <w:rPr>
          <w:rFonts w:ascii="Tahoma" w:eastAsia="SimSun" w:hAnsi="Tahoma" w:cs="Tahoma"/>
          <w:lang w:eastAsia="zh-CN"/>
        </w:rPr>
      </w:pPr>
      <w:r w:rsidRPr="00974854">
        <w:rPr>
          <w:rFonts w:ascii="Tahoma" w:eastAsia="SimSun" w:hAnsi="Tahoma" w:cs="Tahoma"/>
          <w:sz w:val="18"/>
          <w:szCs w:val="20"/>
          <w:lang w:eastAsia="zh-CN"/>
        </w:rPr>
        <w:t>在家工作</w:t>
      </w:r>
      <w:r w:rsidRPr="00974854">
        <w:rPr>
          <w:rFonts w:ascii="Tahoma" w:eastAsia="SimSun" w:hAnsi="Tahoma" w:cs="Tahoma"/>
          <w:sz w:val="18"/>
          <w:szCs w:val="20"/>
          <w:lang w:eastAsia="zh-CN"/>
        </w:rPr>
        <w:t xml:space="preserve"> (WAH) </w:t>
      </w:r>
      <w:r w:rsidRPr="00974854">
        <w:rPr>
          <w:rFonts w:ascii="Tahoma" w:eastAsia="SimSun" w:hAnsi="Tahoma" w:cs="Tahoma"/>
          <w:sz w:val="18"/>
          <w:szCs w:val="20"/>
          <w:lang w:eastAsia="zh-CN"/>
        </w:rPr>
        <w:t>许可，</w:t>
      </w:r>
      <w:r w:rsidRPr="00974854">
        <w:rPr>
          <w:rFonts w:ascii="Tahoma" w:eastAsia="SimSun" w:hAnsi="Tahoma" w:cs="Tahoma"/>
          <w:sz w:val="18"/>
          <w:szCs w:val="18"/>
          <w:lang w:eastAsia="zh-CN"/>
        </w:rPr>
        <w:t>适用于选择和选择附加</w:t>
      </w:r>
      <w:r w:rsidRPr="00974854">
        <w:rPr>
          <w:rFonts w:ascii="Tahoma" w:eastAsia="SimSun" w:hAnsi="Tahoma" w:cs="Tahoma"/>
          <w:sz w:val="18"/>
          <w:szCs w:val="20"/>
          <w:lang w:eastAsia="zh-CN"/>
        </w:rPr>
        <w:t>客户</w:t>
      </w:r>
    </w:p>
    <w:p w:rsidR="00223A77" w:rsidRPr="00974854" w:rsidRDefault="00223A77" w:rsidP="0087626F">
      <w:pPr>
        <w:pStyle w:val="EndnoteText"/>
        <w:numPr>
          <w:ilvl w:val="0"/>
          <w:numId w:val="140"/>
        </w:numPr>
        <w:ind w:left="1080"/>
        <w:rPr>
          <w:rFonts w:ascii="Tahoma" w:eastAsia="SimSun" w:hAnsi="Tahoma" w:cs="Tahoma"/>
          <w:lang w:eastAsia="zh-CN"/>
        </w:rPr>
      </w:pPr>
      <w:r w:rsidRPr="00974854">
        <w:rPr>
          <w:rFonts w:ascii="Tahoma" w:eastAsia="SimSun" w:hAnsi="Tahoma" w:cs="Tahoma"/>
          <w:sz w:val="18"/>
          <w:szCs w:val="20"/>
          <w:lang w:eastAsia="zh-CN"/>
        </w:rPr>
        <w:t>在家工作</w:t>
      </w:r>
      <w:r w:rsidRPr="00974854">
        <w:rPr>
          <w:rFonts w:ascii="Tahoma" w:eastAsia="SimSun" w:hAnsi="Tahoma" w:cs="Tahoma"/>
          <w:sz w:val="18"/>
          <w:szCs w:val="20"/>
          <w:lang w:eastAsia="zh-CN"/>
        </w:rPr>
        <w:t xml:space="preserve"> (WAH) </w:t>
      </w:r>
      <w:r w:rsidRPr="00974854">
        <w:rPr>
          <w:rFonts w:ascii="Tahoma" w:eastAsia="SimSun" w:hAnsi="Tahoma" w:cs="Tahoma"/>
          <w:sz w:val="18"/>
          <w:szCs w:val="20"/>
          <w:lang w:eastAsia="zh-CN"/>
        </w:rPr>
        <w:t>许可，适用于企业协议客户</w:t>
      </w:r>
    </w:p>
    <w:p w:rsidR="00223A77" w:rsidRPr="00974854" w:rsidRDefault="00223A77" w:rsidP="0087626F">
      <w:pPr>
        <w:pStyle w:val="FootnoteBulletLevel1"/>
        <w:tabs>
          <w:tab w:val="clear" w:pos="900"/>
        </w:tabs>
        <w:spacing w:before="0" w:after="0"/>
        <w:ind w:left="720" w:firstLine="0"/>
        <w:rPr>
          <w:rFonts w:ascii="Tahoma" w:eastAsia="SimSun" w:hAnsi="Tahoma" w:cs="Tahoma"/>
          <w:lang w:eastAsia="zh-CN"/>
        </w:rPr>
      </w:pPr>
    </w:p>
    <w:p w:rsidR="00864B8A" w:rsidRPr="00974854" w:rsidRDefault="00223A77" w:rsidP="0087626F">
      <w:pPr>
        <w:spacing w:after="60"/>
        <w:ind w:left="720"/>
        <w:rPr>
          <w:rFonts w:eastAsia="SimSun" w:cs="Tahoma"/>
        </w:rPr>
      </w:pPr>
      <w:r w:rsidRPr="00974854">
        <w:rPr>
          <w:rFonts w:eastAsia="SimSun" w:cs="Tahoma"/>
          <w:b/>
        </w:rPr>
        <w:lastRenderedPageBreak/>
        <w:t>Office Professional Plus 2013</w:t>
      </w:r>
    </w:p>
    <w:p w:rsidR="00223A77" w:rsidRPr="00974854" w:rsidRDefault="00223A77" w:rsidP="0087626F">
      <w:pPr>
        <w:spacing w:after="60"/>
        <w:ind w:left="720"/>
        <w:rPr>
          <w:rFonts w:eastAsia="SimSun" w:cs="Tahoma"/>
        </w:rPr>
      </w:pPr>
      <w:r w:rsidRPr="00974854">
        <w:rPr>
          <w:rFonts w:eastAsia="SimSun" w:cs="Tahoma"/>
        </w:rPr>
        <w:t xml:space="preserve">Office Professional Plus 2013 </w:t>
      </w:r>
      <w:r w:rsidRPr="00974854">
        <w:rPr>
          <w:rFonts w:eastAsia="SimSun" w:cs="Tahoma"/>
        </w:rPr>
        <w:t>的许可由以下部分组成：</w:t>
      </w:r>
      <w:r w:rsidRPr="00974854">
        <w:rPr>
          <w:rFonts w:eastAsia="SimSun" w:cs="Tahoma"/>
        </w:rPr>
        <w:t>Access 2013</w:t>
      </w:r>
      <w:r w:rsidRPr="00974854">
        <w:rPr>
          <w:rFonts w:eastAsia="SimSun" w:cs="Tahoma"/>
        </w:rPr>
        <w:t>、</w:t>
      </w:r>
      <w:r w:rsidRPr="00974854">
        <w:rPr>
          <w:rFonts w:eastAsia="SimSun" w:cs="Tahoma"/>
        </w:rPr>
        <w:t>Lync 2013</w:t>
      </w:r>
      <w:r w:rsidRPr="00974854">
        <w:rPr>
          <w:rFonts w:eastAsia="SimSun" w:cs="Tahoma"/>
        </w:rPr>
        <w:t>、</w:t>
      </w:r>
      <w:r w:rsidRPr="00974854">
        <w:rPr>
          <w:rFonts w:eastAsia="SimSun" w:cs="Tahoma"/>
        </w:rPr>
        <w:t>Excel 2013</w:t>
      </w:r>
      <w:r w:rsidRPr="00974854">
        <w:rPr>
          <w:rFonts w:eastAsia="SimSun" w:cs="Tahoma"/>
        </w:rPr>
        <w:t>、</w:t>
      </w:r>
      <w:r w:rsidR="00C87690">
        <w:rPr>
          <w:rFonts w:eastAsia="SimSun" w:cs="Tahoma"/>
        </w:rPr>
        <w:br/>
      </w:r>
      <w:r w:rsidRPr="00974854">
        <w:rPr>
          <w:rFonts w:eastAsia="SimSun" w:cs="Tahoma"/>
        </w:rPr>
        <w:t>InfoPath 2013</w:t>
      </w:r>
      <w:r w:rsidRPr="00974854">
        <w:rPr>
          <w:rFonts w:eastAsia="SimSun" w:cs="Tahoma"/>
        </w:rPr>
        <w:t>、</w:t>
      </w:r>
      <w:r w:rsidRPr="00974854">
        <w:rPr>
          <w:rFonts w:eastAsia="SimSun" w:cs="Tahoma"/>
        </w:rPr>
        <w:t>OneNote 2013</w:t>
      </w:r>
      <w:r w:rsidRPr="00974854">
        <w:rPr>
          <w:rFonts w:eastAsia="SimSun" w:cs="Tahoma"/>
        </w:rPr>
        <w:t>、</w:t>
      </w:r>
      <w:r w:rsidRPr="00974854">
        <w:rPr>
          <w:rFonts w:eastAsia="SimSun" w:cs="Tahoma"/>
        </w:rPr>
        <w:t>Outlook 2013</w:t>
      </w:r>
      <w:r w:rsidRPr="00974854">
        <w:rPr>
          <w:rFonts w:eastAsia="SimSun" w:cs="Tahoma"/>
        </w:rPr>
        <w:t>、</w:t>
      </w:r>
      <w:r w:rsidRPr="00974854">
        <w:rPr>
          <w:rFonts w:eastAsia="SimSun" w:cs="Tahoma"/>
        </w:rPr>
        <w:t xml:space="preserve">Office Home </w:t>
      </w:r>
      <w:r w:rsidRPr="00974854">
        <w:rPr>
          <w:rFonts w:eastAsia="SimSun" w:cs="Tahoma"/>
        </w:rPr>
        <w:t>和</w:t>
      </w:r>
      <w:r w:rsidRPr="00974854">
        <w:rPr>
          <w:rFonts w:eastAsia="SimSun" w:cs="Tahoma"/>
        </w:rPr>
        <w:t xml:space="preserve"> Student RT 2013 </w:t>
      </w:r>
      <w:r w:rsidRPr="00974854">
        <w:rPr>
          <w:rFonts w:eastAsia="SimSun" w:cs="Tahoma"/>
        </w:rPr>
        <w:t>商业用途、</w:t>
      </w:r>
      <w:r w:rsidR="00C87690">
        <w:rPr>
          <w:rFonts w:eastAsia="SimSun" w:cs="Tahoma"/>
        </w:rPr>
        <w:br/>
      </w:r>
      <w:r w:rsidRPr="00974854">
        <w:rPr>
          <w:rFonts w:eastAsia="SimSun" w:cs="Tahoma"/>
        </w:rPr>
        <w:t>Office Web Apps</w:t>
      </w:r>
      <w:r w:rsidRPr="00974854">
        <w:rPr>
          <w:rFonts w:eastAsia="SimSun" w:cs="Tahoma"/>
        </w:rPr>
        <w:t>、</w:t>
      </w:r>
      <w:r w:rsidRPr="00974854">
        <w:rPr>
          <w:rFonts w:eastAsia="SimSun" w:cs="Tahoma"/>
        </w:rPr>
        <w:t>PowerPoint 2013</w:t>
      </w:r>
      <w:r w:rsidRPr="00974854">
        <w:rPr>
          <w:rFonts w:eastAsia="SimSun" w:cs="Tahoma"/>
        </w:rPr>
        <w:t>、</w:t>
      </w:r>
      <w:r w:rsidRPr="00974854">
        <w:rPr>
          <w:rFonts w:eastAsia="SimSun" w:cs="Tahoma"/>
        </w:rPr>
        <w:t xml:space="preserve">Publisher 2013 </w:t>
      </w:r>
      <w:r w:rsidRPr="00974854">
        <w:rPr>
          <w:rFonts w:eastAsia="SimSun" w:cs="Tahoma"/>
        </w:rPr>
        <w:t>和</w:t>
      </w:r>
      <w:r w:rsidRPr="00974854">
        <w:rPr>
          <w:rFonts w:eastAsia="SimSun" w:cs="Tahoma"/>
        </w:rPr>
        <w:t xml:space="preserve"> Word 2013</w:t>
      </w:r>
      <w:r w:rsidRPr="00974854">
        <w:rPr>
          <w:rFonts w:eastAsia="SimSun" w:cs="Tahoma"/>
        </w:rPr>
        <w:t>。</w:t>
      </w:r>
    </w:p>
    <w:p w:rsidR="00973A93" w:rsidRPr="00974854" w:rsidRDefault="00973A93" w:rsidP="0087626F">
      <w:pPr>
        <w:rPr>
          <w:rFonts w:eastAsia="SimSun" w:cs="Tahoma"/>
        </w:rPr>
      </w:pPr>
    </w:p>
    <w:p w:rsidR="00223A77" w:rsidRPr="00974854" w:rsidRDefault="00223A77" w:rsidP="0087626F">
      <w:pPr>
        <w:spacing w:after="60"/>
        <w:ind w:left="720"/>
        <w:rPr>
          <w:rFonts w:eastAsia="SimSun" w:cs="Tahoma"/>
        </w:rPr>
      </w:pPr>
      <w:r w:rsidRPr="00974854">
        <w:rPr>
          <w:rFonts w:eastAsia="SimSun" w:cs="Tahoma"/>
          <w:b/>
        </w:rPr>
        <w:t xml:space="preserve">Office Professional Plus 2013 </w:t>
      </w:r>
      <w:r w:rsidRPr="00974854">
        <w:rPr>
          <w:rFonts w:eastAsia="SimSun" w:cs="Tahoma"/>
          <w:b/>
        </w:rPr>
        <w:t>不能分开</w:t>
      </w:r>
    </w:p>
    <w:p w:rsidR="00223A77" w:rsidRPr="00974854" w:rsidRDefault="00223A77" w:rsidP="0087626F">
      <w:pPr>
        <w:pStyle w:val="FootnoteBulletLevel1"/>
        <w:tabs>
          <w:tab w:val="clear" w:pos="900"/>
        </w:tabs>
        <w:spacing w:before="0" w:after="0"/>
        <w:ind w:left="720" w:firstLine="0"/>
        <w:rPr>
          <w:rFonts w:ascii="Tahoma" w:eastAsia="SimSun" w:hAnsi="Tahoma" w:cs="Tahoma"/>
        </w:rPr>
      </w:pPr>
      <w:r w:rsidRPr="00974854">
        <w:rPr>
          <w:rFonts w:ascii="Tahoma" w:eastAsia="SimSun" w:hAnsi="Tahoma" w:cs="Tahoma"/>
          <w:sz w:val="18"/>
        </w:rPr>
        <w:t xml:space="preserve">Microsoft Office Professional Plus 2013 </w:t>
      </w:r>
      <w:r w:rsidRPr="00974854">
        <w:rPr>
          <w:rFonts w:ascii="Tahoma" w:eastAsia="SimSun" w:hAnsi="Tahoma" w:cs="Tahoma"/>
          <w:sz w:val="18"/>
        </w:rPr>
        <w:t>由多个产品组成，这些产品是根据一个许可提供的。不得将该软件分开供一台以上的计算机使用。</w:t>
      </w:r>
    </w:p>
    <w:p w:rsidR="00952A87" w:rsidRPr="00974854" w:rsidRDefault="00952A87" w:rsidP="0087626F">
      <w:pPr>
        <w:ind w:left="720"/>
        <w:rPr>
          <w:rFonts w:eastAsia="SimSun" w:cs="Tahoma"/>
        </w:rPr>
      </w:pPr>
    </w:p>
    <w:p w:rsidR="00952A87" w:rsidRPr="00974854" w:rsidRDefault="00952A87" w:rsidP="0087626F">
      <w:pPr>
        <w:spacing w:after="60"/>
        <w:ind w:left="720"/>
        <w:rPr>
          <w:rFonts w:eastAsia="SimSun" w:cs="Tahoma"/>
        </w:rPr>
      </w:pPr>
      <w:r w:rsidRPr="00974854">
        <w:rPr>
          <w:rFonts w:eastAsia="SimSun" w:cs="Tahoma"/>
          <w:b/>
        </w:rPr>
        <w:t>大专院校和中小学校协议</w:t>
      </w:r>
    </w:p>
    <w:p w:rsidR="00001A9A" w:rsidRPr="00974854" w:rsidRDefault="00952A87" w:rsidP="0087626F">
      <w:pPr>
        <w:ind w:left="720"/>
        <w:rPr>
          <w:rFonts w:eastAsia="SimSun" w:cs="Tahoma"/>
        </w:rPr>
      </w:pPr>
      <w:r w:rsidRPr="00974854">
        <w:rPr>
          <w:rFonts w:eastAsia="SimSun" w:cs="Tahoma"/>
          <w:iCs/>
          <w:color w:val="000000"/>
          <w:szCs w:val="18"/>
        </w:rPr>
        <w:t>将</w:t>
      </w:r>
      <w:r w:rsidRPr="00974854">
        <w:rPr>
          <w:rFonts w:eastAsia="SimSun" w:cs="Tahoma"/>
          <w:iCs/>
          <w:color w:val="000000"/>
          <w:szCs w:val="18"/>
        </w:rPr>
        <w:t xml:space="preserve"> Office Professional Plus </w:t>
      </w:r>
      <w:r w:rsidRPr="00974854">
        <w:rPr>
          <w:rFonts w:eastAsia="SimSun" w:cs="Tahoma"/>
          <w:iCs/>
          <w:color w:val="000000"/>
          <w:szCs w:val="18"/>
        </w:rPr>
        <w:t>订购</w:t>
      </w:r>
      <w:r w:rsidRPr="00974854">
        <w:rPr>
          <w:rFonts w:eastAsia="SimSun" w:cs="Tahoma"/>
          <w:iCs/>
          <w:color w:val="000000"/>
          <w:szCs w:val="18"/>
        </w:rPr>
        <w:t xml:space="preserve"> USL </w:t>
      </w:r>
      <w:r w:rsidRPr="00974854">
        <w:rPr>
          <w:rFonts w:eastAsia="SimSun" w:cs="Tahoma"/>
          <w:iCs/>
          <w:color w:val="000000"/>
          <w:szCs w:val="18"/>
        </w:rPr>
        <w:t>分配给所有教员和职员的机构可在机构组织内部的任何开放访问实验室或图书馆安装</w:t>
      </w:r>
      <w:r w:rsidRPr="00974854">
        <w:rPr>
          <w:rFonts w:eastAsia="SimSun" w:cs="Tahoma"/>
          <w:iCs/>
          <w:color w:val="000000"/>
          <w:szCs w:val="18"/>
        </w:rPr>
        <w:t xml:space="preserve"> Office Professional Plus 2013 </w:t>
      </w:r>
      <w:r w:rsidRPr="00974854">
        <w:rPr>
          <w:rFonts w:eastAsia="SimSun" w:cs="Tahoma"/>
          <w:iCs/>
          <w:color w:val="000000"/>
          <w:szCs w:val="18"/>
        </w:rPr>
        <w:t>软件。使用此软件时受</w:t>
      </w:r>
      <w:r w:rsidRPr="00974854">
        <w:rPr>
          <w:rFonts w:eastAsia="SimSun" w:cs="Tahoma"/>
          <w:iCs/>
          <w:color w:val="000000"/>
          <w:szCs w:val="18"/>
        </w:rPr>
        <w:t xml:space="preserve"> Office Pro Plus 2013 </w:t>
      </w:r>
      <w:r w:rsidRPr="00974854">
        <w:rPr>
          <w:rFonts w:eastAsia="SimSun" w:cs="Tahoma"/>
          <w:iCs/>
          <w:color w:val="000000"/>
          <w:szCs w:val="18"/>
        </w:rPr>
        <w:t>的许可条款的约束。</w:t>
      </w:r>
    </w:p>
    <w:p w:rsidR="00952A87" w:rsidRPr="00974854" w:rsidRDefault="00952A87" w:rsidP="0087626F">
      <w:pPr>
        <w:rPr>
          <w:rFonts w:eastAsia="SimSun" w:cs="Tahoma"/>
        </w:rPr>
      </w:pPr>
    </w:p>
    <w:p w:rsidR="00133069" w:rsidRPr="00974854" w:rsidRDefault="00133069" w:rsidP="0087626F">
      <w:pPr>
        <w:rPr>
          <w:rFonts w:eastAsia="SimSun" w:cs="Tahoma"/>
        </w:rPr>
      </w:pPr>
    </w:p>
    <w:p w:rsidR="00223A77" w:rsidRPr="00974854" w:rsidRDefault="00B54C21" w:rsidP="0087626F">
      <w:pPr>
        <w:pStyle w:val="Heading3"/>
        <w:rPr>
          <w:rFonts w:ascii="Tahoma" w:eastAsia="SimSun" w:hAnsi="Tahoma" w:cs="Tahoma"/>
        </w:rPr>
      </w:pPr>
      <w:bookmarkStart w:id="1043" w:name="_109_Office_Standard"/>
      <w:bookmarkStart w:id="1044" w:name="Aps_OfficeStandard2010"/>
      <w:bookmarkStart w:id="1045" w:name="_Toc254806115"/>
      <w:bookmarkStart w:id="1046" w:name="_Toc328146032"/>
      <w:bookmarkStart w:id="1047" w:name="_Toc351451562"/>
      <w:bookmarkStart w:id="1048" w:name="Aps_7OfficeStandard2010"/>
      <w:bookmarkStart w:id="1049" w:name="_Toc336338268"/>
      <w:bookmarkEnd w:id="1043"/>
      <w:r w:rsidRPr="00974854">
        <w:rPr>
          <w:rFonts w:ascii="Tahoma" w:eastAsia="SimSun" w:hAnsi="Tahoma" w:cs="Tahoma"/>
          <w:caps/>
          <w:color w:val="F66400"/>
          <w:sz w:val="22"/>
          <w:vertAlign w:val="superscript"/>
        </w:rPr>
        <w:t>9</w:t>
      </w:r>
      <w:r w:rsidRPr="00974854">
        <w:rPr>
          <w:rFonts w:ascii="Tahoma" w:eastAsia="SimSun" w:hAnsi="Tahoma" w:cs="Tahoma"/>
          <w:color w:val="F66400"/>
          <w:sz w:val="22"/>
        </w:rPr>
        <w:t xml:space="preserve"> Office Standard </w:t>
      </w:r>
      <w:bookmarkEnd w:id="1044"/>
      <w:bookmarkEnd w:id="1045"/>
      <w:bookmarkEnd w:id="1046"/>
      <w:r w:rsidRPr="00974854">
        <w:rPr>
          <w:rFonts w:ascii="Tahoma" w:eastAsia="SimSun" w:hAnsi="Tahoma" w:cs="Tahoma"/>
          <w:color w:val="F66400"/>
          <w:sz w:val="22"/>
        </w:rPr>
        <w:t>2013</w:t>
      </w:r>
      <w:bookmarkEnd w:id="1047"/>
    </w:p>
    <w:bookmarkEnd w:id="1048"/>
    <w:p w:rsidR="00223A77" w:rsidRPr="00974854" w:rsidRDefault="00223A77" w:rsidP="0087626F">
      <w:pPr>
        <w:rPr>
          <w:rFonts w:eastAsia="SimSun" w:cs="Tahoma"/>
        </w:rPr>
      </w:pPr>
    </w:p>
    <w:p w:rsidR="00223A77" w:rsidRPr="00974854" w:rsidRDefault="00223A77" w:rsidP="0087626F">
      <w:pPr>
        <w:pStyle w:val="EndnoteText"/>
        <w:numPr>
          <w:ilvl w:val="3"/>
          <w:numId w:val="99"/>
        </w:numPr>
        <w:ind w:left="990"/>
        <w:rPr>
          <w:rFonts w:ascii="Tahoma" w:eastAsia="SimSun" w:hAnsi="Tahoma" w:cs="Tahoma"/>
          <w:sz w:val="18"/>
          <w:szCs w:val="18"/>
          <w:lang w:eastAsia="zh-CN"/>
        </w:rPr>
      </w:pPr>
      <w:r w:rsidRPr="00974854">
        <w:rPr>
          <w:rFonts w:ascii="Tahoma" w:eastAsia="SimSun" w:hAnsi="Tahoma" w:cs="Tahoma"/>
          <w:sz w:val="18"/>
          <w:szCs w:val="18"/>
          <w:lang w:eastAsia="zh-CN"/>
        </w:rPr>
        <w:t>在家工作</w:t>
      </w:r>
      <w:r w:rsidRPr="00974854">
        <w:rPr>
          <w:rFonts w:ascii="Tahoma" w:eastAsia="SimSun" w:hAnsi="Tahoma" w:cs="Tahoma"/>
          <w:sz w:val="18"/>
          <w:szCs w:val="18"/>
          <w:lang w:eastAsia="zh-CN"/>
        </w:rPr>
        <w:t xml:space="preserve"> (WAH) </w:t>
      </w:r>
      <w:r w:rsidRPr="00974854">
        <w:rPr>
          <w:rFonts w:ascii="Tahoma" w:eastAsia="SimSun" w:hAnsi="Tahoma" w:cs="Tahoma"/>
          <w:sz w:val="18"/>
          <w:szCs w:val="18"/>
          <w:lang w:eastAsia="zh-CN"/>
        </w:rPr>
        <w:t>许可，适用于选择和选择附加客户</w:t>
      </w:r>
    </w:p>
    <w:p w:rsidR="00223A77" w:rsidRPr="00974854" w:rsidRDefault="00223A77" w:rsidP="0087626F">
      <w:pPr>
        <w:pStyle w:val="EndnoteText"/>
        <w:numPr>
          <w:ilvl w:val="3"/>
          <w:numId w:val="99"/>
        </w:numPr>
        <w:ind w:left="990"/>
        <w:rPr>
          <w:rFonts w:ascii="Tahoma" w:eastAsia="SimSun" w:hAnsi="Tahoma" w:cs="Tahoma"/>
          <w:sz w:val="18"/>
          <w:szCs w:val="18"/>
          <w:lang w:eastAsia="zh-CN"/>
        </w:rPr>
      </w:pPr>
      <w:r w:rsidRPr="00974854">
        <w:rPr>
          <w:rFonts w:ascii="Tahoma" w:eastAsia="SimSun" w:hAnsi="Tahoma" w:cs="Tahoma"/>
          <w:sz w:val="18"/>
          <w:szCs w:val="18"/>
          <w:lang w:eastAsia="zh-CN"/>
        </w:rPr>
        <w:t>在家工作</w:t>
      </w:r>
      <w:r w:rsidRPr="00974854">
        <w:rPr>
          <w:rFonts w:ascii="Tahoma" w:eastAsia="SimSun" w:hAnsi="Tahoma" w:cs="Tahoma"/>
          <w:sz w:val="18"/>
          <w:szCs w:val="18"/>
          <w:lang w:eastAsia="zh-CN"/>
        </w:rPr>
        <w:t xml:space="preserve"> (WAH) </w:t>
      </w:r>
      <w:r w:rsidRPr="00974854">
        <w:rPr>
          <w:rFonts w:ascii="Tahoma" w:eastAsia="SimSun" w:hAnsi="Tahoma" w:cs="Tahoma"/>
          <w:sz w:val="18"/>
          <w:szCs w:val="18"/>
          <w:lang w:eastAsia="zh-CN"/>
        </w:rPr>
        <w:t>许可，适用于企业协议客户</w:t>
      </w:r>
    </w:p>
    <w:p w:rsidR="00223A77" w:rsidRPr="00974854" w:rsidRDefault="00223A77" w:rsidP="0087626F">
      <w:pPr>
        <w:pStyle w:val="FootnoteBulletLevel1"/>
        <w:tabs>
          <w:tab w:val="clear" w:pos="900"/>
        </w:tabs>
        <w:spacing w:before="0" w:after="0"/>
        <w:ind w:left="720" w:firstLine="0"/>
        <w:rPr>
          <w:rFonts w:ascii="Tahoma" w:eastAsia="SimSun" w:hAnsi="Tahoma" w:cs="Tahoma"/>
          <w:sz w:val="18"/>
          <w:szCs w:val="18"/>
          <w:lang w:eastAsia="zh-CN"/>
        </w:rPr>
      </w:pPr>
    </w:p>
    <w:p w:rsidR="00864B8A" w:rsidRPr="00974854" w:rsidRDefault="00223A77" w:rsidP="0087626F">
      <w:pPr>
        <w:spacing w:after="60"/>
        <w:ind w:left="720"/>
        <w:rPr>
          <w:rFonts w:eastAsia="SimSun" w:cs="Tahoma"/>
          <w:szCs w:val="18"/>
        </w:rPr>
      </w:pPr>
      <w:r w:rsidRPr="00974854">
        <w:rPr>
          <w:rFonts w:eastAsia="SimSun" w:cs="Tahoma"/>
          <w:b/>
          <w:szCs w:val="18"/>
        </w:rPr>
        <w:t>Office Standard 2013</w:t>
      </w:r>
    </w:p>
    <w:p w:rsidR="00223A77" w:rsidRPr="00974854" w:rsidRDefault="00223A77" w:rsidP="0087626F">
      <w:pPr>
        <w:pStyle w:val="FootnoteBulletLevel1"/>
        <w:tabs>
          <w:tab w:val="clear" w:pos="900"/>
        </w:tabs>
        <w:spacing w:before="0" w:after="0"/>
        <w:ind w:left="720" w:firstLine="0"/>
        <w:rPr>
          <w:rFonts w:ascii="Tahoma" w:eastAsia="SimSun" w:hAnsi="Tahoma" w:cs="Tahoma"/>
          <w:sz w:val="18"/>
          <w:szCs w:val="18"/>
        </w:rPr>
      </w:pPr>
      <w:r w:rsidRPr="00974854">
        <w:rPr>
          <w:rFonts w:ascii="Tahoma" w:eastAsia="SimSun" w:hAnsi="Tahoma" w:cs="Tahoma"/>
          <w:sz w:val="18"/>
          <w:szCs w:val="18"/>
        </w:rPr>
        <w:t xml:space="preserve">Office Standard 2013 </w:t>
      </w:r>
      <w:r w:rsidRPr="00974854">
        <w:rPr>
          <w:rFonts w:ascii="Tahoma" w:eastAsia="SimSun" w:hAnsi="Tahoma" w:cs="Tahoma"/>
          <w:sz w:val="18"/>
          <w:szCs w:val="18"/>
        </w:rPr>
        <w:t>的许可由以下部分组成：</w:t>
      </w:r>
      <w:r w:rsidRPr="00974854">
        <w:rPr>
          <w:rFonts w:ascii="Tahoma" w:eastAsia="SimSun" w:hAnsi="Tahoma" w:cs="Tahoma"/>
          <w:sz w:val="18"/>
          <w:szCs w:val="18"/>
        </w:rPr>
        <w:t>Excel 2013</w:t>
      </w:r>
      <w:r w:rsidRPr="00974854">
        <w:rPr>
          <w:rFonts w:ascii="Tahoma" w:eastAsia="SimSun" w:hAnsi="Tahoma" w:cs="Tahoma"/>
          <w:sz w:val="18"/>
          <w:szCs w:val="18"/>
        </w:rPr>
        <w:t>、</w:t>
      </w:r>
      <w:r w:rsidRPr="00974854">
        <w:rPr>
          <w:rFonts w:ascii="Tahoma" w:eastAsia="SimSun" w:hAnsi="Tahoma" w:cs="Tahoma"/>
          <w:sz w:val="18"/>
          <w:szCs w:val="18"/>
        </w:rPr>
        <w:t>OneNote 2013</w:t>
      </w:r>
      <w:r w:rsidRPr="00974854">
        <w:rPr>
          <w:rFonts w:ascii="Tahoma" w:eastAsia="SimSun" w:hAnsi="Tahoma" w:cs="Tahoma"/>
          <w:sz w:val="18"/>
          <w:szCs w:val="18"/>
        </w:rPr>
        <w:t>、</w:t>
      </w:r>
      <w:r w:rsidRPr="00974854">
        <w:rPr>
          <w:rFonts w:ascii="Tahoma" w:eastAsia="SimSun" w:hAnsi="Tahoma" w:cs="Tahoma"/>
          <w:sz w:val="18"/>
          <w:szCs w:val="18"/>
        </w:rPr>
        <w:t>Outlook 2013</w:t>
      </w:r>
      <w:r w:rsidRPr="00974854">
        <w:rPr>
          <w:rFonts w:ascii="Tahoma" w:eastAsia="SimSun" w:hAnsi="Tahoma" w:cs="Tahoma"/>
          <w:sz w:val="18"/>
          <w:szCs w:val="18"/>
        </w:rPr>
        <w:t>、</w:t>
      </w:r>
      <w:r w:rsidRPr="00974854">
        <w:rPr>
          <w:rFonts w:ascii="Tahoma" w:eastAsia="SimSun" w:hAnsi="Tahoma" w:cs="Tahoma"/>
          <w:sz w:val="18"/>
          <w:szCs w:val="18"/>
        </w:rPr>
        <w:t xml:space="preserve">Office Home </w:t>
      </w:r>
      <w:r w:rsidRPr="00974854">
        <w:rPr>
          <w:rFonts w:ascii="Tahoma" w:eastAsia="SimSun" w:hAnsi="Tahoma" w:cs="Tahoma"/>
          <w:sz w:val="18"/>
          <w:szCs w:val="18"/>
        </w:rPr>
        <w:t>和</w:t>
      </w:r>
      <w:r w:rsidRPr="00974854">
        <w:rPr>
          <w:rFonts w:ascii="Tahoma" w:eastAsia="SimSun" w:hAnsi="Tahoma" w:cs="Tahoma"/>
          <w:sz w:val="18"/>
          <w:szCs w:val="18"/>
        </w:rPr>
        <w:t xml:space="preserve"> Student RT 2013 </w:t>
      </w:r>
      <w:r w:rsidRPr="00974854">
        <w:rPr>
          <w:rFonts w:ascii="Tahoma" w:eastAsia="SimSun" w:hAnsi="Tahoma" w:cs="Tahoma"/>
          <w:sz w:val="18"/>
          <w:szCs w:val="18"/>
        </w:rPr>
        <w:t>商业用途、</w:t>
      </w:r>
      <w:r w:rsidRPr="00974854">
        <w:rPr>
          <w:rFonts w:ascii="Tahoma" w:eastAsia="SimSun" w:hAnsi="Tahoma" w:cs="Tahoma"/>
          <w:sz w:val="18"/>
          <w:szCs w:val="18"/>
        </w:rPr>
        <w:t>Office Web Apps</w:t>
      </w:r>
      <w:r w:rsidRPr="00974854">
        <w:rPr>
          <w:rFonts w:ascii="Tahoma" w:eastAsia="SimSun" w:hAnsi="Tahoma" w:cs="Tahoma"/>
          <w:sz w:val="18"/>
          <w:szCs w:val="18"/>
        </w:rPr>
        <w:t>、</w:t>
      </w:r>
      <w:r w:rsidRPr="00974854">
        <w:rPr>
          <w:rFonts w:ascii="Tahoma" w:eastAsia="SimSun" w:hAnsi="Tahoma" w:cs="Tahoma"/>
          <w:sz w:val="18"/>
          <w:szCs w:val="18"/>
        </w:rPr>
        <w:t>PowerPoint 2013</w:t>
      </w:r>
      <w:r w:rsidRPr="00974854">
        <w:rPr>
          <w:rFonts w:ascii="Tahoma" w:eastAsia="SimSun" w:hAnsi="Tahoma" w:cs="Tahoma"/>
          <w:sz w:val="18"/>
          <w:szCs w:val="18"/>
        </w:rPr>
        <w:t>、</w:t>
      </w:r>
      <w:r w:rsidRPr="00974854">
        <w:rPr>
          <w:rFonts w:ascii="Tahoma" w:eastAsia="SimSun" w:hAnsi="Tahoma" w:cs="Tahoma"/>
          <w:sz w:val="18"/>
          <w:szCs w:val="18"/>
        </w:rPr>
        <w:t xml:space="preserve">Publisher 2013 </w:t>
      </w:r>
      <w:r w:rsidRPr="00974854">
        <w:rPr>
          <w:rFonts w:ascii="Tahoma" w:eastAsia="SimSun" w:hAnsi="Tahoma" w:cs="Tahoma"/>
          <w:sz w:val="18"/>
          <w:szCs w:val="18"/>
        </w:rPr>
        <w:t>和</w:t>
      </w:r>
      <w:r w:rsidRPr="00974854">
        <w:rPr>
          <w:rFonts w:ascii="Tahoma" w:eastAsia="SimSun" w:hAnsi="Tahoma" w:cs="Tahoma"/>
          <w:sz w:val="18"/>
          <w:szCs w:val="18"/>
        </w:rPr>
        <w:t xml:space="preserve"> Word 2013</w:t>
      </w:r>
      <w:r w:rsidRPr="00974854">
        <w:rPr>
          <w:rFonts w:ascii="Tahoma" w:eastAsia="SimSun" w:hAnsi="Tahoma" w:cs="Tahoma"/>
          <w:sz w:val="18"/>
          <w:szCs w:val="18"/>
        </w:rPr>
        <w:t>。</w:t>
      </w:r>
    </w:p>
    <w:p w:rsidR="00DF0E39" w:rsidRPr="00974854" w:rsidRDefault="00DF0E39" w:rsidP="0087626F">
      <w:pPr>
        <w:pStyle w:val="FootnoteBulletLevel1"/>
        <w:tabs>
          <w:tab w:val="clear" w:pos="900"/>
        </w:tabs>
        <w:spacing w:before="0" w:after="0"/>
        <w:ind w:left="720" w:firstLine="0"/>
        <w:rPr>
          <w:rFonts w:ascii="Tahoma" w:eastAsia="SimSun" w:hAnsi="Tahoma" w:cs="Tahoma"/>
          <w:sz w:val="18"/>
          <w:szCs w:val="18"/>
        </w:rPr>
      </w:pPr>
    </w:p>
    <w:p w:rsidR="00864B8A" w:rsidRPr="00974854" w:rsidRDefault="00223A77" w:rsidP="0087626F">
      <w:pPr>
        <w:spacing w:after="60"/>
        <w:ind w:left="720"/>
        <w:rPr>
          <w:rFonts w:eastAsia="SimSun" w:cs="Tahoma"/>
          <w:szCs w:val="18"/>
        </w:rPr>
      </w:pPr>
      <w:r w:rsidRPr="00974854">
        <w:rPr>
          <w:rFonts w:eastAsia="SimSun" w:cs="Tahoma"/>
          <w:b/>
          <w:szCs w:val="18"/>
        </w:rPr>
        <w:t xml:space="preserve">Microsoft Office Standard 2013 </w:t>
      </w:r>
      <w:r w:rsidRPr="00974854">
        <w:rPr>
          <w:rFonts w:eastAsia="SimSun" w:cs="Tahoma"/>
          <w:b/>
          <w:szCs w:val="18"/>
        </w:rPr>
        <w:t>不能分开</w:t>
      </w:r>
    </w:p>
    <w:p w:rsidR="00223A77" w:rsidRPr="00974854" w:rsidRDefault="00223A77" w:rsidP="0087626F">
      <w:pPr>
        <w:spacing w:after="60"/>
        <w:ind w:left="720"/>
        <w:rPr>
          <w:rFonts w:eastAsia="SimSun" w:cs="Tahoma"/>
          <w:szCs w:val="18"/>
        </w:rPr>
      </w:pPr>
      <w:r w:rsidRPr="00974854">
        <w:rPr>
          <w:rFonts w:eastAsia="SimSun" w:cs="Tahoma"/>
          <w:szCs w:val="18"/>
        </w:rPr>
        <w:t xml:space="preserve">Office Standard 2013 </w:t>
      </w:r>
      <w:r w:rsidRPr="00974854">
        <w:rPr>
          <w:rFonts w:eastAsia="SimSun" w:cs="Tahoma"/>
          <w:szCs w:val="18"/>
        </w:rPr>
        <w:t>由多个产品组成，这些产品是根据一个许可提供的。不得将该软件分开供一台以上的计算机使用。</w:t>
      </w:r>
    </w:p>
    <w:p w:rsidR="002F39A5" w:rsidRPr="00974854" w:rsidRDefault="002F39A5" w:rsidP="0087626F">
      <w:pPr>
        <w:rPr>
          <w:rFonts w:eastAsia="SimSun" w:cs="Tahoma"/>
          <w:szCs w:val="18"/>
        </w:rPr>
      </w:pPr>
    </w:p>
    <w:p w:rsidR="002F39A5" w:rsidRPr="00974854" w:rsidRDefault="002F39A5" w:rsidP="0087626F">
      <w:pPr>
        <w:rPr>
          <w:rFonts w:eastAsia="SimSun" w:cs="Tahoma"/>
        </w:rPr>
      </w:pPr>
    </w:p>
    <w:p w:rsidR="00B2182D" w:rsidRPr="00974854" w:rsidRDefault="00B26237" w:rsidP="0087626F">
      <w:pPr>
        <w:pStyle w:val="Heading3"/>
        <w:rPr>
          <w:rFonts w:ascii="Tahoma" w:eastAsia="SimSun" w:hAnsi="Tahoma" w:cs="Tahoma"/>
        </w:rPr>
      </w:pPr>
      <w:bookmarkStart w:id="1050" w:name="_110_Office_365"/>
      <w:bookmarkStart w:id="1051" w:name="_Toc351451563"/>
      <w:bookmarkStart w:id="1052" w:name="Aps_9OfficeProPlusSubUserSL"/>
      <w:bookmarkEnd w:id="1050"/>
      <w:r w:rsidRPr="00974854">
        <w:rPr>
          <w:rFonts w:ascii="Tahoma" w:eastAsia="SimSun" w:hAnsi="Tahoma" w:cs="Tahoma"/>
          <w:caps/>
          <w:color w:val="F26200"/>
          <w:sz w:val="22"/>
          <w:vertAlign w:val="superscript"/>
        </w:rPr>
        <w:t>10</w:t>
      </w:r>
      <w:r w:rsidRPr="00974854">
        <w:rPr>
          <w:rFonts w:ascii="Tahoma" w:eastAsia="SimSun" w:hAnsi="Tahoma" w:cs="Tahoma"/>
          <w:color w:val="F26200"/>
          <w:sz w:val="22"/>
        </w:rPr>
        <w:t xml:space="preserve"> Office 365 ProPlus</w:t>
      </w:r>
      <w:r w:rsidRPr="00974854">
        <w:rPr>
          <w:rFonts w:ascii="Tahoma" w:eastAsia="SimSun" w:hAnsi="Tahoma" w:cs="Tahoma"/>
          <w:color w:val="F26200"/>
          <w:sz w:val="22"/>
        </w:rPr>
        <w:t>（用户</w:t>
      </w:r>
      <w:r w:rsidRPr="00974854">
        <w:rPr>
          <w:rFonts w:ascii="Tahoma" w:eastAsia="SimSun" w:hAnsi="Tahoma" w:cs="Tahoma"/>
          <w:color w:val="F26200"/>
          <w:sz w:val="22"/>
        </w:rPr>
        <w:t xml:space="preserve"> SL</w:t>
      </w:r>
      <w:r w:rsidRPr="00974854">
        <w:rPr>
          <w:rFonts w:ascii="Tahoma" w:eastAsia="SimSun" w:hAnsi="Tahoma" w:cs="Tahoma"/>
          <w:color w:val="F26200"/>
          <w:sz w:val="22"/>
        </w:rPr>
        <w:t>）</w:t>
      </w:r>
      <w:bookmarkEnd w:id="1049"/>
      <w:bookmarkEnd w:id="1051"/>
    </w:p>
    <w:bookmarkEnd w:id="1052"/>
    <w:p w:rsidR="00B2182D" w:rsidRPr="00974854" w:rsidRDefault="00B2182D" w:rsidP="0087626F">
      <w:pPr>
        <w:rPr>
          <w:rFonts w:eastAsia="SimSun" w:cs="Tahoma"/>
        </w:rPr>
      </w:pPr>
    </w:p>
    <w:p w:rsidR="003418C5" w:rsidRPr="00974854" w:rsidRDefault="003418C5" w:rsidP="0087626F">
      <w:pPr>
        <w:spacing w:after="60"/>
        <w:ind w:left="720"/>
        <w:rPr>
          <w:rFonts w:eastAsia="SimSun" w:cs="Tahoma"/>
        </w:rPr>
      </w:pPr>
      <w:r w:rsidRPr="00974854">
        <w:rPr>
          <w:rFonts w:eastAsia="SimSun" w:cs="Tahoma"/>
          <w:b/>
          <w:bCs/>
        </w:rPr>
        <w:t>购买资格</w:t>
      </w:r>
    </w:p>
    <w:p w:rsidR="003418C5" w:rsidRPr="00974854" w:rsidRDefault="003418C5" w:rsidP="0087626F">
      <w:pPr>
        <w:ind w:left="720"/>
        <w:rPr>
          <w:rFonts w:eastAsia="SimSun" w:cs="Tahoma"/>
        </w:rPr>
      </w:pPr>
      <w:r w:rsidRPr="00974854">
        <w:rPr>
          <w:rFonts w:eastAsia="SimSun" w:cs="Tahoma"/>
        </w:rPr>
        <w:t>如果您拥有基于有效企业协议的基础</w:t>
      </w:r>
      <w:r w:rsidRPr="00974854">
        <w:rPr>
          <w:rFonts w:eastAsia="SimSun" w:cs="Tahoma"/>
        </w:rPr>
        <w:t xml:space="preserve"> Office Professional Plus </w:t>
      </w:r>
      <w:r w:rsidRPr="00974854">
        <w:rPr>
          <w:rFonts w:eastAsia="SimSun" w:cs="Tahoma"/>
        </w:rPr>
        <w:t>软件保障许可，则仅可以购买</w:t>
      </w:r>
      <w:r w:rsidRPr="00974854">
        <w:rPr>
          <w:rFonts w:eastAsia="SimSun" w:cs="Tahoma"/>
        </w:rPr>
        <w:t xml:space="preserve"> Office 365 ProPlus SA </w:t>
      </w:r>
      <w:r w:rsidRPr="00974854">
        <w:rPr>
          <w:rFonts w:eastAsia="SimSun" w:cs="Tahoma"/>
        </w:rPr>
        <w:t>过渡许可。</w:t>
      </w:r>
    </w:p>
    <w:p w:rsidR="003418C5" w:rsidRPr="00974854" w:rsidRDefault="003418C5" w:rsidP="0087626F">
      <w:pPr>
        <w:spacing w:after="60"/>
        <w:ind w:left="720"/>
        <w:rPr>
          <w:rFonts w:eastAsia="SimSun" w:cs="Tahoma"/>
        </w:rPr>
      </w:pPr>
    </w:p>
    <w:p w:rsidR="005C647E" w:rsidRPr="00974854" w:rsidRDefault="005C647E" w:rsidP="0087626F">
      <w:pPr>
        <w:spacing w:after="60"/>
        <w:ind w:left="720"/>
        <w:rPr>
          <w:rFonts w:eastAsia="SimSun" w:cs="Tahoma"/>
        </w:rPr>
      </w:pPr>
      <w:r w:rsidRPr="00974854">
        <w:rPr>
          <w:rFonts w:eastAsia="SimSun" w:cs="Tahoma"/>
          <w:b/>
        </w:rPr>
        <w:t>大专院校和中小学校</w:t>
      </w:r>
    </w:p>
    <w:p w:rsidR="005C647E" w:rsidRPr="00974854" w:rsidRDefault="005C647E" w:rsidP="0087626F">
      <w:pPr>
        <w:ind w:left="720"/>
        <w:rPr>
          <w:rFonts w:eastAsia="SimSun" w:cs="Tahoma"/>
        </w:rPr>
      </w:pPr>
      <w:r w:rsidRPr="00974854">
        <w:rPr>
          <w:rFonts w:eastAsia="SimSun" w:cs="Tahoma"/>
          <w:color w:val="000000"/>
        </w:rPr>
        <w:t>如果机构订阅了</w:t>
      </w:r>
      <w:r w:rsidRPr="00974854">
        <w:rPr>
          <w:rFonts w:eastAsia="SimSun" w:cs="Tahoma"/>
          <w:color w:val="000000"/>
        </w:rPr>
        <w:t xml:space="preserve"> Office Professional Plus </w:t>
      </w:r>
      <w:r w:rsidRPr="00974854">
        <w:rPr>
          <w:rFonts w:eastAsia="SimSun" w:cs="Tahoma"/>
          <w:color w:val="000000"/>
        </w:rPr>
        <w:t>订购，则必须为机构组织内部的每位合格用户购买</w:t>
      </w:r>
      <w:r w:rsidRPr="00974854">
        <w:rPr>
          <w:rFonts w:eastAsia="SimSun" w:cs="Tahoma"/>
          <w:color w:val="000000"/>
        </w:rPr>
        <w:t xml:space="preserve"> 1 </w:t>
      </w:r>
      <w:r w:rsidRPr="00974854">
        <w:rPr>
          <w:rFonts w:eastAsia="SimSun" w:cs="Tahoma"/>
          <w:color w:val="000000"/>
        </w:rPr>
        <w:t>份许可。</w:t>
      </w:r>
      <w:r w:rsidR="005B7C7D">
        <w:rPr>
          <w:rFonts w:eastAsia="SimSun" w:cs="Tahoma"/>
          <w:color w:val="000000"/>
        </w:rPr>
        <w:br/>
      </w:r>
      <w:r w:rsidRPr="00974854">
        <w:rPr>
          <w:rFonts w:eastAsia="SimSun" w:cs="Tahoma"/>
          <w:color w:val="000000"/>
        </w:rPr>
        <w:t>如果机构注册了</w:t>
      </w:r>
      <w:r w:rsidRPr="00974854">
        <w:rPr>
          <w:rFonts w:eastAsia="SimSun" w:cs="Tahoma"/>
          <w:color w:val="000000"/>
        </w:rPr>
        <w:t xml:space="preserve"> Office Professional Plus </w:t>
      </w:r>
      <w:r w:rsidRPr="00974854">
        <w:rPr>
          <w:rFonts w:eastAsia="SimSun" w:cs="Tahoma"/>
          <w:color w:val="000000"/>
        </w:rPr>
        <w:t>订购的学生选项，则必须为组织内部的每位学生购买</w:t>
      </w:r>
      <w:r w:rsidRPr="00974854">
        <w:rPr>
          <w:rFonts w:eastAsia="SimSun" w:cs="Tahoma"/>
          <w:color w:val="000000"/>
        </w:rPr>
        <w:t xml:space="preserve"> 1 </w:t>
      </w:r>
      <w:r w:rsidRPr="00974854">
        <w:rPr>
          <w:rFonts w:eastAsia="SimSun" w:cs="Tahoma"/>
          <w:color w:val="000000"/>
        </w:rPr>
        <w:t>份许可。</w:t>
      </w:r>
    </w:p>
    <w:p w:rsidR="005C647E" w:rsidRPr="00974854" w:rsidRDefault="005C647E" w:rsidP="0087626F">
      <w:pPr>
        <w:ind w:left="720"/>
        <w:rPr>
          <w:rFonts w:eastAsia="SimSun" w:cs="Tahoma"/>
        </w:rPr>
      </w:pPr>
    </w:p>
    <w:p w:rsidR="008368B4" w:rsidRPr="00974854" w:rsidRDefault="008368B4" w:rsidP="0087626F">
      <w:pPr>
        <w:ind w:left="720"/>
        <w:rPr>
          <w:rFonts w:eastAsia="SimSun" w:cs="Tahoma"/>
        </w:rPr>
      </w:pPr>
      <w:r w:rsidRPr="00974854">
        <w:rPr>
          <w:rFonts w:eastAsia="SimSun" w:cs="Tahoma"/>
          <w:b/>
          <w:bCs/>
          <w:szCs w:val="18"/>
        </w:rPr>
        <w:t>使用</w:t>
      </w:r>
      <w:r w:rsidRPr="00974854">
        <w:rPr>
          <w:rFonts w:eastAsia="SimSun" w:cs="Tahoma"/>
          <w:b/>
          <w:bCs/>
          <w:szCs w:val="18"/>
        </w:rPr>
        <w:t xml:space="preserve"> Office Professional Plus 2010 </w:t>
      </w:r>
      <w:r w:rsidRPr="00974854">
        <w:rPr>
          <w:rFonts w:eastAsia="SimSun" w:cs="Tahoma"/>
          <w:b/>
          <w:bCs/>
          <w:szCs w:val="18"/>
        </w:rPr>
        <w:t>或</w:t>
      </w:r>
      <w:r w:rsidRPr="00974854">
        <w:rPr>
          <w:rFonts w:eastAsia="SimSun" w:cs="Tahoma"/>
          <w:b/>
          <w:bCs/>
          <w:szCs w:val="18"/>
        </w:rPr>
        <w:t xml:space="preserve"> Office for Mac Standard 2011</w:t>
      </w:r>
    </w:p>
    <w:p w:rsidR="008368B4" w:rsidRPr="00974854" w:rsidRDefault="008368B4" w:rsidP="0087626F">
      <w:pPr>
        <w:ind w:left="720"/>
        <w:rPr>
          <w:rFonts w:eastAsia="SimSun" w:cs="Tahoma"/>
        </w:rPr>
      </w:pPr>
      <w:r w:rsidRPr="00974854">
        <w:rPr>
          <w:rFonts w:eastAsia="SimSun" w:cs="Tahoma"/>
          <w:bCs/>
          <w:szCs w:val="18"/>
        </w:rPr>
        <w:t>随着</w:t>
      </w:r>
      <w:r w:rsidRPr="00974854">
        <w:rPr>
          <w:rFonts w:eastAsia="SimSun" w:cs="Tahoma"/>
          <w:bCs/>
          <w:szCs w:val="18"/>
        </w:rPr>
        <w:t xml:space="preserve"> Office 365 ProPlus </w:t>
      </w:r>
      <w:r w:rsidRPr="00974854">
        <w:rPr>
          <w:rFonts w:eastAsia="SimSun" w:cs="Tahoma"/>
          <w:bCs/>
          <w:szCs w:val="18"/>
        </w:rPr>
        <w:t>更新服务的推出，您在有效订购期内可使用</w:t>
      </w:r>
      <w:r w:rsidRPr="00974854">
        <w:rPr>
          <w:rFonts w:eastAsia="SimSun" w:cs="Tahoma"/>
          <w:bCs/>
          <w:szCs w:val="18"/>
        </w:rPr>
        <w:t xml:space="preserve"> Office Professional Plus 2010 </w:t>
      </w:r>
      <w:r w:rsidRPr="00974854">
        <w:rPr>
          <w:rFonts w:eastAsia="SimSun" w:cs="Tahoma"/>
          <w:bCs/>
          <w:szCs w:val="18"/>
        </w:rPr>
        <w:t>或</w:t>
      </w:r>
      <w:r w:rsidRPr="00974854">
        <w:rPr>
          <w:rFonts w:eastAsia="SimSun" w:cs="Tahoma"/>
          <w:bCs/>
          <w:szCs w:val="18"/>
        </w:rPr>
        <w:t xml:space="preserve"> Office for Mac Standard 2011 </w:t>
      </w:r>
      <w:r w:rsidRPr="00974854">
        <w:rPr>
          <w:rFonts w:eastAsia="SimSun" w:cs="Tahoma"/>
          <w:bCs/>
          <w:szCs w:val="18"/>
        </w:rPr>
        <w:t>代替</w:t>
      </w:r>
      <w:r w:rsidRPr="00974854">
        <w:rPr>
          <w:rFonts w:eastAsia="SimSun" w:cs="Tahoma"/>
          <w:bCs/>
          <w:szCs w:val="18"/>
        </w:rPr>
        <w:t xml:space="preserve"> Office 365 ProPlus </w:t>
      </w:r>
      <w:r w:rsidRPr="00974854">
        <w:rPr>
          <w:rFonts w:eastAsia="SimSun" w:cs="Tahoma"/>
          <w:bCs/>
          <w:szCs w:val="18"/>
        </w:rPr>
        <w:t>软件的介质资格权利已经终止。截止到</w:t>
      </w:r>
      <w:r w:rsidRPr="00974854">
        <w:rPr>
          <w:rFonts w:eastAsia="SimSun" w:cs="Tahoma"/>
          <w:bCs/>
          <w:szCs w:val="18"/>
        </w:rPr>
        <w:t xml:space="preserve"> 2014 </w:t>
      </w:r>
      <w:r w:rsidRPr="00974854">
        <w:rPr>
          <w:rFonts w:eastAsia="SimSun" w:cs="Tahoma"/>
          <w:bCs/>
          <w:szCs w:val="18"/>
        </w:rPr>
        <w:t>年</w:t>
      </w:r>
      <w:r w:rsidRPr="00974854">
        <w:rPr>
          <w:rFonts w:eastAsia="SimSun" w:cs="Tahoma"/>
          <w:bCs/>
          <w:szCs w:val="18"/>
        </w:rPr>
        <w:t xml:space="preserve"> 2 </w:t>
      </w:r>
      <w:r w:rsidRPr="00974854">
        <w:rPr>
          <w:rFonts w:eastAsia="SimSun" w:cs="Tahoma"/>
          <w:bCs/>
          <w:szCs w:val="18"/>
        </w:rPr>
        <w:t>月</w:t>
      </w:r>
      <w:r w:rsidRPr="00974854">
        <w:rPr>
          <w:rFonts w:eastAsia="SimSun" w:cs="Tahoma"/>
          <w:bCs/>
          <w:szCs w:val="18"/>
        </w:rPr>
        <w:t xml:space="preserve"> 28 </w:t>
      </w:r>
      <w:r w:rsidRPr="00974854">
        <w:rPr>
          <w:rFonts w:eastAsia="SimSun" w:cs="Tahoma"/>
          <w:bCs/>
          <w:szCs w:val="18"/>
        </w:rPr>
        <w:t>日，您有一年的时间可以将您的设备升级到</w:t>
      </w:r>
      <w:r w:rsidRPr="00974854">
        <w:rPr>
          <w:rFonts w:eastAsia="SimSun" w:cs="Tahoma"/>
          <w:bCs/>
          <w:szCs w:val="18"/>
        </w:rPr>
        <w:t xml:space="preserve"> Office 365 ProPlus </w:t>
      </w:r>
      <w:r w:rsidRPr="00974854">
        <w:rPr>
          <w:rFonts w:eastAsia="SimSun" w:cs="Tahoma"/>
          <w:bCs/>
          <w:szCs w:val="18"/>
        </w:rPr>
        <w:t>介质。</w:t>
      </w:r>
    </w:p>
    <w:p w:rsidR="008368B4" w:rsidRPr="00974854" w:rsidRDefault="008368B4" w:rsidP="0087626F">
      <w:pPr>
        <w:ind w:left="720"/>
        <w:rPr>
          <w:rFonts w:eastAsia="SimSun" w:cs="Tahoma"/>
        </w:rPr>
      </w:pPr>
    </w:p>
    <w:p w:rsidR="008368B4" w:rsidRPr="00974854" w:rsidRDefault="008368B4" w:rsidP="0087626F">
      <w:pPr>
        <w:spacing w:after="60"/>
        <w:ind w:left="720"/>
        <w:rPr>
          <w:rFonts w:eastAsia="SimSun" w:cs="Tahoma"/>
          <w:lang w:eastAsia="zh-CN"/>
        </w:rPr>
      </w:pPr>
      <w:r w:rsidRPr="00974854">
        <w:rPr>
          <w:rFonts w:eastAsia="SimSun" w:cs="Tahoma"/>
          <w:b/>
          <w:lang w:eastAsia="zh-CN"/>
        </w:rPr>
        <w:t>使用远程桌面服务</w:t>
      </w:r>
      <w:r w:rsidRPr="00974854">
        <w:rPr>
          <w:rFonts w:eastAsia="SimSun" w:cs="Tahoma"/>
          <w:b/>
          <w:lang w:eastAsia="zh-CN"/>
        </w:rPr>
        <w:t xml:space="preserve"> (RDS) </w:t>
      </w:r>
      <w:r w:rsidRPr="00974854">
        <w:rPr>
          <w:rFonts w:eastAsia="SimSun" w:cs="Tahoma"/>
          <w:b/>
          <w:lang w:eastAsia="zh-CN"/>
        </w:rPr>
        <w:t>的介质资格</w:t>
      </w:r>
    </w:p>
    <w:p w:rsidR="008368B4" w:rsidRPr="00974854" w:rsidRDefault="008368B4" w:rsidP="0087626F">
      <w:pPr>
        <w:ind w:left="720"/>
        <w:rPr>
          <w:rFonts w:eastAsia="SimSun" w:cs="Tahoma"/>
        </w:rPr>
      </w:pPr>
      <w:r w:rsidRPr="00974854">
        <w:rPr>
          <w:rFonts w:eastAsia="SimSun" w:cs="Tahoma"/>
          <w:szCs w:val="18"/>
        </w:rPr>
        <w:t>如果您为其分配了</w:t>
      </w:r>
      <w:r w:rsidRPr="00974854">
        <w:rPr>
          <w:rFonts w:eastAsia="SimSun" w:cs="Tahoma"/>
          <w:szCs w:val="18"/>
        </w:rPr>
        <w:t xml:space="preserve"> Office 365 ProPlus </w:t>
      </w:r>
      <w:r w:rsidRPr="00974854">
        <w:rPr>
          <w:rFonts w:eastAsia="SimSun" w:cs="Tahoma"/>
          <w:szCs w:val="18"/>
        </w:rPr>
        <w:t>许可的用户在启用了</w:t>
      </w:r>
      <w:r w:rsidRPr="00974854">
        <w:rPr>
          <w:rFonts w:eastAsia="SimSun" w:cs="Tahoma"/>
          <w:szCs w:val="18"/>
        </w:rPr>
        <w:t xml:space="preserve"> RDS </w:t>
      </w:r>
      <w:r w:rsidRPr="00974854">
        <w:rPr>
          <w:rFonts w:eastAsia="SimSun" w:cs="Tahoma"/>
          <w:szCs w:val="18"/>
        </w:rPr>
        <w:t>角色的网络服务器上使用该软件，而不是在根据</w:t>
      </w:r>
      <w:r w:rsidRPr="00974854">
        <w:rPr>
          <w:rFonts w:eastAsia="SimSun" w:cs="Tahoma"/>
          <w:szCs w:val="18"/>
        </w:rPr>
        <w:t xml:space="preserve"> Office 365 ProPlus </w:t>
      </w:r>
      <w:r w:rsidRPr="00974854">
        <w:rPr>
          <w:rFonts w:eastAsia="SimSun" w:cs="Tahoma"/>
          <w:szCs w:val="18"/>
        </w:rPr>
        <w:t>产品使用权利获得许可的五台设备的某一台上安装随</w:t>
      </w:r>
      <w:r w:rsidRPr="00974854">
        <w:rPr>
          <w:rFonts w:eastAsia="SimSun" w:cs="Tahoma"/>
          <w:szCs w:val="18"/>
        </w:rPr>
        <w:t xml:space="preserve"> Office 365 ProPlus </w:t>
      </w:r>
      <w:r w:rsidRPr="00974854">
        <w:rPr>
          <w:rFonts w:eastAsia="SimSun" w:cs="Tahoma"/>
          <w:szCs w:val="18"/>
        </w:rPr>
        <w:t>提供的软件的副本，则该用户可以</w:t>
      </w:r>
      <w:r w:rsidRPr="00974854">
        <w:rPr>
          <w:rFonts w:eastAsia="SimSun" w:cs="Tahoma"/>
          <w:szCs w:val="18"/>
        </w:rPr>
        <w:t xml:space="preserve"> 1) </w:t>
      </w:r>
      <w:r w:rsidRPr="00974854">
        <w:rPr>
          <w:rFonts w:eastAsia="SimSun" w:cs="Tahoma"/>
          <w:szCs w:val="18"/>
        </w:rPr>
        <w:t>在网络服务器上安装</w:t>
      </w:r>
      <w:r w:rsidRPr="00974854">
        <w:rPr>
          <w:rFonts w:eastAsia="SimSun" w:cs="Tahoma"/>
          <w:szCs w:val="18"/>
        </w:rPr>
        <w:t xml:space="preserve"> Office Professional Plus 2013 </w:t>
      </w:r>
      <w:r w:rsidRPr="00974854">
        <w:rPr>
          <w:rFonts w:eastAsia="SimSun" w:cs="Tahoma"/>
          <w:szCs w:val="18"/>
        </w:rPr>
        <w:t>软件的一个副本</w:t>
      </w:r>
      <w:r w:rsidRPr="00974854">
        <w:rPr>
          <w:rFonts w:eastAsia="SimSun" w:cs="Tahoma"/>
          <w:szCs w:val="18"/>
        </w:rPr>
        <w:t xml:space="preserve"> 2) </w:t>
      </w:r>
      <w:r w:rsidRPr="00974854">
        <w:rPr>
          <w:rFonts w:eastAsia="SimSun" w:cs="Tahoma"/>
          <w:szCs w:val="18"/>
        </w:rPr>
        <w:t>从任意设备处访问</w:t>
      </w:r>
      <w:r w:rsidRPr="00974854">
        <w:rPr>
          <w:rFonts w:eastAsia="SimSun" w:cs="Tahoma"/>
          <w:szCs w:val="18"/>
        </w:rPr>
        <w:t xml:space="preserve"> Office Professional Plus 2013 </w:t>
      </w:r>
      <w:r w:rsidRPr="00974854">
        <w:rPr>
          <w:rFonts w:eastAsia="SimSun" w:cs="Tahoma"/>
          <w:szCs w:val="18"/>
        </w:rPr>
        <w:t>软件。</w:t>
      </w:r>
      <w:r w:rsidRPr="00974854">
        <w:rPr>
          <w:rFonts w:eastAsia="SimSun" w:cs="Tahoma"/>
          <w:szCs w:val="18"/>
        </w:rPr>
        <w:t> </w:t>
      </w:r>
      <w:r w:rsidRPr="00974854">
        <w:rPr>
          <w:rFonts w:eastAsia="SimSun" w:cs="Tahoma"/>
          <w:szCs w:val="18"/>
        </w:rPr>
        <w:t>在</w:t>
      </w:r>
      <w:r w:rsidRPr="00974854">
        <w:rPr>
          <w:rFonts w:eastAsia="SimSun" w:cs="Tahoma"/>
          <w:szCs w:val="18"/>
        </w:rPr>
        <w:t xml:space="preserve"> Office 365 ProPlus </w:t>
      </w:r>
      <w:r w:rsidRPr="00974854">
        <w:rPr>
          <w:rFonts w:eastAsia="SimSun" w:cs="Tahoma"/>
          <w:szCs w:val="18"/>
        </w:rPr>
        <w:t>订购终止之后，您必须从网络服务器上卸载</w:t>
      </w:r>
      <w:r w:rsidRPr="00974854">
        <w:rPr>
          <w:rFonts w:eastAsia="SimSun" w:cs="Tahoma"/>
          <w:szCs w:val="18"/>
        </w:rPr>
        <w:t xml:space="preserve"> Office Professional Plus 2013 </w:t>
      </w:r>
      <w:r w:rsidRPr="00974854">
        <w:rPr>
          <w:rFonts w:eastAsia="SimSun" w:cs="Tahoma"/>
          <w:szCs w:val="18"/>
        </w:rPr>
        <w:t>软件。</w:t>
      </w:r>
    </w:p>
    <w:p w:rsidR="00B2182D" w:rsidRPr="00974854" w:rsidRDefault="00B2182D" w:rsidP="0087626F">
      <w:pPr>
        <w:ind w:left="720"/>
        <w:rPr>
          <w:rFonts w:eastAsia="SimSun" w:cs="Tahoma"/>
        </w:rPr>
      </w:pPr>
    </w:p>
    <w:p w:rsidR="001D3624" w:rsidRPr="00974854" w:rsidRDefault="001D3624" w:rsidP="0087626F">
      <w:pPr>
        <w:ind w:left="720"/>
        <w:rPr>
          <w:rFonts w:eastAsia="SimSun" w:cs="Tahoma"/>
        </w:rPr>
      </w:pPr>
    </w:p>
    <w:p w:rsidR="001D3624" w:rsidRPr="00974854" w:rsidRDefault="001D3624" w:rsidP="0087626F">
      <w:pPr>
        <w:ind w:left="720"/>
        <w:rPr>
          <w:rFonts w:eastAsia="SimSun" w:cs="Tahoma"/>
        </w:rPr>
      </w:pPr>
    </w:p>
    <w:p w:rsidR="001D3624" w:rsidRPr="00974854" w:rsidRDefault="001D3624" w:rsidP="0087626F">
      <w:pPr>
        <w:ind w:left="720"/>
        <w:rPr>
          <w:rFonts w:eastAsia="SimSun" w:cs="Tahoma"/>
        </w:rPr>
      </w:pPr>
    </w:p>
    <w:p w:rsidR="00ED6F81" w:rsidRPr="00974854" w:rsidRDefault="00ED6F81" w:rsidP="0087626F">
      <w:pPr>
        <w:spacing w:after="60"/>
        <w:ind w:left="720"/>
        <w:rPr>
          <w:rFonts w:eastAsia="SimSun" w:cs="Tahoma"/>
        </w:rPr>
      </w:pPr>
      <w:r w:rsidRPr="00974854">
        <w:rPr>
          <w:rFonts w:eastAsia="SimSun" w:cs="Tahoma"/>
          <w:b/>
        </w:rPr>
        <w:lastRenderedPageBreak/>
        <w:t xml:space="preserve">Windows To Go </w:t>
      </w:r>
      <w:r w:rsidRPr="00974854">
        <w:rPr>
          <w:rFonts w:eastAsia="SimSun" w:cs="Tahoma"/>
          <w:b/>
        </w:rPr>
        <w:t>权利的介质资格</w:t>
      </w:r>
    </w:p>
    <w:p w:rsidR="008368B4" w:rsidRPr="00974854" w:rsidRDefault="008368B4" w:rsidP="0087626F">
      <w:pPr>
        <w:ind w:left="720"/>
        <w:rPr>
          <w:rFonts w:eastAsia="SimSun" w:cs="Tahoma"/>
        </w:rPr>
      </w:pPr>
      <w:r w:rsidRPr="00974854">
        <w:rPr>
          <w:rFonts w:eastAsia="SimSun" w:cs="Tahoma"/>
          <w:szCs w:val="18"/>
        </w:rPr>
        <w:t>作为</w:t>
      </w:r>
      <w:r w:rsidRPr="00974854">
        <w:rPr>
          <w:rFonts w:eastAsia="SimSun" w:cs="Tahoma"/>
          <w:szCs w:val="18"/>
        </w:rPr>
        <w:t xml:space="preserve"> Windows To Go </w:t>
      </w:r>
      <w:r w:rsidRPr="00974854">
        <w:rPr>
          <w:rFonts w:eastAsia="SimSun" w:cs="Tahoma"/>
          <w:szCs w:val="18"/>
        </w:rPr>
        <w:t>权利引入的一部分，如果您为其分配</w:t>
      </w:r>
      <w:r w:rsidRPr="00974854">
        <w:rPr>
          <w:rFonts w:eastAsia="SimSun" w:cs="Tahoma"/>
          <w:szCs w:val="18"/>
        </w:rPr>
        <w:t xml:space="preserve"> Office 365 ProPlus </w:t>
      </w:r>
      <w:r w:rsidRPr="00974854">
        <w:rPr>
          <w:rFonts w:eastAsia="SimSun" w:cs="Tahoma"/>
          <w:szCs w:val="18"/>
        </w:rPr>
        <w:t>许可的用户调用了根据</w:t>
      </w:r>
      <w:r w:rsidRPr="00974854">
        <w:rPr>
          <w:rFonts w:eastAsia="SimSun" w:cs="Tahoma"/>
          <w:szCs w:val="18"/>
        </w:rPr>
        <w:t xml:space="preserve"> Windows to Go </w:t>
      </w:r>
      <w:r w:rsidRPr="00974854">
        <w:rPr>
          <w:rFonts w:eastAsia="SimSun" w:cs="Tahoma"/>
          <w:szCs w:val="18"/>
        </w:rPr>
        <w:t>权利使用软件的权利，而不是在根据</w:t>
      </w:r>
      <w:r w:rsidRPr="00974854">
        <w:rPr>
          <w:rFonts w:eastAsia="SimSun" w:cs="Tahoma"/>
          <w:szCs w:val="18"/>
        </w:rPr>
        <w:t xml:space="preserve"> Office 365 ProPlus </w:t>
      </w:r>
      <w:r w:rsidRPr="00974854">
        <w:rPr>
          <w:rFonts w:eastAsia="SimSun" w:cs="Tahoma"/>
          <w:szCs w:val="18"/>
        </w:rPr>
        <w:t>的产品使用权利获得许可的五台设备的某一台上安装随</w:t>
      </w:r>
      <w:r w:rsidRPr="00974854">
        <w:rPr>
          <w:rFonts w:eastAsia="SimSun" w:cs="Tahoma"/>
          <w:szCs w:val="18"/>
        </w:rPr>
        <w:t xml:space="preserve"> Office 365 ProPlus </w:t>
      </w:r>
      <w:r w:rsidRPr="00974854">
        <w:rPr>
          <w:rFonts w:eastAsia="SimSun" w:cs="Tahoma"/>
          <w:szCs w:val="18"/>
        </w:rPr>
        <w:t>提供的软件的副本，则该用户</w:t>
      </w:r>
      <w:r w:rsidRPr="00974854">
        <w:rPr>
          <w:rFonts w:eastAsia="SimSun" w:cs="Tahoma"/>
          <w:szCs w:val="18"/>
        </w:rPr>
        <w:t xml:space="preserve"> 1) </w:t>
      </w:r>
      <w:r w:rsidRPr="00974854">
        <w:rPr>
          <w:rFonts w:eastAsia="SimSun" w:cs="Tahoma"/>
          <w:szCs w:val="18"/>
        </w:rPr>
        <w:t>可在用于</w:t>
      </w:r>
      <w:r w:rsidRPr="00974854">
        <w:rPr>
          <w:rFonts w:eastAsia="SimSun" w:cs="Tahoma"/>
          <w:szCs w:val="18"/>
        </w:rPr>
        <w:t xml:space="preserve"> Windows to Go </w:t>
      </w:r>
      <w:r w:rsidRPr="00974854">
        <w:rPr>
          <w:rFonts w:eastAsia="SimSun" w:cs="Tahoma"/>
          <w:szCs w:val="18"/>
        </w:rPr>
        <w:t>权利的</w:t>
      </w:r>
      <w:r w:rsidRPr="00974854">
        <w:rPr>
          <w:rFonts w:eastAsia="SimSun" w:cs="Tahoma"/>
          <w:szCs w:val="18"/>
        </w:rPr>
        <w:t xml:space="preserve"> USB </w:t>
      </w:r>
      <w:r w:rsidRPr="00974854">
        <w:rPr>
          <w:rFonts w:eastAsia="SimSun" w:cs="Tahoma"/>
          <w:szCs w:val="18"/>
        </w:rPr>
        <w:t>驱动器上安装一份</w:t>
      </w:r>
      <w:r w:rsidRPr="00974854">
        <w:rPr>
          <w:rFonts w:eastAsia="SimSun" w:cs="Tahoma"/>
          <w:szCs w:val="18"/>
        </w:rPr>
        <w:t xml:space="preserve"> Office Professional </w:t>
      </w:r>
      <w:r w:rsidRPr="00974854">
        <w:rPr>
          <w:rFonts w:eastAsia="SimSun" w:cs="Tahoma"/>
          <w:color w:val="000000" w:themeColor="text1"/>
          <w:szCs w:val="18"/>
        </w:rPr>
        <w:t xml:space="preserve">Plus 2013 </w:t>
      </w:r>
      <w:r w:rsidRPr="00974854">
        <w:rPr>
          <w:rFonts w:eastAsia="SimSun" w:cs="Tahoma"/>
          <w:color w:val="000000" w:themeColor="text1"/>
          <w:szCs w:val="18"/>
        </w:rPr>
        <w:t>软件副本，</w:t>
      </w:r>
      <w:r w:rsidRPr="00974854">
        <w:rPr>
          <w:rFonts w:eastAsia="SimSun" w:cs="Tahoma"/>
          <w:color w:val="000000" w:themeColor="text1"/>
          <w:szCs w:val="18"/>
        </w:rPr>
        <w:t xml:space="preserve">2) </w:t>
      </w:r>
      <w:r w:rsidRPr="00974854">
        <w:rPr>
          <w:rFonts w:eastAsia="SimSun" w:cs="Tahoma"/>
          <w:color w:val="000000" w:themeColor="text1"/>
          <w:szCs w:val="18"/>
        </w:rPr>
        <w:t>并在任何设备的</w:t>
      </w:r>
      <w:r w:rsidRPr="00974854">
        <w:rPr>
          <w:rFonts w:eastAsia="SimSun" w:cs="Tahoma"/>
          <w:color w:val="000000" w:themeColor="text1"/>
          <w:szCs w:val="18"/>
        </w:rPr>
        <w:t xml:space="preserve"> USB </w:t>
      </w:r>
      <w:r w:rsidRPr="00974854">
        <w:rPr>
          <w:rFonts w:eastAsia="SimSun" w:cs="Tahoma"/>
          <w:color w:val="000000" w:themeColor="text1"/>
          <w:szCs w:val="18"/>
        </w:rPr>
        <w:t>驱动器上</w:t>
      </w:r>
      <w:r w:rsidRPr="00974854">
        <w:rPr>
          <w:rFonts w:eastAsia="SimSun" w:cs="Tahoma"/>
          <w:szCs w:val="18"/>
        </w:rPr>
        <w:t>使用</w:t>
      </w:r>
      <w:r w:rsidRPr="00974854">
        <w:rPr>
          <w:rFonts w:eastAsia="SimSun" w:cs="Tahoma"/>
          <w:szCs w:val="18"/>
        </w:rPr>
        <w:t xml:space="preserve"> Office Professional Plus 2013 </w:t>
      </w:r>
      <w:r w:rsidRPr="00974854">
        <w:rPr>
          <w:rFonts w:eastAsia="SimSun" w:cs="Tahoma"/>
          <w:szCs w:val="18"/>
        </w:rPr>
        <w:t>软件。在</w:t>
      </w:r>
      <w:r w:rsidRPr="00974854">
        <w:rPr>
          <w:rFonts w:eastAsia="SimSun" w:cs="Tahoma"/>
          <w:szCs w:val="18"/>
        </w:rPr>
        <w:t xml:space="preserve"> Office 365 ProPlus </w:t>
      </w:r>
      <w:r w:rsidRPr="00974854">
        <w:rPr>
          <w:rFonts w:eastAsia="SimSun" w:cs="Tahoma"/>
          <w:szCs w:val="18"/>
        </w:rPr>
        <w:t>订购终止之后，您必须从</w:t>
      </w:r>
      <w:r w:rsidRPr="00974854">
        <w:rPr>
          <w:rFonts w:eastAsia="SimSun" w:cs="Tahoma"/>
          <w:szCs w:val="18"/>
        </w:rPr>
        <w:t xml:space="preserve"> USB </w:t>
      </w:r>
      <w:r w:rsidRPr="00974854">
        <w:rPr>
          <w:rFonts w:eastAsia="SimSun" w:cs="Tahoma"/>
          <w:szCs w:val="18"/>
        </w:rPr>
        <w:t>驱动器上卸载</w:t>
      </w:r>
      <w:r w:rsidRPr="00974854">
        <w:rPr>
          <w:rFonts w:eastAsia="SimSun" w:cs="Tahoma"/>
          <w:szCs w:val="18"/>
        </w:rPr>
        <w:t xml:space="preserve"> Office Professional Plus 2013 </w:t>
      </w:r>
      <w:r w:rsidRPr="00974854">
        <w:rPr>
          <w:rFonts w:eastAsia="SimSun" w:cs="Tahoma"/>
          <w:szCs w:val="18"/>
        </w:rPr>
        <w:t>软件。</w:t>
      </w:r>
    </w:p>
    <w:p w:rsidR="00ED6F81" w:rsidRPr="005B7C7D" w:rsidRDefault="00ED6F81" w:rsidP="005B7C7D">
      <w:pPr>
        <w:ind w:left="720"/>
        <w:rPr>
          <w:rFonts w:eastAsia="SimSun" w:cs="Tahoma"/>
          <w:sz w:val="17"/>
          <w:szCs w:val="17"/>
        </w:rPr>
      </w:pPr>
    </w:p>
    <w:p w:rsidR="00B2182D" w:rsidRPr="00974854" w:rsidRDefault="00B2182D" w:rsidP="0087626F">
      <w:pPr>
        <w:spacing w:after="60"/>
        <w:ind w:left="720"/>
        <w:rPr>
          <w:rFonts w:eastAsia="SimSun" w:cs="Tahoma"/>
        </w:rPr>
      </w:pPr>
      <w:r w:rsidRPr="00974854">
        <w:rPr>
          <w:rFonts w:eastAsia="SimSun" w:cs="Tahoma"/>
          <w:b/>
        </w:rPr>
        <w:t>降级权利</w:t>
      </w:r>
    </w:p>
    <w:p w:rsidR="008368B4" w:rsidRPr="00974854" w:rsidRDefault="008368B4" w:rsidP="0087626F">
      <w:pPr>
        <w:ind w:left="720"/>
        <w:rPr>
          <w:rFonts w:eastAsia="SimSun" w:cs="Tahoma"/>
          <w:lang w:eastAsia="zh-CN"/>
        </w:rPr>
      </w:pPr>
      <w:r w:rsidRPr="00974854">
        <w:rPr>
          <w:rFonts w:eastAsia="SimSun" w:cs="Tahoma"/>
          <w:bCs/>
          <w:szCs w:val="18"/>
          <w:lang w:eastAsia="zh-CN"/>
        </w:rPr>
        <w:t xml:space="preserve">Office 365 ProPlus </w:t>
      </w:r>
      <w:r w:rsidRPr="00974854">
        <w:rPr>
          <w:rFonts w:eastAsia="SimSun" w:cs="Tahoma"/>
          <w:bCs/>
          <w:szCs w:val="18"/>
          <w:lang w:eastAsia="zh-CN"/>
        </w:rPr>
        <w:t>服务没有降级权利。有关在线服务升级要求的详细信息，请参阅</w:t>
      </w:r>
      <w:r w:rsidRPr="00974854">
        <w:rPr>
          <w:rFonts w:eastAsia="SimSun" w:cs="Tahoma"/>
          <w:bCs/>
          <w:szCs w:val="18"/>
          <w:lang w:eastAsia="zh-CN"/>
        </w:rPr>
        <w:t xml:space="preserve"> Microsoft </w:t>
      </w:r>
      <w:r w:rsidRPr="00974854">
        <w:rPr>
          <w:rFonts w:eastAsia="SimSun" w:cs="Tahoma"/>
          <w:bCs/>
          <w:szCs w:val="18"/>
          <w:lang w:eastAsia="zh-CN"/>
        </w:rPr>
        <w:t>产品使用权利</w:t>
      </w:r>
      <w:r w:rsidRPr="00974854">
        <w:rPr>
          <w:rFonts w:eastAsia="SimSun" w:cs="Tahoma"/>
          <w:bCs/>
          <w:szCs w:val="18"/>
          <w:lang w:eastAsia="zh-CN"/>
        </w:rPr>
        <w:t xml:space="preserve"> (PUR)</w:t>
      </w:r>
      <w:r w:rsidRPr="00974854">
        <w:rPr>
          <w:rFonts w:eastAsia="SimSun" w:cs="Tahoma"/>
          <w:bCs/>
          <w:szCs w:val="18"/>
          <w:lang w:eastAsia="zh-CN"/>
        </w:rPr>
        <w:t>，网址为：</w:t>
      </w:r>
      <w:hyperlink r:id="rId39" w:history="1">
        <w:r w:rsidRPr="00974854">
          <w:rPr>
            <w:rStyle w:val="Hyperlink"/>
            <w:rFonts w:eastAsia="SimSun" w:cs="Tahoma"/>
            <w:bCs/>
            <w:szCs w:val="18"/>
            <w:lang w:eastAsia="zh-CN"/>
          </w:rPr>
          <w:t>www.microsoftvolumelicensing.com/userights/PUR.aspx</w:t>
        </w:r>
      </w:hyperlink>
    </w:p>
    <w:p w:rsidR="00AE5A9F" w:rsidRPr="005B7C7D" w:rsidRDefault="00AE5A9F" w:rsidP="005B7C7D">
      <w:pPr>
        <w:ind w:left="720"/>
        <w:rPr>
          <w:rFonts w:eastAsia="SimSun" w:cs="Tahoma"/>
          <w:sz w:val="17"/>
          <w:szCs w:val="17"/>
          <w:lang w:eastAsia="zh-CN"/>
        </w:rPr>
      </w:pPr>
      <w:bookmarkStart w:id="1053" w:name="Srv_9OutlookMac2011"/>
    </w:p>
    <w:p w:rsidR="00AE5A9F" w:rsidRPr="005B7C7D" w:rsidRDefault="00AE5A9F" w:rsidP="005B7C7D">
      <w:pPr>
        <w:ind w:left="720"/>
        <w:rPr>
          <w:rFonts w:eastAsia="SimSun" w:cs="Tahoma"/>
          <w:sz w:val="17"/>
          <w:szCs w:val="17"/>
          <w:lang w:eastAsia="zh-CN"/>
        </w:rPr>
      </w:pPr>
    </w:p>
    <w:p w:rsidR="00704723" w:rsidRPr="00974854" w:rsidRDefault="00B26237" w:rsidP="0087626F">
      <w:pPr>
        <w:pStyle w:val="Heading3"/>
        <w:rPr>
          <w:rFonts w:ascii="Tahoma" w:eastAsia="SimSun" w:hAnsi="Tahoma" w:cs="Tahoma"/>
        </w:rPr>
      </w:pPr>
      <w:bookmarkStart w:id="1054" w:name="_121_Outlook_for"/>
      <w:bookmarkStart w:id="1055" w:name="_Toc336338270"/>
      <w:bookmarkStart w:id="1056" w:name="_Toc351451564"/>
      <w:bookmarkEnd w:id="1054"/>
      <w:r w:rsidRPr="00974854">
        <w:rPr>
          <w:rFonts w:ascii="Tahoma" w:eastAsia="SimSun" w:hAnsi="Tahoma" w:cs="Tahoma"/>
          <w:caps/>
          <w:color w:val="F66400"/>
          <w:sz w:val="22"/>
          <w:vertAlign w:val="superscript"/>
        </w:rPr>
        <w:t>11</w:t>
      </w:r>
      <w:r w:rsidRPr="00974854">
        <w:rPr>
          <w:rFonts w:ascii="Tahoma" w:eastAsia="SimSun" w:hAnsi="Tahoma" w:cs="Tahoma"/>
          <w:color w:val="F66400"/>
          <w:sz w:val="22"/>
        </w:rPr>
        <w:t xml:space="preserve"> Outlook for Mac 2011</w:t>
      </w:r>
      <w:bookmarkEnd w:id="1055"/>
      <w:bookmarkEnd w:id="1056"/>
      <w:r w:rsidRPr="00974854">
        <w:rPr>
          <w:rFonts w:ascii="Tahoma" w:eastAsia="SimSun" w:hAnsi="Tahoma" w:cs="Tahoma"/>
          <w:color w:val="F66400"/>
          <w:sz w:val="22"/>
        </w:rPr>
        <w:t xml:space="preserve"> </w:t>
      </w:r>
    </w:p>
    <w:bookmarkEnd w:id="1053"/>
    <w:p w:rsidR="00704723" w:rsidRPr="005B7C7D" w:rsidRDefault="00704723" w:rsidP="005B7C7D">
      <w:pPr>
        <w:ind w:left="720"/>
        <w:rPr>
          <w:rFonts w:eastAsia="SimSun" w:cs="Tahoma"/>
          <w:sz w:val="17"/>
          <w:szCs w:val="17"/>
        </w:rPr>
      </w:pPr>
    </w:p>
    <w:p w:rsidR="00704723" w:rsidRPr="00974854" w:rsidRDefault="00704723" w:rsidP="0087626F">
      <w:pPr>
        <w:spacing w:after="60"/>
        <w:ind w:left="720"/>
        <w:rPr>
          <w:rFonts w:eastAsia="SimSun" w:cs="Tahoma"/>
        </w:rPr>
      </w:pPr>
      <w:r w:rsidRPr="00974854">
        <w:rPr>
          <w:rFonts w:eastAsia="SimSun" w:cs="Tahoma"/>
          <w:b/>
        </w:rPr>
        <w:t xml:space="preserve">Entourage for Mac 2008 </w:t>
      </w:r>
      <w:r w:rsidRPr="00974854">
        <w:rPr>
          <w:rFonts w:eastAsia="SimSun" w:cs="Tahoma"/>
          <w:b/>
        </w:rPr>
        <w:t>的软件保障迁移途径</w:t>
      </w:r>
    </w:p>
    <w:p w:rsidR="00223A77" w:rsidRPr="00974854" w:rsidRDefault="00704723" w:rsidP="0087626F">
      <w:pPr>
        <w:adjustRightInd w:val="0"/>
        <w:ind w:left="720"/>
        <w:textAlignment w:val="baseline"/>
        <w:rPr>
          <w:rFonts w:eastAsia="SimSun" w:cs="Tahoma"/>
        </w:rPr>
      </w:pPr>
      <w:r w:rsidRPr="00974854">
        <w:rPr>
          <w:rFonts w:eastAsia="SimSun" w:cs="Tahoma"/>
          <w:szCs w:val="20"/>
        </w:rPr>
        <w:t xml:space="preserve">Entourage for Mac 2008 </w:t>
      </w:r>
      <w:r w:rsidRPr="00974854">
        <w:rPr>
          <w:rFonts w:eastAsia="SimSun" w:cs="Tahoma"/>
          <w:szCs w:val="20"/>
        </w:rPr>
        <w:t>的后续版本</w:t>
      </w:r>
      <w:bookmarkStart w:id="1057" w:name="Srv_8Project2010Pro"/>
      <w:r w:rsidRPr="00974854">
        <w:rPr>
          <w:rFonts w:eastAsia="SimSun" w:cs="Tahoma"/>
          <w:szCs w:val="20"/>
        </w:rPr>
        <w:t>是</w:t>
      </w:r>
      <w:r w:rsidRPr="00974854">
        <w:rPr>
          <w:rFonts w:eastAsia="SimSun" w:cs="Tahoma"/>
          <w:szCs w:val="20"/>
        </w:rPr>
        <w:t xml:space="preserve"> Outlook for Mac 2011</w:t>
      </w:r>
      <w:r w:rsidRPr="00974854">
        <w:rPr>
          <w:rFonts w:eastAsia="SimSun" w:cs="Tahoma"/>
          <w:szCs w:val="20"/>
        </w:rPr>
        <w:t>。</w:t>
      </w:r>
    </w:p>
    <w:p w:rsidR="00AE5A9F" w:rsidRPr="005B7C7D" w:rsidRDefault="00AE5A9F" w:rsidP="005B7C7D">
      <w:pPr>
        <w:ind w:left="720"/>
        <w:rPr>
          <w:rFonts w:eastAsia="SimSun" w:cs="Tahoma"/>
          <w:sz w:val="17"/>
          <w:szCs w:val="17"/>
        </w:rPr>
      </w:pPr>
    </w:p>
    <w:p w:rsidR="00AE5A9F" w:rsidRPr="005B7C7D" w:rsidRDefault="00AE5A9F" w:rsidP="005B7C7D">
      <w:pPr>
        <w:ind w:left="720"/>
        <w:rPr>
          <w:rFonts w:eastAsia="SimSun" w:cs="Tahoma"/>
          <w:sz w:val="17"/>
          <w:szCs w:val="17"/>
        </w:rPr>
      </w:pPr>
    </w:p>
    <w:p w:rsidR="00223A77" w:rsidRPr="00974854" w:rsidRDefault="00B26237" w:rsidP="0087626F">
      <w:pPr>
        <w:pStyle w:val="Heading3"/>
        <w:rPr>
          <w:rFonts w:ascii="Tahoma" w:eastAsia="SimSun" w:hAnsi="Tahoma" w:cs="Tahoma"/>
        </w:rPr>
      </w:pPr>
      <w:bookmarkStart w:id="1058" w:name="_132_Project_2013"/>
      <w:bookmarkStart w:id="1059" w:name="_Toc336338271"/>
      <w:bookmarkStart w:id="1060" w:name="_Toc351451565"/>
      <w:bookmarkStart w:id="1061" w:name="_Toc254806116"/>
      <w:bookmarkStart w:id="1062" w:name="Srv_Project2010Pro"/>
      <w:bookmarkStart w:id="1063" w:name="Aps_8Project2010Pro"/>
      <w:bookmarkEnd w:id="1058"/>
      <w:r w:rsidRPr="00974854">
        <w:rPr>
          <w:rFonts w:ascii="Tahoma" w:eastAsia="SimSun" w:hAnsi="Tahoma" w:cs="Tahoma"/>
          <w:caps/>
          <w:color w:val="F66400"/>
          <w:sz w:val="22"/>
          <w:vertAlign w:val="superscript"/>
        </w:rPr>
        <w:t>12</w:t>
      </w:r>
      <w:r w:rsidRPr="00974854">
        <w:rPr>
          <w:rFonts w:ascii="Tahoma" w:eastAsia="SimSun" w:hAnsi="Tahoma" w:cs="Tahoma"/>
          <w:color w:val="F66400"/>
          <w:sz w:val="22"/>
        </w:rPr>
        <w:t xml:space="preserve"> Project 2013 Professional</w:t>
      </w:r>
      <w:bookmarkEnd w:id="1059"/>
      <w:bookmarkEnd w:id="1060"/>
      <w:r w:rsidRPr="00974854">
        <w:rPr>
          <w:rFonts w:ascii="Tahoma" w:eastAsia="SimSun" w:hAnsi="Tahoma" w:cs="Tahoma"/>
          <w:color w:val="F66400"/>
          <w:sz w:val="22"/>
        </w:rPr>
        <w:t xml:space="preserve"> </w:t>
      </w:r>
      <w:bookmarkEnd w:id="1061"/>
    </w:p>
    <w:bookmarkEnd w:id="1057"/>
    <w:bookmarkEnd w:id="1062"/>
    <w:bookmarkEnd w:id="1063"/>
    <w:p w:rsidR="00223A77" w:rsidRPr="005B7C7D" w:rsidRDefault="00223A77" w:rsidP="0087626F">
      <w:pPr>
        <w:ind w:left="720"/>
        <w:rPr>
          <w:rFonts w:eastAsia="SimSun" w:cs="Tahoma"/>
          <w:sz w:val="17"/>
          <w:szCs w:val="17"/>
        </w:rPr>
      </w:pPr>
    </w:p>
    <w:p w:rsidR="00223A77" w:rsidRPr="00974854" w:rsidRDefault="00223A77" w:rsidP="0087626F">
      <w:pPr>
        <w:spacing w:after="60"/>
        <w:ind w:left="720"/>
        <w:rPr>
          <w:rFonts w:eastAsia="SimSun" w:cs="Tahoma"/>
        </w:rPr>
      </w:pPr>
      <w:r w:rsidRPr="00974854">
        <w:rPr>
          <w:rFonts w:eastAsia="SimSun" w:cs="Tahoma"/>
          <w:b/>
        </w:rPr>
        <w:t>免费的</w:t>
      </w:r>
      <w:r w:rsidRPr="00974854">
        <w:rPr>
          <w:rFonts w:eastAsia="SimSun" w:cs="Tahoma"/>
          <w:b/>
        </w:rPr>
        <w:t xml:space="preserve"> Project Server CAL</w:t>
      </w:r>
    </w:p>
    <w:p w:rsidR="00223A77" w:rsidRPr="00974854" w:rsidRDefault="00223A77" w:rsidP="0087626F">
      <w:pPr>
        <w:pStyle w:val="EndnoteText"/>
        <w:ind w:left="720"/>
        <w:rPr>
          <w:rFonts w:ascii="Tahoma" w:eastAsia="SimSun" w:hAnsi="Tahoma" w:cs="Tahoma"/>
        </w:rPr>
      </w:pPr>
      <w:r w:rsidRPr="00974854">
        <w:rPr>
          <w:rStyle w:val="EndnoteTextChar"/>
          <w:rFonts w:ascii="Tahoma" w:eastAsia="SimSun" w:hAnsi="Tahoma" w:cs="Tahoma"/>
          <w:sz w:val="18"/>
        </w:rPr>
        <w:t>授予</w:t>
      </w:r>
      <w:r w:rsidRPr="00974854">
        <w:rPr>
          <w:rStyle w:val="EndnoteTextChar"/>
          <w:rFonts w:ascii="Tahoma" w:eastAsia="SimSun" w:hAnsi="Tahoma" w:cs="Tahoma"/>
          <w:sz w:val="18"/>
        </w:rPr>
        <w:t xml:space="preserve"> Project Professional 2013 </w:t>
      </w:r>
      <w:r w:rsidRPr="00974854">
        <w:rPr>
          <w:rStyle w:val="EndnoteTextChar"/>
          <w:rFonts w:ascii="Tahoma" w:eastAsia="SimSun" w:hAnsi="Tahoma" w:cs="Tahoma"/>
          <w:sz w:val="18"/>
        </w:rPr>
        <w:t>的客户将被视作拥有一个</w:t>
      </w:r>
      <w:r w:rsidRPr="00974854">
        <w:rPr>
          <w:rStyle w:val="EndnoteTextChar"/>
          <w:rFonts w:ascii="Tahoma" w:eastAsia="SimSun" w:hAnsi="Tahoma" w:cs="Tahoma"/>
          <w:sz w:val="18"/>
        </w:rPr>
        <w:t xml:space="preserve"> Project Server 2013 </w:t>
      </w:r>
      <w:r w:rsidRPr="00974854">
        <w:rPr>
          <w:rStyle w:val="EndnoteTextChar"/>
          <w:rFonts w:ascii="Tahoma" w:eastAsia="SimSun" w:hAnsi="Tahoma" w:cs="Tahoma"/>
          <w:sz w:val="18"/>
        </w:rPr>
        <w:t>设备</w:t>
      </w:r>
      <w:r w:rsidRPr="00974854">
        <w:rPr>
          <w:rStyle w:val="EndnoteTextChar"/>
          <w:rFonts w:ascii="Tahoma" w:eastAsia="SimSun" w:hAnsi="Tahoma" w:cs="Tahoma"/>
          <w:sz w:val="18"/>
        </w:rPr>
        <w:t xml:space="preserve"> CAL</w:t>
      </w:r>
      <w:r w:rsidRPr="00974854">
        <w:rPr>
          <w:rStyle w:val="EndnoteTextChar"/>
          <w:rFonts w:ascii="Tahoma" w:eastAsia="SimSun" w:hAnsi="Tahoma" w:cs="Tahoma"/>
          <w:sz w:val="18"/>
        </w:rPr>
        <w:t>。根据该</w:t>
      </w:r>
      <w:r w:rsidRPr="00974854">
        <w:rPr>
          <w:rStyle w:val="EndnoteTextChar"/>
          <w:rFonts w:ascii="Tahoma" w:eastAsia="SimSun" w:hAnsi="Tahoma" w:cs="Tahoma"/>
          <w:sz w:val="18"/>
        </w:rPr>
        <w:t xml:space="preserve"> CAL </w:t>
      </w:r>
      <w:r w:rsidRPr="00974854">
        <w:rPr>
          <w:rStyle w:val="EndnoteTextChar"/>
          <w:rFonts w:ascii="Tahoma" w:eastAsia="SimSun" w:hAnsi="Tahoma" w:cs="Tahoma"/>
          <w:sz w:val="18"/>
        </w:rPr>
        <w:t>访问</w:t>
      </w:r>
      <w:r w:rsidRPr="00974854">
        <w:rPr>
          <w:rStyle w:val="EndnoteTextChar"/>
          <w:rFonts w:ascii="Tahoma" w:eastAsia="SimSun" w:hAnsi="Tahoma" w:cs="Tahoma"/>
          <w:sz w:val="18"/>
        </w:rPr>
        <w:t xml:space="preserve"> Project Server 2013 </w:t>
      </w:r>
      <w:r w:rsidRPr="00974854">
        <w:rPr>
          <w:rStyle w:val="EndnoteTextChar"/>
          <w:rFonts w:ascii="Tahoma" w:eastAsia="SimSun" w:hAnsi="Tahoma" w:cs="Tahoma"/>
          <w:sz w:val="18"/>
        </w:rPr>
        <w:t>的权利将在相应的</w:t>
      </w:r>
      <w:r w:rsidRPr="00974854">
        <w:rPr>
          <w:rStyle w:val="EndnoteTextChar"/>
          <w:rFonts w:ascii="Tahoma" w:eastAsia="SimSun" w:hAnsi="Tahoma" w:cs="Tahoma"/>
          <w:sz w:val="18"/>
        </w:rPr>
        <w:t xml:space="preserve"> Project Professional </w:t>
      </w:r>
      <w:r w:rsidRPr="00974854">
        <w:rPr>
          <w:rStyle w:val="EndnoteTextChar"/>
          <w:rFonts w:ascii="Tahoma" w:eastAsia="SimSun" w:hAnsi="Tahoma" w:cs="Tahoma"/>
          <w:sz w:val="18"/>
        </w:rPr>
        <w:t>许可到期时到期。</w:t>
      </w:r>
    </w:p>
    <w:p w:rsidR="00223A77" w:rsidRPr="005B7C7D" w:rsidRDefault="00223A77" w:rsidP="005B7C7D">
      <w:pPr>
        <w:ind w:left="720"/>
        <w:rPr>
          <w:rFonts w:eastAsia="SimSun" w:cs="Tahoma"/>
          <w:sz w:val="17"/>
          <w:szCs w:val="17"/>
        </w:rPr>
      </w:pPr>
    </w:p>
    <w:p w:rsidR="00223A77" w:rsidRPr="00974854" w:rsidRDefault="00223A77" w:rsidP="0087626F">
      <w:pPr>
        <w:pStyle w:val="EndnoteText"/>
        <w:ind w:left="720"/>
        <w:rPr>
          <w:rFonts w:ascii="Tahoma" w:eastAsia="SimSun" w:hAnsi="Tahoma" w:cs="Tahoma"/>
        </w:rPr>
      </w:pPr>
      <w:r w:rsidRPr="00974854">
        <w:rPr>
          <w:rStyle w:val="EndnoteTextChar"/>
          <w:rFonts w:ascii="Tahoma" w:eastAsia="SimSun" w:hAnsi="Tahoma" w:cs="Tahoma"/>
          <w:sz w:val="18"/>
        </w:rPr>
        <w:t>在客户的</w:t>
      </w:r>
      <w:r w:rsidRPr="00974854">
        <w:rPr>
          <w:rStyle w:val="EndnoteTextChar"/>
          <w:rFonts w:ascii="Tahoma" w:eastAsia="SimSun" w:hAnsi="Tahoma" w:cs="Tahoma"/>
          <w:sz w:val="18"/>
        </w:rPr>
        <w:t xml:space="preserve"> Project Professional </w:t>
      </w:r>
      <w:r w:rsidRPr="00974854">
        <w:rPr>
          <w:rStyle w:val="EndnoteTextChar"/>
          <w:rFonts w:ascii="Tahoma" w:eastAsia="SimSun" w:hAnsi="Tahoma" w:cs="Tahoma"/>
          <w:sz w:val="18"/>
        </w:rPr>
        <w:t>许可具有有效软件保障的情况下，客户将被视为拥有针对其免费的</w:t>
      </w:r>
      <w:r w:rsidRPr="00974854">
        <w:rPr>
          <w:rStyle w:val="EndnoteTextChar"/>
          <w:rFonts w:ascii="Tahoma" w:eastAsia="SimSun" w:hAnsi="Tahoma" w:cs="Tahoma"/>
          <w:sz w:val="18"/>
        </w:rPr>
        <w:t xml:space="preserve"> Project</w:t>
      </w:r>
      <w:r w:rsidR="005B7C7D">
        <w:rPr>
          <w:rStyle w:val="EndnoteTextChar"/>
          <w:rFonts w:ascii="Tahoma" w:eastAsia="SimSun" w:hAnsi="Tahoma" w:cs="Tahoma"/>
          <w:sz w:val="18"/>
        </w:rPr>
        <w:t> </w:t>
      </w:r>
      <w:r w:rsidRPr="00974854">
        <w:rPr>
          <w:rStyle w:val="EndnoteTextChar"/>
          <w:rFonts w:ascii="Tahoma" w:eastAsia="SimSun" w:hAnsi="Tahoma" w:cs="Tahoma"/>
          <w:sz w:val="18"/>
        </w:rPr>
        <w:t xml:space="preserve">Server CAL </w:t>
      </w:r>
      <w:r w:rsidRPr="00974854">
        <w:rPr>
          <w:rStyle w:val="EndnoteTextChar"/>
          <w:rFonts w:ascii="Tahoma" w:eastAsia="SimSun" w:hAnsi="Tahoma" w:cs="Tahoma"/>
          <w:sz w:val="18"/>
        </w:rPr>
        <w:t>的软件保障。当相应的</w:t>
      </w:r>
      <w:r w:rsidRPr="00974854">
        <w:rPr>
          <w:rStyle w:val="EndnoteTextChar"/>
          <w:rFonts w:ascii="Tahoma" w:eastAsia="SimSun" w:hAnsi="Tahoma" w:cs="Tahoma"/>
          <w:sz w:val="18"/>
        </w:rPr>
        <w:t xml:space="preserve"> Project Professional </w:t>
      </w:r>
      <w:r w:rsidRPr="00974854">
        <w:rPr>
          <w:rStyle w:val="EndnoteTextChar"/>
          <w:rFonts w:ascii="Tahoma" w:eastAsia="SimSun" w:hAnsi="Tahoma" w:cs="Tahoma"/>
          <w:sz w:val="18"/>
        </w:rPr>
        <w:t>保障范围到期时，此保障范围也将到期。</w:t>
      </w:r>
    </w:p>
    <w:p w:rsidR="00223A77" w:rsidRPr="005B7C7D" w:rsidRDefault="00223A77" w:rsidP="005B7C7D">
      <w:pPr>
        <w:ind w:left="720"/>
        <w:rPr>
          <w:rFonts w:eastAsia="SimSun" w:cs="Tahoma"/>
          <w:sz w:val="17"/>
          <w:szCs w:val="17"/>
        </w:rPr>
      </w:pPr>
    </w:p>
    <w:p w:rsidR="00223A77" w:rsidRPr="00974854" w:rsidRDefault="00223A77" w:rsidP="0087626F">
      <w:pPr>
        <w:pStyle w:val="EndnoteText"/>
        <w:ind w:left="720"/>
        <w:rPr>
          <w:rFonts w:ascii="Tahoma" w:eastAsia="SimSun" w:hAnsi="Tahoma" w:cs="Tahoma"/>
        </w:rPr>
      </w:pPr>
      <w:r w:rsidRPr="00974854">
        <w:rPr>
          <w:rStyle w:val="EndnoteTextChar"/>
          <w:rFonts w:ascii="Tahoma" w:eastAsia="SimSun" w:hAnsi="Tahoma" w:cs="Tahoma"/>
          <w:sz w:val="18"/>
        </w:rPr>
        <w:t>请参阅</w:t>
      </w:r>
      <w:r w:rsidRPr="00974854">
        <w:rPr>
          <w:rStyle w:val="EndnoteTextChar"/>
          <w:rFonts w:ascii="Tahoma" w:eastAsia="SimSun" w:hAnsi="Tahoma" w:cs="Tahoma"/>
          <w:sz w:val="18"/>
        </w:rPr>
        <w:t xml:space="preserve"> Project Server </w:t>
      </w:r>
      <w:r w:rsidRPr="00974854">
        <w:rPr>
          <w:rStyle w:val="EndnoteTextChar"/>
          <w:rFonts w:ascii="Tahoma" w:eastAsia="SimSun" w:hAnsi="Tahoma" w:cs="Tahoma"/>
          <w:sz w:val="18"/>
        </w:rPr>
        <w:t>产品条件备注，了解适用于这些</w:t>
      </w:r>
      <w:r w:rsidRPr="00974854">
        <w:rPr>
          <w:rStyle w:val="EndnoteTextChar"/>
          <w:rFonts w:ascii="Tahoma" w:eastAsia="SimSun" w:hAnsi="Tahoma" w:cs="Tahoma"/>
          <w:sz w:val="18"/>
        </w:rPr>
        <w:t xml:space="preserve"> CAL </w:t>
      </w:r>
      <w:r w:rsidRPr="00974854">
        <w:rPr>
          <w:rStyle w:val="EndnoteTextChar"/>
          <w:rFonts w:ascii="Tahoma" w:eastAsia="SimSun" w:hAnsi="Tahoma" w:cs="Tahoma"/>
          <w:sz w:val="18"/>
        </w:rPr>
        <w:t>的其他权利。</w:t>
      </w:r>
    </w:p>
    <w:p w:rsidR="00AE5A9F" w:rsidRPr="005B7C7D" w:rsidRDefault="00AE5A9F" w:rsidP="005B7C7D">
      <w:pPr>
        <w:ind w:left="720"/>
        <w:rPr>
          <w:rFonts w:eastAsia="SimSun" w:cs="Tahoma"/>
          <w:sz w:val="16"/>
          <w:szCs w:val="16"/>
        </w:rPr>
      </w:pPr>
    </w:p>
    <w:p w:rsidR="00AE5A9F" w:rsidRPr="005B7C7D" w:rsidRDefault="00AE5A9F" w:rsidP="005B7C7D">
      <w:pPr>
        <w:ind w:left="720"/>
        <w:rPr>
          <w:rFonts w:eastAsia="SimSun" w:cs="Tahoma"/>
          <w:sz w:val="16"/>
          <w:szCs w:val="16"/>
        </w:rPr>
      </w:pPr>
    </w:p>
    <w:p w:rsidR="002202DB" w:rsidRPr="00974854" w:rsidRDefault="006E7166" w:rsidP="0087626F">
      <w:pPr>
        <w:pStyle w:val="Heading3"/>
        <w:rPr>
          <w:rFonts w:ascii="Tahoma" w:eastAsia="SimSun" w:hAnsi="Tahoma" w:cs="Tahoma"/>
        </w:rPr>
      </w:pPr>
      <w:bookmarkStart w:id="1064" w:name="_143_Project_Pro"/>
      <w:bookmarkStart w:id="1065" w:name="_Toc351451566"/>
      <w:bookmarkEnd w:id="1064"/>
      <w:r w:rsidRPr="00974854">
        <w:rPr>
          <w:rFonts w:ascii="Tahoma" w:eastAsia="SimSun" w:hAnsi="Tahoma" w:cs="Tahoma"/>
          <w:caps/>
          <w:color w:val="F66400"/>
          <w:sz w:val="22"/>
          <w:vertAlign w:val="superscript"/>
        </w:rPr>
        <w:t xml:space="preserve">13 </w:t>
      </w:r>
      <w:r w:rsidRPr="00974854">
        <w:rPr>
          <w:rFonts w:ascii="Tahoma" w:eastAsia="SimSun" w:hAnsi="Tahoma" w:cs="Tahoma"/>
          <w:color w:val="F66400"/>
          <w:sz w:val="22"/>
        </w:rPr>
        <w:t>Project Pro for Office 365</w:t>
      </w:r>
      <w:bookmarkEnd w:id="1065"/>
      <w:r w:rsidRPr="00974854">
        <w:rPr>
          <w:rFonts w:ascii="Tahoma" w:eastAsia="SimSun" w:hAnsi="Tahoma" w:cs="Tahoma"/>
          <w:color w:val="F66400"/>
          <w:sz w:val="22"/>
        </w:rPr>
        <w:t xml:space="preserve"> </w:t>
      </w:r>
    </w:p>
    <w:p w:rsidR="00A32FE7" w:rsidRPr="005B7C7D" w:rsidRDefault="00A32FE7" w:rsidP="005B7C7D">
      <w:pPr>
        <w:ind w:left="720"/>
        <w:rPr>
          <w:rFonts w:eastAsia="SimSun" w:cs="Tahoma"/>
          <w:sz w:val="16"/>
          <w:szCs w:val="16"/>
        </w:rPr>
      </w:pPr>
    </w:p>
    <w:p w:rsidR="002202DB" w:rsidRPr="00974854" w:rsidRDefault="002202DB" w:rsidP="0087626F">
      <w:pPr>
        <w:spacing w:after="60"/>
        <w:ind w:left="720"/>
        <w:rPr>
          <w:rFonts w:eastAsia="SimSun" w:cs="Tahoma"/>
          <w:lang w:eastAsia="zh-CN"/>
        </w:rPr>
      </w:pPr>
      <w:r w:rsidRPr="00974854">
        <w:rPr>
          <w:rFonts w:eastAsia="SimSun" w:cs="Tahoma"/>
          <w:b/>
          <w:lang w:eastAsia="zh-CN"/>
        </w:rPr>
        <w:t>使用远程桌面服务</w:t>
      </w:r>
      <w:r w:rsidRPr="00974854">
        <w:rPr>
          <w:rFonts w:eastAsia="SimSun" w:cs="Tahoma"/>
          <w:b/>
          <w:lang w:eastAsia="zh-CN"/>
        </w:rPr>
        <w:t xml:space="preserve"> (RDS) </w:t>
      </w:r>
      <w:r w:rsidRPr="00974854">
        <w:rPr>
          <w:rFonts w:eastAsia="SimSun" w:cs="Tahoma"/>
          <w:b/>
          <w:lang w:eastAsia="zh-CN"/>
        </w:rPr>
        <w:t>的介质资格</w:t>
      </w:r>
    </w:p>
    <w:p w:rsidR="002202DB" w:rsidRPr="00974854" w:rsidRDefault="002202DB" w:rsidP="0087626F">
      <w:pPr>
        <w:ind w:left="720"/>
        <w:rPr>
          <w:rFonts w:eastAsia="SimSun" w:cs="Tahoma"/>
        </w:rPr>
      </w:pPr>
      <w:r w:rsidRPr="00974854">
        <w:rPr>
          <w:rFonts w:eastAsia="SimSun" w:cs="Tahoma"/>
          <w:szCs w:val="18"/>
        </w:rPr>
        <w:t>如果您为其分配了</w:t>
      </w:r>
      <w:r w:rsidRPr="00974854">
        <w:rPr>
          <w:rFonts w:eastAsia="SimSun" w:cs="Tahoma"/>
          <w:szCs w:val="18"/>
        </w:rPr>
        <w:t xml:space="preserve"> Project Pro for Office 365 </w:t>
      </w:r>
      <w:r w:rsidRPr="00974854">
        <w:rPr>
          <w:rFonts w:eastAsia="SimSun" w:cs="Tahoma"/>
          <w:szCs w:val="18"/>
        </w:rPr>
        <w:t>许可的用户在启用了</w:t>
      </w:r>
      <w:r w:rsidRPr="00974854">
        <w:rPr>
          <w:rFonts w:eastAsia="SimSun" w:cs="Tahoma"/>
          <w:szCs w:val="18"/>
        </w:rPr>
        <w:t xml:space="preserve"> RDS </w:t>
      </w:r>
      <w:r w:rsidRPr="00974854">
        <w:rPr>
          <w:rFonts w:eastAsia="SimSun" w:cs="Tahoma"/>
          <w:szCs w:val="18"/>
        </w:rPr>
        <w:t>角色的网络服务器上使用该软件，</w:t>
      </w:r>
      <w:r w:rsidR="005B7C7D">
        <w:rPr>
          <w:rFonts w:eastAsia="SimSun" w:cs="Tahoma"/>
          <w:szCs w:val="18"/>
        </w:rPr>
        <w:br/>
      </w:r>
      <w:r w:rsidRPr="00974854">
        <w:rPr>
          <w:rFonts w:eastAsia="SimSun" w:cs="Tahoma"/>
          <w:szCs w:val="18"/>
        </w:rPr>
        <w:t>而不是在根据</w:t>
      </w:r>
      <w:r w:rsidRPr="00974854">
        <w:rPr>
          <w:rFonts w:eastAsia="SimSun" w:cs="Tahoma"/>
          <w:szCs w:val="18"/>
        </w:rPr>
        <w:t xml:space="preserve"> Project Pro for Office 365 </w:t>
      </w:r>
      <w:r w:rsidRPr="00974854">
        <w:rPr>
          <w:rFonts w:eastAsia="SimSun" w:cs="Tahoma"/>
          <w:szCs w:val="18"/>
        </w:rPr>
        <w:t>产品使用权利获得许可的五台设备的某一台上安装随</w:t>
      </w:r>
      <w:r w:rsidRPr="00974854">
        <w:rPr>
          <w:rFonts w:eastAsia="SimSun" w:cs="Tahoma"/>
          <w:szCs w:val="18"/>
        </w:rPr>
        <w:t xml:space="preserve"> Project Pro for Office 365 </w:t>
      </w:r>
      <w:r w:rsidRPr="00974854">
        <w:rPr>
          <w:rFonts w:eastAsia="SimSun" w:cs="Tahoma"/>
          <w:szCs w:val="18"/>
        </w:rPr>
        <w:t>提供的软件的副本，则该用户可以</w:t>
      </w:r>
      <w:r w:rsidRPr="00974854">
        <w:rPr>
          <w:rFonts w:eastAsia="SimSun" w:cs="Tahoma"/>
          <w:szCs w:val="18"/>
        </w:rPr>
        <w:t xml:space="preserve"> 1) </w:t>
      </w:r>
      <w:r w:rsidRPr="00974854">
        <w:rPr>
          <w:rFonts w:eastAsia="SimSun" w:cs="Tahoma"/>
          <w:szCs w:val="18"/>
        </w:rPr>
        <w:t>在网络服务器上安装</w:t>
      </w:r>
      <w:r w:rsidRPr="00974854">
        <w:rPr>
          <w:rFonts w:eastAsia="SimSun" w:cs="Tahoma"/>
          <w:szCs w:val="18"/>
        </w:rPr>
        <w:t xml:space="preserve"> Project 2013 Professional </w:t>
      </w:r>
      <w:r w:rsidRPr="00974854">
        <w:rPr>
          <w:rFonts w:eastAsia="SimSun" w:cs="Tahoma"/>
          <w:szCs w:val="18"/>
        </w:rPr>
        <w:t>软件的一个副本</w:t>
      </w:r>
      <w:r w:rsidRPr="00974854">
        <w:rPr>
          <w:rFonts w:eastAsia="SimSun" w:cs="Tahoma"/>
          <w:szCs w:val="18"/>
        </w:rPr>
        <w:t xml:space="preserve"> 2) </w:t>
      </w:r>
      <w:r w:rsidRPr="00974854">
        <w:rPr>
          <w:rFonts w:eastAsia="SimSun" w:cs="Tahoma"/>
          <w:szCs w:val="18"/>
        </w:rPr>
        <w:t>从任意设备处访问</w:t>
      </w:r>
      <w:r w:rsidRPr="00974854">
        <w:rPr>
          <w:rFonts w:eastAsia="SimSun" w:cs="Tahoma"/>
          <w:szCs w:val="18"/>
        </w:rPr>
        <w:t xml:space="preserve"> Project 2013 Professional </w:t>
      </w:r>
      <w:r w:rsidRPr="00974854">
        <w:rPr>
          <w:rFonts w:eastAsia="SimSun" w:cs="Tahoma"/>
          <w:szCs w:val="18"/>
        </w:rPr>
        <w:t>软件。</w:t>
      </w:r>
      <w:r w:rsidRPr="00974854">
        <w:rPr>
          <w:rFonts w:eastAsia="SimSun" w:cs="Tahoma"/>
          <w:szCs w:val="18"/>
        </w:rPr>
        <w:t> </w:t>
      </w:r>
      <w:r w:rsidRPr="00974854">
        <w:rPr>
          <w:rFonts w:eastAsia="SimSun" w:cs="Tahoma"/>
          <w:szCs w:val="18"/>
        </w:rPr>
        <w:t>在</w:t>
      </w:r>
      <w:r w:rsidRPr="00974854">
        <w:rPr>
          <w:rFonts w:eastAsia="SimSun" w:cs="Tahoma"/>
          <w:szCs w:val="18"/>
        </w:rPr>
        <w:t xml:space="preserve"> Project Pro for Office 365 </w:t>
      </w:r>
      <w:r w:rsidRPr="00974854">
        <w:rPr>
          <w:rFonts w:eastAsia="SimSun" w:cs="Tahoma"/>
          <w:szCs w:val="18"/>
        </w:rPr>
        <w:t>订购终止之后，</w:t>
      </w:r>
      <w:r w:rsidR="005B7C7D">
        <w:rPr>
          <w:rFonts w:eastAsia="SimSun" w:cs="Tahoma"/>
          <w:szCs w:val="18"/>
        </w:rPr>
        <w:br/>
      </w:r>
      <w:r w:rsidRPr="00974854">
        <w:rPr>
          <w:rFonts w:eastAsia="SimSun" w:cs="Tahoma"/>
          <w:szCs w:val="18"/>
        </w:rPr>
        <w:t>您必须从网络服务器上卸载</w:t>
      </w:r>
      <w:r w:rsidRPr="00974854">
        <w:rPr>
          <w:rFonts w:eastAsia="SimSun" w:cs="Tahoma"/>
          <w:szCs w:val="18"/>
        </w:rPr>
        <w:t xml:space="preserve"> Project 2013 Professional </w:t>
      </w:r>
      <w:r w:rsidRPr="00974854">
        <w:rPr>
          <w:rFonts w:eastAsia="SimSun" w:cs="Tahoma"/>
          <w:szCs w:val="18"/>
        </w:rPr>
        <w:t>软件。</w:t>
      </w:r>
    </w:p>
    <w:p w:rsidR="009E713F" w:rsidRPr="005B7C7D" w:rsidRDefault="009E713F" w:rsidP="005B7C7D">
      <w:pPr>
        <w:ind w:left="720"/>
        <w:rPr>
          <w:rFonts w:eastAsia="SimSun" w:cs="Tahoma"/>
          <w:sz w:val="17"/>
          <w:szCs w:val="17"/>
        </w:rPr>
      </w:pPr>
    </w:p>
    <w:p w:rsidR="002202DB" w:rsidRPr="00974854" w:rsidRDefault="002202DB" w:rsidP="0087626F">
      <w:pPr>
        <w:spacing w:after="60"/>
        <w:ind w:left="720"/>
        <w:rPr>
          <w:rFonts w:eastAsia="SimSun" w:cs="Tahoma"/>
        </w:rPr>
      </w:pPr>
      <w:r w:rsidRPr="00974854">
        <w:rPr>
          <w:rFonts w:eastAsia="SimSun" w:cs="Tahoma"/>
          <w:b/>
        </w:rPr>
        <w:t>降级权利</w:t>
      </w:r>
    </w:p>
    <w:p w:rsidR="002202DB" w:rsidRPr="00974854" w:rsidRDefault="002202DB" w:rsidP="0087626F">
      <w:pPr>
        <w:ind w:left="720"/>
        <w:rPr>
          <w:rFonts w:eastAsia="SimSun" w:cs="Tahoma"/>
        </w:rPr>
      </w:pPr>
      <w:r w:rsidRPr="00974854">
        <w:rPr>
          <w:rFonts w:eastAsia="SimSun" w:cs="Tahoma"/>
          <w:bCs/>
          <w:szCs w:val="18"/>
        </w:rPr>
        <w:t xml:space="preserve">Project Pro for Office 365 </w:t>
      </w:r>
      <w:r w:rsidRPr="00974854">
        <w:rPr>
          <w:rFonts w:eastAsia="SimSun" w:cs="Tahoma"/>
          <w:bCs/>
          <w:szCs w:val="18"/>
        </w:rPr>
        <w:t>服务没有降级权利。有关在线服务升级要求的详细信息，请参阅</w:t>
      </w:r>
      <w:r w:rsidRPr="00974854">
        <w:rPr>
          <w:rFonts w:eastAsia="SimSun" w:cs="Tahoma"/>
          <w:bCs/>
          <w:szCs w:val="18"/>
        </w:rPr>
        <w:t xml:space="preserve"> Microsoft </w:t>
      </w:r>
      <w:r w:rsidRPr="00974854">
        <w:rPr>
          <w:rFonts w:eastAsia="SimSun" w:cs="Tahoma"/>
          <w:bCs/>
          <w:szCs w:val="18"/>
        </w:rPr>
        <w:t>产品使用权利</w:t>
      </w:r>
      <w:r w:rsidRPr="00974854">
        <w:rPr>
          <w:rFonts w:eastAsia="SimSun" w:cs="Tahoma"/>
          <w:bCs/>
          <w:szCs w:val="18"/>
        </w:rPr>
        <w:t xml:space="preserve"> (PUR)</w:t>
      </w:r>
      <w:r w:rsidRPr="00974854">
        <w:rPr>
          <w:rFonts w:eastAsia="SimSun" w:cs="Tahoma"/>
          <w:bCs/>
          <w:szCs w:val="18"/>
        </w:rPr>
        <w:t>，网址为：</w:t>
      </w:r>
      <w:hyperlink r:id="rId40" w:history="1">
        <w:r w:rsidRPr="00974854">
          <w:rPr>
            <w:rStyle w:val="Hyperlink"/>
            <w:rFonts w:eastAsia="SimSun" w:cs="Tahoma"/>
            <w:bCs/>
            <w:szCs w:val="18"/>
          </w:rPr>
          <w:t>http://www.microsoftvolumelicensing.com/userights/PUR.aspx</w:t>
        </w:r>
      </w:hyperlink>
    </w:p>
    <w:p w:rsidR="002202DB" w:rsidRPr="005B7C7D" w:rsidRDefault="002202DB" w:rsidP="005B7C7D">
      <w:pPr>
        <w:ind w:left="720"/>
        <w:rPr>
          <w:rFonts w:eastAsia="SimSun" w:cs="Tahoma"/>
          <w:sz w:val="16"/>
          <w:szCs w:val="16"/>
        </w:rPr>
      </w:pPr>
    </w:p>
    <w:p w:rsidR="002202DB" w:rsidRPr="005B7C7D" w:rsidRDefault="002202DB" w:rsidP="005B7C7D">
      <w:pPr>
        <w:ind w:left="720"/>
        <w:rPr>
          <w:rFonts w:eastAsia="SimSun" w:cs="Tahoma"/>
          <w:sz w:val="16"/>
          <w:szCs w:val="16"/>
        </w:rPr>
      </w:pPr>
    </w:p>
    <w:p w:rsidR="00223A77" w:rsidRPr="00974854" w:rsidRDefault="00B26237" w:rsidP="0087626F">
      <w:pPr>
        <w:pStyle w:val="Heading3"/>
        <w:rPr>
          <w:rFonts w:ascii="Tahoma" w:eastAsia="SimSun" w:hAnsi="Tahoma" w:cs="Tahoma"/>
          <w:lang w:eastAsia="zh-CN"/>
        </w:rPr>
      </w:pPr>
      <w:bookmarkStart w:id="1066" w:name="_145_Rental_Rights"/>
      <w:bookmarkStart w:id="1067" w:name="_Toc336338272"/>
      <w:bookmarkStart w:id="1068" w:name="_Toc351451567"/>
      <w:bookmarkStart w:id="1069" w:name="Aps_9RentalRightsOffice"/>
      <w:bookmarkStart w:id="1070" w:name="Srv_RentalRightsOffice"/>
      <w:bookmarkStart w:id="1071" w:name="Srv_9RentalRightsOffice"/>
      <w:bookmarkEnd w:id="1066"/>
      <w:r w:rsidRPr="00974854">
        <w:rPr>
          <w:rFonts w:ascii="Tahoma" w:eastAsia="SimSun" w:hAnsi="Tahoma" w:cs="Tahoma"/>
          <w:caps/>
          <w:color w:val="E65D08"/>
          <w:sz w:val="22"/>
          <w:szCs w:val="22"/>
          <w:vertAlign w:val="superscript"/>
          <w:lang w:eastAsia="zh-CN"/>
        </w:rPr>
        <w:t>14</w:t>
      </w:r>
      <w:r w:rsidRPr="00974854">
        <w:rPr>
          <w:rFonts w:ascii="Tahoma" w:eastAsia="SimSun" w:hAnsi="Tahoma" w:cs="Tahoma"/>
          <w:color w:val="E65D08"/>
          <w:sz w:val="22"/>
          <w:szCs w:val="22"/>
          <w:lang w:eastAsia="zh-CN"/>
        </w:rPr>
        <w:t xml:space="preserve"> Office </w:t>
      </w:r>
      <w:r w:rsidRPr="00974854">
        <w:rPr>
          <w:rFonts w:ascii="Tahoma" w:eastAsia="SimSun" w:hAnsi="Tahoma" w:cs="Tahoma"/>
          <w:color w:val="E65D08"/>
          <w:sz w:val="22"/>
          <w:szCs w:val="22"/>
          <w:lang w:eastAsia="zh-CN"/>
        </w:rPr>
        <w:t>的出租权利</w:t>
      </w:r>
      <w:bookmarkEnd w:id="1067"/>
      <w:bookmarkEnd w:id="1068"/>
    </w:p>
    <w:bookmarkEnd w:id="1069"/>
    <w:p w:rsidR="002541AE" w:rsidRPr="005B7C7D" w:rsidRDefault="002541AE" w:rsidP="005B7C7D">
      <w:pPr>
        <w:ind w:left="720"/>
        <w:rPr>
          <w:rFonts w:eastAsia="SimSun" w:cs="Tahoma"/>
          <w:sz w:val="16"/>
          <w:szCs w:val="16"/>
          <w:lang w:eastAsia="zh-CN"/>
        </w:rPr>
      </w:pPr>
    </w:p>
    <w:bookmarkEnd w:id="1070"/>
    <w:bookmarkEnd w:id="1071"/>
    <w:p w:rsidR="000B0A08" w:rsidRPr="00974854" w:rsidRDefault="000B0A08" w:rsidP="0087626F">
      <w:pPr>
        <w:pStyle w:val="FootnoteBulletLevel1"/>
        <w:tabs>
          <w:tab w:val="clear" w:pos="900"/>
        </w:tabs>
        <w:spacing w:before="0" w:after="0"/>
        <w:ind w:left="720" w:firstLine="0"/>
        <w:rPr>
          <w:rFonts w:ascii="Tahoma" w:eastAsia="SimSun" w:hAnsi="Tahoma" w:cs="Tahoma"/>
          <w:lang w:eastAsia="zh-CN"/>
        </w:rPr>
      </w:pPr>
      <w:r w:rsidRPr="00974854">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rsidR="00980240" w:rsidRPr="005B7C7D" w:rsidRDefault="00980240" w:rsidP="0087626F">
      <w:pPr>
        <w:ind w:left="720"/>
        <w:rPr>
          <w:rFonts w:eastAsia="SimSun" w:cs="Tahoma"/>
          <w:sz w:val="16"/>
          <w:szCs w:val="16"/>
          <w:lang w:eastAsia="zh-CN"/>
        </w:rPr>
      </w:pPr>
    </w:p>
    <w:p w:rsidR="00980240" w:rsidRPr="00974854" w:rsidRDefault="000B0A08" w:rsidP="0087626F">
      <w:pPr>
        <w:spacing w:after="60"/>
        <w:ind w:left="720"/>
        <w:rPr>
          <w:rFonts w:eastAsia="SimSun" w:cs="Tahoma"/>
          <w:lang w:eastAsia="zh-CN"/>
        </w:rPr>
      </w:pPr>
      <w:r w:rsidRPr="00974854">
        <w:rPr>
          <w:rFonts w:eastAsia="SimSun" w:cs="Tahoma"/>
          <w:b/>
          <w:lang w:eastAsia="zh-CN"/>
        </w:rPr>
        <w:t>合格应用程序规则</w:t>
      </w:r>
    </w:p>
    <w:p w:rsidR="000B0A08" w:rsidRPr="00974854" w:rsidRDefault="000B0A08" w:rsidP="0087626F">
      <w:pPr>
        <w:ind w:left="720"/>
        <w:rPr>
          <w:rFonts w:eastAsia="SimSun" w:cs="Tahoma"/>
          <w:lang w:eastAsia="zh-CN"/>
        </w:rPr>
      </w:pPr>
      <w:r w:rsidRPr="00974854">
        <w:rPr>
          <w:rFonts w:eastAsia="SimSun" w:cs="Tahoma"/>
          <w:color w:val="000000"/>
          <w:szCs w:val="18"/>
          <w:lang w:eastAsia="zh-CN"/>
        </w:rPr>
        <w:t>（为了让基本许可使您具有获得出租权利许可的资格，必须满足下面每一个条件）：</w:t>
      </w:r>
    </w:p>
    <w:p w:rsidR="005E3B5E" w:rsidRPr="005B7C7D" w:rsidRDefault="005E3B5E" w:rsidP="005B7C7D">
      <w:pPr>
        <w:ind w:left="720"/>
        <w:rPr>
          <w:rFonts w:eastAsia="SimSun" w:cs="Tahoma"/>
          <w:sz w:val="16"/>
          <w:szCs w:val="16"/>
          <w:lang w:eastAsia="zh-CN"/>
        </w:rPr>
      </w:pPr>
    </w:p>
    <w:p w:rsidR="000B0A08" w:rsidRPr="00974854" w:rsidRDefault="000B0A08" w:rsidP="0087626F">
      <w:pPr>
        <w:numPr>
          <w:ilvl w:val="0"/>
          <w:numId w:val="20"/>
        </w:numPr>
        <w:spacing w:after="60"/>
        <w:ind w:left="1440"/>
        <w:rPr>
          <w:rFonts w:eastAsia="SimSun" w:cs="Tahoma"/>
          <w:lang w:eastAsia="zh-CN"/>
        </w:rPr>
      </w:pPr>
      <w:r w:rsidRPr="00974854">
        <w:rPr>
          <w:rFonts w:eastAsia="SimSun" w:cs="Tahoma"/>
          <w:color w:val="000000"/>
          <w:szCs w:val="18"/>
          <w:lang w:eastAsia="zh-CN"/>
        </w:rPr>
        <w:t>合格应用程序许可必须分配给将会作为</w:t>
      </w:r>
      <w:r w:rsidRPr="00974854">
        <w:rPr>
          <w:rFonts w:eastAsia="SimSun" w:cs="Tahoma"/>
          <w:color w:val="000000"/>
          <w:szCs w:val="18"/>
          <w:lang w:eastAsia="zh-CN"/>
        </w:rPr>
        <w:t xml:space="preserve"> VL </w:t>
      </w:r>
      <w:r w:rsidRPr="00974854">
        <w:rPr>
          <w:rFonts w:eastAsia="SimSun" w:cs="Tahoma"/>
          <w:color w:val="000000"/>
          <w:szCs w:val="18"/>
          <w:lang w:eastAsia="zh-CN"/>
        </w:rPr>
        <w:t>出租权利许可分配对象的同一台设备。</w:t>
      </w:r>
    </w:p>
    <w:p w:rsidR="000B0A08" w:rsidRPr="00974854" w:rsidRDefault="000B0A08" w:rsidP="0087626F">
      <w:pPr>
        <w:numPr>
          <w:ilvl w:val="0"/>
          <w:numId w:val="20"/>
        </w:numPr>
        <w:tabs>
          <w:tab w:val="left" w:pos="1440"/>
        </w:tabs>
        <w:spacing w:after="60"/>
        <w:ind w:left="1440"/>
        <w:rPr>
          <w:rFonts w:eastAsia="SimSun" w:cs="Tahoma"/>
          <w:lang w:eastAsia="zh-CN"/>
        </w:rPr>
      </w:pPr>
      <w:r w:rsidRPr="00974854">
        <w:rPr>
          <w:rFonts w:eastAsia="SimSun" w:cs="Tahoma"/>
          <w:color w:val="000000"/>
          <w:szCs w:val="18"/>
          <w:lang w:eastAsia="zh-CN"/>
        </w:rPr>
        <w:t>合格应用程序必须安装在该设备上。</w:t>
      </w:r>
    </w:p>
    <w:p w:rsidR="000B0A08" w:rsidRPr="005B7C7D" w:rsidRDefault="000B0A08" w:rsidP="005B7C7D">
      <w:pPr>
        <w:ind w:left="720"/>
        <w:rPr>
          <w:rFonts w:eastAsia="SimSun" w:cs="Tahoma"/>
          <w:sz w:val="16"/>
          <w:szCs w:val="16"/>
          <w:lang w:eastAsia="zh-CN"/>
        </w:rPr>
      </w:pPr>
    </w:p>
    <w:p w:rsidR="000B0A08" w:rsidRPr="00974854" w:rsidRDefault="000B0A08" w:rsidP="0087626F">
      <w:pPr>
        <w:pStyle w:val="EndnoteText"/>
        <w:ind w:left="720"/>
        <w:rPr>
          <w:rFonts w:ascii="Tahoma" w:eastAsia="SimSun" w:hAnsi="Tahoma" w:cs="Tahoma"/>
          <w:lang w:eastAsia="zh-CN"/>
        </w:rPr>
      </w:pPr>
      <w:r w:rsidRPr="00974854">
        <w:rPr>
          <w:rFonts w:ascii="Tahoma" w:eastAsia="SimSun" w:hAnsi="Tahoma" w:cs="Tahoma"/>
          <w:color w:val="000000"/>
          <w:sz w:val="18"/>
          <w:szCs w:val="18"/>
          <w:lang w:eastAsia="zh-CN"/>
        </w:rPr>
        <w:t>按计划类型划分的合格应用程序为：</w:t>
      </w:r>
    </w:p>
    <w:p w:rsidR="000B0A08" w:rsidRPr="00974854" w:rsidRDefault="000B0A08" w:rsidP="0087626F">
      <w:pPr>
        <w:rPr>
          <w:rFonts w:eastAsia="SimSun" w:cs="Tahoma"/>
          <w:lang w:eastAsia="zh-CN"/>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974854"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974854" w:rsidRDefault="000B0A08" w:rsidP="0087626F">
            <w:pPr>
              <w:jc w:val="center"/>
              <w:rPr>
                <w:rFonts w:eastAsia="SimSun" w:cs="Tahoma"/>
                <w:b/>
                <w:bCs/>
                <w:color w:val="000000"/>
                <w:szCs w:val="18"/>
              </w:rPr>
            </w:pPr>
            <w:r w:rsidRPr="00974854">
              <w:rPr>
                <w:rFonts w:eastAsia="SimSun" w:cs="Tahoma"/>
                <w:b/>
                <w:bCs/>
                <w:color w:val="000000"/>
                <w:szCs w:val="18"/>
              </w:rPr>
              <w:t>用于购买</w:t>
            </w:r>
            <w:r w:rsidRPr="00974854">
              <w:rPr>
                <w:rFonts w:eastAsia="SimSun" w:cs="Tahoma"/>
                <w:b/>
                <w:bCs/>
                <w:color w:val="000000"/>
                <w:szCs w:val="18"/>
              </w:rPr>
              <w:t xml:space="preserve"> Office Standard </w:t>
            </w:r>
            <w:r w:rsidRPr="00974854">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rsidR="000B0A08" w:rsidRPr="00974854" w:rsidRDefault="000B0A08" w:rsidP="0087626F">
            <w:pPr>
              <w:jc w:val="both"/>
              <w:rPr>
                <w:rFonts w:eastAsia="SimSun" w:cs="Tahoma"/>
                <w:color w:val="000000"/>
                <w:sz w:val="21"/>
                <w:szCs w:val="21"/>
              </w:rPr>
            </w:pPr>
          </w:p>
        </w:tc>
      </w:tr>
      <w:tr w:rsidR="000B0A08" w:rsidRPr="00974854" w:rsidTr="005B7C7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974854" w:rsidRDefault="000B0A08" w:rsidP="0087626F">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74854" w:rsidRDefault="000B0A08" w:rsidP="0087626F">
            <w:pPr>
              <w:jc w:val="center"/>
              <w:rPr>
                <w:rFonts w:eastAsia="SimSun" w:cs="Tahoma"/>
                <w:b/>
                <w:bCs/>
                <w:color w:val="000000"/>
                <w:szCs w:val="18"/>
              </w:rPr>
            </w:pPr>
            <w:r w:rsidRPr="00974854">
              <w:rPr>
                <w:rFonts w:eastAsia="SimSun"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974854" w:rsidRDefault="000B0A08" w:rsidP="005B7C7D">
            <w:pPr>
              <w:jc w:val="center"/>
              <w:rPr>
                <w:rFonts w:eastAsia="SimSun" w:cs="Tahoma"/>
              </w:rPr>
            </w:pPr>
            <w:r w:rsidRPr="00974854">
              <w:rPr>
                <w:rFonts w:eastAsia="SimSun" w:cs="Tahoma"/>
                <w:b/>
                <w:bCs/>
                <w:color w:val="000000"/>
                <w:szCs w:val="18"/>
              </w:rPr>
              <w:t>PIPC</w:t>
            </w:r>
          </w:p>
          <w:p w:rsidR="000B0A08" w:rsidRPr="00974854" w:rsidRDefault="000B0A08" w:rsidP="005B7C7D">
            <w:pPr>
              <w:jc w:val="center"/>
              <w:rPr>
                <w:rFonts w:eastAsia="SimSun" w:cs="Tahoma"/>
                <w:b/>
                <w:bCs/>
                <w:color w:val="000000"/>
                <w:szCs w:val="18"/>
              </w:rPr>
            </w:pPr>
            <w:r w:rsidRPr="00974854">
              <w:rPr>
                <w:rFonts w:eastAsia="SimSun" w:cs="Tahoma"/>
                <w:b/>
                <w:bCs/>
                <w:color w:val="000000"/>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74854" w:rsidRDefault="000B0A08" w:rsidP="0087626F">
            <w:pPr>
              <w:jc w:val="center"/>
              <w:rPr>
                <w:rFonts w:eastAsia="SimSun" w:cs="Tahoma"/>
                <w:b/>
                <w:bCs/>
                <w:color w:val="000000"/>
                <w:szCs w:val="18"/>
              </w:rPr>
            </w:pPr>
            <w:r w:rsidRPr="00974854">
              <w:rPr>
                <w:rFonts w:eastAsia="SimSun" w:cs="Tahoma"/>
                <w:b/>
                <w:bCs/>
                <w:color w:val="000000"/>
                <w:szCs w:val="18"/>
              </w:rPr>
              <w:t>选择</w:t>
            </w:r>
            <w:r w:rsidRPr="00974854">
              <w:rPr>
                <w:rFonts w:eastAsia="SimSun" w:cs="Tahoma"/>
                <w:b/>
                <w:bCs/>
                <w:color w:val="000000"/>
                <w:szCs w:val="18"/>
              </w:rPr>
              <w:t>/</w:t>
            </w:r>
            <w:r w:rsidRPr="00974854">
              <w:rPr>
                <w:rFonts w:eastAsia="SimSun" w:cs="Tahoma"/>
                <w:b/>
                <w:bCs/>
                <w:color w:val="000000"/>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74854" w:rsidRDefault="000B0A08" w:rsidP="0087626F">
            <w:pPr>
              <w:jc w:val="center"/>
              <w:rPr>
                <w:rFonts w:eastAsia="SimSun" w:cs="Tahoma"/>
                <w:b/>
                <w:bCs/>
                <w:color w:val="000000"/>
                <w:szCs w:val="18"/>
              </w:rPr>
            </w:pPr>
            <w:r w:rsidRPr="00974854">
              <w:rPr>
                <w:rFonts w:eastAsia="SimSun" w:cs="Tahoma"/>
                <w:b/>
                <w:bCs/>
                <w:color w:val="000000"/>
                <w:szCs w:val="18"/>
              </w:rPr>
              <w:t>开放许可</w:t>
            </w:r>
          </w:p>
        </w:tc>
      </w:tr>
      <w:tr w:rsidR="000B0A08" w:rsidRPr="00974854"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b/>
                <w:bCs/>
                <w:color w:val="000000"/>
                <w:szCs w:val="18"/>
              </w:rPr>
            </w:pPr>
            <w:r w:rsidRPr="00974854">
              <w:rPr>
                <w:rFonts w:eastAsia="SimSun" w:cs="Tahoma"/>
                <w:b/>
                <w:bCs/>
                <w:color w:val="000000"/>
                <w:szCs w:val="18"/>
              </w:rPr>
              <w:t>Office Standard 2013</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974854" w:rsidRDefault="000B0A08" w:rsidP="0087626F">
            <w:pPr>
              <w:jc w:val="center"/>
              <w:rPr>
                <w:rFonts w:eastAsia="SimSun"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974854" w:rsidRDefault="000B0A08" w:rsidP="0087626F">
            <w:pPr>
              <w:jc w:val="center"/>
              <w:rPr>
                <w:rFonts w:eastAsia="SimSun"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color w:val="000000"/>
                <w:sz w:val="21"/>
                <w:szCs w:val="21"/>
              </w:rPr>
            </w:pPr>
            <w:r w:rsidRPr="00974854">
              <w:rPr>
                <w:rFonts w:eastAsia="SimSun"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color w:val="000000"/>
                <w:sz w:val="21"/>
                <w:szCs w:val="21"/>
              </w:rPr>
            </w:pPr>
            <w:r w:rsidRPr="00974854">
              <w:rPr>
                <w:rFonts w:eastAsia="SimSun" w:cs="Tahoma"/>
                <w:color w:val="000000"/>
              </w:rPr>
              <w:t>x</w:t>
            </w:r>
          </w:p>
        </w:tc>
      </w:tr>
      <w:tr w:rsidR="000B0A08" w:rsidRPr="00974854"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b/>
                <w:bCs/>
                <w:color w:val="000000"/>
                <w:szCs w:val="18"/>
              </w:rPr>
            </w:pPr>
            <w:r w:rsidRPr="00974854">
              <w:rPr>
                <w:rFonts w:eastAsia="SimSun"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color w:val="000000"/>
                <w:sz w:val="21"/>
                <w:szCs w:val="21"/>
              </w:rPr>
            </w:pPr>
            <w:r w:rsidRPr="00974854">
              <w:rPr>
                <w:rFonts w:eastAsia="SimSun" w:cs="Tahoma"/>
                <w:color w:val="000000"/>
              </w:rPr>
              <w:t>x</w:t>
            </w:r>
          </w:p>
        </w:tc>
        <w:tc>
          <w:tcPr>
            <w:tcW w:w="1185" w:type="dxa"/>
            <w:gridSpan w:val="2"/>
            <w:tcBorders>
              <w:top w:val="nil"/>
              <w:left w:val="nil"/>
              <w:bottom w:val="single" w:sz="8" w:space="0" w:color="auto"/>
              <w:right w:val="single" w:sz="8" w:space="0" w:color="auto"/>
            </w:tcBorders>
          </w:tcPr>
          <w:p w:rsidR="000B0A08" w:rsidRPr="00974854" w:rsidRDefault="000B0A08" w:rsidP="0087626F">
            <w:pPr>
              <w:jc w:val="center"/>
              <w:rPr>
                <w:rFonts w:eastAsia="SimSun"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color w:val="000000"/>
                <w:sz w:val="21"/>
                <w:szCs w:val="21"/>
              </w:rPr>
            </w:pPr>
            <w:r w:rsidRPr="00974854">
              <w:rPr>
                <w:rFonts w:eastAsia="SimSun"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color w:val="000000"/>
                <w:sz w:val="21"/>
                <w:szCs w:val="21"/>
              </w:rPr>
            </w:pPr>
            <w:r w:rsidRPr="00974854">
              <w:rPr>
                <w:rFonts w:eastAsia="SimSun" w:cs="Tahoma"/>
                <w:color w:val="000000"/>
              </w:rPr>
              <w:t>x</w:t>
            </w:r>
          </w:p>
        </w:tc>
      </w:tr>
    </w:tbl>
    <w:p w:rsidR="00980240" w:rsidRPr="00974854" w:rsidRDefault="00980240" w:rsidP="0087626F">
      <w:pPr>
        <w:rPr>
          <w:rFonts w:eastAsia="SimSun" w:cs="Tahoma"/>
        </w:rPr>
      </w:pPr>
    </w:p>
    <w:p w:rsidR="001C1727" w:rsidRPr="00974854" w:rsidRDefault="001C1727" w:rsidP="0087626F">
      <w:pPr>
        <w:rPr>
          <w:rFonts w:eastAsia="SimSun"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974854"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974854" w:rsidRDefault="000B0A08" w:rsidP="0087626F">
            <w:pPr>
              <w:jc w:val="center"/>
              <w:rPr>
                <w:rFonts w:eastAsia="SimSun" w:cs="Tahoma"/>
                <w:b/>
                <w:bCs/>
                <w:szCs w:val="18"/>
              </w:rPr>
            </w:pPr>
            <w:r w:rsidRPr="00974854">
              <w:rPr>
                <w:rFonts w:eastAsia="SimSun" w:cs="Tahoma"/>
                <w:b/>
                <w:bCs/>
                <w:szCs w:val="18"/>
              </w:rPr>
              <w:t>用于购买</w:t>
            </w:r>
            <w:r w:rsidRPr="00974854">
              <w:rPr>
                <w:rFonts w:eastAsia="SimSun" w:cs="Tahoma"/>
                <w:b/>
                <w:bCs/>
                <w:szCs w:val="18"/>
              </w:rPr>
              <w:t xml:space="preserve"> Office Professional Plus </w:t>
            </w:r>
            <w:r w:rsidRPr="00974854">
              <w:rPr>
                <w:rFonts w:eastAsia="SimSun" w:cs="Tahoma"/>
                <w:b/>
                <w:bCs/>
                <w:szCs w:val="18"/>
              </w:rPr>
              <w:t>出租权利的合格应用程序</w:t>
            </w:r>
          </w:p>
        </w:tc>
        <w:tc>
          <w:tcPr>
            <w:tcW w:w="1333" w:type="dxa"/>
            <w:gridSpan w:val="2"/>
            <w:tcBorders>
              <w:top w:val="nil"/>
              <w:left w:val="nil"/>
              <w:bottom w:val="single" w:sz="8" w:space="0" w:color="auto"/>
              <w:right w:val="nil"/>
            </w:tcBorders>
          </w:tcPr>
          <w:p w:rsidR="000B0A08" w:rsidRPr="00974854" w:rsidRDefault="000B0A08" w:rsidP="0087626F">
            <w:pPr>
              <w:jc w:val="both"/>
              <w:rPr>
                <w:rFonts w:eastAsia="SimSun" w:cs="Tahoma"/>
                <w:szCs w:val="21"/>
              </w:rPr>
            </w:pPr>
          </w:p>
        </w:tc>
      </w:tr>
      <w:tr w:rsidR="000B0A08" w:rsidRPr="00974854"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974854" w:rsidRDefault="000B0A08" w:rsidP="0087626F">
            <w:pPr>
              <w:rPr>
                <w:rFonts w:eastAsia="SimSun"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974854" w:rsidRDefault="000B0A08" w:rsidP="0087626F">
            <w:pPr>
              <w:jc w:val="center"/>
              <w:rPr>
                <w:rFonts w:eastAsia="SimSun" w:cs="Tahoma"/>
                <w:b/>
                <w:bCs/>
                <w:szCs w:val="18"/>
              </w:rPr>
            </w:pPr>
            <w:r w:rsidRPr="00974854">
              <w:rPr>
                <w:rFonts w:eastAsia="SimSun"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974854" w:rsidRDefault="000B0A08" w:rsidP="0087626F">
            <w:pPr>
              <w:jc w:val="center"/>
              <w:rPr>
                <w:rFonts w:eastAsia="SimSun" w:cs="Tahoma"/>
              </w:rPr>
            </w:pPr>
            <w:r w:rsidRPr="00974854">
              <w:rPr>
                <w:rFonts w:eastAsia="SimSun" w:cs="Tahoma"/>
                <w:b/>
                <w:bCs/>
                <w:szCs w:val="18"/>
              </w:rPr>
              <w:t>PIPC</w:t>
            </w:r>
          </w:p>
          <w:p w:rsidR="000B0A08" w:rsidRPr="00974854" w:rsidRDefault="000B0A08" w:rsidP="0087626F">
            <w:pPr>
              <w:jc w:val="center"/>
              <w:rPr>
                <w:rFonts w:eastAsia="SimSun" w:cs="Tahoma"/>
                <w:b/>
                <w:bCs/>
                <w:szCs w:val="16"/>
                <w:lang w:eastAsia="ja-JP"/>
              </w:rPr>
            </w:pPr>
            <w:r w:rsidRPr="00974854">
              <w:rPr>
                <w:rFonts w:eastAsia="SimSun" w:cs="Tahoma"/>
                <w:b/>
                <w:bCs/>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74854" w:rsidRDefault="000B0A08" w:rsidP="0087626F">
            <w:pPr>
              <w:jc w:val="center"/>
              <w:rPr>
                <w:rFonts w:eastAsia="SimSun" w:cs="Tahoma"/>
                <w:b/>
                <w:bCs/>
                <w:szCs w:val="18"/>
              </w:rPr>
            </w:pPr>
            <w:r w:rsidRPr="00974854">
              <w:rPr>
                <w:rFonts w:eastAsia="SimSun" w:cs="Tahoma"/>
                <w:b/>
                <w:bCs/>
                <w:szCs w:val="18"/>
              </w:rPr>
              <w:t>选择</w:t>
            </w:r>
            <w:r w:rsidRPr="00974854">
              <w:rPr>
                <w:rFonts w:eastAsia="SimSun" w:cs="Tahoma"/>
                <w:b/>
                <w:bCs/>
                <w:szCs w:val="18"/>
              </w:rPr>
              <w:t>/</w:t>
            </w:r>
            <w:r w:rsidRPr="00974854">
              <w:rPr>
                <w:rFonts w:eastAsia="SimSun" w:cs="Tahoma"/>
                <w:b/>
                <w:bCs/>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74854" w:rsidRDefault="000B0A08" w:rsidP="0087626F">
            <w:pPr>
              <w:jc w:val="center"/>
              <w:rPr>
                <w:rFonts w:eastAsia="SimSun" w:cs="Tahoma"/>
                <w:b/>
                <w:bCs/>
                <w:szCs w:val="18"/>
              </w:rPr>
            </w:pPr>
            <w:r w:rsidRPr="00974854">
              <w:rPr>
                <w:rFonts w:eastAsia="SimSun" w:cs="Tahoma"/>
                <w:b/>
                <w:bCs/>
                <w:szCs w:val="18"/>
              </w:rPr>
              <w:t>开放许可</w:t>
            </w:r>
          </w:p>
        </w:tc>
      </w:tr>
      <w:tr w:rsidR="000B0A08" w:rsidRPr="00974854"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b/>
                <w:bCs/>
                <w:szCs w:val="18"/>
                <w:lang w:eastAsia="ja-JP"/>
              </w:rPr>
            </w:pPr>
            <w:r w:rsidRPr="00974854">
              <w:rPr>
                <w:rFonts w:eastAsia="SimSun"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szCs w:val="18"/>
              </w:rPr>
            </w:pPr>
            <w:r w:rsidRPr="00974854">
              <w:rPr>
                <w:rFonts w:eastAsia="SimSun" w:cs="Tahoma"/>
                <w:szCs w:val="18"/>
              </w:rPr>
              <w:t> </w:t>
            </w:r>
          </w:p>
        </w:tc>
        <w:tc>
          <w:tcPr>
            <w:tcW w:w="1185" w:type="dxa"/>
            <w:gridSpan w:val="2"/>
            <w:tcBorders>
              <w:top w:val="nil"/>
              <w:left w:val="nil"/>
              <w:bottom w:val="single" w:sz="8" w:space="0" w:color="auto"/>
              <w:right w:val="single" w:sz="8" w:space="0" w:color="auto"/>
            </w:tcBorders>
          </w:tcPr>
          <w:p w:rsidR="000B0A08" w:rsidRPr="00974854" w:rsidRDefault="000B0A08" w:rsidP="0087626F">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szCs w:val="18"/>
              </w:rPr>
            </w:pPr>
            <w:r w:rsidRPr="00974854">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szCs w:val="18"/>
              </w:rPr>
            </w:pPr>
            <w:r w:rsidRPr="00974854">
              <w:rPr>
                <w:rFonts w:eastAsia="SimSun" w:cs="Tahoma"/>
                <w:szCs w:val="18"/>
              </w:rPr>
              <w:t>x</w:t>
            </w:r>
          </w:p>
        </w:tc>
      </w:tr>
      <w:tr w:rsidR="000B0A08" w:rsidRPr="00974854"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b/>
                <w:bCs/>
                <w:szCs w:val="18"/>
                <w:lang w:eastAsia="ja-JP"/>
              </w:rPr>
            </w:pPr>
            <w:r w:rsidRPr="00974854">
              <w:rPr>
                <w:rFonts w:eastAsia="SimSun"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szCs w:val="18"/>
              </w:rPr>
            </w:pPr>
            <w:r w:rsidRPr="00974854">
              <w:rPr>
                <w:rFonts w:eastAsia="SimSun" w:cs="Tahoma"/>
                <w:szCs w:val="18"/>
              </w:rPr>
              <w:t> </w:t>
            </w:r>
          </w:p>
        </w:tc>
        <w:tc>
          <w:tcPr>
            <w:tcW w:w="1185" w:type="dxa"/>
            <w:gridSpan w:val="2"/>
            <w:tcBorders>
              <w:top w:val="nil"/>
              <w:left w:val="nil"/>
              <w:bottom w:val="single" w:sz="8" w:space="0" w:color="auto"/>
              <w:right w:val="single" w:sz="8" w:space="0" w:color="auto"/>
            </w:tcBorders>
          </w:tcPr>
          <w:p w:rsidR="000B0A08" w:rsidRPr="00974854" w:rsidRDefault="000B0A08" w:rsidP="0087626F">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szCs w:val="18"/>
              </w:rPr>
            </w:pPr>
            <w:r w:rsidRPr="00974854">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jc w:val="center"/>
              <w:rPr>
                <w:rFonts w:eastAsia="SimSun" w:cs="Tahoma"/>
                <w:szCs w:val="18"/>
              </w:rPr>
            </w:pPr>
            <w:r w:rsidRPr="00974854">
              <w:rPr>
                <w:rFonts w:eastAsia="SimSun" w:cs="Tahoma"/>
                <w:szCs w:val="18"/>
              </w:rPr>
              <w:t>x</w:t>
            </w:r>
          </w:p>
        </w:tc>
      </w:tr>
      <w:tr w:rsidR="000B0A08" w:rsidRPr="00974854"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b/>
                <w:bCs/>
                <w:szCs w:val="18"/>
              </w:rPr>
            </w:pPr>
            <w:r w:rsidRPr="00974854">
              <w:rPr>
                <w:rFonts w:eastAsia="SimSun"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974854" w:rsidRDefault="000B0A08" w:rsidP="0087626F">
            <w:pPr>
              <w:jc w:val="center"/>
              <w:rPr>
                <w:rFonts w:eastAsia="SimSun" w:cs="Tahoma"/>
                <w:color w:val="000000"/>
                <w:szCs w:val="18"/>
              </w:rPr>
            </w:pPr>
            <w:r w:rsidRPr="00974854">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r>
      <w:tr w:rsidR="000B0A08" w:rsidRPr="00974854"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b/>
                <w:bCs/>
                <w:szCs w:val="18"/>
              </w:rPr>
            </w:pPr>
            <w:r w:rsidRPr="00974854">
              <w:rPr>
                <w:rFonts w:eastAsia="SimSun"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974854" w:rsidRDefault="000B0A08" w:rsidP="0087626F">
            <w:pPr>
              <w:jc w:val="center"/>
              <w:rPr>
                <w:rFonts w:eastAsia="SimSun" w:cs="Tahoma"/>
                <w:color w:val="000000"/>
                <w:szCs w:val="18"/>
              </w:rPr>
            </w:pPr>
            <w:r w:rsidRPr="00974854">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r>
      <w:tr w:rsidR="000B0A08" w:rsidRPr="00974854"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b/>
                <w:bCs/>
                <w:szCs w:val="18"/>
              </w:rPr>
            </w:pPr>
            <w:r w:rsidRPr="00974854">
              <w:rPr>
                <w:rFonts w:eastAsia="SimSun"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974854" w:rsidRDefault="000B0A08" w:rsidP="0087626F">
            <w:pPr>
              <w:jc w:val="center"/>
              <w:rPr>
                <w:rFonts w:eastAsia="SimSun" w:cs="Tahoma"/>
                <w:color w:val="FF0000"/>
                <w:szCs w:val="18"/>
              </w:rPr>
            </w:pPr>
            <w:r w:rsidRPr="00974854">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74854" w:rsidRDefault="000B0A08" w:rsidP="0087626F">
            <w:pPr>
              <w:rPr>
                <w:rFonts w:eastAsia="SimSun" w:cs="Tahoma"/>
                <w:szCs w:val="18"/>
              </w:rPr>
            </w:pPr>
          </w:p>
        </w:tc>
      </w:tr>
    </w:tbl>
    <w:p w:rsidR="000B0A08" w:rsidRPr="00974854" w:rsidRDefault="000B0A08" w:rsidP="0087626F">
      <w:pPr>
        <w:rPr>
          <w:rFonts w:eastAsia="SimSun" w:cs="Tahoma"/>
        </w:rPr>
      </w:pPr>
    </w:p>
    <w:p w:rsidR="000B0A08" w:rsidRPr="00974854" w:rsidRDefault="000B0A08" w:rsidP="0087626F">
      <w:pPr>
        <w:ind w:left="720"/>
        <w:rPr>
          <w:rFonts w:eastAsia="SimSun" w:cs="Tahoma"/>
          <w:lang w:eastAsia="zh-CN"/>
        </w:rPr>
      </w:pPr>
      <w:r w:rsidRPr="00974854">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rsidR="00223A77" w:rsidRPr="00974854" w:rsidRDefault="00223A77" w:rsidP="0087626F">
      <w:pPr>
        <w:ind w:left="720"/>
        <w:rPr>
          <w:rFonts w:eastAsia="SimSun" w:cs="Tahoma"/>
          <w:lang w:eastAsia="zh-CN"/>
        </w:rPr>
      </w:pPr>
    </w:p>
    <w:p w:rsidR="00223A77" w:rsidRPr="00974854" w:rsidRDefault="00223A77" w:rsidP="0087626F">
      <w:pPr>
        <w:spacing w:after="60"/>
        <w:ind w:left="720"/>
        <w:rPr>
          <w:rFonts w:eastAsia="SimSun" w:cs="Tahoma"/>
          <w:lang w:eastAsia="zh-CN"/>
        </w:rPr>
      </w:pPr>
      <w:r w:rsidRPr="00974854">
        <w:rPr>
          <w:rFonts w:eastAsia="SimSun" w:cs="Tahoma"/>
          <w:b/>
          <w:lang w:eastAsia="zh-CN"/>
        </w:rPr>
        <w:t>软件保障的例外情况</w:t>
      </w:r>
    </w:p>
    <w:p w:rsidR="009504CA" w:rsidRPr="00974854" w:rsidRDefault="00223A77" w:rsidP="0087626F">
      <w:pPr>
        <w:ind w:left="720"/>
        <w:rPr>
          <w:rFonts w:eastAsia="SimSun" w:cs="Tahoma"/>
          <w:lang w:eastAsia="zh-CN"/>
        </w:rPr>
      </w:pPr>
      <w:r w:rsidRPr="00974854">
        <w:rPr>
          <w:rFonts w:eastAsia="SimSun" w:cs="Tahoma"/>
          <w:color w:val="000000"/>
          <w:szCs w:val="18"/>
          <w:lang w:eastAsia="zh-CN"/>
        </w:rPr>
        <w:t>正在申请获得出租权利许可的客户没有资格获得出租权利许可和基础合格软件许可的软件保障。</w:t>
      </w:r>
    </w:p>
    <w:p w:rsidR="00980240" w:rsidRPr="00974854" w:rsidRDefault="00980240" w:rsidP="0087626F">
      <w:pPr>
        <w:rPr>
          <w:rFonts w:eastAsia="SimSun" w:cs="Tahoma"/>
          <w:lang w:eastAsia="zh-CN"/>
        </w:rPr>
      </w:pPr>
    </w:p>
    <w:p w:rsidR="00980240" w:rsidRPr="00974854" w:rsidRDefault="00980240" w:rsidP="0087626F">
      <w:pPr>
        <w:rPr>
          <w:rFonts w:eastAsia="SimSun" w:cs="Tahoma"/>
          <w:lang w:eastAsia="zh-CN"/>
        </w:rPr>
      </w:pPr>
    </w:p>
    <w:p w:rsidR="005F584F" w:rsidRPr="00974854" w:rsidRDefault="005F584F" w:rsidP="0087626F">
      <w:pPr>
        <w:pStyle w:val="Heading3"/>
        <w:rPr>
          <w:rFonts w:ascii="Tahoma" w:eastAsia="SimSun" w:hAnsi="Tahoma" w:cs="Tahoma"/>
        </w:rPr>
      </w:pPr>
      <w:bookmarkStart w:id="1072" w:name="_15_Visio_Professional"/>
      <w:bookmarkStart w:id="1073" w:name="_Toc351451568"/>
      <w:bookmarkEnd w:id="1072"/>
      <w:r w:rsidRPr="00974854">
        <w:rPr>
          <w:rFonts w:ascii="Tahoma" w:eastAsia="SimSun" w:hAnsi="Tahoma" w:cs="Tahoma"/>
          <w:caps/>
          <w:color w:val="EE6000"/>
          <w:sz w:val="22"/>
          <w:szCs w:val="18"/>
          <w:vertAlign w:val="superscript"/>
        </w:rPr>
        <w:t>15</w:t>
      </w:r>
      <w:r w:rsidRPr="00EE493C">
        <w:rPr>
          <w:rFonts w:ascii="Tahoma" w:eastAsia="SimSun" w:hAnsi="Tahoma" w:cs="Tahoma"/>
          <w:caps/>
          <w:color w:val="EE6000"/>
          <w:sz w:val="22"/>
          <w:szCs w:val="18"/>
        </w:rPr>
        <w:t xml:space="preserve"> </w:t>
      </w:r>
      <w:r w:rsidRPr="00974854">
        <w:rPr>
          <w:rFonts w:ascii="Tahoma" w:eastAsia="SimSun" w:hAnsi="Tahoma" w:cs="Tahoma"/>
          <w:color w:val="F66400"/>
          <w:sz w:val="22"/>
        </w:rPr>
        <w:t>Vexcel Desktop with Enhanced Content Pack</w:t>
      </w:r>
      <w:bookmarkEnd w:id="1073"/>
    </w:p>
    <w:p w:rsidR="005F584F" w:rsidRPr="00974854" w:rsidRDefault="005F584F" w:rsidP="0087626F">
      <w:pPr>
        <w:rPr>
          <w:rFonts w:eastAsia="SimSun" w:cs="Tahoma"/>
        </w:rPr>
      </w:pPr>
    </w:p>
    <w:p w:rsidR="005F584F" w:rsidRPr="00974854" w:rsidRDefault="005F584F" w:rsidP="0087626F">
      <w:pPr>
        <w:spacing w:after="60"/>
        <w:ind w:left="720"/>
        <w:rPr>
          <w:rFonts w:eastAsia="SimSun" w:cs="Tahoma"/>
        </w:rPr>
      </w:pPr>
      <w:r w:rsidRPr="00974854">
        <w:rPr>
          <w:rFonts w:eastAsia="SimSun" w:cs="Tahoma"/>
          <w:b/>
        </w:rPr>
        <w:t>需要的构建服务</w:t>
      </w:r>
      <w:r w:rsidR="0035054C" w:rsidRPr="00974854">
        <w:rPr>
          <w:rFonts w:eastAsia="SimSun" w:cs="Tahoma"/>
          <w:b/>
        </w:rPr>
        <w:t xml:space="preserve"> </w:t>
      </w:r>
    </w:p>
    <w:p w:rsidR="005F584F" w:rsidRPr="00974854" w:rsidRDefault="005F584F" w:rsidP="0087626F">
      <w:pPr>
        <w:ind w:left="720"/>
        <w:rPr>
          <w:rFonts w:eastAsia="SimSun" w:cs="Tahoma"/>
          <w:lang w:eastAsia="zh-CN"/>
        </w:rPr>
      </w:pPr>
      <w:r w:rsidRPr="00974854">
        <w:rPr>
          <w:rFonts w:eastAsia="SimSun" w:cs="Tahoma"/>
          <w:szCs w:val="18"/>
        </w:rPr>
        <w:t xml:space="preserve">Vexcel Desktop with Enhanced Content Pack </w:t>
      </w:r>
      <w:r w:rsidRPr="00974854">
        <w:rPr>
          <w:rFonts w:eastAsia="SimSun" w:cs="Tahoma"/>
          <w:szCs w:val="18"/>
        </w:rPr>
        <w:t>需要</w:t>
      </w:r>
      <w:r w:rsidRPr="00974854">
        <w:rPr>
          <w:rFonts w:eastAsia="SimSun" w:cs="Tahoma"/>
          <w:szCs w:val="18"/>
        </w:rPr>
        <w:t xml:space="preserve"> Vexcel</w:t>
      </w:r>
      <w:r w:rsidRPr="00974854">
        <w:rPr>
          <w:rFonts w:eastAsia="SimSun" w:cs="Tahoma"/>
          <w:szCs w:val="18"/>
        </w:rPr>
        <w:t>（</w:t>
      </w:r>
      <w:r w:rsidRPr="00974854">
        <w:rPr>
          <w:rFonts w:eastAsia="SimSun" w:cs="Tahoma"/>
          <w:szCs w:val="18"/>
        </w:rPr>
        <w:t xml:space="preserve">Microsoft </w:t>
      </w:r>
      <w:r w:rsidRPr="00974854">
        <w:rPr>
          <w:rFonts w:eastAsia="SimSun" w:cs="Tahoma"/>
          <w:szCs w:val="18"/>
        </w:rPr>
        <w:t>的地理空间业务子公司）提供的系统构建服务。我们还提供其他培训、支持和维护服务，但这些服务不是必需的。</w:t>
      </w:r>
      <w:r w:rsidRPr="00974854">
        <w:rPr>
          <w:rFonts w:eastAsia="SimSun" w:cs="Tahoma"/>
          <w:szCs w:val="18"/>
          <w:lang w:eastAsia="zh-CN"/>
        </w:rPr>
        <w:t>有关详细信息，请访问</w:t>
      </w:r>
      <w:r w:rsidRPr="00974854">
        <w:rPr>
          <w:rFonts w:eastAsia="SimSun" w:cs="Tahoma"/>
          <w:szCs w:val="18"/>
          <w:lang w:eastAsia="zh-CN"/>
        </w:rPr>
        <w:t xml:space="preserve"> </w:t>
      </w:r>
      <w:hyperlink r:id="rId41" w:history="1">
        <w:r w:rsidRPr="00974854">
          <w:rPr>
            <w:rStyle w:val="Hyperlink"/>
            <w:rFonts w:eastAsia="SimSun" w:cs="Tahoma"/>
            <w:szCs w:val="18"/>
            <w:lang w:eastAsia="zh-CN"/>
          </w:rPr>
          <w:t>http://www.vexcel.com/geospatial/bingmapsserver/index.asp</w:t>
        </w:r>
      </w:hyperlink>
    </w:p>
    <w:p w:rsidR="005F584F" w:rsidRPr="00974854" w:rsidRDefault="005F584F" w:rsidP="0087626F">
      <w:pPr>
        <w:ind w:left="720"/>
        <w:rPr>
          <w:rFonts w:eastAsia="SimSun" w:cs="Tahoma"/>
          <w:lang w:eastAsia="zh-CN"/>
        </w:rPr>
      </w:pPr>
    </w:p>
    <w:p w:rsidR="005F584F" w:rsidRPr="00974854" w:rsidRDefault="005F584F" w:rsidP="0087626F">
      <w:pPr>
        <w:rPr>
          <w:rFonts w:eastAsia="SimSun" w:cs="Tahoma"/>
          <w:lang w:eastAsia="zh-CN"/>
        </w:rPr>
      </w:pPr>
    </w:p>
    <w:p w:rsidR="00257298" w:rsidRPr="00974854" w:rsidRDefault="00257298" w:rsidP="0087626F">
      <w:pPr>
        <w:pStyle w:val="Heading3"/>
        <w:rPr>
          <w:rFonts w:ascii="Tahoma" w:eastAsia="SimSun" w:hAnsi="Tahoma" w:cs="Tahoma"/>
        </w:rPr>
      </w:pPr>
      <w:bookmarkStart w:id="1074" w:name="_16_Visio_Professional"/>
      <w:bookmarkStart w:id="1075" w:name="_Toc351451569"/>
      <w:bookmarkEnd w:id="1074"/>
      <w:r w:rsidRPr="00974854">
        <w:rPr>
          <w:rFonts w:ascii="Tahoma" w:eastAsia="SimSun" w:hAnsi="Tahoma" w:cs="Tahoma"/>
          <w:caps/>
          <w:color w:val="F66400"/>
          <w:sz w:val="22"/>
          <w:vertAlign w:val="superscript"/>
        </w:rPr>
        <w:t>16</w:t>
      </w:r>
      <w:r w:rsidRPr="00974854">
        <w:rPr>
          <w:rFonts w:ascii="Tahoma" w:eastAsia="SimSun" w:hAnsi="Tahoma" w:cs="Tahoma"/>
          <w:color w:val="F66400"/>
          <w:sz w:val="22"/>
        </w:rPr>
        <w:t xml:space="preserve"> Visio Professional 2013</w:t>
      </w:r>
      <w:bookmarkEnd w:id="1075"/>
    </w:p>
    <w:p w:rsidR="005C382A" w:rsidRPr="00974854" w:rsidRDefault="005C382A" w:rsidP="0087626F">
      <w:pPr>
        <w:rPr>
          <w:rFonts w:eastAsia="SimSun" w:cs="Tahoma"/>
        </w:rPr>
      </w:pPr>
    </w:p>
    <w:p w:rsidR="00257298" w:rsidRPr="00974854" w:rsidRDefault="00257298" w:rsidP="0087626F">
      <w:pPr>
        <w:spacing w:after="60"/>
        <w:ind w:left="720"/>
        <w:rPr>
          <w:rFonts w:eastAsia="SimSun" w:cs="Tahoma"/>
        </w:rPr>
      </w:pPr>
      <w:r w:rsidRPr="00974854">
        <w:rPr>
          <w:rFonts w:eastAsia="SimSun" w:cs="Tahoma"/>
          <w:b/>
        </w:rPr>
        <w:t>Visio Premium 2010</w:t>
      </w:r>
      <w:bookmarkStart w:id="1076" w:name="Srv_11VisioPremium2010"/>
      <w:bookmarkStart w:id="1077" w:name="Aps_11VisioPremium2010"/>
      <w:bookmarkStart w:id="1078" w:name="_Toc336338274"/>
      <w:bookmarkStart w:id="1079" w:name="Srv_VisioPremium2010"/>
      <w:r w:rsidRPr="00974854">
        <w:rPr>
          <w:rFonts w:eastAsia="SimSun" w:cs="Tahoma"/>
          <w:b/>
        </w:rPr>
        <w:t xml:space="preserve"> </w:t>
      </w:r>
      <w:r w:rsidRPr="00974854">
        <w:rPr>
          <w:rFonts w:eastAsia="SimSun" w:cs="Tahoma"/>
          <w:b/>
        </w:rPr>
        <w:t>的软件保障迁移途径</w:t>
      </w:r>
      <w:bookmarkEnd w:id="1076"/>
      <w:bookmarkEnd w:id="1077"/>
      <w:bookmarkEnd w:id="1078"/>
    </w:p>
    <w:bookmarkEnd w:id="1079"/>
    <w:p w:rsidR="00257298" w:rsidRPr="00974854" w:rsidRDefault="00257298" w:rsidP="0087626F">
      <w:pPr>
        <w:pStyle w:val="FootnoteBulletLevel1"/>
        <w:spacing w:before="0" w:after="0"/>
        <w:ind w:left="720" w:firstLine="0"/>
        <w:rPr>
          <w:rFonts w:ascii="Tahoma" w:eastAsia="SimSun" w:hAnsi="Tahoma" w:cs="Tahoma"/>
        </w:rPr>
      </w:pPr>
      <w:r w:rsidRPr="00974854">
        <w:rPr>
          <w:rFonts w:ascii="Tahoma" w:eastAsia="SimSun" w:hAnsi="Tahoma" w:cs="Tahoma"/>
          <w:sz w:val="18"/>
        </w:rPr>
        <w:t>如果客户在</w:t>
      </w:r>
      <w:r w:rsidRPr="00974854">
        <w:rPr>
          <w:rFonts w:ascii="Tahoma" w:eastAsia="SimSun" w:hAnsi="Tahoma" w:cs="Tahoma"/>
          <w:sz w:val="18"/>
        </w:rPr>
        <w:t xml:space="preserve"> Visio Professional 2013 </w:t>
      </w:r>
      <w:r w:rsidRPr="00974854">
        <w:rPr>
          <w:rFonts w:ascii="Tahoma" w:eastAsia="SimSun" w:hAnsi="Tahoma" w:cs="Tahoma"/>
          <w:sz w:val="18"/>
        </w:rPr>
        <w:t>可以下载之日拥有有效的</w:t>
      </w:r>
      <w:r w:rsidRPr="00974854">
        <w:rPr>
          <w:rFonts w:ascii="Tahoma" w:eastAsia="SimSun" w:hAnsi="Tahoma" w:cs="Tahoma"/>
          <w:sz w:val="18"/>
        </w:rPr>
        <w:t xml:space="preserve"> Visio Premium 2010 </w:t>
      </w:r>
      <w:r w:rsidRPr="00974854">
        <w:rPr>
          <w:rFonts w:ascii="Tahoma" w:eastAsia="SimSun" w:hAnsi="Tahoma" w:cs="Tahoma"/>
          <w:sz w:val="18"/>
        </w:rPr>
        <w:t>软件保障范围，则有资格使用</w:t>
      </w:r>
      <w:r w:rsidRPr="00974854">
        <w:rPr>
          <w:rFonts w:ascii="Tahoma" w:eastAsia="SimSun" w:hAnsi="Tahoma" w:cs="Tahoma"/>
          <w:sz w:val="18"/>
        </w:rPr>
        <w:t xml:space="preserve"> Visio Professional 2013 </w:t>
      </w:r>
      <w:r w:rsidRPr="00974854">
        <w:rPr>
          <w:rFonts w:ascii="Tahoma" w:eastAsia="SimSun" w:hAnsi="Tahoma" w:cs="Tahoma"/>
          <w:sz w:val="18"/>
        </w:rPr>
        <w:t>取代</w:t>
      </w:r>
      <w:r w:rsidRPr="00974854">
        <w:rPr>
          <w:rFonts w:ascii="Tahoma" w:eastAsia="SimSun" w:hAnsi="Tahoma" w:cs="Tahoma"/>
          <w:sz w:val="18"/>
        </w:rPr>
        <w:t xml:space="preserve"> Visio Premium 2010</w:t>
      </w:r>
      <w:r w:rsidRPr="00974854">
        <w:rPr>
          <w:rFonts w:ascii="Tahoma" w:eastAsia="SimSun" w:hAnsi="Tahoma" w:cs="Tahoma"/>
          <w:sz w:val="18"/>
        </w:rPr>
        <w:t>。在此优惠活动中，当在相应的合格许可下使用</w:t>
      </w:r>
      <w:r w:rsidRPr="00974854">
        <w:rPr>
          <w:rFonts w:ascii="Tahoma" w:eastAsia="SimSun" w:hAnsi="Tahoma" w:cs="Tahoma"/>
          <w:sz w:val="18"/>
        </w:rPr>
        <w:t xml:space="preserve"> Visio</w:t>
      </w:r>
      <w:r w:rsidR="005B7C7D">
        <w:rPr>
          <w:rFonts w:ascii="Tahoma" w:eastAsia="SimSun" w:hAnsi="Tahoma" w:cs="Tahoma"/>
          <w:sz w:val="18"/>
        </w:rPr>
        <w:t> </w:t>
      </w:r>
      <w:r w:rsidRPr="00974854">
        <w:rPr>
          <w:rFonts w:ascii="Tahoma" w:eastAsia="SimSun" w:hAnsi="Tahoma" w:cs="Tahoma"/>
          <w:sz w:val="18"/>
        </w:rPr>
        <w:t xml:space="preserve">Premium 2010 </w:t>
      </w:r>
      <w:r w:rsidRPr="00974854">
        <w:rPr>
          <w:rFonts w:ascii="Tahoma" w:eastAsia="SimSun" w:hAnsi="Tahoma" w:cs="Tahoma"/>
          <w:sz w:val="18"/>
        </w:rPr>
        <w:t>的权利到期时，使用</w:t>
      </w:r>
      <w:r w:rsidRPr="00974854">
        <w:rPr>
          <w:rFonts w:ascii="Tahoma" w:eastAsia="SimSun" w:hAnsi="Tahoma" w:cs="Tahoma"/>
          <w:sz w:val="18"/>
        </w:rPr>
        <w:t xml:space="preserve"> Visio Professional 2013 </w:t>
      </w:r>
      <w:r w:rsidRPr="00974854">
        <w:rPr>
          <w:rFonts w:ascii="Tahoma" w:eastAsia="SimSun" w:hAnsi="Tahoma" w:cs="Tahoma"/>
          <w:sz w:val="18"/>
        </w:rPr>
        <w:t>的权利也将到期。对</w:t>
      </w:r>
      <w:r w:rsidRPr="00974854">
        <w:rPr>
          <w:rFonts w:ascii="Tahoma" w:eastAsia="SimSun" w:hAnsi="Tahoma" w:cs="Tahoma"/>
          <w:sz w:val="18"/>
        </w:rPr>
        <w:t xml:space="preserve"> Visio Professional 2013 </w:t>
      </w:r>
      <w:r w:rsidRPr="00974854">
        <w:rPr>
          <w:rFonts w:ascii="Tahoma" w:eastAsia="SimSun" w:hAnsi="Tahoma" w:cs="Tahoma"/>
          <w:sz w:val="18"/>
        </w:rPr>
        <w:t>的使用受</w:t>
      </w:r>
      <w:r w:rsidRPr="00974854">
        <w:rPr>
          <w:rFonts w:ascii="Tahoma" w:eastAsia="SimSun" w:hAnsi="Tahoma" w:cs="Tahoma"/>
          <w:sz w:val="18"/>
        </w:rPr>
        <w:t xml:space="preserve"> Visio Professional 2013 </w:t>
      </w:r>
      <w:r w:rsidRPr="00974854">
        <w:rPr>
          <w:rFonts w:ascii="Tahoma" w:eastAsia="SimSun" w:hAnsi="Tahoma" w:cs="Tahoma"/>
          <w:sz w:val="18"/>
        </w:rPr>
        <w:t>使用权利和客户批量许可协议的条款和条件约束。在此优惠活动中，本产品条件备注和客户的相应合格许可的凭据共同证明客户有权使用</w:t>
      </w:r>
      <w:r w:rsidRPr="00974854">
        <w:rPr>
          <w:rFonts w:ascii="Tahoma" w:eastAsia="SimSun" w:hAnsi="Tahoma" w:cs="Tahoma"/>
          <w:sz w:val="18"/>
        </w:rPr>
        <w:t xml:space="preserve"> Visio Professional 2013</w:t>
      </w:r>
      <w:r w:rsidRPr="00974854">
        <w:rPr>
          <w:rFonts w:ascii="Tahoma" w:eastAsia="SimSun" w:hAnsi="Tahoma" w:cs="Tahoma"/>
          <w:sz w:val="18"/>
        </w:rPr>
        <w:t>。当</w:t>
      </w:r>
      <w:r w:rsidRPr="00974854">
        <w:rPr>
          <w:rFonts w:ascii="Tahoma" w:eastAsia="SimSun" w:hAnsi="Tahoma" w:cs="Tahoma"/>
          <w:sz w:val="18"/>
        </w:rPr>
        <w:t xml:space="preserve"> Visio</w:t>
      </w:r>
      <w:r w:rsidR="005B7C7D">
        <w:rPr>
          <w:rFonts w:ascii="Tahoma" w:eastAsia="SimSun" w:hAnsi="Tahoma" w:cs="Tahoma"/>
          <w:sz w:val="18"/>
        </w:rPr>
        <w:t> </w:t>
      </w:r>
      <w:r w:rsidRPr="00974854">
        <w:rPr>
          <w:rFonts w:ascii="Tahoma" w:eastAsia="SimSun" w:hAnsi="Tahoma" w:cs="Tahoma"/>
          <w:sz w:val="18"/>
        </w:rPr>
        <w:t xml:space="preserve">Premium 2010 </w:t>
      </w:r>
      <w:r w:rsidRPr="00974854">
        <w:rPr>
          <w:rFonts w:ascii="Tahoma" w:eastAsia="SimSun" w:hAnsi="Tahoma" w:cs="Tahoma"/>
          <w:sz w:val="18"/>
        </w:rPr>
        <w:t>的软件保障范围期满时，客户可以购买</w:t>
      </w:r>
      <w:r w:rsidRPr="00974854">
        <w:rPr>
          <w:rFonts w:ascii="Tahoma" w:eastAsia="SimSun" w:hAnsi="Tahoma" w:cs="Tahoma"/>
          <w:sz w:val="18"/>
        </w:rPr>
        <w:t xml:space="preserve"> Visio Professional 2013 </w:t>
      </w:r>
      <w:r w:rsidRPr="00974854">
        <w:rPr>
          <w:rFonts w:ascii="Tahoma" w:eastAsia="SimSun" w:hAnsi="Tahoma" w:cs="Tahoma"/>
          <w:sz w:val="18"/>
        </w:rPr>
        <w:t>的软件保障，</w:t>
      </w:r>
      <w:r w:rsidR="005B7C7D">
        <w:rPr>
          <w:rFonts w:ascii="Tahoma" w:eastAsia="SimSun" w:hAnsi="Tahoma" w:cs="Tahoma"/>
          <w:sz w:val="18"/>
        </w:rPr>
        <w:br/>
      </w:r>
      <w:r w:rsidRPr="00974854">
        <w:rPr>
          <w:rFonts w:ascii="Tahoma" w:eastAsia="SimSun" w:hAnsi="Tahoma" w:cs="Tahoma"/>
          <w:sz w:val="18"/>
        </w:rPr>
        <w:t>而无需单独购买新的许可。</w:t>
      </w:r>
    </w:p>
    <w:p w:rsidR="005C382A" w:rsidRPr="00974854" w:rsidRDefault="005C382A" w:rsidP="005B7C7D">
      <w:pPr>
        <w:rPr>
          <w:rFonts w:eastAsia="SimSun" w:cs="Tahoma"/>
        </w:rPr>
      </w:pPr>
    </w:p>
    <w:p w:rsidR="00DF3CEE" w:rsidRPr="00974854" w:rsidRDefault="00DF3CEE" w:rsidP="0087626F">
      <w:pPr>
        <w:spacing w:after="60"/>
        <w:ind w:left="720"/>
        <w:rPr>
          <w:rFonts w:eastAsia="SimSun" w:cs="Tahoma"/>
        </w:rPr>
      </w:pPr>
      <w:r w:rsidRPr="00974854">
        <w:rPr>
          <w:rFonts w:eastAsia="SimSun" w:cs="Tahoma"/>
          <w:b/>
        </w:rPr>
        <w:t xml:space="preserve">Visio Professional 2013 </w:t>
      </w:r>
      <w:r w:rsidRPr="00974854">
        <w:rPr>
          <w:rFonts w:eastAsia="SimSun" w:cs="Tahoma"/>
          <w:b/>
        </w:rPr>
        <w:t>的降级权利</w:t>
      </w:r>
    </w:p>
    <w:p w:rsidR="00DF3CEE" w:rsidRPr="00974854" w:rsidRDefault="00DF3CEE" w:rsidP="0087626F">
      <w:pPr>
        <w:pStyle w:val="FootnoteBulletLevel1"/>
        <w:spacing w:before="0" w:after="0"/>
        <w:ind w:left="720" w:firstLine="0"/>
        <w:rPr>
          <w:rFonts w:ascii="Tahoma" w:eastAsia="SimSun" w:hAnsi="Tahoma" w:cs="Tahoma"/>
        </w:rPr>
      </w:pPr>
      <w:r w:rsidRPr="00974854">
        <w:rPr>
          <w:rFonts w:ascii="Tahoma" w:eastAsia="SimSun" w:hAnsi="Tahoma" w:cs="Tahoma"/>
          <w:sz w:val="18"/>
        </w:rPr>
        <w:t>如果仅部署了</w:t>
      </w:r>
      <w:r w:rsidRPr="00974854">
        <w:rPr>
          <w:rFonts w:ascii="Tahoma" w:eastAsia="SimSun" w:hAnsi="Tahoma" w:cs="Tahoma"/>
          <w:sz w:val="18"/>
        </w:rPr>
        <w:t xml:space="preserve"> Visio Premium 2010</w:t>
      </w:r>
      <w:r w:rsidRPr="00974854">
        <w:rPr>
          <w:rFonts w:ascii="Tahoma" w:eastAsia="SimSun" w:hAnsi="Tahoma" w:cs="Tahoma"/>
          <w:sz w:val="18"/>
        </w:rPr>
        <w:t>（即未在组织中使用其他任何版本的</w:t>
      </w:r>
      <w:r w:rsidRPr="00974854">
        <w:rPr>
          <w:rFonts w:ascii="Tahoma" w:eastAsia="SimSun" w:hAnsi="Tahoma" w:cs="Tahoma"/>
          <w:sz w:val="18"/>
        </w:rPr>
        <w:t xml:space="preserve"> Visio</w:t>
      </w:r>
      <w:r w:rsidRPr="00974854">
        <w:rPr>
          <w:rFonts w:ascii="Tahoma" w:eastAsia="SimSun" w:hAnsi="Tahoma" w:cs="Tahoma"/>
          <w:sz w:val="18"/>
        </w:rPr>
        <w:t>）的软件保障客户需要更多</w:t>
      </w:r>
      <w:r w:rsidRPr="00974854">
        <w:rPr>
          <w:rFonts w:ascii="Tahoma" w:eastAsia="SimSun" w:hAnsi="Tahoma" w:cs="Tahoma"/>
          <w:sz w:val="18"/>
        </w:rPr>
        <w:t xml:space="preserve"> Visio</w:t>
      </w:r>
      <w:r w:rsidR="005B7C7D">
        <w:rPr>
          <w:rFonts w:ascii="Tahoma" w:eastAsia="SimSun" w:hAnsi="Tahoma" w:cs="Tahoma"/>
          <w:sz w:val="18"/>
        </w:rPr>
        <w:t> </w:t>
      </w:r>
      <w:r w:rsidRPr="00974854">
        <w:rPr>
          <w:rFonts w:ascii="Tahoma" w:eastAsia="SimSun" w:hAnsi="Tahoma" w:cs="Tahoma"/>
          <w:sz w:val="18"/>
        </w:rPr>
        <w:t xml:space="preserve">Premium 2010 </w:t>
      </w:r>
      <w:r w:rsidRPr="00974854">
        <w:rPr>
          <w:rFonts w:ascii="Tahoma" w:eastAsia="SimSun" w:hAnsi="Tahoma" w:cs="Tahoma"/>
          <w:sz w:val="18"/>
        </w:rPr>
        <w:t>客户端数，则可购买</w:t>
      </w:r>
      <w:r w:rsidRPr="00974854">
        <w:rPr>
          <w:rFonts w:ascii="Tahoma" w:eastAsia="SimSun" w:hAnsi="Tahoma" w:cs="Tahoma"/>
          <w:sz w:val="18"/>
        </w:rPr>
        <w:t xml:space="preserve"> Visio Professional 2013 </w:t>
      </w:r>
      <w:r w:rsidRPr="00974854">
        <w:rPr>
          <w:rFonts w:ascii="Tahoma" w:eastAsia="SimSun" w:hAnsi="Tahoma" w:cs="Tahoma"/>
          <w:sz w:val="18"/>
        </w:rPr>
        <w:t>许可并降级到</w:t>
      </w:r>
      <w:r w:rsidRPr="00974854">
        <w:rPr>
          <w:rFonts w:ascii="Tahoma" w:eastAsia="SimSun" w:hAnsi="Tahoma" w:cs="Tahoma"/>
          <w:sz w:val="18"/>
        </w:rPr>
        <w:t xml:space="preserve"> Visio Premium 2010</w:t>
      </w:r>
      <w:r w:rsidRPr="00974854">
        <w:rPr>
          <w:rFonts w:ascii="Tahoma" w:eastAsia="SimSun" w:hAnsi="Tahoma" w:cs="Tahoma"/>
          <w:sz w:val="18"/>
        </w:rPr>
        <w:t>。</w:t>
      </w:r>
      <w:r w:rsidR="005B7C7D">
        <w:rPr>
          <w:rFonts w:ascii="Tahoma" w:eastAsia="SimSun" w:hAnsi="Tahoma" w:cs="Tahoma"/>
          <w:sz w:val="18"/>
        </w:rPr>
        <w:br/>
      </w:r>
      <w:r w:rsidRPr="00974854">
        <w:rPr>
          <w:rFonts w:ascii="Tahoma" w:eastAsia="SimSun" w:hAnsi="Tahoma" w:cs="Tahoma"/>
          <w:sz w:val="18"/>
        </w:rPr>
        <w:t>不允许从</w:t>
      </w:r>
      <w:r w:rsidRPr="00974854">
        <w:rPr>
          <w:rFonts w:ascii="Tahoma" w:eastAsia="SimSun" w:hAnsi="Tahoma" w:cs="Tahoma"/>
          <w:sz w:val="18"/>
        </w:rPr>
        <w:t xml:space="preserve"> Visio Professional 2013 </w:t>
      </w:r>
      <w:r w:rsidRPr="00974854">
        <w:rPr>
          <w:rFonts w:ascii="Tahoma" w:eastAsia="SimSun" w:hAnsi="Tahoma" w:cs="Tahoma"/>
          <w:sz w:val="18"/>
        </w:rPr>
        <w:t>到</w:t>
      </w:r>
      <w:r w:rsidRPr="00974854">
        <w:rPr>
          <w:rFonts w:ascii="Tahoma" w:eastAsia="SimSun" w:hAnsi="Tahoma" w:cs="Tahoma"/>
          <w:sz w:val="18"/>
        </w:rPr>
        <w:t xml:space="preserve"> Visio Premium 2010 </w:t>
      </w:r>
      <w:r w:rsidRPr="00974854">
        <w:rPr>
          <w:rFonts w:ascii="Tahoma" w:eastAsia="SimSun" w:hAnsi="Tahoma" w:cs="Tahoma"/>
          <w:sz w:val="18"/>
        </w:rPr>
        <w:t>的其他降级。</w:t>
      </w:r>
    </w:p>
    <w:p w:rsidR="005C382A" w:rsidRPr="00974854" w:rsidRDefault="005C382A" w:rsidP="0087626F">
      <w:pPr>
        <w:rPr>
          <w:rFonts w:eastAsia="SimSun" w:cs="Tahoma"/>
        </w:rPr>
      </w:pPr>
    </w:p>
    <w:p w:rsidR="00BE4D27" w:rsidRPr="00974854" w:rsidRDefault="00BE4D27" w:rsidP="0087626F">
      <w:pPr>
        <w:pStyle w:val="Heading3"/>
        <w:rPr>
          <w:rFonts w:ascii="Tahoma" w:eastAsia="SimSun" w:hAnsi="Tahoma" w:cs="Tahoma"/>
        </w:rPr>
      </w:pPr>
      <w:bookmarkStart w:id="1080" w:name="_17_Visio_Pro"/>
      <w:bookmarkStart w:id="1081" w:name="_Toc351451570"/>
      <w:bookmarkEnd w:id="1080"/>
      <w:r w:rsidRPr="00974854">
        <w:rPr>
          <w:rFonts w:ascii="Tahoma" w:eastAsia="SimSun" w:hAnsi="Tahoma" w:cs="Tahoma"/>
          <w:caps/>
          <w:color w:val="F66400"/>
          <w:sz w:val="22"/>
          <w:vertAlign w:val="superscript"/>
        </w:rPr>
        <w:lastRenderedPageBreak/>
        <w:t>17</w:t>
      </w:r>
      <w:r w:rsidRPr="00974854">
        <w:rPr>
          <w:rFonts w:ascii="Tahoma" w:eastAsia="SimSun" w:hAnsi="Tahoma" w:cs="Tahoma"/>
          <w:color w:val="F66400"/>
          <w:sz w:val="22"/>
        </w:rPr>
        <w:t xml:space="preserve"> Visio Pro for Office 365</w:t>
      </w:r>
      <w:bookmarkEnd w:id="1081"/>
      <w:r w:rsidRPr="00974854">
        <w:rPr>
          <w:rFonts w:ascii="Tahoma" w:eastAsia="SimSun" w:hAnsi="Tahoma" w:cs="Tahoma"/>
          <w:color w:val="F66400"/>
          <w:sz w:val="22"/>
        </w:rPr>
        <w:t xml:space="preserve"> </w:t>
      </w:r>
    </w:p>
    <w:p w:rsidR="005B7C7D" w:rsidRPr="005B7C7D" w:rsidRDefault="005B7C7D" w:rsidP="005B7C7D">
      <w:pPr>
        <w:ind w:left="720"/>
        <w:rPr>
          <w:rFonts w:eastAsia="SimSun" w:cs="Tahoma"/>
        </w:rPr>
      </w:pPr>
    </w:p>
    <w:p w:rsidR="00BE4D27" w:rsidRPr="00974854" w:rsidRDefault="00BE4D27" w:rsidP="0087626F">
      <w:pPr>
        <w:spacing w:after="60"/>
        <w:ind w:left="720"/>
        <w:rPr>
          <w:rFonts w:eastAsia="SimSun" w:cs="Tahoma"/>
        </w:rPr>
      </w:pPr>
      <w:r w:rsidRPr="00974854">
        <w:rPr>
          <w:rFonts w:eastAsia="SimSun" w:cs="Tahoma"/>
          <w:b/>
        </w:rPr>
        <w:t>使用远程桌面服务</w:t>
      </w:r>
      <w:r w:rsidRPr="00974854">
        <w:rPr>
          <w:rFonts w:eastAsia="SimSun" w:cs="Tahoma"/>
          <w:b/>
        </w:rPr>
        <w:t xml:space="preserve"> (RDS) </w:t>
      </w:r>
      <w:r w:rsidRPr="00974854">
        <w:rPr>
          <w:rFonts w:eastAsia="SimSun" w:cs="Tahoma"/>
          <w:b/>
        </w:rPr>
        <w:t>的介质资格</w:t>
      </w:r>
    </w:p>
    <w:p w:rsidR="00BE4D27" w:rsidRPr="00974854" w:rsidRDefault="00BE4D27" w:rsidP="0087626F">
      <w:pPr>
        <w:ind w:left="720"/>
        <w:rPr>
          <w:rFonts w:eastAsia="SimSun" w:cs="Tahoma"/>
        </w:rPr>
      </w:pPr>
      <w:r w:rsidRPr="00974854">
        <w:rPr>
          <w:rFonts w:eastAsia="SimSun" w:cs="Tahoma"/>
          <w:szCs w:val="18"/>
        </w:rPr>
        <w:t>如果您为其分配了</w:t>
      </w:r>
      <w:r w:rsidRPr="00974854">
        <w:rPr>
          <w:rFonts w:eastAsia="SimSun" w:cs="Tahoma"/>
          <w:szCs w:val="18"/>
        </w:rPr>
        <w:t xml:space="preserve"> Visio Pro for Office 365 </w:t>
      </w:r>
      <w:r w:rsidRPr="00974854">
        <w:rPr>
          <w:rFonts w:eastAsia="SimSun" w:cs="Tahoma"/>
          <w:szCs w:val="18"/>
        </w:rPr>
        <w:t>许可的用户在启用了</w:t>
      </w:r>
      <w:r w:rsidRPr="00974854">
        <w:rPr>
          <w:rFonts w:eastAsia="SimSun" w:cs="Tahoma"/>
          <w:szCs w:val="18"/>
        </w:rPr>
        <w:t xml:space="preserve"> RDS </w:t>
      </w:r>
      <w:r w:rsidRPr="00974854">
        <w:rPr>
          <w:rFonts w:eastAsia="SimSun" w:cs="Tahoma"/>
          <w:szCs w:val="18"/>
        </w:rPr>
        <w:t>角色的网络服务器上使用该软件，而不是在根据</w:t>
      </w:r>
      <w:r w:rsidRPr="00974854">
        <w:rPr>
          <w:rFonts w:eastAsia="SimSun" w:cs="Tahoma"/>
          <w:szCs w:val="18"/>
        </w:rPr>
        <w:t xml:space="preserve"> Visio Pro for Office 365 </w:t>
      </w:r>
      <w:r w:rsidRPr="00974854">
        <w:rPr>
          <w:rFonts w:eastAsia="SimSun" w:cs="Tahoma"/>
          <w:szCs w:val="18"/>
        </w:rPr>
        <w:t>产品使用权利获得许可的五台设备的某一台上安装随</w:t>
      </w:r>
      <w:r w:rsidRPr="00974854">
        <w:rPr>
          <w:rFonts w:eastAsia="SimSun" w:cs="Tahoma"/>
          <w:szCs w:val="18"/>
        </w:rPr>
        <w:t xml:space="preserve"> Visio Pro for Office 365 </w:t>
      </w:r>
      <w:r w:rsidRPr="00974854">
        <w:rPr>
          <w:rFonts w:eastAsia="SimSun" w:cs="Tahoma"/>
          <w:szCs w:val="18"/>
        </w:rPr>
        <w:t>提供的软件的副本，则该用户可以</w:t>
      </w:r>
      <w:r w:rsidRPr="00974854">
        <w:rPr>
          <w:rFonts w:eastAsia="SimSun" w:cs="Tahoma"/>
          <w:szCs w:val="18"/>
        </w:rPr>
        <w:t xml:space="preserve"> 1) </w:t>
      </w:r>
      <w:r w:rsidRPr="00974854">
        <w:rPr>
          <w:rFonts w:eastAsia="SimSun" w:cs="Tahoma"/>
          <w:szCs w:val="18"/>
        </w:rPr>
        <w:t>在网络服务器上安装</w:t>
      </w:r>
      <w:r w:rsidRPr="00974854">
        <w:rPr>
          <w:rFonts w:eastAsia="SimSun" w:cs="Tahoma"/>
          <w:szCs w:val="18"/>
        </w:rPr>
        <w:t xml:space="preserve"> Visio 2013 Professional </w:t>
      </w:r>
      <w:r w:rsidRPr="00974854">
        <w:rPr>
          <w:rFonts w:eastAsia="SimSun" w:cs="Tahoma"/>
          <w:szCs w:val="18"/>
        </w:rPr>
        <w:t>软件的一个副本</w:t>
      </w:r>
      <w:r w:rsidRPr="00974854">
        <w:rPr>
          <w:rFonts w:eastAsia="SimSun" w:cs="Tahoma"/>
          <w:szCs w:val="18"/>
        </w:rPr>
        <w:t xml:space="preserve"> 2) </w:t>
      </w:r>
      <w:r w:rsidR="005B7C7D">
        <w:rPr>
          <w:rFonts w:eastAsia="SimSun" w:cs="Tahoma"/>
          <w:szCs w:val="18"/>
        </w:rPr>
        <w:br/>
      </w:r>
      <w:r w:rsidRPr="00974854">
        <w:rPr>
          <w:rFonts w:eastAsia="SimSun" w:cs="Tahoma"/>
          <w:szCs w:val="18"/>
        </w:rPr>
        <w:t>从任意设备处访问</w:t>
      </w:r>
      <w:r w:rsidRPr="00974854">
        <w:rPr>
          <w:rFonts w:eastAsia="SimSun" w:cs="Tahoma"/>
          <w:szCs w:val="18"/>
        </w:rPr>
        <w:t xml:space="preserve"> Visio 2013 Professional </w:t>
      </w:r>
      <w:r w:rsidRPr="00974854">
        <w:rPr>
          <w:rFonts w:eastAsia="SimSun" w:cs="Tahoma"/>
          <w:szCs w:val="18"/>
        </w:rPr>
        <w:t>软件。</w:t>
      </w:r>
      <w:r w:rsidRPr="00974854">
        <w:rPr>
          <w:rFonts w:eastAsia="SimSun" w:cs="Tahoma"/>
          <w:szCs w:val="18"/>
        </w:rPr>
        <w:t> </w:t>
      </w:r>
      <w:r w:rsidRPr="00974854">
        <w:rPr>
          <w:rFonts w:eastAsia="SimSun" w:cs="Tahoma"/>
          <w:szCs w:val="18"/>
        </w:rPr>
        <w:t>在</w:t>
      </w:r>
      <w:r w:rsidRPr="00974854">
        <w:rPr>
          <w:rFonts w:eastAsia="SimSun" w:cs="Tahoma"/>
          <w:szCs w:val="18"/>
        </w:rPr>
        <w:t xml:space="preserve"> Visio Pro for Office 365 </w:t>
      </w:r>
      <w:r w:rsidRPr="00974854">
        <w:rPr>
          <w:rFonts w:eastAsia="SimSun" w:cs="Tahoma"/>
          <w:szCs w:val="18"/>
        </w:rPr>
        <w:t>订购终止之后，您必须从网络服务器上卸载</w:t>
      </w:r>
      <w:r w:rsidRPr="00974854">
        <w:rPr>
          <w:rFonts w:eastAsia="SimSun" w:cs="Tahoma"/>
          <w:szCs w:val="18"/>
        </w:rPr>
        <w:t xml:space="preserve"> Visio 2013 Professional </w:t>
      </w:r>
      <w:r w:rsidRPr="00974854">
        <w:rPr>
          <w:rFonts w:eastAsia="SimSun" w:cs="Tahoma"/>
          <w:szCs w:val="18"/>
        </w:rPr>
        <w:t>软件。</w:t>
      </w:r>
    </w:p>
    <w:p w:rsidR="00BE4D27" w:rsidRPr="00974854" w:rsidRDefault="00BE4D27" w:rsidP="0087626F">
      <w:pPr>
        <w:ind w:left="720"/>
        <w:rPr>
          <w:rFonts w:eastAsia="SimSun" w:cs="Tahoma"/>
        </w:rPr>
      </w:pPr>
    </w:p>
    <w:p w:rsidR="00BE4D27" w:rsidRPr="00974854" w:rsidRDefault="00BE4D27" w:rsidP="0087626F">
      <w:pPr>
        <w:spacing w:after="60"/>
        <w:ind w:left="720"/>
        <w:rPr>
          <w:rFonts w:eastAsia="SimSun" w:cs="Tahoma"/>
        </w:rPr>
      </w:pPr>
      <w:r w:rsidRPr="00974854">
        <w:rPr>
          <w:rFonts w:eastAsia="SimSun" w:cs="Tahoma"/>
          <w:b/>
        </w:rPr>
        <w:t>降级权利</w:t>
      </w:r>
    </w:p>
    <w:p w:rsidR="00BE4D27" w:rsidRPr="00974854" w:rsidRDefault="00BE4D27" w:rsidP="0087626F">
      <w:pPr>
        <w:ind w:left="720"/>
        <w:rPr>
          <w:rFonts w:eastAsia="SimSun" w:cs="Tahoma"/>
        </w:rPr>
      </w:pPr>
      <w:r w:rsidRPr="00974854">
        <w:rPr>
          <w:rFonts w:eastAsia="SimSun" w:cs="Tahoma"/>
          <w:bCs/>
          <w:szCs w:val="18"/>
        </w:rPr>
        <w:t xml:space="preserve">Visio Pro for Office 365 </w:t>
      </w:r>
      <w:r w:rsidRPr="00974854">
        <w:rPr>
          <w:rFonts w:eastAsia="SimSun" w:cs="Tahoma"/>
          <w:bCs/>
          <w:szCs w:val="18"/>
        </w:rPr>
        <w:t>服务没有降级权利。有关在线服务升级要求的详细信息，请参阅</w:t>
      </w:r>
      <w:r w:rsidRPr="00974854">
        <w:rPr>
          <w:rFonts w:eastAsia="SimSun" w:cs="Tahoma"/>
          <w:bCs/>
          <w:szCs w:val="18"/>
        </w:rPr>
        <w:t xml:space="preserve"> Microsoft </w:t>
      </w:r>
      <w:r w:rsidRPr="00974854">
        <w:rPr>
          <w:rFonts w:eastAsia="SimSun" w:cs="Tahoma"/>
          <w:bCs/>
          <w:szCs w:val="18"/>
        </w:rPr>
        <w:t>产品使用权利</w:t>
      </w:r>
      <w:r w:rsidRPr="00974854">
        <w:rPr>
          <w:rFonts w:eastAsia="SimSun" w:cs="Tahoma"/>
          <w:bCs/>
          <w:szCs w:val="18"/>
        </w:rPr>
        <w:t xml:space="preserve"> (PUR)</w:t>
      </w:r>
      <w:r w:rsidRPr="00974854">
        <w:rPr>
          <w:rFonts w:eastAsia="SimSun" w:cs="Tahoma"/>
          <w:bCs/>
          <w:szCs w:val="18"/>
        </w:rPr>
        <w:t>，网址为：</w:t>
      </w:r>
      <w:hyperlink r:id="rId42" w:history="1">
        <w:r w:rsidRPr="00974854">
          <w:rPr>
            <w:rStyle w:val="Hyperlink"/>
            <w:rFonts w:eastAsia="SimSun" w:cs="Tahoma"/>
            <w:bCs/>
            <w:szCs w:val="18"/>
          </w:rPr>
          <w:t>http://www.microsoftvolumelicensing.com/userights/PUR.aspx</w:t>
        </w:r>
      </w:hyperlink>
    </w:p>
    <w:p w:rsidR="00BE4D27" w:rsidRPr="00974854" w:rsidRDefault="00BE4D27" w:rsidP="0087626F">
      <w:pPr>
        <w:rPr>
          <w:rFonts w:eastAsia="SimSun" w:cs="Tahoma"/>
        </w:rPr>
      </w:pPr>
    </w:p>
    <w:p w:rsidR="005C382A" w:rsidRPr="00974854" w:rsidRDefault="005C382A" w:rsidP="0087626F">
      <w:pPr>
        <w:rPr>
          <w:rFonts w:eastAsia="SimSun" w:cs="Tahoma"/>
        </w:rPr>
      </w:pPr>
    </w:p>
    <w:p w:rsidR="00223A77" w:rsidRPr="00974854" w:rsidRDefault="00B26237" w:rsidP="0087626F">
      <w:pPr>
        <w:pStyle w:val="Heading3"/>
        <w:rPr>
          <w:rFonts w:ascii="Tahoma" w:eastAsia="SimSun" w:hAnsi="Tahoma" w:cs="Tahoma"/>
        </w:rPr>
      </w:pPr>
      <w:bookmarkStart w:id="1082" w:name="_Toc336338275"/>
      <w:bookmarkStart w:id="1083" w:name="_Toc351451571"/>
      <w:bookmarkStart w:id="1084" w:name="Aps_12VS2010Professional"/>
      <w:bookmarkStart w:id="1085" w:name="_Toc252341836"/>
      <w:r w:rsidRPr="00974854">
        <w:rPr>
          <w:rFonts w:ascii="Tahoma" w:eastAsia="SimSun" w:hAnsi="Tahoma" w:cs="Tahoma"/>
          <w:caps/>
          <w:color w:val="F66400"/>
          <w:sz w:val="22"/>
          <w:vertAlign w:val="superscript"/>
        </w:rPr>
        <w:t>18</w:t>
      </w:r>
      <w:r w:rsidRPr="00974854">
        <w:rPr>
          <w:rFonts w:ascii="Tahoma" w:eastAsia="SimSun" w:hAnsi="Tahoma" w:cs="Tahoma"/>
          <w:color w:val="F66400"/>
          <w:sz w:val="22"/>
        </w:rPr>
        <w:t xml:space="preserve"> Visual Studio Professional 2012</w:t>
      </w:r>
      <w:bookmarkEnd w:id="1082"/>
      <w:bookmarkEnd w:id="1083"/>
    </w:p>
    <w:bookmarkEnd w:id="1084"/>
    <w:p w:rsidR="009275A3" w:rsidRPr="005B7C7D" w:rsidRDefault="009275A3" w:rsidP="0087626F">
      <w:pPr>
        <w:pStyle w:val="FootnoteBulletLevel1"/>
        <w:tabs>
          <w:tab w:val="clear" w:pos="900"/>
        </w:tabs>
        <w:spacing w:before="0" w:after="0"/>
        <w:ind w:left="0" w:firstLine="0"/>
        <w:rPr>
          <w:rFonts w:ascii="Tahoma" w:eastAsia="SimSun" w:hAnsi="Tahoma" w:cs="Tahoma"/>
          <w:sz w:val="18"/>
          <w:szCs w:val="18"/>
        </w:rPr>
      </w:pPr>
    </w:p>
    <w:p w:rsidR="006D58DB" w:rsidRPr="00974854" w:rsidRDefault="006D58DB" w:rsidP="0087626F">
      <w:pPr>
        <w:spacing w:after="60"/>
        <w:ind w:left="720"/>
        <w:rPr>
          <w:rFonts w:eastAsia="SimSun" w:cs="Tahoma"/>
        </w:rPr>
      </w:pPr>
      <w:r w:rsidRPr="00974854">
        <w:rPr>
          <w:rFonts w:eastAsia="SimSun" w:cs="Tahoma"/>
          <w:b/>
        </w:rPr>
        <w:t xml:space="preserve">Visual Studio LightSwitch 2011 </w:t>
      </w:r>
      <w:r w:rsidRPr="00974854">
        <w:rPr>
          <w:rFonts w:eastAsia="SimSun" w:cs="Tahoma"/>
          <w:b/>
        </w:rPr>
        <w:t>的软件保障迁移途径</w:t>
      </w:r>
    </w:p>
    <w:p w:rsidR="006D58DB" w:rsidRPr="00974854" w:rsidRDefault="006D58DB" w:rsidP="0087626F">
      <w:pPr>
        <w:pStyle w:val="FootnoteBulletLevel1"/>
        <w:tabs>
          <w:tab w:val="clear" w:pos="900"/>
        </w:tabs>
        <w:spacing w:before="0" w:after="0"/>
        <w:ind w:left="720" w:firstLine="0"/>
        <w:rPr>
          <w:rFonts w:ascii="Tahoma" w:eastAsia="SimSun" w:hAnsi="Tahoma" w:cs="Tahoma"/>
        </w:rPr>
      </w:pPr>
      <w:r w:rsidRPr="00974854">
        <w:rPr>
          <w:rFonts w:ascii="Tahoma" w:eastAsia="SimSun" w:hAnsi="Tahoma" w:cs="Tahoma"/>
          <w:sz w:val="18"/>
        </w:rPr>
        <w:t>如果客户在</w:t>
      </w:r>
      <w:r w:rsidRPr="00974854">
        <w:rPr>
          <w:rFonts w:ascii="Tahoma" w:eastAsia="SimSun" w:hAnsi="Tahoma" w:cs="Tahoma"/>
          <w:sz w:val="18"/>
        </w:rPr>
        <w:t xml:space="preserve"> Visual Studio Professional 2012 </w:t>
      </w:r>
      <w:r w:rsidRPr="00974854">
        <w:rPr>
          <w:rFonts w:ascii="Tahoma" w:eastAsia="SimSun" w:hAnsi="Tahoma" w:cs="Tahoma"/>
          <w:sz w:val="18"/>
        </w:rPr>
        <w:t>可以下载之日拥有有效的</w:t>
      </w:r>
      <w:r w:rsidRPr="00974854">
        <w:rPr>
          <w:rFonts w:ascii="Tahoma" w:eastAsia="SimSun" w:hAnsi="Tahoma" w:cs="Tahoma"/>
          <w:sz w:val="18"/>
        </w:rPr>
        <w:t xml:space="preserve"> Visual Studio LightSwitch 2011 </w:t>
      </w:r>
      <w:r w:rsidRPr="00974854">
        <w:rPr>
          <w:rFonts w:ascii="Tahoma" w:eastAsia="SimSun" w:hAnsi="Tahoma" w:cs="Tahoma"/>
          <w:sz w:val="18"/>
        </w:rPr>
        <w:t>软件保障范围，则有资格使用</w:t>
      </w:r>
      <w:r w:rsidRPr="00974854">
        <w:rPr>
          <w:rFonts w:ascii="Tahoma" w:eastAsia="SimSun" w:hAnsi="Tahoma" w:cs="Tahoma"/>
          <w:sz w:val="18"/>
        </w:rPr>
        <w:t xml:space="preserve"> Visual Studio Professional 2012</w:t>
      </w:r>
      <w:r w:rsidRPr="00974854">
        <w:rPr>
          <w:rFonts w:ascii="Tahoma" w:eastAsia="SimSun" w:hAnsi="Tahoma" w:cs="Tahoma"/>
          <w:sz w:val="18"/>
        </w:rPr>
        <w:t>。在此优惠活动中，当在相应的合格许可下使用</w:t>
      </w:r>
      <w:r w:rsidRPr="00974854">
        <w:rPr>
          <w:rFonts w:ascii="Tahoma" w:eastAsia="SimSun" w:hAnsi="Tahoma" w:cs="Tahoma"/>
          <w:sz w:val="18"/>
        </w:rPr>
        <w:t xml:space="preserve"> Visual Studio LightSwitch 2011 </w:t>
      </w:r>
      <w:r w:rsidRPr="00974854">
        <w:rPr>
          <w:rFonts w:ascii="Tahoma" w:eastAsia="SimSun" w:hAnsi="Tahoma" w:cs="Tahoma"/>
          <w:sz w:val="18"/>
        </w:rPr>
        <w:t>的权利到期时，使用</w:t>
      </w:r>
      <w:r w:rsidRPr="00974854">
        <w:rPr>
          <w:rFonts w:ascii="Tahoma" w:eastAsia="SimSun" w:hAnsi="Tahoma" w:cs="Tahoma"/>
          <w:sz w:val="18"/>
        </w:rPr>
        <w:t xml:space="preserve"> Visual Studio Professional 2012 </w:t>
      </w:r>
      <w:r w:rsidRPr="00974854">
        <w:rPr>
          <w:rFonts w:ascii="Tahoma" w:eastAsia="SimSun" w:hAnsi="Tahoma" w:cs="Tahoma"/>
          <w:sz w:val="18"/>
        </w:rPr>
        <w:t>的权利也将到期。对</w:t>
      </w:r>
      <w:r w:rsidRPr="00974854">
        <w:rPr>
          <w:rFonts w:ascii="Tahoma" w:eastAsia="SimSun" w:hAnsi="Tahoma" w:cs="Tahoma"/>
          <w:sz w:val="18"/>
        </w:rPr>
        <w:t xml:space="preserve"> Visual Studio Professional 2012 </w:t>
      </w:r>
      <w:r w:rsidRPr="00974854">
        <w:rPr>
          <w:rFonts w:ascii="Tahoma" w:eastAsia="SimSun" w:hAnsi="Tahoma" w:cs="Tahoma"/>
          <w:sz w:val="18"/>
        </w:rPr>
        <w:t>的使用受</w:t>
      </w:r>
      <w:r w:rsidRPr="00974854">
        <w:rPr>
          <w:rFonts w:ascii="Tahoma" w:eastAsia="SimSun" w:hAnsi="Tahoma" w:cs="Tahoma"/>
          <w:sz w:val="18"/>
        </w:rPr>
        <w:t xml:space="preserve"> Visual Studio Professional 2012 </w:t>
      </w:r>
      <w:r w:rsidRPr="00974854">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974854">
        <w:rPr>
          <w:rFonts w:ascii="Tahoma" w:eastAsia="SimSun" w:hAnsi="Tahoma" w:cs="Tahoma"/>
          <w:sz w:val="18"/>
        </w:rPr>
        <w:t xml:space="preserve"> Visual Studio Professional 2012</w:t>
      </w:r>
      <w:r w:rsidRPr="00974854">
        <w:rPr>
          <w:rFonts w:ascii="Tahoma" w:eastAsia="SimSun" w:hAnsi="Tahoma" w:cs="Tahoma"/>
          <w:sz w:val="18"/>
        </w:rPr>
        <w:t>。</w:t>
      </w:r>
    </w:p>
    <w:p w:rsidR="00223A77" w:rsidRPr="00974854" w:rsidRDefault="00223A77" w:rsidP="0087626F">
      <w:pPr>
        <w:rPr>
          <w:rFonts w:eastAsia="SimSun" w:cs="Tahoma"/>
        </w:rPr>
      </w:pPr>
    </w:p>
    <w:p w:rsidR="00691648" w:rsidRPr="00974854" w:rsidRDefault="00691648" w:rsidP="0087626F">
      <w:pPr>
        <w:spacing w:after="60"/>
        <w:ind w:left="720"/>
        <w:rPr>
          <w:rFonts w:eastAsia="SimSun" w:cs="Tahoma"/>
        </w:rPr>
      </w:pPr>
      <w:r w:rsidRPr="00974854">
        <w:rPr>
          <w:rFonts w:eastAsia="SimSun" w:cs="Tahoma"/>
          <w:b/>
          <w:bCs/>
        </w:rPr>
        <w:t xml:space="preserve">Expression Studio Ultimate 4 </w:t>
      </w:r>
      <w:r w:rsidRPr="00974854">
        <w:rPr>
          <w:rFonts w:eastAsia="SimSun" w:cs="Tahoma"/>
          <w:b/>
          <w:bCs/>
        </w:rPr>
        <w:t>软件保障的迁移途径</w:t>
      </w:r>
    </w:p>
    <w:p w:rsidR="00691648" w:rsidRPr="00974854" w:rsidRDefault="00691648" w:rsidP="0087626F">
      <w:pPr>
        <w:ind w:left="720"/>
        <w:rPr>
          <w:rFonts w:eastAsia="SimSun" w:cs="Tahoma"/>
        </w:rPr>
      </w:pPr>
      <w:r w:rsidRPr="00974854">
        <w:rPr>
          <w:rFonts w:eastAsia="SimSun" w:cs="Tahoma"/>
        </w:rPr>
        <w:t>如果客户自</w:t>
      </w:r>
      <w:r w:rsidRPr="00974854">
        <w:rPr>
          <w:rFonts w:eastAsia="SimSun" w:cs="Tahoma"/>
        </w:rPr>
        <w:t xml:space="preserve"> 2013 </w:t>
      </w:r>
      <w:r w:rsidRPr="00974854">
        <w:rPr>
          <w:rFonts w:eastAsia="SimSun" w:cs="Tahoma"/>
        </w:rPr>
        <w:t>年</w:t>
      </w:r>
      <w:r w:rsidRPr="00974854">
        <w:rPr>
          <w:rFonts w:eastAsia="SimSun" w:cs="Tahoma"/>
        </w:rPr>
        <w:t xml:space="preserve"> 3 </w:t>
      </w:r>
      <w:r w:rsidRPr="00974854">
        <w:rPr>
          <w:rFonts w:eastAsia="SimSun" w:cs="Tahoma"/>
        </w:rPr>
        <w:t>月</w:t>
      </w:r>
      <w:r w:rsidRPr="00974854">
        <w:rPr>
          <w:rFonts w:eastAsia="SimSun" w:cs="Tahoma"/>
        </w:rPr>
        <w:t xml:space="preserve"> 1 </w:t>
      </w:r>
      <w:r w:rsidRPr="00974854">
        <w:rPr>
          <w:rFonts w:eastAsia="SimSun" w:cs="Tahoma"/>
        </w:rPr>
        <w:t>日起拥有有效的</w:t>
      </w:r>
      <w:r w:rsidRPr="00974854">
        <w:rPr>
          <w:rFonts w:eastAsia="SimSun" w:cs="Tahoma"/>
        </w:rPr>
        <w:t xml:space="preserve"> Expression Studio Ultimate 4 </w:t>
      </w:r>
      <w:r w:rsidRPr="00974854">
        <w:rPr>
          <w:rFonts w:eastAsia="SimSun" w:cs="Tahoma"/>
        </w:rPr>
        <w:t>的软件保障范围，则有资格使用</w:t>
      </w:r>
      <w:r w:rsidRPr="00974854">
        <w:rPr>
          <w:rFonts w:eastAsia="SimSun" w:cs="Tahoma"/>
        </w:rPr>
        <w:t xml:space="preserve"> Visual Studio Professional 2012</w:t>
      </w:r>
      <w:r w:rsidRPr="00974854">
        <w:rPr>
          <w:rFonts w:eastAsia="SimSun" w:cs="Tahoma"/>
        </w:rPr>
        <w:t>。当在相应的合格许可下使用</w:t>
      </w:r>
      <w:r w:rsidRPr="00974854">
        <w:rPr>
          <w:rFonts w:eastAsia="SimSun" w:cs="Tahoma"/>
        </w:rPr>
        <w:t xml:space="preserve"> Expression Studio Ultimate 4 </w:t>
      </w:r>
      <w:r w:rsidRPr="00974854">
        <w:rPr>
          <w:rFonts w:eastAsia="SimSun" w:cs="Tahoma"/>
        </w:rPr>
        <w:t>的权利到期时，使用</w:t>
      </w:r>
      <w:r w:rsidRPr="00974854">
        <w:rPr>
          <w:rFonts w:eastAsia="SimSun" w:cs="Tahoma"/>
        </w:rPr>
        <w:t xml:space="preserve"> Visual Studio Professional 2012 </w:t>
      </w:r>
      <w:r w:rsidRPr="00974854">
        <w:rPr>
          <w:rFonts w:eastAsia="SimSun" w:cs="Tahoma"/>
        </w:rPr>
        <w:t>的权利也将到期。对</w:t>
      </w:r>
      <w:r w:rsidRPr="00974854">
        <w:rPr>
          <w:rFonts w:eastAsia="SimSun" w:cs="Tahoma"/>
        </w:rPr>
        <w:t xml:space="preserve"> Visual Studio Professional 2012 </w:t>
      </w:r>
      <w:r w:rsidRPr="00974854">
        <w:rPr>
          <w:rFonts w:eastAsia="SimSun" w:cs="Tahoma"/>
        </w:rPr>
        <w:t>的使用受</w:t>
      </w:r>
      <w:r w:rsidRPr="00974854">
        <w:rPr>
          <w:rFonts w:eastAsia="SimSun" w:cs="Tahoma"/>
        </w:rPr>
        <w:t xml:space="preserve"> Visual Studio Professional 2012 </w:t>
      </w:r>
      <w:r w:rsidRPr="00974854">
        <w:rPr>
          <w:rFonts w:eastAsia="SimSun" w:cs="Tahoma"/>
        </w:rPr>
        <w:t>的使用权利以及客户的批量许可协议条款和条件的约束。在此优惠活动中，本产品条件备注和客户的相应合格许可的凭据共同证明客户有权使用</w:t>
      </w:r>
      <w:r w:rsidRPr="00974854">
        <w:rPr>
          <w:rFonts w:eastAsia="SimSun" w:cs="Tahoma"/>
        </w:rPr>
        <w:t xml:space="preserve"> Visual Studio Professional 2012</w:t>
      </w:r>
      <w:r w:rsidRPr="00974854">
        <w:rPr>
          <w:rFonts w:eastAsia="SimSun" w:cs="Tahoma"/>
        </w:rPr>
        <w:t>。</w:t>
      </w:r>
      <w:r w:rsidR="0035054C" w:rsidRPr="00974854">
        <w:rPr>
          <w:rFonts w:eastAsia="SimSun" w:cs="Tahoma"/>
        </w:rPr>
        <w:t xml:space="preserve"> </w:t>
      </w:r>
    </w:p>
    <w:p w:rsidR="009275A3" w:rsidRPr="00974854" w:rsidRDefault="009275A3" w:rsidP="0087626F">
      <w:pPr>
        <w:rPr>
          <w:rFonts w:eastAsia="SimSun" w:cs="Tahoma"/>
        </w:rPr>
      </w:pPr>
    </w:p>
    <w:p w:rsidR="00F73587" w:rsidRPr="00974854" w:rsidRDefault="00F73587" w:rsidP="0087626F">
      <w:pPr>
        <w:rPr>
          <w:rFonts w:eastAsia="SimSun" w:cs="Tahoma"/>
        </w:rPr>
      </w:pPr>
    </w:p>
    <w:p w:rsidR="00223A77" w:rsidRPr="00974854" w:rsidRDefault="0095763C" w:rsidP="0087626F">
      <w:pPr>
        <w:pStyle w:val="Heading3"/>
        <w:rPr>
          <w:rFonts w:ascii="Tahoma" w:eastAsia="SimSun" w:hAnsi="Tahoma" w:cs="Tahoma"/>
        </w:rPr>
      </w:pPr>
      <w:bookmarkStart w:id="1086" w:name="_Toc336338276"/>
      <w:bookmarkStart w:id="1087" w:name="_Toc351451572"/>
      <w:bookmarkStart w:id="1088" w:name="Aps_13VS2010ProfessionalMSDN"/>
      <w:r w:rsidRPr="00974854">
        <w:rPr>
          <w:rFonts w:ascii="Tahoma" w:eastAsia="SimSun" w:hAnsi="Tahoma" w:cs="Tahoma"/>
          <w:caps/>
          <w:color w:val="F66400"/>
          <w:sz w:val="22"/>
          <w:vertAlign w:val="superscript"/>
        </w:rPr>
        <w:t>19</w:t>
      </w:r>
      <w:r w:rsidRPr="00974854">
        <w:rPr>
          <w:rFonts w:ascii="Tahoma" w:eastAsia="SimSun" w:hAnsi="Tahoma" w:cs="Tahoma"/>
          <w:color w:val="F66400"/>
          <w:sz w:val="22"/>
        </w:rPr>
        <w:t xml:space="preserve"> Visual Studio Professional 2012 with MSDN</w:t>
      </w:r>
      <w:bookmarkEnd w:id="1086"/>
      <w:bookmarkEnd w:id="1087"/>
      <w:r w:rsidRPr="00974854">
        <w:rPr>
          <w:rFonts w:ascii="Tahoma" w:eastAsia="SimSun" w:hAnsi="Tahoma" w:cs="Tahoma"/>
          <w:color w:val="F66400"/>
          <w:sz w:val="22"/>
        </w:rPr>
        <w:t xml:space="preserve"> </w:t>
      </w:r>
      <w:bookmarkEnd w:id="1085"/>
    </w:p>
    <w:p w:rsidR="00F6352F" w:rsidRPr="00974854" w:rsidRDefault="00F6352F" w:rsidP="0087626F">
      <w:pPr>
        <w:ind w:left="720"/>
        <w:rPr>
          <w:rFonts w:eastAsia="SimSun" w:cs="Tahoma"/>
          <w:szCs w:val="18"/>
        </w:rPr>
      </w:pPr>
    </w:p>
    <w:bookmarkEnd w:id="1088"/>
    <w:p w:rsidR="001026FD" w:rsidRPr="00974854" w:rsidRDefault="001026FD" w:rsidP="0087626F">
      <w:pPr>
        <w:spacing w:after="60"/>
        <w:ind w:left="720"/>
        <w:rPr>
          <w:rFonts w:eastAsia="SimSun" w:cs="Tahoma"/>
          <w:szCs w:val="18"/>
        </w:rPr>
      </w:pPr>
      <w:r w:rsidRPr="00974854">
        <w:rPr>
          <w:rFonts w:eastAsia="SimSun" w:cs="Tahoma"/>
          <w:b/>
          <w:szCs w:val="18"/>
        </w:rPr>
        <w:t>Visual Studio Team Foundation Server 2012</w:t>
      </w:r>
    </w:p>
    <w:p w:rsidR="001026FD" w:rsidRPr="00974854" w:rsidRDefault="001026FD" w:rsidP="0087626F">
      <w:pPr>
        <w:pStyle w:val="EndnoteText"/>
        <w:tabs>
          <w:tab w:val="num" w:pos="1350"/>
        </w:tabs>
        <w:ind w:left="720"/>
        <w:rPr>
          <w:rFonts w:ascii="Tahoma" w:eastAsia="SimSun" w:hAnsi="Tahoma" w:cs="Tahoma"/>
          <w:sz w:val="18"/>
          <w:szCs w:val="18"/>
          <w:lang w:eastAsia="zh-CN"/>
        </w:rPr>
      </w:pPr>
      <w:r w:rsidRPr="00974854">
        <w:rPr>
          <w:rFonts w:ascii="Tahoma" w:eastAsia="SimSun" w:hAnsi="Tahoma" w:cs="Tahoma"/>
          <w:sz w:val="18"/>
          <w:szCs w:val="18"/>
        </w:rPr>
        <w:t>订户有资格获得一份</w:t>
      </w:r>
      <w:r w:rsidRPr="00974854">
        <w:rPr>
          <w:rFonts w:ascii="Tahoma" w:eastAsia="SimSun" w:hAnsi="Tahoma" w:cs="Tahoma"/>
          <w:sz w:val="18"/>
          <w:szCs w:val="18"/>
        </w:rPr>
        <w:t xml:space="preserve"> Visual Studio Team Foundation Server 2012 </w:t>
      </w:r>
      <w:r w:rsidRPr="00974854">
        <w:rPr>
          <w:rFonts w:ascii="Tahoma" w:eastAsia="SimSun" w:hAnsi="Tahoma" w:cs="Tahoma"/>
          <w:sz w:val="18"/>
          <w:szCs w:val="18"/>
        </w:rPr>
        <w:t>服务器许可和一份</w:t>
      </w:r>
      <w:r w:rsidRPr="00974854">
        <w:rPr>
          <w:rFonts w:ascii="Tahoma" w:eastAsia="SimSun" w:hAnsi="Tahoma" w:cs="Tahoma"/>
          <w:sz w:val="18"/>
          <w:szCs w:val="18"/>
        </w:rPr>
        <w:t xml:space="preserve"> Team Foundation Server </w:t>
      </w:r>
      <w:r w:rsidRPr="00974854">
        <w:rPr>
          <w:rFonts w:ascii="Tahoma" w:eastAsia="SimSun" w:hAnsi="Tahoma" w:cs="Tahoma"/>
          <w:sz w:val="18"/>
          <w:szCs w:val="18"/>
        </w:rPr>
        <w:t>用户</w:t>
      </w:r>
      <w:r w:rsidRPr="00974854">
        <w:rPr>
          <w:rFonts w:ascii="Tahoma" w:eastAsia="SimSun" w:hAnsi="Tahoma" w:cs="Tahoma"/>
          <w:sz w:val="18"/>
          <w:szCs w:val="18"/>
        </w:rPr>
        <w:t xml:space="preserve"> CAL</w:t>
      </w:r>
      <w:r w:rsidRPr="00974854">
        <w:rPr>
          <w:rFonts w:ascii="Tahoma" w:eastAsia="SimSun" w:hAnsi="Tahoma" w:cs="Tahoma"/>
          <w:sz w:val="18"/>
          <w:szCs w:val="18"/>
        </w:rPr>
        <w:t>。</w:t>
      </w:r>
      <w:r w:rsidRPr="00974854">
        <w:rPr>
          <w:rFonts w:ascii="Tahoma" w:eastAsia="SimSun" w:hAnsi="Tahoma" w:cs="Tahoma"/>
          <w:sz w:val="18"/>
          <w:szCs w:val="18"/>
          <w:lang w:eastAsia="zh-CN"/>
        </w:rPr>
        <w:t xml:space="preserve">CAL </w:t>
      </w:r>
      <w:r w:rsidRPr="00974854">
        <w:rPr>
          <w:rFonts w:ascii="Tahoma" w:eastAsia="SimSun" w:hAnsi="Tahoma" w:cs="Tahoma"/>
          <w:sz w:val="18"/>
          <w:szCs w:val="18"/>
          <w:lang w:eastAsia="zh-CN"/>
        </w:rPr>
        <w:t>只能由订户单独使用。</w:t>
      </w:r>
    </w:p>
    <w:p w:rsidR="001026FD" w:rsidRPr="00974854" w:rsidRDefault="001026FD" w:rsidP="0087626F">
      <w:pPr>
        <w:pStyle w:val="EndnoteText"/>
        <w:tabs>
          <w:tab w:val="num" w:pos="1350"/>
        </w:tabs>
        <w:ind w:left="720"/>
        <w:rPr>
          <w:rFonts w:ascii="Tahoma" w:eastAsia="SimSun" w:hAnsi="Tahoma" w:cs="Tahoma"/>
          <w:sz w:val="18"/>
          <w:szCs w:val="18"/>
          <w:lang w:eastAsia="zh-CN"/>
        </w:rPr>
      </w:pPr>
    </w:p>
    <w:p w:rsidR="001026FD" w:rsidRPr="00974854" w:rsidRDefault="001026FD" w:rsidP="0087626F">
      <w:pPr>
        <w:spacing w:after="60"/>
        <w:ind w:left="720"/>
        <w:rPr>
          <w:rFonts w:eastAsia="SimSun" w:cs="Tahoma"/>
          <w:szCs w:val="18"/>
          <w:lang w:eastAsia="zh-CN"/>
        </w:rPr>
      </w:pPr>
      <w:r w:rsidRPr="00974854">
        <w:rPr>
          <w:rFonts w:eastAsia="SimSun" w:cs="Tahoma"/>
          <w:b/>
          <w:szCs w:val="18"/>
          <w:lang w:eastAsia="zh-CN"/>
        </w:rPr>
        <w:t xml:space="preserve">SQL Server </w:t>
      </w:r>
      <w:r w:rsidRPr="00974854">
        <w:rPr>
          <w:rFonts w:eastAsia="SimSun" w:cs="Tahoma"/>
          <w:b/>
          <w:szCs w:val="18"/>
          <w:lang w:eastAsia="zh-CN"/>
        </w:rPr>
        <w:t>并行数据仓库开发人员</w:t>
      </w:r>
    </w:p>
    <w:p w:rsidR="001026FD" w:rsidRPr="00974854" w:rsidRDefault="001026FD" w:rsidP="0087626F">
      <w:pPr>
        <w:pStyle w:val="EndnoteText"/>
        <w:tabs>
          <w:tab w:val="num" w:pos="1350"/>
        </w:tabs>
        <w:ind w:left="720"/>
        <w:rPr>
          <w:rFonts w:ascii="Tahoma" w:eastAsia="SimSun" w:hAnsi="Tahoma" w:cs="Tahoma"/>
          <w:sz w:val="18"/>
          <w:szCs w:val="18"/>
          <w:lang w:eastAsia="zh-CN"/>
        </w:rPr>
      </w:pPr>
      <w:r w:rsidRPr="00974854">
        <w:rPr>
          <w:rFonts w:ascii="Tahoma" w:eastAsia="SimSun" w:hAnsi="Tahoma" w:cs="Tahoma"/>
          <w:sz w:val="18"/>
          <w:szCs w:val="18"/>
          <w:lang w:eastAsia="zh-CN"/>
        </w:rPr>
        <w:t>订户有资格获得一份</w:t>
      </w:r>
      <w:r w:rsidRPr="00974854">
        <w:rPr>
          <w:rFonts w:ascii="Tahoma" w:eastAsia="SimSun" w:hAnsi="Tahoma" w:cs="Tahoma"/>
          <w:sz w:val="18"/>
          <w:szCs w:val="18"/>
          <w:lang w:eastAsia="zh-CN"/>
        </w:rPr>
        <w:t xml:space="preserve"> SQL Server 2008 R2 </w:t>
      </w:r>
      <w:r w:rsidRPr="00974854">
        <w:rPr>
          <w:rFonts w:ascii="Tahoma" w:eastAsia="SimSun" w:hAnsi="Tahoma" w:cs="Tahoma"/>
          <w:sz w:val="18"/>
          <w:szCs w:val="18"/>
          <w:lang w:eastAsia="zh-CN"/>
        </w:rPr>
        <w:t>并行数据仓库开发人员许可。</w:t>
      </w:r>
    </w:p>
    <w:p w:rsidR="005B0791" w:rsidRPr="00974854" w:rsidRDefault="005B0791" w:rsidP="0087626F">
      <w:pPr>
        <w:pStyle w:val="FootnoteBulletLevel1"/>
        <w:tabs>
          <w:tab w:val="clear" w:pos="900"/>
          <w:tab w:val="num" w:pos="1350"/>
        </w:tabs>
        <w:spacing w:before="0" w:after="0"/>
        <w:ind w:left="720" w:firstLine="0"/>
        <w:rPr>
          <w:rFonts w:ascii="Tahoma" w:eastAsia="SimSun" w:hAnsi="Tahoma" w:cs="Tahoma"/>
          <w:sz w:val="18"/>
          <w:szCs w:val="18"/>
          <w:lang w:eastAsia="zh-CN"/>
        </w:rPr>
      </w:pPr>
    </w:p>
    <w:p w:rsidR="00223A77" w:rsidRPr="00974854" w:rsidRDefault="00223A77" w:rsidP="0087626F">
      <w:pPr>
        <w:spacing w:after="60"/>
        <w:ind w:left="720"/>
        <w:rPr>
          <w:rFonts w:eastAsia="SimSun" w:cs="Tahoma"/>
          <w:szCs w:val="18"/>
        </w:rPr>
      </w:pPr>
      <w:r w:rsidRPr="00974854">
        <w:rPr>
          <w:rFonts w:eastAsia="SimSun" w:cs="Tahoma"/>
          <w:b/>
          <w:szCs w:val="18"/>
        </w:rPr>
        <w:t xml:space="preserve">Visual Studio 2010 Professional with MSDN Embedded </w:t>
      </w:r>
      <w:r w:rsidRPr="00974854">
        <w:rPr>
          <w:rFonts w:eastAsia="SimSun" w:cs="Tahoma"/>
          <w:b/>
          <w:szCs w:val="18"/>
        </w:rPr>
        <w:t>的软件保障迁移途径</w:t>
      </w:r>
    </w:p>
    <w:p w:rsidR="00223A77" w:rsidRPr="00974854" w:rsidRDefault="00223A77" w:rsidP="0087626F">
      <w:pPr>
        <w:pStyle w:val="FootnoteBulletLevel1"/>
        <w:tabs>
          <w:tab w:val="clear" w:pos="900"/>
          <w:tab w:val="num" w:pos="1350"/>
        </w:tabs>
        <w:spacing w:before="0" w:after="0"/>
        <w:ind w:left="720" w:firstLine="0"/>
        <w:rPr>
          <w:rFonts w:ascii="Tahoma" w:eastAsia="SimSun" w:hAnsi="Tahoma" w:cs="Tahoma"/>
          <w:sz w:val="18"/>
          <w:szCs w:val="18"/>
        </w:rPr>
      </w:pPr>
      <w:r w:rsidRPr="00974854">
        <w:rPr>
          <w:rFonts w:ascii="Tahoma" w:eastAsia="SimSun" w:hAnsi="Tahoma" w:cs="Tahoma"/>
          <w:sz w:val="18"/>
          <w:szCs w:val="18"/>
        </w:rPr>
        <w:t xml:space="preserve">Visual Studio 2010 Professional with MSDN Embedded </w:t>
      </w:r>
      <w:r w:rsidRPr="00974854">
        <w:rPr>
          <w:rFonts w:ascii="Tahoma" w:eastAsia="SimSun" w:hAnsi="Tahoma" w:cs="Tahoma"/>
          <w:sz w:val="18"/>
          <w:szCs w:val="18"/>
        </w:rPr>
        <w:t>的后续版本是</w:t>
      </w:r>
      <w:r w:rsidRPr="00974854">
        <w:rPr>
          <w:rFonts w:ascii="Tahoma" w:eastAsia="SimSun" w:hAnsi="Tahoma" w:cs="Tahoma"/>
          <w:sz w:val="18"/>
          <w:szCs w:val="18"/>
        </w:rPr>
        <w:t xml:space="preserve"> Visual Studio Professional 2012 with</w:t>
      </w:r>
      <w:r w:rsidR="005B7C7D">
        <w:rPr>
          <w:rFonts w:ascii="Tahoma" w:eastAsia="SimSun" w:hAnsi="Tahoma" w:cs="Tahoma"/>
          <w:sz w:val="18"/>
          <w:szCs w:val="18"/>
        </w:rPr>
        <w:t> </w:t>
      </w:r>
      <w:r w:rsidRPr="00974854">
        <w:rPr>
          <w:rFonts w:ascii="Tahoma" w:eastAsia="SimSun" w:hAnsi="Tahoma" w:cs="Tahoma"/>
          <w:sz w:val="18"/>
          <w:szCs w:val="18"/>
        </w:rPr>
        <w:t>MSDN</w:t>
      </w:r>
      <w:r w:rsidRPr="00974854">
        <w:rPr>
          <w:rFonts w:ascii="Tahoma" w:eastAsia="SimSun" w:hAnsi="Tahoma" w:cs="Tahoma"/>
          <w:sz w:val="18"/>
          <w:szCs w:val="18"/>
        </w:rPr>
        <w:t>。</w:t>
      </w:r>
    </w:p>
    <w:p w:rsidR="005B0791" w:rsidRPr="00974854" w:rsidRDefault="005B0791" w:rsidP="0087626F">
      <w:pPr>
        <w:pStyle w:val="FootnoteBulletLevel1"/>
        <w:tabs>
          <w:tab w:val="clear" w:pos="900"/>
          <w:tab w:val="num" w:pos="1350"/>
        </w:tabs>
        <w:spacing w:before="0" w:after="0"/>
        <w:ind w:left="720" w:firstLine="0"/>
        <w:rPr>
          <w:rFonts w:ascii="Tahoma" w:eastAsia="SimSun" w:hAnsi="Tahoma" w:cs="Tahoma"/>
          <w:sz w:val="18"/>
          <w:szCs w:val="18"/>
        </w:rPr>
      </w:pPr>
    </w:p>
    <w:p w:rsidR="00223A77" w:rsidRPr="00974854" w:rsidRDefault="00223A77" w:rsidP="0087626F">
      <w:pPr>
        <w:spacing w:after="60"/>
        <w:ind w:left="720"/>
        <w:rPr>
          <w:rFonts w:eastAsia="SimSun" w:cs="Tahoma"/>
          <w:szCs w:val="18"/>
        </w:rPr>
      </w:pPr>
      <w:r w:rsidRPr="00974854">
        <w:rPr>
          <w:rFonts w:eastAsia="SimSun" w:cs="Tahoma"/>
          <w:b/>
          <w:szCs w:val="18"/>
        </w:rPr>
        <w:t>软件保障资格</w:t>
      </w:r>
    </w:p>
    <w:p w:rsidR="00BE4D27" w:rsidRPr="00974854" w:rsidRDefault="00223A77" w:rsidP="0087626F">
      <w:pPr>
        <w:pStyle w:val="EndnoteText"/>
        <w:rPr>
          <w:rFonts w:ascii="Tahoma" w:eastAsia="SimSun" w:hAnsi="Tahoma" w:cs="Tahoma"/>
          <w:sz w:val="18"/>
          <w:szCs w:val="18"/>
          <w:lang w:eastAsia="zh-CN"/>
        </w:rPr>
      </w:pPr>
      <w:r w:rsidRPr="00974854">
        <w:rPr>
          <w:rFonts w:ascii="Tahoma" w:eastAsia="SimSun" w:hAnsi="Tahoma" w:cs="Tahoma"/>
          <w:sz w:val="18"/>
          <w:szCs w:val="18"/>
          <w:lang w:eastAsia="zh-CN"/>
        </w:rPr>
        <w:t>如果下列产品许可的软件保障到期，则客户有资格续签其保障范围作为</w:t>
      </w:r>
      <w:r w:rsidRPr="00974854">
        <w:rPr>
          <w:rFonts w:ascii="Tahoma" w:eastAsia="SimSun" w:hAnsi="Tahoma" w:cs="Tahoma"/>
          <w:sz w:val="18"/>
          <w:szCs w:val="18"/>
          <w:lang w:eastAsia="zh-CN"/>
        </w:rPr>
        <w:t xml:space="preserve"> Visual Studio 2012 Professional with MSDN </w:t>
      </w:r>
      <w:r w:rsidRPr="00974854">
        <w:rPr>
          <w:rFonts w:ascii="Tahoma" w:eastAsia="SimSun" w:hAnsi="Tahoma" w:cs="Tahoma"/>
          <w:sz w:val="18"/>
          <w:szCs w:val="18"/>
          <w:lang w:eastAsia="zh-CN"/>
        </w:rPr>
        <w:t>的保障范围：当续签到不同的</w:t>
      </w:r>
      <w:r w:rsidRPr="00974854">
        <w:rPr>
          <w:rFonts w:ascii="Tahoma" w:eastAsia="SimSun" w:hAnsi="Tahoma" w:cs="Tahoma"/>
          <w:sz w:val="18"/>
          <w:szCs w:val="18"/>
          <w:lang w:eastAsia="zh-CN"/>
        </w:rPr>
        <w:t xml:space="preserve"> MSDN </w:t>
      </w:r>
      <w:r w:rsidRPr="00974854">
        <w:rPr>
          <w:rFonts w:ascii="Tahoma" w:eastAsia="SimSun" w:hAnsi="Tahoma" w:cs="Tahoma"/>
          <w:sz w:val="18"/>
          <w:szCs w:val="18"/>
          <w:lang w:eastAsia="zh-CN"/>
        </w:rPr>
        <w:t>订购级别时，新用户条款将替代先前的用户条款，新</w:t>
      </w:r>
      <w:r w:rsidRPr="00974854">
        <w:rPr>
          <w:rFonts w:ascii="Tahoma" w:eastAsia="SimSun" w:hAnsi="Tahoma" w:cs="Tahoma"/>
          <w:sz w:val="18"/>
          <w:szCs w:val="18"/>
          <w:lang w:eastAsia="zh-CN"/>
        </w:rPr>
        <w:t xml:space="preserve"> MSDN </w:t>
      </w:r>
      <w:r w:rsidRPr="00974854">
        <w:rPr>
          <w:rFonts w:ascii="Tahoma" w:eastAsia="SimSun" w:hAnsi="Tahoma" w:cs="Tahoma"/>
          <w:sz w:val="18"/>
          <w:szCs w:val="18"/>
          <w:lang w:eastAsia="zh-CN"/>
        </w:rPr>
        <w:t>订购中未包括的所有软件都必须删除。</w:t>
      </w:r>
    </w:p>
    <w:p w:rsidR="00223A77" w:rsidRPr="00974854" w:rsidRDefault="00223A77" w:rsidP="0087626F">
      <w:pPr>
        <w:pStyle w:val="EndnoteText"/>
        <w:ind w:left="720"/>
        <w:rPr>
          <w:rFonts w:ascii="Tahoma" w:eastAsia="SimSun" w:hAnsi="Tahoma" w:cs="Tahoma"/>
          <w:sz w:val="18"/>
          <w:szCs w:val="18"/>
          <w:lang w:eastAsia="zh-CN"/>
        </w:rPr>
      </w:pP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Ultimate with MSDN</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Premium with MSDN</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lastRenderedPageBreak/>
        <w:t>Visual Studio Professional with MSDN Embedded</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 Professional</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 Premium</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Team Suite with MSDN Premium</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Test Edition with MSDN Premium</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Development Edition with MSDN Premium</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Architecture Edition with MSDN Premium</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Database Edition with MSDN Premium</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lang w:eastAsia="zh-CN"/>
        </w:rPr>
      </w:pPr>
      <w:r w:rsidRPr="00974854">
        <w:rPr>
          <w:rFonts w:ascii="Tahoma" w:eastAsia="SimSun" w:hAnsi="Tahoma" w:cs="Tahoma"/>
          <w:sz w:val="18"/>
          <w:szCs w:val="18"/>
          <w:lang w:eastAsia="zh-CN"/>
        </w:rPr>
        <w:t>拥有关于上述任何软件的有效零售订购的客户</w:t>
      </w:r>
    </w:p>
    <w:p w:rsidR="00223A77" w:rsidRPr="00974854" w:rsidRDefault="00223A77" w:rsidP="0087626F">
      <w:pPr>
        <w:pStyle w:val="FootnoteBulletLevel2"/>
        <w:numPr>
          <w:ilvl w:val="0"/>
          <w:numId w:val="4"/>
        </w:numPr>
        <w:spacing w:before="0" w:after="60"/>
        <w:ind w:left="1440"/>
        <w:rPr>
          <w:rFonts w:ascii="Tahoma" w:eastAsia="SimSun" w:hAnsi="Tahoma" w:cs="Tahoma"/>
          <w:sz w:val="18"/>
          <w:szCs w:val="18"/>
        </w:rPr>
      </w:pPr>
      <w:r w:rsidRPr="00974854">
        <w:rPr>
          <w:rFonts w:ascii="Tahoma" w:eastAsia="SimSun" w:hAnsi="Tahoma" w:cs="Tahoma"/>
          <w:sz w:val="18"/>
          <w:szCs w:val="18"/>
        </w:rPr>
        <w:t>MSDN Essentials</w:t>
      </w:r>
      <w:r w:rsidRPr="00974854">
        <w:rPr>
          <w:rFonts w:ascii="Tahoma" w:eastAsia="SimSun" w:hAnsi="Tahoma" w:cs="Tahoma"/>
          <w:sz w:val="18"/>
          <w:szCs w:val="18"/>
        </w:rPr>
        <w:t>（通过</w:t>
      </w:r>
      <w:r w:rsidRPr="00974854">
        <w:rPr>
          <w:rFonts w:ascii="Tahoma" w:eastAsia="SimSun" w:hAnsi="Tahoma" w:cs="Tahoma"/>
          <w:sz w:val="18"/>
          <w:szCs w:val="18"/>
        </w:rPr>
        <w:t xml:space="preserve"> Visual Studio 2010 Professional </w:t>
      </w:r>
      <w:r w:rsidRPr="00974854">
        <w:rPr>
          <w:rFonts w:ascii="Tahoma" w:eastAsia="SimSun" w:hAnsi="Tahoma" w:cs="Tahoma"/>
          <w:sz w:val="18"/>
          <w:szCs w:val="18"/>
        </w:rPr>
        <w:t>的零售许可获得）</w:t>
      </w:r>
    </w:p>
    <w:p w:rsidR="00223A77" w:rsidRPr="00974854" w:rsidRDefault="00223A77" w:rsidP="0087626F">
      <w:pPr>
        <w:pStyle w:val="FootnoteBulletLevel1"/>
        <w:spacing w:before="0" w:after="0"/>
        <w:ind w:left="0" w:firstLine="0"/>
        <w:rPr>
          <w:rFonts w:ascii="Tahoma" w:eastAsia="SimSun" w:hAnsi="Tahoma" w:cs="Tahoma"/>
          <w:sz w:val="18"/>
          <w:szCs w:val="18"/>
        </w:rPr>
      </w:pPr>
    </w:p>
    <w:p w:rsidR="00223A77" w:rsidRPr="00974854" w:rsidRDefault="00223A77" w:rsidP="0087626F">
      <w:pPr>
        <w:pStyle w:val="FootnoteBulletLevel1"/>
        <w:tabs>
          <w:tab w:val="clear" w:pos="900"/>
        </w:tabs>
        <w:spacing w:before="0" w:after="0"/>
        <w:ind w:left="720" w:firstLine="0"/>
        <w:rPr>
          <w:rFonts w:ascii="Tahoma" w:eastAsia="SimSun" w:hAnsi="Tahoma" w:cs="Tahoma"/>
          <w:sz w:val="18"/>
          <w:szCs w:val="18"/>
        </w:rPr>
      </w:pPr>
      <w:r w:rsidRPr="00974854">
        <w:rPr>
          <w:rFonts w:ascii="Tahoma" w:eastAsia="SimSun" w:hAnsi="Tahoma" w:cs="Tahoma"/>
          <w:sz w:val="18"/>
          <w:szCs w:val="18"/>
        </w:rPr>
        <w:t>具有</w:t>
      </w:r>
      <w:r w:rsidRPr="00974854">
        <w:rPr>
          <w:rFonts w:ascii="Tahoma" w:eastAsia="SimSun" w:hAnsi="Tahoma" w:cs="Tahoma"/>
          <w:sz w:val="18"/>
          <w:szCs w:val="18"/>
        </w:rPr>
        <w:t xml:space="preserve"> Visual Studio Professional 2012 with MSDN </w:t>
      </w:r>
      <w:r w:rsidRPr="00974854">
        <w:rPr>
          <w:rFonts w:ascii="Tahoma" w:eastAsia="SimSun" w:hAnsi="Tahoma" w:cs="Tahoma"/>
          <w:sz w:val="18"/>
          <w:szCs w:val="18"/>
        </w:rPr>
        <w:t>的有效软件保障范围的企业客户、选择客户或开放式价值客户还可以通过购买相应的</w:t>
      </w:r>
      <w:hyperlink w:anchor="Step_Up" w:history="1">
        <w:r w:rsidRPr="00974854">
          <w:rPr>
            <w:rFonts w:ascii="Tahoma" w:eastAsia="SimSun" w:hAnsi="Tahoma" w:cs="Tahoma"/>
            <w:sz w:val="18"/>
            <w:szCs w:val="18"/>
          </w:rPr>
          <w:t>升级</w:t>
        </w:r>
        <w:r w:rsidRPr="00974854">
          <w:rPr>
            <w:rFonts w:ascii="Tahoma" w:eastAsia="SimSun" w:hAnsi="Tahoma" w:cs="Tahoma"/>
            <w:sz w:val="18"/>
            <w:szCs w:val="18"/>
          </w:rPr>
          <w:t xml:space="preserve"> SKU </w:t>
        </w:r>
      </w:hyperlink>
      <w:r w:rsidRPr="00974854">
        <w:rPr>
          <w:rFonts w:ascii="Tahoma" w:eastAsia="SimSun" w:hAnsi="Tahoma" w:cs="Tahoma"/>
          <w:sz w:val="18"/>
          <w:szCs w:val="18"/>
        </w:rPr>
        <w:t>来升级到</w:t>
      </w:r>
      <w:r w:rsidRPr="00974854">
        <w:rPr>
          <w:rFonts w:ascii="Tahoma" w:eastAsia="SimSun" w:hAnsi="Tahoma" w:cs="Tahoma"/>
          <w:sz w:val="18"/>
          <w:szCs w:val="18"/>
        </w:rPr>
        <w:t xml:space="preserve"> Visual Studio Premium 2012 with MSDN </w:t>
      </w:r>
      <w:r w:rsidRPr="00974854">
        <w:rPr>
          <w:rFonts w:ascii="Tahoma" w:eastAsia="SimSun" w:hAnsi="Tahoma" w:cs="Tahoma"/>
          <w:sz w:val="18"/>
          <w:szCs w:val="18"/>
        </w:rPr>
        <w:t>或</w:t>
      </w:r>
      <w:r w:rsidRPr="00974854">
        <w:rPr>
          <w:rFonts w:ascii="Tahoma" w:eastAsia="SimSun" w:hAnsi="Tahoma" w:cs="Tahoma"/>
          <w:sz w:val="18"/>
          <w:szCs w:val="18"/>
        </w:rPr>
        <w:t xml:space="preserve"> Visual Studio Ultimate 2012 with MSDN</w:t>
      </w:r>
      <w:r w:rsidRPr="00974854">
        <w:rPr>
          <w:rFonts w:ascii="Tahoma" w:eastAsia="SimSun" w:hAnsi="Tahoma" w:cs="Tahoma"/>
          <w:sz w:val="18"/>
          <w:szCs w:val="18"/>
        </w:rPr>
        <w:t>。</w:t>
      </w:r>
    </w:p>
    <w:p w:rsidR="005B0791" w:rsidRPr="00974854" w:rsidRDefault="005B0791" w:rsidP="0087626F">
      <w:pPr>
        <w:pStyle w:val="FootnoteBulletLevel2"/>
        <w:tabs>
          <w:tab w:val="clear" w:pos="1260"/>
        </w:tabs>
        <w:spacing w:before="0"/>
        <w:ind w:left="720" w:firstLine="0"/>
        <w:rPr>
          <w:rFonts w:ascii="Tahoma" w:eastAsia="SimSun" w:hAnsi="Tahoma" w:cs="Tahoma"/>
          <w:sz w:val="18"/>
          <w:szCs w:val="18"/>
        </w:rPr>
      </w:pPr>
    </w:p>
    <w:p w:rsidR="0055611F" w:rsidRPr="00974854" w:rsidRDefault="009B2474" w:rsidP="0087626F">
      <w:pPr>
        <w:spacing w:after="60"/>
        <w:ind w:left="720"/>
        <w:rPr>
          <w:rFonts w:eastAsia="SimSun" w:cs="Tahoma"/>
          <w:szCs w:val="18"/>
          <w:lang w:eastAsia="zh-CN"/>
        </w:rPr>
      </w:pPr>
      <w:r w:rsidRPr="00974854">
        <w:rPr>
          <w:rFonts w:eastAsia="SimSun" w:cs="Tahoma"/>
          <w:b/>
          <w:szCs w:val="18"/>
          <w:lang w:eastAsia="zh-CN"/>
        </w:rPr>
        <w:t>订购服务</w:t>
      </w:r>
    </w:p>
    <w:p w:rsidR="0055611F" w:rsidRPr="00974854" w:rsidRDefault="0055611F" w:rsidP="0087626F">
      <w:pPr>
        <w:pStyle w:val="FootnoteBulletLevel2"/>
        <w:tabs>
          <w:tab w:val="clear" w:pos="1260"/>
        </w:tabs>
        <w:spacing w:before="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 xml:space="preserve">MSDN </w:t>
      </w:r>
      <w:r w:rsidRPr="00974854">
        <w:rPr>
          <w:rFonts w:ascii="Tahoma" w:eastAsia="SimSun" w:hAnsi="Tahoma" w:cs="Tahoma"/>
          <w:sz w:val="18"/>
          <w:szCs w:val="18"/>
          <w:lang w:eastAsia="zh-CN"/>
        </w:rPr>
        <w:t>订购服务（可能包括下载、产品密钥、</w:t>
      </w:r>
      <w:r w:rsidRPr="00974854">
        <w:rPr>
          <w:rFonts w:ascii="Tahoma" w:eastAsia="SimSun" w:hAnsi="Tahoma" w:cs="Tahoma"/>
          <w:sz w:val="18"/>
          <w:szCs w:val="18"/>
          <w:lang w:eastAsia="zh-CN"/>
        </w:rPr>
        <w:t xml:space="preserve">Windows Azure </w:t>
      </w:r>
      <w:r w:rsidRPr="00974854">
        <w:rPr>
          <w:rFonts w:ascii="Tahoma" w:eastAsia="SimSun" w:hAnsi="Tahoma" w:cs="Tahoma"/>
          <w:sz w:val="18"/>
          <w:szCs w:val="18"/>
          <w:lang w:eastAsia="zh-CN"/>
        </w:rPr>
        <w:t>权益、</w:t>
      </w:r>
      <w:r w:rsidRPr="00974854">
        <w:rPr>
          <w:rFonts w:ascii="Tahoma" w:eastAsia="SimSun" w:hAnsi="Tahoma" w:cs="Tahoma"/>
          <w:sz w:val="18"/>
          <w:szCs w:val="18"/>
          <w:lang w:eastAsia="zh-CN"/>
        </w:rPr>
        <w:t xml:space="preserve">Office 365 Developer </w:t>
      </w:r>
      <w:r w:rsidRPr="00974854">
        <w:rPr>
          <w:rFonts w:ascii="Tahoma" w:eastAsia="SimSun" w:hAnsi="Tahoma" w:cs="Tahoma"/>
          <w:sz w:val="18"/>
          <w:szCs w:val="18"/>
          <w:lang w:eastAsia="zh-CN"/>
        </w:rPr>
        <w:t>权益、网上学习、技术支持、</w:t>
      </w:r>
      <w:r w:rsidRPr="00974854">
        <w:rPr>
          <w:rFonts w:ascii="Tahoma" w:eastAsia="SimSun" w:hAnsi="Tahoma" w:cs="Tahoma"/>
          <w:sz w:val="18"/>
          <w:szCs w:val="18"/>
          <w:lang w:eastAsia="zh-CN"/>
        </w:rPr>
        <w:t xml:space="preserve">Windows </w:t>
      </w:r>
      <w:r w:rsidRPr="00974854">
        <w:rPr>
          <w:rFonts w:ascii="Tahoma" w:eastAsia="SimSun" w:hAnsi="Tahoma" w:cs="Tahoma"/>
          <w:sz w:val="18"/>
          <w:szCs w:val="18"/>
          <w:lang w:eastAsia="zh-CN"/>
        </w:rPr>
        <w:t>商店权益以及其他服务）仅在订购处于活动期间才可用。</w:t>
      </w:r>
    </w:p>
    <w:p w:rsidR="0055611F" w:rsidRPr="00974854" w:rsidRDefault="0055611F" w:rsidP="0087626F">
      <w:pPr>
        <w:pStyle w:val="FootnoteBulletLevel1"/>
        <w:tabs>
          <w:tab w:val="clear" w:pos="900"/>
        </w:tabs>
        <w:spacing w:before="0" w:after="0"/>
        <w:ind w:left="720" w:firstLine="0"/>
        <w:rPr>
          <w:rFonts w:ascii="Tahoma" w:eastAsia="SimSun" w:hAnsi="Tahoma" w:cs="Tahoma"/>
          <w:sz w:val="18"/>
          <w:szCs w:val="18"/>
          <w:lang w:eastAsia="zh-CN"/>
        </w:rPr>
      </w:pPr>
    </w:p>
    <w:p w:rsidR="0055611F" w:rsidRPr="00974854" w:rsidRDefault="009B2474" w:rsidP="0087626F">
      <w:pPr>
        <w:spacing w:after="60"/>
        <w:ind w:left="720"/>
        <w:rPr>
          <w:rFonts w:eastAsia="SimSun" w:cs="Tahoma"/>
          <w:szCs w:val="18"/>
        </w:rPr>
      </w:pPr>
      <w:r w:rsidRPr="00974854">
        <w:rPr>
          <w:rFonts w:eastAsia="SimSun" w:cs="Tahoma"/>
          <w:b/>
          <w:szCs w:val="18"/>
        </w:rPr>
        <w:t xml:space="preserve">Windows Azure </w:t>
      </w:r>
      <w:r w:rsidRPr="00974854">
        <w:rPr>
          <w:rFonts w:eastAsia="SimSun" w:cs="Tahoma"/>
          <w:b/>
          <w:szCs w:val="18"/>
        </w:rPr>
        <w:t>平台服务</w:t>
      </w:r>
    </w:p>
    <w:p w:rsidR="0055611F" w:rsidRPr="00974854" w:rsidRDefault="0055611F" w:rsidP="0087626F">
      <w:pPr>
        <w:pStyle w:val="FootnoteBulletLevel2"/>
        <w:tabs>
          <w:tab w:val="clear" w:pos="1260"/>
        </w:tabs>
        <w:spacing w:before="0"/>
        <w:ind w:left="720" w:firstLine="0"/>
        <w:rPr>
          <w:rFonts w:ascii="Tahoma" w:eastAsia="SimSun" w:hAnsi="Tahoma" w:cs="Tahoma"/>
          <w:sz w:val="18"/>
          <w:szCs w:val="18"/>
        </w:rPr>
      </w:pPr>
      <w:r w:rsidRPr="00974854">
        <w:rPr>
          <w:rFonts w:ascii="Tahoma" w:eastAsia="SimSun" w:hAnsi="Tahoma" w:cs="Tahoma"/>
          <w:sz w:val="18"/>
          <w:szCs w:val="18"/>
        </w:rPr>
        <w:t xml:space="preserve">Windows Azure </w:t>
      </w:r>
      <w:r w:rsidRPr="00974854">
        <w:rPr>
          <w:rFonts w:ascii="Tahoma" w:eastAsia="SimSun" w:hAnsi="Tahoma" w:cs="Tahoma"/>
          <w:sz w:val="18"/>
          <w:szCs w:val="18"/>
        </w:rPr>
        <w:t>优势功能不能从多个</w:t>
      </w:r>
      <w:r w:rsidRPr="00974854">
        <w:rPr>
          <w:rFonts w:ascii="Tahoma" w:eastAsia="SimSun" w:hAnsi="Tahoma" w:cs="Tahoma"/>
          <w:sz w:val="18"/>
          <w:szCs w:val="18"/>
        </w:rPr>
        <w:t xml:space="preserve"> MSDN </w:t>
      </w:r>
      <w:r w:rsidRPr="00974854">
        <w:rPr>
          <w:rFonts w:ascii="Tahoma" w:eastAsia="SimSun" w:hAnsi="Tahoma" w:cs="Tahoma"/>
          <w:sz w:val="18"/>
          <w:szCs w:val="18"/>
        </w:rPr>
        <w:t>订购合并到单一</w:t>
      </w:r>
      <w:r w:rsidRPr="00974854">
        <w:rPr>
          <w:rFonts w:ascii="Tahoma" w:eastAsia="SimSun" w:hAnsi="Tahoma" w:cs="Tahoma"/>
          <w:sz w:val="18"/>
          <w:szCs w:val="18"/>
        </w:rPr>
        <w:t xml:space="preserve"> Windows Azure </w:t>
      </w:r>
      <w:r w:rsidRPr="00974854">
        <w:rPr>
          <w:rFonts w:ascii="Tahoma" w:eastAsia="SimSun" w:hAnsi="Tahoma" w:cs="Tahoma"/>
          <w:sz w:val="18"/>
          <w:szCs w:val="18"/>
        </w:rPr>
        <w:t>帐户。使用</w:t>
      </w:r>
      <w:r w:rsidRPr="00974854">
        <w:rPr>
          <w:rFonts w:ascii="Tahoma" w:eastAsia="SimSun" w:hAnsi="Tahoma" w:cs="Tahoma"/>
          <w:sz w:val="18"/>
          <w:szCs w:val="18"/>
        </w:rPr>
        <w:t xml:space="preserve"> Windows Azure </w:t>
      </w:r>
      <w:r w:rsidR="005B7C7D">
        <w:rPr>
          <w:rFonts w:ascii="Tahoma" w:eastAsia="SimSun" w:hAnsi="Tahoma" w:cs="Tahoma"/>
          <w:sz w:val="18"/>
          <w:szCs w:val="18"/>
        </w:rPr>
        <w:br/>
      </w:r>
      <w:r w:rsidRPr="00974854">
        <w:rPr>
          <w:rFonts w:ascii="Tahoma" w:eastAsia="SimSun" w:hAnsi="Tahoma" w:cs="Tahoma"/>
          <w:sz w:val="18"/>
          <w:szCs w:val="18"/>
        </w:rPr>
        <w:t>应遵守</w:t>
      </w:r>
      <w:r w:rsidRPr="00974854">
        <w:rPr>
          <w:rFonts w:ascii="Tahoma" w:eastAsia="SimSun" w:hAnsi="Tahoma" w:cs="Tahoma"/>
          <w:sz w:val="18"/>
          <w:szCs w:val="18"/>
        </w:rPr>
        <w:t xml:space="preserve"> Windows Azure </w:t>
      </w:r>
      <w:r w:rsidRPr="00974854">
        <w:rPr>
          <w:rFonts w:ascii="Tahoma" w:eastAsia="SimSun" w:hAnsi="Tahoma" w:cs="Tahoma"/>
          <w:sz w:val="18"/>
          <w:szCs w:val="18"/>
        </w:rPr>
        <w:t>使用条款。</w:t>
      </w:r>
    </w:p>
    <w:p w:rsidR="005B0791" w:rsidRPr="00974854" w:rsidRDefault="005B0791" w:rsidP="0087626F">
      <w:pPr>
        <w:pStyle w:val="FootnoteBulletLevel2"/>
        <w:tabs>
          <w:tab w:val="clear" w:pos="1260"/>
        </w:tabs>
        <w:spacing w:before="0"/>
        <w:ind w:left="0" w:firstLine="0"/>
        <w:rPr>
          <w:rFonts w:ascii="Tahoma" w:eastAsia="SimSun" w:hAnsi="Tahoma" w:cs="Tahoma"/>
          <w:sz w:val="18"/>
          <w:szCs w:val="18"/>
        </w:rPr>
      </w:pPr>
    </w:p>
    <w:p w:rsidR="005B0791" w:rsidRPr="00974854" w:rsidRDefault="005B0791" w:rsidP="0087626F">
      <w:pPr>
        <w:pStyle w:val="FootnoteBulletLevel2"/>
        <w:tabs>
          <w:tab w:val="clear" w:pos="1260"/>
        </w:tabs>
        <w:spacing w:before="0"/>
        <w:ind w:left="0" w:firstLine="0"/>
        <w:rPr>
          <w:rFonts w:ascii="Tahoma" w:eastAsia="SimSun" w:hAnsi="Tahoma" w:cs="Tahoma"/>
          <w:sz w:val="18"/>
          <w:szCs w:val="18"/>
        </w:rPr>
      </w:pPr>
    </w:p>
    <w:p w:rsidR="00223A77" w:rsidRPr="00974854" w:rsidRDefault="00F73587" w:rsidP="0087626F">
      <w:pPr>
        <w:pStyle w:val="Heading3"/>
        <w:rPr>
          <w:rFonts w:ascii="Tahoma" w:eastAsia="SimSun" w:hAnsi="Tahoma" w:cs="Tahoma"/>
        </w:rPr>
      </w:pPr>
      <w:bookmarkStart w:id="1089" w:name="_Toc336338277"/>
      <w:bookmarkStart w:id="1090" w:name="_Toc351451573"/>
      <w:bookmarkStart w:id="1091" w:name="_Toc252341837"/>
      <w:bookmarkStart w:id="1092" w:name="Aps_16VS2010PremiumMSDN"/>
      <w:r w:rsidRPr="00974854">
        <w:rPr>
          <w:rFonts w:ascii="Tahoma" w:eastAsia="SimSun" w:hAnsi="Tahoma" w:cs="Tahoma"/>
          <w:caps/>
          <w:color w:val="F66400"/>
          <w:sz w:val="22"/>
          <w:vertAlign w:val="superscript"/>
        </w:rPr>
        <w:t>20</w:t>
      </w:r>
      <w:r w:rsidRPr="00974854">
        <w:rPr>
          <w:rFonts w:ascii="Tahoma" w:eastAsia="SimSun" w:hAnsi="Tahoma" w:cs="Tahoma"/>
          <w:color w:val="F66400"/>
          <w:sz w:val="22"/>
        </w:rPr>
        <w:t xml:space="preserve"> Visual Studio Premium 2012 with MSDN</w:t>
      </w:r>
      <w:bookmarkEnd w:id="1089"/>
      <w:bookmarkEnd w:id="1090"/>
      <w:r w:rsidRPr="00974854">
        <w:rPr>
          <w:rFonts w:ascii="Tahoma" w:eastAsia="SimSun" w:hAnsi="Tahoma" w:cs="Tahoma"/>
          <w:color w:val="F66400"/>
          <w:sz w:val="22"/>
        </w:rPr>
        <w:t xml:space="preserve"> </w:t>
      </w:r>
      <w:bookmarkEnd w:id="1091"/>
    </w:p>
    <w:bookmarkEnd w:id="1092"/>
    <w:p w:rsidR="00CB436E" w:rsidRPr="00974854" w:rsidRDefault="00CB436E" w:rsidP="0087626F">
      <w:pPr>
        <w:pStyle w:val="FootnoteBulletLevel1"/>
        <w:tabs>
          <w:tab w:val="clear" w:pos="900"/>
        </w:tabs>
        <w:spacing w:before="0" w:after="0"/>
        <w:ind w:left="720" w:firstLine="0"/>
        <w:rPr>
          <w:rFonts w:ascii="Tahoma" w:eastAsia="SimSun" w:hAnsi="Tahoma" w:cs="Tahoma"/>
          <w:sz w:val="18"/>
          <w:szCs w:val="18"/>
        </w:rPr>
      </w:pPr>
    </w:p>
    <w:p w:rsidR="001026FD" w:rsidRPr="00974854" w:rsidRDefault="001026FD" w:rsidP="0087626F">
      <w:pPr>
        <w:spacing w:after="60"/>
        <w:ind w:left="720"/>
        <w:rPr>
          <w:rFonts w:eastAsia="SimSun" w:cs="Tahoma"/>
          <w:szCs w:val="18"/>
        </w:rPr>
      </w:pPr>
      <w:r w:rsidRPr="00974854">
        <w:rPr>
          <w:rFonts w:eastAsia="SimSun" w:cs="Tahoma"/>
          <w:b/>
          <w:szCs w:val="18"/>
        </w:rPr>
        <w:t>Visual Studio Team Foundation Server 2012</w:t>
      </w:r>
    </w:p>
    <w:p w:rsidR="001026FD" w:rsidRPr="00974854" w:rsidRDefault="001026FD" w:rsidP="0087626F">
      <w:pPr>
        <w:pStyle w:val="EndnoteText"/>
        <w:ind w:left="720"/>
        <w:rPr>
          <w:rFonts w:ascii="Tahoma" w:eastAsia="SimSun" w:hAnsi="Tahoma" w:cs="Tahoma"/>
          <w:sz w:val="18"/>
          <w:szCs w:val="18"/>
        </w:rPr>
      </w:pPr>
      <w:r w:rsidRPr="00974854">
        <w:rPr>
          <w:rFonts w:ascii="Tahoma" w:eastAsia="SimSun" w:hAnsi="Tahoma" w:cs="Tahoma"/>
          <w:sz w:val="18"/>
          <w:szCs w:val="18"/>
        </w:rPr>
        <w:t>订户有资格获得一份</w:t>
      </w:r>
      <w:r w:rsidRPr="00974854">
        <w:rPr>
          <w:rFonts w:ascii="Tahoma" w:eastAsia="SimSun" w:hAnsi="Tahoma" w:cs="Tahoma"/>
          <w:sz w:val="18"/>
          <w:szCs w:val="18"/>
        </w:rPr>
        <w:t xml:space="preserve"> Visual Studio Team Foundation Server 2012 </w:t>
      </w:r>
      <w:r w:rsidRPr="00974854">
        <w:rPr>
          <w:rFonts w:ascii="Tahoma" w:eastAsia="SimSun" w:hAnsi="Tahoma" w:cs="Tahoma"/>
          <w:sz w:val="18"/>
          <w:szCs w:val="18"/>
        </w:rPr>
        <w:t>服务器许可和一份</w:t>
      </w:r>
      <w:r w:rsidRPr="00974854">
        <w:rPr>
          <w:rFonts w:ascii="Tahoma" w:eastAsia="SimSun" w:hAnsi="Tahoma" w:cs="Tahoma"/>
          <w:sz w:val="18"/>
          <w:szCs w:val="18"/>
        </w:rPr>
        <w:t xml:space="preserve"> Team Foundation Server </w:t>
      </w:r>
      <w:r w:rsidRPr="00974854">
        <w:rPr>
          <w:rFonts w:ascii="Tahoma" w:eastAsia="SimSun" w:hAnsi="Tahoma" w:cs="Tahoma"/>
          <w:sz w:val="18"/>
          <w:szCs w:val="18"/>
        </w:rPr>
        <w:t>用户</w:t>
      </w:r>
      <w:r w:rsidRPr="00974854">
        <w:rPr>
          <w:rFonts w:ascii="Tahoma" w:eastAsia="SimSun" w:hAnsi="Tahoma" w:cs="Tahoma"/>
          <w:sz w:val="18"/>
          <w:szCs w:val="18"/>
        </w:rPr>
        <w:t xml:space="preserve"> CAL</w:t>
      </w:r>
      <w:r w:rsidRPr="00974854">
        <w:rPr>
          <w:rFonts w:ascii="Tahoma" w:eastAsia="SimSun" w:hAnsi="Tahoma" w:cs="Tahoma"/>
          <w:sz w:val="18"/>
          <w:szCs w:val="18"/>
        </w:rPr>
        <w:t>。</w:t>
      </w:r>
      <w:r w:rsidRPr="00974854">
        <w:rPr>
          <w:rFonts w:ascii="Tahoma" w:eastAsia="SimSun" w:hAnsi="Tahoma" w:cs="Tahoma"/>
          <w:sz w:val="18"/>
          <w:szCs w:val="18"/>
        </w:rPr>
        <w:t xml:space="preserve">CAL </w:t>
      </w:r>
      <w:r w:rsidRPr="00974854">
        <w:rPr>
          <w:rFonts w:ascii="Tahoma" w:eastAsia="SimSun" w:hAnsi="Tahoma" w:cs="Tahoma"/>
          <w:sz w:val="18"/>
          <w:szCs w:val="18"/>
        </w:rPr>
        <w:t>只能由订户单独使用。</w:t>
      </w:r>
    </w:p>
    <w:p w:rsidR="001026FD" w:rsidRPr="00974854" w:rsidRDefault="001026FD" w:rsidP="0087626F">
      <w:pPr>
        <w:pStyle w:val="EndnoteText"/>
        <w:ind w:left="720"/>
        <w:rPr>
          <w:rFonts w:ascii="Tahoma" w:eastAsia="SimSun" w:hAnsi="Tahoma" w:cs="Tahoma"/>
          <w:sz w:val="18"/>
          <w:szCs w:val="18"/>
        </w:rPr>
      </w:pPr>
    </w:p>
    <w:p w:rsidR="001026FD" w:rsidRPr="00974854" w:rsidRDefault="001026FD" w:rsidP="0087626F">
      <w:pPr>
        <w:spacing w:after="60"/>
        <w:ind w:left="720"/>
        <w:rPr>
          <w:rFonts w:eastAsia="SimSun" w:cs="Tahoma"/>
          <w:szCs w:val="18"/>
        </w:rPr>
      </w:pPr>
      <w:r w:rsidRPr="00974854">
        <w:rPr>
          <w:rFonts w:eastAsia="SimSun" w:cs="Tahoma"/>
          <w:b/>
          <w:szCs w:val="18"/>
        </w:rPr>
        <w:t xml:space="preserve">SQL Server </w:t>
      </w:r>
      <w:r w:rsidRPr="00974854">
        <w:rPr>
          <w:rFonts w:eastAsia="SimSun" w:cs="Tahoma"/>
          <w:b/>
          <w:szCs w:val="18"/>
        </w:rPr>
        <w:t>并行数据仓库开发人员</w:t>
      </w:r>
    </w:p>
    <w:p w:rsidR="001026FD" w:rsidRPr="00974854" w:rsidRDefault="001026FD" w:rsidP="0087626F">
      <w:pPr>
        <w:pStyle w:val="EndnoteText"/>
        <w:ind w:left="720"/>
        <w:rPr>
          <w:rFonts w:ascii="Tahoma" w:eastAsia="SimSun" w:hAnsi="Tahoma" w:cs="Tahoma"/>
          <w:sz w:val="18"/>
          <w:szCs w:val="18"/>
        </w:rPr>
      </w:pPr>
      <w:r w:rsidRPr="00974854">
        <w:rPr>
          <w:rFonts w:ascii="Tahoma" w:eastAsia="SimSun" w:hAnsi="Tahoma" w:cs="Tahoma"/>
          <w:sz w:val="18"/>
          <w:szCs w:val="18"/>
        </w:rPr>
        <w:t>订户有资格获得一份</w:t>
      </w:r>
      <w:r w:rsidRPr="00974854">
        <w:rPr>
          <w:rFonts w:ascii="Tahoma" w:eastAsia="SimSun" w:hAnsi="Tahoma" w:cs="Tahoma"/>
          <w:sz w:val="18"/>
          <w:szCs w:val="18"/>
        </w:rPr>
        <w:t xml:space="preserve"> SQL Server 2008 R2 </w:t>
      </w:r>
      <w:r w:rsidRPr="00974854">
        <w:rPr>
          <w:rFonts w:ascii="Tahoma" w:eastAsia="SimSun" w:hAnsi="Tahoma" w:cs="Tahoma"/>
          <w:sz w:val="18"/>
          <w:szCs w:val="18"/>
        </w:rPr>
        <w:t>并行数据仓库开发人员许可。</w:t>
      </w:r>
    </w:p>
    <w:p w:rsidR="00CB436E" w:rsidRPr="00974854" w:rsidRDefault="00CB436E" w:rsidP="0087626F">
      <w:pPr>
        <w:pStyle w:val="FootnoteBulletLevel1"/>
        <w:tabs>
          <w:tab w:val="clear" w:pos="900"/>
        </w:tabs>
        <w:spacing w:before="0" w:after="0"/>
        <w:ind w:left="720" w:firstLine="0"/>
        <w:rPr>
          <w:rFonts w:ascii="Tahoma" w:eastAsia="SimSun" w:hAnsi="Tahoma" w:cs="Tahoma"/>
          <w:sz w:val="18"/>
          <w:szCs w:val="18"/>
        </w:rPr>
      </w:pPr>
    </w:p>
    <w:p w:rsidR="00223A77" w:rsidRPr="00974854" w:rsidRDefault="009B2474" w:rsidP="0087626F">
      <w:pPr>
        <w:spacing w:after="60"/>
        <w:ind w:left="720"/>
        <w:rPr>
          <w:rFonts w:eastAsia="SimSun" w:cs="Tahoma"/>
          <w:szCs w:val="18"/>
          <w:lang w:eastAsia="zh-CN"/>
        </w:rPr>
      </w:pPr>
      <w:r w:rsidRPr="00974854">
        <w:rPr>
          <w:rFonts w:eastAsia="SimSun" w:cs="Tahoma"/>
          <w:b/>
          <w:szCs w:val="18"/>
          <w:lang w:eastAsia="zh-CN"/>
        </w:rPr>
        <w:t>软件保障资格</w:t>
      </w:r>
    </w:p>
    <w:p w:rsidR="00BE4D27" w:rsidRPr="00974854" w:rsidRDefault="00223A77" w:rsidP="0087626F">
      <w:pPr>
        <w:pStyle w:val="EndnoteText"/>
        <w:rPr>
          <w:rFonts w:ascii="Tahoma" w:eastAsia="SimSun" w:hAnsi="Tahoma" w:cs="Tahoma"/>
          <w:sz w:val="18"/>
          <w:szCs w:val="18"/>
          <w:lang w:eastAsia="zh-CN"/>
        </w:rPr>
      </w:pPr>
      <w:r w:rsidRPr="00974854">
        <w:rPr>
          <w:rFonts w:ascii="Tahoma" w:eastAsia="SimSun" w:hAnsi="Tahoma" w:cs="Tahoma"/>
          <w:sz w:val="18"/>
          <w:szCs w:val="18"/>
          <w:lang w:eastAsia="zh-CN"/>
        </w:rPr>
        <w:t>如果下列产品的软件保障到期，则客户有资格续签其保障范围作为</w:t>
      </w:r>
      <w:r w:rsidRPr="00974854">
        <w:rPr>
          <w:rFonts w:ascii="Tahoma" w:eastAsia="SimSun" w:hAnsi="Tahoma" w:cs="Tahoma"/>
          <w:sz w:val="18"/>
          <w:szCs w:val="18"/>
          <w:lang w:eastAsia="zh-CN"/>
        </w:rPr>
        <w:t xml:space="preserve"> Visual Studio Premium 2012 with MSDN </w:t>
      </w:r>
      <w:r w:rsidRPr="00974854">
        <w:rPr>
          <w:rFonts w:ascii="Tahoma" w:eastAsia="SimSun" w:hAnsi="Tahoma" w:cs="Tahoma"/>
          <w:sz w:val="18"/>
          <w:szCs w:val="18"/>
          <w:lang w:eastAsia="zh-CN"/>
        </w:rPr>
        <w:t>的保障范围。当续签到不同的</w:t>
      </w:r>
      <w:r w:rsidRPr="00974854">
        <w:rPr>
          <w:rFonts w:ascii="Tahoma" w:eastAsia="SimSun" w:hAnsi="Tahoma" w:cs="Tahoma"/>
          <w:sz w:val="18"/>
          <w:szCs w:val="18"/>
          <w:lang w:eastAsia="zh-CN"/>
        </w:rPr>
        <w:t xml:space="preserve"> MSDN </w:t>
      </w:r>
      <w:r w:rsidRPr="00974854">
        <w:rPr>
          <w:rFonts w:ascii="Tahoma" w:eastAsia="SimSun" w:hAnsi="Tahoma" w:cs="Tahoma"/>
          <w:sz w:val="18"/>
          <w:szCs w:val="18"/>
          <w:lang w:eastAsia="zh-CN"/>
        </w:rPr>
        <w:t>订购级别时，新用户条款将替代先前的用户条款，新</w:t>
      </w:r>
      <w:r w:rsidRPr="00974854">
        <w:rPr>
          <w:rFonts w:ascii="Tahoma" w:eastAsia="SimSun" w:hAnsi="Tahoma" w:cs="Tahoma"/>
          <w:sz w:val="18"/>
          <w:szCs w:val="18"/>
          <w:lang w:eastAsia="zh-CN"/>
        </w:rPr>
        <w:t xml:space="preserve"> MSDN </w:t>
      </w:r>
      <w:r w:rsidRPr="00974854">
        <w:rPr>
          <w:rFonts w:ascii="Tahoma" w:eastAsia="SimSun" w:hAnsi="Tahoma" w:cs="Tahoma"/>
          <w:sz w:val="18"/>
          <w:szCs w:val="18"/>
          <w:lang w:eastAsia="zh-CN"/>
        </w:rPr>
        <w:t>订购中未包括的所有软件都必须删除。</w:t>
      </w:r>
    </w:p>
    <w:p w:rsidR="00223A77" w:rsidRPr="00974854" w:rsidRDefault="00223A77" w:rsidP="0087626F">
      <w:pPr>
        <w:pStyle w:val="EndnoteText"/>
        <w:ind w:left="720"/>
        <w:rPr>
          <w:rFonts w:ascii="Tahoma" w:eastAsia="SimSun" w:hAnsi="Tahoma" w:cs="Tahoma"/>
          <w:sz w:val="18"/>
          <w:szCs w:val="18"/>
          <w:lang w:eastAsia="zh-CN"/>
        </w:rPr>
      </w:pP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Ultimate with MSDN</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Premium with MSDN</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 Premium</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Team Suite with MSDN Premium</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Test Edition with MSDN Premium</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Development Edition with MSDN Premium</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Architecture Edition with MSDN Premium</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Team System Database Edition with MSDN Premium</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lang w:eastAsia="zh-CN"/>
        </w:rPr>
      </w:pPr>
      <w:r w:rsidRPr="00974854">
        <w:rPr>
          <w:rFonts w:ascii="Tahoma" w:eastAsia="SimSun" w:hAnsi="Tahoma" w:cs="Tahoma"/>
          <w:sz w:val="18"/>
          <w:szCs w:val="18"/>
          <w:lang w:eastAsia="zh-CN"/>
        </w:rPr>
        <w:t>拥有关于上述任何软件的有效零售订购的客户</w:t>
      </w:r>
    </w:p>
    <w:p w:rsidR="00223A77" w:rsidRDefault="00223A77" w:rsidP="0087626F">
      <w:pPr>
        <w:pStyle w:val="FootnoteBulletLevel1"/>
        <w:spacing w:before="0" w:after="0"/>
        <w:ind w:left="907" w:firstLine="0"/>
        <w:rPr>
          <w:rFonts w:ascii="Tahoma" w:eastAsia="SimSun" w:hAnsi="Tahoma" w:cs="Tahoma"/>
          <w:sz w:val="18"/>
          <w:szCs w:val="18"/>
          <w:lang w:eastAsia="zh-CN"/>
        </w:rPr>
      </w:pPr>
    </w:p>
    <w:p w:rsidR="005B7C7D" w:rsidRPr="00974854" w:rsidRDefault="005B7C7D" w:rsidP="0087626F">
      <w:pPr>
        <w:pStyle w:val="FootnoteBulletLevel1"/>
        <w:spacing w:before="0" w:after="0"/>
        <w:ind w:left="907" w:firstLine="0"/>
        <w:rPr>
          <w:rFonts w:ascii="Tahoma" w:eastAsia="SimSun" w:hAnsi="Tahoma" w:cs="Tahoma"/>
          <w:sz w:val="18"/>
          <w:szCs w:val="18"/>
          <w:lang w:eastAsia="zh-CN"/>
        </w:rPr>
      </w:pPr>
    </w:p>
    <w:p w:rsidR="00223A77" w:rsidRPr="00974854" w:rsidRDefault="00223A77" w:rsidP="0087626F">
      <w:pPr>
        <w:pStyle w:val="FootnoteBulletLevel1"/>
        <w:tabs>
          <w:tab w:val="clear" w:pos="900"/>
        </w:tabs>
        <w:spacing w:before="0" w:after="0"/>
        <w:ind w:left="720" w:firstLine="0"/>
        <w:rPr>
          <w:rFonts w:ascii="Tahoma" w:eastAsia="SimSun" w:hAnsi="Tahoma" w:cs="Tahoma"/>
          <w:sz w:val="18"/>
          <w:szCs w:val="18"/>
        </w:rPr>
      </w:pPr>
      <w:r w:rsidRPr="00974854">
        <w:rPr>
          <w:rFonts w:ascii="Tahoma" w:eastAsia="SimSun" w:hAnsi="Tahoma" w:cs="Tahoma"/>
          <w:sz w:val="18"/>
          <w:szCs w:val="18"/>
        </w:rPr>
        <w:lastRenderedPageBreak/>
        <w:t>如果</w:t>
      </w:r>
      <w:r w:rsidRPr="00974854">
        <w:rPr>
          <w:rFonts w:ascii="Tahoma" w:eastAsia="SimSun" w:hAnsi="Tahoma" w:cs="Tahoma"/>
          <w:sz w:val="18"/>
          <w:szCs w:val="18"/>
        </w:rPr>
        <w:t xml:space="preserve"> Visual Studio 2012 Premium with MSDN </w:t>
      </w:r>
      <w:r w:rsidRPr="00974854">
        <w:rPr>
          <w:rFonts w:ascii="Tahoma" w:eastAsia="SimSun" w:hAnsi="Tahoma" w:cs="Tahoma"/>
          <w:sz w:val="18"/>
          <w:szCs w:val="18"/>
        </w:rPr>
        <w:t>的软件保障到期，则客户有资格续签其保障范围作为以下产品的保障范围：</w:t>
      </w:r>
    </w:p>
    <w:p w:rsidR="00CB436E" w:rsidRPr="00974854" w:rsidRDefault="00CB436E" w:rsidP="0087626F">
      <w:pPr>
        <w:pStyle w:val="FootnoteBulletLevel1"/>
        <w:spacing w:before="0" w:after="0"/>
        <w:ind w:left="907" w:firstLine="0"/>
        <w:rPr>
          <w:rFonts w:ascii="Tahoma" w:eastAsia="SimSun" w:hAnsi="Tahoma" w:cs="Tahoma"/>
          <w:sz w:val="18"/>
          <w:szCs w:val="18"/>
        </w:rPr>
      </w:pP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Professional with MSDN</w:t>
      </w:r>
    </w:p>
    <w:p w:rsidR="006771C8" w:rsidRPr="00974854" w:rsidRDefault="006771C8"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Visual Studio Test Professional with MSDN</w:t>
      </w:r>
    </w:p>
    <w:p w:rsidR="00223A77" w:rsidRPr="00974854" w:rsidRDefault="00223A77" w:rsidP="0087626F">
      <w:pPr>
        <w:pStyle w:val="FootnoteBulletLevel2"/>
        <w:numPr>
          <w:ilvl w:val="0"/>
          <w:numId w:val="6"/>
        </w:numPr>
        <w:spacing w:before="0" w:after="60"/>
        <w:ind w:left="1440"/>
        <w:rPr>
          <w:rFonts w:ascii="Tahoma" w:eastAsia="SimSun" w:hAnsi="Tahoma" w:cs="Tahoma"/>
          <w:sz w:val="18"/>
          <w:szCs w:val="18"/>
        </w:rPr>
      </w:pPr>
      <w:r w:rsidRPr="00974854">
        <w:rPr>
          <w:rFonts w:ascii="Tahoma" w:eastAsia="SimSun" w:hAnsi="Tahoma" w:cs="Tahoma"/>
          <w:sz w:val="18"/>
          <w:szCs w:val="18"/>
        </w:rPr>
        <w:t xml:space="preserve">MSDN </w:t>
      </w:r>
      <w:r w:rsidRPr="00974854">
        <w:rPr>
          <w:rFonts w:ascii="Tahoma" w:eastAsia="SimSun" w:hAnsi="Tahoma" w:cs="Tahoma"/>
          <w:sz w:val="18"/>
          <w:szCs w:val="18"/>
        </w:rPr>
        <w:t>操作系统</w:t>
      </w:r>
    </w:p>
    <w:p w:rsidR="00223A77" w:rsidRPr="00974854" w:rsidRDefault="00223A77" w:rsidP="0087626F">
      <w:pPr>
        <w:pStyle w:val="FootnoteBulletLevel1"/>
        <w:spacing w:before="0" w:after="0"/>
        <w:ind w:left="907" w:firstLine="0"/>
        <w:rPr>
          <w:rFonts w:ascii="Tahoma" w:eastAsia="SimSun" w:hAnsi="Tahoma" w:cs="Tahoma"/>
          <w:sz w:val="18"/>
          <w:szCs w:val="18"/>
        </w:rPr>
      </w:pPr>
    </w:p>
    <w:p w:rsidR="0055611F" w:rsidRPr="00974854" w:rsidRDefault="00223A77" w:rsidP="0087626F">
      <w:pPr>
        <w:pStyle w:val="FootnoteBulletLevel1"/>
        <w:tabs>
          <w:tab w:val="clear" w:pos="900"/>
        </w:tabs>
        <w:spacing w:before="0" w:after="0"/>
        <w:ind w:left="720" w:firstLine="0"/>
        <w:rPr>
          <w:rFonts w:ascii="Tahoma" w:eastAsia="SimSun" w:hAnsi="Tahoma" w:cs="Tahoma"/>
          <w:sz w:val="18"/>
          <w:szCs w:val="18"/>
        </w:rPr>
      </w:pPr>
      <w:r w:rsidRPr="00974854">
        <w:rPr>
          <w:rFonts w:ascii="Tahoma" w:eastAsia="SimSun" w:hAnsi="Tahoma" w:cs="Tahoma"/>
          <w:sz w:val="18"/>
          <w:szCs w:val="18"/>
        </w:rPr>
        <w:t>拥有</w:t>
      </w:r>
      <w:r w:rsidRPr="00974854">
        <w:rPr>
          <w:rFonts w:ascii="Tahoma" w:eastAsia="SimSun" w:hAnsi="Tahoma" w:cs="Tahoma"/>
          <w:sz w:val="18"/>
          <w:szCs w:val="18"/>
        </w:rPr>
        <w:t xml:space="preserve"> Visual Studio 2012 Premium with MSDN </w:t>
      </w:r>
      <w:r w:rsidRPr="00974854">
        <w:rPr>
          <w:rFonts w:ascii="Tahoma" w:eastAsia="SimSun" w:hAnsi="Tahoma" w:cs="Tahoma"/>
          <w:sz w:val="18"/>
          <w:szCs w:val="18"/>
        </w:rPr>
        <w:t>的有效软件保障范围的企业客户、选择客户或开放式价值客户还可以通过获取相应的</w:t>
      </w:r>
      <w:hyperlink w:anchor="Step_Up" w:history="1">
        <w:r w:rsidRPr="00974854">
          <w:rPr>
            <w:rFonts w:ascii="Tahoma" w:eastAsia="SimSun" w:hAnsi="Tahoma" w:cs="Tahoma"/>
            <w:sz w:val="18"/>
            <w:szCs w:val="18"/>
          </w:rPr>
          <w:t>升级</w:t>
        </w:r>
        <w:r w:rsidRPr="00974854">
          <w:rPr>
            <w:rFonts w:ascii="Tahoma" w:eastAsia="SimSun" w:hAnsi="Tahoma" w:cs="Tahoma"/>
            <w:sz w:val="18"/>
            <w:szCs w:val="18"/>
          </w:rPr>
          <w:t xml:space="preserve"> SKU</w:t>
        </w:r>
      </w:hyperlink>
      <w:r w:rsidRPr="00974854">
        <w:rPr>
          <w:rFonts w:ascii="Tahoma" w:eastAsia="SimSun" w:hAnsi="Tahoma" w:cs="Tahoma"/>
          <w:sz w:val="18"/>
          <w:szCs w:val="18"/>
        </w:rPr>
        <w:t xml:space="preserve"> </w:t>
      </w:r>
      <w:r w:rsidRPr="00974854">
        <w:rPr>
          <w:rFonts w:ascii="Tahoma" w:eastAsia="SimSun" w:hAnsi="Tahoma" w:cs="Tahoma"/>
          <w:sz w:val="18"/>
          <w:szCs w:val="18"/>
        </w:rPr>
        <w:t>来升级到</w:t>
      </w:r>
      <w:r w:rsidRPr="00974854">
        <w:rPr>
          <w:rFonts w:ascii="Tahoma" w:eastAsia="SimSun" w:hAnsi="Tahoma" w:cs="Tahoma"/>
          <w:sz w:val="18"/>
          <w:szCs w:val="18"/>
        </w:rPr>
        <w:t xml:space="preserve"> Visual Studio 2012 Ultimate with MSDN</w:t>
      </w:r>
      <w:r w:rsidRPr="00974854">
        <w:rPr>
          <w:rFonts w:ascii="Tahoma" w:eastAsia="SimSun" w:hAnsi="Tahoma" w:cs="Tahoma"/>
          <w:sz w:val="18"/>
          <w:szCs w:val="18"/>
        </w:rPr>
        <w:t>。</w:t>
      </w:r>
    </w:p>
    <w:p w:rsidR="00CB436E" w:rsidRPr="00974854" w:rsidRDefault="00CB436E" w:rsidP="0087626F">
      <w:pPr>
        <w:pStyle w:val="FootnoteBulletLevel2"/>
        <w:tabs>
          <w:tab w:val="clear" w:pos="1260"/>
        </w:tabs>
        <w:spacing w:before="0"/>
        <w:ind w:left="720" w:firstLine="0"/>
        <w:rPr>
          <w:rFonts w:ascii="Tahoma" w:eastAsia="SimSun" w:hAnsi="Tahoma" w:cs="Tahoma"/>
          <w:sz w:val="18"/>
          <w:szCs w:val="18"/>
        </w:rPr>
      </w:pPr>
    </w:p>
    <w:p w:rsidR="0055611F" w:rsidRPr="00974854" w:rsidRDefault="0055611F" w:rsidP="0087626F">
      <w:pPr>
        <w:spacing w:after="60"/>
        <w:ind w:left="720"/>
        <w:rPr>
          <w:rFonts w:eastAsia="SimSun" w:cs="Tahoma"/>
          <w:szCs w:val="18"/>
        </w:rPr>
      </w:pPr>
      <w:r w:rsidRPr="00974854">
        <w:rPr>
          <w:rFonts w:eastAsia="SimSun" w:cs="Tahoma"/>
          <w:b/>
          <w:szCs w:val="18"/>
        </w:rPr>
        <w:t>订购服务</w:t>
      </w:r>
    </w:p>
    <w:p w:rsidR="0055611F" w:rsidRPr="00974854" w:rsidRDefault="0055611F" w:rsidP="0087626F">
      <w:pPr>
        <w:pStyle w:val="FootnoteBulletLevel2"/>
        <w:tabs>
          <w:tab w:val="clear" w:pos="1260"/>
        </w:tabs>
        <w:spacing w:before="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 xml:space="preserve">MSDN </w:t>
      </w:r>
      <w:r w:rsidRPr="00974854">
        <w:rPr>
          <w:rFonts w:ascii="Tahoma" w:eastAsia="SimSun" w:hAnsi="Tahoma" w:cs="Tahoma"/>
          <w:sz w:val="18"/>
          <w:szCs w:val="18"/>
          <w:lang w:eastAsia="zh-CN"/>
        </w:rPr>
        <w:t>订购服务（可能包括下载、产品密钥、</w:t>
      </w:r>
      <w:r w:rsidRPr="00974854">
        <w:rPr>
          <w:rFonts w:ascii="Tahoma" w:eastAsia="SimSun" w:hAnsi="Tahoma" w:cs="Tahoma"/>
          <w:sz w:val="18"/>
          <w:szCs w:val="18"/>
          <w:lang w:eastAsia="zh-CN"/>
        </w:rPr>
        <w:t xml:space="preserve">Windows Azure </w:t>
      </w:r>
      <w:r w:rsidRPr="00974854">
        <w:rPr>
          <w:rFonts w:ascii="Tahoma" w:eastAsia="SimSun" w:hAnsi="Tahoma" w:cs="Tahoma"/>
          <w:sz w:val="18"/>
          <w:szCs w:val="18"/>
          <w:lang w:eastAsia="zh-CN"/>
        </w:rPr>
        <w:t>权益、</w:t>
      </w:r>
      <w:r w:rsidRPr="00974854">
        <w:rPr>
          <w:rFonts w:ascii="Tahoma" w:eastAsia="SimSun" w:hAnsi="Tahoma" w:cs="Tahoma"/>
          <w:sz w:val="18"/>
          <w:szCs w:val="18"/>
          <w:lang w:eastAsia="zh-CN"/>
        </w:rPr>
        <w:t xml:space="preserve">Office 365 Developer </w:t>
      </w:r>
      <w:r w:rsidRPr="00974854">
        <w:rPr>
          <w:rFonts w:ascii="Tahoma" w:eastAsia="SimSun" w:hAnsi="Tahoma" w:cs="Tahoma"/>
          <w:sz w:val="18"/>
          <w:szCs w:val="18"/>
          <w:lang w:eastAsia="zh-CN"/>
        </w:rPr>
        <w:t>权益、网上学习、技术支持、</w:t>
      </w:r>
      <w:r w:rsidRPr="00974854">
        <w:rPr>
          <w:rFonts w:ascii="Tahoma" w:eastAsia="SimSun" w:hAnsi="Tahoma" w:cs="Tahoma"/>
          <w:sz w:val="18"/>
          <w:szCs w:val="18"/>
          <w:lang w:eastAsia="zh-CN"/>
        </w:rPr>
        <w:t xml:space="preserve">Windows </w:t>
      </w:r>
      <w:r w:rsidRPr="00974854">
        <w:rPr>
          <w:rFonts w:ascii="Tahoma" w:eastAsia="SimSun" w:hAnsi="Tahoma" w:cs="Tahoma"/>
          <w:sz w:val="18"/>
          <w:szCs w:val="18"/>
          <w:lang w:eastAsia="zh-CN"/>
        </w:rPr>
        <w:t>商店权益以及其他服务）仅在订购处于活动期间才可用。</w:t>
      </w:r>
    </w:p>
    <w:p w:rsidR="0055611F" w:rsidRPr="00974854" w:rsidRDefault="0055611F" w:rsidP="0087626F">
      <w:pPr>
        <w:pStyle w:val="FootnoteBulletLevel1"/>
        <w:tabs>
          <w:tab w:val="clear" w:pos="900"/>
        </w:tabs>
        <w:spacing w:before="0" w:after="0"/>
        <w:ind w:left="720" w:firstLine="0"/>
        <w:rPr>
          <w:rFonts w:ascii="Tahoma" w:eastAsia="SimSun" w:hAnsi="Tahoma" w:cs="Tahoma"/>
          <w:sz w:val="18"/>
          <w:szCs w:val="18"/>
          <w:lang w:eastAsia="zh-CN"/>
        </w:rPr>
      </w:pPr>
    </w:p>
    <w:p w:rsidR="0055611F" w:rsidRPr="00974854" w:rsidRDefault="009B2474" w:rsidP="0087626F">
      <w:pPr>
        <w:spacing w:after="60"/>
        <w:ind w:left="720"/>
        <w:rPr>
          <w:rFonts w:eastAsia="SimSun" w:cs="Tahoma"/>
          <w:szCs w:val="18"/>
        </w:rPr>
      </w:pPr>
      <w:r w:rsidRPr="00974854">
        <w:rPr>
          <w:rFonts w:eastAsia="SimSun" w:cs="Tahoma"/>
          <w:b/>
          <w:szCs w:val="18"/>
        </w:rPr>
        <w:t xml:space="preserve">Windows Azure </w:t>
      </w:r>
      <w:r w:rsidRPr="00974854">
        <w:rPr>
          <w:rFonts w:eastAsia="SimSun" w:cs="Tahoma"/>
          <w:b/>
          <w:szCs w:val="18"/>
        </w:rPr>
        <w:t>平台服务</w:t>
      </w:r>
    </w:p>
    <w:p w:rsidR="0055611F" w:rsidRPr="00974854" w:rsidRDefault="0055611F" w:rsidP="0087626F">
      <w:pPr>
        <w:pStyle w:val="FootnoteBulletLevel2"/>
        <w:tabs>
          <w:tab w:val="clear" w:pos="1260"/>
        </w:tabs>
        <w:spacing w:before="0"/>
        <w:ind w:left="720" w:firstLine="0"/>
        <w:rPr>
          <w:rFonts w:ascii="Tahoma" w:eastAsia="SimSun" w:hAnsi="Tahoma" w:cs="Tahoma"/>
          <w:sz w:val="18"/>
          <w:szCs w:val="18"/>
        </w:rPr>
      </w:pPr>
      <w:r w:rsidRPr="00974854">
        <w:rPr>
          <w:rFonts w:ascii="Tahoma" w:eastAsia="SimSun" w:hAnsi="Tahoma" w:cs="Tahoma"/>
          <w:sz w:val="18"/>
          <w:szCs w:val="18"/>
        </w:rPr>
        <w:t xml:space="preserve">Windows Azure </w:t>
      </w:r>
      <w:r w:rsidRPr="00974854">
        <w:rPr>
          <w:rFonts w:ascii="Tahoma" w:eastAsia="SimSun" w:hAnsi="Tahoma" w:cs="Tahoma"/>
          <w:sz w:val="18"/>
          <w:szCs w:val="18"/>
        </w:rPr>
        <w:t>优势功能不能从多个</w:t>
      </w:r>
      <w:r w:rsidRPr="00974854">
        <w:rPr>
          <w:rFonts w:ascii="Tahoma" w:eastAsia="SimSun" w:hAnsi="Tahoma" w:cs="Tahoma"/>
          <w:sz w:val="18"/>
          <w:szCs w:val="18"/>
        </w:rPr>
        <w:t xml:space="preserve"> MSDN </w:t>
      </w:r>
      <w:r w:rsidRPr="00974854">
        <w:rPr>
          <w:rFonts w:ascii="Tahoma" w:eastAsia="SimSun" w:hAnsi="Tahoma" w:cs="Tahoma"/>
          <w:sz w:val="18"/>
          <w:szCs w:val="18"/>
        </w:rPr>
        <w:t>订购合并到单一</w:t>
      </w:r>
      <w:r w:rsidRPr="00974854">
        <w:rPr>
          <w:rFonts w:ascii="Tahoma" w:eastAsia="SimSun" w:hAnsi="Tahoma" w:cs="Tahoma"/>
          <w:sz w:val="18"/>
          <w:szCs w:val="18"/>
        </w:rPr>
        <w:t xml:space="preserve"> Windows Azure </w:t>
      </w:r>
      <w:r w:rsidRPr="00974854">
        <w:rPr>
          <w:rFonts w:ascii="Tahoma" w:eastAsia="SimSun" w:hAnsi="Tahoma" w:cs="Tahoma"/>
          <w:sz w:val="18"/>
          <w:szCs w:val="18"/>
        </w:rPr>
        <w:t>帐户。使用</w:t>
      </w:r>
      <w:r w:rsidRPr="00974854">
        <w:rPr>
          <w:rFonts w:ascii="Tahoma" w:eastAsia="SimSun" w:hAnsi="Tahoma" w:cs="Tahoma"/>
          <w:sz w:val="18"/>
          <w:szCs w:val="18"/>
        </w:rPr>
        <w:t xml:space="preserve"> Windows Azure </w:t>
      </w:r>
      <w:r w:rsidR="005B7C7D">
        <w:rPr>
          <w:rFonts w:ascii="Tahoma" w:eastAsia="SimSun" w:hAnsi="Tahoma" w:cs="Tahoma"/>
          <w:sz w:val="18"/>
          <w:szCs w:val="18"/>
        </w:rPr>
        <w:br/>
      </w:r>
      <w:r w:rsidRPr="00974854">
        <w:rPr>
          <w:rFonts w:ascii="Tahoma" w:eastAsia="SimSun" w:hAnsi="Tahoma" w:cs="Tahoma"/>
          <w:sz w:val="18"/>
          <w:szCs w:val="18"/>
        </w:rPr>
        <w:t>应遵守</w:t>
      </w:r>
      <w:r w:rsidRPr="00974854">
        <w:rPr>
          <w:rFonts w:ascii="Tahoma" w:eastAsia="SimSun" w:hAnsi="Tahoma" w:cs="Tahoma"/>
          <w:sz w:val="18"/>
          <w:szCs w:val="18"/>
        </w:rPr>
        <w:t xml:space="preserve"> Windows Azure </w:t>
      </w:r>
      <w:r w:rsidRPr="00974854">
        <w:rPr>
          <w:rFonts w:ascii="Tahoma" w:eastAsia="SimSun" w:hAnsi="Tahoma" w:cs="Tahoma"/>
          <w:sz w:val="18"/>
          <w:szCs w:val="18"/>
        </w:rPr>
        <w:t>使用条款。</w:t>
      </w:r>
    </w:p>
    <w:p w:rsidR="0055611F" w:rsidRPr="005B7C7D" w:rsidRDefault="0055611F" w:rsidP="005B7C7D">
      <w:pPr>
        <w:pStyle w:val="FootnoteBulletLevel2"/>
        <w:tabs>
          <w:tab w:val="clear" w:pos="1260"/>
        </w:tabs>
        <w:spacing w:before="0"/>
        <w:ind w:left="0" w:firstLine="0"/>
        <w:rPr>
          <w:rFonts w:ascii="Tahoma" w:eastAsia="SimSun" w:hAnsi="Tahoma" w:cs="Tahoma"/>
          <w:sz w:val="18"/>
          <w:szCs w:val="18"/>
        </w:rPr>
      </w:pPr>
    </w:p>
    <w:p w:rsidR="00E03856" w:rsidRPr="005B7C7D" w:rsidRDefault="00E03856" w:rsidP="005B7C7D">
      <w:pPr>
        <w:pStyle w:val="FootnoteBulletLevel2"/>
        <w:tabs>
          <w:tab w:val="clear" w:pos="1260"/>
        </w:tabs>
        <w:spacing w:before="0"/>
        <w:ind w:left="0" w:firstLine="0"/>
        <w:rPr>
          <w:rFonts w:ascii="Tahoma" w:eastAsia="SimSun" w:hAnsi="Tahoma" w:cs="Tahoma"/>
          <w:sz w:val="18"/>
          <w:szCs w:val="18"/>
        </w:rPr>
      </w:pPr>
    </w:p>
    <w:p w:rsidR="00223A77" w:rsidRPr="00974854" w:rsidRDefault="00F73587" w:rsidP="0087626F">
      <w:pPr>
        <w:pStyle w:val="Heading3"/>
        <w:rPr>
          <w:rFonts w:ascii="Tahoma" w:eastAsia="SimSun" w:hAnsi="Tahoma" w:cs="Tahoma"/>
        </w:rPr>
      </w:pPr>
      <w:bookmarkStart w:id="1093" w:name="_Toc336338278"/>
      <w:bookmarkStart w:id="1094" w:name="_Toc351451574"/>
      <w:bookmarkStart w:id="1095" w:name="Aps_18VS2010UltimateMSDN"/>
      <w:r w:rsidRPr="00974854">
        <w:rPr>
          <w:rFonts w:ascii="Tahoma" w:eastAsia="SimSun" w:hAnsi="Tahoma" w:cs="Tahoma"/>
          <w:caps/>
          <w:color w:val="F66400"/>
          <w:sz w:val="22"/>
          <w:vertAlign w:val="superscript"/>
        </w:rPr>
        <w:t>21</w:t>
      </w:r>
      <w:r w:rsidRPr="00974854">
        <w:rPr>
          <w:rFonts w:ascii="Tahoma" w:eastAsia="SimSun" w:hAnsi="Tahoma" w:cs="Tahoma"/>
          <w:color w:val="F66400"/>
          <w:sz w:val="22"/>
        </w:rPr>
        <w:t xml:space="preserve"> Visual Studio Ultimate 2012 with MSDN</w:t>
      </w:r>
      <w:bookmarkEnd w:id="1093"/>
      <w:bookmarkEnd w:id="1094"/>
      <w:r w:rsidRPr="00974854">
        <w:rPr>
          <w:rFonts w:ascii="Tahoma" w:eastAsia="SimSun" w:hAnsi="Tahoma" w:cs="Tahoma"/>
          <w:color w:val="F66400"/>
          <w:sz w:val="22"/>
        </w:rPr>
        <w:t xml:space="preserve"> </w:t>
      </w:r>
    </w:p>
    <w:bookmarkEnd w:id="1095"/>
    <w:p w:rsidR="0032113C" w:rsidRPr="00974854" w:rsidRDefault="0032113C" w:rsidP="0087626F">
      <w:pPr>
        <w:adjustRightInd w:val="0"/>
        <w:ind w:left="540"/>
        <w:textAlignment w:val="baseline"/>
        <w:rPr>
          <w:rFonts w:eastAsia="SimSun" w:cs="Tahoma"/>
          <w:szCs w:val="18"/>
        </w:rPr>
      </w:pPr>
    </w:p>
    <w:p w:rsidR="001026FD" w:rsidRPr="00974854" w:rsidRDefault="001026FD" w:rsidP="0087626F">
      <w:pPr>
        <w:spacing w:after="60"/>
        <w:ind w:left="720"/>
        <w:rPr>
          <w:rFonts w:eastAsia="SimSun" w:cs="Tahoma"/>
          <w:szCs w:val="18"/>
        </w:rPr>
      </w:pPr>
      <w:r w:rsidRPr="00974854">
        <w:rPr>
          <w:rFonts w:eastAsia="SimSun" w:cs="Tahoma"/>
          <w:b/>
          <w:szCs w:val="18"/>
        </w:rPr>
        <w:t>Visual Studio Team Foundation Server 2012</w:t>
      </w:r>
    </w:p>
    <w:p w:rsidR="001026FD" w:rsidRPr="00974854" w:rsidRDefault="001026FD" w:rsidP="0087626F">
      <w:pPr>
        <w:pStyle w:val="EndnoteText"/>
        <w:ind w:left="720"/>
        <w:rPr>
          <w:rFonts w:ascii="Tahoma" w:eastAsia="SimSun" w:hAnsi="Tahoma" w:cs="Tahoma"/>
          <w:sz w:val="18"/>
          <w:szCs w:val="18"/>
        </w:rPr>
      </w:pPr>
      <w:r w:rsidRPr="00974854">
        <w:rPr>
          <w:rFonts w:ascii="Tahoma" w:eastAsia="SimSun" w:hAnsi="Tahoma" w:cs="Tahoma"/>
          <w:sz w:val="18"/>
          <w:szCs w:val="18"/>
        </w:rPr>
        <w:t>订户有资格获得一份</w:t>
      </w:r>
      <w:r w:rsidRPr="00974854">
        <w:rPr>
          <w:rFonts w:ascii="Tahoma" w:eastAsia="SimSun" w:hAnsi="Tahoma" w:cs="Tahoma"/>
          <w:sz w:val="18"/>
          <w:szCs w:val="18"/>
        </w:rPr>
        <w:t xml:space="preserve"> Visual Studio Team Foundation Server 2012 </w:t>
      </w:r>
      <w:r w:rsidRPr="00974854">
        <w:rPr>
          <w:rFonts w:ascii="Tahoma" w:eastAsia="SimSun" w:hAnsi="Tahoma" w:cs="Tahoma"/>
          <w:sz w:val="18"/>
          <w:szCs w:val="18"/>
        </w:rPr>
        <w:t>服务器许可和一份</w:t>
      </w:r>
      <w:r w:rsidRPr="00974854">
        <w:rPr>
          <w:rFonts w:ascii="Tahoma" w:eastAsia="SimSun" w:hAnsi="Tahoma" w:cs="Tahoma"/>
          <w:sz w:val="18"/>
          <w:szCs w:val="18"/>
        </w:rPr>
        <w:t xml:space="preserve"> Team Foundation Server </w:t>
      </w:r>
      <w:r w:rsidRPr="00974854">
        <w:rPr>
          <w:rFonts w:ascii="Tahoma" w:eastAsia="SimSun" w:hAnsi="Tahoma" w:cs="Tahoma"/>
          <w:sz w:val="18"/>
          <w:szCs w:val="18"/>
        </w:rPr>
        <w:t>用户</w:t>
      </w:r>
      <w:r w:rsidRPr="00974854">
        <w:rPr>
          <w:rFonts w:ascii="Tahoma" w:eastAsia="SimSun" w:hAnsi="Tahoma" w:cs="Tahoma"/>
          <w:sz w:val="18"/>
          <w:szCs w:val="18"/>
        </w:rPr>
        <w:t xml:space="preserve"> CAL</w:t>
      </w:r>
      <w:r w:rsidRPr="00974854">
        <w:rPr>
          <w:rFonts w:ascii="Tahoma" w:eastAsia="SimSun" w:hAnsi="Tahoma" w:cs="Tahoma"/>
          <w:sz w:val="18"/>
          <w:szCs w:val="18"/>
        </w:rPr>
        <w:t>。</w:t>
      </w:r>
      <w:r w:rsidRPr="00974854">
        <w:rPr>
          <w:rFonts w:ascii="Tahoma" w:eastAsia="SimSun" w:hAnsi="Tahoma" w:cs="Tahoma"/>
          <w:sz w:val="18"/>
          <w:szCs w:val="18"/>
        </w:rPr>
        <w:t xml:space="preserve">CAL </w:t>
      </w:r>
      <w:r w:rsidRPr="00974854">
        <w:rPr>
          <w:rFonts w:ascii="Tahoma" w:eastAsia="SimSun" w:hAnsi="Tahoma" w:cs="Tahoma"/>
          <w:sz w:val="18"/>
          <w:szCs w:val="18"/>
        </w:rPr>
        <w:t>只能由订户单独使用。</w:t>
      </w:r>
    </w:p>
    <w:p w:rsidR="001026FD" w:rsidRPr="00974854" w:rsidRDefault="001026FD" w:rsidP="0087626F">
      <w:pPr>
        <w:pStyle w:val="EndnoteText"/>
        <w:ind w:left="720"/>
        <w:rPr>
          <w:rFonts w:ascii="Tahoma" w:eastAsia="SimSun" w:hAnsi="Tahoma" w:cs="Tahoma"/>
          <w:sz w:val="18"/>
          <w:szCs w:val="18"/>
        </w:rPr>
      </w:pPr>
    </w:p>
    <w:p w:rsidR="001026FD" w:rsidRPr="00974854" w:rsidRDefault="001026FD" w:rsidP="0087626F">
      <w:pPr>
        <w:spacing w:after="60"/>
        <w:ind w:left="720"/>
        <w:rPr>
          <w:rFonts w:eastAsia="SimSun" w:cs="Tahoma"/>
          <w:szCs w:val="18"/>
        </w:rPr>
      </w:pPr>
      <w:r w:rsidRPr="00974854">
        <w:rPr>
          <w:rFonts w:eastAsia="SimSun" w:cs="Tahoma"/>
          <w:b/>
          <w:szCs w:val="18"/>
        </w:rPr>
        <w:t xml:space="preserve">SQL Server </w:t>
      </w:r>
      <w:r w:rsidRPr="00974854">
        <w:rPr>
          <w:rFonts w:eastAsia="SimSun" w:cs="Tahoma"/>
          <w:b/>
          <w:szCs w:val="18"/>
        </w:rPr>
        <w:t>并行数据仓库开发人员</w:t>
      </w:r>
    </w:p>
    <w:p w:rsidR="001026FD" w:rsidRPr="00974854" w:rsidRDefault="001026FD" w:rsidP="0087626F">
      <w:pPr>
        <w:pStyle w:val="EndnoteText"/>
        <w:ind w:left="720"/>
        <w:rPr>
          <w:rFonts w:ascii="Tahoma" w:eastAsia="SimSun" w:hAnsi="Tahoma" w:cs="Tahoma"/>
          <w:sz w:val="18"/>
          <w:szCs w:val="18"/>
        </w:rPr>
      </w:pPr>
      <w:r w:rsidRPr="00974854">
        <w:rPr>
          <w:rFonts w:ascii="Tahoma" w:eastAsia="SimSun" w:hAnsi="Tahoma" w:cs="Tahoma"/>
          <w:sz w:val="18"/>
          <w:szCs w:val="18"/>
        </w:rPr>
        <w:t>订户有资格获得一份</w:t>
      </w:r>
      <w:r w:rsidRPr="00974854">
        <w:rPr>
          <w:rFonts w:ascii="Tahoma" w:eastAsia="SimSun" w:hAnsi="Tahoma" w:cs="Tahoma"/>
          <w:sz w:val="18"/>
          <w:szCs w:val="18"/>
        </w:rPr>
        <w:t xml:space="preserve"> SQL Server 2008 R2 </w:t>
      </w:r>
      <w:r w:rsidRPr="00974854">
        <w:rPr>
          <w:rFonts w:ascii="Tahoma" w:eastAsia="SimSun" w:hAnsi="Tahoma" w:cs="Tahoma"/>
          <w:sz w:val="18"/>
          <w:szCs w:val="18"/>
        </w:rPr>
        <w:t>并行数据仓库开发人员许可。</w:t>
      </w:r>
    </w:p>
    <w:p w:rsidR="0032113C" w:rsidRPr="00974854" w:rsidRDefault="0032113C" w:rsidP="0087626F">
      <w:pPr>
        <w:spacing w:after="60"/>
        <w:ind w:left="720"/>
        <w:rPr>
          <w:rFonts w:eastAsia="SimSun" w:cs="Tahoma"/>
          <w:lang w:eastAsia="zh-CN"/>
        </w:rPr>
      </w:pPr>
      <w:r w:rsidRPr="00974854">
        <w:rPr>
          <w:rFonts w:eastAsia="SimSun" w:cs="Tahoma"/>
          <w:b/>
          <w:lang w:eastAsia="zh-CN"/>
        </w:rPr>
        <w:t>软件保障资格</w:t>
      </w:r>
    </w:p>
    <w:p w:rsidR="0032113C" w:rsidRPr="005B7C7D" w:rsidRDefault="0032113C" w:rsidP="0087626F">
      <w:pPr>
        <w:pStyle w:val="EndnoteText"/>
        <w:rPr>
          <w:rFonts w:ascii="Tahoma" w:eastAsia="SimSun" w:hAnsi="Tahoma" w:cs="Tahoma"/>
          <w:sz w:val="18"/>
          <w:szCs w:val="18"/>
          <w:lang w:eastAsia="zh-CN"/>
        </w:rPr>
      </w:pPr>
      <w:r w:rsidRPr="005B7C7D">
        <w:rPr>
          <w:rFonts w:ascii="Tahoma" w:eastAsia="SimSun" w:hAnsi="Tahoma" w:cs="Tahoma"/>
          <w:sz w:val="18"/>
          <w:szCs w:val="18"/>
          <w:lang w:eastAsia="zh-CN"/>
        </w:rPr>
        <w:t>如果下列产品的软件保障到期，则客户有资格续签其保障范围作为</w:t>
      </w:r>
      <w:r w:rsidRPr="005B7C7D">
        <w:rPr>
          <w:rFonts w:ascii="Tahoma" w:eastAsia="SimSun" w:hAnsi="Tahoma" w:cs="Tahoma"/>
          <w:sz w:val="18"/>
          <w:szCs w:val="18"/>
          <w:lang w:eastAsia="zh-CN"/>
        </w:rPr>
        <w:t xml:space="preserve"> Visual Studio Ultimate 2012 with MSDN </w:t>
      </w:r>
      <w:r w:rsidRPr="005B7C7D">
        <w:rPr>
          <w:rFonts w:ascii="Tahoma" w:eastAsia="SimSun" w:hAnsi="Tahoma" w:cs="Tahoma"/>
          <w:sz w:val="18"/>
          <w:szCs w:val="18"/>
          <w:lang w:eastAsia="zh-CN"/>
        </w:rPr>
        <w:t>的保障范围。当续签到不同的</w:t>
      </w:r>
      <w:r w:rsidRPr="005B7C7D">
        <w:rPr>
          <w:rFonts w:ascii="Tahoma" w:eastAsia="SimSun" w:hAnsi="Tahoma" w:cs="Tahoma"/>
          <w:sz w:val="18"/>
          <w:szCs w:val="18"/>
          <w:lang w:eastAsia="zh-CN"/>
        </w:rPr>
        <w:t xml:space="preserve"> MSDN </w:t>
      </w:r>
      <w:r w:rsidRPr="005B7C7D">
        <w:rPr>
          <w:rFonts w:ascii="Tahoma" w:eastAsia="SimSun" w:hAnsi="Tahoma" w:cs="Tahoma"/>
          <w:sz w:val="18"/>
          <w:szCs w:val="18"/>
          <w:lang w:eastAsia="zh-CN"/>
        </w:rPr>
        <w:t>订购级别时，新用户条款将替代先前的用户条款，新</w:t>
      </w:r>
      <w:r w:rsidRPr="005B7C7D">
        <w:rPr>
          <w:rFonts w:ascii="Tahoma" w:eastAsia="SimSun" w:hAnsi="Tahoma" w:cs="Tahoma"/>
          <w:sz w:val="18"/>
          <w:szCs w:val="18"/>
          <w:lang w:eastAsia="zh-CN"/>
        </w:rPr>
        <w:t xml:space="preserve"> MSDN </w:t>
      </w:r>
      <w:r w:rsidRPr="005B7C7D">
        <w:rPr>
          <w:rFonts w:ascii="Tahoma" w:eastAsia="SimSun" w:hAnsi="Tahoma" w:cs="Tahoma"/>
          <w:sz w:val="18"/>
          <w:szCs w:val="18"/>
          <w:lang w:eastAsia="zh-CN"/>
        </w:rPr>
        <w:t>订购中未包括的所有软件都必须删除。</w:t>
      </w:r>
    </w:p>
    <w:p w:rsidR="0032113C" w:rsidRPr="00974854" w:rsidRDefault="0032113C" w:rsidP="0087626F">
      <w:pPr>
        <w:ind w:left="900"/>
        <w:rPr>
          <w:rFonts w:eastAsia="SimSun" w:cs="Tahoma"/>
          <w:lang w:eastAsia="zh-CN"/>
        </w:rPr>
      </w:pP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Ultimate with MSDN</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Team System Team Suite with MSDN Premium</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Team System Test Edition with MSDN Premium</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Team System Development Edition with MSDN Premium</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Team System Architecture Edition with MSDN Premium</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Team System Database Edition with MSDN Premium</w:t>
      </w:r>
    </w:p>
    <w:p w:rsidR="0032113C" w:rsidRPr="00974854" w:rsidRDefault="0032113C" w:rsidP="0087626F">
      <w:pPr>
        <w:numPr>
          <w:ilvl w:val="0"/>
          <w:numId w:val="6"/>
        </w:numPr>
        <w:adjustRightInd w:val="0"/>
        <w:snapToGrid w:val="0"/>
        <w:spacing w:after="60"/>
        <w:ind w:left="1440"/>
        <w:textAlignment w:val="baseline"/>
        <w:rPr>
          <w:rFonts w:eastAsia="SimSun" w:cs="Tahoma"/>
          <w:lang w:eastAsia="zh-CN"/>
        </w:rPr>
      </w:pPr>
      <w:r w:rsidRPr="00974854">
        <w:rPr>
          <w:rFonts w:eastAsia="SimSun" w:cs="Tahoma"/>
          <w:szCs w:val="24"/>
          <w:lang w:eastAsia="zh-CN"/>
        </w:rPr>
        <w:t>拥有关于上述任何软件的有效零售订购的客户</w:t>
      </w:r>
    </w:p>
    <w:p w:rsidR="0032113C" w:rsidRPr="00974854" w:rsidRDefault="0032113C" w:rsidP="0087626F">
      <w:pPr>
        <w:tabs>
          <w:tab w:val="num" w:pos="900"/>
        </w:tabs>
        <w:adjustRightInd w:val="0"/>
        <w:ind w:left="1440"/>
        <w:textAlignment w:val="baseline"/>
        <w:rPr>
          <w:rFonts w:eastAsia="SimSun" w:cs="Tahoma"/>
          <w:lang w:eastAsia="zh-CN"/>
        </w:rPr>
      </w:pPr>
    </w:p>
    <w:p w:rsidR="0032113C" w:rsidRPr="00974854" w:rsidRDefault="0032113C" w:rsidP="0087626F">
      <w:pPr>
        <w:adjustRightInd w:val="0"/>
        <w:ind w:left="720"/>
        <w:textAlignment w:val="baseline"/>
        <w:rPr>
          <w:rFonts w:eastAsia="SimSun" w:cs="Tahoma"/>
        </w:rPr>
      </w:pPr>
      <w:r w:rsidRPr="00974854">
        <w:rPr>
          <w:rFonts w:eastAsia="SimSun" w:cs="Tahoma"/>
          <w:szCs w:val="20"/>
        </w:rPr>
        <w:t>如果</w:t>
      </w:r>
      <w:r w:rsidRPr="00974854">
        <w:rPr>
          <w:rFonts w:eastAsia="SimSun" w:cs="Tahoma"/>
          <w:szCs w:val="20"/>
        </w:rPr>
        <w:t xml:space="preserve"> Visual Studio 2012 Ultimate with MSDN </w:t>
      </w:r>
      <w:r w:rsidRPr="00974854">
        <w:rPr>
          <w:rFonts w:eastAsia="SimSun" w:cs="Tahoma"/>
          <w:szCs w:val="20"/>
        </w:rPr>
        <w:t>的软件保障到期，则客户有资格续签其保障范围作为以下产品的保障范围：</w:t>
      </w:r>
    </w:p>
    <w:p w:rsidR="007A4659" w:rsidRPr="00974854" w:rsidRDefault="007A4659" w:rsidP="0087626F">
      <w:pPr>
        <w:adjustRightInd w:val="0"/>
        <w:ind w:left="720"/>
        <w:textAlignment w:val="baseline"/>
        <w:rPr>
          <w:rFonts w:eastAsia="SimSun" w:cs="Tahoma"/>
        </w:rPr>
      </w:pP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Premium with MSDN</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Professional with MSDN</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Visual Studio Test Professional with MSDN</w:t>
      </w:r>
    </w:p>
    <w:p w:rsidR="0032113C" w:rsidRPr="00974854" w:rsidRDefault="0032113C" w:rsidP="0087626F">
      <w:pPr>
        <w:numPr>
          <w:ilvl w:val="0"/>
          <w:numId w:val="6"/>
        </w:numPr>
        <w:adjustRightInd w:val="0"/>
        <w:snapToGrid w:val="0"/>
        <w:spacing w:after="60"/>
        <w:ind w:left="1440"/>
        <w:textAlignment w:val="baseline"/>
        <w:rPr>
          <w:rFonts w:eastAsia="SimSun" w:cs="Tahoma"/>
        </w:rPr>
      </w:pPr>
      <w:r w:rsidRPr="00974854">
        <w:rPr>
          <w:rFonts w:eastAsia="SimSun" w:cs="Tahoma"/>
          <w:szCs w:val="24"/>
        </w:rPr>
        <w:t xml:space="preserve">MSDN </w:t>
      </w:r>
      <w:r w:rsidRPr="00974854">
        <w:rPr>
          <w:rFonts w:eastAsia="SimSun" w:cs="Tahoma"/>
          <w:szCs w:val="24"/>
        </w:rPr>
        <w:t>操作系统</w:t>
      </w:r>
    </w:p>
    <w:p w:rsidR="0055611F" w:rsidRDefault="0055611F" w:rsidP="0087626F">
      <w:pPr>
        <w:adjustRightInd w:val="0"/>
        <w:snapToGrid w:val="0"/>
        <w:textAlignment w:val="baseline"/>
        <w:rPr>
          <w:rFonts w:eastAsia="SimSun" w:cs="Tahoma"/>
        </w:rPr>
      </w:pPr>
    </w:p>
    <w:p w:rsidR="005B7C7D" w:rsidRDefault="005B7C7D" w:rsidP="0087626F">
      <w:pPr>
        <w:adjustRightInd w:val="0"/>
        <w:snapToGrid w:val="0"/>
        <w:textAlignment w:val="baseline"/>
        <w:rPr>
          <w:rFonts w:eastAsia="SimSun" w:cs="Tahoma"/>
        </w:rPr>
      </w:pPr>
    </w:p>
    <w:p w:rsidR="005B7C7D" w:rsidRDefault="005B7C7D" w:rsidP="0087626F">
      <w:pPr>
        <w:adjustRightInd w:val="0"/>
        <w:snapToGrid w:val="0"/>
        <w:textAlignment w:val="baseline"/>
        <w:rPr>
          <w:rFonts w:eastAsia="SimSun" w:cs="Tahoma"/>
        </w:rPr>
      </w:pPr>
    </w:p>
    <w:p w:rsidR="005B7C7D" w:rsidRPr="00974854" w:rsidRDefault="005B7C7D" w:rsidP="0087626F">
      <w:pPr>
        <w:adjustRightInd w:val="0"/>
        <w:snapToGrid w:val="0"/>
        <w:textAlignment w:val="baseline"/>
        <w:rPr>
          <w:rFonts w:eastAsia="SimSun" w:cs="Tahoma"/>
        </w:rPr>
      </w:pPr>
    </w:p>
    <w:p w:rsidR="0055611F" w:rsidRPr="00974854" w:rsidRDefault="009B2474" w:rsidP="0087626F">
      <w:pPr>
        <w:spacing w:after="60"/>
        <w:ind w:left="720"/>
        <w:rPr>
          <w:rFonts w:eastAsia="SimSun" w:cs="Tahoma"/>
        </w:rPr>
      </w:pPr>
      <w:r w:rsidRPr="00974854">
        <w:rPr>
          <w:rFonts w:eastAsia="SimSun" w:cs="Tahoma"/>
          <w:b/>
        </w:rPr>
        <w:lastRenderedPageBreak/>
        <w:t>订购服务</w:t>
      </w:r>
    </w:p>
    <w:p w:rsidR="0055611F" w:rsidRPr="00974854" w:rsidRDefault="0055611F" w:rsidP="0087626F">
      <w:pPr>
        <w:pStyle w:val="FootnoteBulletLevel2"/>
        <w:tabs>
          <w:tab w:val="clear" w:pos="1260"/>
        </w:tabs>
        <w:spacing w:before="0"/>
        <w:ind w:left="720" w:firstLine="0"/>
        <w:rPr>
          <w:rFonts w:ascii="Tahoma" w:eastAsia="SimSun" w:hAnsi="Tahoma" w:cs="Tahoma"/>
          <w:lang w:eastAsia="zh-CN"/>
        </w:rPr>
      </w:pPr>
      <w:r w:rsidRPr="00974854">
        <w:rPr>
          <w:rFonts w:ascii="Tahoma" w:eastAsia="SimSun" w:hAnsi="Tahoma" w:cs="Tahoma"/>
          <w:sz w:val="18"/>
          <w:lang w:eastAsia="zh-CN"/>
        </w:rPr>
        <w:t xml:space="preserve">MSDN </w:t>
      </w:r>
      <w:r w:rsidRPr="00974854">
        <w:rPr>
          <w:rFonts w:ascii="Tahoma" w:eastAsia="SimSun" w:hAnsi="Tahoma" w:cs="Tahoma"/>
          <w:sz w:val="18"/>
          <w:lang w:eastAsia="zh-CN"/>
        </w:rPr>
        <w:t>订购服务（可能包括下载、产品密钥、</w:t>
      </w:r>
      <w:r w:rsidRPr="00974854">
        <w:rPr>
          <w:rFonts w:ascii="Tahoma" w:eastAsia="SimSun" w:hAnsi="Tahoma" w:cs="Tahoma"/>
          <w:sz w:val="18"/>
          <w:lang w:eastAsia="zh-CN"/>
        </w:rPr>
        <w:t xml:space="preserve">Windows Azure </w:t>
      </w:r>
      <w:r w:rsidRPr="00974854">
        <w:rPr>
          <w:rFonts w:ascii="Tahoma" w:eastAsia="SimSun" w:hAnsi="Tahoma" w:cs="Tahoma"/>
          <w:sz w:val="18"/>
          <w:lang w:eastAsia="zh-CN"/>
        </w:rPr>
        <w:t>权益、</w:t>
      </w:r>
      <w:r w:rsidRPr="00974854">
        <w:rPr>
          <w:rFonts w:ascii="Tahoma" w:eastAsia="SimSun" w:hAnsi="Tahoma" w:cs="Tahoma"/>
          <w:sz w:val="18"/>
          <w:lang w:eastAsia="zh-CN"/>
        </w:rPr>
        <w:t xml:space="preserve">Office 365 Developer </w:t>
      </w:r>
      <w:r w:rsidRPr="00974854">
        <w:rPr>
          <w:rFonts w:ascii="Tahoma" w:eastAsia="SimSun" w:hAnsi="Tahoma" w:cs="Tahoma"/>
          <w:sz w:val="18"/>
          <w:lang w:eastAsia="zh-CN"/>
        </w:rPr>
        <w:t>权益、网上学习、技术支持、</w:t>
      </w:r>
      <w:r w:rsidRPr="00974854">
        <w:rPr>
          <w:rFonts w:ascii="Tahoma" w:eastAsia="SimSun" w:hAnsi="Tahoma" w:cs="Tahoma"/>
          <w:sz w:val="18"/>
          <w:lang w:eastAsia="zh-CN"/>
        </w:rPr>
        <w:t xml:space="preserve">Windows </w:t>
      </w:r>
      <w:r w:rsidRPr="00974854">
        <w:rPr>
          <w:rFonts w:ascii="Tahoma" w:eastAsia="SimSun" w:hAnsi="Tahoma" w:cs="Tahoma"/>
          <w:sz w:val="18"/>
          <w:lang w:eastAsia="zh-CN"/>
        </w:rPr>
        <w:t>商店权益以及其他服务）仅在订购处于活动期间才可用。</w:t>
      </w:r>
    </w:p>
    <w:p w:rsidR="0055611F" w:rsidRPr="00974854" w:rsidRDefault="0055611F" w:rsidP="0087626F">
      <w:pPr>
        <w:pStyle w:val="FootnoteBulletLevel1"/>
        <w:spacing w:before="0" w:after="0"/>
        <w:ind w:left="720" w:firstLine="0"/>
        <w:rPr>
          <w:rFonts w:ascii="Tahoma" w:eastAsia="SimSun" w:hAnsi="Tahoma" w:cs="Tahoma"/>
          <w:lang w:eastAsia="zh-CN"/>
        </w:rPr>
      </w:pPr>
    </w:p>
    <w:p w:rsidR="0055611F" w:rsidRPr="00974854" w:rsidRDefault="0055611F" w:rsidP="0087626F">
      <w:pPr>
        <w:spacing w:after="60"/>
        <w:ind w:left="720"/>
        <w:rPr>
          <w:rFonts w:eastAsia="SimSun" w:cs="Tahoma"/>
        </w:rPr>
      </w:pPr>
      <w:r w:rsidRPr="00974854">
        <w:rPr>
          <w:rFonts w:eastAsia="SimSun" w:cs="Tahoma"/>
          <w:b/>
        </w:rPr>
        <w:t xml:space="preserve">Windows Azure </w:t>
      </w:r>
      <w:r w:rsidRPr="00974854">
        <w:rPr>
          <w:rFonts w:eastAsia="SimSun" w:cs="Tahoma"/>
          <w:b/>
        </w:rPr>
        <w:t>平台服务</w:t>
      </w:r>
    </w:p>
    <w:p w:rsidR="00C2130B" w:rsidRPr="00974854" w:rsidRDefault="0055611F" w:rsidP="0087626F">
      <w:pPr>
        <w:adjustRightInd w:val="0"/>
        <w:snapToGrid w:val="0"/>
        <w:ind w:left="720"/>
        <w:textAlignment w:val="baseline"/>
        <w:rPr>
          <w:rFonts w:eastAsia="SimSun" w:cs="Tahoma"/>
        </w:rPr>
      </w:pPr>
      <w:r w:rsidRPr="00974854">
        <w:rPr>
          <w:rFonts w:eastAsia="SimSun" w:cs="Tahoma"/>
        </w:rPr>
        <w:t xml:space="preserve">Windows Azure </w:t>
      </w:r>
      <w:r w:rsidRPr="00974854">
        <w:rPr>
          <w:rFonts w:eastAsia="SimSun" w:cs="Tahoma"/>
        </w:rPr>
        <w:t>优势功能不能从多个</w:t>
      </w:r>
      <w:r w:rsidRPr="00974854">
        <w:rPr>
          <w:rFonts w:eastAsia="SimSun" w:cs="Tahoma"/>
        </w:rPr>
        <w:t xml:space="preserve"> MSDN </w:t>
      </w:r>
      <w:r w:rsidRPr="00974854">
        <w:rPr>
          <w:rFonts w:eastAsia="SimSun" w:cs="Tahoma"/>
        </w:rPr>
        <w:t>订购合并到单一</w:t>
      </w:r>
      <w:r w:rsidRPr="00974854">
        <w:rPr>
          <w:rFonts w:eastAsia="SimSun" w:cs="Tahoma"/>
        </w:rPr>
        <w:t xml:space="preserve"> Windows Azure </w:t>
      </w:r>
      <w:r w:rsidRPr="00974854">
        <w:rPr>
          <w:rFonts w:eastAsia="SimSun" w:cs="Tahoma"/>
        </w:rPr>
        <w:t>帐户。使用</w:t>
      </w:r>
      <w:r w:rsidRPr="00974854">
        <w:rPr>
          <w:rFonts w:eastAsia="SimSun" w:cs="Tahoma"/>
        </w:rPr>
        <w:t xml:space="preserve"> Windows Azure </w:t>
      </w:r>
      <w:r w:rsidR="005B7C7D">
        <w:rPr>
          <w:rFonts w:eastAsia="SimSun" w:cs="Tahoma"/>
        </w:rPr>
        <w:br/>
      </w:r>
      <w:r w:rsidRPr="00974854">
        <w:rPr>
          <w:rFonts w:eastAsia="SimSun" w:cs="Tahoma"/>
        </w:rPr>
        <w:t>应遵守</w:t>
      </w:r>
      <w:r w:rsidRPr="00974854">
        <w:rPr>
          <w:rFonts w:eastAsia="SimSun" w:cs="Tahoma"/>
        </w:rPr>
        <w:t xml:space="preserve"> Windows Azure </w:t>
      </w:r>
      <w:r w:rsidRPr="00974854">
        <w:rPr>
          <w:rFonts w:eastAsia="SimSun" w:cs="Tahoma"/>
        </w:rPr>
        <w:t>使用条款。</w:t>
      </w:r>
      <w:bookmarkStart w:id="1096" w:name="Aps_19VS2010TestMSDN"/>
    </w:p>
    <w:p w:rsidR="007A4659" w:rsidRPr="00974854" w:rsidRDefault="007A4659" w:rsidP="0087626F">
      <w:pPr>
        <w:adjustRightInd w:val="0"/>
        <w:snapToGrid w:val="0"/>
        <w:textAlignment w:val="baseline"/>
        <w:rPr>
          <w:rFonts w:eastAsia="SimSun" w:cs="Tahoma"/>
        </w:rPr>
      </w:pPr>
    </w:p>
    <w:p w:rsidR="007A4659" w:rsidRPr="00974854" w:rsidRDefault="007A4659" w:rsidP="0087626F">
      <w:pPr>
        <w:adjustRightInd w:val="0"/>
        <w:snapToGrid w:val="0"/>
        <w:textAlignment w:val="baseline"/>
        <w:rPr>
          <w:rFonts w:eastAsia="SimSun" w:cs="Tahoma"/>
        </w:rPr>
      </w:pPr>
    </w:p>
    <w:p w:rsidR="00223A77" w:rsidRPr="00974854" w:rsidRDefault="00B26237" w:rsidP="0087626F">
      <w:pPr>
        <w:pStyle w:val="Heading3"/>
        <w:rPr>
          <w:rFonts w:ascii="Tahoma" w:eastAsia="SimSun" w:hAnsi="Tahoma" w:cs="Tahoma"/>
        </w:rPr>
      </w:pPr>
      <w:bookmarkStart w:id="1097" w:name="_22_Visual_Studio"/>
      <w:bookmarkStart w:id="1098" w:name="_Toc336338279"/>
      <w:bookmarkStart w:id="1099" w:name="_Toc351451575"/>
      <w:bookmarkEnd w:id="1097"/>
      <w:r w:rsidRPr="00974854">
        <w:rPr>
          <w:rFonts w:ascii="Tahoma" w:eastAsia="SimSun" w:hAnsi="Tahoma" w:cs="Tahoma"/>
          <w:caps/>
          <w:color w:val="F66400"/>
          <w:sz w:val="22"/>
          <w:vertAlign w:val="superscript"/>
        </w:rPr>
        <w:t>22</w:t>
      </w:r>
      <w:r w:rsidRPr="00974854">
        <w:rPr>
          <w:rFonts w:ascii="Tahoma" w:eastAsia="SimSun" w:hAnsi="Tahoma" w:cs="Tahoma"/>
          <w:color w:val="F66400"/>
          <w:sz w:val="22"/>
        </w:rPr>
        <w:t xml:space="preserve"> Visual Studio Test Professional 2012 with </w:t>
      </w:r>
      <w:bookmarkEnd w:id="1096"/>
      <w:r w:rsidRPr="00974854">
        <w:rPr>
          <w:rFonts w:ascii="Tahoma" w:eastAsia="SimSun" w:hAnsi="Tahoma" w:cs="Tahoma"/>
          <w:color w:val="F66400"/>
          <w:sz w:val="22"/>
        </w:rPr>
        <w:t>MSDN</w:t>
      </w:r>
      <w:bookmarkEnd w:id="1098"/>
      <w:bookmarkEnd w:id="1099"/>
      <w:r w:rsidRPr="00974854">
        <w:rPr>
          <w:rFonts w:ascii="Tahoma" w:eastAsia="SimSun" w:hAnsi="Tahoma" w:cs="Tahoma"/>
          <w:color w:val="F66400"/>
          <w:sz w:val="22"/>
        </w:rPr>
        <w:t xml:space="preserve"> </w:t>
      </w:r>
    </w:p>
    <w:p w:rsidR="00AC4485" w:rsidRPr="00974854" w:rsidRDefault="00AC4485" w:rsidP="0087626F">
      <w:pPr>
        <w:pStyle w:val="FootnoteBulletLevel1"/>
        <w:spacing w:before="0" w:after="0"/>
        <w:rPr>
          <w:rFonts w:ascii="Tahoma" w:eastAsia="SimSun" w:hAnsi="Tahoma" w:cs="Tahoma"/>
          <w:sz w:val="18"/>
          <w:szCs w:val="18"/>
        </w:rPr>
      </w:pPr>
    </w:p>
    <w:p w:rsidR="001026FD" w:rsidRPr="00974854" w:rsidRDefault="001026FD" w:rsidP="0087626F">
      <w:pPr>
        <w:spacing w:after="60"/>
        <w:ind w:left="720"/>
        <w:rPr>
          <w:rFonts w:eastAsia="SimSun" w:cs="Tahoma"/>
          <w:szCs w:val="18"/>
        </w:rPr>
      </w:pPr>
      <w:r w:rsidRPr="00974854">
        <w:rPr>
          <w:rFonts w:eastAsia="SimSun" w:cs="Tahoma"/>
          <w:b/>
          <w:szCs w:val="18"/>
        </w:rPr>
        <w:t>Visual Studio Team Foundation Server 2012</w:t>
      </w:r>
    </w:p>
    <w:p w:rsidR="001026FD" w:rsidRPr="00974854" w:rsidRDefault="001026FD" w:rsidP="0087626F">
      <w:pPr>
        <w:pStyle w:val="EndnoteText"/>
        <w:ind w:left="720"/>
        <w:rPr>
          <w:rFonts w:ascii="Tahoma" w:eastAsia="SimSun" w:hAnsi="Tahoma" w:cs="Tahoma"/>
          <w:sz w:val="18"/>
          <w:szCs w:val="18"/>
        </w:rPr>
      </w:pPr>
      <w:r w:rsidRPr="00974854">
        <w:rPr>
          <w:rFonts w:ascii="Tahoma" w:eastAsia="SimSun" w:hAnsi="Tahoma" w:cs="Tahoma"/>
          <w:sz w:val="18"/>
          <w:szCs w:val="18"/>
        </w:rPr>
        <w:t>订户有资格获得一份</w:t>
      </w:r>
      <w:r w:rsidRPr="00974854">
        <w:rPr>
          <w:rFonts w:ascii="Tahoma" w:eastAsia="SimSun" w:hAnsi="Tahoma" w:cs="Tahoma"/>
          <w:sz w:val="18"/>
          <w:szCs w:val="18"/>
        </w:rPr>
        <w:t xml:space="preserve"> Visual Studio Team Foundation Server 2012 </w:t>
      </w:r>
      <w:r w:rsidRPr="00974854">
        <w:rPr>
          <w:rFonts w:ascii="Tahoma" w:eastAsia="SimSun" w:hAnsi="Tahoma" w:cs="Tahoma"/>
          <w:sz w:val="18"/>
          <w:szCs w:val="18"/>
        </w:rPr>
        <w:t>服务器许可和一份</w:t>
      </w:r>
      <w:r w:rsidRPr="00974854">
        <w:rPr>
          <w:rFonts w:ascii="Tahoma" w:eastAsia="SimSun" w:hAnsi="Tahoma" w:cs="Tahoma"/>
          <w:sz w:val="18"/>
          <w:szCs w:val="18"/>
        </w:rPr>
        <w:t xml:space="preserve"> Team Foundation Server </w:t>
      </w:r>
      <w:r w:rsidRPr="00974854">
        <w:rPr>
          <w:rFonts w:ascii="Tahoma" w:eastAsia="SimSun" w:hAnsi="Tahoma" w:cs="Tahoma"/>
          <w:sz w:val="18"/>
          <w:szCs w:val="18"/>
        </w:rPr>
        <w:t>用户</w:t>
      </w:r>
      <w:r w:rsidRPr="00974854">
        <w:rPr>
          <w:rFonts w:ascii="Tahoma" w:eastAsia="SimSun" w:hAnsi="Tahoma" w:cs="Tahoma"/>
          <w:sz w:val="18"/>
          <w:szCs w:val="18"/>
        </w:rPr>
        <w:t xml:space="preserve"> CAL</w:t>
      </w:r>
      <w:r w:rsidRPr="00974854">
        <w:rPr>
          <w:rFonts w:ascii="Tahoma" w:eastAsia="SimSun" w:hAnsi="Tahoma" w:cs="Tahoma"/>
          <w:sz w:val="18"/>
          <w:szCs w:val="18"/>
        </w:rPr>
        <w:t>。</w:t>
      </w:r>
      <w:r w:rsidRPr="00974854">
        <w:rPr>
          <w:rFonts w:ascii="Tahoma" w:eastAsia="SimSun" w:hAnsi="Tahoma" w:cs="Tahoma"/>
          <w:sz w:val="18"/>
          <w:szCs w:val="18"/>
        </w:rPr>
        <w:t xml:space="preserve">CAL </w:t>
      </w:r>
      <w:r w:rsidRPr="00974854">
        <w:rPr>
          <w:rFonts w:ascii="Tahoma" w:eastAsia="SimSun" w:hAnsi="Tahoma" w:cs="Tahoma"/>
          <w:sz w:val="18"/>
          <w:szCs w:val="18"/>
        </w:rPr>
        <w:t>只能由订户单独使用。</w:t>
      </w:r>
    </w:p>
    <w:p w:rsidR="001026FD" w:rsidRPr="00974854" w:rsidRDefault="001026FD" w:rsidP="0087626F">
      <w:pPr>
        <w:pStyle w:val="EndnoteText"/>
        <w:ind w:left="720"/>
        <w:rPr>
          <w:rFonts w:ascii="Tahoma" w:eastAsia="SimSun" w:hAnsi="Tahoma" w:cs="Tahoma"/>
          <w:sz w:val="18"/>
          <w:szCs w:val="18"/>
        </w:rPr>
      </w:pPr>
    </w:p>
    <w:p w:rsidR="001026FD" w:rsidRPr="00974854" w:rsidRDefault="001026FD" w:rsidP="0087626F">
      <w:pPr>
        <w:spacing w:after="60"/>
        <w:ind w:left="720"/>
        <w:rPr>
          <w:rFonts w:eastAsia="SimSun" w:cs="Tahoma"/>
          <w:szCs w:val="18"/>
        </w:rPr>
      </w:pPr>
      <w:r w:rsidRPr="00974854">
        <w:rPr>
          <w:rFonts w:eastAsia="SimSun" w:cs="Tahoma"/>
          <w:b/>
          <w:szCs w:val="18"/>
        </w:rPr>
        <w:t xml:space="preserve">SQL Server </w:t>
      </w:r>
      <w:r w:rsidRPr="00974854">
        <w:rPr>
          <w:rFonts w:eastAsia="SimSun" w:cs="Tahoma"/>
          <w:b/>
          <w:szCs w:val="18"/>
        </w:rPr>
        <w:t>并行数据仓库开发人员</w:t>
      </w:r>
    </w:p>
    <w:p w:rsidR="001026FD" w:rsidRPr="00974854" w:rsidRDefault="001026FD" w:rsidP="0087626F">
      <w:pPr>
        <w:pStyle w:val="EndnoteText"/>
        <w:ind w:left="720"/>
        <w:rPr>
          <w:rFonts w:ascii="Tahoma" w:eastAsia="SimSun" w:hAnsi="Tahoma" w:cs="Tahoma"/>
          <w:sz w:val="18"/>
          <w:szCs w:val="18"/>
        </w:rPr>
      </w:pPr>
      <w:r w:rsidRPr="00974854">
        <w:rPr>
          <w:rFonts w:ascii="Tahoma" w:eastAsia="SimSun" w:hAnsi="Tahoma" w:cs="Tahoma"/>
          <w:sz w:val="18"/>
          <w:szCs w:val="18"/>
        </w:rPr>
        <w:t>订户有资格获得一份</w:t>
      </w:r>
      <w:r w:rsidRPr="00974854">
        <w:rPr>
          <w:rFonts w:ascii="Tahoma" w:eastAsia="SimSun" w:hAnsi="Tahoma" w:cs="Tahoma"/>
          <w:sz w:val="18"/>
          <w:szCs w:val="18"/>
        </w:rPr>
        <w:t xml:space="preserve"> SQL Server 2008 R2 </w:t>
      </w:r>
      <w:r w:rsidRPr="00974854">
        <w:rPr>
          <w:rFonts w:ascii="Tahoma" w:eastAsia="SimSun" w:hAnsi="Tahoma" w:cs="Tahoma"/>
          <w:sz w:val="18"/>
          <w:szCs w:val="18"/>
        </w:rPr>
        <w:t>并行数据仓库开发人员许可。</w:t>
      </w:r>
    </w:p>
    <w:p w:rsidR="00E7500D" w:rsidRPr="00974854" w:rsidRDefault="00E7500D" w:rsidP="0087626F">
      <w:pPr>
        <w:pStyle w:val="FootnoteBulletLevel1"/>
        <w:tabs>
          <w:tab w:val="clear" w:pos="900"/>
        </w:tabs>
        <w:spacing w:before="0" w:after="0"/>
        <w:ind w:left="720" w:firstLine="0"/>
        <w:rPr>
          <w:rFonts w:ascii="Tahoma" w:eastAsia="SimSun" w:hAnsi="Tahoma" w:cs="Tahoma"/>
          <w:sz w:val="18"/>
          <w:szCs w:val="18"/>
        </w:rPr>
      </w:pPr>
    </w:p>
    <w:p w:rsidR="00223A77" w:rsidRPr="00974854" w:rsidRDefault="00223A77" w:rsidP="0087626F">
      <w:pPr>
        <w:spacing w:after="60"/>
        <w:ind w:left="720"/>
        <w:rPr>
          <w:rFonts w:eastAsia="SimSun" w:cs="Tahoma"/>
          <w:szCs w:val="18"/>
          <w:lang w:eastAsia="zh-CN"/>
        </w:rPr>
      </w:pPr>
      <w:r w:rsidRPr="00974854">
        <w:rPr>
          <w:rFonts w:eastAsia="SimSun" w:cs="Tahoma"/>
          <w:b/>
          <w:szCs w:val="18"/>
          <w:lang w:eastAsia="zh-CN"/>
        </w:rPr>
        <w:t>软件保障资格</w:t>
      </w:r>
    </w:p>
    <w:p w:rsidR="00223A77" w:rsidRPr="00974854" w:rsidRDefault="00223A77" w:rsidP="0087626F">
      <w:pPr>
        <w:tabs>
          <w:tab w:val="num" w:pos="1170"/>
        </w:tabs>
        <w:ind w:left="900"/>
        <w:rPr>
          <w:rFonts w:eastAsia="SimSun" w:cs="Tahoma"/>
          <w:szCs w:val="18"/>
          <w:lang w:eastAsia="zh-CN"/>
        </w:rPr>
      </w:pPr>
      <w:r w:rsidRPr="00974854">
        <w:rPr>
          <w:rFonts w:eastAsia="SimSun" w:cs="Tahoma"/>
          <w:szCs w:val="18"/>
          <w:lang w:eastAsia="zh-CN"/>
        </w:rPr>
        <w:t>如果下列产品的软件保障到期，则客户有资格续签其保障范围作为</w:t>
      </w:r>
      <w:r w:rsidRPr="00974854">
        <w:rPr>
          <w:rFonts w:eastAsia="SimSun" w:cs="Tahoma"/>
          <w:szCs w:val="18"/>
          <w:lang w:eastAsia="zh-CN"/>
        </w:rPr>
        <w:t xml:space="preserve"> Visual Studio Test Professional 2012 with MSDN </w:t>
      </w:r>
      <w:r w:rsidRPr="00974854">
        <w:rPr>
          <w:rFonts w:eastAsia="SimSun" w:cs="Tahoma"/>
          <w:szCs w:val="18"/>
          <w:lang w:eastAsia="zh-CN"/>
        </w:rPr>
        <w:t>的保障范围。当续签到不同的</w:t>
      </w:r>
      <w:r w:rsidRPr="00974854">
        <w:rPr>
          <w:rFonts w:eastAsia="SimSun" w:cs="Tahoma"/>
          <w:szCs w:val="18"/>
          <w:lang w:eastAsia="zh-CN"/>
        </w:rPr>
        <w:t xml:space="preserve"> MSDN </w:t>
      </w:r>
      <w:r w:rsidRPr="00974854">
        <w:rPr>
          <w:rFonts w:eastAsia="SimSun" w:cs="Tahoma"/>
          <w:szCs w:val="18"/>
          <w:lang w:eastAsia="zh-CN"/>
        </w:rPr>
        <w:t>订购级别时，新用户条款将替代先前的用户条款，</w:t>
      </w:r>
      <w:r w:rsidR="005B7C7D">
        <w:rPr>
          <w:rFonts w:eastAsia="SimSun" w:cs="Tahoma"/>
          <w:szCs w:val="18"/>
          <w:lang w:eastAsia="zh-CN"/>
        </w:rPr>
        <w:br/>
      </w:r>
      <w:r w:rsidRPr="00974854">
        <w:rPr>
          <w:rFonts w:eastAsia="SimSun" w:cs="Tahoma"/>
          <w:szCs w:val="18"/>
          <w:lang w:eastAsia="zh-CN"/>
        </w:rPr>
        <w:t>新</w:t>
      </w:r>
      <w:r w:rsidRPr="00974854">
        <w:rPr>
          <w:rFonts w:eastAsia="SimSun" w:cs="Tahoma"/>
          <w:szCs w:val="18"/>
          <w:lang w:eastAsia="zh-CN"/>
        </w:rPr>
        <w:t xml:space="preserve"> MSDN </w:t>
      </w:r>
      <w:r w:rsidRPr="00974854">
        <w:rPr>
          <w:rFonts w:eastAsia="SimSun" w:cs="Tahoma"/>
          <w:szCs w:val="18"/>
          <w:lang w:eastAsia="zh-CN"/>
        </w:rPr>
        <w:t>订购中未包括的所有软件都必须删除。</w:t>
      </w:r>
    </w:p>
    <w:p w:rsidR="00223A77" w:rsidRPr="00974854" w:rsidRDefault="00223A77" w:rsidP="0087626F">
      <w:pPr>
        <w:pStyle w:val="EndnoteText"/>
        <w:rPr>
          <w:rFonts w:ascii="Tahoma" w:eastAsia="SimSun" w:hAnsi="Tahoma" w:cs="Tahoma"/>
          <w:sz w:val="18"/>
          <w:szCs w:val="18"/>
          <w:lang w:eastAsia="zh-CN"/>
        </w:rPr>
      </w:pPr>
    </w:p>
    <w:p w:rsidR="00223A77" w:rsidRPr="00974854" w:rsidRDefault="00223A77" w:rsidP="0087626F">
      <w:pPr>
        <w:pStyle w:val="FootnoteBulletLevel2"/>
        <w:numPr>
          <w:ilvl w:val="0"/>
          <w:numId w:val="5"/>
        </w:numPr>
        <w:spacing w:before="0" w:after="60"/>
        <w:ind w:left="1440"/>
        <w:rPr>
          <w:rFonts w:ascii="Tahoma" w:eastAsia="SimSun" w:hAnsi="Tahoma" w:cs="Tahoma"/>
        </w:rPr>
      </w:pPr>
      <w:r w:rsidRPr="00974854">
        <w:rPr>
          <w:rFonts w:ascii="Tahoma" w:eastAsia="SimSun" w:hAnsi="Tahoma" w:cs="Tahoma"/>
          <w:sz w:val="18"/>
          <w:szCs w:val="18"/>
        </w:rPr>
        <w:t>Visual Studio</w:t>
      </w:r>
      <w:r w:rsidRPr="00974854">
        <w:rPr>
          <w:rFonts w:ascii="Tahoma" w:eastAsia="SimSun" w:hAnsi="Tahoma" w:cs="Tahoma"/>
          <w:sz w:val="18"/>
        </w:rPr>
        <w:t xml:space="preserve"> Ultimate with MSDN</w:t>
      </w:r>
    </w:p>
    <w:p w:rsidR="00061A45" w:rsidRPr="00974854" w:rsidRDefault="00BE4D27" w:rsidP="0087626F">
      <w:pPr>
        <w:pStyle w:val="FootnoteBulletLevel2"/>
        <w:numPr>
          <w:ilvl w:val="0"/>
          <w:numId w:val="5"/>
        </w:numPr>
        <w:spacing w:before="0" w:after="60"/>
        <w:ind w:left="1440"/>
        <w:rPr>
          <w:rFonts w:ascii="Tahoma" w:eastAsia="SimSun" w:hAnsi="Tahoma" w:cs="Tahoma"/>
        </w:rPr>
      </w:pPr>
      <w:r w:rsidRPr="00974854">
        <w:rPr>
          <w:rFonts w:ascii="Tahoma" w:eastAsia="SimSun" w:hAnsi="Tahoma" w:cs="Tahoma"/>
          <w:sz w:val="18"/>
        </w:rPr>
        <w:t>Visual Studio Premium with MSDN</w:t>
      </w:r>
    </w:p>
    <w:p w:rsidR="00223A77" w:rsidRPr="00974854" w:rsidRDefault="00223A77" w:rsidP="0087626F">
      <w:pPr>
        <w:pStyle w:val="FootnoteBulletLevel2"/>
        <w:numPr>
          <w:ilvl w:val="0"/>
          <w:numId w:val="5"/>
        </w:numPr>
        <w:spacing w:before="0" w:after="60"/>
        <w:ind w:left="1440"/>
        <w:rPr>
          <w:rFonts w:ascii="Tahoma" w:eastAsia="SimSun" w:hAnsi="Tahoma" w:cs="Tahoma"/>
        </w:rPr>
      </w:pPr>
      <w:r w:rsidRPr="00974854">
        <w:rPr>
          <w:rFonts w:ascii="Tahoma" w:eastAsia="SimSun" w:hAnsi="Tahoma" w:cs="Tahoma"/>
          <w:sz w:val="18"/>
        </w:rPr>
        <w:t>Visual Studio Test Professional with MSDN</w:t>
      </w:r>
    </w:p>
    <w:p w:rsidR="00223A77" w:rsidRPr="00974854" w:rsidRDefault="00223A77" w:rsidP="0087626F">
      <w:pPr>
        <w:pStyle w:val="FootnoteBulletLevel2"/>
        <w:numPr>
          <w:ilvl w:val="0"/>
          <w:numId w:val="5"/>
        </w:numPr>
        <w:spacing w:before="0" w:after="60"/>
        <w:ind w:left="1440"/>
        <w:rPr>
          <w:rFonts w:ascii="Tahoma" w:eastAsia="SimSun" w:hAnsi="Tahoma" w:cs="Tahoma"/>
          <w:lang w:eastAsia="zh-CN"/>
        </w:rPr>
      </w:pPr>
      <w:r w:rsidRPr="00974854">
        <w:rPr>
          <w:rFonts w:ascii="Tahoma" w:eastAsia="SimSun" w:hAnsi="Tahoma" w:cs="Tahoma"/>
          <w:sz w:val="18"/>
          <w:lang w:eastAsia="zh-CN"/>
        </w:rPr>
        <w:t>拥有关于上述任何软件的有效零售订购的客户</w:t>
      </w:r>
    </w:p>
    <w:p w:rsidR="00223A77" w:rsidRPr="005B7C7D" w:rsidRDefault="00223A77" w:rsidP="0087626F">
      <w:pPr>
        <w:pStyle w:val="FootnoteBulletLevel1"/>
        <w:spacing w:before="0" w:after="0"/>
        <w:ind w:firstLine="0"/>
        <w:rPr>
          <w:rFonts w:ascii="Tahoma" w:eastAsia="SimSun" w:hAnsi="Tahoma" w:cs="Tahoma"/>
          <w:sz w:val="18"/>
          <w:szCs w:val="18"/>
          <w:lang w:eastAsia="zh-CN"/>
        </w:rPr>
      </w:pPr>
    </w:p>
    <w:p w:rsidR="00E7500D" w:rsidRPr="00974854" w:rsidRDefault="00223A77" w:rsidP="0087626F">
      <w:pPr>
        <w:pStyle w:val="FootnoteBulletLevel2"/>
        <w:tabs>
          <w:tab w:val="clear" w:pos="1260"/>
        </w:tabs>
        <w:spacing w:before="0"/>
        <w:ind w:left="720" w:firstLine="0"/>
        <w:rPr>
          <w:rFonts w:ascii="Tahoma" w:eastAsia="SimSun" w:hAnsi="Tahoma" w:cs="Tahoma"/>
        </w:rPr>
      </w:pPr>
      <w:r w:rsidRPr="00974854">
        <w:rPr>
          <w:rFonts w:ascii="Tahoma" w:eastAsia="SimSun" w:hAnsi="Tahoma" w:cs="Tahoma"/>
          <w:sz w:val="18"/>
        </w:rPr>
        <w:t>如果</w:t>
      </w:r>
      <w:r w:rsidRPr="00974854">
        <w:rPr>
          <w:rFonts w:ascii="Tahoma" w:eastAsia="SimSun" w:hAnsi="Tahoma" w:cs="Tahoma"/>
          <w:sz w:val="18"/>
        </w:rPr>
        <w:t xml:space="preserve"> Visual Studio Test Professional 2012 with MSDN </w:t>
      </w:r>
      <w:r w:rsidRPr="00974854">
        <w:rPr>
          <w:rFonts w:ascii="Tahoma" w:eastAsia="SimSun" w:hAnsi="Tahoma" w:cs="Tahoma"/>
          <w:sz w:val="18"/>
        </w:rPr>
        <w:t>具有有效软件保障范围，则企业客户、选择客户或开放式价值客户还可以通过购买相应的</w:t>
      </w:r>
      <w:hyperlink w:anchor="Step_Up" w:history="1">
        <w:r w:rsidRPr="00974854">
          <w:rPr>
            <w:rFonts w:ascii="Tahoma" w:eastAsia="SimSun" w:hAnsi="Tahoma" w:cs="Tahoma"/>
            <w:sz w:val="18"/>
          </w:rPr>
          <w:t>升级</w:t>
        </w:r>
        <w:r w:rsidRPr="00974854">
          <w:rPr>
            <w:rFonts w:ascii="Tahoma" w:eastAsia="SimSun" w:hAnsi="Tahoma" w:cs="Tahoma"/>
            <w:sz w:val="18"/>
          </w:rPr>
          <w:t xml:space="preserve"> SKU</w:t>
        </w:r>
      </w:hyperlink>
      <w:r w:rsidRPr="00974854">
        <w:rPr>
          <w:rFonts w:ascii="Tahoma" w:eastAsia="SimSun" w:hAnsi="Tahoma" w:cs="Tahoma"/>
        </w:rPr>
        <w:t xml:space="preserve"> </w:t>
      </w:r>
      <w:r w:rsidRPr="00974854">
        <w:rPr>
          <w:rFonts w:ascii="Tahoma" w:eastAsia="SimSun" w:hAnsi="Tahoma" w:cs="Tahoma"/>
        </w:rPr>
        <w:t>来升级到</w:t>
      </w:r>
      <w:r w:rsidRPr="00974854">
        <w:rPr>
          <w:rFonts w:ascii="Tahoma" w:eastAsia="SimSun" w:hAnsi="Tahoma" w:cs="Tahoma"/>
        </w:rPr>
        <w:t xml:space="preserve"> Visual Studio Premium 2012 with MSDN</w:t>
      </w:r>
    </w:p>
    <w:p w:rsidR="00101859" w:rsidRPr="00974854" w:rsidRDefault="00101859" w:rsidP="0087626F">
      <w:pPr>
        <w:rPr>
          <w:rFonts w:eastAsia="SimSun" w:cs="Tahoma"/>
        </w:rPr>
      </w:pPr>
    </w:p>
    <w:p w:rsidR="005C11D1" w:rsidRPr="00974854" w:rsidRDefault="009B2474" w:rsidP="0087626F">
      <w:pPr>
        <w:spacing w:after="60"/>
        <w:ind w:left="720"/>
        <w:rPr>
          <w:rFonts w:eastAsia="SimSun" w:cs="Tahoma"/>
        </w:rPr>
      </w:pPr>
      <w:r w:rsidRPr="00974854">
        <w:rPr>
          <w:rFonts w:eastAsia="SimSun" w:cs="Tahoma"/>
          <w:b/>
        </w:rPr>
        <w:t>订购服务</w:t>
      </w:r>
    </w:p>
    <w:p w:rsidR="001051D1" w:rsidRPr="00974854" w:rsidRDefault="005C11D1" w:rsidP="0087626F">
      <w:pPr>
        <w:ind w:left="720"/>
        <w:rPr>
          <w:rFonts w:eastAsia="SimSun" w:cs="Tahoma"/>
        </w:rPr>
      </w:pPr>
      <w:r w:rsidRPr="00974854">
        <w:rPr>
          <w:rFonts w:eastAsia="SimSun" w:cs="Tahoma"/>
        </w:rPr>
        <w:t xml:space="preserve">MSDN </w:t>
      </w:r>
      <w:r w:rsidRPr="00974854">
        <w:rPr>
          <w:rFonts w:eastAsia="SimSun" w:cs="Tahoma"/>
        </w:rPr>
        <w:t>订购服务（可能包括下载、产品密钥、</w:t>
      </w:r>
      <w:r w:rsidRPr="00974854">
        <w:rPr>
          <w:rFonts w:eastAsia="SimSun" w:cs="Tahoma"/>
        </w:rPr>
        <w:t xml:space="preserve">Windows Azure </w:t>
      </w:r>
      <w:r w:rsidRPr="00974854">
        <w:rPr>
          <w:rFonts w:eastAsia="SimSun" w:cs="Tahoma"/>
        </w:rPr>
        <w:t>权益、</w:t>
      </w:r>
      <w:r w:rsidRPr="00974854">
        <w:rPr>
          <w:rFonts w:eastAsia="SimSun" w:cs="Tahoma"/>
        </w:rPr>
        <w:t xml:space="preserve">Office 365 Developer </w:t>
      </w:r>
      <w:r w:rsidRPr="00974854">
        <w:rPr>
          <w:rFonts w:eastAsia="SimSun" w:cs="Tahoma"/>
        </w:rPr>
        <w:t>权益、网上学习、技术支持、</w:t>
      </w:r>
      <w:r w:rsidRPr="00974854">
        <w:rPr>
          <w:rFonts w:eastAsia="SimSun" w:cs="Tahoma"/>
        </w:rPr>
        <w:t xml:space="preserve">Windows </w:t>
      </w:r>
      <w:r w:rsidRPr="00974854">
        <w:rPr>
          <w:rFonts w:eastAsia="SimSun" w:cs="Tahoma"/>
        </w:rPr>
        <w:t>商店权益以及其他服务）仅在订购处于活动期间才可用。</w:t>
      </w:r>
      <w:bookmarkStart w:id="1100" w:name="_14_Operating_System"/>
      <w:bookmarkEnd w:id="1100"/>
    </w:p>
    <w:p w:rsidR="00E03856" w:rsidRPr="00974854" w:rsidRDefault="001051D1" w:rsidP="0087626F">
      <w:pPr>
        <w:rPr>
          <w:rFonts w:eastAsia="SimSun" w:cs="Tahoma"/>
        </w:rPr>
      </w:pPr>
      <w:r w:rsidRPr="00974854">
        <w:rPr>
          <w:rFonts w:eastAsia="SimSun" w:cs="Tahoma"/>
        </w:rPr>
        <w:br w:type="page"/>
      </w:r>
      <w:bookmarkStart w:id="1101" w:name="_Toc336338280"/>
    </w:p>
    <w:p w:rsidR="00023FE7" w:rsidRPr="00974854" w:rsidRDefault="00023FE7" w:rsidP="0087626F">
      <w:pPr>
        <w:pStyle w:val="Heading2"/>
        <w:ind w:left="0"/>
        <w:rPr>
          <w:rFonts w:ascii="Tahoma" w:eastAsia="SimSun" w:hAnsi="Tahoma" w:cs="Tahoma"/>
        </w:rPr>
      </w:pPr>
      <w:bookmarkStart w:id="1102" w:name="_Toc351451576"/>
      <w:r w:rsidRPr="00974854">
        <w:rPr>
          <w:rFonts w:ascii="Tahoma" w:eastAsia="SimSun" w:hAnsi="Tahoma" w:cs="Tahoma"/>
          <w:sz w:val="28"/>
        </w:rPr>
        <w:lastRenderedPageBreak/>
        <w:t>系统产品组</w:t>
      </w:r>
      <w:bookmarkEnd w:id="1101"/>
      <w:bookmarkEnd w:id="1102"/>
    </w:p>
    <w:p w:rsidR="00023FE7" w:rsidRPr="00974854" w:rsidRDefault="00023FE7" w:rsidP="0087626F">
      <w:pPr>
        <w:rPr>
          <w:rFonts w:eastAsia="SimSun" w:cs="Tahoma"/>
        </w:rPr>
      </w:pPr>
    </w:p>
    <w:p w:rsidR="009C2B6B" w:rsidRPr="00974854" w:rsidRDefault="009C2B6B" w:rsidP="0087626F">
      <w:pPr>
        <w:rPr>
          <w:rFonts w:eastAsia="SimSun" w:cs="Tahoma"/>
        </w:rPr>
      </w:pPr>
    </w:p>
    <w:p w:rsidR="00E14FF2" w:rsidRPr="00974854" w:rsidRDefault="00B26237" w:rsidP="0087626F">
      <w:pPr>
        <w:pStyle w:val="Heading3"/>
        <w:rPr>
          <w:rFonts w:ascii="Tahoma" w:eastAsia="SimSun" w:hAnsi="Tahoma" w:cs="Tahoma"/>
        </w:rPr>
      </w:pPr>
      <w:bookmarkStart w:id="1103" w:name="_23_Microsoft_Desktop"/>
      <w:bookmarkStart w:id="1104" w:name="_Toc336338283"/>
      <w:bookmarkStart w:id="1105" w:name="_Toc351451577"/>
      <w:bookmarkStart w:id="1106" w:name="Sys_21MDOPforSA"/>
      <w:bookmarkStart w:id="1107" w:name="Sys_25MDOPforSA"/>
      <w:bookmarkEnd w:id="1103"/>
      <w:r w:rsidRPr="00974854">
        <w:rPr>
          <w:rFonts w:ascii="Tahoma" w:eastAsia="SimSun" w:hAnsi="Tahoma" w:cs="Tahoma"/>
          <w:caps/>
          <w:color w:val="F66400"/>
          <w:sz w:val="22"/>
          <w:vertAlign w:val="superscript"/>
        </w:rPr>
        <w:t>23</w:t>
      </w:r>
      <w:r w:rsidRPr="00974854">
        <w:rPr>
          <w:rFonts w:ascii="Tahoma" w:eastAsia="SimSun" w:hAnsi="Tahoma" w:cs="Tahoma"/>
          <w:color w:val="F66400"/>
          <w:sz w:val="22"/>
        </w:rPr>
        <w:t xml:space="preserve"> Microsoft Desktop Optimization Pack for Software Assurance</w:t>
      </w:r>
      <w:bookmarkEnd w:id="1104"/>
      <w:bookmarkEnd w:id="1105"/>
    </w:p>
    <w:bookmarkEnd w:id="1106"/>
    <w:p w:rsidR="007A73DF" w:rsidRPr="00974854" w:rsidRDefault="007A73DF" w:rsidP="0087626F">
      <w:pPr>
        <w:rPr>
          <w:rFonts w:eastAsia="SimSun" w:cs="Tahoma"/>
        </w:rPr>
      </w:pPr>
    </w:p>
    <w:p w:rsidR="00475147" w:rsidRPr="00974854" w:rsidRDefault="0037362E" w:rsidP="0087626F">
      <w:pPr>
        <w:ind w:left="720"/>
        <w:rPr>
          <w:rFonts w:eastAsia="SimSun" w:cs="Tahoma"/>
        </w:rPr>
      </w:pPr>
      <w:r w:rsidRPr="00974854">
        <w:rPr>
          <w:rFonts w:eastAsia="SimSun" w:cs="Tahoma"/>
          <w:color w:val="000000"/>
          <w:szCs w:val="18"/>
        </w:rPr>
        <w:t>希望获得</w:t>
      </w:r>
      <w:r w:rsidRPr="00974854">
        <w:rPr>
          <w:rFonts w:eastAsia="SimSun" w:cs="Tahoma"/>
          <w:color w:val="000000"/>
          <w:szCs w:val="18"/>
        </w:rPr>
        <w:t xml:space="preserve"> Microsoft Desktop Optimization Pack (MDOP) for Software Assurance </w:t>
      </w:r>
      <w:r w:rsidRPr="00974854">
        <w:rPr>
          <w:rFonts w:eastAsia="SimSun" w:cs="Tahoma"/>
          <w:color w:val="000000"/>
          <w:szCs w:val="18"/>
        </w:rPr>
        <w:t>的客户必须首先为其台式计算机获得并分配以下产品之一：</w:t>
      </w:r>
    </w:p>
    <w:p w:rsidR="00475147" w:rsidRPr="00974854" w:rsidRDefault="00475147" w:rsidP="0087626F">
      <w:pPr>
        <w:numPr>
          <w:ilvl w:val="0"/>
          <w:numId w:val="63"/>
        </w:numPr>
        <w:tabs>
          <w:tab w:val="left" w:pos="1440"/>
        </w:tabs>
        <w:ind w:left="1440" w:hanging="446"/>
        <w:rPr>
          <w:rFonts w:eastAsia="SimSun" w:cs="Tahoma"/>
          <w:lang w:eastAsia="zh-CN"/>
        </w:rPr>
      </w:pPr>
      <w:r w:rsidRPr="00974854">
        <w:rPr>
          <w:rFonts w:eastAsia="SimSun" w:cs="Tahoma"/>
          <w:color w:val="000000"/>
          <w:szCs w:val="18"/>
          <w:lang w:eastAsia="zh-CN"/>
        </w:rPr>
        <w:t>针对</w:t>
      </w:r>
      <w:r w:rsidRPr="00974854">
        <w:rPr>
          <w:rFonts w:eastAsia="SimSun" w:cs="Tahoma"/>
          <w:color w:val="000000"/>
          <w:szCs w:val="18"/>
          <w:lang w:eastAsia="zh-CN"/>
        </w:rPr>
        <w:t xml:space="preserve"> Windows </w:t>
      </w:r>
      <w:r w:rsidRPr="00974854">
        <w:rPr>
          <w:rFonts w:eastAsia="SimSun" w:cs="Tahoma"/>
          <w:color w:val="000000"/>
          <w:szCs w:val="18"/>
          <w:lang w:eastAsia="zh-CN"/>
        </w:rPr>
        <w:t>桌面操作系统的有效软件保障，或者</w:t>
      </w:r>
    </w:p>
    <w:p w:rsidR="00475147" w:rsidRPr="00974854" w:rsidRDefault="00475147" w:rsidP="0087626F">
      <w:pPr>
        <w:numPr>
          <w:ilvl w:val="0"/>
          <w:numId w:val="63"/>
        </w:numPr>
        <w:tabs>
          <w:tab w:val="left" w:pos="1440"/>
        </w:tabs>
        <w:ind w:left="1440" w:hanging="446"/>
        <w:rPr>
          <w:rFonts w:eastAsia="SimSun" w:cs="Tahoma"/>
        </w:rPr>
      </w:pPr>
      <w:r w:rsidRPr="00974854">
        <w:rPr>
          <w:rFonts w:eastAsia="SimSun" w:cs="Tahoma"/>
          <w:color w:val="000000"/>
          <w:szCs w:val="18"/>
        </w:rPr>
        <w:t xml:space="preserve">Windows Virtual Desktop Access </w:t>
      </w:r>
      <w:r w:rsidRPr="00974854">
        <w:rPr>
          <w:rFonts w:eastAsia="SimSun" w:cs="Tahoma"/>
          <w:color w:val="000000"/>
          <w:szCs w:val="18"/>
        </w:rPr>
        <w:t>许可，或者</w:t>
      </w:r>
    </w:p>
    <w:p w:rsidR="00475147" w:rsidRPr="00974854" w:rsidRDefault="00475147" w:rsidP="0087626F">
      <w:pPr>
        <w:numPr>
          <w:ilvl w:val="0"/>
          <w:numId w:val="63"/>
        </w:numPr>
        <w:tabs>
          <w:tab w:val="left" w:pos="1440"/>
        </w:tabs>
        <w:ind w:left="1440" w:hanging="446"/>
        <w:rPr>
          <w:rFonts w:eastAsia="SimSun" w:cs="Tahoma"/>
        </w:rPr>
      </w:pPr>
      <w:r w:rsidRPr="00974854">
        <w:rPr>
          <w:rFonts w:eastAsia="SimSun" w:cs="Tahoma"/>
          <w:color w:val="000000"/>
          <w:szCs w:val="18"/>
        </w:rPr>
        <w:t>Windows Intune</w:t>
      </w:r>
      <w:r w:rsidRPr="00974854">
        <w:rPr>
          <w:rFonts w:eastAsia="SimSun" w:cs="Tahoma"/>
          <w:szCs w:val="18"/>
        </w:rPr>
        <w:t>（每设备）的有效订购</w:t>
      </w:r>
      <w:r w:rsidRPr="00974854">
        <w:rPr>
          <w:rFonts w:eastAsia="SimSun" w:cs="Tahoma"/>
          <w:color w:val="000000"/>
          <w:szCs w:val="18"/>
        </w:rPr>
        <w:t>。</w:t>
      </w:r>
    </w:p>
    <w:p w:rsidR="00475147" w:rsidRPr="00974854" w:rsidRDefault="00475147" w:rsidP="0087626F">
      <w:pPr>
        <w:spacing w:before="120"/>
        <w:ind w:left="720"/>
        <w:rPr>
          <w:rFonts w:eastAsia="SimSun" w:cs="Tahoma"/>
          <w:lang w:eastAsia="zh-CN"/>
        </w:rPr>
      </w:pPr>
      <w:r w:rsidRPr="00974854">
        <w:rPr>
          <w:rFonts w:eastAsia="SimSun" w:cs="Tahoma"/>
          <w:color w:val="000000"/>
          <w:szCs w:val="18"/>
          <w:lang w:eastAsia="zh-CN"/>
        </w:rPr>
        <w:t>有效的助手订购许可涵盖的设备也可获得。</w:t>
      </w:r>
    </w:p>
    <w:p w:rsidR="007A73DF" w:rsidRPr="00974854" w:rsidRDefault="007A73DF" w:rsidP="0087626F">
      <w:pPr>
        <w:ind w:left="720"/>
        <w:rPr>
          <w:rFonts w:eastAsia="SimSun" w:cs="Tahoma"/>
          <w:lang w:eastAsia="zh-CN"/>
        </w:rPr>
      </w:pPr>
    </w:p>
    <w:p w:rsidR="00F7027D" w:rsidRPr="00974854" w:rsidRDefault="00F7027D" w:rsidP="0087626F">
      <w:pPr>
        <w:ind w:left="720"/>
        <w:rPr>
          <w:rFonts w:eastAsia="SimSun" w:cs="Tahoma"/>
          <w:lang w:eastAsia="zh-CN"/>
        </w:rPr>
      </w:pPr>
      <w:r w:rsidRPr="00974854">
        <w:rPr>
          <w:rFonts w:eastAsia="SimSun" w:cs="Tahoma"/>
          <w:color w:val="000000"/>
          <w:szCs w:val="18"/>
          <w:lang w:eastAsia="zh-CN"/>
        </w:rPr>
        <w:t>拥有</w:t>
      </w:r>
      <w:r w:rsidRPr="00974854">
        <w:rPr>
          <w:rFonts w:eastAsia="SimSun" w:cs="Tahoma"/>
          <w:color w:val="000000"/>
          <w:szCs w:val="18"/>
          <w:lang w:eastAsia="zh-CN"/>
        </w:rPr>
        <w:t xml:space="preserve"> MDOP </w:t>
      </w:r>
      <w:r w:rsidRPr="00974854">
        <w:rPr>
          <w:rFonts w:eastAsia="SimSun" w:cs="Tahoma"/>
          <w:color w:val="000000"/>
          <w:szCs w:val="18"/>
          <w:lang w:eastAsia="zh-CN"/>
        </w:rPr>
        <w:t>的有效许可的批量许可客户将会获得以下软件（当</w:t>
      </w:r>
      <w:r w:rsidRPr="00974854">
        <w:rPr>
          <w:rFonts w:eastAsia="SimSun" w:cs="Tahoma"/>
          <w:color w:val="000000"/>
          <w:szCs w:val="18"/>
          <w:lang w:eastAsia="zh-CN"/>
        </w:rPr>
        <w:t xml:space="preserve"> Microsoft </w:t>
      </w:r>
      <w:r w:rsidRPr="00974854">
        <w:rPr>
          <w:rFonts w:eastAsia="SimSun" w:cs="Tahoma"/>
          <w:color w:val="000000"/>
          <w:szCs w:val="18"/>
          <w:lang w:eastAsia="zh-CN"/>
        </w:rPr>
        <w:t>提供该软件时）。</w:t>
      </w:r>
    </w:p>
    <w:p w:rsidR="007A73DF" w:rsidRPr="00974854" w:rsidRDefault="007A73DF" w:rsidP="0087626F">
      <w:pPr>
        <w:ind w:left="720"/>
        <w:rPr>
          <w:rFonts w:eastAsia="SimSun" w:cs="Tahoma"/>
          <w:lang w:eastAsia="zh-CN"/>
        </w:rPr>
      </w:pPr>
    </w:p>
    <w:p w:rsidR="00E52A26" w:rsidRPr="00974854" w:rsidRDefault="00E52A26" w:rsidP="0087626F">
      <w:pPr>
        <w:numPr>
          <w:ilvl w:val="0"/>
          <w:numId w:val="63"/>
        </w:numPr>
        <w:tabs>
          <w:tab w:val="left" w:pos="1440"/>
        </w:tabs>
        <w:spacing w:after="60"/>
        <w:ind w:left="1440" w:hanging="446"/>
        <w:rPr>
          <w:rFonts w:eastAsia="SimSun" w:cs="Tahoma"/>
        </w:rPr>
      </w:pPr>
      <w:r w:rsidRPr="00974854">
        <w:rPr>
          <w:rFonts w:eastAsia="SimSun" w:cs="Tahoma"/>
          <w:color w:val="000000"/>
          <w:szCs w:val="18"/>
        </w:rPr>
        <w:t>Microsoft Application Virtualization for Windows Desktops (App-V)</w:t>
      </w:r>
    </w:p>
    <w:p w:rsidR="00E52A26" w:rsidRPr="00974854" w:rsidRDefault="00E52A26" w:rsidP="0087626F">
      <w:pPr>
        <w:numPr>
          <w:ilvl w:val="0"/>
          <w:numId w:val="63"/>
        </w:numPr>
        <w:tabs>
          <w:tab w:val="left" w:pos="1440"/>
        </w:tabs>
        <w:spacing w:after="60"/>
        <w:ind w:left="1440" w:hanging="446"/>
        <w:rPr>
          <w:rFonts w:eastAsia="SimSun" w:cs="Tahoma"/>
        </w:rPr>
      </w:pPr>
      <w:r w:rsidRPr="00974854">
        <w:rPr>
          <w:rFonts w:eastAsia="SimSun" w:cs="Tahoma"/>
          <w:color w:val="000000"/>
          <w:szCs w:val="18"/>
        </w:rPr>
        <w:t>Microsoft Advanced Group Policy Management (AGPM)</w:t>
      </w:r>
    </w:p>
    <w:p w:rsidR="00E52A26" w:rsidRPr="00974854" w:rsidRDefault="00E52A26" w:rsidP="0087626F">
      <w:pPr>
        <w:numPr>
          <w:ilvl w:val="0"/>
          <w:numId w:val="63"/>
        </w:numPr>
        <w:tabs>
          <w:tab w:val="left" w:pos="1440"/>
        </w:tabs>
        <w:spacing w:after="60"/>
        <w:ind w:left="1440" w:hanging="446"/>
        <w:rPr>
          <w:rFonts w:eastAsia="SimSun" w:cs="Tahoma"/>
        </w:rPr>
      </w:pPr>
      <w:r w:rsidRPr="00974854">
        <w:rPr>
          <w:rFonts w:eastAsia="SimSun" w:cs="Tahoma"/>
          <w:color w:val="000000"/>
          <w:szCs w:val="18"/>
        </w:rPr>
        <w:t>Microsoft Diagnostics and Recovery Toolset (DART)</w:t>
      </w:r>
    </w:p>
    <w:p w:rsidR="00E52A26" w:rsidRPr="00974854" w:rsidRDefault="00E52A26" w:rsidP="0087626F">
      <w:pPr>
        <w:numPr>
          <w:ilvl w:val="0"/>
          <w:numId w:val="63"/>
        </w:numPr>
        <w:tabs>
          <w:tab w:val="left" w:pos="1440"/>
        </w:tabs>
        <w:spacing w:after="60"/>
        <w:ind w:left="1440" w:hanging="446"/>
        <w:rPr>
          <w:rFonts w:eastAsia="SimSun" w:cs="Tahoma"/>
        </w:rPr>
      </w:pPr>
      <w:r w:rsidRPr="00974854">
        <w:rPr>
          <w:rFonts w:eastAsia="SimSun" w:cs="Tahoma"/>
          <w:color w:val="000000"/>
          <w:szCs w:val="18"/>
        </w:rPr>
        <w:t>Microsoft Enterprise Desktop Virtualization (MED-V)</w:t>
      </w:r>
    </w:p>
    <w:p w:rsidR="00E52A26" w:rsidRPr="00974854" w:rsidRDefault="00E52A26" w:rsidP="0087626F">
      <w:pPr>
        <w:numPr>
          <w:ilvl w:val="0"/>
          <w:numId w:val="63"/>
        </w:numPr>
        <w:tabs>
          <w:tab w:val="left" w:pos="1440"/>
        </w:tabs>
        <w:spacing w:after="60"/>
        <w:ind w:left="1440" w:hanging="446"/>
        <w:rPr>
          <w:rFonts w:eastAsia="SimSun" w:cs="Tahoma"/>
        </w:rPr>
      </w:pPr>
      <w:r w:rsidRPr="00974854">
        <w:rPr>
          <w:rFonts w:eastAsia="SimSun" w:cs="Tahoma"/>
          <w:color w:val="000000"/>
          <w:szCs w:val="18"/>
        </w:rPr>
        <w:t>Microsoft BitLocker</w:t>
      </w:r>
      <w:r w:rsidR="0035054C" w:rsidRPr="00974854">
        <w:rPr>
          <w:rFonts w:eastAsia="SimSun" w:cs="Tahoma"/>
          <w:color w:val="000000"/>
          <w:szCs w:val="18"/>
          <w:vertAlign w:val="superscript"/>
        </w:rPr>
        <w:t>®</w:t>
      </w:r>
      <w:r w:rsidRPr="00974854">
        <w:rPr>
          <w:rFonts w:eastAsia="SimSun" w:cs="Tahoma"/>
          <w:color w:val="000000"/>
          <w:szCs w:val="18"/>
        </w:rPr>
        <w:t xml:space="preserve"> Administration and Monitoring (MBAM)</w:t>
      </w:r>
    </w:p>
    <w:p w:rsidR="00670296" w:rsidRPr="00974854" w:rsidRDefault="00670296" w:rsidP="0087626F">
      <w:pPr>
        <w:numPr>
          <w:ilvl w:val="0"/>
          <w:numId w:val="63"/>
        </w:numPr>
        <w:tabs>
          <w:tab w:val="left" w:pos="1440"/>
        </w:tabs>
        <w:spacing w:after="60"/>
        <w:ind w:left="1440" w:hanging="446"/>
        <w:rPr>
          <w:rFonts w:eastAsia="SimSun" w:cs="Tahoma"/>
        </w:rPr>
      </w:pPr>
      <w:r w:rsidRPr="00974854">
        <w:rPr>
          <w:rFonts w:eastAsia="SimSun" w:cs="Tahoma"/>
          <w:color w:val="000000"/>
          <w:szCs w:val="18"/>
        </w:rPr>
        <w:t>Microsoft User Experience Virtualization (UE-V)</w:t>
      </w:r>
    </w:p>
    <w:p w:rsidR="007A73DF" w:rsidRPr="00974854" w:rsidRDefault="007A73DF" w:rsidP="0087626F">
      <w:pPr>
        <w:tabs>
          <w:tab w:val="left" w:pos="1440"/>
        </w:tabs>
        <w:ind w:left="994"/>
        <w:rPr>
          <w:rFonts w:eastAsia="SimSun" w:cs="Tahoma"/>
        </w:rPr>
      </w:pPr>
    </w:p>
    <w:p w:rsidR="007045C0" w:rsidRPr="00974854" w:rsidRDefault="007045C0" w:rsidP="0087626F">
      <w:pPr>
        <w:spacing w:after="60"/>
        <w:ind w:left="720"/>
        <w:rPr>
          <w:rFonts w:eastAsia="SimSun" w:cs="Tahoma"/>
        </w:rPr>
      </w:pPr>
      <w:r w:rsidRPr="00974854">
        <w:rPr>
          <w:rFonts w:eastAsia="SimSun" w:cs="Tahoma"/>
          <w:b/>
          <w:color w:val="000000"/>
          <w:szCs w:val="18"/>
        </w:rPr>
        <w:t xml:space="preserve">Windows </w:t>
      </w:r>
      <w:r w:rsidRPr="00974854">
        <w:rPr>
          <w:rFonts w:eastAsia="SimSun" w:cs="Tahoma"/>
          <w:b/>
          <w:color w:val="000000"/>
          <w:szCs w:val="18"/>
        </w:rPr>
        <w:t>助手订购许可</w:t>
      </w:r>
      <w:r w:rsidRPr="00974854">
        <w:rPr>
          <w:rFonts w:eastAsia="SimSun" w:cs="Tahoma"/>
          <w:b/>
          <w:color w:val="000000"/>
          <w:szCs w:val="18"/>
        </w:rPr>
        <w:t xml:space="preserve"> (CSL) </w:t>
      </w:r>
      <w:r w:rsidRPr="00974854">
        <w:rPr>
          <w:rFonts w:eastAsia="SimSun" w:cs="Tahoma"/>
          <w:b/>
          <w:color w:val="000000"/>
          <w:szCs w:val="18"/>
        </w:rPr>
        <w:t>和</w:t>
      </w:r>
      <w:r w:rsidRPr="00974854">
        <w:rPr>
          <w:rFonts w:eastAsia="SimSun" w:cs="Tahoma"/>
          <w:b/>
          <w:color w:val="000000"/>
          <w:szCs w:val="18"/>
        </w:rPr>
        <w:t xml:space="preserve"> MDOP</w:t>
      </w:r>
    </w:p>
    <w:p w:rsidR="007045C0" w:rsidRPr="00974854" w:rsidRDefault="007045C0" w:rsidP="0087626F">
      <w:pPr>
        <w:tabs>
          <w:tab w:val="left" w:pos="1440"/>
        </w:tabs>
        <w:ind w:left="720"/>
        <w:rPr>
          <w:rFonts w:eastAsia="SimSun" w:cs="Tahoma"/>
          <w:lang w:eastAsia="zh-CN"/>
        </w:rPr>
      </w:pPr>
      <w:r w:rsidRPr="00974854">
        <w:rPr>
          <w:rFonts w:eastAsia="SimSun" w:cs="Tahoma"/>
          <w:color w:val="000000"/>
          <w:szCs w:val="18"/>
          <w:lang w:eastAsia="zh-CN"/>
        </w:rPr>
        <w:t>有效的</w:t>
      </w:r>
      <w:r w:rsidRPr="00974854">
        <w:rPr>
          <w:rFonts w:eastAsia="SimSun" w:cs="Tahoma"/>
          <w:color w:val="000000"/>
          <w:szCs w:val="18"/>
          <w:lang w:eastAsia="zh-CN"/>
        </w:rPr>
        <w:t xml:space="preserve"> MDOP </w:t>
      </w:r>
      <w:r w:rsidRPr="00974854">
        <w:rPr>
          <w:rFonts w:eastAsia="SimSun" w:cs="Tahoma"/>
          <w:color w:val="000000"/>
          <w:szCs w:val="18"/>
          <w:lang w:eastAsia="zh-CN"/>
        </w:rPr>
        <w:t>许可和</w:t>
      </w:r>
      <w:r w:rsidRPr="00974854">
        <w:rPr>
          <w:rFonts w:eastAsia="SimSun" w:cs="Tahoma"/>
          <w:color w:val="000000"/>
          <w:szCs w:val="18"/>
          <w:lang w:eastAsia="zh-CN"/>
        </w:rPr>
        <w:t xml:space="preserve"> CSL </w:t>
      </w:r>
      <w:r w:rsidRPr="00974854">
        <w:rPr>
          <w:rFonts w:eastAsia="SimSun" w:cs="Tahoma"/>
          <w:color w:val="000000"/>
          <w:szCs w:val="18"/>
          <w:lang w:eastAsia="zh-CN"/>
        </w:rPr>
        <w:t>涵盖的设备的主要用户可以通过其助手设备访问</w:t>
      </w:r>
      <w:r w:rsidRPr="00974854">
        <w:rPr>
          <w:rFonts w:eastAsia="SimSun" w:cs="Tahoma"/>
          <w:color w:val="000000"/>
          <w:szCs w:val="18"/>
          <w:lang w:eastAsia="zh-CN"/>
        </w:rPr>
        <w:t xml:space="preserve"> MDOP </w:t>
      </w:r>
      <w:r w:rsidRPr="00974854">
        <w:rPr>
          <w:rFonts w:eastAsia="SimSun" w:cs="Tahoma"/>
          <w:color w:val="000000"/>
          <w:szCs w:val="18"/>
          <w:lang w:eastAsia="zh-CN"/>
        </w:rPr>
        <w:t>功能，而无需为每台助手设备购买附加</w:t>
      </w:r>
      <w:r w:rsidRPr="00974854">
        <w:rPr>
          <w:rFonts w:eastAsia="SimSun" w:cs="Tahoma"/>
          <w:color w:val="000000"/>
          <w:szCs w:val="18"/>
          <w:lang w:eastAsia="zh-CN"/>
        </w:rPr>
        <w:t xml:space="preserve"> MDOP </w:t>
      </w:r>
      <w:r w:rsidRPr="00974854">
        <w:rPr>
          <w:rFonts w:eastAsia="SimSun" w:cs="Tahoma"/>
          <w:color w:val="000000"/>
          <w:szCs w:val="18"/>
          <w:lang w:eastAsia="zh-CN"/>
        </w:rPr>
        <w:t>许可。</w:t>
      </w:r>
    </w:p>
    <w:p w:rsidR="007045C0" w:rsidRPr="00974854" w:rsidRDefault="007045C0" w:rsidP="0087626F">
      <w:pPr>
        <w:tabs>
          <w:tab w:val="left" w:pos="1440"/>
        </w:tabs>
        <w:ind w:left="994"/>
        <w:rPr>
          <w:rFonts w:eastAsia="SimSun" w:cs="Tahoma"/>
          <w:lang w:eastAsia="zh-CN"/>
        </w:rPr>
      </w:pPr>
    </w:p>
    <w:p w:rsidR="0031394C" w:rsidRPr="00974854" w:rsidRDefault="0031394C" w:rsidP="0087626F">
      <w:pPr>
        <w:spacing w:after="60"/>
        <w:ind w:left="720"/>
        <w:rPr>
          <w:rFonts w:eastAsia="SimSun" w:cs="Tahoma"/>
        </w:rPr>
      </w:pPr>
      <w:r w:rsidRPr="00974854">
        <w:rPr>
          <w:rFonts w:eastAsia="SimSun" w:cs="Tahoma"/>
          <w:b/>
          <w:color w:val="000000"/>
          <w:szCs w:val="18"/>
        </w:rPr>
        <w:t>使用</w:t>
      </w:r>
      <w:r w:rsidRPr="00974854">
        <w:rPr>
          <w:rFonts w:eastAsia="SimSun" w:cs="Tahoma"/>
          <w:b/>
          <w:color w:val="000000"/>
          <w:szCs w:val="18"/>
        </w:rPr>
        <w:t xml:space="preserve"> Asset Inventory Service </w:t>
      </w:r>
      <w:r w:rsidRPr="00974854">
        <w:rPr>
          <w:rFonts w:eastAsia="SimSun" w:cs="Tahoma"/>
          <w:b/>
          <w:color w:val="000000"/>
          <w:szCs w:val="18"/>
        </w:rPr>
        <w:t>的</w:t>
      </w:r>
      <w:r w:rsidRPr="00974854">
        <w:rPr>
          <w:rFonts w:eastAsia="SimSun" w:cs="Tahoma"/>
          <w:b/>
          <w:color w:val="000000"/>
          <w:szCs w:val="18"/>
        </w:rPr>
        <w:t xml:space="preserve"> Windows Intune</w:t>
      </w:r>
      <w:r w:rsidRPr="00974854">
        <w:rPr>
          <w:rFonts w:eastAsia="SimSun" w:cs="Tahoma"/>
          <w:b/>
          <w:color w:val="000000"/>
          <w:szCs w:val="18"/>
        </w:rPr>
        <w:t>（每设备）</w:t>
      </w:r>
      <w:r w:rsidRPr="00974854">
        <w:rPr>
          <w:rFonts w:eastAsia="SimSun" w:cs="Tahoma"/>
          <w:b/>
          <w:color w:val="000000"/>
          <w:szCs w:val="18"/>
        </w:rPr>
        <w:t xml:space="preserve">Offer for Microsoft Desktop Optimization Pack (MDOP) </w:t>
      </w:r>
      <w:r w:rsidRPr="00974854">
        <w:rPr>
          <w:rFonts w:eastAsia="SimSun" w:cs="Tahoma"/>
          <w:b/>
          <w:color w:val="000000"/>
          <w:szCs w:val="18"/>
        </w:rPr>
        <w:t>客户</w:t>
      </w:r>
    </w:p>
    <w:p w:rsidR="00BB0250" w:rsidRPr="00974854" w:rsidRDefault="00BB0250" w:rsidP="0087626F">
      <w:pPr>
        <w:ind w:left="720"/>
        <w:rPr>
          <w:rFonts w:eastAsia="SimSun" w:cs="Tahoma"/>
          <w:lang w:eastAsia="zh-CN"/>
        </w:rPr>
      </w:pPr>
      <w:r w:rsidRPr="00974854">
        <w:rPr>
          <w:rFonts w:eastAsia="SimSun" w:cs="Tahoma"/>
          <w:color w:val="000000"/>
          <w:szCs w:val="18"/>
        </w:rPr>
        <w:t xml:space="preserve">Asset Inventory Service (AIS) </w:t>
      </w:r>
      <w:r w:rsidRPr="00974854">
        <w:rPr>
          <w:rFonts w:eastAsia="SimSun" w:cs="Tahoma"/>
          <w:color w:val="000000"/>
          <w:szCs w:val="18"/>
        </w:rPr>
        <w:t>在</w:t>
      </w:r>
      <w:r w:rsidRPr="00974854">
        <w:rPr>
          <w:rFonts w:eastAsia="SimSun" w:cs="Tahoma"/>
          <w:color w:val="000000"/>
          <w:szCs w:val="18"/>
        </w:rPr>
        <w:t xml:space="preserve"> MDOP </w:t>
      </w:r>
      <w:r w:rsidRPr="00974854">
        <w:rPr>
          <w:rFonts w:eastAsia="SimSun" w:cs="Tahoma"/>
          <w:color w:val="000000"/>
          <w:szCs w:val="18"/>
        </w:rPr>
        <w:t>中提供，将于</w:t>
      </w:r>
      <w:r w:rsidRPr="00974854">
        <w:rPr>
          <w:rFonts w:eastAsia="SimSun" w:cs="Tahoma"/>
          <w:color w:val="000000"/>
          <w:szCs w:val="18"/>
        </w:rPr>
        <w:t xml:space="preserve"> 2013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3 </w:t>
      </w:r>
      <w:r w:rsidRPr="00974854">
        <w:rPr>
          <w:rFonts w:eastAsia="SimSun" w:cs="Tahoma"/>
          <w:color w:val="000000"/>
          <w:szCs w:val="18"/>
        </w:rPr>
        <w:t>日停用。</w:t>
      </w:r>
      <w:r w:rsidRPr="00974854">
        <w:rPr>
          <w:rFonts w:eastAsia="SimSun" w:cs="Tahoma"/>
          <w:color w:val="000000"/>
          <w:szCs w:val="18"/>
          <w:lang w:eastAsia="zh-CN"/>
        </w:rPr>
        <w:t>从该日期起，客户将不再拥有对此服务的访问权限。如果</w:t>
      </w:r>
      <w:r w:rsidRPr="00974854">
        <w:rPr>
          <w:rFonts w:eastAsia="SimSun" w:cs="Tahoma"/>
          <w:color w:val="000000"/>
          <w:szCs w:val="18"/>
          <w:lang w:eastAsia="zh-CN"/>
        </w:rPr>
        <w:t xml:space="preserve"> Windows Intune</w:t>
      </w:r>
      <w:r w:rsidRPr="00974854">
        <w:rPr>
          <w:rFonts w:eastAsia="SimSun" w:cs="Tahoma"/>
          <w:szCs w:val="18"/>
          <w:lang w:eastAsia="zh-CN"/>
        </w:rPr>
        <w:t>（每设备）</w:t>
      </w:r>
      <w:r w:rsidRPr="00974854">
        <w:rPr>
          <w:rFonts w:eastAsia="SimSun" w:cs="Tahoma"/>
          <w:color w:val="000000"/>
          <w:szCs w:val="18"/>
          <w:lang w:eastAsia="zh-CN"/>
        </w:rPr>
        <w:t>已在客户所在的国家</w:t>
      </w:r>
      <w:r w:rsidRPr="00974854">
        <w:rPr>
          <w:rFonts w:eastAsia="SimSun" w:cs="Tahoma"/>
          <w:color w:val="000000"/>
          <w:szCs w:val="18"/>
          <w:lang w:eastAsia="zh-CN"/>
        </w:rPr>
        <w:t>/</w:t>
      </w:r>
      <w:r w:rsidRPr="00974854">
        <w:rPr>
          <w:rFonts w:eastAsia="SimSun" w:cs="Tahoma"/>
          <w:color w:val="000000"/>
          <w:szCs w:val="18"/>
          <w:lang w:eastAsia="zh-CN"/>
        </w:rPr>
        <w:t>地区上市，则具有于</w:t>
      </w:r>
      <w:r w:rsidRPr="00974854">
        <w:rPr>
          <w:rFonts w:eastAsia="SimSun" w:cs="Tahoma"/>
          <w:color w:val="000000"/>
          <w:szCs w:val="18"/>
          <w:lang w:eastAsia="zh-CN"/>
        </w:rPr>
        <w:t xml:space="preserve"> 2012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30 </w:t>
      </w:r>
      <w:r w:rsidRPr="00974854">
        <w:rPr>
          <w:rFonts w:eastAsia="SimSun" w:cs="Tahoma"/>
          <w:color w:val="000000"/>
          <w:szCs w:val="18"/>
          <w:lang w:eastAsia="zh-CN"/>
        </w:rPr>
        <w:t>日或之前在批量许可服务中心中激活的有效</w:t>
      </w:r>
      <w:r w:rsidRPr="00974854">
        <w:rPr>
          <w:rFonts w:eastAsia="SimSun" w:cs="Tahoma"/>
          <w:color w:val="000000"/>
          <w:szCs w:val="18"/>
          <w:lang w:eastAsia="zh-CN"/>
        </w:rPr>
        <w:t xml:space="preserve"> AIS </w:t>
      </w:r>
      <w:r w:rsidRPr="00974854">
        <w:rPr>
          <w:rFonts w:eastAsia="SimSun" w:cs="Tahoma"/>
          <w:color w:val="000000"/>
          <w:szCs w:val="18"/>
          <w:lang w:eastAsia="zh-CN"/>
        </w:rPr>
        <w:t>帐户的</w:t>
      </w:r>
      <w:r w:rsidRPr="00974854">
        <w:rPr>
          <w:rFonts w:eastAsia="SimSun" w:cs="Tahoma"/>
          <w:color w:val="000000"/>
          <w:szCs w:val="18"/>
          <w:lang w:eastAsia="zh-CN"/>
        </w:rPr>
        <w:t xml:space="preserve"> MDOP </w:t>
      </w:r>
      <w:r w:rsidRPr="00974854">
        <w:rPr>
          <w:rFonts w:eastAsia="SimSun" w:cs="Tahoma"/>
          <w:color w:val="000000"/>
          <w:szCs w:val="18"/>
          <w:lang w:eastAsia="zh-CN"/>
        </w:rPr>
        <w:t>客户，可选择过渡到</w:t>
      </w:r>
      <w:r w:rsidRPr="00974854">
        <w:rPr>
          <w:rFonts w:eastAsia="SimSun" w:cs="Tahoma"/>
          <w:color w:val="000000"/>
          <w:szCs w:val="18"/>
          <w:lang w:eastAsia="zh-CN"/>
        </w:rPr>
        <w:t xml:space="preserve"> Windows Intune</w:t>
      </w:r>
      <w:r w:rsidR="005B7C7D">
        <w:rPr>
          <w:rFonts w:eastAsia="SimSun" w:cs="Tahoma"/>
          <w:color w:val="000000"/>
          <w:szCs w:val="18"/>
          <w:lang w:eastAsia="zh-CN"/>
        </w:rPr>
        <w:br/>
      </w:r>
      <w:r w:rsidRPr="00974854">
        <w:rPr>
          <w:rFonts w:eastAsia="SimSun" w:cs="Tahoma"/>
          <w:szCs w:val="18"/>
          <w:lang w:eastAsia="zh-CN"/>
        </w:rPr>
        <w:t>（每设备）</w:t>
      </w:r>
      <w:r w:rsidRPr="00974854">
        <w:rPr>
          <w:rFonts w:eastAsia="SimSun" w:cs="Tahoma"/>
          <w:color w:val="000000"/>
          <w:lang w:eastAsia="zh-CN"/>
        </w:rPr>
        <w:t>在线服务并使用该服务。有关</w:t>
      </w:r>
      <w:r w:rsidRPr="00974854">
        <w:rPr>
          <w:rFonts w:eastAsia="SimSun" w:cs="Tahoma"/>
          <w:color w:val="000000"/>
          <w:lang w:eastAsia="zh-CN"/>
        </w:rPr>
        <w:t xml:space="preserve"> Windows Intune</w:t>
      </w:r>
      <w:r w:rsidRPr="00974854">
        <w:rPr>
          <w:rFonts w:eastAsia="SimSun" w:cs="Tahoma"/>
          <w:szCs w:val="18"/>
          <w:lang w:eastAsia="zh-CN"/>
        </w:rPr>
        <w:t>（每设备）</w:t>
      </w:r>
      <w:r w:rsidRPr="00974854">
        <w:rPr>
          <w:rFonts w:eastAsia="SimSun" w:cs="Tahoma"/>
          <w:color w:val="000000"/>
          <w:lang w:eastAsia="zh-CN"/>
        </w:rPr>
        <w:t>已上市的国家</w:t>
      </w:r>
      <w:r w:rsidRPr="00974854">
        <w:rPr>
          <w:rFonts w:eastAsia="SimSun" w:cs="Tahoma"/>
          <w:color w:val="000000"/>
          <w:lang w:eastAsia="zh-CN"/>
        </w:rPr>
        <w:t>/</w:t>
      </w:r>
      <w:r w:rsidRPr="00974854">
        <w:rPr>
          <w:rFonts w:eastAsia="SimSun" w:cs="Tahoma"/>
          <w:color w:val="000000"/>
          <w:lang w:eastAsia="zh-CN"/>
        </w:rPr>
        <w:t>地区列表，请访问：</w:t>
      </w:r>
      <w:hyperlink r:id="rId43" w:history="1">
        <w:r w:rsidRPr="00974854">
          <w:rPr>
            <w:rFonts w:eastAsia="SimSun" w:cs="Tahoma"/>
            <w:color w:val="0000FF"/>
            <w:u w:val="single"/>
            <w:lang w:eastAsia="zh-CN"/>
          </w:rPr>
          <w:t>www.microsoft.com/en-us/windows/windowsintune/faq/default.aspx</w:t>
        </w:r>
      </w:hyperlink>
      <w:r w:rsidR="007628FD" w:rsidRPr="00974854">
        <w:rPr>
          <w:rFonts w:eastAsia="SimSun" w:cs="Tahoma"/>
          <w:color w:val="0000FF"/>
          <w:lang w:eastAsia="zh-CN"/>
        </w:rPr>
        <w:t>。</w:t>
      </w:r>
    </w:p>
    <w:p w:rsidR="007A73DF" w:rsidRPr="00974854" w:rsidRDefault="007A73DF" w:rsidP="0087626F">
      <w:pPr>
        <w:ind w:left="720"/>
        <w:rPr>
          <w:rFonts w:eastAsia="SimSun" w:cs="Tahoma"/>
          <w:lang w:eastAsia="zh-CN"/>
        </w:rPr>
      </w:pPr>
    </w:p>
    <w:p w:rsidR="007A73DF" w:rsidRPr="00974854" w:rsidRDefault="0031394C" w:rsidP="0087626F">
      <w:pPr>
        <w:spacing w:after="60"/>
        <w:ind w:left="720"/>
        <w:rPr>
          <w:rFonts w:eastAsia="SimSun" w:cs="Tahoma"/>
        </w:rPr>
      </w:pPr>
      <w:r w:rsidRPr="00974854">
        <w:rPr>
          <w:rFonts w:eastAsia="SimSun" w:cs="Tahoma"/>
          <w:b/>
          <w:color w:val="000000"/>
          <w:szCs w:val="18"/>
        </w:rPr>
        <w:t>优惠详细信息</w:t>
      </w:r>
    </w:p>
    <w:p w:rsidR="0031394C" w:rsidRPr="00974854" w:rsidRDefault="0031394C" w:rsidP="0087626F">
      <w:pPr>
        <w:numPr>
          <w:ilvl w:val="1"/>
          <w:numId w:val="100"/>
        </w:numPr>
        <w:spacing w:after="60"/>
        <w:rPr>
          <w:rFonts w:eastAsia="SimSun" w:cs="Tahoma"/>
          <w:lang w:eastAsia="zh-CN"/>
        </w:rPr>
      </w:pPr>
      <w:r w:rsidRPr="00974854">
        <w:rPr>
          <w:rFonts w:eastAsia="SimSun" w:cs="Tahoma"/>
          <w:color w:val="000000"/>
          <w:szCs w:val="18"/>
          <w:lang w:eastAsia="zh-CN"/>
        </w:rPr>
        <w:t>可于</w:t>
      </w:r>
      <w:r w:rsidRPr="00974854">
        <w:rPr>
          <w:rFonts w:eastAsia="SimSun" w:cs="Tahoma"/>
          <w:color w:val="000000"/>
          <w:szCs w:val="18"/>
          <w:lang w:eastAsia="zh-CN"/>
        </w:rPr>
        <w:t xml:space="preserve"> 2012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3 </w:t>
      </w:r>
      <w:r w:rsidRPr="00974854">
        <w:rPr>
          <w:rFonts w:eastAsia="SimSun" w:cs="Tahoma"/>
          <w:color w:val="000000"/>
          <w:szCs w:val="18"/>
          <w:lang w:eastAsia="zh-CN"/>
        </w:rPr>
        <w:t>日与客户的当前</w:t>
      </w:r>
      <w:r w:rsidRPr="00974854">
        <w:rPr>
          <w:rFonts w:eastAsia="SimSun" w:cs="Tahoma"/>
          <w:color w:val="000000"/>
          <w:szCs w:val="18"/>
          <w:lang w:eastAsia="zh-CN"/>
        </w:rPr>
        <w:t xml:space="preserve"> MDOP </w:t>
      </w:r>
      <w:r w:rsidRPr="00974854">
        <w:rPr>
          <w:rFonts w:eastAsia="SimSun" w:cs="Tahoma"/>
          <w:color w:val="000000"/>
          <w:szCs w:val="18"/>
          <w:lang w:eastAsia="zh-CN"/>
        </w:rPr>
        <w:t>订购期满之间的任意时间接受此优惠。</w:t>
      </w:r>
    </w:p>
    <w:p w:rsidR="0031394C" w:rsidRPr="00974854" w:rsidRDefault="0031394C" w:rsidP="0087626F">
      <w:pPr>
        <w:numPr>
          <w:ilvl w:val="1"/>
          <w:numId w:val="100"/>
        </w:numPr>
        <w:spacing w:after="60"/>
        <w:rPr>
          <w:rFonts w:eastAsia="SimSun" w:cs="Tahoma"/>
          <w:lang w:eastAsia="zh-CN"/>
        </w:rPr>
      </w:pPr>
      <w:r w:rsidRPr="00974854">
        <w:rPr>
          <w:rFonts w:eastAsia="SimSun" w:cs="Tahoma"/>
          <w:color w:val="000000"/>
          <w:szCs w:val="18"/>
          <w:lang w:eastAsia="zh-CN"/>
        </w:rPr>
        <w:t>要接受优惠，客户必须</w:t>
      </w:r>
      <w:r w:rsidRPr="00974854">
        <w:rPr>
          <w:rFonts w:eastAsia="SimSun" w:cs="Tahoma"/>
          <w:color w:val="000000"/>
          <w:szCs w:val="18"/>
          <w:lang w:eastAsia="zh-CN"/>
        </w:rPr>
        <w:t xml:space="preserve"> (1) </w:t>
      </w:r>
      <w:r w:rsidRPr="00974854">
        <w:rPr>
          <w:rFonts w:eastAsia="SimSun" w:cs="Tahoma"/>
          <w:color w:val="000000"/>
          <w:szCs w:val="18"/>
          <w:lang w:eastAsia="zh-CN"/>
        </w:rPr>
        <w:t>通过访问</w:t>
      </w:r>
      <w:r w:rsidRPr="00974854">
        <w:rPr>
          <w:rFonts w:eastAsia="SimSun" w:cs="Tahoma"/>
          <w:color w:val="000000"/>
          <w:szCs w:val="18"/>
          <w:lang w:eastAsia="zh-CN"/>
        </w:rPr>
        <w:t xml:space="preserve"> http://www.microsoft.com/en-us/windows/windowsintune/try-and-buy.aspx </w:t>
      </w:r>
      <w:r w:rsidRPr="00974854">
        <w:rPr>
          <w:rFonts w:eastAsia="SimSun" w:cs="Tahoma"/>
          <w:color w:val="000000"/>
          <w:szCs w:val="18"/>
          <w:lang w:eastAsia="zh-CN"/>
        </w:rPr>
        <w:t>创建</w:t>
      </w:r>
      <w:r w:rsidRPr="00974854">
        <w:rPr>
          <w:rFonts w:eastAsia="SimSun" w:cs="Tahoma"/>
          <w:color w:val="000000"/>
          <w:szCs w:val="18"/>
          <w:lang w:eastAsia="zh-CN"/>
        </w:rPr>
        <w:t xml:space="preserve"> Windows Intune</w:t>
      </w:r>
      <w:r w:rsidRPr="00974854">
        <w:rPr>
          <w:rFonts w:eastAsia="SimSun" w:cs="Tahoma"/>
          <w:szCs w:val="18"/>
          <w:lang w:eastAsia="zh-CN"/>
        </w:rPr>
        <w:t>（每设备）</w:t>
      </w:r>
      <w:r w:rsidRPr="00974854">
        <w:rPr>
          <w:rFonts w:eastAsia="SimSun" w:cs="Tahoma"/>
          <w:color w:val="000000"/>
          <w:szCs w:val="18"/>
          <w:lang w:eastAsia="zh-CN"/>
        </w:rPr>
        <w:t>试用帐户，然后</w:t>
      </w:r>
      <w:r w:rsidRPr="00974854">
        <w:rPr>
          <w:rFonts w:eastAsia="SimSun" w:cs="Tahoma"/>
          <w:color w:val="000000"/>
          <w:szCs w:val="18"/>
          <w:lang w:eastAsia="zh-CN"/>
        </w:rPr>
        <w:t xml:space="preserve"> (2) </w:t>
      </w:r>
      <w:r w:rsidRPr="00974854">
        <w:rPr>
          <w:rFonts w:eastAsia="SimSun" w:cs="Tahoma"/>
          <w:color w:val="000000"/>
          <w:szCs w:val="18"/>
          <w:lang w:eastAsia="zh-CN"/>
        </w:rPr>
        <w:t>在</w:t>
      </w:r>
      <w:r w:rsidRPr="00974854">
        <w:rPr>
          <w:rFonts w:eastAsia="SimSun" w:cs="Tahoma"/>
          <w:color w:val="000000"/>
          <w:szCs w:val="18"/>
          <w:lang w:eastAsia="zh-CN"/>
        </w:rPr>
        <w:t xml:space="preserve"> http://go.microsoft.com/fwlink/?LinkID=242876 </w:t>
      </w:r>
      <w:r w:rsidRPr="00974854">
        <w:rPr>
          <w:rFonts w:eastAsia="SimSun" w:cs="Tahoma"/>
          <w:color w:val="000000"/>
          <w:szCs w:val="18"/>
          <w:lang w:eastAsia="zh-CN"/>
        </w:rPr>
        <w:t>上提交服务验收表。</w:t>
      </w:r>
    </w:p>
    <w:p w:rsidR="0031394C" w:rsidRPr="00974854" w:rsidRDefault="0031394C" w:rsidP="0087626F">
      <w:pPr>
        <w:numPr>
          <w:ilvl w:val="1"/>
          <w:numId w:val="100"/>
        </w:numPr>
        <w:spacing w:after="60"/>
        <w:rPr>
          <w:rFonts w:eastAsia="SimSun" w:cs="Tahoma"/>
          <w:lang w:eastAsia="zh-CN"/>
        </w:rPr>
      </w:pPr>
      <w:r w:rsidRPr="00974854">
        <w:rPr>
          <w:rFonts w:eastAsia="SimSun" w:cs="Tahoma"/>
          <w:color w:val="000000"/>
          <w:szCs w:val="18"/>
          <w:lang w:eastAsia="zh-CN"/>
        </w:rPr>
        <w:t>依据此优惠对</w:t>
      </w:r>
      <w:r w:rsidRPr="00974854">
        <w:rPr>
          <w:rFonts w:eastAsia="SimSun" w:cs="Tahoma"/>
          <w:color w:val="000000"/>
          <w:szCs w:val="18"/>
          <w:lang w:eastAsia="zh-CN"/>
        </w:rPr>
        <w:t xml:space="preserve"> Windows Intune</w:t>
      </w:r>
      <w:r w:rsidRPr="00974854">
        <w:rPr>
          <w:rFonts w:eastAsia="SimSun" w:cs="Tahoma"/>
          <w:szCs w:val="18"/>
          <w:lang w:eastAsia="zh-CN"/>
        </w:rPr>
        <w:t>（每设备）</w:t>
      </w:r>
      <w:r w:rsidRPr="00974854">
        <w:rPr>
          <w:rFonts w:eastAsia="SimSun" w:cs="Tahoma"/>
          <w:color w:val="000000"/>
          <w:szCs w:val="18"/>
          <w:lang w:eastAsia="zh-CN"/>
        </w:rPr>
        <w:t>的访问和使用将于客户的</w:t>
      </w:r>
      <w:r w:rsidRPr="00974854">
        <w:rPr>
          <w:rFonts w:eastAsia="SimSun" w:cs="Tahoma"/>
          <w:color w:val="000000"/>
          <w:szCs w:val="18"/>
          <w:lang w:eastAsia="zh-CN"/>
        </w:rPr>
        <w:t xml:space="preserve"> MDOP </w:t>
      </w:r>
      <w:r w:rsidRPr="00974854">
        <w:rPr>
          <w:rFonts w:eastAsia="SimSun" w:cs="Tahoma"/>
          <w:color w:val="000000"/>
          <w:szCs w:val="18"/>
          <w:lang w:eastAsia="zh-CN"/>
        </w:rPr>
        <w:t>订购期满时期满。</w:t>
      </w:r>
    </w:p>
    <w:p w:rsidR="0031394C" w:rsidRPr="00974854" w:rsidRDefault="0031394C" w:rsidP="0087626F">
      <w:pPr>
        <w:numPr>
          <w:ilvl w:val="1"/>
          <w:numId w:val="100"/>
        </w:numPr>
        <w:spacing w:after="60"/>
        <w:rPr>
          <w:rFonts w:eastAsia="SimSun" w:cs="Tahoma"/>
          <w:lang w:eastAsia="zh-CN"/>
        </w:rPr>
      </w:pPr>
      <w:r w:rsidRPr="00974854">
        <w:rPr>
          <w:rFonts w:eastAsia="SimSun" w:cs="Tahoma"/>
          <w:color w:val="000000"/>
          <w:szCs w:val="18"/>
          <w:lang w:eastAsia="zh-CN"/>
        </w:rPr>
        <w:t>对服务的使用受客户协议的条款和条件、产品使用权利的通用许可条款和产品使用权利的在线服务的一般许可条款一节约束。</w:t>
      </w:r>
    </w:p>
    <w:p w:rsidR="0031394C" w:rsidRPr="00974854" w:rsidRDefault="0031394C" w:rsidP="0087626F">
      <w:pPr>
        <w:numPr>
          <w:ilvl w:val="1"/>
          <w:numId w:val="100"/>
        </w:numPr>
        <w:spacing w:after="60"/>
        <w:rPr>
          <w:rFonts w:eastAsia="SimSun" w:cs="Tahoma"/>
          <w:lang w:eastAsia="zh-CN"/>
        </w:rPr>
      </w:pPr>
      <w:r w:rsidRPr="00974854">
        <w:rPr>
          <w:rFonts w:eastAsia="SimSun" w:cs="Tahoma"/>
          <w:color w:val="000000"/>
          <w:szCs w:val="18"/>
          <w:lang w:eastAsia="zh-CN"/>
        </w:rPr>
        <w:t>客户依据此优惠有资格访问</w:t>
      </w:r>
      <w:r w:rsidRPr="00974854">
        <w:rPr>
          <w:rFonts w:eastAsia="SimSun" w:cs="Tahoma"/>
          <w:color w:val="000000"/>
          <w:szCs w:val="18"/>
          <w:lang w:eastAsia="zh-CN"/>
        </w:rPr>
        <w:t xml:space="preserve"> Windows Intune</w:t>
      </w:r>
      <w:r w:rsidRPr="00974854">
        <w:rPr>
          <w:rFonts w:eastAsia="SimSun" w:cs="Tahoma"/>
          <w:szCs w:val="18"/>
          <w:lang w:eastAsia="zh-CN"/>
        </w:rPr>
        <w:t>（每设备）</w:t>
      </w:r>
      <w:r w:rsidRPr="00974854">
        <w:rPr>
          <w:rFonts w:eastAsia="SimSun" w:cs="Tahoma"/>
          <w:color w:val="000000"/>
          <w:szCs w:val="18"/>
          <w:lang w:eastAsia="zh-CN"/>
        </w:rPr>
        <w:t>的设备数量等于客户接受此</w:t>
      </w:r>
      <w:r w:rsidRPr="00974854">
        <w:rPr>
          <w:rFonts w:eastAsia="SimSun" w:cs="Tahoma"/>
          <w:color w:val="000000"/>
          <w:szCs w:val="18"/>
          <w:lang w:eastAsia="zh-CN"/>
        </w:rPr>
        <w:t xml:space="preserve"> Windows Intune </w:t>
      </w:r>
      <w:r w:rsidRPr="00974854">
        <w:rPr>
          <w:rFonts w:eastAsia="SimSun" w:cs="Tahoma"/>
          <w:szCs w:val="18"/>
          <w:lang w:eastAsia="zh-CN"/>
        </w:rPr>
        <w:t>（每设备）</w:t>
      </w:r>
      <w:r w:rsidRPr="00974854">
        <w:rPr>
          <w:rFonts w:eastAsia="SimSun" w:cs="Tahoma"/>
          <w:color w:val="000000"/>
          <w:szCs w:val="18"/>
          <w:lang w:eastAsia="zh-CN"/>
        </w:rPr>
        <w:t>优惠时拥有的</w:t>
      </w:r>
      <w:r w:rsidRPr="00974854">
        <w:rPr>
          <w:rFonts w:eastAsia="SimSun" w:cs="Tahoma"/>
          <w:color w:val="000000"/>
          <w:szCs w:val="18"/>
          <w:lang w:eastAsia="zh-CN"/>
        </w:rPr>
        <w:t xml:space="preserve"> AIS </w:t>
      </w:r>
      <w:r w:rsidRPr="00974854">
        <w:rPr>
          <w:rFonts w:eastAsia="SimSun" w:cs="Tahoma"/>
          <w:color w:val="000000"/>
          <w:szCs w:val="18"/>
          <w:lang w:eastAsia="zh-CN"/>
        </w:rPr>
        <w:t>订购席位总数。在客户接受</w:t>
      </w:r>
      <w:r w:rsidRPr="00974854">
        <w:rPr>
          <w:rFonts w:eastAsia="SimSun" w:cs="Tahoma"/>
          <w:color w:val="000000"/>
          <w:szCs w:val="18"/>
          <w:lang w:eastAsia="zh-CN"/>
        </w:rPr>
        <w:t xml:space="preserve"> Windows</w:t>
      </w:r>
      <w:r w:rsidR="0035054C" w:rsidRPr="00974854">
        <w:rPr>
          <w:rFonts w:eastAsia="SimSun" w:cs="Tahoma"/>
          <w:color w:val="000000"/>
          <w:szCs w:val="18"/>
          <w:vertAlign w:val="superscript"/>
          <w:lang w:eastAsia="zh-CN"/>
        </w:rPr>
        <w:t>®</w:t>
      </w:r>
      <w:r w:rsidRPr="00974854">
        <w:rPr>
          <w:rFonts w:eastAsia="SimSun" w:cs="Tahoma"/>
          <w:color w:val="000000"/>
          <w:szCs w:val="18"/>
          <w:lang w:eastAsia="zh-CN"/>
        </w:rPr>
        <w:t xml:space="preserve"> Intune </w:t>
      </w:r>
      <w:r w:rsidRPr="00974854">
        <w:rPr>
          <w:rFonts w:eastAsia="SimSun" w:cs="Tahoma"/>
          <w:color w:val="000000"/>
          <w:szCs w:val="18"/>
          <w:lang w:eastAsia="zh-CN"/>
        </w:rPr>
        <w:t>优惠之前的任何时候添加到有效帐户中的</w:t>
      </w:r>
      <w:r w:rsidRPr="00974854">
        <w:rPr>
          <w:rFonts w:eastAsia="SimSun" w:cs="Tahoma"/>
          <w:color w:val="000000"/>
          <w:szCs w:val="18"/>
          <w:lang w:eastAsia="zh-CN"/>
        </w:rPr>
        <w:t xml:space="preserve"> AIS </w:t>
      </w:r>
      <w:r w:rsidRPr="00974854">
        <w:rPr>
          <w:rFonts w:eastAsia="SimSun" w:cs="Tahoma"/>
          <w:color w:val="000000"/>
          <w:szCs w:val="18"/>
          <w:lang w:eastAsia="zh-CN"/>
        </w:rPr>
        <w:t>席位都将计算在内。</w:t>
      </w:r>
    </w:p>
    <w:p w:rsidR="0031394C" w:rsidRPr="00974854" w:rsidRDefault="0031394C" w:rsidP="0087626F">
      <w:pPr>
        <w:numPr>
          <w:ilvl w:val="1"/>
          <w:numId w:val="100"/>
        </w:numPr>
        <w:spacing w:after="60"/>
        <w:rPr>
          <w:rFonts w:eastAsia="SimSun" w:cs="Tahoma"/>
          <w:lang w:eastAsia="zh-CN"/>
        </w:rPr>
      </w:pPr>
      <w:r w:rsidRPr="00974854">
        <w:rPr>
          <w:rFonts w:eastAsia="SimSun" w:cs="Tahoma"/>
          <w:color w:val="000000"/>
          <w:szCs w:val="18"/>
          <w:lang w:eastAsia="zh-CN"/>
        </w:rPr>
        <w:t>在客户接受此</w:t>
      </w:r>
      <w:r w:rsidRPr="00974854">
        <w:rPr>
          <w:rFonts w:eastAsia="SimSun" w:cs="Tahoma"/>
          <w:color w:val="000000"/>
          <w:szCs w:val="18"/>
          <w:lang w:eastAsia="zh-CN"/>
        </w:rPr>
        <w:t xml:space="preserve"> Windows Intune</w:t>
      </w:r>
      <w:r w:rsidRPr="00974854">
        <w:rPr>
          <w:rFonts w:eastAsia="SimSun" w:cs="Tahoma"/>
          <w:szCs w:val="18"/>
          <w:lang w:eastAsia="zh-CN"/>
        </w:rPr>
        <w:t>（每设备）</w:t>
      </w:r>
      <w:r w:rsidRPr="00974854">
        <w:rPr>
          <w:rFonts w:eastAsia="SimSun" w:cs="Tahoma"/>
          <w:color w:val="000000"/>
          <w:szCs w:val="18"/>
          <w:lang w:eastAsia="zh-CN"/>
        </w:rPr>
        <w:t>优惠之后获得的</w:t>
      </w:r>
      <w:r w:rsidRPr="00974854">
        <w:rPr>
          <w:rFonts w:eastAsia="SimSun" w:cs="Tahoma"/>
          <w:color w:val="000000"/>
          <w:szCs w:val="18"/>
          <w:lang w:eastAsia="zh-CN"/>
        </w:rPr>
        <w:t xml:space="preserve"> MDOP </w:t>
      </w:r>
      <w:r w:rsidRPr="00974854">
        <w:rPr>
          <w:rFonts w:eastAsia="SimSun" w:cs="Tahoma"/>
          <w:color w:val="000000"/>
          <w:szCs w:val="18"/>
          <w:lang w:eastAsia="zh-CN"/>
        </w:rPr>
        <w:t>席位（包括依据其批量许可协议通过校正过程获得的许可）将没有资格依据本优惠访问</w:t>
      </w:r>
      <w:r w:rsidRPr="00974854">
        <w:rPr>
          <w:rFonts w:eastAsia="SimSun" w:cs="Tahoma"/>
          <w:color w:val="000000"/>
          <w:szCs w:val="18"/>
          <w:lang w:eastAsia="zh-CN"/>
        </w:rPr>
        <w:t xml:space="preserve"> Windows Intune</w:t>
      </w:r>
      <w:r w:rsidRPr="00974854">
        <w:rPr>
          <w:rFonts w:eastAsia="SimSun" w:cs="Tahoma"/>
          <w:szCs w:val="18"/>
          <w:lang w:eastAsia="zh-CN"/>
        </w:rPr>
        <w:t>（每设备）</w:t>
      </w:r>
      <w:r w:rsidRPr="00974854">
        <w:rPr>
          <w:rFonts w:eastAsia="SimSun" w:cs="Tahoma"/>
          <w:color w:val="000000"/>
          <w:szCs w:val="18"/>
          <w:lang w:eastAsia="zh-CN"/>
        </w:rPr>
        <w:t>。如果客户希望通过超出本优惠许可数量的设备访问</w:t>
      </w:r>
      <w:r w:rsidRPr="00974854">
        <w:rPr>
          <w:rFonts w:eastAsia="SimSun" w:cs="Tahoma"/>
          <w:color w:val="000000"/>
          <w:szCs w:val="18"/>
          <w:lang w:eastAsia="zh-CN"/>
        </w:rPr>
        <w:t xml:space="preserve"> Windows Intune</w:t>
      </w:r>
      <w:r w:rsidRPr="00974854">
        <w:rPr>
          <w:rFonts w:eastAsia="SimSun" w:cs="Tahoma"/>
          <w:szCs w:val="18"/>
          <w:lang w:eastAsia="zh-CN"/>
        </w:rPr>
        <w:t>（每设备）</w:t>
      </w:r>
      <w:r w:rsidRPr="00974854">
        <w:rPr>
          <w:rFonts w:eastAsia="SimSun" w:cs="Tahoma"/>
          <w:color w:val="000000"/>
          <w:szCs w:val="18"/>
          <w:lang w:eastAsia="zh-CN"/>
        </w:rPr>
        <w:t>，其将需要单独获得附加许可。</w:t>
      </w:r>
    </w:p>
    <w:p w:rsidR="005403C8" w:rsidRPr="00974854" w:rsidRDefault="0031394C" w:rsidP="0087626F">
      <w:pPr>
        <w:numPr>
          <w:ilvl w:val="1"/>
          <w:numId w:val="100"/>
        </w:numPr>
        <w:spacing w:after="60"/>
        <w:rPr>
          <w:rFonts w:eastAsia="SimSun" w:cs="Tahoma"/>
          <w:spacing w:val="-2"/>
        </w:rPr>
      </w:pPr>
      <w:r w:rsidRPr="00974854">
        <w:rPr>
          <w:rFonts w:eastAsia="SimSun" w:cs="Tahoma"/>
          <w:color w:val="000000"/>
          <w:spacing w:val="-2"/>
          <w:szCs w:val="18"/>
        </w:rPr>
        <w:t>依据此优惠访问</w:t>
      </w:r>
      <w:r w:rsidRPr="00974854">
        <w:rPr>
          <w:rFonts w:eastAsia="SimSun" w:cs="Tahoma"/>
          <w:color w:val="000000"/>
          <w:spacing w:val="-2"/>
          <w:szCs w:val="18"/>
        </w:rPr>
        <w:t xml:space="preserve"> Windows Intune</w:t>
      </w:r>
      <w:r w:rsidRPr="00974854">
        <w:rPr>
          <w:rFonts w:eastAsia="SimSun" w:cs="Tahoma"/>
          <w:spacing w:val="-2"/>
          <w:szCs w:val="18"/>
        </w:rPr>
        <w:t>（每设备）</w:t>
      </w:r>
      <w:r w:rsidRPr="00974854">
        <w:rPr>
          <w:rFonts w:eastAsia="SimSun" w:cs="Tahoma"/>
          <w:color w:val="000000"/>
          <w:spacing w:val="-2"/>
          <w:szCs w:val="18"/>
        </w:rPr>
        <w:t>的权利不包括任何使用</w:t>
      </w:r>
      <w:r w:rsidRPr="00974854">
        <w:rPr>
          <w:rFonts w:eastAsia="SimSun" w:cs="Tahoma"/>
          <w:color w:val="000000"/>
          <w:spacing w:val="-2"/>
          <w:szCs w:val="18"/>
        </w:rPr>
        <w:t xml:space="preserve"> Windows </w:t>
      </w:r>
      <w:r w:rsidRPr="00974854">
        <w:rPr>
          <w:rFonts w:eastAsia="SimSun" w:cs="Tahoma"/>
          <w:color w:val="000000"/>
          <w:spacing w:val="-2"/>
          <w:szCs w:val="18"/>
        </w:rPr>
        <w:t>桌面操作系统的权利。</w:t>
      </w:r>
      <w:bookmarkStart w:id="1108" w:name="_24_Windows®_Companion"/>
      <w:bookmarkStart w:id="1109" w:name="_24_Windows®_8"/>
      <w:bookmarkStart w:id="1110" w:name="Sys_22WindowsPartnersLearning"/>
      <w:bookmarkEnd w:id="1107"/>
      <w:bookmarkEnd w:id="1108"/>
      <w:bookmarkEnd w:id="1109"/>
    </w:p>
    <w:p w:rsidR="00810479" w:rsidRPr="00974854" w:rsidRDefault="00810479" w:rsidP="0087626F">
      <w:pPr>
        <w:contextualSpacing/>
        <w:rPr>
          <w:rFonts w:eastAsia="SimSun" w:cs="Tahoma"/>
        </w:rPr>
      </w:pPr>
    </w:p>
    <w:p w:rsidR="00483B3D" w:rsidRPr="00974854" w:rsidRDefault="00483B3D" w:rsidP="0087626F">
      <w:pPr>
        <w:contextualSpacing/>
        <w:rPr>
          <w:rFonts w:eastAsia="SimSun" w:cs="Tahoma"/>
        </w:rPr>
      </w:pPr>
    </w:p>
    <w:p w:rsidR="00483B3D" w:rsidRPr="00974854" w:rsidRDefault="00483B3D" w:rsidP="0087626F">
      <w:pPr>
        <w:pStyle w:val="Heading3"/>
        <w:rPr>
          <w:rFonts w:ascii="Tahoma" w:eastAsia="SimSun" w:hAnsi="Tahoma" w:cs="Tahoma"/>
        </w:rPr>
      </w:pPr>
      <w:bookmarkStart w:id="1111" w:name="_24_Windows®_助手订购许可"/>
      <w:bookmarkStart w:id="1112" w:name="_Toc336338281"/>
      <w:bookmarkStart w:id="1113" w:name="_Toc351451578"/>
      <w:bookmarkEnd w:id="1111"/>
      <w:r w:rsidRPr="00974854">
        <w:rPr>
          <w:rFonts w:ascii="Tahoma" w:eastAsia="SimSun" w:hAnsi="Tahoma" w:cs="Tahoma"/>
          <w:caps/>
          <w:color w:val="F66400"/>
          <w:sz w:val="22"/>
          <w:vertAlign w:val="superscript"/>
        </w:rPr>
        <w:lastRenderedPageBreak/>
        <w:t>24</w:t>
      </w:r>
      <w:r w:rsidRPr="00B62347">
        <w:rPr>
          <w:rFonts w:ascii="Tahoma" w:eastAsia="SimSun" w:hAnsi="Tahoma" w:cs="Tahoma"/>
          <w:caps/>
          <w:color w:val="F66400"/>
          <w:sz w:val="22"/>
        </w:rPr>
        <w:t xml:space="preserve"> </w:t>
      </w:r>
      <w:r w:rsidRPr="00974854">
        <w:rPr>
          <w:rFonts w:ascii="Tahoma" w:eastAsia="SimSun" w:hAnsi="Tahoma" w:cs="Tahoma"/>
          <w:color w:val="F66400"/>
          <w:sz w:val="22"/>
        </w:rPr>
        <w:t>Windows</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w:t>
      </w:r>
      <w:r w:rsidRPr="00974854">
        <w:rPr>
          <w:rFonts w:ascii="Tahoma" w:eastAsia="SimSun" w:hAnsi="Tahoma" w:cs="Tahoma"/>
          <w:color w:val="F66400"/>
          <w:sz w:val="22"/>
        </w:rPr>
        <w:t>助手订购许可</w:t>
      </w:r>
      <w:bookmarkEnd w:id="1112"/>
      <w:bookmarkEnd w:id="1113"/>
    </w:p>
    <w:p w:rsidR="00483B3D" w:rsidRPr="00974854" w:rsidRDefault="00483B3D" w:rsidP="0087626F">
      <w:pPr>
        <w:rPr>
          <w:rFonts w:eastAsia="SimSun" w:cs="Tahoma"/>
        </w:rPr>
      </w:pPr>
    </w:p>
    <w:p w:rsidR="00483B3D" w:rsidRPr="00974854" w:rsidRDefault="00483B3D" w:rsidP="0087626F">
      <w:pPr>
        <w:spacing w:after="60"/>
        <w:ind w:left="720"/>
        <w:rPr>
          <w:rFonts w:eastAsia="SimSun" w:cs="Tahoma"/>
        </w:rPr>
      </w:pPr>
      <w:r w:rsidRPr="00974854">
        <w:rPr>
          <w:rFonts w:eastAsia="SimSun" w:cs="Tahoma"/>
          <w:b/>
          <w:color w:val="000000"/>
        </w:rPr>
        <w:t>有中小学校协议的机构</w:t>
      </w:r>
    </w:p>
    <w:p w:rsidR="00483B3D" w:rsidRPr="00974854" w:rsidRDefault="00483B3D" w:rsidP="0087626F">
      <w:pPr>
        <w:ind w:left="720"/>
        <w:rPr>
          <w:rFonts w:eastAsia="SimSun" w:cs="Tahoma"/>
          <w:lang w:eastAsia="zh-CN"/>
        </w:rPr>
      </w:pPr>
      <w:r w:rsidRPr="00974854">
        <w:rPr>
          <w:rFonts w:eastAsia="SimSun" w:cs="Tahoma"/>
          <w:color w:val="000000"/>
          <w:lang w:eastAsia="zh-CN"/>
        </w:rPr>
        <w:t>拥有合格产品保障范围的机构可购买</w:t>
      </w:r>
      <w:r w:rsidRPr="00974854">
        <w:rPr>
          <w:rFonts w:eastAsia="SimSun" w:cs="Tahoma"/>
          <w:color w:val="000000"/>
          <w:lang w:eastAsia="zh-CN"/>
        </w:rPr>
        <w:t xml:space="preserve"> Windows </w:t>
      </w:r>
      <w:r w:rsidRPr="00974854">
        <w:rPr>
          <w:rFonts w:eastAsia="SimSun" w:cs="Tahoma"/>
          <w:color w:val="000000"/>
          <w:lang w:eastAsia="zh-CN"/>
        </w:rPr>
        <w:t>助手订购许可</w:t>
      </w:r>
      <w:r w:rsidRPr="00974854">
        <w:rPr>
          <w:rFonts w:eastAsia="SimSun" w:cs="Tahoma"/>
          <w:color w:val="000000"/>
          <w:lang w:eastAsia="zh-CN"/>
        </w:rPr>
        <w:t xml:space="preserve"> (CSL)</w:t>
      </w:r>
      <w:r w:rsidRPr="00974854">
        <w:rPr>
          <w:rFonts w:eastAsia="SimSun" w:cs="Tahoma"/>
          <w:color w:val="000000"/>
          <w:lang w:eastAsia="zh-CN"/>
        </w:rPr>
        <w:t>。允许购买的</w:t>
      </w:r>
      <w:r w:rsidRPr="00974854">
        <w:rPr>
          <w:rFonts w:eastAsia="SimSun" w:cs="Tahoma"/>
          <w:color w:val="000000"/>
          <w:lang w:eastAsia="zh-CN"/>
        </w:rPr>
        <w:t xml:space="preserve"> CSL </w:t>
      </w:r>
      <w:r w:rsidRPr="00974854">
        <w:rPr>
          <w:rFonts w:eastAsia="SimSun" w:cs="Tahoma"/>
          <w:color w:val="000000"/>
          <w:lang w:eastAsia="zh-CN"/>
        </w:rPr>
        <w:t>的最大数量等于机构的合格产品的合格</w:t>
      </w:r>
      <w:r w:rsidRPr="00974854">
        <w:rPr>
          <w:rFonts w:eastAsia="SimSun" w:cs="Tahoma"/>
          <w:color w:val="000000"/>
          <w:lang w:eastAsia="zh-CN"/>
        </w:rPr>
        <w:t xml:space="preserve"> PC </w:t>
      </w:r>
      <w:r w:rsidRPr="00974854">
        <w:rPr>
          <w:rFonts w:eastAsia="SimSun" w:cs="Tahoma"/>
          <w:color w:val="000000"/>
          <w:lang w:eastAsia="zh-CN"/>
        </w:rPr>
        <w:t>数。</w:t>
      </w:r>
    </w:p>
    <w:p w:rsidR="00483B3D" w:rsidRPr="00974854" w:rsidRDefault="00483B3D" w:rsidP="0087626F">
      <w:pPr>
        <w:rPr>
          <w:rFonts w:eastAsia="SimSun" w:cs="Tahoma"/>
          <w:lang w:eastAsia="zh-CN"/>
        </w:rPr>
      </w:pPr>
    </w:p>
    <w:p w:rsidR="00483B3D" w:rsidRPr="00974854" w:rsidRDefault="00483B3D" w:rsidP="0087626F">
      <w:pPr>
        <w:spacing w:after="60"/>
        <w:ind w:left="720"/>
        <w:rPr>
          <w:rFonts w:eastAsia="SimSun" w:cs="Tahoma"/>
          <w:lang w:eastAsia="zh-CN"/>
        </w:rPr>
      </w:pPr>
      <w:r w:rsidRPr="00974854">
        <w:rPr>
          <w:rFonts w:eastAsia="SimSun" w:cs="Tahoma"/>
          <w:b/>
          <w:color w:val="000000"/>
          <w:lang w:eastAsia="zh-CN"/>
        </w:rPr>
        <w:t>助手设备与合格设备</w:t>
      </w:r>
    </w:p>
    <w:p w:rsidR="00483B3D" w:rsidRPr="00974854" w:rsidRDefault="00483B3D" w:rsidP="0087626F">
      <w:pPr>
        <w:ind w:left="720"/>
        <w:rPr>
          <w:rFonts w:eastAsia="SimSun" w:cs="Tahoma"/>
          <w:lang w:eastAsia="zh-CN"/>
        </w:rPr>
      </w:pPr>
      <w:r w:rsidRPr="00974854">
        <w:rPr>
          <w:rFonts w:eastAsia="SimSun" w:cs="Tahoma"/>
          <w:color w:val="000000"/>
          <w:lang w:eastAsia="zh-CN"/>
        </w:rPr>
        <w:t>利用由</w:t>
      </w:r>
      <w:r w:rsidRPr="00974854">
        <w:rPr>
          <w:rFonts w:eastAsia="SimSun" w:cs="Tahoma"/>
          <w:color w:val="000000"/>
          <w:lang w:eastAsia="zh-CN"/>
        </w:rPr>
        <w:t xml:space="preserve"> CSL </w:t>
      </w:r>
      <w:r w:rsidRPr="00974854">
        <w:rPr>
          <w:rFonts w:eastAsia="SimSun" w:cs="Tahoma"/>
          <w:color w:val="000000"/>
          <w:lang w:eastAsia="zh-CN"/>
        </w:rPr>
        <w:t>提供的使用权利的助手设备为合格设备。</w:t>
      </w:r>
      <w:r w:rsidRPr="00974854">
        <w:rPr>
          <w:rFonts w:eastAsia="SimSun" w:cs="Tahoma"/>
          <w:color w:val="000000"/>
          <w:lang w:eastAsia="zh-CN"/>
        </w:rPr>
        <w:t xml:space="preserve">CSL </w:t>
      </w:r>
      <w:r w:rsidRPr="00974854">
        <w:rPr>
          <w:rFonts w:eastAsia="SimSun" w:cs="Tahoma"/>
          <w:color w:val="000000"/>
          <w:lang w:eastAsia="zh-CN"/>
        </w:rPr>
        <w:t>是一种企业产品，因此属于任何合格设备购买承诺的系统部分。您可以购买任意数量的</w:t>
      </w:r>
      <w:r w:rsidRPr="00974854">
        <w:rPr>
          <w:rFonts w:eastAsia="SimSun" w:cs="Tahoma"/>
          <w:color w:val="000000"/>
          <w:lang w:eastAsia="zh-CN"/>
        </w:rPr>
        <w:t xml:space="preserve"> CSL</w:t>
      </w:r>
      <w:r w:rsidRPr="00974854">
        <w:rPr>
          <w:rFonts w:eastAsia="SimSun" w:cs="Tahoma"/>
          <w:color w:val="000000"/>
          <w:lang w:eastAsia="zh-CN"/>
        </w:rPr>
        <w:t>，并无需为组织内的所有合格设备购买；</w:t>
      </w:r>
      <w:r w:rsidRPr="00974854">
        <w:rPr>
          <w:rFonts w:eastAsia="SimSun" w:cs="Tahoma"/>
          <w:lang w:eastAsia="zh-CN"/>
        </w:rPr>
        <w:t>但是</w:t>
      </w:r>
      <w:r w:rsidRPr="00974854">
        <w:rPr>
          <w:rFonts w:eastAsia="SimSun" w:cs="Tahoma"/>
          <w:lang w:eastAsia="zh-CN"/>
        </w:rPr>
        <w:t xml:space="preserve"> CSL </w:t>
      </w:r>
      <w:r w:rsidRPr="00974854">
        <w:rPr>
          <w:rFonts w:eastAsia="SimSun" w:cs="Tahoma"/>
          <w:lang w:eastAsia="zh-CN"/>
        </w:rPr>
        <w:t>的数量不得超过所有</w:t>
      </w:r>
      <w:r w:rsidRPr="00974854">
        <w:rPr>
          <w:rFonts w:eastAsia="SimSun" w:cs="Tahoma"/>
          <w:lang w:eastAsia="zh-CN"/>
        </w:rPr>
        <w:t xml:space="preserve"> Windows </w:t>
      </w:r>
      <w:r w:rsidRPr="00974854">
        <w:rPr>
          <w:rFonts w:eastAsia="SimSun" w:cs="Tahoma"/>
          <w:lang w:eastAsia="zh-CN"/>
        </w:rPr>
        <w:t>升级和</w:t>
      </w:r>
      <w:r w:rsidRPr="00974854">
        <w:rPr>
          <w:rFonts w:eastAsia="SimSun" w:cs="Tahoma"/>
          <w:lang w:eastAsia="zh-CN"/>
        </w:rPr>
        <w:t xml:space="preserve"> VDA </w:t>
      </w:r>
      <w:r w:rsidRPr="00974854">
        <w:rPr>
          <w:rFonts w:eastAsia="SimSun" w:cs="Tahoma"/>
          <w:lang w:eastAsia="zh-CN"/>
        </w:rPr>
        <w:t>许可数量之和。</w:t>
      </w:r>
    </w:p>
    <w:p w:rsidR="00483B3D" w:rsidRPr="00974854" w:rsidRDefault="00483B3D" w:rsidP="0087626F">
      <w:pPr>
        <w:rPr>
          <w:rFonts w:eastAsia="SimSun" w:cs="Tahoma"/>
          <w:lang w:eastAsia="zh-CN"/>
        </w:rPr>
      </w:pPr>
    </w:p>
    <w:p w:rsidR="00483B3D" w:rsidRPr="00974854" w:rsidRDefault="00483B3D" w:rsidP="0087626F">
      <w:pPr>
        <w:rPr>
          <w:rFonts w:eastAsia="SimSun" w:cs="Tahoma"/>
          <w:lang w:eastAsia="zh-CN"/>
        </w:rPr>
      </w:pPr>
    </w:p>
    <w:p w:rsidR="00483B3D" w:rsidRPr="00974854" w:rsidRDefault="00974854" w:rsidP="0087626F">
      <w:pPr>
        <w:pStyle w:val="Heading3"/>
        <w:rPr>
          <w:rFonts w:ascii="Tahoma" w:eastAsia="SimSun" w:hAnsi="Tahoma" w:cs="Tahoma"/>
        </w:rPr>
      </w:pPr>
      <w:bookmarkStart w:id="1114" w:name="_25_Windows_Vista"/>
      <w:bookmarkStart w:id="1115" w:name="_Toc336338282"/>
      <w:bookmarkStart w:id="1116" w:name="_Toc351451579"/>
      <w:bookmarkStart w:id="1117" w:name="Sys_24WindowsVistaDVDPack"/>
      <w:bookmarkEnd w:id="1114"/>
      <w:r w:rsidRPr="00974854">
        <w:rPr>
          <w:rFonts w:ascii="Tahoma" w:eastAsia="SimSun" w:hAnsi="Tahoma" w:cs="Tahoma"/>
          <w:bCs/>
          <w:color w:val="F66400"/>
          <w:sz w:val="22"/>
          <w:szCs w:val="22"/>
          <w:vertAlign w:val="superscript"/>
        </w:rPr>
        <w:t>25</w:t>
      </w:r>
      <w:r w:rsidR="00483B3D" w:rsidRPr="00974854">
        <w:rPr>
          <w:rFonts w:ascii="Tahoma" w:eastAsia="SimSun" w:hAnsi="Tahoma" w:cs="Tahoma"/>
          <w:bCs/>
          <w:color w:val="F66400"/>
          <w:sz w:val="22"/>
          <w:szCs w:val="22"/>
        </w:rPr>
        <w:t xml:space="preserve"> Windows Vista </w:t>
      </w:r>
      <w:r w:rsidR="00483B3D" w:rsidRPr="00974854">
        <w:rPr>
          <w:rFonts w:ascii="Tahoma" w:eastAsia="SimSun" w:hAnsi="Tahoma" w:cs="Tahoma"/>
          <w:bCs/>
          <w:color w:val="F66400"/>
          <w:sz w:val="22"/>
          <w:szCs w:val="22"/>
        </w:rPr>
        <w:t>播放包</w:t>
      </w:r>
      <w:bookmarkEnd w:id="1115"/>
      <w:bookmarkEnd w:id="1116"/>
    </w:p>
    <w:bookmarkEnd w:id="1117"/>
    <w:p w:rsidR="00483B3D" w:rsidRPr="00974854" w:rsidRDefault="00483B3D" w:rsidP="0087626F">
      <w:pPr>
        <w:rPr>
          <w:rFonts w:eastAsia="SimSun" w:cs="Tahoma"/>
        </w:rPr>
      </w:pPr>
    </w:p>
    <w:p w:rsidR="00483B3D" w:rsidRPr="00974854" w:rsidRDefault="00483B3D" w:rsidP="0087626F">
      <w:pPr>
        <w:ind w:left="720"/>
        <w:rPr>
          <w:rFonts w:eastAsia="SimSun" w:cs="Tahoma"/>
        </w:rPr>
      </w:pPr>
      <w:r w:rsidRPr="00974854">
        <w:rPr>
          <w:rFonts w:eastAsia="SimSun" w:cs="Tahoma"/>
          <w:color w:val="000000"/>
          <w:szCs w:val="18"/>
        </w:rPr>
        <w:t>安装或使用</w:t>
      </w:r>
      <w:r w:rsidRPr="00974854">
        <w:rPr>
          <w:rFonts w:eastAsia="SimSun" w:cs="Tahoma"/>
          <w:color w:val="000000"/>
          <w:szCs w:val="18"/>
        </w:rPr>
        <w:t xml:space="preserve"> Windows Vista DVD </w:t>
      </w:r>
      <w:r w:rsidRPr="00974854">
        <w:rPr>
          <w:rFonts w:eastAsia="SimSun" w:cs="Tahoma"/>
          <w:color w:val="000000"/>
          <w:szCs w:val="18"/>
        </w:rPr>
        <w:t>播放包的批量许可客户应参阅</w:t>
      </w:r>
      <w:r w:rsidRPr="00974854">
        <w:rPr>
          <w:rFonts w:eastAsia="SimSun" w:cs="Tahoma"/>
          <w:color w:val="000000"/>
          <w:szCs w:val="18"/>
        </w:rPr>
        <w:t xml:space="preserve"> 2010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月发布的</w:t>
      </w:r>
      <w:r w:rsidRPr="00974854">
        <w:rPr>
          <w:rFonts w:eastAsia="SimSun" w:cs="Tahoma"/>
          <w:color w:val="000000"/>
          <w:szCs w:val="18"/>
        </w:rPr>
        <w:t xml:space="preserve"> Microsoft </w:t>
      </w:r>
      <w:r w:rsidRPr="00974854">
        <w:rPr>
          <w:rFonts w:eastAsia="SimSun" w:cs="Tahoma"/>
          <w:color w:val="000000"/>
          <w:szCs w:val="18"/>
        </w:rPr>
        <w:t>许可产品使用权利</w:t>
      </w:r>
      <w:r w:rsidRPr="00974854">
        <w:rPr>
          <w:rFonts w:eastAsia="SimSun" w:cs="Tahoma"/>
          <w:color w:val="000000"/>
          <w:szCs w:val="18"/>
        </w:rPr>
        <w:t xml:space="preserve"> (PUR) </w:t>
      </w:r>
      <w:r w:rsidRPr="00974854">
        <w:rPr>
          <w:rFonts w:eastAsia="SimSun" w:cs="Tahoma"/>
          <w:color w:val="000000"/>
          <w:szCs w:val="18"/>
        </w:rPr>
        <w:t>以了解许可条款。</w:t>
      </w:r>
    </w:p>
    <w:p w:rsidR="00483B3D" w:rsidRPr="00974854" w:rsidRDefault="00483B3D" w:rsidP="0087626F">
      <w:pPr>
        <w:rPr>
          <w:rFonts w:eastAsia="SimSun" w:cs="Tahoma"/>
        </w:rPr>
      </w:pPr>
    </w:p>
    <w:p w:rsidR="007A73DF" w:rsidRPr="00974854" w:rsidRDefault="007A73DF" w:rsidP="0087626F">
      <w:pPr>
        <w:contextualSpacing/>
        <w:rPr>
          <w:rFonts w:eastAsia="SimSun" w:cs="Tahoma"/>
        </w:rPr>
      </w:pPr>
    </w:p>
    <w:p w:rsidR="005D4DAB" w:rsidRPr="00974854" w:rsidRDefault="00B26237" w:rsidP="0087626F">
      <w:pPr>
        <w:pStyle w:val="Heading3"/>
        <w:rPr>
          <w:rFonts w:ascii="Tahoma" w:eastAsia="SimSun" w:hAnsi="Tahoma" w:cs="Tahoma"/>
        </w:rPr>
      </w:pPr>
      <w:bookmarkStart w:id="1118" w:name="_26_Windows®_8"/>
      <w:bookmarkStart w:id="1119" w:name="_Toc336338284"/>
      <w:bookmarkStart w:id="1120" w:name="_Toc351451580"/>
      <w:bookmarkEnd w:id="1118"/>
      <w:r w:rsidRPr="00974854">
        <w:rPr>
          <w:rFonts w:ascii="Tahoma" w:eastAsia="SimSun" w:hAnsi="Tahoma" w:cs="Tahoma"/>
          <w:caps/>
          <w:color w:val="F66400"/>
          <w:sz w:val="22"/>
          <w:vertAlign w:val="superscript"/>
        </w:rPr>
        <w:t>26</w:t>
      </w:r>
      <w:r w:rsidRPr="00974854">
        <w:rPr>
          <w:rFonts w:ascii="Tahoma" w:eastAsia="SimSun" w:hAnsi="Tahoma" w:cs="Tahoma"/>
          <w:color w:val="F66400"/>
          <w:sz w:val="22"/>
        </w:rPr>
        <w:t xml:space="preserve"> Windows</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8 Enterprise Sideloading</w:t>
      </w:r>
      <w:bookmarkEnd w:id="1119"/>
      <w:bookmarkEnd w:id="1120"/>
    </w:p>
    <w:p w:rsidR="009B2474" w:rsidRPr="00974854" w:rsidRDefault="009B2474" w:rsidP="0087626F">
      <w:pPr>
        <w:rPr>
          <w:rFonts w:eastAsia="SimSun" w:cs="Tahoma"/>
        </w:rPr>
      </w:pPr>
    </w:p>
    <w:tbl>
      <w:tblPr>
        <w:tblW w:w="6160" w:type="dxa"/>
        <w:tblInd w:w="780" w:type="dxa"/>
        <w:tblCellMar>
          <w:left w:w="0" w:type="dxa"/>
          <w:right w:w="0" w:type="dxa"/>
        </w:tblCellMar>
        <w:tblLook w:val="04A0" w:firstRow="1" w:lastRow="0" w:firstColumn="1" w:lastColumn="0" w:noHBand="0" w:noVBand="1"/>
      </w:tblPr>
      <w:tblGrid>
        <w:gridCol w:w="3158"/>
        <w:gridCol w:w="1340"/>
        <w:gridCol w:w="1662"/>
      </w:tblGrid>
      <w:tr w:rsidR="005D4DAB" w:rsidRPr="00974854" w:rsidTr="005B7C7D">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974854" w:rsidRDefault="00433F5F" w:rsidP="0087626F">
            <w:pPr>
              <w:jc w:val="center"/>
              <w:rPr>
                <w:rFonts w:eastAsia="SimSun" w:cs="Tahoma"/>
                <w:b/>
                <w:bCs/>
                <w:szCs w:val="18"/>
              </w:rPr>
            </w:pPr>
            <w:r w:rsidRPr="00974854">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974854" w:rsidRDefault="005D4DAB" w:rsidP="0087626F">
            <w:pPr>
              <w:jc w:val="center"/>
              <w:rPr>
                <w:rFonts w:eastAsia="SimSun" w:cs="Tahoma"/>
                <w:b/>
                <w:bCs/>
                <w:szCs w:val="18"/>
              </w:rPr>
            </w:pPr>
            <w:r w:rsidRPr="00974854">
              <w:rPr>
                <w:rFonts w:eastAsia="SimSun" w:cs="Tahoma"/>
                <w:b/>
                <w:bCs/>
                <w:szCs w:val="18"/>
              </w:rPr>
              <w:t>可供购买的许可</w:t>
            </w:r>
          </w:p>
        </w:tc>
        <w:tc>
          <w:tcPr>
            <w:tcW w:w="166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974854" w:rsidRDefault="005D4DAB" w:rsidP="0087626F">
            <w:pPr>
              <w:jc w:val="center"/>
              <w:rPr>
                <w:rFonts w:eastAsia="SimSun" w:cs="Tahoma"/>
                <w:b/>
                <w:bCs/>
                <w:szCs w:val="18"/>
              </w:rPr>
            </w:pPr>
            <w:r w:rsidRPr="00974854">
              <w:rPr>
                <w:rFonts w:eastAsia="SimSun" w:cs="Tahoma"/>
                <w:b/>
                <w:bCs/>
                <w:szCs w:val="18"/>
              </w:rPr>
              <w:t>作为</w:t>
            </w:r>
            <w:r w:rsidRPr="00974854">
              <w:rPr>
                <w:rFonts w:eastAsia="SimSun" w:cs="Tahoma"/>
                <w:b/>
                <w:bCs/>
                <w:szCs w:val="18"/>
              </w:rPr>
              <w:t xml:space="preserve"> SA </w:t>
            </w:r>
            <w:r w:rsidRPr="00974854">
              <w:rPr>
                <w:rFonts w:eastAsia="SimSun" w:cs="Tahoma"/>
                <w:b/>
                <w:bCs/>
                <w:szCs w:val="18"/>
              </w:rPr>
              <w:t>权益提供</w:t>
            </w:r>
          </w:p>
        </w:tc>
      </w:tr>
      <w:tr w:rsidR="005D4DAB" w:rsidRPr="00974854" w:rsidTr="005B7C7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74854" w:rsidRDefault="005D4DAB" w:rsidP="0087626F">
            <w:pPr>
              <w:jc w:val="center"/>
              <w:rPr>
                <w:rFonts w:eastAsia="SimSun" w:cs="Tahoma"/>
                <w:b/>
                <w:bCs/>
                <w:szCs w:val="18"/>
              </w:rPr>
            </w:pPr>
            <w:r w:rsidRPr="00974854">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74854" w:rsidRDefault="005D4DAB" w:rsidP="0087626F">
            <w:pPr>
              <w:jc w:val="center"/>
              <w:rPr>
                <w:rFonts w:eastAsia="SimSun" w:cs="Tahoma"/>
                <w:szCs w:val="18"/>
              </w:rPr>
            </w:pPr>
            <w:r w:rsidRPr="00974854">
              <w:rPr>
                <w:rFonts w:eastAsia="SimSun" w:cs="Tahoma"/>
                <w:szCs w:val="18"/>
              </w:rPr>
              <w:t>x</w:t>
            </w: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74854" w:rsidRDefault="005D4DAB" w:rsidP="0087626F">
            <w:pPr>
              <w:jc w:val="center"/>
              <w:rPr>
                <w:rFonts w:eastAsia="SimSun" w:cs="Tahoma"/>
                <w:szCs w:val="18"/>
              </w:rPr>
            </w:pPr>
          </w:p>
        </w:tc>
      </w:tr>
      <w:tr w:rsidR="005D4DAB" w:rsidRPr="00974854" w:rsidTr="005B7C7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74854" w:rsidRDefault="005D4DAB" w:rsidP="0087626F">
            <w:pPr>
              <w:jc w:val="center"/>
              <w:rPr>
                <w:rFonts w:eastAsia="SimSun" w:cs="Tahoma"/>
                <w:b/>
                <w:bCs/>
                <w:szCs w:val="18"/>
              </w:rPr>
            </w:pPr>
            <w:r w:rsidRPr="00974854">
              <w:rPr>
                <w:rFonts w:eastAsia="SimSun" w:cs="Tahoma"/>
                <w:b/>
                <w:bCs/>
                <w:szCs w:val="18"/>
              </w:rPr>
              <w:t>选择</w:t>
            </w:r>
            <w:r w:rsidRPr="00974854">
              <w:rPr>
                <w:rFonts w:eastAsia="SimSun" w:cs="Tahoma"/>
                <w:b/>
                <w:bCs/>
                <w:szCs w:val="18"/>
              </w:rPr>
              <w:t>/</w:t>
            </w:r>
            <w:r w:rsidRPr="00974854">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74854" w:rsidRDefault="005D4DAB" w:rsidP="0087626F">
            <w:pPr>
              <w:jc w:val="center"/>
              <w:rPr>
                <w:rFonts w:eastAsia="SimSun" w:cs="Tahoma"/>
                <w:szCs w:val="18"/>
              </w:rPr>
            </w:pPr>
            <w:r w:rsidRPr="00974854">
              <w:rPr>
                <w:rFonts w:eastAsia="SimSun" w:cs="Tahoma"/>
                <w:szCs w:val="18"/>
              </w:rPr>
              <w:t>x</w:t>
            </w: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74854" w:rsidRDefault="005D4DAB" w:rsidP="0087626F">
            <w:pPr>
              <w:jc w:val="center"/>
              <w:rPr>
                <w:rFonts w:eastAsia="SimSun" w:cs="Tahoma"/>
                <w:szCs w:val="18"/>
              </w:rPr>
            </w:pPr>
            <w:r w:rsidRPr="00974854">
              <w:rPr>
                <w:rFonts w:eastAsia="SimSun" w:cs="Tahoma"/>
                <w:szCs w:val="18"/>
              </w:rPr>
              <w:t>x</w:t>
            </w:r>
          </w:p>
        </w:tc>
      </w:tr>
      <w:tr w:rsidR="005D4DAB" w:rsidRPr="00974854" w:rsidTr="005B7C7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74854" w:rsidRDefault="005D4DAB" w:rsidP="0087626F">
            <w:pPr>
              <w:jc w:val="center"/>
              <w:rPr>
                <w:rFonts w:eastAsia="SimSun" w:cs="Tahoma"/>
                <w:b/>
                <w:bCs/>
                <w:szCs w:val="18"/>
              </w:rPr>
            </w:pPr>
            <w:r w:rsidRPr="00974854">
              <w:rPr>
                <w:rFonts w:eastAsia="SimSun" w:cs="Tahoma"/>
                <w:b/>
                <w:bCs/>
                <w:szCs w:val="18"/>
              </w:rPr>
              <w:t>企业协议</w:t>
            </w:r>
            <w:r w:rsidRPr="00974854">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74854" w:rsidRDefault="005D4DAB" w:rsidP="0087626F">
            <w:pPr>
              <w:jc w:val="center"/>
              <w:rPr>
                <w:rFonts w:eastAsia="SimSun" w:cs="Tahoma"/>
                <w:szCs w:val="18"/>
              </w:rPr>
            </w:pP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74854" w:rsidRDefault="005D4DAB" w:rsidP="0087626F">
            <w:pPr>
              <w:jc w:val="center"/>
              <w:rPr>
                <w:rFonts w:eastAsia="SimSun" w:cs="Tahoma"/>
                <w:szCs w:val="18"/>
              </w:rPr>
            </w:pPr>
            <w:r w:rsidRPr="00974854">
              <w:rPr>
                <w:rFonts w:eastAsia="SimSun" w:cs="Tahoma"/>
                <w:szCs w:val="18"/>
              </w:rPr>
              <w:t>x</w:t>
            </w:r>
          </w:p>
        </w:tc>
      </w:tr>
      <w:tr w:rsidR="00755633" w:rsidRPr="00974854" w:rsidTr="005B7C7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74854" w:rsidRDefault="00755633" w:rsidP="0087626F">
            <w:pPr>
              <w:jc w:val="center"/>
              <w:rPr>
                <w:rFonts w:eastAsia="SimSun" w:cs="Tahoma"/>
                <w:b/>
                <w:bCs/>
                <w:szCs w:val="18"/>
              </w:rPr>
            </w:pPr>
            <w:r w:rsidRPr="00974854">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974854" w:rsidRDefault="00755633" w:rsidP="0087626F">
            <w:pPr>
              <w:jc w:val="center"/>
              <w:rPr>
                <w:rFonts w:eastAsia="SimSun" w:cs="Tahoma"/>
                <w:szCs w:val="18"/>
              </w:rPr>
            </w:pP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74854" w:rsidRDefault="00755633" w:rsidP="0087626F">
            <w:pPr>
              <w:jc w:val="center"/>
              <w:rPr>
                <w:rFonts w:eastAsia="SimSun" w:cs="Tahoma"/>
                <w:szCs w:val="18"/>
              </w:rPr>
            </w:pPr>
            <w:r w:rsidRPr="00974854">
              <w:rPr>
                <w:rFonts w:eastAsia="SimSun" w:cs="Tahoma"/>
                <w:szCs w:val="18"/>
              </w:rPr>
              <w:t>x</w:t>
            </w:r>
          </w:p>
        </w:tc>
      </w:tr>
    </w:tbl>
    <w:p w:rsidR="005D4DAB" w:rsidRPr="00974854" w:rsidRDefault="005D4DAB" w:rsidP="0087626F">
      <w:pPr>
        <w:ind w:left="900"/>
        <w:rPr>
          <w:rFonts w:eastAsia="SimSun" w:cs="Tahoma"/>
        </w:rPr>
      </w:pPr>
    </w:p>
    <w:p w:rsidR="005D4DAB" w:rsidRPr="00974854" w:rsidRDefault="005D4DAB" w:rsidP="0087626F">
      <w:pPr>
        <w:ind w:left="720"/>
        <w:rPr>
          <w:rFonts w:eastAsia="SimSun" w:cs="Tahoma"/>
          <w:spacing w:val="-6"/>
        </w:rPr>
      </w:pPr>
      <w:r w:rsidRPr="00974854">
        <w:rPr>
          <w:rFonts w:eastAsia="SimSun" w:cs="Tahoma"/>
          <w:spacing w:val="-6"/>
          <w:szCs w:val="18"/>
        </w:rPr>
        <w:t xml:space="preserve">Windows Enterprise Sideloading </w:t>
      </w:r>
      <w:r w:rsidRPr="00974854">
        <w:rPr>
          <w:rFonts w:eastAsia="SimSun" w:cs="Tahoma"/>
          <w:spacing w:val="-6"/>
          <w:szCs w:val="18"/>
        </w:rPr>
        <w:t>正在将新的</w:t>
      </w:r>
      <w:r w:rsidRPr="00974854">
        <w:rPr>
          <w:rFonts w:eastAsia="SimSun" w:cs="Tahoma"/>
          <w:spacing w:val="-6"/>
          <w:szCs w:val="18"/>
        </w:rPr>
        <w:t xml:space="preserve"> Windows 8 </w:t>
      </w:r>
      <w:r w:rsidRPr="00974854">
        <w:rPr>
          <w:rFonts w:eastAsia="SimSun" w:cs="Tahoma"/>
          <w:spacing w:val="-6"/>
          <w:szCs w:val="18"/>
        </w:rPr>
        <w:t>应用程序（为客户的利益使用）直接安装到设备，而没有通过</w:t>
      </w:r>
      <w:r w:rsidRPr="00974854">
        <w:rPr>
          <w:rFonts w:eastAsia="SimSun" w:cs="Tahoma"/>
          <w:spacing w:val="-6"/>
          <w:szCs w:val="18"/>
        </w:rPr>
        <w:t xml:space="preserve"> Windows </w:t>
      </w:r>
      <w:r w:rsidRPr="00974854">
        <w:rPr>
          <w:rFonts w:eastAsia="SimSun" w:cs="Tahoma"/>
          <w:spacing w:val="-6"/>
          <w:szCs w:val="18"/>
        </w:rPr>
        <w:t>应用商店。在任意</w:t>
      </w:r>
      <w:r w:rsidRPr="00974854">
        <w:rPr>
          <w:rFonts w:eastAsia="SimSun" w:cs="Tahoma"/>
          <w:spacing w:val="-6"/>
          <w:szCs w:val="18"/>
        </w:rPr>
        <w:t xml:space="preserve"> VL </w:t>
      </w:r>
      <w:r w:rsidRPr="00974854">
        <w:rPr>
          <w:rFonts w:eastAsia="SimSun" w:cs="Tahoma"/>
          <w:spacing w:val="-6"/>
          <w:szCs w:val="18"/>
        </w:rPr>
        <w:t>计划中，运行</w:t>
      </w:r>
      <w:r w:rsidRPr="00974854">
        <w:rPr>
          <w:rFonts w:eastAsia="SimSun" w:cs="Tahoma"/>
          <w:spacing w:val="-6"/>
          <w:szCs w:val="18"/>
        </w:rPr>
        <w:t xml:space="preserve"> Windows 8 Enterprise </w:t>
      </w:r>
      <w:r w:rsidRPr="00974854">
        <w:rPr>
          <w:rFonts w:eastAsia="SimSun" w:cs="Tahoma"/>
          <w:spacing w:val="-6"/>
          <w:szCs w:val="18"/>
        </w:rPr>
        <w:t>版本的设备在加入域之后便已启用</w:t>
      </w:r>
      <w:r w:rsidRPr="00974854">
        <w:rPr>
          <w:rFonts w:eastAsia="SimSun" w:cs="Tahoma"/>
          <w:spacing w:val="-6"/>
          <w:szCs w:val="18"/>
        </w:rPr>
        <w:t xml:space="preserve"> Windows Enterprise Sideloading </w:t>
      </w:r>
      <w:r w:rsidRPr="00974854">
        <w:rPr>
          <w:rFonts w:eastAsia="SimSun" w:cs="Tahoma"/>
          <w:spacing w:val="-6"/>
          <w:szCs w:val="18"/>
        </w:rPr>
        <w:t>的相应功能。</w:t>
      </w:r>
      <w:r w:rsidRPr="00974854">
        <w:rPr>
          <w:rFonts w:eastAsia="SimSun" w:cs="Tahoma"/>
          <w:spacing w:val="-6"/>
          <w:szCs w:val="18"/>
        </w:rPr>
        <w:t xml:space="preserve">Windows Enterprise Sideloading </w:t>
      </w:r>
      <w:r w:rsidRPr="00974854">
        <w:rPr>
          <w:rFonts w:eastAsia="SimSun" w:cs="Tahoma"/>
          <w:spacing w:val="-6"/>
          <w:szCs w:val="18"/>
        </w:rPr>
        <w:t>也可通过使用产品密钥，在未加入域的运行</w:t>
      </w:r>
      <w:r w:rsidRPr="00974854">
        <w:rPr>
          <w:rFonts w:eastAsia="SimSun" w:cs="Tahoma"/>
          <w:spacing w:val="-6"/>
          <w:szCs w:val="18"/>
        </w:rPr>
        <w:t xml:space="preserve"> Windows 8 Enterprise </w:t>
      </w:r>
      <w:r w:rsidRPr="00974854">
        <w:rPr>
          <w:rFonts w:eastAsia="SimSun" w:cs="Tahoma"/>
          <w:spacing w:val="-6"/>
          <w:szCs w:val="18"/>
        </w:rPr>
        <w:t>的设备上启用，或在运行</w:t>
      </w:r>
      <w:r w:rsidRPr="00974854">
        <w:rPr>
          <w:rFonts w:eastAsia="SimSun" w:cs="Tahoma"/>
          <w:spacing w:val="-6"/>
          <w:szCs w:val="18"/>
        </w:rPr>
        <w:t xml:space="preserve"> Windows 8 Pro </w:t>
      </w:r>
      <w:r w:rsidRPr="00974854">
        <w:rPr>
          <w:rFonts w:eastAsia="SimSun" w:cs="Tahoma"/>
          <w:spacing w:val="-6"/>
          <w:szCs w:val="18"/>
        </w:rPr>
        <w:t>或</w:t>
      </w:r>
      <w:r w:rsidRPr="00974854">
        <w:rPr>
          <w:rFonts w:eastAsia="SimSun" w:cs="Tahoma"/>
          <w:spacing w:val="-6"/>
          <w:szCs w:val="18"/>
        </w:rPr>
        <w:t xml:space="preserve"> Windows RT </w:t>
      </w:r>
      <w:r w:rsidRPr="00974854">
        <w:rPr>
          <w:rFonts w:eastAsia="SimSun" w:cs="Tahoma"/>
          <w:spacing w:val="-6"/>
          <w:szCs w:val="18"/>
        </w:rPr>
        <w:t>的设备上启用。任何情况下，</w:t>
      </w:r>
      <w:r w:rsidRPr="00974854">
        <w:rPr>
          <w:rFonts w:eastAsia="SimSun" w:cs="Tahoma"/>
          <w:spacing w:val="-6"/>
          <w:szCs w:val="18"/>
        </w:rPr>
        <w:t xml:space="preserve">Windows Enterprise Sideloading </w:t>
      </w:r>
      <w:r w:rsidRPr="00974854">
        <w:rPr>
          <w:rFonts w:eastAsia="SimSun" w:cs="Tahoma"/>
          <w:spacing w:val="-6"/>
          <w:szCs w:val="18"/>
        </w:rPr>
        <w:t>只能用于部署为批量许可客户的权益使用的应用程序。</w:t>
      </w:r>
      <w:r w:rsidRPr="00974854">
        <w:rPr>
          <w:rFonts w:eastAsia="SimSun" w:cs="Tahoma"/>
          <w:spacing w:val="-6"/>
          <w:szCs w:val="18"/>
        </w:rPr>
        <w:t xml:space="preserve">Windows Enterprise Sideloading </w:t>
      </w:r>
      <w:r w:rsidRPr="00974854">
        <w:rPr>
          <w:rFonts w:eastAsia="SimSun" w:cs="Tahoma"/>
          <w:spacing w:val="-6"/>
          <w:szCs w:val="18"/>
        </w:rPr>
        <w:t>功能是对</w:t>
      </w:r>
      <w:r w:rsidRPr="00974854">
        <w:rPr>
          <w:rFonts w:eastAsia="SimSun" w:cs="Tahoma"/>
          <w:spacing w:val="-6"/>
          <w:szCs w:val="18"/>
        </w:rPr>
        <w:t xml:space="preserve"> Windows </w:t>
      </w:r>
      <w:r w:rsidRPr="00974854">
        <w:rPr>
          <w:rFonts w:eastAsia="SimSun" w:cs="Tahoma"/>
          <w:spacing w:val="-6"/>
          <w:szCs w:val="18"/>
        </w:rPr>
        <w:t>桌面操作系统的补充，因此适用于</w:t>
      </w:r>
      <w:r w:rsidRPr="00974854">
        <w:rPr>
          <w:rFonts w:eastAsia="SimSun" w:cs="Tahoma"/>
          <w:spacing w:val="-6"/>
          <w:szCs w:val="18"/>
        </w:rPr>
        <w:t xml:space="preserve"> Windows </w:t>
      </w:r>
      <w:r w:rsidRPr="00974854">
        <w:rPr>
          <w:rFonts w:eastAsia="SimSun" w:cs="Tahoma"/>
          <w:spacing w:val="-6"/>
          <w:szCs w:val="18"/>
        </w:rPr>
        <w:t>桌面操作系统的许可条款，也同样适用于客户对该功能的使用。</w:t>
      </w:r>
    </w:p>
    <w:p w:rsidR="005D4DAB" w:rsidRPr="00974854" w:rsidRDefault="005D4DAB" w:rsidP="0087626F">
      <w:pPr>
        <w:ind w:left="900"/>
        <w:rPr>
          <w:rFonts w:eastAsia="SimSun" w:cs="Tahoma"/>
        </w:rPr>
      </w:pPr>
    </w:p>
    <w:p w:rsidR="005D4DAB" w:rsidRPr="00974854" w:rsidRDefault="005D4DAB" w:rsidP="0087626F">
      <w:pPr>
        <w:spacing w:after="60"/>
        <w:ind w:left="720"/>
        <w:rPr>
          <w:rFonts w:eastAsia="SimSun" w:cs="Tahoma"/>
        </w:rPr>
      </w:pPr>
      <w:r w:rsidRPr="00974854">
        <w:rPr>
          <w:rFonts w:eastAsia="SimSun" w:cs="Tahoma"/>
          <w:b/>
          <w:szCs w:val="18"/>
        </w:rPr>
        <w:t>软件保障权益</w:t>
      </w:r>
    </w:p>
    <w:p w:rsidR="005D4DAB" w:rsidRPr="00974854" w:rsidRDefault="005D4DAB" w:rsidP="0087626F">
      <w:pPr>
        <w:ind w:left="720"/>
        <w:rPr>
          <w:rFonts w:eastAsia="SimSun" w:cs="Tahoma"/>
          <w:szCs w:val="18"/>
        </w:rPr>
      </w:pPr>
      <w:r w:rsidRPr="00974854">
        <w:rPr>
          <w:rFonts w:eastAsia="SimSun" w:cs="Tahoma"/>
          <w:szCs w:val="18"/>
        </w:rPr>
        <w:t>可用于在以下任何设备上启用</w:t>
      </w:r>
      <w:r w:rsidRPr="00974854">
        <w:rPr>
          <w:rFonts w:eastAsia="SimSun" w:cs="Tahoma"/>
          <w:szCs w:val="18"/>
        </w:rPr>
        <w:t xml:space="preserve"> Windows Enterprise Sideloading </w:t>
      </w:r>
      <w:r w:rsidRPr="00974854">
        <w:rPr>
          <w:rFonts w:eastAsia="SimSun" w:cs="Tahoma"/>
          <w:szCs w:val="18"/>
        </w:rPr>
        <w:t>的产品密钥：</w:t>
      </w:r>
    </w:p>
    <w:p w:rsidR="009B2474" w:rsidRPr="00974854" w:rsidRDefault="009B2474" w:rsidP="0087626F">
      <w:pPr>
        <w:ind w:left="720"/>
        <w:rPr>
          <w:rFonts w:eastAsia="SimSun" w:cs="Tahoma"/>
          <w:szCs w:val="18"/>
        </w:rPr>
      </w:pPr>
    </w:p>
    <w:p w:rsidR="005D4DAB" w:rsidRPr="00974854" w:rsidRDefault="005D4DAB" w:rsidP="0087626F">
      <w:pPr>
        <w:pStyle w:val="ListParagraph"/>
        <w:numPr>
          <w:ilvl w:val="0"/>
          <w:numId w:val="101"/>
        </w:numPr>
        <w:spacing w:after="60"/>
        <w:ind w:left="1440"/>
        <w:contextualSpacing w:val="0"/>
        <w:rPr>
          <w:rFonts w:ascii="Tahoma" w:eastAsia="SimSun" w:hAnsi="Tahoma" w:cs="Tahoma"/>
          <w:sz w:val="18"/>
          <w:szCs w:val="18"/>
          <w:lang w:eastAsia="zh-CN"/>
        </w:rPr>
      </w:pPr>
      <w:r w:rsidRPr="00974854">
        <w:rPr>
          <w:rFonts w:ascii="Tahoma" w:eastAsia="SimSun" w:hAnsi="Tahoma" w:cs="Tahoma"/>
          <w:sz w:val="18"/>
          <w:szCs w:val="18"/>
          <w:lang w:eastAsia="zh-CN"/>
        </w:rPr>
        <w:t>具有有效</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软件保障范围的设备</w:t>
      </w:r>
    </w:p>
    <w:p w:rsidR="005D4DAB" w:rsidRPr="00974854" w:rsidRDefault="005D4DAB" w:rsidP="0087626F">
      <w:pPr>
        <w:pStyle w:val="ListParagraph"/>
        <w:numPr>
          <w:ilvl w:val="0"/>
          <w:numId w:val="101"/>
        </w:numPr>
        <w:spacing w:after="60"/>
        <w:ind w:left="1440"/>
        <w:contextualSpacing w:val="0"/>
        <w:rPr>
          <w:rFonts w:ascii="Tahoma" w:eastAsia="SimSun" w:hAnsi="Tahoma" w:cs="Tahoma"/>
          <w:sz w:val="18"/>
          <w:szCs w:val="18"/>
          <w:lang w:eastAsia="zh-CN"/>
        </w:rPr>
      </w:pPr>
      <w:r w:rsidRPr="00974854">
        <w:rPr>
          <w:rFonts w:ascii="Tahoma" w:eastAsia="SimSun" w:hAnsi="Tahoma" w:cs="Tahoma"/>
          <w:sz w:val="18"/>
          <w:szCs w:val="18"/>
          <w:lang w:eastAsia="zh-CN"/>
        </w:rPr>
        <w:t>具有有效</w:t>
      </w:r>
      <w:r w:rsidRPr="00974854">
        <w:rPr>
          <w:rFonts w:ascii="Tahoma" w:eastAsia="SimSun" w:hAnsi="Tahoma" w:cs="Tahoma"/>
          <w:sz w:val="18"/>
          <w:szCs w:val="18"/>
          <w:lang w:eastAsia="zh-CN"/>
        </w:rPr>
        <w:t xml:space="preserve"> Windows Intune</w:t>
      </w:r>
      <w:r w:rsidRPr="00974854">
        <w:rPr>
          <w:rFonts w:ascii="Tahoma" w:eastAsia="SimSun" w:hAnsi="Tahoma" w:cs="Tahoma"/>
          <w:sz w:val="18"/>
          <w:szCs w:val="18"/>
          <w:lang w:eastAsia="zh-CN"/>
        </w:rPr>
        <w:t>（每设备）或</w:t>
      </w:r>
      <w:r w:rsidRPr="00974854">
        <w:rPr>
          <w:rFonts w:ascii="Tahoma" w:eastAsia="SimSun" w:hAnsi="Tahoma" w:cs="Tahoma"/>
          <w:sz w:val="18"/>
          <w:szCs w:val="18"/>
          <w:lang w:eastAsia="zh-CN"/>
        </w:rPr>
        <w:t xml:space="preserve"> VDA </w:t>
      </w:r>
      <w:r w:rsidRPr="00974854">
        <w:rPr>
          <w:rFonts w:ascii="Tahoma" w:eastAsia="SimSun" w:hAnsi="Tahoma" w:cs="Tahoma"/>
          <w:sz w:val="18"/>
          <w:szCs w:val="18"/>
          <w:lang w:eastAsia="zh-CN"/>
        </w:rPr>
        <w:t>订购的设备</w:t>
      </w:r>
    </w:p>
    <w:p w:rsidR="005D4DAB" w:rsidRPr="00974854" w:rsidRDefault="005D4DAB" w:rsidP="0087626F">
      <w:pPr>
        <w:pStyle w:val="ListParagraph"/>
        <w:numPr>
          <w:ilvl w:val="0"/>
          <w:numId w:val="101"/>
        </w:numPr>
        <w:spacing w:after="60"/>
        <w:ind w:left="1440"/>
        <w:contextualSpacing w:val="0"/>
        <w:rPr>
          <w:rFonts w:ascii="Tahoma" w:eastAsia="SimSun" w:hAnsi="Tahoma" w:cs="Tahoma"/>
          <w:sz w:val="18"/>
          <w:szCs w:val="18"/>
        </w:rPr>
      </w:pPr>
      <w:r w:rsidRPr="00974854">
        <w:rPr>
          <w:rFonts w:ascii="Tahoma" w:eastAsia="SimSun" w:hAnsi="Tahoma" w:cs="Tahoma"/>
          <w:sz w:val="18"/>
          <w:szCs w:val="18"/>
        </w:rPr>
        <w:t xml:space="preserve">Windows RT </w:t>
      </w:r>
      <w:r w:rsidRPr="00974854">
        <w:rPr>
          <w:rFonts w:ascii="Tahoma" w:eastAsia="SimSun" w:hAnsi="Tahoma" w:cs="Tahoma"/>
          <w:sz w:val="18"/>
          <w:szCs w:val="18"/>
        </w:rPr>
        <w:t>设备</w:t>
      </w:r>
    </w:p>
    <w:p w:rsidR="00EB2B3F" w:rsidRPr="00974854" w:rsidRDefault="00EB2B3F" w:rsidP="0087626F">
      <w:pPr>
        <w:pStyle w:val="ListParagraph"/>
        <w:numPr>
          <w:ilvl w:val="0"/>
          <w:numId w:val="101"/>
        </w:numPr>
        <w:spacing w:after="60"/>
        <w:ind w:left="1440"/>
        <w:contextualSpacing w:val="0"/>
        <w:rPr>
          <w:rFonts w:ascii="Tahoma" w:eastAsia="SimSun" w:hAnsi="Tahoma" w:cs="Tahoma"/>
          <w:sz w:val="18"/>
          <w:szCs w:val="18"/>
          <w:lang w:eastAsia="zh-CN"/>
        </w:rPr>
      </w:pPr>
      <w:r w:rsidRPr="00974854">
        <w:rPr>
          <w:rFonts w:ascii="Tahoma" w:eastAsia="SimSun" w:hAnsi="Tahoma" w:cs="Tahoma"/>
          <w:sz w:val="18"/>
          <w:szCs w:val="18"/>
          <w:lang w:eastAsia="zh-CN"/>
        </w:rPr>
        <w:t xml:space="preserve">Windows </w:t>
      </w:r>
      <w:r w:rsidRPr="00974854">
        <w:rPr>
          <w:rFonts w:ascii="Tahoma" w:eastAsia="SimSun" w:hAnsi="Tahoma" w:cs="Tahoma"/>
          <w:sz w:val="18"/>
          <w:szCs w:val="18"/>
          <w:lang w:eastAsia="zh-CN"/>
        </w:rPr>
        <w:t>助手订购许可涵盖的设备</w:t>
      </w:r>
    </w:p>
    <w:p w:rsidR="005D4DAB" w:rsidRPr="00974854" w:rsidRDefault="005D4DAB" w:rsidP="0087626F">
      <w:pPr>
        <w:ind w:left="900"/>
        <w:rPr>
          <w:rFonts w:eastAsia="SimSun" w:cs="Tahoma"/>
          <w:szCs w:val="18"/>
          <w:lang w:eastAsia="zh-CN"/>
        </w:rPr>
      </w:pPr>
    </w:p>
    <w:p w:rsidR="005D4DAB" w:rsidRPr="00974854" w:rsidRDefault="005D4DAB" w:rsidP="0087626F">
      <w:pPr>
        <w:ind w:left="720"/>
        <w:rPr>
          <w:rFonts w:eastAsia="SimSun" w:cs="Tahoma"/>
          <w:szCs w:val="18"/>
        </w:rPr>
      </w:pPr>
      <w:r w:rsidRPr="00974854">
        <w:rPr>
          <w:rFonts w:eastAsia="SimSun" w:cs="Tahoma"/>
          <w:szCs w:val="18"/>
        </w:rPr>
        <w:t xml:space="preserve">Windows Enterprise Sideloading </w:t>
      </w:r>
      <w:r w:rsidRPr="00974854">
        <w:rPr>
          <w:rFonts w:eastAsia="SimSun" w:cs="Tahoma"/>
          <w:szCs w:val="18"/>
        </w:rPr>
        <w:t>只能在相应软件保障范围或订购许可期满之前，在允许的设备上启用。</w:t>
      </w:r>
      <w:r w:rsidR="005B7C7D">
        <w:rPr>
          <w:rFonts w:eastAsia="SimSun" w:cs="Tahoma"/>
          <w:szCs w:val="18"/>
        </w:rPr>
        <w:br/>
      </w:r>
      <w:r w:rsidRPr="00974854">
        <w:rPr>
          <w:rFonts w:eastAsia="SimSun" w:cs="Tahoma"/>
          <w:szCs w:val="18"/>
        </w:rPr>
        <w:t>在学术计划中，</w:t>
      </w:r>
      <w:r w:rsidRPr="00974854">
        <w:rPr>
          <w:rFonts w:eastAsia="SimSun" w:cs="Tahoma"/>
          <w:szCs w:val="18"/>
        </w:rPr>
        <w:t xml:space="preserve">Windows Enterprise Sideloading </w:t>
      </w:r>
      <w:r w:rsidRPr="00974854">
        <w:rPr>
          <w:rFonts w:eastAsia="SimSun" w:cs="Tahoma"/>
          <w:szCs w:val="18"/>
        </w:rPr>
        <w:t>只能在机构拥有的设备上启用。</w:t>
      </w:r>
    </w:p>
    <w:p w:rsidR="005D4DAB" w:rsidRPr="00974854" w:rsidRDefault="005D4DAB" w:rsidP="0087626F">
      <w:pPr>
        <w:ind w:left="900"/>
        <w:rPr>
          <w:rFonts w:eastAsia="SimSun" w:cs="Tahoma"/>
          <w:szCs w:val="18"/>
        </w:rPr>
      </w:pPr>
    </w:p>
    <w:p w:rsidR="005D4DAB" w:rsidRPr="00974854" w:rsidRDefault="009B2474" w:rsidP="0087626F">
      <w:pPr>
        <w:spacing w:after="60"/>
        <w:ind w:left="720"/>
        <w:rPr>
          <w:rFonts w:eastAsia="SimSun" w:cs="Tahoma"/>
        </w:rPr>
      </w:pPr>
      <w:r w:rsidRPr="00974854">
        <w:rPr>
          <w:rFonts w:eastAsia="SimSun" w:cs="Tahoma"/>
          <w:b/>
          <w:szCs w:val="18"/>
        </w:rPr>
        <w:t>可供购买的</w:t>
      </w:r>
      <w:r w:rsidRPr="00974854">
        <w:rPr>
          <w:rFonts w:eastAsia="SimSun" w:cs="Tahoma"/>
          <w:b/>
          <w:szCs w:val="18"/>
        </w:rPr>
        <w:t xml:space="preserve"> Enterprise Sideloading </w:t>
      </w:r>
      <w:r w:rsidRPr="00974854">
        <w:rPr>
          <w:rFonts w:eastAsia="SimSun" w:cs="Tahoma"/>
          <w:b/>
          <w:szCs w:val="18"/>
        </w:rPr>
        <w:t>许可</w:t>
      </w:r>
    </w:p>
    <w:p w:rsidR="00697E59" w:rsidRPr="00974854" w:rsidRDefault="005D4DAB" w:rsidP="0087626F">
      <w:pPr>
        <w:ind w:left="720"/>
        <w:rPr>
          <w:rFonts w:eastAsia="SimSun" w:cs="Tahoma"/>
        </w:rPr>
      </w:pPr>
      <w:r w:rsidRPr="00974854">
        <w:rPr>
          <w:rFonts w:eastAsia="SimSun" w:cs="Tahoma"/>
          <w:szCs w:val="18"/>
        </w:rPr>
        <w:t>客户可以购买</w:t>
      </w:r>
      <w:r w:rsidRPr="00974854">
        <w:rPr>
          <w:rFonts w:eastAsia="SimSun" w:cs="Tahoma"/>
          <w:szCs w:val="18"/>
        </w:rPr>
        <w:t xml:space="preserve"> Enterprise Sideloading </w:t>
      </w:r>
      <w:r w:rsidRPr="00974854">
        <w:rPr>
          <w:rFonts w:eastAsia="SimSun" w:cs="Tahoma"/>
          <w:szCs w:val="18"/>
        </w:rPr>
        <w:t>许可。所有此类</w:t>
      </w:r>
      <w:r w:rsidRPr="00974854">
        <w:rPr>
          <w:rFonts w:eastAsia="SimSun" w:cs="Tahoma"/>
          <w:szCs w:val="18"/>
        </w:rPr>
        <w:t xml:space="preserve"> Enterprise Sideloading </w:t>
      </w:r>
      <w:r w:rsidRPr="00974854">
        <w:rPr>
          <w:rFonts w:eastAsia="SimSun" w:cs="Tahoma"/>
          <w:szCs w:val="18"/>
        </w:rPr>
        <w:t>许可必须永久分配给单台设备。</w:t>
      </w:r>
      <w:r w:rsidRPr="00974854">
        <w:rPr>
          <w:rFonts w:eastAsia="SimSun" w:cs="Tahoma"/>
        </w:rPr>
        <w:t>在学术计划中，</w:t>
      </w:r>
      <w:r w:rsidRPr="00974854">
        <w:rPr>
          <w:rFonts w:eastAsia="SimSun" w:cs="Tahoma"/>
        </w:rPr>
        <w:t xml:space="preserve">Windows Enterprise Sideloading </w:t>
      </w:r>
      <w:r w:rsidRPr="00974854">
        <w:rPr>
          <w:rFonts w:eastAsia="SimSun" w:cs="Tahoma"/>
        </w:rPr>
        <w:t>只能在机构拥有的设备上启用</w:t>
      </w:r>
      <w:r w:rsidRPr="00974854">
        <w:rPr>
          <w:rFonts w:eastAsia="SimSun" w:cs="Tahoma"/>
          <w:szCs w:val="18"/>
        </w:rPr>
        <w:t>。</w:t>
      </w:r>
      <w:bookmarkStart w:id="1121" w:name="_Toc336338285"/>
    </w:p>
    <w:p w:rsidR="00AF3B19" w:rsidRPr="00974854" w:rsidRDefault="00AF3B19" w:rsidP="0087626F">
      <w:pPr>
        <w:spacing w:after="60"/>
        <w:rPr>
          <w:rFonts w:eastAsia="SimSun" w:cs="Tahoma"/>
        </w:rPr>
      </w:pPr>
    </w:p>
    <w:p w:rsidR="005C55EB" w:rsidRPr="00974854" w:rsidRDefault="005C55EB" w:rsidP="0087626F">
      <w:pPr>
        <w:spacing w:after="60"/>
        <w:ind w:left="720"/>
        <w:rPr>
          <w:rFonts w:eastAsia="SimSun" w:cs="Tahoma"/>
        </w:rPr>
      </w:pPr>
      <w:r w:rsidRPr="00974854">
        <w:rPr>
          <w:rFonts w:eastAsia="SimSun" w:cs="Tahoma"/>
          <w:b/>
          <w:szCs w:val="18"/>
        </w:rPr>
        <w:t>Windows Embedded 8 Pro Sideloading</w:t>
      </w:r>
    </w:p>
    <w:p w:rsidR="005C55EB" w:rsidRPr="00974854" w:rsidRDefault="005C55EB" w:rsidP="0087626F">
      <w:pPr>
        <w:ind w:left="720"/>
        <w:rPr>
          <w:rFonts w:eastAsia="SimSun" w:cs="Tahoma"/>
        </w:rPr>
      </w:pPr>
      <w:r w:rsidRPr="00974854">
        <w:rPr>
          <w:rFonts w:eastAsia="SimSun" w:cs="Tahoma"/>
          <w:szCs w:val="18"/>
        </w:rPr>
        <w:t>通过</w:t>
      </w:r>
      <w:r w:rsidRPr="00974854">
        <w:rPr>
          <w:rFonts w:eastAsia="SimSun" w:cs="Tahoma"/>
          <w:szCs w:val="18"/>
        </w:rPr>
        <w:t xml:space="preserve"> OEM </w:t>
      </w:r>
      <w:r w:rsidRPr="00974854">
        <w:rPr>
          <w:rFonts w:eastAsia="SimSun" w:cs="Tahoma"/>
          <w:szCs w:val="18"/>
        </w:rPr>
        <w:t>购买</w:t>
      </w:r>
      <w:r w:rsidRPr="00974854">
        <w:rPr>
          <w:rFonts w:eastAsia="SimSun" w:cs="Tahoma"/>
          <w:szCs w:val="18"/>
        </w:rPr>
        <w:t xml:space="preserve"> Windows Embedded 8 Pro </w:t>
      </w:r>
      <w:r w:rsidRPr="00974854">
        <w:rPr>
          <w:rFonts w:eastAsia="SimSun" w:cs="Tahoma"/>
          <w:szCs w:val="18"/>
        </w:rPr>
        <w:t>设备的客户可以为这些设备购买</w:t>
      </w:r>
      <w:r w:rsidRPr="00974854">
        <w:rPr>
          <w:rFonts w:eastAsia="SimSun" w:cs="Tahoma"/>
          <w:szCs w:val="18"/>
        </w:rPr>
        <w:t xml:space="preserve"> Windows 8 Enterprise Sideloading </w:t>
      </w:r>
      <w:r w:rsidRPr="00974854">
        <w:rPr>
          <w:rFonts w:eastAsia="SimSun" w:cs="Tahoma"/>
          <w:szCs w:val="18"/>
        </w:rPr>
        <w:t>许可。</w:t>
      </w:r>
    </w:p>
    <w:p w:rsidR="005C55EB" w:rsidRPr="00974854" w:rsidRDefault="005C55EB" w:rsidP="0087626F">
      <w:pPr>
        <w:rPr>
          <w:rFonts w:eastAsia="SimSun" w:cs="Tahoma"/>
        </w:rPr>
      </w:pPr>
    </w:p>
    <w:p w:rsidR="00AF3B19" w:rsidRPr="00974854" w:rsidRDefault="00AF3B19" w:rsidP="0087626F">
      <w:pPr>
        <w:rPr>
          <w:rFonts w:eastAsia="SimSun" w:cs="Tahoma"/>
        </w:rPr>
      </w:pPr>
    </w:p>
    <w:p w:rsidR="00C646B3" w:rsidRPr="00974854" w:rsidRDefault="00B26237" w:rsidP="0087626F">
      <w:pPr>
        <w:pStyle w:val="Heading3"/>
        <w:rPr>
          <w:rFonts w:ascii="Tahoma" w:eastAsia="SimSun" w:hAnsi="Tahoma" w:cs="Tahoma"/>
        </w:rPr>
      </w:pPr>
      <w:bookmarkStart w:id="1122" w:name="_27_Windows®_7"/>
      <w:bookmarkStart w:id="1123" w:name="Sys_25WindowsPartnersLearning"/>
      <w:bookmarkStart w:id="1124" w:name="_Toc351451581"/>
      <w:bookmarkEnd w:id="1122"/>
      <w:r w:rsidRPr="00974854">
        <w:rPr>
          <w:rFonts w:ascii="Tahoma" w:eastAsia="SimSun" w:hAnsi="Tahoma" w:cs="Tahoma"/>
          <w:caps/>
          <w:color w:val="F66400"/>
          <w:sz w:val="22"/>
          <w:vertAlign w:val="superscript"/>
        </w:rPr>
        <w:t>27</w:t>
      </w:r>
      <w:r w:rsidRPr="00974854">
        <w:rPr>
          <w:rFonts w:ascii="Tahoma" w:eastAsia="SimSun" w:hAnsi="Tahoma" w:cs="Tahoma"/>
          <w:color w:val="F66400"/>
          <w:sz w:val="22"/>
        </w:rPr>
        <w:t xml:space="preserve"> Windows</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7 Partners in Learning</w:t>
      </w:r>
      <w:bookmarkEnd w:id="1110"/>
      <w:bookmarkEnd w:id="1121"/>
      <w:bookmarkEnd w:id="1123"/>
      <w:bookmarkEnd w:id="1124"/>
    </w:p>
    <w:p w:rsidR="00C646B3" w:rsidRPr="00974854" w:rsidRDefault="00C646B3" w:rsidP="0087626F">
      <w:pPr>
        <w:rPr>
          <w:rFonts w:eastAsia="SimSun" w:cs="Tahoma"/>
        </w:rPr>
      </w:pPr>
    </w:p>
    <w:p w:rsidR="00C646B3" w:rsidRPr="00974854" w:rsidRDefault="00C646B3" w:rsidP="0087626F">
      <w:pPr>
        <w:ind w:left="720" w:right="-810"/>
        <w:rPr>
          <w:rFonts w:eastAsia="SimSun" w:cs="Tahoma"/>
        </w:rPr>
      </w:pPr>
      <w:r w:rsidRPr="00974854">
        <w:rPr>
          <w:rFonts w:eastAsia="SimSun" w:cs="Tahoma"/>
          <w:color w:val="000000"/>
          <w:szCs w:val="18"/>
        </w:rPr>
        <w:t>有关许可资格和合作伙伴许可登记表的信息，请参阅</w:t>
      </w:r>
      <w:r w:rsidRPr="00974854">
        <w:rPr>
          <w:rFonts w:eastAsia="SimSun" w:cs="Tahoma"/>
          <w:color w:val="000000"/>
          <w:szCs w:val="18"/>
        </w:rPr>
        <w:t xml:space="preserve"> </w:t>
      </w:r>
      <w:r w:rsidR="00F2139E">
        <w:rPr>
          <w:rFonts w:eastAsia="SimSun" w:cs="Tahoma"/>
          <w:color w:val="000000"/>
          <w:szCs w:val="18"/>
        </w:rPr>
        <w:br/>
      </w:r>
      <w:hyperlink r:id="rId44" w:history="1">
        <w:r w:rsidRPr="00974854">
          <w:rPr>
            <w:rStyle w:val="Hyperlink"/>
            <w:rFonts w:eastAsia="SimSun" w:cs="Tahoma"/>
            <w:szCs w:val="18"/>
          </w:rPr>
          <w:t>http://www.microsoft.com/education/pil/partnersinlearning.aspx</w:t>
        </w:r>
      </w:hyperlink>
    </w:p>
    <w:p w:rsidR="00435C70" w:rsidRPr="00974854" w:rsidRDefault="00435C70" w:rsidP="0087626F">
      <w:pPr>
        <w:ind w:right="-810"/>
        <w:rPr>
          <w:rFonts w:eastAsia="SimSun" w:cs="Tahoma"/>
        </w:rPr>
      </w:pPr>
    </w:p>
    <w:p w:rsidR="00435C70" w:rsidRPr="00974854" w:rsidRDefault="00435C70" w:rsidP="0087626F">
      <w:pPr>
        <w:ind w:right="-810"/>
        <w:rPr>
          <w:rFonts w:eastAsia="SimSun" w:cs="Tahoma"/>
        </w:rPr>
      </w:pPr>
    </w:p>
    <w:p w:rsidR="00B73A46" w:rsidRPr="00974854" w:rsidRDefault="00B26237" w:rsidP="0087626F">
      <w:pPr>
        <w:pStyle w:val="Heading3"/>
        <w:rPr>
          <w:rFonts w:ascii="Tahoma" w:eastAsia="SimSun" w:hAnsi="Tahoma" w:cs="Tahoma"/>
        </w:rPr>
      </w:pPr>
      <w:bookmarkStart w:id="1125" w:name="_28_Windows®_8"/>
      <w:bookmarkStart w:id="1126" w:name="_Toc336338286"/>
      <w:bookmarkStart w:id="1127" w:name="_Toc351451582"/>
      <w:bookmarkStart w:id="1128" w:name="Sys_27Win7ProUpgradeWinIntune"/>
      <w:bookmarkStart w:id="1129" w:name="Sys_26WinVistaBizUpgrade"/>
      <w:bookmarkStart w:id="1130" w:name="Sys_23Windows7ProUpgrade"/>
      <w:bookmarkStart w:id="1131" w:name="Sys_27WindowsVistaProUpgrade"/>
      <w:bookmarkEnd w:id="1125"/>
      <w:r w:rsidRPr="00974854">
        <w:rPr>
          <w:rFonts w:ascii="Tahoma" w:eastAsia="SimSun" w:hAnsi="Tahoma" w:cs="Tahoma"/>
          <w:caps/>
          <w:color w:val="F66400"/>
          <w:sz w:val="22"/>
          <w:vertAlign w:val="superscript"/>
        </w:rPr>
        <w:t>28</w:t>
      </w:r>
      <w:r w:rsidRPr="00974854">
        <w:rPr>
          <w:rFonts w:ascii="Tahoma" w:eastAsia="SimSun" w:hAnsi="Tahoma" w:cs="Tahoma"/>
          <w:color w:val="F66400"/>
          <w:sz w:val="22"/>
        </w:rPr>
        <w:t xml:space="preserve"> </w:t>
      </w:r>
      <w:r w:rsidRPr="00974854">
        <w:rPr>
          <w:rFonts w:ascii="Tahoma" w:eastAsia="SimSun" w:hAnsi="Tahoma" w:cs="Tahoma"/>
          <w:color w:val="FF6D09"/>
          <w:sz w:val="22"/>
        </w:rPr>
        <w:t>Windows</w:t>
      </w:r>
      <w:r w:rsidR="0035054C" w:rsidRPr="00974854">
        <w:rPr>
          <w:rFonts w:ascii="Tahoma" w:eastAsia="SimSun" w:hAnsi="Tahoma" w:cs="Tahoma"/>
          <w:color w:val="FF6D09"/>
          <w:sz w:val="22"/>
          <w:vertAlign w:val="superscript"/>
        </w:rPr>
        <w:t>®</w:t>
      </w:r>
      <w:r w:rsidRPr="00974854">
        <w:rPr>
          <w:rFonts w:ascii="Tahoma" w:eastAsia="SimSun" w:hAnsi="Tahoma" w:cs="Tahoma"/>
          <w:color w:val="FF6D09"/>
          <w:sz w:val="22"/>
        </w:rPr>
        <w:t xml:space="preserve"> 8 Pro Upgrade </w:t>
      </w:r>
      <w:r w:rsidRPr="00974854">
        <w:rPr>
          <w:rFonts w:ascii="Tahoma" w:eastAsia="SimSun" w:hAnsi="Tahoma" w:cs="Tahoma"/>
          <w:color w:val="FF6D09"/>
          <w:sz w:val="22"/>
        </w:rPr>
        <w:t>和</w:t>
      </w:r>
      <w:r w:rsidRPr="00974854">
        <w:rPr>
          <w:rFonts w:ascii="Tahoma" w:eastAsia="SimSun" w:hAnsi="Tahoma" w:cs="Tahoma"/>
          <w:color w:val="FF6D09"/>
          <w:sz w:val="22"/>
        </w:rPr>
        <w:t xml:space="preserve"> Windows Intune</w:t>
      </w:r>
      <w:bookmarkEnd w:id="1126"/>
      <w:r w:rsidRPr="00974854">
        <w:rPr>
          <w:rFonts w:ascii="Tahoma" w:eastAsia="SimSun" w:hAnsi="Tahoma" w:cs="Tahoma"/>
          <w:color w:val="FF6D09"/>
          <w:sz w:val="22"/>
        </w:rPr>
        <w:t>（每设备）</w:t>
      </w:r>
      <w:bookmarkEnd w:id="1127"/>
    </w:p>
    <w:bookmarkEnd w:id="1128"/>
    <w:p w:rsidR="003C65F4" w:rsidRPr="00974854" w:rsidRDefault="003C65F4" w:rsidP="0087626F">
      <w:pPr>
        <w:rPr>
          <w:rFonts w:eastAsia="SimSun" w:cs="Tahoma"/>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lang w:eastAsia="zh-CN"/>
        </w:rPr>
      </w:pPr>
      <w:r w:rsidRPr="00974854">
        <w:rPr>
          <w:rFonts w:ascii="Tahoma" w:eastAsia="SimSun" w:hAnsi="Tahoma" w:cs="Tahoma"/>
          <w:b/>
          <w:bCs/>
          <w:sz w:val="18"/>
          <w:szCs w:val="18"/>
          <w:lang w:eastAsia="zh-CN"/>
        </w:rPr>
        <w:t xml:space="preserve">Windows 8 Pro </w:t>
      </w:r>
      <w:r w:rsidRPr="00974854">
        <w:rPr>
          <w:rFonts w:ascii="Tahoma" w:eastAsia="SimSun" w:hAnsi="Tahoma" w:cs="Tahoma"/>
          <w:b/>
          <w:bCs/>
          <w:sz w:val="18"/>
          <w:szCs w:val="18"/>
          <w:lang w:eastAsia="zh-CN"/>
        </w:rPr>
        <w:t>升级</w:t>
      </w:r>
    </w:p>
    <w:p w:rsidR="00B73A46" w:rsidRPr="00974854" w:rsidRDefault="00B73A46" w:rsidP="0087626F">
      <w:pPr>
        <w:ind w:left="720"/>
        <w:rPr>
          <w:rFonts w:eastAsia="SimSun" w:cs="Tahoma"/>
          <w:lang w:eastAsia="zh-CN"/>
        </w:rPr>
      </w:pPr>
      <w:r w:rsidRPr="00974854">
        <w:rPr>
          <w:rFonts w:eastAsia="SimSun" w:cs="Tahoma"/>
          <w:szCs w:val="18"/>
          <w:u w:val="single"/>
          <w:lang w:eastAsia="zh-CN"/>
        </w:rPr>
        <w:t>操作系统</w:t>
      </w:r>
      <w:r w:rsidRPr="00974854">
        <w:rPr>
          <w:rFonts w:eastAsia="SimSun" w:cs="Tahoma"/>
          <w:szCs w:val="18"/>
          <w:u w:val="single"/>
          <w:lang w:eastAsia="zh-CN"/>
        </w:rPr>
        <w:t xml:space="preserve"> (OS) </w:t>
      </w:r>
      <w:r w:rsidRPr="00974854">
        <w:rPr>
          <w:rFonts w:eastAsia="SimSun" w:cs="Tahoma"/>
          <w:szCs w:val="18"/>
          <w:u w:val="single"/>
          <w:lang w:eastAsia="zh-CN"/>
        </w:rPr>
        <w:t>升级许可</w:t>
      </w:r>
    </w:p>
    <w:p w:rsidR="00B73A46" w:rsidRPr="00974854" w:rsidRDefault="00B73A46" w:rsidP="0087626F">
      <w:pPr>
        <w:pStyle w:val="FootnoteBulletLevel1"/>
        <w:tabs>
          <w:tab w:val="clear" w:pos="900"/>
        </w:tabs>
        <w:adjustRightInd/>
        <w:spacing w:before="0" w:after="0"/>
        <w:ind w:left="720" w:hanging="7"/>
        <w:textAlignment w:val="auto"/>
        <w:rPr>
          <w:rFonts w:ascii="Tahoma" w:eastAsia="SimSun" w:hAnsi="Tahoma" w:cs="Tahoma"/>
          <w:lang w:eastAsia="zh-CN"/>
        </w:rPr>
      </w:pPr>
      <w:r w:rsidRPr="00974854">
        <w:rPr>
          <w:rFonts w:ascii="Tahoma" w:eastAsia="SimSun" w:hAnsi="Tahoma" w:cs="Tahoma"/>
          <w:sz w:val="18"/>
          <w:szCs w:val="18"/>
          <w:lang w:eastAsia="zh-CN"/>
        </w:rPr>
        <w:t>根据这些计划提供的所有桌面操作系统许可仅为升级许可。这些计划不提供完整的桌面操作系统许可。因此，您为其获取并将在其上运行</w:t>
      </w:r>
      <w:r w:rsidRPr="00974854">
        <w:rPr>
          <w:rFonts w:ascii="Tahoma" w:eastAsia="SimSun" w:hAnsi="Tahoma" w:cs="Tahoma"/>
          <w:sz w:val="18"/>
          <w:szCs w:val="18"/>
          <w:lang w:eastAsia="zh-CN"/>
        </w:rPr>
        <w:t xml:space="preserve"> Windows 8 Pro Upgrade </w:t>
      </w:r>
      <w:r w:rsidRPr="00974854">
        <w:rPr>
          <w:rFonts w:ascii="Tahoma" w:eastAsia="SimSun" w:hAnsi="Tahoma" w:cs="Tahoma"/>
          <w:sz w:val="18"/>
          <w:szCs w:val="18"/>
          <w:lang w:eastAsia="zh-CN"/>
        </w:rPr>
        <w:t>的每台台式计算机均须获得许可才能运行下面规定的合格操作系统之一。</w:t>
      </w:r>
    </w:p>
    <w:p w:rsidR="00435C70" w:rsidRPr="00974854" w:rsidRDefault="00435C70" w:rsidP="0087626F">
      <w:pPr>
        <w:ind w:left="720"/>
        <w:rPr>
          <w:rFonts w:eastAsia="SimSun" w:cs="Tahoma"/>
          <w:lang w:eastAsia="zh-CN"/>
        </w:rPr>
      </w:pPr>
    </w:p>
    <w:p w:rsidR="00B24C9D" w:rsidRPr="00974854" w:rsidRDefault="00B73A46" w:rsidP="0087626F">
      <w:pPr>
        <w:ind w:left="720"/>
        <w:rPr>
          <w:rFonts w:eastAsia="SimSun" w:cs="Tahoma"/>
        </w:rPr>
      </w:pPr>
      <w:r w:rsidRPr="00974854">
        <w:rPr>
          <w:rFonts w:eastAsia="SimSun" w:cs="Tahoma"/>
          <w:szCs w:val="18"/>
          <w:u w:val="single"/>
        </w:rPr>
        <w:t>合格操作系统规则</w:t>
      </w:r>
    </w:p>
    <w:p w:rsidR="00B73A46" w:rsidRPr="00974854" w:rsidRDefault="00B73A46" w:rsidP="0087626F">
      <w:pPr>
        <w:numPr>
          <w:ilvl w:val="1"/>
          <w:numId w:val="102"/>
        </w:numPr>
        <w:spacing w:after="60"/>
        <w:ind w:left="1440"/>
        <w:rPr>
          <w:rFonts w:eastAsia="SimSun" w:cs="Tahoma"/>
          <w:lang w:eastAsia="zh-CN"/>
        </w:rPr>
      </w:pPr>
      <w:r w:rsidRPr="00974854">
        <w:rPr>
          <w:rFonts w:eastAsia="SimSun" w:cs="Tahoma"/>
          <w:szCs w:val="18"/>
          <w:lang w:eastAsia="zh-CN"/>
        </w:rPr>
        <w:t>合格操作系统必须安装在</w:t>
      </w:r>
      <w:r w:rsidRPr="00974854">
        <w:rPr>
          <w:rFonts w:eastAsia="SimSun" w:cs="Tahoma"/>
          <w:szCs w:val="18"/>
          <w:lang w:eastAsia="zh-CN"/>
        </w:rPr>
        <w:t xml:space="preserve"> VL </w:t>
      </w:r>
      <w:r w:rsidRPr="00974854">
        <w:rPr>
          <w:rFonts w:eastAsia="SimSun" w:cs="Tahoma"/>
          <w:szCs w:val="18"/>
          <w:lang w:eastAsia="zh-CN"/>
        </w:rPr>
        <w:t>升级许可要分配到的设备上。</w:t>
      </w:r>
    </w:p>
    <w:p w:rsidR="00827F06" w:rsidRPr="00974854" w:rsidRDefault="00827F06" w:rsidP="0087626F">
      <w:pPr>
        <w:numPr>
          <w:ilvl w:val="2"/>
          <w:numId w:val="103"/>
        </w:numPr>
        <w:spacing w:after="60"/>
        <w:ind w:left="1980"/>
        <w:rPr>
          <w:rFonts w:eastAsia="SimSun" w:cs="Tahoma"/>
          <w:lang w:eastAsia="zh-CN"/>
        </w:rPr>
      </w:pPr>
      <w:r w:rsidRPr="00974854">
        <w:rPr>
          <w:rFonts w:eastAsia="SimSun" w:cs="Tahoma"/>
          <w:color w:val="000000"/>
          <w:lang w:eastAsia="zh-CN"/>
        </w:rPr>
        <w:t>只有在计算机最初销售之前由授权制造商预安装的</w:t>
      </w:r>
      <w:r w:rsidRPr="00974854">
        <w:rPr>
          <w:rFonts w:eastAsia="SimSun" w:cs="Tahoma"/>
          <w:color w:val="000000"/>
          <w:lang w:eastAsia="zh-CN"/>
        </w:rPr>
        <w:t xml:space="preserve"> Apple Macintosh </w:t>
      </w:r>
      <w:r w:rsidRPr="00974854">
        <w:rPr>
          <w:rFonts w:eastAsia="SimSun" w:cs="Tahoma"/>
          <w:color w:val="000000"/>
          <w:lang w:eastAsia="zh-CN"/>
        </w:rPr>
        <w:t>才是合格操作系统。</w:t>
      </w:r>
    </w:p>
    <w:p w:rsidR="00B73A46" w:rsidRPr="00974854" w:rsidRDefault="00B73A46" w:rsidP="0087626F">
      <w:pPr>
        <w:numPr>
          <w:ilvl w:val="1"/>
          <w:numId w:val="104"/>
        </w:numPr>
        <w:spacing w:after="60"/>
        <w:ind w:left="1440"/>
        <w:rPr>
          <w:rFonts w:eastAsia="SimSun" w:cs="Tahoma"/>
          <w:lang w:eastAsia="zh-CN"/>
        </w:rPr>
      </w:pPr>
      <w:r w:rsidRPr="00974854">
        <w:rPr>
          <w:rFonts w:eastAsia="SimSun" w:cs="Tahoma"/>
          <w:szCs w:val="18"/>
          <w:lang w:eastAsia="zh-CN"/>
        </w:rPr>
        <w:t>除了下面规定的条款之外，客户还必须从设备上删除合格操作系统以便部署</w:t>
      </w:r>
      <w:r w:rsidRPr="00974854">
        <w:rPr>
          <w:rFonts w:eastAsia="SimSun" w:cs="Tahoma"/>
          <w:szCs w:val="18"/>
          <w:lang w:eastAsia="zh-CN"/>
        </w:rPr>
        <w:t xml:space="preserve"> VL </w:t>
      </w:r>
      <w:r w:rsidRPr="00974854">
        <w:rPr>
          <w:rFonts w:eastAsia="SimSun" w:cs="Tahoma"/>
          <w:szCs w:val="18"/>
          <w:lang w:eastAsia="zh-CN"/>
        </w:rPr>
        <w:t>升级许可。</w:t>
      </w:r>
    </w:p>
    <w:p w:rsidR="00B31BB3" w:rsidRPr="00974854" w:rsidRDefault="00B73A46" w:rsidP="0087626F">
      <w:pPr>
        <w:numPr>
          <w:ilvl w:val="1"/>
          <w:numId w:val="104"/>
        </w:numPr>
        <w:spacing w:after="60"/>
        <w:ind w:left="1440"/>
        <w:rPr>
          <w:rFonts w:eastAsia="SimSun" w:cs="Tahoma"/>
          <w:lang w:eastAsia="zh-CN"/>
        </w:rPr>
      </w:pPr>
      <w:r w:rsidRPr="00974854">
        <w:rPr>
          <w:rFonts w:eastAsia="SimSun" w:cs="Tahoma"/>
          <w:szCs w:val="18"/>
          <w:lang w:eastAsia="zh-CN"/>
        </w:rPr>
        <w:t>客户如果希望一次能安装或运行一个以上的已授予许可的操作系统（包括合格操作系统），则可以获取</w:t>
      </w:r>
      <w:r w:rsidRPr="00974854">
        <w:rPr>
          <w:rFonts w:eastAsia="SimSun" w:cs="Tahoma"/>
          <w:szCs w:val="18"/>
          <w:lang w:eastAsia="zh-CN"/>
        </w:rPr>
        <w:t xml:space="preserve"> VL </w:t>
      </w:r>
      <w:r w:rsidRPr="00974854">
        <w:rPr>
          <w:rFonts w:eastAsia="SimSun" w:cs="Tahoma"/>
          <w:szCs w:val="18"/>
          <w:lang w:eastAsia="zh-CN"/>
        </w:rPr>
        <w:t>升级许可的软件保障。</w:t>
      </w:r>
    </w:p>
    <w:p w:rsidR="00B73A46" w:rsidRPr="00974854" w:rsidRDefault="00B73A46" w:rsidP="0087626F">
      <w:pPr>
        <w:numPr>
          <w:ilvl w:val="1"/>
          <w:numId w:val="104"/>
        </w:numPr>
        <w:spacing w:after="60"/>
        <w:ind w:left="1440"/>
        <w:rPr>
          <w:rFonts w:eastAsia="SimSun" w:cs="Tahoma"/>
          <w:lang w:eastAsia="zh-CN"/>
        </w:rPr>
      </w:pPr>
      <w:r w:rsidRPr="00974854">
        <w:rPr>
          <w:rFonts w:eastAsia="SimSun" w:cs="Tahoma"/>
          <w:szCs w:val="18"/>
          <w:lang w:eastAsia="zh-CN"/>
        </w:rPr>
        <w:t>具备有效软件保障范围的客户无需卸载合格操作系统，并且可以同时安装并运行合格操作系统和</w:t>
      </w:r>
      <w:r w:rsidRPr="00974854">
        <w:rPr>
          <w:rFonts w:eastAsia="SimSun" w:cs="Tahoma"/>
          <w:szCs w:val="18"/>
          <w:lang w:eastAsia="zh-CN"/>
        </w:rPr>
        <w:t xml:space="preserve"> Windows 8</w:t>
      </w:r>
      <w:r w:rsidRPr="00974854">
        <w:rPr>
          <w:rFonts w:eastAsia="SimSun" w:cs="Tahoma"/>
          <w:szCs w:val="18"/>
          <w:lang w:eastAsia="zh-CN"/>
        </w:rPr>
        <w:t>。</w:t>
      </w:r>
    </w:p>
    <w:p w:rsidR="00290BBF" w:rsidRPr="00974854" w:rsidRDefault="00290BBF" w:rsidP="0087626F">
      <w:pPr>
        <w:pStyle w:val="EndnoteText"/>
        <w:rPr>
          <w:rFonts w:ascii="Tahoma" w:eastAsia="SimSun" w:hAnsi="Tahoma" w:cs="Tahoma"/>
          <w:sz w:val="18"/>
          <w:szCs w:val="18"/>
          <w:lang w:eastAsia="zh-CN"/>
        </w:rPr>
      </w:pPr>
    </w:p>
    <w:p w:rsidR="00B73A46" w:rsidRPr="00974854" w:rsidRDefault="00B73A46" w:rsidP="0087626F">
      <w:pPr>
        <w:pStyle w:val="EndnoteText"/>
        <w:ind w:left="770"/>
        <w:rPr>
          <w:rFonts w:ascii="Tahoma" w:eastAsia="SimSun" w:hAnsi="Tahoma" w:cs="Tahoma"/>
          <w:sz w:val="18"/>
          <w:szCs w:val="18"/>
          <w:lang w:eastAsia="zh-CN"/>
        </w:rPr>
      </w:pPr>
      <w:r w:rsidRPr="00974854">
        <w:rPr>
          <w:rFonts w:ascii="Tahoma" w:eastAsia="SimSun" w:hAnsi="Tahoma" w:cs="Tahoma"/>
          <w:sz w:val="18"/>
          <w:szCs w:val="18"/>
          <w:lang w:eastAsia="zh-CN"/>
        </w:rPr>
        <w:t>按计划类型划分的合格操作系统为：</w:t>
      </w:r>
    </w:p>
    <w:p w:rsidR="00B73A46" w:rsidRPr="00974854" w:rsidRDefault="00B73A46" w:rsidP="0087626F">
      <w:pPr>
        <w:pStyle w:val="EndnoteText"/>
        <w:rPr>
          <w:rFonts w:ascii="Tahoma" w:eastAsia="SimSun" w:hAnsi="Tahoma" w:cs="Tahoma"/>
          <w:sz w:val="18"/>
          <w:szCs w:val="18"/>
          <w:lang w:eastAsia="zh-CN"/>
        </w:rPr>
      </w:pPr>
    </w:p>
    <w:tbl>
      <w:tblPr>
        <w:tblW w:w="9122" w:type="dxa"/>
        <w:tblInd w:w="878" w:type="dxa"/>
        <w:tblCellMar>
          <w:left w:w="0" w:type="dxa"/>
          <w:right w:w="0" w:type="dxa"/>
        </w:tblCellMar>
        <w:tblLook w:val="04A0" w:firstRow="1" w:lastRow="0" w:firstColumn="1" w:lastColumn="0" w:noHBand="0" w:noVBand="1"/>
      </w:tblPr>
      <w:tblGrid>
        <w:gridCol w:w="3158"/>
        <w:gridCol w:w="1240"/>
        <w:gridCol w:w="1034"/>
        <w:gridCol w:w="1170"/>
        <w:gridCol w:w="1350"/>
        <w:gridCol w:w="1170"/>
      </w:tblGrid>
      <w:tr w:rsidR="00290BBF" w:rsidRPr="00974854" w:rsidTr="004438B7">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74854" w:rsidRDefault="009B3FA2" w:rsidP="0087626F">
            <w:pPr>
              <w:jc w:val="center"/>
              <w:rPr>
                <w:rFonts w:eastAsia="SimSun" w:cs="Tahoma"/>
                <w:b/>
                <w:bCs/>
                <w:szCs w:val="18"/>
              </w:rPr>
            </w:pPr>
            <w:r w:rsidRPr="00974854">
              <w:rPr>
                <w:rFonts w:eastAsia="SimSun" w:cs="Tahoma"/>
                <w:b/>
                <w:bCs/>
                <w:szCs w:val="18"/>
              </w:rPr>
              <w:t>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6"/>
                <w:szCs w:val="18"/>
              </w:rPr>
            </w:pPr>
            <w:r w:rsidRPr="00974854">
              <w:rPr>
                <w:rFonts w:eastAsia="SimSun" w:cs="Tahoma"/>
                <w:b/>
                <w:bCs/>
                <w:sz w:val="16"/>
                <w:szCs w:val="18"/>
              </w:rPr>
              <w:t>新</w:t>
            </w:r>
            <w:r w:rsidRPr="00974854">
              <w:rPr>
                <w:rFonts w:eastAsia="SimSun" w:cs="Tahoma"/>
                <w:b/>
                <w:bCs/>
                <w:sz w:val="16"/>
                <w:szCs w:val="18"/>
              </w:rPr>
              <w:t xml:space="preserve"> EA/</w:t>
            </w:r>
            <w:r w:rsidRPr="00974854">
              <w:rPr>
                <w:rFonts w:eastAsia="SimSun" w:cs="Tahoma"/>
                <w:b/>
                <w:bCs/>
                <w:sz w:val="16"/>
                <w:szCs w:val="18"/>
              </w:rPr>
              <w:br/>
              <w:t>OV-CW</w:t>
            </w:r>
          </w:p>
        </w:tc>
        <w:tc>
          <w:tcPr>
            <w:tcW w:w="103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6"/>
                <w:szCs w:val="18"/>
              </w:rPr>
            </w:pPr>
            <w:r w:rsidRPr="00974854">
              <w:rPr>
                <w:rFonts w:eastAsia="SimSun" w:cs="Tahoma"/>
                <w:b/>
                <w:bCs/>
                <w:sz w:val="16"/>
                <w:szCs w:val="18"/>
              </w:rPr>
              <w:t>现有</w:t>
            </w:r>
            <w:r w:rsidRPr="00974854">
              <w:rPr>
                <w:rFonts w:eastAsia="SimSun" w:cs="Tahoma"/>
                <w:b/>
                <w:bCs/>
                <w:sz w:val="16"/>
                <w:szCs w:val="18"/>
              </w:rPr>
              <w:t xml:space="preserve"> EA/</w:t>
            </w:r>
            <w:r w:rsidR="00F11B81" w:rsidRPr="00974854">
              <w:rPr>
                <w:rFonts w:eastAsia="SimSun" w:cs="Tahoma"/>
                <w:b/>
                <w:bCs/>
                <w:sz w:val="16"/>
                <w:szCs w:val="18"/>
              </w:rPr>
              <w:br/>
            </w:r>
            <w:r w:rsidRPr="00974854">
              <w:rPr>
                <w:rFonts w:eastAsia="SimSun" w:cs="Tahoma"/>
                <w:b/>
                <w:bCs/>
                <w:sz w:val="16"/>
                <w:szCs w:val="18"/>
              </w:rPr>
              <w:t>OV-CW</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6"/>
                <w:szCs w:val="18"/>
                <w:lang w:eastAsia="zh-CN"/>
              </w:rPr>
            </w:pPr>
            <w:r w:rsidRPr="00974854">
              <w:rPr>
                <w:rFonts w:eastAsia="SimSun" w:cs="Tahoma"/>
                <w:b/>
                <w:bCs/>
                <w:sz w:val="16"/>
                <w:szCs w:val="18"/>
                <w:lang w:eastAsia="zh-CN"/>
              </w:rPr>
              <w:t>选择（除学术之外的一切选择）</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6"/>
                <w:szCs w:val="18"/>
                <w:lang w:eastAsia="zh-CN"/>
              </w:rPr>
            </w:pPr>
            <w:r w:rsidRPr="00974854">
              <w:rPr>
                <w:rFonts w:eastAsia="SimSun" w:cs="Tahoma"/>
                <w:b/>
                <w:bCs/>
                <w:sz w:val="16"/>
                <w:szCs w:val="18"/>
                <w:lang w:eastAsia="zh-CN"/>
              </w:rPr>
              <w:t>开放式</w:t>
            </w:r>
            <w:r w:rsidR="004438B7">
              <w:rPr>
                <w:rFonts w:eastAsia="SimSun" w:cs="Tahoma"/>
                <w:b/>
                <w:bCs/>
                <w:sz w:val="16"/>
                <w:szCs w:val="18"/>
                <w:lang w:eastAsia="zh-CN"/>
              </w:rPr>
              <w:br/>
            </w:r>
            <w:r w:rsidRPr="00974854">
              <w:rPr>
                <w:rFonts w:eastAsia="SimSun" w:cs="Tahoma"/>
                <w:b/>
                <w:bCs/>
                <w:sz w:val="16"/>
                <w:szCs w:val="18"/>
                <w:lang w:eastAsia="zh-CN"/>
              </w:rPr>
              <w:t>（除学术、</w:t>
            </w:r>
            <w:r w:rsidR="004438B7">
              <w:rPr>
                <w:rFonts w:eastAsia="SimSun" w:cs="Tahoma"/>
                <w:b/>
                <w:bCs/>
                <w:sz w:val="16"/>
                <w:szCs w:val="18"/>
                <w:lang w:eastAsia="zh-CN"/>
              </w:rPr>
              <w:br/>
            </w:r>
            <w:r w:rsidRPr="00974854">
              <w:rPr>
                <w:rFonts w:eastAsia="SimSun" w:cs="Tahoma"/>
                <w:b/>
                <w:bCs/>
                <w:sz w:val="16"/>
                <w:szCs w:val="18"/>
                <w:lang w:eastAsia="zh-CN"/>
              </w:rPr>
              <w:t>慈善和</w:t>
            </w:r>
            <w:r w:rsidRPr="00974854">
              <w:rPr>
                <w:rFonts w:eastAsia="SimSun" w:cs="Tahoma"/>
                <w:b/>
                <w:bCs/>
                <w:sz w:val="16"/>
                <w:szCs w:val="18"/>
                <w:lang w:eastAsia="zh-CN"/>
              </w:rPr>
              <w:t xml:space="preserve"> </w:t>
            </w:r>
            <w:r w:rsidR="004438B7">
              <w:rPr>
                <w:rFonts w:eastAsia="SimSun" w:cs="Tahoma"/>
                <w:b/>
                <w:bCs/>
                <w:sz w:val="16"/>
                <w:szCs w:val="18"/>
                <w:lang w:eastAsia="zh-CN"/>
              </w:rPr>
              <w:br/>
            </w:r>
            <w:r w:rsidRPr="00974854">
              <w:rPr>
                <w:rFonts w:eastAsia="SimSun" w:cs="Tahoma"/>
                <w:b/>
                <w:bCs/>
                <w:sz w:val="16"/>
                <w:szCs w:val="18"/>
                <w:lang w:eastAsia="zh-CN"/>
              </w:rPr>
              <w:t xml:space="preserve">OV-CW </w:t>
            </w:r>
            <w:r w:rsidRPr="00974854">
              <w:rPr>
                <w:rFonts w:eastAsia="SimSun" w:cs="Tahoma"/>
                <w:b/>
                <w:bCs/>
                <w:sz w:val="16"/>
                <w:szCs w:val="18"/>
                <w:lang w:eastAsia="zh-CN"/>
              </w:rPr>
              <w:t>之外的一切开放）</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6"/>
                <w:szCs w:val="18"/>
              </w:rPr>
            </w:pPr>
            <w:r w:rsidRPr="00974854">
              <w:rPr>
                <w:rFonts w:eastAsia="SimSun" w:cs="Tahoma"/>
                <w:b/>
                <w:bCs/>
                <w:sz w:val="16"/>
                <w:szCs w:val="18"/>
              </w:rPr>
              <w:t>学术版和慈善版</w:t>
            </w:r>
          </w:p>
        </w:tc>
      </w:tr>
      <w:tr w:rsidR="008643A3"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rPr>
                <w:rFonts w:eastAsia="SimSun" w:cs="Tahoma"/>
                <w:b/>
                <w:bCs/>
                <w:szCs w:val="18"/>
              </w:rPr>
            </w:pPr>
            <w:r w:rsidRPr="00974854">
              <w:rPr>
                <w:rFonts w:eastAsia="SimSun" w:cs="Tahoma"/>
                <w:b/>
                <w:bCs/>
                <w:szCs w:val="18"/>
              </w:rPr>
              <w:t>Windows 8</w:t>
            </w:r>
            <w:r w:rsidRPr="00974854">
              <w:rPr>
                <w:rFonts w:eastAsia="SimSun" w:cs="Tahoma"/>
                <w:b/>
                <w:bCs/>
                <w:szCs w:val="18"/>
              </w:rPr>
              <w:t>（</w:t>
            </w:r>
            <w:r w:rsidRPr="00974854">
              <w:rPr>
                <w:rFonts w:eastAsia="SimSun" w:cs="Tahoma"/>
                <w:b/>
                <w:bCs/>
                <w:szCs w:val="18"/>
              </w:rPr>
              <w:t xml:space="preserve">32 </w:t>
            </w:r>
            <w:r w:rsidRPr="00974854">
              <w:rPr>
                <w:rFonts w:eastAsia="SimSun" w:cs="Tahoma"/>
                <w:b/>
                <w:bCs/>
                <w:szCs w:val="18"/>
              </w:rPr>
              <w:t>位或</w:t>
            </w:r>
            <w:r w:rsidRPr="00974854">
              <w:rPr>
                <w:rFonts w:eastAsia="SimSun" w:cs="Tahoma"/>
                <w:b/>
                <w:bCs/>
                <w:szCs w:val="18"/>
              </w:rPr>
              <w:t xml:space="preserve"> 64 </w:t>
            </w:r>
            <w:r w:rsidRPr="0097485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r>
      <w:tr w:rsidR="008643A3"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ind w:left="522"/>
              <w:rPr>
                <w:rFonts w:eastAsia="SimSun" w:cs="Tahoma"/>
                <w:b/>
                <w:bCs/>
                <w:szCs w:val="18"/>
              </w:rPr>
            </w:pPr>
            <w:r w:rsidRPr="00974854">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335B9" w:rsidP="0087626F">
            <w:pPr>
              <w:jc w:val="center"/>
              <w:rPr>
                <w:rFonts w:eastAsia="SimSun" w:cs="Tahoma"/>
                <w:szCs w:val="18"/>
              </w:rPr>
            </w:pPr>
            <w:r w:rsidRPr="00974854">
              <w:rPr>
                <w:rFonts w:eastAsia="SimSun" w:cs="Tahoma"/>
                <w:szCs w:val="18"/>
              </w:rPr>
              <w:t>x</w:t>
            </w:r>
          </w:p>
        </w:tc>
      </w:tr>
      <w:tr w:rsidR="008643A3"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ind w:left="522"/>
              <w:rPr>
                <w:rFonts w:eastAsia="SimSun" w:cs="Tahoma"/>
                <w:b/>
                <w:bCs/>
                <w:szCs w:val="18"/>
              </w:rPr>
            </w:pPr>
            <w:r w:rsidRPr="00974854">
              <w:rPr>
                <w:rFonts w:eastAsia="SimSun" w:cs="Tahoma"/>
                <w:szCs w:val="18"/>
              </w:rPr>
              <w:t>Pro</w:t>
            </w:r>
            <w:r w:rsidRPr="00974854">
              <w:rPr>
                <w:rFonts w:eastAsia="SimSun" w:cs="Tahoma"/>
                <w:szCs w:val="18"/>
              </w:rPr>
              <w:t>（</w:t>
            </w:r>
            <w:r w:rsidRPr="00974854">
              <w:rPr>
                <w:rFonts w:eastAsia="SimSun" w:cs="Tahoma"/>
                <w:szCs w:val="18"/>
              </w:rPr>
              <w:t>N</w:t>
            </w:r>
            <w:r w:rsidRPr="00974854">
              <w:rPr>
                <w:rFonts w:eastAsia="SimSun" w:cs="Tahoma"/>
                <w:szCs w:val="18"/>
              </w:rPr>
              <w:t>、</w:t>
            </w:r>
            <w:r w:rsidRPr="00974854">
              <w:rPr>
                <w:rFonts w:eastAsia="SimSun" w:cs="Tahoma"/>
                <w:szCs w:val="18"/>
              </w:rPr>
              <w:t>K</w:t>
            </w:r>
            <w:r w:rsidRPr="00974854">
              <w:rPr>
                <w:rFonts w:eastAsia="SimSun" w:cs="Tahoma"/>
                <w:szCs w:val="18"/>
              </w:rPr>
              <w:t>、</w:t>
            </w:r>
            <w:r w:rsidRPr="00974854">
              <w:rPr>
                <w:rFonts w:eastAsia="SimSun" w:cs="Tahoma"/>
                <w:szCs w:val="18"/>
              </w:rPr>
              <w:t>KN</w:t>
            </w:r>
            <w:r w:rsidRPr="0097485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335B9" w:rsidP="0087626F">
            <w:pPr>
              <w:jc w:val="center"/>
              <w:rPr>
                <w:rFonts w:eastAsia="SimSun" w:cs="Tahoma"/>
                <w:szCs w:val="18"/>
              </w:rPr>
            </w:pPr>
            <w:r w:rsidRPr="00974854">
              <w:rPr>
                <w:rFonts w:eastAsia="SimSun" w:cs="Tahoma"/>
                <w:szCs w:val="18"/>
              </w:rPr>
              <w:t>x</w:t>
            </w:r>
          </w:p>
        </w:tc>
      </w:tr>
      <w:tr w:rsidR="008643A3"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ind w:left="522"/>
              <w:rPr>
                <w:rFonts w:eastAsia="SimSun" w:cs="Tahoma"/>
                <w:b/>
                <w:bCs/>
                <w:szCs w:val="18"/>
              </w:rPr>
            </w:pPr>
            <w:r w:rsidRPr="00974854">
              <w:rPr>
                <w:rFonts w:eastAsia="SimSun"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8643A3"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4854" w:rsidRDefault="006C2A69" w:rsidP="0087626F">
            <w:pPr>
              <w:jc w:val="center"/>
              <w:rPr>
                <w:rFonts w:eastAsia="SimSun" w:cs="Tahoma"/>
                <w:szCs w:val="18"/>
              </w:rPr>
            </w:pPr>
            <w:r w:rsidRPr="00974854">
              <w:rPr>
                <w:rFonts w:eastAsia="SimSun" w:cs="Tahoma"/>
                <w:szCs w:val="18"/>
              </w:rPr>
              <w:t>x</w:t>
            </w:r>
          </w:p>
        </w:tc>
      </w:tr>
      <w:tr w:rsidR="00EF7CDD"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74854" w:rsidRDefault="00EF7CDD" w:rsidP="0087626F">
            <w:pPr>
              <w:ind w:left="522"/>
              <w:rPr>
                <w:rFonts w:eastAsia="SimSun" w:cs="Tahoma"/>
                <w:szCs w:val="18"/>
              </w:rPr>
            </w:pPr>
            <w:r w:rsidRPr="00974854">
              <w:rPr>
                <w:rFonts w:eastAsia="SimSun" w:cs="Tahoma"/>
                <w:szCs w:val="18"/>
              </w:rPr>
              <w:t xml:space="preserve">Windows 8 </w:t>
            </w:r>
            <w:r w:rsidRPr="00974854">
              <w:rPr>
                <w:rFonts w:eastAsia="SimSun" w:cs="Tahoma"/>
                <w:szCs w:val="18"/>
              </w:rPr>
              <w:t>单语言版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4854" w:rsidRDefault="00EF7CDD" w:rsidP="0087626F">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4854" w:rsidRDefault="00EF7CDD"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4854" w:rsidRDefault="00EF7CDD" w:rsidP="0087626F">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4854" w:rsidRDefault="00EF7CDD"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4854" w:rsidRDefault="00EF7CDD"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b/>
                <w:bCs/>
                <w:szCs w:val="18"/>
              </w:rPr>
            </w:pPr>
            <w:r w:rsidRPr="00974854">
              <w:rPr>
                <w:rFonts w:eastAsia="SimSun" w:cs="Tahoma"/>
                <w:b/>
                <w:bCs/>
                <w:szCs w:val="18"/>
              </w:rPr>
              <w:t>Windows 7</w:t>
            </w:r>
            <w:r w:rsidRPr="00974854">
              <w:rPr>
                <w:rFonts w:eastAsia="SimSun" w:cs="Tahoma"/>
                <w:b/>
                <w:bCs/>
                <w:szCs w:val="18"/>
              </w:rPr>
              <w:t>（</w:t>
            </w:r>
            <w:r w:rsidRPr="00974854">
              <w:rPr>
                <w:rFonts w:eastAsia="SimSun" w:cs="Tahoma"/>
                <w:b/>
                <w:bCs/>
                <w:szCs w:val="18"/>
              </w:rPr>
              <w:t xml:space="preserve">32 </w:t>
            </w:r>
            <w:r w:rsidRPr="00974854">
              <w:rPr>
                <w:rFonts w:eastAsia="SimSun" w:cs="Tahoma"/>
                <w:b/>
                <w:bCs/>
                <w:szCs w:val="18"/>
              </w:rPr>
              <w:t>位或</w:t>
            </w:r>
            <w:r w:rsidRPr="00974854">
              <w:rPr>
                <w:rFonts w:eastAsia="SimSun" w:cs="Tahoma"/>
                <w:b/>
                <w:bCs/>
                <w:szCs w:val="18"/>
              </w:rPr>
              <w:t xml:space="preserve"> 64 </w:t>
            </w:r>
            <w:r w:rsidRPr="0097485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2843" w:rsidRDefault="00B73A46" w:rsidP="0087626F">
            <w:pPr>
              <w:ind w:left="522" w:firstLine="18"/>
              <w:rPr>
                <w:rFonts w:eastAsia="SimSun" w:cs="Tahoma"/>
                <w:szCs w:val="18"/>
                <w:lang w:val="pt-BR"/>
              </w:rPr>
            </w:pPr>
            <w:r w:rsidRPr="00012843">
              <w:rPr>
                <w:rFonts w:eastAsia="SimSun"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left="522"/>
              <w:rPr>
                <w:rFonts w:eastAsia="SimSun" w:cs="Tahoma"/>
                <w:szCs w:val="18"/>
              </w:rPr>
            </w:pPr>
            <w:r w:rsidRPr="00974854">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b/>
                <w:bCs/>
                <w:szCs w:val="18"/>
              </w:rPr>
            </w:pPr>
            <w:r w:rsidRPr="00974854">
              <w:rPr>
                <w:rFonts w:eastAsia="SimSun" w:cs="Tahoma"/>
                <w:b/>
                <w:bCs/>
                <w:szCs w:val="18"/>
              </w:rPr>
              <w:t>Windows Vista 32</w:t>
            </w:r>
            <w:r w:rsidR="0035054C" w:rsidRPr="00974854">
              <w:rPr>
                <w:rFonts w:eastAsia="SimSun" w:cs="Tahoma"/>
                <w:b/>
                <w:bCs/>
                <w:szCs w:val="18"/>
              </w:rPr>
              <w:t xml:space="preserve"> </w:t>
            </w:r>
            <w:r w:rsidRPr="00974854">
              <w:rPr>
                <w:rFonts w:eastAsia="SimSun" w:cs="Tahoma"/>
                <w:b/>
                <w:bCs/>
                <w:szCs w:val="18"/>
              </w:rPr>
              <w:t>64</w:t>
            </w:r>
            <w:r w:rsidR="0035054C" w:rsidRPr="0097485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lastRenderedPageBreak/>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left="522"/>
              <w:rPr>
                <w:rFonts w:eastAsia="SimSun" w:cs="Tahoma"/>
                <w:bCs/>
                <w:szCs w:val="18"/>
              </w:rPr>
            </w:pPr>
            <w:r w:rsidRPr="00974854">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b/>
                <w:szCs w:val="18"/>
              </w:rPr>
            </w:pPr>
            <w:r w:rsidRPr="00974854">
              <w:rPr>
                <w:rFonts w:eastAsia="SimSun" w:cs="Tahoma"/>
                <w:b/>
                <w:bCs/>
                <w:szCs w:val="18"/>
              </w:rPr>
              <w:t>Windows XP 32</w:t>
            </w:r>
            <w:r w:rsidR="0035054C" w:rsidRPr="00974854">
              <w:rPr>
                <w:rFonts w:eastAsia="SimSun" w:cs="Tahoma"/>
                <w:b/>
                <w:bCs/>
                <w:szCs w:val="18"/>
              </w:rPr>
              <w:t xml:space="preserve"> </w:t>
            </w:r>
            <w:r w:rsidRPr="00974854">
              <w:rPr>
                <w:rFonts w:eastAsia="SimSun" w:cs="Tahoma"/>
                <w:b/>
                <w:bCs/>
                <w:szCs w:val="18"/>
              </w:rPr>
              <w:t>64</w:t>
            </w:r>
            <w:r w:rsidR="0035054C" w:rsidRPr="0097485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left="564"/>
              <w:rPr>
                <w:rFonts w:eastAsia="SimSun" w:cs="Tahoma"/>
                <w:szCs w:val="18"/>
                <w:lang w:val="pt-BR"/>
              </w:rPr>
            </w:pPr>
            <w:r w:rsidRPr="00012843">
              <w:rPr>
                <w:rFonts w:eastAsia="SimSun"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12843" w:rsidRDefault="00B73A46" w:rsidP="0087626F">
            <w:pPr>
              <w:ind w:left="564"/>
              <w:rPr>
                <w:rFonts w:eastAsia="SimSun" w:cs="Tahoma"/>
                <w:szCs w:val="18"/>
                <w:lang w:val="da-DK"/>
              </w:rPr>
            </w:pPr>
            <w:r w:rsidRPr="00012843">
              <w:rPr>
                <w:rFonts w:eastAsia="SimSun"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left="564"/>
              <w:rPr>
                <w:rFonts w:eastAsia="SimSun" w:cs="Tahoma"/>
                <w:szCs w:val="18"/>
              </w:rPr>
            </w:pPr>
            <w:r w:rsidRPr="00974854">
              <w:rPr>
                <w:rFonts w:eastAsia="SimSun"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left="564"/>
              <w:rPr>
                <w:rFonts w:eastAsia="SimSun" w:cs="Tahoma"/>
                <w:szCs w:val="18"/>
              </w:rPr>
            </w:pPr>
            <w:r w:rsidRPr="00974854">
              <w:rPr>
                <w:rFonts w:eastAsia="SimSun"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74854" w:rsidRDefault="00B73A46" w:rsidP="0087626F">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left="564"/>
              <w:rPr>
                <w:rFonts w:eastAsia="SimSun" w:cs="Tahoma"/>
                <w:szCs w:val="18"/>
              </w:rPr>
            </w:pPr>
            <w:r w:rsidRPr="00974854">
              <w:rPr>
                <w:rFonts w:eastAsia="SimSun"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74854" w:rsidRDefault="00B73A46" w:rsidP="0087626F">
            <w:pPr>
              <w:rPr>
                <w:rFonts w:eastAsia="SimSun" w:cs="Tahoma"/>
                <w:b/>
                <w:szCs w:val="18"/>
              </w:rPr>
            </w:pPr>
            <w:r w:rsidRPr="00974854">
              <w:rPr>
                <w:rFonts w:eastAsia="SimSun"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74854" w:rsidRDefault="00B73A46" w:rsidP="0087626F">
            <w:pPr>
              <w:rPr>
                <w:rFonts w:eastAsia="SimSun" w:cs="Tahoma"/>
                <w:b/>
                <w:bCs/>
                <w:szCs w:val="18"/>
              </w:rPr>
            </w:pPr>
            <w:r w:rsidRPr="00974854">
              <w:rPr>
                <w:rFonts w:eastAsia="SimSun"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74854" w:rsidRDefault="00B73A46" w:rsidP="0087626F">
            <w:pPr>
              <w:rPr>
                <w:rFonts w:eastAsia="SimSun" w:cs="Tahoma"/>
                <w:b/>
                <w:bCs/>
                <w:szCs w:val="18"/>
              </w:rPr>
            </w:pPr>
            <w:r w:rsidRPr="00974854">
              <w:rPr>
                <w:rFonts w:eastAsia="SimSun" w:cs="Tahoma"/>
                <w:b/>
                <w:bCs/>
                <w:szCs w:val="18"/>
              </w:rPr>
              <w:t>Windows 98</w:t>
            </w:r>
            <w:r w:rsidRPr="00974854">
              <w:rPr>
                <w:rFonts w:eastAsia="SimSun" w:cs="Tahoma"/>
                <w:b/>
                <w:bCs/>
                <w:szCs w:val="18"/>
              </w:rPr>
              <w:t>（包括第二版）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r w:rsidR="00290BBF" w:rsidRPr="00974854" w:rsidTr="004438B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74854" w:rsidRDefault="00B73A46" w:rsidP="0087626F">
            <w:pPr>
              <w:rPr>
                <w:rFonts w:eastAsia="SimSun" w:cs="Tahoma"/>
                <w:b/>
                <w:bCs/>
                <w:szCs w:val="18"/>
              </w:rPr>
            </w:pPr>
            <w:r w:rsidRPr="00974854">
              <w:rPr>
                <w:rFonts w:eastAsia="SimSun"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r>
    </w:tbl>
    <w:p w:rsidR="00B73A46" w:rsidRPr="00974854" w:rsidRDefault="00B73A46" w:rsidP="0087626F">
      <w:pPr>
        <w:ind w:left="770"/>
        <w:rPr>
          <w:rFonts w:eastAsia="SimSun" w:cs="Tahoma"/>
          <w:lang w:eastAsia="zh-CN"/>
        </w:rPr>
      </w:pPr>
      <w:r w:rsidRPr="00974854">
        <w:rPr>
          <w:rFonts w:eastAsia="SimSun" w:cs="Tahoma"/>
          <w:bCs/>
          <w:i/>
          <w:iCs/>
          <w:sz w:val="14"/>
          <w:szCs w:val="14"/>
          <w:u w:val="single"/>
          <w:lang w:eastAsia="zh-CN"/>
        </w:rPr>
        <w:t>注意</w:t>
      </w:r>
      <w:r w:rsidRPr="00974854">
        <w:rPr>
          <w:rFonts w:eastAsia="SimSun" w:cs="Tahoma"/>
          <w:i/>
          <w:iCs/>
          <w:sz w:val="14"/>
          <w:szCs w:val="14"/>
          <w:lang w:eastAsia="zh-CN"/>
        </w:rPr>
        <w:t>：</w:t>
      </w:r>
      <w:r w:rsidRPr="00974854">
        <w:rPr>
          <w:rFonts w:eastAsia="SimSun" w:cs="Tahoma"/>
          <w:i/>
          <w:iCs/>
          <w:sz w:val="14"/>
          <w:szCs w:val="14"/>
          <w:lang w:eastAsia="zh-CN"/>
        </w:rPr>
        <w:br/>
      </w:r>
      <w:r w:rsidRPr="00974854">
        <w:rPr>
          <w:rFonts w:eastAsia="SimSun" w:cs="Tahoma"/>
          <w:i/>
          <w:iCs/>
          <w:sz w:val="14"/>
          <w:szCs w:val="14"/>
          <w:lang w:eastAsia="zh-CN"/>
        </w:rPr>
        <w:t>学术版包括大专院校和中小学校协议、开放式价值订购</w:t>
      </w:r>
      <w:r w:rsidRPr="00974854">
        <w:rPr>
          <w:rFonts w:eastAsia="SimSun" w:cs="Tahoma"/>
          <w:i/>
          <w:iCs/>
          <w:sz w:val="14"/>
          <w:szCs w:val="14"/>
          <w:lang w:eastAsia="zh-CN"/>
        </w:rPr>
        <w:t xml:space="preserve"> – </w:t>
      </w:r>
      <w:r w:rsidRPr="00974854">
        <w:rPr>
          <w:rFonts w:eastAsia="SimSun" w:cs="Tahoma"/>
          <w:i/>
          <w:iCs/>
          <w:sz w:val="14"/>
          <w:szCs w:val="14"/>
          <w:lang w:eastAsia="zh-CN"/>
        </w:rPr>
        <w:t>教育解决方案、选择</w:t>
      </w:r>
      <w:r w:rsidRPr="00974854">
        <w:rPr>
          <w:rFonts w:eastAsia="SimSun" w:cs="Tahoma"/>
          <w:i/>
          <w:iCs/>
          <w:sz w:val="14"/>
          <w:szCs w:val="14"/>
          <w:lang w:eastAsia="zh-CN"/>
        </w:rPr>
        <w:t xml:space="preserve"> – </w:t>
      </w:r>
      <w:r w:rsidRPr="00974854">
        <w:rPr>
          <w:rFonts w:eastAsia="SimSun" w:cs="Tahoma"/>
          <w:i/>
          <w:iCs/>
          <w:sz w:val="14"/>
          <w:szCs w:val="14"/>
          <w:lang w:eastAsia="zh-CN"/>
        </w:rPr>
        <w:t>学术计划以及开放</w:t>
      </w:r>
      <w:r w:rsidRPr="00974854">
        <w:rPr>
          <w:rFonts w:eastAsia="SimSun" w:cs="Tahoma"/>
          <w:i/>
          <w:iCs/>
          <w:sz w:val="14"/>
          <w:szCs w:val="14"/>
          <w:lang w:eastAsia="zh-CN"/>
        </w:rPr>
        <w:t xml:space="preserve"> – </w:t>
      </w:r>
      <w:r w:rsidRPr="00974854">
        <w:rPr>
          <w:rFonts w:eastAsia="SimSun" w:cs="Tahoma"/>
          <w:i/>
          <w:iCs/>
          <w:sz w:val="14"/>
          <w:szCs w:val="14"/>
          <w:lang w:eastAsia="zh-CN"/>
        </w:rPr>
        <w:t>学术计划</w:t>
      </w:r>
      <w:r w:rsidRPr="00974854">
        <w:rPr>
          <w:rFonts w:eastAsia="SimSun" w:cs="Tahoma"/>
          <w:i/>
          <w:iCs/>
          <w:sz w:val="14"/>
          <w:szCs w:val="14"/>
          <w:lang w:eastAsia="zh-CN"/>
        </w:rPr>
        <w:br/>
        <w:t xml:space="preserve">EA = </w:t>
      </w:r>
      <w:r w:rsidRPr="00974854">
        <w:rPr>
          <w:rFonts w:eastAsia="SimSun" w:cs="Tahoma"/>
          <w:i/>
          <w:iCs/>
          <w:sz w:val="14"/>
          <w:szCs w:val="14"/>
          <w:lang w:eastAsia="zh-CN"/>
        </w:rPr>
        <w:t>企业协议</w:t>
      </w:r>
      <w:r w:rsidRPr="00974854">
        <w:rPr>
          <w:rFonts w:eastAsia="SimSun" w:cs="Tahoma"/>
          <w:i/>
          <w:iCs/>
          <w:sz w:val="14"/>
          <w:szCs w:val="14"/>
          <w:lang w:eastAsia="zh-CN"/>
        </w:rPr>
        <w:br/>
        <w:t xml:space="preserve">OV-CW = </w:t>
      </w:r>
      <w:r w:rsidRPr="00974854">
        <w:rPr>
          <w:rFonts w:eastAsia="SimSun" w:cs="Tahoma"/>
          <w:i/>
          <w:iCs/>
          <w:sz w:val="14"/>
          <w:szCs w:val="14"/>
          <w:lang w:eastAsia="zh-CN"/>
        </w:rPr>
        <w:t>开放式价值</w:t>
      </w:r>
      <w:r w:rsidRPr="00974854">
        <w:rPr>
          <w:rFonts w:eastAsia="SimSun" w:cs="Tahoma"/>
          <w:i/>
          <w:iCs/>
          <w:sz w:val="14"/>
          <w:szCs w:val="14"/>
          <w:lang w:eastAsia="zh-CN"/>
        </w:rPr>
        <w:t xml:space="preserve"> - </w:t>
      </w:r>
      <w:r w:rsidRPr="00974854">
        <w:rPr>
          <w:rFonts w:eastAsia="SimSun" w:cs="Tahoma"/>
          <w:i/>
          <w:iCs/>
          <w:sz w:val="14"/>
          <w:szCs w:val="14"/>
          <w:lang w:eastAsia="zh-CN"/>
        </w:rPr>
        <w:t>公司范围选项</w:t>
      </w:r>
    </w:p>
    <w:p w:rsidR="00B73A46" w:rsidRPr="00974854" w:rsidRDefault="00B73A46" w:rsidP="0087626F">
      <w:pPr>
        <w:ind w:left="770"/>
        <w:rPr>
          <w:rFonts w:eastAsia="SimSun" w:cs="Tahoma"/>
        </w:rPr>
      </w:pPr>
      <w:r w:rsidRPr="00974854">
        <w:rPr>
          <w:rFonts w:ascii="SimSun" w:eastAsia="SimSun" w:hAnsi="SimSun" w:cs="Tahoma"/>
          <w:i/>
          <w:iCs/>
          <w:sz w:val="14"/>
          <w:szCs w:val="14"/>
        </w:rPr>
        <w:t>“</w:t>
      </w:r>
      <w:r w:rsidRPr="00974854">
        <w:rPr>
          <w:rFonts w:eastAsia="SimSun" w:cs="Tahoma"/>
          <w:i/>
          <w:iCs/>
          <w:sz w:val="14"/>
          <w:szCs w:val="14"/>
        </w:rPr>
        <w:t>N</w:t>
      </w:r>
      <w:r w:rsidRPr="00974854">
        <w:rPr>
          <w:rFonts w:ascii="SimSun" w:eastAsia="SimSun" w:hAnsi="SimSun" w:cs="Tahoma"/>
          <w:i/>
          <w:iCs/>
          <w:sz w:val="14"/>
          <w:szCs w:val="14"/>
        </w:rPr>
        <w:t>”</w:t>
      </w:r>
      <w:r w:rsidRPr="00974854">
        <w:rPr>
          <w:rFonts w:eastAsia="SimSun" w:cs="Tahoma"/>
          <w:i/>
          <w:iCs/>
          <w:sz w:val="14"/>
          <w:szCs w:val="14"/>
        </w:rPr>
        <w:t>、</w:t>
      </w:r>
      <w:r w:rsidRPr="00974854">
        <w:rPr>
          <w:rFonts w:ascii="SimSun" w:eastAsia="SimSun" w:hAnsi="SimSun" w:cs="Tahoma"/>
          <w:i/>
          <w:iCs/>
          <w:sz w:val="14"/>
          <w:szCs w:val="14"/>
        </w:rPr>
        <w:t>“</w:t>
      </w:r>
      <w:r w:rsidRPr="00974854">
        <w:rPr>
          <w:rFonts w:eastAsia="SimSun" w:cs="Tahoma"/>
          <w:i/>
          <w:iCs/>
          <w:sz w:val="14"/>
          <w:szCs w:val="14"/>
        </w:rPr>
        <w:t>K</w:t>
      </w:r>
      <w:r w:rsidRPr="00974854">
        <w:rPr>
          <w:rFonts w:ascii="SimSun" w:eastAsia="SimSun" w:hAnsi="SimSun" w:cs="Tahoma"/>
          <w:i/>
          <w:iCs/>
          <w:sz w:val="14"/>
          <w:szCs w:val="14"/>
        </w:rPr>
        <w:t>”</w:t>
      </w:r>
      <w:r w:rsidRPr="00974854">
        <w:rPr>
          <w:rFonts w:eastAsia="SimSun" w:cs="Tahoma"/>
          <w:i/>
          <w:iCs/>
          <w:sz w:val="14"/>
          <w:szCs w:val="14"/>
        </w:rPr>
        <w:t>和</w:t>
      </w:r>
      <w:r w:rsidRPr="00974854">
        <w:rPr>
          <w:rFonts w:ascii="SimSun" w:eastAsia="SimSun" w:hAnsi="SimSun" w:cs="Tahoma"/>
          <w:i/>
          <w:iCs/>
          <w:sz w:val="14"/>
          <w:szCs w:val="14"/>
        </w:rPr>
        <w:t>“</w:t>
      </w:r>
      <w:r w:rsidRPr="00974854">
        <w:rPr>
          <w:rFonts w:eastAsia="SimSun" w:cs="Tahoma"/>
          <w:i/>
          <w:iCs/>
          <w:sz w:val="14"/>
          <w:szCs w:val="14"/>
        </w:rPr>
        <w:t>KN</w:t>
      </w:r>
      <w:r w:rsidRPr="00974854">
        <w:rPr>
          <w:rFonts w:ascii="SimSun" w:eastAsia="SimSun" w:hAnsi="SimSun" w:cs="Tahoma"/>
          <w:i/>
          <w:iCs/>
          <w:sz w:val="14"/>
          <w:szCs w:val="14"/>
        </w:rPr>
        <w:t>”</w:t>
      </w:r>
      <w:r w:rsidRPr="00974854">
        <w:rPr>
          <w:rFonts w:eastAsia="SimSun" w:cs="Tahoma"/>
          <w:i/>
          <w:iCs/>
          <w:sz w:val="14"/>
          <w:szCs w:val="14"/>
        </w:rPr>
        <w:t>是为某些市场提供的专用版本。</w:t>
      </w:r>
    </w:p>
    <w:p w:rsidR="00B73A46" w:rsidRPr="00974854" w:rsidRDefault="00B73A46" w:rsidP="0087626F">
      <w:pPr>
        <w:ind w:left="720"/>
        <w:rPr>
          <w:rFonts w:eastAsia="SimSun" w:cs="Tahoma"/>
          <w:szCs w:val="18"/>
        </w:rPr>
      </w:pPr>
    </w:p>
    <w:p w:rsidR="00B73A46" w:rsidRPr="00974854" w:rsidRDefault="00B73A46" w:rsidP="0087626F">
      <w:pPr>
        <w:ind w:left="720"/>
        <w:rPr>
          <w:rFonts w:eastAsia="SimSun" w:cs="Tahoma"/>
          <w:szCs w:val="18"/>
        </w:rPr>
      </w:pPr>
      <w:r w:rsidRPr="00974854">
        <w:rPr>
          <w:rFonts w:eastAsia="SimSun" w:cs="Tahoma"/>
          <w:szCs w:val="18"/>
        </w:rPr>
        <w:t>下列条件适用于</w:t>
      </w:r>
      <w:r w:rsidRPr="00974854">
        <w:rPr>
          <w:rFonts w:eastAsia="SimSun" w:cs="Tahoma"/>
          <w:szCs w:val="18"/>
        </w:rPr>
        <w:t xml:space="preserve"> Windows XP Starter Edition (SE) </w:t>
      </w:r>
      <w:r w:rsidRPr="00974854">
        <w:rPr>
          <w:rFonts w:eastAsia="SimSun" w:cs="Tahoma"/>
          <w:szCs w:val="18"/>
        </w:rPr>
        <w:t>和</w:t>
      </w:r>
      <w:r w:rsidRPr="00974854">
        <w:rPr>
          <w:rFonts w:eastAsia="SimSun" w:cs="Tahoma"/>
          <w:szCs w:val="18"/>
        </w:rPr>
        <w:t xml:space="preserve"> Windows Vista Starter Edition (SE) </w:t>
      </w:r>
      <w:r w:rsidRPr="00974854">
        <w:rPr>
          <w:rFonts w:eastAsia="SimSun" w:cs="Tahoma"/>
          <w:szCs w:val="18"/>
        </w:rPr>
        <w:t>及</w:t>
      </w:r>
      <w:r w:rsidRPr="00974854">
        <w:rPr>
          <w:rFonts w:eastAsia="SimSun" w:cs="Tahoma"/>
          <w:szCs w:val="18"/>
        </w:rPr>
        <w:t xml:space="preserve"> Windows 7 Starter Edition</w:t>
      </w:r>
      <w:r w:rsidRPr="00974854">
        <w:rPr>
          <w:rFonts w:eastAsia="SimSun" w:cs="Tahoma"/>
          <w:szCs w:val="18"/>
        </w:rPr>
        <w:t>：</w:t>
      </w:r>
    </w:p>
    <w:p w:rsidR="00B73A46" w:rsidRPr="00974854" w:rsidRDefault="00B73A46" w:rsidP="0087626F">
      <w:pPr>
        <w:ind w:left="720"/>
        <w:rPr>
          <w:rFonts w:eastAsia="SimSun" w:cs="Tahoma"/>
          <w:szCs w:val="18"/>
        </w:rPr>
      </w:pPr>
    </w:p>
    <w:p w:rsidR="00B73A46" w:rsidRPr="00974854" w:rsidRDefault="00B73A46" w:rsidP="0087626F">
      <w:pPr>
        <w:pStyle w:val="ColorfulList-Accent11"/>
        <w:numPr>
          <w:ilvl w:val="0"/>
          <w:numId w:val="42"/>
        </w:numPr>
        <w:ind w:left="1440"/>
        <w:rPr>
          <w:rFonts w:ascii="Tahoma" w:eastAsia="SimSun" w:hAnsi="Tahoma" w:cs="Tahoma"/>
          <w:sz w:val="18"/>
          <w:szCs w:val="18"/>
        </w:rPr>
      </w:pPr>
      <w:r w:rsidRPr="00974854">
        <w:rPr>
          <w:rFonts w:ascii="Tahoma" w:eastAsia="SimSun" w:hAnsi="Tahoma" w:cs="Tahoma"/>
          <w:sz w:val="18"/>
          <w:szCs w:val="18"/>
        </w:rPr>
        <w:t>学术客户（学术选择、学术开放、</w:t>
      </w:r>
      <w:r w:rsidRPr="00974854">
        <w:rPr>
          <w:rFonts w:ascii="Tahoma" w:eastAsia="SimSun" w:hAnsi="Tahoma" w:cs="Tahoma"/>
          <w:sz w:val="18"/>
          <w:szCs w:val="18"/>
        </w:rPr>
        <w:t xml:space="preserve">CASA </w:t>
      </w:r>
      <w:r w:rsidRPr="00974854">
        <w:rPr>
          <w:rFonts w:ascii="Tahoma" w:eastAsia="SimSun" w:hAnsi="Tahoma" w:cs="Tahoma"/>
          <w:sz w:val="18"/>
          <w:szCs w:val="18"/>
        </w:rPr>
        <w:t>和开放式价值订购</w:t>
      </w:r>
      <w:r w:rsidRPr="00974854">
        <w:rPr>
          <w:rFonts w:ascii="Tahoma" w:eastAsia="SimSun" w:hAnsi="Tahoma" w:cs="Tahoma"/>
          <w:sz w:val="18"/>
          <w:szCs w:val="18"/>
        </w:rPr>
        <w:t xml:space="preserve"> – </w:t>
      </w:r>
      <w:r w:rsidRPr="00974854">
        <w:rPr>
          <w:rFonts w:ascii="Tahoma" w:eastAsia="SimSun" w:hAnsi="Tahoma" w:cs="Tahoma"/>
          <w:sz w:val="18"/>
          <w:szCs w:val="18"/>
        </w:rPr>
        <w:t>教育解决方案）可以使用</w:t>
      </w:r>
      <w:r w:rsidRPr="00974854">
        <w:rPr>
          <w:rFonts w:ascii="Tahoma" w:eastAsia="SimSun" w:hAnsi="Tahoma" w:cs="Tahoma"/>
          <w:sz w:val="18"/>
          <w:szCs w:val="18"/>
        </w:rPr>
        <w:t xml:space="preserve"> Windows XP Starter Edition</w:t>
      </w:r>
      <w:r w:rsidRPr="00974854">
        <w:rPr>
          <w:rFonts w:ascii="Tahoma" w:eastAsia="SimSun" w:hAnsi="Tahoma" w:cs="Tahoma"/>
          <w:sz w:val="18"/>
          <w:szCs w:val="18"/>
        </w:rPr>
        <w:t>、</w:t>
      </w:r>
      <w:r w:rsidRPr="00974854">
        <w:rPr>
          <w:rFonts w:ascii="Tahoma" w:eastAsia="SimSun" w:hAnsi="Tahoma" w:cs="Tahoma"/>
          <w:sz w:val="18"/>
          <w:szCs w:val="18"/>
        </w:rPr>
        <w:t xml:space="preserve">Windows Vista Starter Edition </w:t>
      </w:r>
      <w:r w:rsidRPr="00974854">
        <w:rPr>
          <w:rFonts w:ascii="Tahoma" w:eastAsia="SimSun" w:hAnsi="Tahoma" w:cs="Tahoma"/>
          <w:sz w:val="18"/>
          <w:szCs w:val="18"/>
        </w:rPr>
        <w:t>或</w:t>
      </w:r>
      <w:r w:rsidRPr="00974854">
        <w:rPr>
          <w:rFonts w:ascii="Tahoma" w:eastAsia="SimSun" w:hAnsi="Tahoma" w:cs="Tahoma"/>
          <w:sz w:val="18"/>
          <w:szCs w:val="18"/>
        </w:rPr>
        <w:t xml:space="preserve"> Windows 7 Starter Edition </w:t>
      </w:r>
      <w:r w:rsidRPr="00974854">
        <w:rPr>
          <w:rFonts w:ascii="Tahoma" w:eastAsia="SimSun" w:hAnsi="Tahoma" w:cs="Tahoma"/>
          <w:sz w:val="18"/>
          <w:szCs w:val="18"/>
        </w:rPr>
        <w:t>作为合格操作系统获取</w:t>
      </w:r>
      <w:r w:rsidRPr="00974854">
        <w:rPr>
          <w:rFonts w:ascii="Tahoma" w:eastAsia="SimSun" w:hAnsi="Tahoma" w:cs="Tahoma"/>
          <w:sz w:val="18"/>
          <w:szCs w:val="18"/>
        </w:rPr>
        <w:t xml:space="preserve"> Windows </w:t>
      </w:r>
      <w:r w:rsidRPr="00974854">
        <w:rPr>
          <w:rFonts w:ascii="Tahoma" w:eastAsia="SimSun" w:hAnsi="Tahoma" w:cs="Tahoma"/>
          <w:sz w:val="18"/>
          <w:szCs w:val="18"/>
        </w:rPr>
        <w:t>升级许可。</w:t>
      </w:r>
    </w:p>
    <w:p w:rsidR="00B73A46" w:rsidRPr="00974854" w:rsidRDefault="00B73A46" w:rsidP="0087626F">
      <w:pPr>
        <w:pStyle w:val="ColorfulList-Accent11"/>
        <w:rPr>
          <w:rFonts w:ascii="Tahoma" w:eastAsia="SimSun" w:hAnsi="Tahoma" w:cs="Tahoma"/>
          <w:sz w:val="18"/>
          <w:szCs w:val="18"/>
        </w:rPr>
      </w:pPr>
    </w:p>
    <w:p w:rsidR="00B73A46" w:rsidRPr="00974854" w:rsidRDefault="00B73A46" w:rsidP="0087626F">
      <w:pPr>
        <w:pStyle w:val="ColorfulList-Accent11"/>
        <w:rPr>
          <w:rFonts w:ascii="Tahoma" w:eastAsia="SimSun" w:hAnsi="Tahoma" w:cs="Tahoma"/>
          <w:sz w:val="18"/>
          <w:szCs w:val="18"/>
          <w:lang w:eastAsia="zh-CN"/>
        </w:rPr>
      </w:pPr>
      <w:r w:rsidRPr="00974854">
        <w:rPr>
          <w:rFonts w:ascii="Tahoma" w:eastAsia="SimSun" w:hAnsi="Tahoma" w:cs="Tahoma"/>
          <w:sz w:val="18"/>
          <w:szCs w:val="18"/>
          <w:lang w:eastAsia="zh-CN"/>
        </w:rPr>
        <w:t>在此基础上获得升级的客户将放弃一切在购买国家</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地区境外转让许可的权利。</w:t>
      </w:r>
    </w:p>
    <w:p w:rsidR="00B73A46" w:rsidRPr="00974854" w:rsidRDefault="00B73A46" w:rsidP="0087626F">
      <w:pPr>
        <w:pStyle w:val="EndnoteText"/>
        <w:ind w:left="360"/>
        <w:rPr>
          <w:rFonts w:ascii="Tahoma" w:eastAsia="SimSun" w:hAnsi="Tahoma" w:cs="Tahoma"/>
          <w:sz w:val="18"/>
          <w:szCs w:val="18"/>
          <w:lang w:eastAsia="zh-CN"/>
        </w:rPr>
      </w:pPr>
    </w:p>
    <w:p w:rsidR="00B73A46" w:rsidRPr="00974854" w:rsidRDefault="00B73A46" w:rsidP="0087626F">
      <w:pPr>
        <w:pStyle w:val="FootnoteBulletLevel1"/>
        <w:tabs>
          <w:tab w:val="clear" w:pos="900"/>
        </w:tabs>
        <w:spacing w:before="0" w:after="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任何未在上面列出的操作系统都不是合格操作系统，例如：</w:t>
      </w:r>
    </w:p>
    <w:p w:rsidR="00B24C9D" w:rsidRPr="00974854" w:rsidRDefault="00B24C9D" w:rsidP="0087626F">
      <w:pPr>
        <w:pStyle w:val="FootnoteBulletLevel1"/>
        <w:tabs>
          <w:tab w:val="clear" w:pos="900"/>
        </w:tabs>
        <w:spacing w:before="0" w:after="0"/>
        <w:ind w:left="720" w:firstLine="0"/>
        <w:rPr>
          <w:rFonts w:ascii="Tahoma" w:eastAsia="SimSun" w:hAnsi="Tahoma" w:cs="Tahoma"/>
          <w:sz w:val="18"/>
          <w:szCs w:val="18"/>
          <w:lang w:eastAsia="zh-CN"/>
        </w:rPr>
      </w:pPr>
    </w:p>
    <w:p w:rsidR="00B73A46" w:rsidRPr="00974854" w:rsidRDefault="00B73A46" w:rsidP="0087626F">
      <w:pPr>
        <w:pStyle w:val="FootnoteBulletLevel2"/>
        <w:numPr>
          <w:ilvl w:val="0"/>
          <w:numId w:val="43"/>
        </w:numPr>
        <w:adjustRightInd/>
        <w:spacing w:before="0" w:after="60"/>
        <w:ind w:left="1440"/>
        <w:textAlignment w:val="auto"/>
        <w:rPr>
          <w:rFonts w:ascii="Tahoma" w:eastAsia="SimSun" w:hAnsi="Tahoma" w:cs="Tahoma"/>
          <w:sz w:val="18"/>
          <w:szCs w:val="18"/>
        </w:rPr>
      </w:pPr>
      <w:r w:rsidRPr="00974854">
        <w:rPr>
          <w:rFonts w:ascii="Tahoma" w:eastAsia="SimSun" w:hAnsi="Tahoma" w:cs="Tahoma"/>
          <w:sz w:val="18"/>
          <w:szCs w:val="18"/>
        </w:rPr>
        <w:t>嵌入式系统（如嵌入式</w:t>
      </w:r>
      <w:r w:rsidRPr="00974854">
        <w:rPr>
          <w:rFonts w:ascii="Tahoma" w:eastAsia="SimSun" w:hAnsi="Tahoma" w:cs="Tahoma"/>
          <w:sz w:val="18"/>
          <w:szCs w:val="18"/>
        </w:rPr>
        <w:t xml:space="preserve"> Windows 9.x </w:t>
      </w:r>
      <w:r w:rsidRPr="00974854">
        <w:rPr>
          <w:rFonts w:ascii="Tahoma" w:eastAsia="SimSun" w:hAnsi="Tahoma" w:cs="Tahoma"/>
          <w:sz w:val="18"/>
          <w:szCs w:val="18"/>
        </w:rPr>
        <w:t>和嵌入式</w:t>
      </w:r>
      <w:r w:rsidRPr="00974854">
        <w:rPr>
          <w:rFonts w:ascii="Tahoma" w:eastAsia="SimSun" w:hAnsi="Tahoma" w:cs="Tahoma"/>
          <w:sz w:val="18"/>
          <w:szCs w:val="18"/>
        </w:rPr>
        <w:t xml:space="preserve"> Windows XP </w:t>
      </w:r>
      <w:r w:rsidRPr="00974854">
        <w:rPr>
          <w:rFonts w:ascii="Tahoma" w:eastAsia="SimSun" w:hAnsi="Tahoma" w:cs="Tahoma"/>
          <w:sz w:val="18"/>
          <w:szCs w:val="18"/>
        </w:rPr>
        <w:t>系统）没有资格获取</w:t>
      </w:r>
      <w:r w:rsidRPr="00974854">
        <w:rPr>
          <w:rFonts w:ascii="Tahoma" w:eastAsia="SimSun" w:hAnsi="Tahoma" w:cs="Tahoma"/>
          <w:sz w:val="18"/>
          <w:szCs w:val="18"/>
        </w:rPr>
        <w:t xml:space="preserve"> </w:t>
      </w:r>
      <w:r w:rsidR="005B7C7D">
        <w:rPr>
          <w:rFonts w:ascii="Tahoma" w:eastAsia="SimSun" w:hAnsi="Tahoma" w:cs="Tahoma"/>
          <w:sz w:val="18"/>
          <w:szCs w:val="18"/>
        </w:rPr>
        <w:br/>
      </w:r>
      <w:r w:rsidRPr="00974854">
        <w:rPr>
          <w:rFonts w:ascii="Tahoma" w:eastAsia="SimSun" w:hAnsi="Tahoma" w:cs="Tahoma"/>
          <w:sz w:val="18"/>
          <w:szCs w:val="18"/>
        </w:rPr>
        <w:t>Windows 8 Pro Upgrade</w:t>
      </w:r>
      <w:r w:rsidRPr="00974854">
        <w:rPr>
          <w:rFonts w:ascii="Tahoma" w:eastAsia="SimSun" w:hAnsi="Tahoma" w:cs="Tahoma"/>
          <w:sz w:val="18"/>
          <w:szCs w:val="18"/>
        </w:rPr>
        <w:t>。</w:t>
      </w:r>
    </w:p>
    <w:p w:rsidR="00B73A46" w:rsidRPr="00974854" w:rsidRDefault="00B73A46" w:rsidP="0087626F">
      <w:pPr>
        <w:pStyle w:val="FootnoteBulletLevel2"/>
        <w:numPr>
          <w:ilvl w:val="0"/>
          <w:numId w:val="43"/>
        </w:numPr>
        <w:adjustRightInd/>
        <w:spacing w:before="0" w:after="60"/>
        <w:ind w:left="1440"/>
        <w:textAlignment w:val="auto"/>
        <w:rPr>
          <w:rFonts w:ascii="Tahoma" w:eastAsia="SimSun" w:hAnsi="Tahoma" w:cs="Tahoma"/>
          <w:sz w:val="18"/>
          <w:szCs w:val="18"/>
        </w:rPr>
      </w:pPr>
      <w:r w:rsidRPr="00974854">
        <w:rPr>
          <w:rFonts w:ascii="Tahoma" w:eastAsia="SimSun" w:hAnsi="Tahoma" w:cs="Tahoma"/>
          <w:sz w:val="18"/>
          <w:szCs w:val="18"/>
        </w:rPr>
        <w:t xml:space="preserve">Linux </w:t>
      </w:r>
      <w:r w:rsidRPr="00974854">
        <w:rPr>
          <w:rFonts w:ascii="Tahoma" w:eastAsia="SimSun" w:hAnsi="Tahoma" w:cs="Tahoma"/>
          <w:sz w:val="18"/>
          <w:szCs w:val="18"/>
        </w:rPr>
        <w:t>或</w:t>
      </w:r>
      <w:r w:rsidRPr="00974854">
        <w:rPr>
          <w:rFonts w:ascii="Tahoma" w:eastAsia="SimSun" w:hAnsi="Tahoma" w:cs="Tahoma"/>
          <w:sz w:val="18"/>
          <w:szCs w:val="18"/>
        </w:rPr>
        <w:t xml:space="preserve"> OS/2 </w:t>
      </w:r>
      <w:r w:rsidRPr="00974854">
        <w:rPr>
          <w:rFonts w:ascii="Tahoma" w:eastAsia="SimSun" w:hAnsi="Tahoma" w:cs="Tahoma"/>
          <w:sz w:val="18"/>
          <w:szCs w:val="18"/>
        </w:rPr>
        <w:t>没有资格获取</w:t>
      </w:r>
      <w:r w:rsidRPr="00974854">
        <w:rPr>
          <w:rFonts w:ascii="Tahoma" w:eastAsia="SimSun" w:hAnsi="Tahoma" w:cs="Tahoma"/>
          <w:sz w:val="18"/>
          <w:szCs w:val="18"/>
        </w:rPr>
        <w:t xml:space="preserve"> Windows 8 Pro Upgrade</w:t>
      </w:r>
      <w:r w:rsidRPr="00974854">
        <w:rPr>
          <w:rFonts w:ascii="Tahoma" w:eastAsia="SimSun" w:hAnsi="Tahoma" w:cs="Tahoma"/>
          <w:sz w:val="18"/>
          <w:szCs w:val="18"/>
        </w:rPr>
        <w:t>。</w:t>
      </w:r>
    </w:p>
    <w:p w:rsidR="00B73A46" w:rsidRPr="00974854" w:rsidRDefault="00B73A46" w:rsidP="0087626F">
      <w:pPr>
        <w:pStyle w:val="FootnoteBulletLevel2"/>
        <w:numPr>
          <w:ilvl w:val="0"/>
          <w:numId w:val="43"/>
        </w:numPr>
        <w:adjustRightInd/>
        <w:spacing w:before="0" w:after="60"/>
        <w:ind w:left="1440"/>
        <w:textAlignment w:val="auto"/>
        <w:rPr>
          <w:rFonts w:ascii="Tahoma" w:eastAsia="SimSun" w:hAnsi="Tahoma" w:cs="Tahoma"/>
          <w:sz w:val="18"/>
          <w:szCs w:val="18"/>
        </w:rPr>
      </w:pPr>
      <w:r w:rsidRPr="00974854">
        <w:rPr>
          <w:rFonts w:ascii="Tahoma" w:eastAsia="SimSun" w:hAnsi="Tahoma" w:cs="Tahoma"/>
          <w:sz w:val="18"/>
          <w:szCs w:val="18"/>
        </w:rPr>
        <w:t xml:space="preserve">Windows </w:t>
      </w:r>
      <w:r w:rsidRPr="00974854">
        <w:rPr>
          <w:rFonts w:ascii="Tahoma" w:eastAsia="SimSun" w:hAnsi="Tahoma" w:cs="Tahoma"/>
          <w:sz w:val="18"/>
          <w:szCs w:val="18"/>
        </w:rPr>
        <w:t>终端服务客户端访问许可没有资格获取</w:t>
      </w:r>
      <w:r w:rsidRPr="00974854">
        <w:rPr>
          <w:rFonts w:ascii="Tahoma" w:eastAsia="SimSun" w:hAnsi="Tahoma" w:cs="Tahoma"/>
          <w:sz w:val="18"/>
          <w:szCs w:val="18"/>
        </w:rPr>
        <w:t xml:space="preserve"> Windows 8 Pro Upgrade</w:t>
      </w:r>
      <w:r w:rsidRPr="00974854">
        <w:rPr>
          <w:rFonts w:ascii="Tahoma" w:eastAsia="SimSun" w:hAnsi="Tahoma" w:cs="Tahoma"/>
          <w:sz w:val="18"/>
          <w:szCs w:val="18"/>
        </w:rPr>
        <w:t>。</w:t>
      </w:r>
    </w:p>
    <w:p w:rsidR="00B24C9D" w:rsidRPr="00974854" w:rsidRDefault="00B24C9D" w:rsidP="0087626F">
      <w:pPr>
        <w:pStyle w:val="FootnoteBulletLevel2"/>
        <w:tabs>
          <w:tab w:val="clear" w:pos="1260"/>
        </w:tabs>
        <w:adjustRightInd/>
        <w:spacing w:before="0"/>
        <w:ind w:left="1080" w:firstLine="0"/>
        <w:textAlignment w:val="auto"/>
        <w:rPr>
          <w:rFonts w:ascii="Tahoma" w:eastAsia="SimSun" w:hAnsi="Tahoma" w:cs="Tahoma"/>
          <w:sz w:val="18"/>
          <w:szCs w:val="18"/>
        </w:rPr>
      </w:pPr>
    </w:p>
    <w:p w:rsidR="00B24C9D" w:rsidRPr="00974854" w:rsidRDefault="00B73A46" w:rsidP="0087626F">
      <w:pPr>
        <w:pStyle w:val="FootnoteBulletLevel2"/>
        <w:tabs>
          <w:tab w:val="clear" w:pos="1260"/>
        </w:tabs>
        <w:spacing w:before="0"/>
        <w:ind w:left="720" w:firstLine="0"/>
        <w:rPr>
          <w:rFonts w:ascii="Tahoma" w:eastAsia="SimSun" w:hAnsi="Tahoma" w:cs="Tahoma"/>
          <w:sz w:val="18"/>
          <w:szCs w:val="18"/>
        </w:rPr>
      </w:pPr>
      <w:r w:rsidRPr="00974854">
        <w:rPr>
          <w:rFonts w:ascii="Tahoma" w:eastAsia="SimSun" w:hAnsi="Tahoma" w:cs="Tahoma"/>
          <w:sz w:val="18"/>
          <w:szCs w:val="18"/>
        </w:rPr>
        <w:t>以下要求适用于</w:t>
      </w:r>
      <w:r w:rsidRPr="00974854">
        <w:rPr>
          <w:rFonts w:ascii="Tahoma" w:eastAsia="SimSun" w:hAnsi="Tahoma" w:cs="Tahoma"/>
          <w:sz w:val="18"/>
          <w:szCs w:val="18"/>
        </w:rPr>
        <w:t xml:space="preserve"> Windows </w:t>
      </w:r>
      <w:r w:rsidRPr="00974854">
        <w:rPr>
          <w:rFonts w:ascii="Tahoma" w:eastAsia="SimSun" w:hAnsi="Tahoma" w:cs="Tahoma"/>
          <w:sz w:val="18"/>
          <w:szCs w:val="18"/>
        </w:rPr>
        <w:t>的映像复制：</w:t>
      </w:r>
    </w:p>
    <w:p w:rsidR="00B73A46" w:rsidRPr="00974854" w:rsidRDefault="00B73A46" w:rsidP="0087626F">
      <w:pPr>
        <w:pStyle w:val="FootnoteBulletLevel2"/>
        <w:tabs>
          <w:tab w:val="clear" w:pos="1260"/>
        </w:tabs>
        <w:spacing w:before="0"/>
        <w:ind w:left="720" w:firstLine="0"/>
        <w:rPr>
          <w:rFonts w:ascii="Tahoma" w:eastAsia="SimSun" w:hAnsi="Tahoma" w:cs="Tahoma"/>
          <w:sz w:val="18"/>
          <w:szCs w:val="18"/>
        </w:rPr>
      </w:pPr>
      <w:r w:rsidRPr="00974854">
        <w:rPr>
          <w:rFonts w:ascii="Tahoma" w:eastAsia="SimSun" w:hAnsi="Tahoma" w:cs="Tahoma"/>
          <w:sz w:val="18"/>
          <w:szCs w:val="18"/>
        </w:rPr>
        <w:t xml:space="preserve"> </w:t>
      </w:r>
    </w:p>
    <w:p w:rsidR="00B73A46" w:rsidRPr="00974854" w:rsidRDefault="00B73A46" w:rsidP="0087626F">
      <w:pPr>
        <w:pStyle w:val="FootnoteBulletLevel2"/>
        <w:tabs>
          <w:tab w:val="clear" w:pos="1260"/>
        </w:tabs>
        <w:spacing w:before="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如果第三方要在客户</w:t>
      </w:r>
      <w:r w:rsidRPr="00974854">
        <w:rPr>
          <w:rFonts w:ascii="Tahoma" w:eastAsia="SimSun" w:hAnsi="Tahoma" w:cs="Tahoma"/>
          <w:sz w:val="18"/>
          <w:szCs w:val="18"/>
          <w:lang w:eastAsia="zh-CN"/>
        </w:rPr>
        <w:t xml:space="preserve"> PC </w:t>
      </w:r>
      <w:r w:rsidRPr="00974854">
        <w:rPr>
          <w:rFonts w:ascii="Tahoma" w:eastAsia="SimSun" w:hAnsi="Tahoma" w:cs="Tahoma"/>
          <w:sz w:val="18"/>
          <w:szCs w:val="18"/>
          <w:lang w:eastAsia="zh-CN"/>
        </w:rPr>
        <w:t>上复制</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的映像，客户必须首先向该第三方提供</w:t>
      </w:r>
      <w:r w:rsidRPr="00974854">
        <w:rPr>
          <w:rFonts w:ascii="Tahoma" w:eastAsia="SimSun" w:hAnsi="Tahoma" w:cs="Tahoma"/>
          <w:sz w:val="18"/>
          <w:szCs w:val="18"/>
          <w:lang w:eastAsia="zh-CN"/>
        </w:rPr>
        <w:t xml:space="preserve"> (a) </w:t>
      </w:r>
      <w:r w:rsidRPr="00974854">
        <w:rPr>
          <w:rFonts w:ascii="Tahoma" w:eastAsia="SimSun" w:hAnsi="Tahoma" w:cs="Tahoma"/>
          <w:sz w:val="18"/>
          <w:szCs w:val="18"/>
          <w:lang w:eastAsia="zh-CN"/>
        </w:rPr>
        <w:t>一份填写完整的</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针对由第三方执行的</w:t>
      </w:r>
      <w:r w:rsidRPr="00974854">
        <w:rPr>
          <w:rFonts w:ascii="Tahoma" w:eastAsia="SimSun" w:hAnsi="Tahoma" w:cs="Tahoma"/>
          <w:sz w:val="18"/>
          <w:szCs w:val="18"/>
          <w:lang w:eastAsia="zh-CN"/>
        </w:rPr>
        <w:t xml:space="preserve"> Microsoft Windows </w:t>
      </w:r>
      <w:r w:rsidRPr="00974854">
        <w:rPr>
          <w:rFonts w:ascii="Tahoma" w:eastAsia="SimSun" w:hAnsi="Tahoma" w:cs="Tahoma"/>
          <w:sz w:val="18"/>
          <w:szCs w:val="18"/>
          <w:lang w:eastAsia="zh-CN"/>
        </w:rPr>
        <w:t>操作系统软件升级安装服务的</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客户许可验证</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表或</w:t>
      </w:r>
      <w:r w:rsidRPr="00974854">
        <w:rPr>
          <w:rFonts w:ascii="Tahoma" w:eastAsia="SimSun" w:hAnsi="Tahoma" w:cs="Tahoma"/>
          <w:sz w:val="18"/>
          <w:szCs w:val="18"/>
          <w:lang w:eastAsia="zh-CN"/>
        </w:rPr>
        <w:t xml:space="preserve"> (b) </w:t>
      </w:r>
      <w:r w:rsidRPr="00974854">
        <w:rPr>
          <w:rFonts w:ascii="Tahoma" w:eastAsia="SimSun" w:hAnsi="Tahoma" w:cs="Tahoma"/>
          <w:sz w:val="18"/>
          <w:szCs w:val="18"/>
          <w:lang w:eastAsia="zh-CN"/>
        </w:rPr>
        <w:t>适用于要安装的</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操作系统升级软件的</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批量许可协议的签名表副本。</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第三方映像</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安装</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操作系统软件</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许可验证</w:t>
      </w:r>
      <w:r w:rsidRPr="00974854">
        <w:rPr>
          <w:rFonts w:ascii="SimSun" w:eastAsia="SimSun" w:hAnsi="SimSun" w:cs="Tahoma"/>
          <w:sz w:val="18"/>
          <w:szCs w:val="18"/>
          <w:lang w:eastAsia="zh-CN"/>
        </w:rPr>
        <w:t>”</w:t>
      </w:r>
      <w:r w:rsidRPr="00974854">
        <w:rPr>
          <w:rFonts w:ascii="Tahoma" w:eastAsia="SimSun" w:hAnsi="Tahoma" w:cs="Tahoma"/>
          <w:sz w:val="18"/>
          <w:szCs w:val="18"/>
          <w:lang w:eastAsia="zh-CN"/>
        </w:rPr>
        <w:t>表可从以下网址获得：</w:t>
      </w:r>
      <w:hyperlink r:id="rId45" w:history="1">
        <w:r w:rsidRPr="00974854">
          <w:rPr>
            <w:rStyle w:val="Hyperlink"/>
            <w:rFonts w:ascii="Tahoma" w:eastAsia="SimSun" w:hAnsi="Tahoma" w:cs="Tahoma"/>
            <w:color w:val="auto"/>
            <w:sz w:val="18"/>
            <w:szCs w:val="18"/>
            <w:u w:val="none"/>
            <w:lang w:eastAsia="zh-CN"/>
          </w:rPr>
          <w:t>www.microsoft.com/licensing/contracts</w:t>
        </w:r>
      </w:hyperlink>
      <w:r w:rsidRPr="00974854">
        <w:rPr>
          <w:rFonts w:ascii="Tahoma" w:eastAsia="SimSun" w:hAnsi="Tahoma" w:cs="Tahoma"/>
          <w:sz w:val="18"/>
          <w:szCs w:val="18"/>
          <w:lang w:eastAsia="zh-CN"/>
        </w:rPr>
        <w:t>。</w:t>
      </w:r>
    </w:p>
    <w:p w:rsidR="00F11B81" w:rsidRDefault="00F11B81"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F2139E" w:rsidRDefault="00F2139E"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F2139E" w:rsidRDefault="00F2139E"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F2139E" w:rsidRDefault="00F2139E"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F2139E" w:rsidRPr="00974854" w:rsidRDefault="00F2139E"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974854" w:rsidRDefault="005D46BA" w:rsidP="0087626F">
      <w:pPr>
        <w:pStyle w:val="FootnoteBulletLevel1"/>
        <w:tabs>
          <w:tab w:val="clear" w:pos="900"/>
        </w:tabs>
        <w:adjustRightInd/>
        <w:spacing w:before="0" w:after="60"/>
        <w:ind w:left="720" w:firstLine="0"/>
        <w:textAlignment w:val="auto"/>
        <w:rPr>
          <w:rFonts w:ascii="Tahoma" w:eastAsia="SimSun" w:hAnsi="Tahoma" w:cs="Tahoma"/>
          <w:lang w:eastAsia="zh-CN"/>
        </w:rPr>
      </w:pPr>
      <w:r w:rsidRPr="00974854">
        <w:rPr>
          <w:rFonts w:ascii="Tahoma" w:eastAsia="SimSun" w:hAnsi="Tahoma" w:cs="Tahoma"/>
          <w:b/>
          <w:bCs/>
          <w:sz w:val="18"/>
          <w:szCs w:val="18"/>
          <w:lang w:eastAsia="zh-CN"/>
        </w:rPr>
        <w:lastRenderedPageBreak/>
        <w:t>Windows Intune</w:t>
      </w:r>
      <w:r w:rsidRPr="00974854">
        <w:rPr>
          <w:rFonts w:ascii="Tahoma" w:eastAsia="SimSun" w:hAnsi="Tahoma" w:cs="Tahoma"/>
          <w:b/>
          <w:bCs/>
          <w:sz w:val="18"/>
          <w:szCs w:val="18"/>
          <w:lang w:eastAsia="zh-CN"/>
        </w:rPr>
        <w:t>（每设备）</w:t>
      </w:r>
    </w:p>
    <w:p w:rsidR="00B24C9D" w:rsidRPr="00974854" w:rsidRDefault="0071258F" w:rsidP="0087626F">
      <w:pPr>
        <w:ind w:left="720"/>
        <w:rPr>
          <w:rFonts w:eastAsia="SimSun" w:cs="Tahoma"/>
          <w:spacing w:val="-4"/>
          <w:lang w:eastAsia="zh-CN"/>
        </w:rPr>
      </w:pPr>
      <w:r w:rsidRPr="00974854">
        <w:rPr>
          <w:rFonts w:eastAsia="SimSun" w:cs="Tahoma"/>
          <w:spacing w:val="-4"/>
          <w:szCs w:val="18"/>
          <w:lang w:eastAsia="zh-CN"/>
        </w:rPr>
        <w:t>Windows Intune</w:t>
      </w:r>
      <w:r w:rsidRPr="00974854">
        <w:rPr>
          <w:rFonts w:eastAsia="SimSun" w:cs="Tahoma"/>
          <w:spacing w:val="-4"/>
          <w:szCs w:val="18"/>
          <w:lang w:eastAsia="zh-CN"/>
        </w:rPr>
        <w:t>（每设备）通过订购许可提供。它包括升级到</w:t>
      </w:r>
      <w:r w:rsidRPr="00974854">
        <w:rPr>
          <w:rFonts w:eastAsia="SimSun" w:cs="Tahoma"/>
          <w:spacing w:val="-4"/>
          <w:szCs w:val="18"/>
          <w:lang w:eastAsia="zh-CN"/>
        </w:rPr>
        <w:t xml:space="preserve"> Windows </w:t>
      </w:r>
      <w:r w:rsidRPr="00974854">
        <w:rPr>
          <w:rFonts w:eastAsia="SimSun" w:cs="Tahoma"/>
          <w:spacing w:val="-4"/>
          <w:szCs w:val="18"/>
          <w:lang w:eastAsia="zh-CN"/>
        </w:rPr>
        <w:t>桌面操作系统以及使用该系统的权利。因此，与</w:t>
      </w:r>
      <w:r w:rsidRPr="00974854">
        <w:rPr>
          <w:rFonts w:eastAsia="SimSun" w:cs="Tahoma"/>
          <w:spacing w:val="-4"/>
          <w:szCs w:val="18"/>
          <w:lang w:eastAsia="zh-CN"/>
        </w:rPr>
        <w:t xml:space="preserve"> Windows Pro Upgrade </w:t>
      </w:r>
      <w:r w:rsidRPr="00974854">
        <w:rPr>
          <w:rFonts w:eastAsia="SimSun" w:cs="Tahoma"/>
          <w:spacing w:val="-4"/>
          <w:szCs w:val="18"/>
          <w:lang w:eastAsia="zh-CN"/>
        </w:rPr>
        <w:t>一样，您为其购买并将在其上运行</w:t>
      </w:r>
      <w:r w:rsidRPr="00974854">
        <w:rPr>
          <w:rFonts w:eastAsia="SimSun" w:cs="Tahoma"/>
          <w:spacing w:val="-4"/>
          <w:szCs w:val="18"/>
          <w:lang w:eastAsia="zh-CN"/>
        </w:rPr>
        <w:t xml:space="preserve"> Windows Intune</w:t>
      </w:r>
      <w:r w:rsidRPr="00974854">
        <w:rPr>
          <w:rFonts w:eastAsia="SimSun" w:cs="Tahoma"/>
          <w:spacing w:val="-4"/>
          <w:szCs w:val="18"/>
          <w:lang w:eastAsia="zh-CN"/>
        </w:rPr>
        <w:t>（每设备）的每台台式计算机均须获得许可才能运行上面规定的适用的合格操作系统之一。</w:t>
      </w:r>
    </w:p>
    <w:p w:rsidR="00B73A46" w:rsidRPr="00974854" w:rsidRDefault="00B73A46" w:rsidP="0087626F">
      <w:pPr>
        <w:ind w:left="720"/>
        <w:rPr>
          <w:rFonts w:eastAsia="SimSun" w:cs="Tahoma"/>
          <w:lang w:eastAsia="zh-CN"/>
        </w:rPr>
      </w:pPr>
      <w:r w:rsidRPr="00974854">
        <w:rPr>
          <w:rFonts w:eastAsia="SimSun" w:cs="Tahoma"/>
          <w:szCs w:val="18"/>
          <w:lang w:eastAsia="zh-CN"/>
        </w:rPr>
        <w:t xml:space="preserve"> </w:t>
      </w:r>
    </w:p>
    <w:p w:rsidR="00B73A46" w:rsidRPr="00974854" w:rsidRDefault="00B73A46" w:rsidP="0087626F">
      <w:pPr>
        <w:ind w:left="720"/>
        <w:rPr>
          <w:rFonts w:eastAsia="SimSun" w:cs="Tahoma"/>
          <w:lang w:eastAsia="zh-CN"/>
        </w:rPr>
      </w:pPr>
      <w:r w:rsidRPr="00974854">
        <w:rPr>
          <w:rFonts w:eastAsia="SimSun" w:cs="Tahoma"/>
          <w:szCs w:val="18"/>
          <w:lang w:eastAsia="zh-CN"/>
        </w:rPr>
        <w:t>适用于购买</w:t>
      </w:r>
      <w:r w:rsidRPr="00974854">
        <w:rPr>
          <w:rFonts w:eastAsia="SimSun" w:cs="Tahoma"/>
          <w:szCs w:val="18"/>
          <w:lang w:eastAsia="zh-CN"/>
        </w:rPr>
        <w:t xml:space="preserve"> Windows Pro Upgrade </w:t>
      </w:r>
      <w:r w:rsidRPr="00974854">
        <w:rPr>
          <w:rFonts w:eastAsia="SimSun" w:cs="Tahoma"/>
          <w:szCs w:val="18"/>
          <w:lang w:eastAsia="zh-CN"/>
        </w:rPr>
        <w:t>许可的条件（如上面的</w:t>
      </w:r>
      <w:r w:rsidRPr="00974854">
        <w:rPr>
          <w:rFonts w:ascii="SimSun" w:eastAsia="SimSun" w:hAnsi="SimSun" w:cs="Tahoma"/>
          <w:szCs w:val="18"/>
          <w:lang w:eastAsia="zh-CN"/>
        </w:rPr>
        <w:t>“</w:t>
      </w:r>
      <w:r w:rsidRPr="00974854">
        <w:rPr>
          <w:rFonts w:eastAsia="SimSun" w:cs="Tahoma"/>
          <w:szCs w:val="18"/>
          <w:lang w:eastAsia="zh-CN"/>
        </w:rPr>
        <w:t>合格操作系统规则</w:t>
      </w:r>
      <w:r w:rsidRPr="00974854">
        <w:rPr>
          <w:rFonts w:ascii="SimSun" w:eastAsia="SimSun" w:hAnsi="SimSun" w:cs="Tahoma"/>
          <w:szCs w:val="18"/>
          <w:lang w:eastAsia="zh-CN"/>
        </w:rPr>
        <w:t>”</w:t>
      </w:r>
      <w:r w:rsidRPr="00974854">
        <w:rPr>
          <w:rFonts w:eastAsia="SimSun" w:cs="Tahoma"/>
          <w:szCs w:val="18"/>
          <w:lang w:eastAsia="zh-CN"/>
        </w:rPr>
        <w:t>中所述）同样适用于购买</w:t>
      </w:r>
      <w:r w:rsidRPr="00974854">
        <w:rPr>
          <w:rFonts w:eastAsia="SimSun" w:cs="Tahoma"/>
          <w:szCs w:val="18"/>
          <w:lang w:eastAsia="zh-CN"/>
        </w:rPr>
        <w:t xml:space="preserve"> Windows Intune</w:t>
      </w:r>
      <w:r w:rsidRPr="00974854">
        <w:rPr>
          <w:rFonts w:eastAsia="SimSun" w:cs="Tahoma"/>
          <w:szCs w:val="18"/>
          <w:lang w:eastAsia="zh-CN"/>
        </w:rPr>
        <w:t>（每设备）许可。</w:t>
      </w:r>
    </w:p>
    <w:p w:rsidR="00B24C9D" w:rsidRPr="00974854" w:rsidRDefault="00B24C9D" w:rsidP="0087626F">
      <w:pPr>
        <w:ind w:left="720"/>
        <w:rPr>
          <w:rFonts w:eastAsia="SimSun" w:cs="Tahoma"/>
          <w:lang w:eastAsia="zh-CN"/>
        </w:rPr>
      </w:pPr>
    </w:p>
    <w:p w:rsidR="00B24C9D" w:rsidRPr="00974854" w:rsidRDefault="0085061F" w:rsidP="0087626F">
      <w:pPr>
        <w:ind w:left="720"/>
        <w:rPr>
          <w:rFonts w:eastAsia="SimSun" w:cs="Tahoma"/>
          <w:lang w:eastAsia="zh-CN"/>
        </w:rPr>
      </w:pPr>
      <w:r w:rsidRPr="00974854">
        <w:rPr>
          <w:rFonts w:eastAsia="SimSun" w:cs="Tahoma"/>
          <w:szCs w:val="18"/>
          <w:lang w:eastAsia="zh-CN"/>
        </w:rPr>
        <w:t>对于为满足企业产品要求而作为企业在线服务获得的</w:t>
      </w:r>
      <w:r w:rsidRPr="00974854">
        <w:rPr>
          <w:rFonts w:eastAsia="SimSun" w:cs="Tahoma"/>
          <w:szCs w:val="18"/>
          <w:lang w:eastAsia="zh-CN"/>
        </w:rPr>
        <w:t xml:space="preserve"> Windows Intune</w:t>
      </w:r>
      <w:r w:rsidRPr="00974854">
        <w:rPr>
          <w:rFonts w:eastAsia="SimSun" w:cs="Tahoma"/>
          <w:szCs w:val="18"/>
          <w:lang w:eastAsia="zh-CN"/>
        </w:rPr>
        <w:t>（每设备）：请参阅上表中的</w:t>
      </w:r>
      <w:r w:rsidR="004438B7">
        <w:rPr>
          <w:rFonts w:eastAsia="SimSun" w:cs="Tahoma"/>
          <w:szCs w:val="18"/>
          <w:lang w:eastAsia="zh-CN"/>
        </w:rPr>
        <w:br/>
      </w:r>
      <w:r w:rsidRPr="00974854">
        <w:rPr>
          <w:rFonts w:ascii="SimSun" w:eastAsia="SimSun" w:hAnsi="SimSun" w:cs="Tahoma"/>
          <w:szCs w:val="18"/>
          <w:lang w:eastAsia="zh-CN"/>
        </w:rPr>
        <w:t>“</w:t>
      </w:r>
      <w:r w:rsidRPr="00974854">
        <w:rPr>
          <w:rFonts w:eastAsia="SimSun" w:cs="Tahoma"/>
          <w:szCs w:val="18"/>
          <w:lang w:eastAsia="zh-CN"/>
        </w:rPr>
        <w:t>新</w:t>
      </w:r>
      <w:r w:rsidRPr="00974854">
        <w:rPr>
          <w:rFonts w:eastAsia="SimSun" w:cs="Tahoma"/>
          <w:szCs w:val="18"/>
          <w:lang w:eastAsia="zh-CN"/>
        </w:rPr>
        <w:t xml:space="preserve"> EA/OV-CW</w:t>
      </w:r>
      <w:r w:rsidRPr="00974854">
        <w:rPr>
          <w:rFonts w:ascii="SimSun" w:eastAsia="SimSun" w:hAnsi="SimSun" w:cs="Tahoma"/>
          <w:szCs w:val="18"/>
          <w:lang w:eastAsia="zh-CN"/>
        </w:rPr>
        <w:t>”</w:t>
      </w:r>
      <w:r w:rsidRPr="00974854">
        <w:rPr>
          <w:rFonts w:eastAsia="SimSun" w:cs="Tahoma"/>
          <w:szCs w:val="18"/>
          <w:lang w:eastAsia="zh-CN"/>
        </w:rPr>
        <w:t>列和</w:t>
      </w:r>
      <w:r w:rsidRPr="00974854">
        <w:rPr>
          <w:rFonts w:ascii="SimSun" w:eastAsia="SimSun" w:hAnsi="SimSun" w:cs="Tahoma"/>
          <w:szCs w:val="18"/>
          <w:lang w:eastAsia="zh-CN"/>
        </w:rPr>
        <w:t>“</w:t>
      </w:r>
      <w:r w:rsidRPr="00974854">
        <w:rPr>
          <w:rFonts w:eastAsia="SimSun" w:cs="Tahoma"/>
          <w:szCs w:val="18"/>
          <w:lang w:eastAsia="zh-CN"/>
        </w:rPr>
        <w:t>现有</w:t>
      </w:r>
      <w:r w:rsidRPr="00974854">
        <w:rPr>
          <w:rFonts w:eastAsia="SimSun" w:cs="Tahoma"/>
          <w:szCs w:val="18"/>
          <w:lang w:eastAsia="zh-CN"/>
        </w:rPr>
        <w:t xml:space="preserve"> EA/OV-CW</w:t>
      </w:r>
      <w:r w:rsidRPr="00974854">
        <w:rPr>
          <w:rFonts w:ascii="SimSun" w:eastAsia="SimSun" w:hAnsi="SimSun" w:cs="Tahoma"/>
          <w:szCs w:val="18"/>
          <w:lang w:eastAsia="zh-CN"/>
        </w:rPr>
        <w:t>”</w:t>
      </w:r>
      <w:r w:rsidRPr="00974854">
        <w:rPr>
          <w:rFonts w:eastAsia="SimSun" w:cs="Tahoma"/>
          <w:szCs w:val="18"/>
          <w:lang w:eastAsia="zh-CN"/>
        </w:rPr>
        <w:t>列，前者适用于在签署协议时获得的许可，后者适用于在任何其他时间获得的许可或依据下面</w:t>
      </w:r>
      <w:r w:rsidRPr="00974854">
        <w:rPr>
          <w:rFonts w:ascii="SimSun" w:eastAsia="SimSun" w:hAnsi="SimSun" w:cs="Tahoma"/>
          <w:szCs w:val="18"/>
          <w:lang w:eastAsia="zh-CN"/>
        </w:rPr>
        <w:t>“</w:t>
      </w:r>
      <w:r w:rsidRPr="00974854">
        <w:rPr>
          <w:rFonts w:eastAsia="SimSun" w:cs="Tahoma"/>
          <w:szCs w:val="18"/>
          <w:lang w:eastAsia="zh-CN"/>
        </w:rPr>
        <w:t>许可的重新分配</w:t>
      </w:r>
      <w:r w:rsidRPr="00974854">
        <w:rPr>
          <w:rFonts w:ascii="SimSun" w:eastAsia="SimSun" w:hAnsi="SimSun" w:cs="Tahoma"/>
          <w:szCs w:val="18"/>
          <w:lang w:eastAsia="zh-CN"/>
        </w:rPr>
        <w:t>”</w:t>
      </w:r>
      <w:r w:rsidRPr="00974854">
        <w:rPr>
          <w:rFonts w:eastAsia="SimSun" w:cs="Tahoma"/>
          <w:szCs w:val="18"/>
          <w:lang w:eastAsia="zh-CN"/>
        </w:rPr>
        <w:t>一节中的规定重新分配的许可。</w:t>
      </w:r>
    </w:p>
    <w:p w:rsidR="0085061F" w:rsidRPr="00974854" w:rsidRDefault="0085061F" w:rsidP="0087626F">
      <w:pPr>
        <w:ind w:left="720"/>
        <w:rPr>
          <w:rFonts w:eastAsia="SimSun" w:cs="Tahoma"/>
          <w:szCs w:val="18"/>
          <w:lang w:eastAsia="zh-CN"/>
        </w:rPr>
      </w:pPr>
      <w:r w:rsidRPr="00974854">
        <w:rPr>
          <w:rFonts w:eastAsia="SimSun" w:cs="Tahoma"/>
          <w:szCs w:val="18"/>
          <w:lang w:eastAsia="zh-CN"/>
        </w:rPr>
        <w:t xml:space="preserve"> </w:t>
      </w:r>
    </w:p>
    <w:p w:rsidR="0053437B" w:rsidRPr="00974854" w:rsidRDefault="0053437B" w:rsidP="0087626F">
      <w:pPr>
        <w:ind w:left="720"/>
        <w:rPr>
          <w:rFonts w:eastAsia="SimSun" w:cs="Tahoma"/>
          <w:szCs w:val="18"/>
          <w:lang w:eastAsia="zh-CN"/>
        </w:rPr>
      </w:pPr>
      <w:r w:rsidRPr="00974854">
        <w:rPr>
          <w:rFonts w:eastAsia="SimSun" w:cs="Tahoma"/>
          <w:szCs w:val="18"/>
          <w:lang w:eastAsia="zh-CN"/>
        </w:rPr>
        <w:t>作为上述规则的例外，对于并非为满足企业产品要求之目的但作为企业在线服务获得的</w:t>
      </w:r>
      <w:r w:rsidRPr="00974854">
        <w:rPr>
          <w:rFonts w:eastAsia="SimSun" w:cs="Tahoma"/>
          <w:szCs w:val="18"/>
          <w:lang w:eastAsia="zh-CN"/>
        </w:rPr>
        <w:t xml:space="preserve"> Windows Intune</w:t>
      </w:r>
      <w:r w:rsidR="00C328D1" w:rsidRPr="00974854">
        <w:rPr>
          <w:rFonts w:eastAsia="SimSun" w:cs="Tahoma"/>
          <w:szCs w:val="18"/>
          <w:lang w:eastAsia="zh-CN"/>
        </w:rPr>
        <w:br/>
      </w:r>
      <w:r w:rsidRPr="00974854">
        <w:rPr>
          <w:rFonts w:eastAsia="SimSun" w:cs="Tahoma"/>
          <w:szCs w:val="18"/>
          <w:lang w:eastAsia="zh-CN"/>
        </w:rPr>
        <w:t>（每设备）：请参阅上表中适用于新许可的</w:t>
      </w:r>
      <w:r w:rsidRPr="00974854">
        <w:rPr>
          <w:rFonts w:ascii="SimSun" w:eastAsia="SimSun" w:hAnsi="SimSun" w:cs="Tahoma"/>
          <w:szCs w:val="18"/>
          <w:lang w:eastAsia="zh-CN"/>
        </w:rPr>
        <w:t>“</w:t>
      </w:r>
      <w:r w:rsidRPr="00974854">
        <w:rPr>
          <w:rFonts w:eastAsia="SimSun" w:cs="Tahoma"/>
          <w:szCs w:val="18"/>
          <w:lang w:eastAsia="zh-CN"/>
        </w:rPr>
        <w:t>新</w:t>
      </w:r>
      <w:r w:rsidRPr="00974854">
        <w:rPr>
          <w:rFonts w:eastAsia="SimSun" w:cs="Tahoma"/>
          <w:szCs w:val="18"/>
          <w:lang w:eastAsia="zh-CN"/>
        </w:rPr>
        <w:t xml:space="preserve"> EA/OV-CW</w:t>
      </w:r>
      <w:r w:rsidRPr="00974854">
        <w:rPr>
          <w:rFonts w:ascii="SimSun" w:eastAsia="SimSun" w:hAnsi="SimSun" w:cs="Tahoma"/>
          <w:szCs w:val="18"/>
          <w:lang w:eastAsia="zh-CN"/>
        </w:rPr>
        <w:t>”</w:t>
      </w:r>
      <w:r w:rsidRPr="00974854">
        <w:rPr>
          <w:rFonts w:eastAsia="SimSun" w:cs="Tahoma"/>
          <w:szCs w:val="18"/>
          <w:lang w:eastAsia="zh-CN"/>
        </w:rPr>
        <w:t>列。</w:t>
      </w:r>
    </w:p>
    <w:p w:rsidR="00B24C9D" w:rsidRPr="00974854" w:rsidRDefault="00B24C9D" w:rsidP="0087626F">
      <w:pPr>
        <w:ind w:left="720"/>
        <w:rPr>
          <w:rFonts w:eastAsia="SimSun" w:cs="Tahoma"/>
          <w:szCs w:val="18"/>
          <w:lang w:eastAsia="zh-CN"/>
        </w:rPr>
      </w:pPr>
    </w:p>
    <w:p w:rsidR="00B73A46" w:rsidRPr="00974854" w:rsidRDefault="00B73A46" w:rsidP="0087626F">
      <w:pPr>
        <w:pStyle w:val="FootnoteBulletLevel2"/>
        <w:spacing w:before="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拥有有效</w:t>
      </w:r>
      <w:r w:rsidRPr="00974854">
        <w:rPr>
          <w:rFonts w:ascii="Tahoma" w:eastAsia="SimSun" w:hAnsi="Tahoma" w:cs="Tahoma"/>
          <w:sz w:val="18"/>
          <w:szCs w:val="18"/>
          <w:lang w:eastAsia="zh-CN"/>
        </w:rPr>
        <w:t xml:space="preserve"> Windows Intune</w:t>
      </w:r>
      <w:r w:rsidRPr="00974854">
        <w:rPr>
          <w:rFonts w:ascii="Tahoma" w:eastAsia="SimSun" w:hAnsi="Tahoma" w:cs="Tahoma"/>
          <w:sz w:val="18"/>
          <w:szCs w:val="18"/>
          <w:lang w:eastAsia="zh-CN"/>
        </w:rPr>
        <w:t>（每设备）订购的客户无需在其许可设备上卸载合格操作系统，他们可以同时安装并运行合格操作系统和</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w:t>
      </w:r>
    </w:p>
    <w:p w:rsidR="00B73A46" w:rsidRPr="00974854" w:rsidRDefault="00B73A46" w:rsidP="0087626F">
      <w:pPr>
        <w:pStyle w:val="FootnoteBulletLevel1"/>
        <w:spacing w:before="0" w:after="0"/>
        <w:ind w:left="720" w:firstLine="0"/>
        <w:rPr>
          <w:rFonts w:ascii="Tahoma" w:eastAsia="SimSun" w:hAnsi="Tahoma" w:cs="Tahoma"/>
          <w:sz w:val="18"/>
          <w:szCs w:val="18"/>
          <w:lang w:eastAsia="zh-CN"/>
        </w:rPr>
      </w:pPr>
    </w:p>
    <w:p w:rsidR="00B24C9D" w:rsidRPr="00974854" w:rsidRDefault="00B24C9D" w:rsidP="0087626F">
      <w:pPr>
        <w:tabs>
          <w:tab w:val="left" w:pos="900"/>
        </w:tabs>
        <w:ind w:left="720"/>
        <w:rPr>
          <w:rFonts w:eastAsia="SimSun" w:cs="Tahoma"/>
          <w:szCs w:val="18"/>
          <w:lang w:eastAsia="zh-CN"/>
        </w:rPr>
      </w:pPr>
      <w:r w:rsidRPr="00974854">
        <w:rPr>
          <w:rFonts w:eastAsia="SimSun" w:cs="Tahoma"/>
          <w:szCs w:val="18"/>
          <w:u w:val="single"/>
          <w:lang w:eastAsia="zh-CN"/>
        </w:rPr>
        <w:t>分配许可</w:t>
      </w:r>
      <w:r w:rsidRPr="00974854">
        <w:rPr>
          <w:rFonts w:eastAsia="SimSun" w:cs="Tahoma"/>
          <w:szCs w:val="18"/>
          <w:lang w:eastAsia="zh-CN"/>
        </w:rPr>
        <w:t> </w:t>
      </w:r>
    </w:p>
    <w:p w:rsidR="00B73A46" w:rsidRPr="00974854" w:rsidRDefault="00B73A46" w:rsidP="0087626F">
      <w:pPr>
        <w:tabs>
          <w:tab w:val="left" w:pos="900"/>
        </w:tabs>
        <w:ind w:left="720"/>
        <w:rPr>
          <w:rFonts w:eastAsia="SimSun" w:cs="Tahoma"/>
          <w:szCs w:val="18"/>
          <w:lang w:eastAsia="zh-CN"/>
        </w:rPr>
      </w:pPr>
      <w:r w:rsidRPr="00974854">
        <w:rPr>
          <w:rFonts w:eastAsia="SimSun" w:cs="Tahoma"/>
          <w:szCs w:val="18"/>
          <w:lang w:eastAsia="zh-CN"/>
        </w:rPr>
        <w:t>客户必须将其</w:t>
      </w:r>
      <w:r w:rsidRPr="00974854">
        <w:rPr>
          <w:rFonts w:eastAsia="SimSun" w:cs="Tahoma"/>
          <w:szCs w:val="18"/>
          <w:lang w:eastAsia="zh-CN"/>
        </w:rPr>
        <w:t xml:space="preserve"> Windows Intune</w:t>
      </w:r>
      <w:r w:rsidRPr="00974854">
        <w:rPr>
          <w:rFonts w:eastAsia="SimSun" w:cs="Tahoma"/>
          <w:szCs w:val="18"/>
          <w:lang w:eastAsia="zh-CN"/>
        </w:rPr>
        <w:t>（每设备）订购许可分配给安装有合格操作系统的设备。</w:t>
      </w:r>
    </w:p>
    <w:p w:rsidR="00B73A46" w:rsidRPr="00974854" w:rsidRDefault="00B73A46" w:rsidP="0087626F">
      <w:pPr>
        <w:pStyle w:val="FootnoteBulletLevel2"/>
        <w:spacing w:before="0"/>
        <w:ind w:left="907" w:firstLine="0"/>
        <w:rPr>
          <w:rFonts w:ascii="Tahoma" w:eastAsia="SimSun" w:hAnsi="Tahoma" w:cs="Tahoma"/>
          <w:sz w:val="18"/>
          <w:szCs w:val="18"/>
          <w:lang w:eastAsia="zh-CN"/>
        </w:rPr>
      </w:pPr>
    </w:p>
    <w:p w:rsidR="00B73A46" w:rsidRPr="00974854" w:rsidRDefault="00B73A46" w:rsidP="0087626F">
      <w:pPr>
        <w:pStyle w:val="FootnoteBulletLevel1"/>
        <w:tabs>
          <w:tab w:val="clear" w:pos="900"/>
        </w:tabs>
        <w:spacing w:before="0" w:after="60"/>
        <w:ind w:left="720" w:firstLine="0"/>
        <w:rPr>
          <w:rFonts w:ascii="Tahoma" w:eastAsia="SimSun" w:hAnsi="Tahoma" w:cs="Tahoma"/>
          <w:lang w:eastAsia="zh-CN"/>
        </w:rPr>
      </w:pPr>
      <w:r w:rsidRPr="00974854">
        <w:rPr>
          <w:rFonts w:ascii="Tahoma" w:eastAsia="SimSun" w:hAnsi="Tahoma" w:cs="Tahoma"/>
          <w:b/>
          <w:sz w:val="18"/>
          <w:szCs w:val="18"/>
          <w:lang w:eastAsia="zh-CN"/>
        </w:rPr>
        <w:t>Windows Intune</w:t>
      </w:r>
      <w:r w:rsidRPr="00974854">
        <w:rPr>
          <w:rFonts w:ascii="Tahoma" w:eastAsia="SimSun" w:hAnsi="Tahoma" w:cs="Tahoma"/>
          <w:b/>
          <w:sz w:val="18"/>
          <w:szCs w:val="18"/>
          <w:lang w:eastAsia="zh-CN"/>
        </w:rPr>
        <w:t>（每设备）</w:t>
      </w:r>
      <w:r w:rsidRPr="00974854">
        <w:rPr>
          <w:rFonts w:ascii="Tahoma" w:eastAsia="SimSun" w:hAnsi="Tahoma" w:cs="Tahoma"/>
          <w:b/>
          <w:bCs/>
          <w:sz w:val="18"/>
          <w:szCs w:val="18"/>
          <w:lang w:eastAsia="zh-CN"/>
        </w:rPr>
        <w:t>的许可分配</w:t>
      </w:r>
    </w:p>
    <w:p w:rsidR="00B73A46" w:rsidRPr="00974854" w:rsidRDefault="00B73A46" w:rsidP="0087626F">
      <w:pPr>
        <w:pStyle w:val="BodyText"/>
        <w:spacing w:before="0" w:after="0" w:line="240" w:lineRule="auto"/>
        <w:ind w:left="720"/>
        <w:rPr>
          <w:rFonts w:ascii="Tahoma" w:eastAsia="SimSun" w:hAnsi="Tahoma" w:cs="Tahoma"/>
          <w:sz w:val="18"/>
          <w:szCs w:val="18"/>
          <w:lang w:eastAsia="zh-CN"/>
        </w:rPr>
      </w:pPr>
      <w:r w:rsidRPr="00974854">
        <w:rPr>
          <w:rFonts w:ascii="Tahoma" w:eastAsia="SimSun" w:hAnsi="Tahoma" w:cs="Tahoma"/>
          <w:color w:val="auto"/>
          <w:sz w:val="18"/>
          <w:szCs w:val="18"/>
          <w:lang w:eastAsia="zh-CN"/>
        </w:rPr>
        <w:t>客户可以重新分配</w:t>
      </w:r>
      <w:r w:rsidRPr="00974854">
        <w:rPr>
          <w:rFonts w:ascii="Tahoma" w:eastAsia="SimSun" w:hAnsi="Tahoma" w:cs="Tahoma"/>
          <w:color w:val="auto"/>
          <w:sz w:val="18"/>
          <w:szCs w:val="18"/>
          <w:lang w:eastAsia="zh-CN"/>
        </w:rPr>
        <w:t xml:space="preserve"> Windows Intune</w:t>
      </w:r>
      <w:r w:rsidRPr="00974854">
        <w:rPr>
          <w:rFonts w:ascii="Tahoma" w:eastAsia="SimSun" w:hAnsi="Tahoma" w:cs="Tahoma"/>
          <w:color w:val="auto"/>
          <w:sz w:val="18"/>
          <w:szCs w:val="18"/>
          <w:lang w:eastAsia="zh-CN"/>
        </w:rPr>
        <w:t>（每设备）许可，但不得在短期内进行重新分配（即两次分配之间的间隔不得少于九十</w:t>
      </w:r>
      <w:r w:rsidRPr="00974854">
        <w:rPr>
          <w:rFonts w:ascii="Tahoma" w:eastAsia="SimSun" w:hAnsi="Tahoma" w:cs="Tahoma"/>
          <w:color w:val="auto"/>
          <w:sz w:val="18"/>
          <w:szCs w:val="18"/>
          <w:lang w:eastAsia="zh-CN"/>
        </w:rPr>
        <w:t xml:space="preserve"> (90) </w:t>
      </w:r>
      <w:r w:rsidRPr="00974854">
        <w:rPr>
          <w:rFonts w:ascii="Tahoma" w:eastAsia="SimSun" w:hAnsi="Tahoma" w:cs="Tahoma"/>
          <w:color w:val="auto"/>
          <w:sz w:val="18"/>
          <w:szCs w:val="18"/>
          <w:lang w:eastAsia="zh-CN"/>
        </w:rPr>
        <w:t>天）。如果客户的现有许可设备由于硬件永久性故障而报废，则他们可以在更短的时间内重新分配</w:t>
      </w:r>
      <w:r w:rsidRPr="00974854">
        <w:rPr>
          <w:rFonts w:ascii="Tahoma" w:eastAsia="SimSun" w:hAnsi="Tahoma" w:cs="Tahoma"/>
          <w:color w:val="auto"/>
          <w:sz w:val="18"/>
          <w:szCs w:val="18"/>
          <w:lang w:eastAsia="zh-CN"/>
        </w:rPr>
        <w:t xml:space="preserve"> Windows Intune</w:t>
      </w:r>
      <w:r w:rsidRPr="00974854">
        <w:rPr>
          <w:rFonts w:ascii="Tahoma" w:eastAsia="SimSun" w:hAnsi="Tahoma" w:cs="Tahoma"/>
          <w:color w:val="auto"/>
          <w:sz w:val="18"/>
          <w:szCs w:val="18"/>
          <w:lang w:eastAsia="zh-CN"/>
        </w:rPr>
        <w:t>（每设备）许可。要获得重新分配的</w:t>
      </w:r>
      <w:r w:rsidRPr="00974854">
        <w:rPr>
          <w:rFonts w:ascii="Tahoma" w:eastAsia="SimSun" w:hAnsi="Tahoma" w:cs="Tahoma"/>
          <w:color w:val="auto"/>
          <w:sz w:val="18"/>
          <w:szCs w:val="18"/>
          <w:lang w:eastAsia="zh-CN"/>
        </w:rPr>
        <w:t xml:space="preserve"> Windows Intune</w:t>
      </w:r>
      <w:r w:rsidRPr="00974854">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974854">
        <w:rPr>
          <w:rFonts w:ascii="Tahoma" w:eastAsia="SimSun" w:hAnsi="Tahoma" w:cs="Tahoma"/>
          <w:color w:val="auto"/>
          <w:sz w:val="18"/>
          <w:szCs w:val="18"/>
          <w:lang w:eastAsia="zh-CN"/>
        </w:rPr>
        <w:t xml:space="preserve"> Windows Intune</w:t>
      </w:r>
      <w:r w:rsidRPr="00974854">
        <w:rPr>
          <w:rFonts w:ascii="Tahoma" w:eastAsia="SimSun" w:hAnsi="Tahoma" w:cs="Tahoma"/>
          <w:color w:val="auto"/>
          <w:sz w:val="18"/>
          <w:szCs w:val="18"/>
          <w:lang w:eastAsia="zh-CN"/>
        </w:rPr>
        <w:t>（每设备）服务。</w:t>
      </w:r>
    </w:p>
    <w:p w:rsidR="00B24C9D" w:rsidRPr="00974854" w:rsidRDefault="00B24C9D" w:rsidP="0087626F">
      <w:pPr>
        <w:pStyle w:val="BodyText"/>
        <w:spacing w:before="0" w:after="0" w:line="240" w:lineRule="auto"/>
        <w:ind w:left="720"/>
        <w:rPr>
          <w:rFonts w:ascii="Tahoma" w:eastAsia="SimSun" w:hAnsi="Tahoma" w:cs="Tahoma"/>
          <w:sz w:val="18"/>
          <w:szCs w:val="18"/>
          <w:lang w:eastAsia="zh-CN"/>
        </w:rPr>
      </w:pPr>
    </w:p>
    <w:p w:rsidR="00B73A46" w:rsidRPr="00974854" w:rsidRDefault="00B73A46" w:rsidP="0087626F">
      <w:pPr>
        <w:autoSpaceDN w:val="0"/>
        <w:ind w:left="720"/>
        <w:rPr>
          <w:rFonts w:eastAsia="SimSun" w:cs="Tahoma"/>
          <w:szCs w:val="18"/>
          <w:lang w:eastAsia="zh-CN"/>
        </w:rPr>
      </w:pPr>
      <w:r w:rsidRPr="00974854">
        <w:rPr>
          <w:rFonts w:eastAsia="SimSun" w:cs="Tahoma"/>
          <w:szCs w:val="18"/>
          <w:lang w:eastAsia="zh-CN"/>
        </w:rPr>
        <w:t>对于为满足企业产品要求而作为企业在线服务获得许可的</w:t>
      </w:r>
      <w:r w:rsidRPr="00974854">
        <w:rPr>
          <w:rFonts w:eastAsia="SimSun" w:cs="Tahoma"/>
          <w:szCs w:val="18"/>
          <w:lang w:eastAsia="zh-CN"/>
        </w:rPr>
        <w:t xml:space="preserve"> Windows Intune</w:t>
      </w:r>
      <w:r w:rsidRPr="00974854">
        <w:rPr>
          <w:rFonts w:eastAsia="SimSun" w:cs="Tahoma"/>
          <w:szCs w:val="18"/>
          <w:lang w:eastAsia="zh-CN"/>
        </w:rPr>
        <w:t>（每设备），其合格操作系统要求存在以下例外情况：如果下列设备获得的是上表</w:t>
      </w:r>
      <w:r w:rsidRPr="00974854">
        <w:rPr>
          <w:rFonts w:ascii="SimSun" w:eastAsia="SimSun" w:hAnsi="SimSun" w:cs="Tahoma"/>
          <w:szCs w:val="18"/>
          <w:lang w:eastAsia="zh-CN"/>
        </w:rPr>
        <w:t>“</w:t>
      </w:r>
      <w:r w:rsidRPr="00974854">
        <w:rPr>
          <w:rFonts w:eastAsia="SimSun" w:cs="Tahoma"/>
          <w:szCs w:val="18"/>
          <w:lang w:eastAsia="zh-CN"/>
        </w:rPr>
        <w:t>新</w:t>
      </w:r>
      <w:r w:rsidRPr="00974854">
        <w:rPr>
          <w:rFonts w:eastAsia="SimSun" w:cs="Tahoma"/>
          <w:szCs w:val="18"/>
          <w:lang w:eastAsia="zh-CN"/>
        </w:rPr>
        <w:t xml:space="preserve"> EA/OV-CW</w:t>
      </w:r>
      <w:r w:rsidRPr="00974854">
        <w:rPr>
          <w:rFonts w:ascii="SimSun" w:eastAsia="SimSun" w:hAnsi="SimSun" w:cs="Tahoma"/>
          <w:szCs w:val="18"/>
          <w:lang w:eastAsia="zh-CN"/>
        </w:rPr>
        <w:t>”</w:t>
      </w:r>
      <w:r w:rsidRPr="00974854">
        <w:rPr>
          <w:rFonts w:eastAsia="SimSun" w:cs="Tahoma"/>
          <w:szCs w:val="18"/>
          <w:lang w:eastAsia="zh-CN"/>
        </w:rPr>
        <w:t>列中指定的某个合格操作系统的许可并且设备上安装了该合格操作系统，则客户可以将</w:t>
      </w:r>
      <w:r w:rsidRPr="00974854">
        <w:rPr>
          <w:rFonts w:eastAsia="SimSun" w:cs="Tahoma"/>
          <w:szCs w:val="18"/>
          <w:lang w:eastAsia="zh-CN"/>
        </w:rPr>
        <w:t xml:space="preserve"> Windows Intune</w:t>
      </w:r>
      <w:r w:rsidRPr="00974854">
        <w:rPr>
          <w:rFonts w:eastAsia="SimSun" w:cs="Tahoma"/>
          <w:szCs w:val="18"/>
          <w:lang w:eastAsia="zh-CN"/>
        </w:rPr>
        <w:t>（每设备）许可重新分配给这些设备：</w:t>
      </w:r>
    </w:p>
    <w:p w:rsidR="00B24C9D" w:rsidRPr="00974854" w:rsidRDefault="00B24C9D" w:rsidP="0087626F">
      <w:pPr>
        <w:autoSpaceDN w:val="0"/>
        <w:ind w:left="720"/>
        <w:rPr>
          <w:rFonts w:eastAsia="SimSun" w:cs="Tahoma"/>
          <w:szCs w:val="18"/>
          <w:lang w:eastAsia="zh-CN"/>
        </w:rPr>
      </w:pPr>
    </w:p>
    <w:p w:rsidR="00B73A46" w:rsidRPr="00974854" w:rsidRDefault="00B73A46" w:rsidP="0087626F">
      <w:pPr>
        <w:numPr>
          <w:ilvl w:val="3"/>
          <w:numId w:val="30"/>
        </w:numPr>
        <w:autoSpaceDN w:val="0"/>
        <w:spacing w:after="60"/>
        <w:ind w:left="1440"/>
        <w:rPr>
          <w:rFonts w:eastAsia="SimSun" w:cs="Tahoma"/>
          <w:szCs w:val="18"/>
        </w:rPr>
      </w:pPr>
      <w:r w:rsidRPr="00974854">
        <w:rPr>
          <w:rFonts w:eastAsia="SimSun" w:cs="Tahoma"/>
          <w:szCs w:val="18"/>
        </w:rPr>
        <w:t>通过并购获得的设备；</w:t>
      </w:r>
    </w:p>
    <w:p w:rsidR="00DA7284" w:rsidRPr="00974854" w:rsidRDefault="00B73A46" w:rsidP="0087626F">
      <w:pPr>
        <w:numPr>
          <w:ilvl w:val="3"/>
          <w:numId w:val="30"/>
        </w:numPr>
        <w:autoSpaceDN w:val="0"/>
        <w:spacing w:after="60"/>
        <w:ind w:left="1440"/>
        <w:rPr>
          <w:rFonts w:eastAsia="SimSun" w:cs="Tahoma"/>
          <w:szCs w:val="18"/>
          <w:lang w:eastAsia="zh-CN"/>
        </w:rPr>
      </w:pPr>
      <w:r w:rsidRPr="00974854">
        <w:rPr>
          <w:rFonts w:eastAsia="SimSun" w:cs="Tahoma"/>
          <w:szCs w:val="18"/>
          <w:lang w:eastAsia="zh-CN"/>
        </w:rPr>
        <w:t>由签约方和员工所有的设备。</w:t>
      </w:r>
    </w:p>
    <w:p w:rsidR="00A84DF7" w:rsidRPr="00974854" w:rsidRDefault="00A84DF7" w:rsidP="0087626F">
      <w:pPr>
        <w:autoSpaceDN w:val="0"/>
        <w:spacing w:after="60"/>
        <w:rPr>
          <w:rFonts w:eastAsia="SimSun" w:cs="Tahoma"/>
          <w:szCs w:val="18"/>
          <w:lang w:eastAsia="zh-CN"/>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74854">
        <w:rPr>
          <w:rFonts w:ascii="Tahoma" w:eastAsia="SimSun" w:hAnsi="Tahoma" w:cs="Tahoma"/>
          <w:b/>
          <w:bCs/>
          <w:sz w:val="18"/>
          <w:szCs w:val="18"/>
        </w:rPr>
        <w:t>Windows 8 Pro</w:t>
      </w:r>
      <w:r w:rsidRPr="00974854">
        <w:rPr>
          <w:rFonts w:ascii="Tahoma" w:eastAsia="SimSun" w:hAnsi="Tahoma" w:cs="Tahoma"/>
          <w:b/>
          <w:bCs/>
          <w:i/>
          <w:iCs/>
          <w:sz w:val="18"/>
          <w:szCs w:val="18"/>
        </w:rPr>
        <w:t xml:space="preserve"> </w:t>
      </w:r>
      <w:r w:rsidRPr="00974854">
        <w:rPr>
          <w:rFonts w:ascii="Tahoma" w:eastAsia="SimSun" w:hAnsi="Tahoma" w:cs="Tahoma"/>
          <w:b/>
          <w:bCs/>
          <w:sz w:val="18"/>
          <w:szCs w:val="18"/>
        </w:rPr>
        <w:t>软件保障</w:t>
      </w:r>
      <w:r w:rsidRPr="00974854">
        <w:rPr>
          <w:rFonts w:ascii="Tahoma" w:eastAsia="SimSun" w:hAnsi="Tahoma" w:cs="Tahoma"/>
          <w:b/>
          <w:sz w:val="18"/>
          <w:szCs w:val="18"/>
          <w:u w:val="single"/>
        </w:rPr>
        <w:t xml:space="preserve"> </w:t>
      </w:r>
    </w:p>
    <w:p w:rsidR="00B73A46" w:rsidRPr="00974854" w:rsidRDefault="00B73A46" w:rsidP="0087626F">
      <w:pPr>
        <w:pStyle w:val="FootnoteBulletLevel1"/>
        <w:spacing w:before="0" w:after="0"/>
        <w:ind w:left="720" w:firstLine="0"/>
        <w:rPr>
          <w:rFonts w:ascii="Tahoma" w:eastAsia="SimSun" w:hAnsi="Tahoma" w:cs="Tahoma"/>
          <w:sz w:val="18"/>
          <w:szCs w:val="18"/>
        </w:rPr>
      </w:pPr>
      <w:r w:rsidRPr="00974854">
        <w:rPr>
          <w:rFonts w:ascii="Tahoma" w:eastAsia="SimSun" w:hAnsi="Tahoma" w:cs="Tahoma"/>
          <w:sz w:val="18"/>
          <w:szCs w:val="18"/>
        </w:rPr>
        <w:t>希望注册加入</w:t>
      </w:r>
      <w:r w:rsidRPr="00974854">
        <w:rPr>
          <w:rFonts w:ascii="Tahoma" w:eastAsia="SimSun" w:hAnsi="Tahoma" w:cs="Tahoma"/>
          <w:sz w:val="18"/>
          <w:szCs w:val="18"/>
        </w:rPr>
        <w:t xml:space="preserve"> Windows 8 Pro </w:t>
      </w:r>
      <w:r w:rsidRPr="00974854">
        <w:rPr>
          <w:rFonts w:ascii="Tahoma" w:eastAsia="SimSun" w:hAnsi="Tahoma" w:cs="Tahoma"/>
          <w:sz w:val="18"/>
          <w:szCs w:val="18"/>
        </w:rPr>
        <w:t>软件保障的客户有以下选择：</w:t>
      </w:r>
    </w:p>
    <w:p w:rsidR="00A84DF7" w:rsidRPr="00974854" w:rsidRDefault="00A84DF7" w:rsidP="0087626F">
      <w:pPr>
        <w:pStyle w:val="FootnoteBulletLevel1"/>
        <w:spacing w:before="0" w:after="0"/>
        <w:ind w:left="720" w:firstLine="0"/>
        <w:rPr>
          <w:rFonts w:ascii="Tahoma" w:eastAsia="SimSun" w:hAnsi="Tahoma" w:cs="Tahoma"/>
          <w:sz w:val="18"/>
          <w:szCs w:val="18"/>
        </w:rPr>
      </w:pPr>
    </w:p>
    <w:p w:rsidR="00A84DF7" w:rsidRPr="00974854" w:rsidRDefault="00B73A46" w:rsidP="0087626F">
      <w:pPr>
        <w:pStyle w:val="FootnoteBulletLevel1"/>
        <w:numPr>
          <w:ilvl w:val="0"/>
          <w:numId w:val="33"/>
        </w:numPr>
        <w:adjustRightInd/>
        <w:spacing w:before="0" w:after="6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选择。开放式价值（非公司范围）和开放许可计划</w:t>
      </w:r>
    </w:p>
    <w:p w:rsidR="00B73A46" w:rsidRPr="00974854" w:rsidRDefault="00B73A46" w:rsidP="0087626F">
      <w:pPr>
        <w:numPr>
          <w:ilvl w:val="0"/>
          <w:numId w:val="34"/>
        </w:numPr>
        <w:spacing w:after="60"/>
        <w:ind w:left="1800"/>
        <w:rPr>
          <w:rFonts w:eastAsia="SimSun" w:cs="Tahoma"/>
          <w:szCs w:val="18"/>
        </w:rPr>
      </w:pPr>
      <w:r w:rsidRPr="00974854">
        <w:rPr>
          <w:rFonts w:eastAsia="SimSun" w:cs="Tahoma"/>
          <w:szCs w:val="18"/>
          <w:bdr w:val="none" w:sz="0" w:space="0" w:color="auto" w:frame="1"/>
        </w:rPr>
        <w:t>对于通过</w:t>
      </w:r>
      <w:r w:rsidRPr="00974854">
        <w:rPr>
          <w:rFonts w:eastAsia="SimSun" w:cs="Tahoma"/>
          <w:szCs w:val="18"/>
          <w:bdr w:val="none" w:sz="0" w:space="0" w:color="auto" w:frame="1"/>
        </w:rPr>
        <w:t xml:space="preserve"> OEM</w:t>
      </w:r>
      <w:r w:rsidRPr="00974854">
        <w:rPr>
          <w:rFonts w:eastAsia="SimSun" w:cs="Tahoma"/>
          <w:szCs w:val="18"/>
          <w:bdr w:val="none" w:sz="0" w:space="0" w:color="auto" w:frame="1"/>
        </w:rPr>
        <w:t>、零售或</w:t>
      </w:r>
      <w:r w:rsidRPr="00974854">
        <w:rPr>
          <w:rFonts w:eastAsia="SimSun" w:cs="Tahoma"/>
          <w:szCs w:val="18"/>
          <w:bdr w:val="none" w:sz="0" w:space="0" w:color="auto" w:frame="1"/>
        </w:rPr>
        <w:t xml:space="preserve"> Windows </w:t>
      </w:r>
      <w:r w:rsidRPr="00974854">
        <w:rPr>
          <w:rFonts w:eastAsia="SimSun" w:cs="Tahoma"/>
          <w:szCs w:val="18"/>
          <w:bdr w:val="none" w:sz="0" w:space="0" w:color="auto" w:frame="1"/>
        </w:rPr>
        <w:t>正版化协议（</w:t>
      </w:r>
      <w:r w:rsidRPr="00974854">
        <w:rPr>
          <w:rFonts w:eastAsia="SimSun" w:cs="Tahoma"/>
          <w:szCs w:val="18"/>
          <w:bdr w:val="none" w:sz="0" w:space="0" w:color="auto" w:frame="1"/>
        </w:rPr>
        <w:t>GGWA</w:t>
      </w:r>
      <w:r w:rsidRPr="00974854">
        <w:rPr>
          <w:rFonts w:eastAsia="SimSun" w:cs="Tahoma"/>
          <w:szCs w:val="18"/>
          <w:bdr w:val="none" w:sz="0" w:space="0" w:color="auto" w:frame="1"/>
        </w:rPr>
        <w:t>，在某些国家</w:t>
      </w:r>
      <w:r w:rsidRPr="00974854">
        <w:rPr>
          <w:rFonts w:eastAsia="SimSun" w:cs="Tahoma"/>
          <w:szCs w:val="18"/>
          <w:bdr w:val="none" w:sz="0" w:space="0" w:color="auto" w:frame="1"/>
        </w:rPr>
        <w:t>/</w:t>
      </w:r>
      <w:r w:rsidRPr="00974854">
        <w:rPr>
          <w:rFonts w:eastAsia="SimSun" w:cs="Tahoma"/>
          <w:szCs w:val="18"/>
          <w:bdr w:val="none" w:sz="0" w:space="0" w:color="auto" w:frame="1"/>
        </w:rPr>
        <w:t>地区也被称为</w:t>
      </w:r>
      <w:r w:rsidRPr="00974854">
        <w:rPr>
          <w:rFonts w:ascii="SimSun" w:eastAsia="SimSun" w:hAnsi="SimSun" w:cs="Tahoma"/>
          <w:szCs w:val="18"/>
          <w:bdr w:val="none" w:sz="0" w:space="0" w:color="auto" w:frame="1"/>
        </w:rPr>
        <w:t>“</w:t>
      </w:r>
      <w:r w:rsidRPr="00974854">
        <w:rPr>
          <w:rFonts w:eastAsia="SimSun" w:cs="Tahoma"/>
          <w:szCs w:val="18"/>
          <w:bdr w:val="none" w:sz="0" w:space="0" w:color="auto" w:frame="1"/>
        </w:rPr>
        <w:t>正版化解决方案</w:t>
      </w:r>
      <w:r w:rsidRPr="00974854">
        <w:rPr>
          <w:rFonts w:ascii="SimSun" w:eastAsia="SimSun" w:hAnsi="SimSun" w:cs="Tahoma"/>
          <w:szCs w:val="18"/>
          <w:bdr w:val="none" w:sz="0" w:space="0" w:color="auto" w:frame="1"/>
        </w:rPr>
        <w:t>”</w:t>
      </w:r>
      <w:r w:rsidRPr="00974854">
        <w:rPr>
          <w:rFonts w:eastAsia="SimSun" w:cs="Tahoma"/>
          <w:szCs w:val="18"/>
          <w:bdr w:val="none" w:sz="0" w:space="0" w:color="auto" w:frame="1"/>
        </w:rPr>
        <w:t>）被授予许可的</w:t>
      </w:r>
      <w:r w:rsidRPr="00974854">
        <w:rPr>
          <w:rFonts w:eastAsia="SimSun" w:cs="Tahoma"/>
          <w:szCs w:val="18"/>
          <w:bdr w:val="none" w:sz="0" w:space="0" w:color="auto" w:frame="1"/>
        </w:rPr>
        <w:t xml:space="preserve"> Windows 8 Pro </w:t>
      </w:r>
      <w:r w:rsidRPr="00974854">
        <w:rPr>
          <w:rFonts w:eastAsia="SimSun" w:cs="Tahoma"/>
          <w:szCs w:val="18"/>
          <w:bdr w:val="none" w:sz="0" w:space="0" w:color="auto" w:frame="1"/>
        </w:rPr>
        <w:t>或</w:t>
      </w:r>
      <w:r w:rsidRPr="00974854">
        <w:rPr>
          <w:rFonts w:eastAsia="SimSun" w:cs="Tahoma"/>
          <w:szCs w:val="18"/>
          <w:bdr w:val="none" w:sz="0" w:space="0" w:color="auto" w:frame="1"/>
        </w:rPr>
        <w:t xml:space="preserve"> Windows 7 Professional</w:t>
      </w:r>
      <w:r w:rsidRPr="00974854">
        <w:rPr>
          <w:rFonts w:eastAsia="SimSun" w:cs="Tahoma"/>
          <w:szCs w:val="18"/>
          <w:bdr w:val="none" w:sz="0" w:space="0" w:color="auto" w:frame="1"/>
        </w:rPr>
        <w:t>（</w:t>
      </w:r>
      <w:r w:rsidRPr="00974854">
        <w:rPr>
          <w:rFonts w:eastAsia="SimSun" w:cs="Tahoma"/>
          <w:szCs w:val="18"/>
          <w:bdr w:val="none" w:sz="0" w:space="0" w:color="auto" w:frame="1"/>
        </w:rPr>
        <w:t xml:space="preserve">32 </w:t>
      </w:r>
      <w:r w:rsidRPr="00974854">
        <w:rPr>
          <w:rFonts w:eastAsia="SimSun" w:cs="Tahoma"/>
          <w:szCs w:val="18"/>
          <w:bdr w:val="none" w:sz="0" w:space="0" w:color="auto" w:frame="1"/>
        </w:rPr>
        <w:t>位或</w:t>
      </w:r>
      <w:r w:rsidRPr="00974854">
        <w:rPr>
          <w:rFonts w:eastAsia="SimSun" w:cs="Tahoma"/>
          <w:szCs w:val="18"/>
          <w:bdr w:val="none" w:sz="0" w:space="0" w:color="auto" w:frame="1"/>
        </w:rPr>
        <w:t xml:space="preserve"> 64 </w:t>
      </w:r>
      <w:r w:rsidRPr="00974854">
        <w:rPr>
          <w:rFonts w:eastAsia="SimSun" w:cs="Tahoma"/>
          <w:szCs w:val="18"/>
          <w:bdr w:val="none" w:sz="0" w:space="0" w:color="auto" w:frame="1"/>
        </w:rPr>
        <w:t>位或</w:t>
      </w:r>
      <w:r w:rsidRPr="00974854">
        <w:rPr>
          <w:rFonts w:eastAsia="SimSun" w:cs="Tahoma"/>
          <w:szCs w:val="18"/>
          <w:bdr w:val="none" w:sz="0" w:space="0" w:color="auto" w:frame="1"/>
        </w:rPr>
        <w:t xml:space="preserve"> N</w:t>
      </w:r>
      <w:r w:rsidRPr="00974854">
        <w:rPr>
          <w:rFonts w:eastAsia="SimSun" w:cs="Tahoma"/>
          <w:szCs w:val="18"/>
          <w:bdr w:val="none" w:sz="0" w:space="0" w:color="auto" w:frame="1"/>
        </w:rPr>
        <w:t>、</w:t>
      </w:r>
      <w:r w:rsidRPr="00974854">
        <w:rPr>
          <w:rFonts w:eastAsia="SimSun" w:cs="Tahoma"/>
          <w:szCs w:val="18"/>
          <w:bdr w:val="none" w:sz="0" w:space="0" w:color="auto" w:frame="1"/>
        </w:rPr>
        <w:t xml:space="preserve">K </w:t>
      </w:r>
      <w:r w:rsidRPr="00974854">
        <w:rPr>
          <w:rFonts w:eastAsia="SimSun" w:cs="Tahoma"/>
          <w:szCs w:val="18"/>
          <w:bdr w:val="none" w:sz="0" w:space="0" w:color="auto" w:frame="1"/>
        </w:rPr>
        <w:t>或</w:t>
      </w:r>
      <w:r w:rsidRPr="00974854">
        <w:rPr>
          <w:rFonts w:eastAsia="SimSun" w:cs="Tahoma"/>
          <w:szCs w:val="18"/>
          <w:bdr w:val="none" w:sz="0" w:space="0" w:color="auto" w:frame="1"/>
        </w:rPr>
        <w:t xml:space="preserve"> KN </w:t>
      </w:r>
      <w:r w:rsidRPr="00974854">
        <w:rPr>
          <w:rFonts w:eastAsia="SimSun" w:cs="Tahoma"/>
          <w:szCs w:val="18"/>
          <w:bdr w:val="none" w:sz="0" w:space="0" w:color="auto" w:frame="1"/>
        </w:rPr>
        <w:t>版本），在</w:t>
      </w:r>
      <w:r w:rsidRPr="00974854">
        <w:rPr>
          <w:rFonts w:eastAsia="SimSun" w:cs="Tahoma"/>
          <w:szCs w:val="18"/>
          <w:bdr w:val="none" w:sz="0" w:space="0" w:color="auto" w:frame="1"/>
        </w:rPr>
        <w:t xml:space="preserve"> OEM</w:t>
      </w:r>
      <w:r w:rsidRPr="00974854">
        <w:rPr>
          <w:rFonts w:eastAsia="SimSun" w:cs="Tahoma"/>
          <w:szCs w:val="18"/>
          <w:bdr w:val="none" w:sz="0" w:space="0" w:color="auto" w:frame="1"/>
        </w:rPr>
        <w:t>、零售或</w:t>
      </w:r>
      <w:r w:rsidRPr="00974854">
        <w:rPr>
          <w:rFonts w:eastAsia="SimSun" w:cs="Tahoma"/>
          <w:szCs w:val="18"/>
          <w:bdr w:val="none" w:sz="0" w:space="0" w:color="auto" w:frame="1"/>
        </w:rPr>
        <w:t xml:space="preserve"> GGWA </w:t>
      </w:r>
      <w:r w:rsidRPr="00974854">
        <w:rPr>
          <w:rFonts w:eastAsia="SimSun" w:cs="Tahoma"/>
          <w:szCs w:val="18"/>
          <w:bdr w:val="none" w:sz="0" w:space="0" w:color="auto" w:frame="1"/>
        </w:rPr>
        <w:t>协议购买之日起的九十</w:t>
      </w:r>
      <w:r w:rsidRPr="00974854">
        <w:rPr>
          <w:rFonts w:eastAsia="SimSun" w:cs="Tahoma"/>
          <w:szCs w:val="18"/>
          <w:bdr w:val="none" w:sz="0" w:space="0" w:color="auto" w:frame="1"/>
        </w:rPr>
        <w:t xml:space="preserve"> (90) </w:t>
      </w:r>
      <w:r w:rsidRPr="00974854">
        <w:rPr>
          <w:rFonts w:eastAsia="SimSun" w:cs="Tahoma"/>
          <w:szCs w:val="18"/>
          <w:bdr w:val="none" w:sz="0" w:space="0" w:color="auto" w:frame="1"/>
        </w:rPr>
        <w:t>天内获取其软件保障范围。</w:t>
      </w:r>
      <w:r w:rsidR="00C328D1" w:rsidRPr="00974854">
        <w:rPr>
          <w:rFonts w:eastAsia="SimSun" w:cs="Tahoma"/>
          <w:szCs w:val="18"/>
          <w:bdr w:val="none" w:sz="0" w:space="0" w:color="auto" w:frame="1"/>
        </w:rPr>
        <w:br/>
      </w:r>
      <w:r w:rsidRPr="00974854">
        <w:rPr>
          <w:rFonts w:eastAsia="SimSun" w:cs="Tahoma"/>
          <w:szCs w:val="18"/>
          <w:bdr w:val="none" w:sz="0" w:space="0" w:color="auto" w:frame="1"/>
        </w:rPr>
        <w:t>（</w:t>
      </w:r>
      <w:r w:rsidRPr="00974854">
        <w:rPr>
          <w:rFonts w:eastAsia="SimSun" w:cs="Tahoma"/>
          <w:szCs w:val="18"/>
          <w:bdr w:val="none" w:sz="0" w:space="0" w:color="auto" w:frame="1"/>
        </w:rPr>
        <w:t xml:space="preserve">2009 </w:t>
      </w:r>
      <w:r w:rsidRPr="00974854">
        <w:rPr>
          <w:rFonts w:eastAsia="SimSun" w:cs="Tahoma"/>
          <w:szCs w:val="18"/>
          <w:bdr w:val="none" w:sz="0" w:space="0" w:color="auto" w:frame="1"/>
        </w:rPr>
        <w:t>年</w:t>
      </w:r>
      <w:r w:rsidRPr="00974854">
        <w:rPr>
          <w:rFonts w:eastAsia="SimSun" w:cs="Tahoma"/>
          <w:szCs w:val="18"/>
          <w:bdr w:val="none" w:sz="0" w:space="0" w:color="auto" w:frame="1"/>
        </w:rPr>
        <w:t xml:space="preserve"> 9 </w:t>
      </w:r>
      <w:r w:rsidRPr="00974854">
        <w:rPr>
          <w:rFonts w:eastAsia="SimSun" w:cs="Tahoma"/>
          <w:szCs w:val="18"/>
          <w:bdr w:val="none" w:sz="0" w:space="0" w:color="auto" w:frame="1"/>
        </w:rPr>
        <w:t>月</w:t>
      </w:r>
      <w:r w:rsidRPr="00974854">
        <w:rPr>
          <w:rFonts w:eastAsia="SimSun" w:cs="Tahoma"/>
          <w:szCs w:val="18"/>
          <w:bdr w:val="none" w:sz="0" w:space="0" w:color="auto" w:frame="1"/>
        </w:rPr>
        <w:t xml:space="preserve"> 1 </w:t>
      </w:r>
      <w:r w:rsidRPr="00974854">
        <w:rPr>
          <w:rFonts w:eastAsia="SimSun" w:cs="Tahoma"/>
          <w:szCs w:val="18"/>
          <w:bdr w:val="none" w:sz="0" w:space="0" w:color="auto" w:frame="1"/>
        </w:rPr>
        <w:t>日生效）</w:t>
      </w:r>
    </w:p>
    <w:p w:rsidR="00B73A46" w:rsidRPr="00974854" w:rsidRDefault="00B73A46" w:rsidP="0087626F">
      <w:pPr>
        <w:pStyle w:val="Footnotedash"/>
        <w:numPr>
          <w:ilvl w:val="0"/>
          <w:numId w:val="34"/>
        </w:numPr>
        <w:adjustRightInd/>
        <w:spacing w:before="0"/>
        <w:ind w:left="1800"/>
        <w:textAlignment w:val="auto"/>
        <w:rPr>
          <w:rFonts w:ascii="Tahoma" w:eastAsia="SimSun" w:hAnsi="Tahoma" w:cs="Tahoma"/>
          <w:sz w:val="18"/>
          <w:szCs w:val="18"/>
        </w:rPr>
      </w:pPr>
      <w:r w:rsidRPr="00974854">
        <w:rPr>
          <w:rFonts w:ascii="Tahoma" w:eastAsia="SimSun" w:hAnsi="Tahoma" w:cs="Tahoma"/>
          <w:sz w:val="18"/>
          <w:szCs w:val="18"/>
        </w:rPr>
        <w:t>当</w:t>
      </w:r>
      <w:r w:rsidRPr="00974854">
        <w:rPr>
          <w:rFonts w:ascii="Tahoma" w:eastAsia="SimSun" w:hAnsi="Tahoma" w:cs="Tahoma"/>
          <w:sz w:val="18"/>
          <w:szCs w:val="18"/>
        </w:rPr>
        <w:t xml:space="preserve"> Windows 8 Pro </w:t>
      </w:r>
      <w:r w:rsidRPr="00974854">
        <w:rPr>
          <w:rFonts w:ascii="Tahoma" w:eastAsia="SimSun" w:hAnsi="Tahoma" w:cs="Tahoma"/>
          <w:sz w:val="18"/>
          <w:szCs w:val="18"/>
        </w:rPr>
        <w:t>或</w:t>
      </w:r>
      <w:r w:rsidRPr="00974854">
        <w:rPr>
          <w:rFonts w:ascii="Tahoma" w:eastAsia="SimSun" w:hAnsi="Tahoma" w:cs="Tahoma"/>
          <w:sz w:val="18"/>
          <w:szCs w:val="18"/>
        </w:rPr>
        <w:t xml:space="preserve"> Windows 7 Professional </w:t>
      </w:r>
      <w:r w:rsidRPr="00974854">
        <w:rPr>
          <w:rFonts w:ascii="Tahoma" w:eastAsia="SimSun" w:hAnsi="Tahoma" w:cs="Tahoma"/>
          <w:sz w:val="18"/>
          <w:szCs w:val="18"/>
        </w:rPr>
        <w:t>软件保障范围期满时，</w:t>
      </w:r>
      <w:r w:rsidR="00C328D1" w:rsidRPr="00974854">
        <w:rPr>
          <w:rFonts w:ascii="Tahoma" w:eastAsia="SimSun" w:hAnsi="Tahoma" w:cs="Tahoma"/>
          <w:sz w:val="18"/>
          <w:szCs w:val="18"/>
        </w:rPr>
        <w:br/>
      </w:r>
      <w:r w:rsidRPr="00974854">
        <w:rPr>
          <w:rFonts w:ascii="Tahoma" w:eastAsia="SimSun" w:hAnsi="Tahoma" w:cs="Tahoma"/>
          <w:sz w:val="18"/>
          <w:szCs w:val="18"/>
        </w:rPr>
        <w:t>续签桌面操作系统的软件保障。</w:t>
      </w:r>
    </w:p>
    <w:p w:rsidR="00B73A46" w:rsidRPr="00974854" w:rsidRDefault="00B73A46" w:rsidP="0087626F">
      <w:pPr>
        <w:pStyle w:val="Footnotedash"/>
        <w:spacing w:before="0" w:after="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上面确定的期限可以为了促销目的而延长一段有限的时间。有关详细信息，请参阅</w:t>
      </w:r>
      <w:hyperlink w:anchor="_SECTION_3_–" w:history="1">
        <w:r w:rsidRPr="00974854">
          <w:rPr>
            <w:rStyle w:val="Hyperlink"/>
            <w:rFonts w:ascii="Tahoma" w:eastAsia="SimSun" w:hAnsi="Tahoma" w:cs="Tahoma"/>
            <w:color w:val="auto"/>
            <w:sz w:val="18"/>
            <w:szCs w:val="18"/>
            <w:u w:val="none"/>
            <w:lang w:eastAsia="zh-CN"/>
          </w:rPr>
          <w:t>第</w:t>
        </w:r>
        <w:r w:rsidRPr="00974854">
          <w:rPr>
            <w:rStyle w:val="Hyperlink"/>
            <w:rFonts w:ascii="Tahoma" w:eastAsia="SimSun" w:hAnsi="Tahoma" w:cs="Tahoma"/>
            <w:color w:val="auto"/>
            <w:sz w:val="18"/>
            <w:szCs w:val="18"/>
            <w:u w:val="none"/>
            <w:lang w:eastAsia="zh-CN"/>
          </w:rPr>
          <w:t xml:space="preserve"> 3 </w:t>
        </w:r>
        <w:r w:rsidRPr="00974854">
          <w:rPr>
            <w:rStyle w:val="Hyperlink"/>
            <w:rFonts w:ascii="Tahoma" w:eastAsia="SimSun" w:hAnsi="Tahoma" w:cs="Tahoma"/>
            <w:color w:val="auto"/>
            <w:sz w:val="18"/>
            <w:szCs w:val="18"/>
            <w:u w:val="none"/>
            <w:lang w:eastAsia="zh-CN"/>
          </w:rPr>
          <w:t>节</w:t>
        </w:r>
      </w:hyperlink>
      <w:r w:rsidRPr="00974854">
        <w:rPr>
          <w:rFonts w:ascii="Tahoma" w:eastAsia="SimSun" w:hAnsi="Tahoma" w:cs="Tahoma"/>
          <w:sz w:val="18"/>
          <w:szCs w:val="18"/>
          <w:lang w:eastAsia="zh-CN"/>
        </w:rPr>
        <w:t>。</w:t>
      </w:r>
    </w:p>
    <w:p w:rsidR="00A84DF7" w:rsidRPr="00974854" w:rsidRDefault="00A84DF7" w:rsidP="0087626F">
      <w:pPr>
        <w:pStyle w:val="Footnotedash"/>
        <w:spacing w:before="0" w:after="0"/>
        <w:ind w:left="720" w:firstLine="0"/>
        <w:rPr>
          <w:rFonts w:ascii="Tahoma" w:eastAsia="SimSun" w:hAnsi="Tahoma" w:cs="Tahoma"/>
          <w:sz w:val="18"/>
          <w:szCs w:val="18"/>
          <w:lang w:eastAsia="zh-CN"/>
        </w:rPr>
      </w:pPr>
    </w:p>
    <w:p w:rsidR="00B73A46" w:rsidRPr="00974854" w:rsidRDefault="00B73A46" w:rsidP="0087626F">
      <w:pPr>
        <w:pStyle w:val="FootnoteBulletLevel2"/>
        <w:numPr>
          <w:ilvl w:val="0"/>
          <w:numId w:val="2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企业许可登记表：当现有的关于</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桌面操作系统的企业许可登记表期满时，根据新的关于</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桌面操作系统的企业许可登记表续签其保障范围。</w:t>
      </w:r>
    </w:p>
    <w:p w:rsidR="00A84DF7" w:rsidRPr="00974854" w:rsidRDefault="00A84DF7" w:rsidP="0087626F">
      <w:pPr>
        <w:pStyle w:val="FootnoteBulletLevel2"/>
        <w:tabs>
          <w:tab w:val="clear" w:pos="1260"/>
        </w:tabs>
        <w:adjustRightInd/>
        <w:spacing w:before="0"/>
        <w:ind w:left="0" w:firstLine="0"/>
        <w:textAlignment w:val="auto"/>
        <w:rPr>
          <w:rFonts w:ascii="Tahoma" w:eastAsia="SimSun" w:hAnsi="Tahoma" w:cs="Tahoma"/>
          <w:sz w:val="18"/>
          <w:szCs w:val="18"/>
          <w:lang w:eastAsia="zh-CN"/>
        </w:rPr>
      </w:pPr>
    </w:p>
    <w:p w:rsidR="00F2139E" w:rsidRDefault="00F2139E" w:rsidP="0087626F">
      <w:pPr>
        <w:pStyle w:val="FootnoteBulletLevel1"/>
        <w:tabs>
          <w:tab w:val="clear" w:pos="900"/>
        </w:tabs>
        <w:adjustRightInd/>
        <w:spacing w:before="0" w:after="60"/>
        <w:ind w:left="720" w:firstLine="0"/>
        <w:textAlignment w:val="auto"/>
        <w:rPr>
          <w:rFonts w:ascii="Tahoma" w:eastAsia="SimSun" w:hAnsi="Tahoma" w:cs="Tahoma"/>
          <w:b/>
          <w:bCs/>
          <w:sz w:val="18"/>
          <w:szCs w:val="18"/>
          <w:lang w:eastAsia="zh-CN"/>
        </w:rPr>
      </w:pPr>
    </w:p>
    <w:p w:rsidR="00F2139E" w:rsidRDefault="00F2139E" w:rsidP="0087626F">
      <w:pPr>
        <w:pStyle w:val="FootnoteBulletLevel1"/>
        <w:tabs>
          <w:tab w:val="clear" w:pos="900"/>
        </w:tabs>
        <w:adjustRightInd/>
        <w:spacing w:before="0" w:after="60"/>
        <w:ind w:left="720" w:firstLine="0"/>
        <w:textAlignment w:val="auto"/>
        <w:rPr>
          <w:rFonts w:ascii="Tahoma" w:eastAsia="SimSun" w:hAnsi="Tahoma" w:cs="Tahoma"/>
          <w:b/>
          <w:bCs/>
          <w:sz w:val="18"/>
          <w:szCs w:val="18"/>
          <w:lang w:eastAsia="zh-CN"/>
        </w:rPr>
      </w:pPr>
    </w:p>
    <w:p w:rsidR="00F2139E" w:rsidRDefault="00F2139E" w:rsidP="0087626F">
      <w:pPr>
        <w:pStyle w:val="FootnoteBulletLevel1"/>
        <w:tabs>
          <w:tab w:val="clear" w:pos="900"/>
        </w:tabs>
        <w:adjustRightInd/>
        <w:spacing w:before="0" w:after="60"/>
        <w:ind w:left="720" w:firstLine="0"/>
        <w:textAlignment w:val="auto"/>
        <w:rPr>
          <w:rFonts w:ascii="Tahoma" w:eastAsia="SimSun" w:hAnsi="Tahoma" w:cs="Tahoma"/>
          <w:b/>
          <w:bCs/>
          <w:sz w:val="18"/>
          <w:szCs w:val="18"/>
          <w:lang w:eastAsia="zh-CN"/>
        </w:rPr>
      </w:pPr>
    </w:p>
    <w:p w:rsidR="002F7FB8" w:rsidRPr="00974854" w:rsidRDefault="002F7FB8" w:rsidP="0087626F">
      <w:pPr>
        <w:pStyle w:val="FootnoteBulletLevel1"/>
        <w:tabs>
          <w:tab w:val="clear" w:pos="900"/>
        </w:tabs>
        <w:adjustRightInd/>
        <w:spacing w:before="0" w:after="60"/>
        <w:ind w:left="720" w:firstLine="0"/>
        <w:textAlignment w:val="auto"/>
        <w:rPr>
          <w:rFonts w:ascii="Tahoma" w:eastAsia="SimSun" w:hAnsi="Tahoma" w:cs="Tahoma"/>
          <w:lang w:eastAsia="zh-CN"/>
        </w:rPr>
      </w:pPr>
      <w:r w:rsidRPr="00974854">
        <w:rPr>
          <w:rFonts w:ascii="Tahoma" w:eastAsia="SimSun" w:hAnsi="Tahoma" w:cs="Tahoma"/>
          <w:b/>
          <w:bCs/>
          <w:sz w:val="18"/>
          <w:szCs w:val="18"/>
          <w:lang w:eastAsia="zh-CN"/>
        </w:rPr>
        <w:lastRenderedPageBreak/>
        <w:t xml:space="preserve">Windows 8 Pro Upgrade </w:t>
      </w:r>
      <w:r w:rsidRPr="00974854">
        <w:rPr>
          <w:rFonts w:ascii="Tahoma" w:eastAsia="SimSun" w:hAnsi="Tahoma" w:cs="Tahoma"/>
          <w:b/>
          <w:bCs/>
          <w:sz w:val="18"/>
          <w:szCs w:val="18"/>
          <w:lang w:eastAsia="zh-CN"/>
        </w:rPr>
        <w:t>和软件保障</w:t>
      </w:r>
    </w:p>
    <w:p w:rsidR="002F7FB8" w:rsidRPr="00974854" w:rsidRDefault="002F7FB8" w:rsidP="0087626F">
      <w:pPr>
        <w:pStyle w:val="FootnoteBulletLevel1"/>
        <w:spacing w:before="0" w:after="0"/>
        <w:ind w:left="720" w:firstLine="0"/>
        <w:rPr>
          <w:rFonts w:ascii="Tahoma" w:eastAsia="SimSun" w:hAnsi="Tahoma" w:cs="Tahoma"/>
          <w:lang w:eastAsia="zh-CN"/>
        </w:rPr>
      </w:pPr>
      <w:r w:rsidRPr="00974854">
        <w:rPr>
          <w:rFonts w:ascii="Tahoma" w:eastAsia="SimSun" w:hAnsi="Tahoma" w:cs="Tahoma"/>
          <w:sz w:val="18"/>
          <w:szCs w:val="18"/>
          <w:u w:val="single"/>
          <w:lang w:eastAsia="zh-CN"/>
        </w:rPr>
        <w:t>操作系统</w:t>
      </w:r>
      <w:r w:rsidRPr="00974854">
        <w:rPr>
          <w:rFonts w:ascii="Tahoma" w:eastAsia="SimSun" w:hAnsi="Tahoma" w:cs="Tahoma"/>
          <w:sz w:val="18"/>
          <w:szCs w:val="18"/>
          <w:u w:val="single"/>
          <w:lang w:eastAsia="zh-CN"/>
        </w:rPr>
        <w:t xml:space="preserve"> (OS) </w:t>
      </w:r>
      <w:r w:rsidRPr="00974854">
        <w:rPr>
          <w:rFonts w:ascii="Tahoma" w:eastAsia="SimSun" w:hAnsi="Tahoma" w:cs="Tahoma"/>
          <w:sz w:val="18"/>
          <w:szCs w:val="18"/>
          <w:u w:val="single"/>
          <w:lang w:eastAsia="zh-CN"/>
        </w:rPr>
        <w:t>升级许可</w:t>
      </w:r>
    </w:p>
    <w:p w:rsidR="002F7FB8" w:rsidRPr="00974854" w:rsidRDefault="002F7FB8" w:rsidP="0087626F">
      <w:pPr>
        <w:pStyle w:val="FootnoteBulletLevel2"/>
        <w:tabs>
          <w:tab w:val="clear" w:pos="1260"/>
        </w:tabs>
        <w:adjustRightInd/>
        <w:spacing w:before="0"/>
        <w:ind w:left="720" w:firstLine="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根据这些计划提供的所有桌面操作系统许可仅为升级许可。这些计划不提供完整的桌面操作系统许可。因此，客户必须为要获得许可并将在其上运行</w:t>
      </w:r>
      <w:r w:rsidRPr="00974854">
        <w:rPr>
          <w:rFonts w:ascii="Tahoma" w:eastAsia="SimSun" w:hAnsi="Tahoma" w:cs="Tahoma"/>
          <w:sz w:val="18"/>
          <w:szCs w:val="18"/>
          <w:lang w:eastAsia="zh-CN"/>
        </w:rPr>
        <w:t xml:space="preserve"> Windows 8 Pro Upgrade </w:t>
      </w:r>
      <w:r w:rsidRPr="00974854">
        <w:rPr>
          <w:rFonts w:ascii="Tahoma" w:eastAsia="SimSun" w:hAnsi="Tahoma" w:cs="Tahoma"/>
          <w:sz w:val="18"/>
          <w:szCs w:val="18"/>
          <w:lang w:eastAsia="zh-CN"/>
        </w:rPr>
        <w:t>的每台台式计算机获得许可并进行安装，才能运行上表中规定的适用的合格操作系统之一。</w:t>
      </w:r>
    </w:p>
    <w:p w:rsidR="00846611" w:rsidRDefault="00846611" w:rsidP="0087626F">
      <w:pPr>
        <w:pStyle w:val="FootnoteBulletLevel2"/>
        <w:tabs>
          <w:tab w:val="clear" w:pos="1260"/>
        </w:tabs>
        <w:adjustRightInd/>
        <w:spacing w:before="0"/>
        <w:ind w:left="720" w:firstLine="0"/>
        <w:textAlignment w:val="auto"/>
        <w:rPr>
          <w:rFonts w:ascii="Tahoma" w:eastAsia="SimSun" w:hAnsi="Tahoma" w:cs="Tahoma"/>
          <w:sz w:val="14"/>
          <w:szCs w:val="14"/>
          <w:lang w:eastAsia="zh-CN"/>
        </w:rPr>
      </w:pPr>
    </w:p>
    <w:p w:rsidR="002F7FB8" w:rsidRPr="00974854" w:rsidRDefault="002F7FB8" w:rsidP="0087626F">
      <w:pPr>
        <w:pStyle w:val="FootnoteBulletLevel2"/>
        <w:tabs>
          <w:tab w:val="clear" w:pos="1260"/>
        </w:tabs>
        <w:adjustRightInd/>
        <w:spacing w:before="0"/>
        <w:ind w:left="720" w:firstLine="0"/>
        <w:textAlignment w:val="auto"/>
        <w:rPr>
          <w:rFonts w:ascii="Tahoma" w:eastAsia="SimSun" w:hAnsi="Tahoma" w:cs="Tahoma"/>
          <w:sz w:val="18"/>
          <w:szCs w:val="18"/>
        </w:rPr>
      </w:pPr>
      <w:r w:rsidRPr="00974854">
        <w:rPr>
          <w:rFonts w:ascii="Tahoma" w:eastAsia="SimSun" w:hAnsi="Tahoma" w:cs="Tahoma"/>
          <w:sz w:val="18"/>
          <w:szCs w:val="18"/>
        </w:rPr>
        <w:t>希望一并获得</w:t>
      </w:r>
      <w:r w:rsidRPr="00974854">
        <w:rPr>
          <w:rFonts w:ascii="Tahoma" w:eastAsia="SimSun" w:hAnsi="Tahoma" w:cs="Tahoma"/>
          <w:sz w:val="18"/>
          <w:szCs w:val="18"/>
        </w:rPr>
        <w:t xml:space="preserve"> Windows 8 Pro Upgrade </w:t>
      </w:r>
      <w:r w:rsidRPr="00974854">
        <w:rPr>
          <w:rFonts w:ascii="Tahoma" w:eastAsia="SimSun" w:hAnsi="Tahoma" w:cs="Tahoma"/>
          <w:sz w:val="18"/>
          <w:szCs w:val="18"/>
        </w:rPr>
        <w:t>和软件保障的客户有以下选择：</w:t>
      </w:r>
    </w:p>
    <w:p w:rsidR="00B04B81" w:rsidRPr="00974854" w:rsidRDefault="00B04B81" w:rsidP="0087626F">
      <w:pPr>
        <w:pStyle w:val="FootnoteBulletLevel2"/>
        <w:tabs>
          <w:tab w:val="clear" w:pos="1260"/>
        </w:tabs>
        <w:adjustRightInd/>
        <w:spacing w:before="0"/>
        <w:ind w:left="720" w:firstLine="0"/>
        <w:textAlignment w:val="auto"/>
        <w:rPr>
          <w:rFonts w:ascii="Tahoma" w:eastAsia="SimSun" w:hAnsi="Tahoma" w:cs="Tahoma"/>
          <w:sz w:val="14"/>
          <w:szCs w:val="14"/>
        </w:rPr>
      </w:pPr>
    </w:p>
    <w:p w:rsidR="002F7FB8" w:rsidRPr="00974854" w:rsidRDefault="002F7FB8" w:rsidP="0087626F">
      <w:pPr>
        <w:pStyle w:val="FootnoteBulletLevel2"/>
        <w:numPr>
          <w:ilvl w:val="0"/>
          <w:numId w:val="28"/>
        </w:numPr>
        <w:adjustRightInd/>
        <w:spacing w:before="0" w:after="6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选择、开放式价值（非公司范围）计划和开放许可计划：</w:t>
      </w:r>
    </w:p>
    <w:p w:rsidR="002F7FB8" w:rsidRPr="00974854" w:rsidRDefault="002F7FB8" w:rsidP="0087626F">
      <w:pPr>
        <w:pStyle w:val="Footnotedash"/>
        <w:numPr>
          <w:ilvl w:val="1"/>
          <w:numId w:val="36"/>
        </w:numPr>
        <w:spacing w:before="0"/>
        <w:ind w:left="1800"/>
        <w:rPr>
          <w:rFonts w:ascii="Tahoma" w:eastAsia="SimSun" w:hAnsi="Tahoma" w:cs="Tahoma"/>
          <w:spacing w:val="-4"/>
          <w:sz w:val="18"/>
          <w:szCs w:val="18"/>
        </w:rPr>
      </w:pPr>
      <w:r w:rsidRPr="00974854">
        <w:rPr>
          <w:rFonts w:ascii="Tahoma" w:eastAsia="SimSun" w:hAnsi="Tahoma" w:cs="Tahoma"/>
          <w:color w:val="000000"/>
          <w:spacing w:val="-4"/>
          <w:sz w:val="18"/>
          <w:szCs w:val="18"/>
        </w:rPr>
        <w:t>对于客户已被授予许可并安装了以上</w:t>
      </w:r>
      <w:r w:rsidRPr="00974854">
        <w:rPr>
          <w:rFonts w:ascii="Tahoma" w:eastAsia="SimSun" w:hAnsi="Tahoma" w:cs="Tahoma"/>
          <w:color w:val="000000"/>
          <w:spacing w:val="-4"/>
          <w:sz w:val="18"/>
          <w:szCs w:val="18"/>
        </w:rPr>
        <w:t xml:space="preserve"> Windows </w:t>
      </w:r>
      <w:r w:rsidRPr="00974854">
        <w:rPr>
          <w:rFonts w:ascii="Tahoma" w:eastAsia="SimSun" w:hAnsi="Tahoma" w:cs="Tahoma"/>
          <w:color w:val="000000"/>
          <w:spacing w:val="-4"/>
          <w:sz w:val="18"/>
          <w:szCs w:val="18"/>
        </w:rPr>
        <w:t>升级表中所列的合格操作系统之一的台式计算机，应获取</w:t>
      </w:r>
      <w:r w:rsidRPr="00974854">
        <w:rPr>
          <w:rFonts w:ascii="Tahoma" w:eastAsia="SimSun" w:hAnsi="Tahoma" w:cs="Tahoma"/>
          <w:color w:val="000000"/>
          <w:spacing w:val="-4"/>
          <w:sz w:val="18"/>
          <w:szCs w:val="18"/>
        </w:rPr>
        <w:t xml:space="preserve"> Windows 8 Pro Upgrade </w:t>
      </w:r>
      <w:r w:rsidRPr="00974854">
        <w:rPr>
          <w:rFonts w:ascii="Tahoma" w:eastAsia="SimSun" w:hAnsi="Tahoma" w:cs="Tahoma"/>
          <w:color w:val="000000"/>
          <w:spacing w:val="-4"/>
          <w:sz w:val="18"/>
          <w:szCs w:val="18"/>
        </w:rPr>
        <w:t>和软件保障。</w:t>
      </w:r>
    </w:p>
    <w:p w:rsidR="002F7FB8" w:rsidRPr="00974854" w:rsidRDefault="002F7FB8" w:rsidP="0087626F">
      <w:pPr>
        <w:pStyle w:val="Footnotedash"/>
        <w:numPr>
          <w:ilvl w:val="2"/>
          <w:numId w:val="103"/>
        </w:numPr>
        <w:spacing w:before="0"/>
        <w:ind w:left="1800"/>
        <w:rPr>
          <w:rFonts w:ascii="Tahoma" w:eastAsia="SimSun" w:hAnsi="Tahoma" w:cs="Tahoma"/>
          <w:sz w:val="18"/>
          <w:szCs w:val="18"/>
          <w:lang w:eastAsia="zh-CN"/>
        </w:rPr>
      </w:pPr>
      <w:r w:rsidRPr="00974854">
        <w:rPr>
          <w:rFonts w:ascii="Tahoma" w:eastAsia="SimSun" w:hAnsi="Tahoma" w:cs="Tahoma"/>
          <w:color w:val="000000"/>
          <w:sz w:val="18"/>
          <w:szCs w:val="18"/>
          <w:lang w:eastAsia="zh-CN"/>
        </w:rPr>
        <w:t>客户可将桌面操作系统升级的软件保障范围从初始桌面系统重新分配给另一个替代桌面系统，</w:t>
      </w:r>
      <w:r w:rsidR="004438B7">
        <w:rPr>
          <w:rFonts w:ascii="Tahoma" w:eastAsia="SimSun" w:hAnsi="Tahoma" w:cs="Tahoma"/>
          <w:color w:val="000000"/>
          <w:sz w:val="18"/>
          <w:szCs w:val="18"/>
          <w:lang w:eastAsia="zh-CN"/>
        </w:rPr>
        <w:br/>
      </w:r>
      <w:r w:rsidRPr="00974854">
        <w:rPr>
          <w:rFonts w:ascii="Tahoma" w:eastAsia="SimSun" w:hAnsi="Tahoma" w:cs="Tahoma"/>
          <w:color w:val="000000"/>
          <w:sz w:val="18"/>
          <w:szCs w:val="18"/>
          <w:lang w:eastAsia="zh-CN"/>
        </w:rPr>
        <w:t>但不得在短期内进行重新分配（即两次分配之间的间隔不得少于九十</w:t>
      </w:r>
      <w:r w:rsidRPr="00974854">
        <w:rPr>
          <w:rFonts w:ascii="Tahoma" w:eastAsia="SimSun" w:hAnsi="Tahoma" w:cs="Tahoma"/>
          <w:color w:val="000000"/>
          <w:sz w:val="18"/>
          <w:szCs w:val="18"/>
          <w:lang w:eastAsia="zh-CN"/>
        </w:rPr>
        <w:t xml:space="preserve"> (90) </w:t>
      </w:r>
      <w:r w:rsidRPr="00974854">
        <w:rPr>
          <w:rFonts w:ascii="Tahoma" w:eastAsia="SimSun" w:hAnsi="Tahoma" w:cs="Tahoma"/>
          <w:color w:val="000000"/>
          <w:sz w:val="18"/>
          <w:szCs w:val="18"/>
          <w:lang w:eastAsia="zh-CN"/>
        </w:rPr>
        <w:t>天），前提条件是：</w:t>
      </w:r>
      <w:r w:rsidRPr="00974854">
        <w:rPr>
          <w:rFonts w:ascii="Tahoma" w:eastAsia="SimSun" w:hAnsi="Tahoma" w:cs="Tahoma"/>
          <w:color w:val="000000"/>
          <w:sz w:val="18"/>
          <w:szCs w:val="18"/>
          <w:lang w:eastAsia="zh-CN"/>
        </w:rPr>
        <w:t xml:space="preserve">(1) </w:t>
      </w:r>
      <w:r w:rsidRPr="00974854">
        <w:rPr>
          <w:rFonts w:ascii="Tahoma" w:eastAsia="SimSun" w:hAnsi="Tahoma" w:cs="Tahoma"/>
          <w:color w:val="000000"/>
          <w:sz w:val="18"/>
          <w:szCs w:val="18"/>
          <w:lang w:eastAsia="zh-CN"/>
        </w:rPr>
        <w:t>客户已获得许可并在替代桌面系统上安装了该操作系统最新版本，并且</w:t>
      </w:r>
      <w:r w:rsidRPr="00974854">
        <w:rPr>
          <w:rFonts w:ascii="Tahoma" w:eastAsia="SimSun" w:hAnsi="Tahoma" w:cs="Tahoma"/>
          <w:color w:val="000000"/>
          <w:sz w:val="18"/>
          <w:szCs w:val="18"/>
          <w:lang w:eastAsia="zh-CN"/>
        </w:rPr>
        <w:t xml:space="preserve"> (2) </w:t>
      </w:r>
      <w:r w:rsidRPr="00974854">
        <w:rPr>
          <w:rFonts w:ascii="Tahoma" w:eastAsia="SimSun" w:hAnsi="Tahoma" w:cs="Tahoma"/>
          <w:color w:val="000000"/>
          <w:sz w:val="18"/>
          <w:szCs w:val="18"/>
          <w:lang w:eastAsia="zh-CN"/>
        </w:rPr>
        <w:t>客户从初始桌面系统中删除了任何相关桌面操作系统升级。</w:t>
      </w:r>
    </w:p>
    <w:p w:rsidR="00A84DF7" w:rsidRPr="00974854" w:rsidRDefault="002F7FB8" w:rsidP="0087626F">
      <w:pPr>
        <w:pStyle w:val="FootnoteBulletLevel2"/>
        <w:numPr>
          <w:ilvl w:val="0"/>
          <w:numId w:val="28"/>
        </w:numPr>
        <w:adjustRightInd/>
        <w:spacing w:before="0" w:after="6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企业许可登记表和公司范围的开放式价值协议（永久和订购）：</w:t>
      </w:r>
    </w:p>
    <w:p w:rsidR="00A84DF7" w:rsidRPr="00974854" w:rsidRDefault="002F7FB8" w:rsidP="0087626F">
      <w:pPr>
        <w:pStyle w:val="Footnotedash"/>
        <w:numPr>
          <w:ilvl w:val="1"/>
          <w:numId w:val="36"/>
        </w:numPr>
        <w:spacing w:before="0"/>
        <w:ind w:left="1800"/>
        <w:rPr>
          <w:rFonts w:ascii="Tahoma" w:eastAsia="SimSun" w:hAnsi="Tahoma" w:cs="Tahoma"/>
          <w:sz w:val="18"/>
          <w:szCs w:val="18"/>
          <w:lang w:eastAsia="zh-CN"/>
        </w:rPr>
      </w:pPr>
      <w:r w:rsidRPr="00974854">
        <w:rPr>
          <w:rFonts w:ascii="Tahoma" w:eastAsia="SimSun" w:hAnsi="Tahoma" w:cs="Tahoma"/>
          <w:color w:val="000000"/>
          <w:sz w:val="18"/>
          <w:szCs w:val="18"/>
          <w:lang w:eastAsia="zh-CN"/>
        </w:rPr>
        <w:t>初始企业许可登记表或开放式价值协议（安装基础）：</w:t>
      </w:r>
    </w:p>
    <w:p w:rsidR="00A84DF7" w:rsidRPr="004438B7" w:rsidRDefault="002F7FB8" w:rsidP="0087626F">
      <w:pPr>
        <w:pStyle w:val="Footnotedash"/>
        <w:numPr>
          <w:ilvl w:val="1"/>
          <w:numId w:val="36"/>
        </w:numPr>
        <w:spacing w:before="0"/>
        <w:ind w:left="1800"/>
        <w:rPr>
          <w:rFonts w:ascii="Tahoma" w:eastAsia="SimSun" w:hAnsi="Tahoma" w:cs="Tahoma"/>
          <w:sz w:val="18"/>
          <w:szCs w:val="18"/>
          <w:lang w:eastAsia="zh-CN"/>
        </w:rPr>
      </w:pPr>
      <w:r w:rsidRPr="004438B7">
        <w:rPr>
          <w:rFonts w:ascii="Tahoma" w:eastAsia="SimSun" w:hAnsi="Tahoma" w:cs="Tahoma"/>
          <w:color w:val="000000"/>
          <w:sz w:val="18"/>
          <w:szCs w:val="18"/>
          <w:lang w:eastAsia="zh-CN"/>
        </w:rPr>
        <w:t>为安装基础中的所有合格台式计算机获取</w:t>
      </w:r>
      <w:r w:rsidRPr="004438B7">
        <w:rPr>
          <w:rFonts w:ascii="Tahoma" w:eastAsia="SimSun" w:hAnsi="Tahoma" w:cs="Tahoma"/>
          <w:color w:val="000000"/>
          <w:sz w:val="18"/>
          <w:szCs w:val="18"/>
          <w:lang w:eastAsia="zh-CN"/>
        </w:rPr>
        <w:t xml:space="preserve"> Windows 8 Pro Upgrade </w:t>
      </w:r>
      <w:r w:rsidRPr="004438B7">
        <w:rPr>
          <w:rFonts w:ascii="Tahoma" w:eastAsia="SimSun" w:hAnsi="Tahoma" w:cs="Tahoma"/>
          <w:color w:val="000000"/>
          <w:sz w:val="18"/>
          <w:szCs w:val="18"/>
          <w:lang w:eastAsia="zh-CN"/>
        </w:rPr>
        <w:t>和软件保障。</w:t>
      </w:r>
      <w:r w:rsidRPr="004438B7">
        <w:rPr>
          <w:rFonts w:ascii="SimSun" w:eastAsia="SimSun" w:hAnsi="SimSun" w:cs="Tahoma"/>
          <w:color w:val="000000"/>
          <w:sz w:val="18"/>
          <w:szCs w:val="18"/>
          <w:lang w:eastAsia="zh-CN"/>
        </w:rPr>
        <w:t>“</w:t>
      </w:r>
      <w:r w:rsidRPr="004438B7">
        <w:rPr>
          <w:rFonts w:ascii="Tahoma" w:eastAsia="SimSun" w:hAnsi="Tahoma" w:cs="Tahoma"/>
          <w:color w:val="000000"/>
          <w:sz w:val="18"/>
          <w:szCs w:val="18"/>
          <w:lang w:eastAsia="zh-CN"/>
        </w:rPr>
        <w:t>安装基础</w:t>
      </w:r>
      <w:r w:rsidRPr="004438B7">
        <w:rPr>
          <w:rFonts w:ascii="SimSun" w:eastAsia="SimSun" w:hAnsi="SimSun" w:cs="Tahoma"/>
          <w:color w:val="000000"/>
          <w:sz w:val="18"/>
          <w:szCs w:val="18"/>
          <w:lang w:eastAsia="zh-CN"/>
        </w:rPr>
        <w:t>”</w:t>
      </w:r>
      <w:r w:rsidR="004438B7" w:rsidRPr="004438B7">
        <w:rPr>
          <w:rFonts w:ascii="SimSun" w:eastAsia="SimSun" w:hAnsi="SimSun" w:cs="Tahoma"/>
          <w:color w:val="000000"/>
          <w:sz w:val="18"/>
          <w:szCs w:val="18"/>
          <w:lang w:eastAsia="zh-CN"/>
        </w:rPr>
        <w:br/>
      </w:r>
      <w:r w:rsidRPr="004438B7">
        <w:rPr>
          <w:rFonts w:ascii="Tahoma" w:eastAsia="SimSun" w:hAnsi="Tahoma" w:cs="Tahoma"/>
          <w:color w:val="000000"/>
          <w:sz w:val="18"/>
          <w:szCs w:val="18"/>
          <w:lang w:eastAsia="zh-CN"/>
        </w:rPr>
        <w:t>是指自许可登记表或协议生效之日起客户及保障范围内的客户关联公司的一切合格台式计</w:t>
      </w:r>
      <w:r w:rsidR="004438B7">
        <w:rPr>
          <w:rFonts w:ascii="Tahoma" w:eastAsia="SimSun" w:hAnsi="Tahoma" w:cs="Tahoma"/>
          <w:color w:val="000000"/>
          <w:sz w:val="18"/>
          <w:szCs w:val="18"/>
          <w:lang w:eastAsia="zh-CN"/>
        </w:rPr>
        <w:br/>
      </w:r>
      <w:r w:rsidRPr="004438B7">
        <w:rPr>
          <w:rFonts w:ascii="Tahoma" w:eastAsia="SimSun" w:hAnsi="Tahoma" w:cs="Tahoma"/>
          <w:color w:val="000000"/>
          <w:sz w:val="18"/>
          <w:szCs w:val="18"/>
          <w:lang w:eastAsia="zh-CN"/>
        </w:rPr>
        <w:t>算机。</w:t>
      </w:r>
      <w:r w:rsidRPr="004438B7">
        <w:rPr>
          <w:rFonts w:ascii="Tahoma" w:eastAsia="SimSun" w:hAnsi="Tahoma" w:cs="Tahoma"/>
          <w:color w:val="000000"/>
          <w:sz w:val="18"/>
          <w:szCs w:val="18"/>
          <w:lang w:eastAsia="zh-CN"/>
        </w:rPr>
        <w:t> </w:t>
      </w:r>
      <w:r w:rsidRPr="004438B7">
        <w:rPr>
          <w:rFonts w:ascii="Tahoma" w:eastAsia="SimSun" w:hAnsi="Tahoma" w:cs="Tahoma"/>
          <w:color w:val="000000"/>
          <w:sz w:val="18"/>
          <w:szCs w:val="18"/>
          <w:lang w:eastAsia="zh-CN"/>
        </w:rPr>
        <w:t>在所有作为安装基础的、将要运行</w:t>
      </w:r>
      <w:r w:rsidRPr="004438B7">
        <w:rPr>
          <w:rFonts w:ascii="Tahoma" w:eastAsia="SimSun" w:hAnsi="Tahoma" w:cs="Tahoma"/>
          <w:color w:val="000000"/>
          <w:sz w:val="18"/>
          <w:szCs w:val="18"/>
          <w:lang w:eastAsia="zh-CN"/>
        </w:rPr>
        <w:t xml:space="preserve"> Windows </w:t>
      </w:r>
      <w:r w:rsidRPr="004438B7">
        <w:rPr>
          <w:rFonts w:ascii="Tahoma" w:eastAsia="SimSun" w:hAnsi="Tahoma" w:cs="Tahoma"/>
          <w:color w:val="000000"/>
          <w:sz w:val="18"/>
          <w:szCs w:val="18"/>
          <w:lang w:eastAsia="zh-CN"/>
        </w:rPr>
        <w:t>操作系统的合格台式计算机上，客户必须已为上面</w:t>
      </w:r>
      <w:r w:rsidRPr="004438B7">
        <w:rPr>
          <w:rFonts w:ascii="Tahoma" w:eastAsia="SimSun" w:hAnsi="Tahoma" w:cs="Tahoma"/>
          <w:color w:val="000000"/>
          <w:sz w:val="18"/>
          <w:szCs w:val="18"/>
          <w:lang w:eastAsia="zh-CN"/>
        </w:rPr>
        <w:t xml:space="preserve"> Windows </w:t>
      </w:r>
      <w:r w:rsidRPr="004438B7">
        <w:rPr>
          <w:rFonts w:ascii="Tahoma" w:eastAsia="SimSun" w:hAnsi="Tahoma" w:cs="Tahoma"/>
          <w:color w:val="000000"/>
          <w:sz w:val="18"/>
          <w:szCs w:val="18"/>
          <w:lang w:eastAsia="zh-CN"/>
        </w:rPr>
        <w:t>升级表中</w:t>
      </w:r>
      <w:r w:rsidRPr="004438B7">
        <w:rPr>
          <w:rFonts w:ascii="Tahoma" w:eastAsia="SimSun" w:hAnsi="Tahoma" w:cs="Tahoma"/>
          <w:color w:val="000000"/>
          <w:sz w:val="18"/>
          <w:szCs w:val="18"/>
          <w:lang w:eastAsia="zh-CN"/>
        </w:rPr>
        <w:t>“</w:t>
      </w:r>
      <w:r w:rsidRPr="004438B7">
        <w:rPr>
          <w:rFonts w:ascii="Tahoma" w:eastAsia="SimSun" w:hAnsi="Tahoma" w:cs="Tahoma"/>
          <w:color w:val="000000"/>
          <w:sz w:val="18"/>
          <w:szCs w:val="18"/>
          <w:lang w:eastAsia="zh-CN"/>
        </w:rPr>
        <w:t>新</w:t>
      </w:r>
      <w:r w:rsidRPr="004438B7">
        <w:rPr>
          <w:rFonts w:ascii="Tahoma" w:eastAsia="SimSun" w:hAnsi="Tahoma" w:cs="Tahoma"/>
          <w:color w:val="000000"/>
          <w:sz w:val="18"/>
          <w:szCs w:val="18"/>
          <w:lang w:eastAsia="zh-CN"/>
        </w:rPr>
        <w:t xml:space="preserve"> EA/OV-CW”</w:t>
      </w:r>
      <w:r w:rsidRPr="004438B7">
        <w:rPr>
          <w:rFonts w:ascii="Tahoma" w:eastAsia="SimSun" w:hAnsi="Tahoma" w:cs="Tahoma"/>
          <w:color w:val="000000"/>
          <w:sz w:val="18"/>
          <w:szCs w:val="18"/>
          <w:lang w:eastAsia="zh-CN"/>
        </w:rPr>
        <w:t>这一栏下方所列的其中一个合格操作系统授予许可，并已安装了该操作系统。</w:t>
      </w:r>
    </w:p>
    <w:p w:rsidR="002F7FB8" w:rsidRPr="00974854" w:rsidRDefault="002F7FB8" w:rsidP="0087626F">
      <w:pPr>
        <w:pStyle w:val="Footnotedash"/>
        <w:numPr>
          <w:ilvl w:val="1"/>
          <w:numId w:val="36"/>
        </w:numPr>
        <w:spacing w:before="0"/>
        <w:ind w:left="1800"/>
        <w:rPr>
          <w:rFonts w:ascii="Tahoma" w:eastAsia="SimSun" w:hAnsi="Tahoma" w:cs="Tahoma"/>
          <w:sz w:val="18"/>
          <w:szCs w:val="18"/>
          <w:lang w:eastAsia="zh-CN"/>
        </w:rPr>
      </w:pPr>
      <w:r w:rsidRPr="00974854">
        <w:rPr>
          <w:rFonts w:ascii="Tahoma" w:eastAsia="SimSun" w:hAnsi="Tahoma" w:cs="Tahoma"/>
          <w:color w:val="000000"/>
          <w:sz w:val="18"/>
          <w:szCs w:val="18"/>
          <w:lang w:eastAsia="zh-CN"/>
        </w:rPr>
        <w:t>现有企业许可登记表或开放式价值协议（校正和替代）：</w:t>
      </w:r>
    </w:p>
    <w:p w:rsidR="002F7FB8" w:rsidRPr="00974854" w:rsidRDefault="002F7FB8" w:rsidP="0087626F">
      <w:pPr>
        <w:pStyle w:val="Footnotedash"/>
        <w:numPr>
          <w:ilvl w:val="1"/>
          <w:numId w:val="36"/>
        </w:numPr>
        <w:spacing w:before="0"/>
        <w:ind w:left="1800"/>
        <w:rPr>
          <w:rFonts w:ascii="Tahoma" w:eastAsia="SimSun" w:hAnsi="Tahoma" w:cs="Tahoma"/>
          <w:sz w:val="18"/>
          <w:szCs w:val="18"/>
          <w:lang w:eastAsia="zh-CN"/>
        </w:rPr>
      </w:pPr>
      <w:r w:rsidRPr="00974854">
        <w:rPr>
          <w:rFonts w:ascii="Tahoma" w:eastAsia="SimSun" w:hAnsi="Tahoma" w:cs="Tahoma"/>
          <w:color w:val="000000"/>
          <w:sz w:val="18"/>
          <w:szCs w:val="18"/>
          <w:lang w:eastAsia="zh-CN"/>
        </w:rPr>
        <w:t>为将要运行</w:t>
      </w:r>
      <w:r w:rsidRPr="00974854">
        <w:rPr>
          <w:rFonts w:ascii="Tahoma" w:eastAsia="SimSun" w:hAnsi="Tahoma" w:cs="Tahoma"/>
          <w:color w:val="000000"/>
          <w:sz w:val="18"/>
          <w:szCs w:val="18"/>
          <w:lang w:eastAsia="zh-CN"/>
        </w:rPr>
        <w:t xml:space="preserve"> Windows </w:t>
      </w:r>
      <w:r w:rsidRPr="00974854">
        <w:rPr>
          <w:rFonts w:ascii="Tahoma" w:eastAsia="SimSun" w:hAnsi="Tahoma" w:cs="Tahoma"/>
          <w:color w:val="000000"/>
          <w:sz w:val="18"/>
          <w:szCs w:val="18"/>
          <w:lang w:eastAsia="zh-CN"/>
        </w:rPr>
        <w:t>操作系统的所有新的合格台式计算机或设备获取</w:t>
      </w:r>
      <w:r w:rsidRPr="00974854">
        <w:rPr>
          <w:rFonts w:ascii="Tahoma" w:eastAsia="SimSun" w:hAnsi="Tahoma" w:cs="Tahoma"/>
          <w:color w:val="000000"/>
          <w:sz w:val="18"/>
          <w:szCs w:val="18"/>
          <w:lang w:eastAsia="zh-CN"/>
        </w:rPr>
        <w:t xml:space="preserve"> Windows 8 Pro Upgrade </w:t>
      </w:r>
      <w:r w:rsidRPr="00974854">
        <w:rPr>
          <w:rFonts w:ascii="Tahoma" w:eastAsia="SimSun" w:hAnsi="Tahoma" w:cs="Tahoma"/>
          <w:color w:val="000000"/>
          <w:sz w:val="18"/>
          <w:szCs w:val="18"/>
          <w:lang w:eastAsia="zh-CN"/>
        </w:rPr>
        <w:t>和软件保障。对于从通过合并或收购之外的任何来源购买的所有此类新的和替换的合格台式计算机或设备，客户必须已获得许可并在其上进行安装，才能运行上面</w:t>
      </w:r>
      <w:r w:rsidRPr="00974854">
        <w:rPr>
          <w:rFonts w:ascii="Tahoma" w:eastAsia="SimSun" w:hAnsi="Tahoma" w:cs="Tahoma"/>
          <w:color w:val="000000"/>
          <w:sz w:val="18"/>
          <w:szCs w:val="18"/>
          <w:lang w:eastAsia="zh-CN"/>
        </w:rPr>
        <w:t xml:space="preserve"> Windows </w:t>
      </w:r>
      <w:r w:rsidRPr="00974854">
        <w:rPr>
          <w:rFonts w:ascii="Tahoma" w:eastAsia="SimSun" w:hAnsi="Tahoma" w:cs="Tahoma"/>
          <w:color w:val="000000"/>
          <w:sz w:val="18"/>
          <w:szCs w:val="18"/>
          <w:lang w:eastAsia="zh-CN"/>
        </w:rPr>
        <w:t>升级表中</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现有</w:t>
      </w:r>
      <w:r w:rsidRPr="00974854">
        <w:rPr>
          <w:rFonts w:ascii="Tahoma" w:eastAsia="SimSun" w:hAnsi="Tahoma" w:cs="Tahoma"/>
          <w:color w:val="000000"/>
          <w:sz w:val="18"/>
          <w:szCs w:val="18"/>
          <w:lang w:eastAsia="zh-CN"/>
        </w:rPr>
        <w:t xml:space="preserve"> EA/OV-CW”</w:t>
      </w:r>
      <w:r w:rsidRPr="00974854">
        <w:rPr>
          <w:rFonts w:ascii="Tahoma" w:eastAsia="SimSun" w:hAnsi="Tahoma" w:cs="Tahoma"/>
          <w:color w:val="000000"/>
          <w:sz w:val="18"/>
          <w:szCs w:val="18"/>
          <w:lang w:eastAsia="zh-CN"/>
        </w:rPr>
        <w:t>这一栏下方所列的其中一个合格操作系统。对于通过合并或收购获得的所有此类新的和替换的合格台式计算机，客户必须已获得许可并在其上进行安装，才能运行上面的</w:t>
      </w:r>
      <w:r w:rsidRPr="00974854">
        <w:rPr>
          <w:rFonts w:ascii="Tahoma" w:eastAsia="SimSun" w:hAnsi="Tahoma" w:cs="Tahoma"/>
          <w:color w:val="000000"/>
          <w:sz w:val="18"/>
          <w:szCs w:val="18"/>
          <w:lang w:eastAsia="zh-CN"/>
        </w:rPr>
        <w:t>“</w:t>
      </w:r>
      <w:r w:rsidRPr="00974854">
        <w:rPr>
          <w:rFonts w:ascii="Tahoma" w:eastAsia="SimSun" w:hAnsi="Tahoma" w:cs="Tahoma"/>
          <w:color w:val="000000"/>
          <w:sz w:val="18"/>
          <w:szCs w:val="18"/>
          <w:lang w:eastAsia="zh-CN"/>
        </w:rPr>
        <w:t>新</w:t>
      </w:r>
      <w:r w:rsidRPr="00974854">
        <w:rPr>
          <w:rFonts w:ascii="Tahoma" w:eastAsia="SimSun" w:hAnsi="Tahoma" w:cs="Tahoma"/>
          <w:color w:val="000000"/>
          <w:sz w:val="18"/>
          <w:szCs w:val="18"/>
          <w:lang w:eastAsia="zh-CN"/>
        </w:rPr>
        <w:t xml:space="preserve"> EA/OV-CW”</w:t>
      </w:r>
      <w:r w:rsidRPr="00974854">
        <w:rPr>
          <w:rFonts w:ascii="Tahoma" w:eastAsia="SimSun" w:hAnsi="Tahoma" w:cs="Tahoma"/>
          <w:color w:val="000000"/>
          <w:sz w:val="18"/>
          <w:szCs w:val="18"/>
          <w:lang w:eastAsia="zh-CN"/>
        </w:rPr>
        <w:t>这一列下方所列的其中一个合格操作系统。</w:t>
      </w:r>
    </w:p>
    <w:p w:rsidR="002F7FB8" w:rsidRPr="00974854" w:rsidRDefault="002F7FB8" w:rsidP="0087626F">
      <w:pPr>
        <w:pStyle w:val="FootnoteBulletLevel2"/>
        <w:numPr>
          <w:ilvl w:val="0"/>
          <w:numId w:val="28"/>
        </w:numPr>
        <w:adjustRightInd/>
        <w:spacing w:before="0" w:after="6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大专院校和中小学校协议和开放式价值订购</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教育解决方案客户：</w:t>
      </w:r>
    </w:p>
    <w:p w:rsidR="002F7FB8" w:rsidRPr="00974854" w:rsidRDefault="002F7FB8" w:rsidP="0087626F">
      <w:pPr>
        <w:pStyle w:val="Footnotedash"/>
        <w:numPr>
          <w:ilvl w:val="1"/>
          <w:numId w:val="36"/>
        </w:numPr>
        <w:spacing w:before="0"/>
        <w:ind w:left="1800"/>
        <w:rPr>
          <w:rFonts w:ascii="Tahoma" w:eastAsia="SimSun" w:hAnsi="Tahoma" w:cs="Tahoma"/>
          <w:spacing w:val="-4"/>
          <w:sz w:val="18"/>
          <w:szCs w:val="18"/>
          <w:lang w:eastAsia="zh-CN"/>
        </w:rPr>
      </w:pPr>
      <w:r w:rsidRPr="00974854">
        <w:rPr>
          <w:rFonts w:ascii="Tahoma" w:eastAsia="SimSun" w:hAnsi="Tahoma" w:cs="Tahoma"/>
          <w:color w:val="000000"/>
          <w:spacing w:val="-4"/>
          <w:sz w:val="18"/>
          <w:szCs w:val="18"/>
          <w:lang w:eastAsia="zh-CN"/>
        </w:rPr>
        <w:t xml:space="preserve">Windows </w:t>
      </w:r>
      <w:r w:rsidRPr="00974854">
        <w:rPr>
          <w:rFonts w:ascii="Tahoma" w:eastAsia="SimSun" w:hAnsi="Tahoma" w:cs="Tahoma"/>
          <w:color w:val="000000"/>
          <w:spacing w:val="-4"/>
          <w:sz w:val="18"/>
          <w:szCs w:val="18"/>
          <w:lang w:eastAsia="zh-CN"/>
        </w:rPr>
        <w:t>操作系统只能作为升级版本被授予许可。因此，客户如果想要运行</w:t>
      </w:r>
      <w:r w:rsidRPr="00974854">
        <w:rPr>
          <w:rFonts w:ascii="Tahoma" w:eastAsia="SimSun" w:hAnsi="Tahoma" w:cs="Tahoma"/>
          <w:color w:val="000000"/>
          <w:spacing w:val="-4"/>
          <w:sz w:val="18"/>
          <w:szCs w:val="18"/>
          <w:lang w:eastAsia="zh-CN"/>
        </w:rPr>
        <w:t xml:space="preserve"> Windows </w:t>
      </w:r>
      <w:r w:rsidRPr="00974854">
        <w:rPr>
          <w:rFonts w:ascii="Tahoma" w:eastAsia="SimSun" w:hAnsi="Tahoma" w:cs="Tahoma"/>
          <w:color w:val="000000"/>
          <w:spacing w:val="-4"/>
          <w:sz w:val="18"/>
          <w:szCs w:val="18"/>
          <w:lang w:eastAsia="zh-CN"/>
        </w:rPr>
        <w:t>操作系统，必须首先为其台式计算机获得一个合格操作系统许可并在其上进行安装。合格操作系统是指上面</w:t>
      </w:r>
      <w:r w:rsidRPr="00974854">
        <w:rPr>
          <w:rFonts w:ascii="Tahoma" w:eastAsia="SimSun" w:hAnsi="Tahoma" w:cs="Tahoma"/>
          <w:color w:val="000000"/>
          <w:spacing w:val="-4"/>
          <w:sz w:val="18"/>
          <w:szCs w:val="18"/>
          <w:lang w:eastAsia="zh-CN"/>
        </w:rPr>
        <w:t xml:space="preserve"> Windows </w:t>
      </w:r>
      <w:r w:rsidRPr="00974854">
        <w:rPr>
          <w:rFonts w:ascii="Tahoma" w:eastAsia="SimSun" w:hAnsi="Tahoma" w:cs="Tahoma"/>
          <w:color w:val="000000"/>
          <w:spacing w:val="-4"/>
          <w:sz w:val="18"/>
          <w:szCs w:val="18"/>
          <w:lang w:eastAsia="zh-CN"/>
        </w:rPr>
        <w:t>升级表中</w:t>
      </w:r>
      <w:r w:rsidRPr="00974854">
        <w:rPr>
          <w:rFonts w:ascii="Tahoma" w:eastAsia="SimSun" w:hAnsi="Tahoma" w:cs="Tahoma"/>
          <w:color w:val="000000"/>
          <w:spacing w:val="-4"/>
          <w:sz w:val="18"/>
          <w:szCs w:val="18"/>
          <w:lang w:eastAsia="zh-CN"/>
        </w:rPr>
        <w:t>“</w:t>
      </w:r>
      <w:r w:rsidRPr="00974854">
        <w:rPr>
          <w:rFonts w:ascii="Tahoma" w:eastAsia="SimSun" w:hAnsi="Tahoma" w:cs="Tahoma"/>
          <w:color w:val="000000"/>
          <w:spacing w:val="-4"/>
          <w:sz w:val="18"/>
          <w:szCs w:val="18"/>
          <w:lang w:eastAsia="zh-CN"/>
        </w:rPr>
        <w:t>学术版</w:t>
      </w:r>
      <w:r w:rsidRPr="00974854">
        <w:rPr>
          <w:rFonts w:ascii="Tahoma" w:eastAsia="SimSun" w:hAnsi="Tahoma" w:cs="Tahoma"/>
          <w:color w:val="000000"/>
          <w:spacing w:val="-4"/>
          <w:sz w:val="18"/>
          <w:szCs w:val="18"/>
          <w:lang w:eastAsia="zh-CN"/>
        </w:rPr>
        <w:t>”</w:t>
      </w:r>
      <w:r w:rsidRPr="00974854">
        <w:rPr>
          <w:rFonts w:ascii="Tahoma" w:eastAsia="SimSun" w:hAnsi="Tahoma" w:cs="Tahoma"/>
          <w:color w:val="000000"/>
          <w:spacing w:val="-4"/>
          <w:sz w:val="18"/>
          <w:szCs w:val="18"/>
          <w:lang w:eastAsia="zh-CN"/>
        </w:rPr>
        <w:t>这一栏下方所列的其中一个合格操作系统。</w:t>
      </w:r>
    </w:p>
    <w:p w:rsidR="00B47893" w:rsidRPr="00974854" w:rsidRDefault="002F7FB8" w:rsidP="0087626F">
      <w:pPr>
        <w:pStyle w:val="Footnotedash"/>
        <w:numPr>
          <w:ilvl w:val="1"/>
          <w:numId w:val="36"/>
        </w:numPr>
        <w:spacing w:before="0" w:after="0"/>
        <w:ind w:left="1800"/>
        <w:rPr>
          <w:rFonts w:ascii="Tahoma" w:eastAsia="SimSun" w:hAnsi="Tahoma" w:cs="Tahoma"/>
          <w:sz w:val="18"/>
          <w:szCs w:val="18"/>
        </w:rPr>
      </w:pPr>
      <w:r w:rsidRPr="00974854">
        <w:rPr>
          <w:rFonts w:ascii="Tahoma" w:eastAsia="SimSun" w:hAnsi="Tahoma" w:cs="Tahoma"/>
          <w:color w:val="000000"/>
          <w:sz w:val="18"/>
          <w:szCs w:val="18"/>
          <w:lang w:eastAsia="zh-CN"/>
        </w:rPr>
        <w:t>即使产品使用权利</w:t>
      </w:r>
      <w:r w:rsidRPr="00974854">
        <w:rPr>
          <w:rFonts w:ascii="Tahoma" w:eastAsia="SimSun" w:hAnsi="Tahoma" w:cs="Tahoma"/>
          <w:color w:val="000000"/>
          <w:sz w:val="18"/>
          <w:szCs w:val="18"/>
          <w:lang w:eastAsia="zh-CN"/>
        </w:rPr>
        <w:t xml:space="preserve"> (PUR) </w:t>
      </w:r>
      <w:r w:rsidRPr="00974854">
        <w:rPr>
          <w:rFonts w:ascii="Tahoma" w:eastAsia="SimSun" w:hAnsi="Tahoma" w:cs="Tahoma"/>
          <w:color w:val="000000"/>
          <w:sz w:val="18"/>
          <w:szCs w:val="18"/>
          <w:lang w:eastAsia="zh-CN"/>
        </w:rPr>
        <w:t>中有任何相反规定，则选择学生选项的机构每许可学生设备最多允许有一个</w:t>
      </w:r>
      <w:r w:rsidRPr="00974854">
        <w:rPr>
          <w:rFonts w:ascii="Tahoma" w:eastAsia="SimSun" w:hAnsi="Tahoma" w:cs="Tahoma"/>
          <w:color w:val="000000"/>
          <w:sz w:val="18"/>
          <w:szCs w:val="18"/>
          <w:lang w:eastAsia="zh-CN"/>
        </w:rPr>
        <w:t xml:space="preserve"> Windows To Go </w:t>
      </w:r>
      <w:r w:rsidRPr="00974854">
        <w:rPr>
          <w:rFonts w:ascii="Tahoma" w:eastAsia="SimSun" w:hAnsi="Tahoma" w:cs="Tahoma"/>
          <w:color w:val="000000"/>
          <w:sz w:val="18"/>
          <w:szCs w:val="18"/>
          <w:lang w:eastAsia="zh-CN"/>
        </w:rPr>
        <w:t>实例。</w:t>
      </w:r>
      <w:r w:rsidRPr="00974854">
        <w:rPr>
          <w:rFonts w:ascii="Tahoma" w:eastAsia="SimSun" w:hAnsi="Tahoma" w:cs="Tahoma"/>
          <w:color w:val="000000"/>
          <w:sz w:val="18"/>
          <w:szCs w:val="18"/>
        </w:rPr>
        <w:t>机构必须确保不再在机构中登记的学生要停止使用</w:t>
      </w:r>
      <w:r w:rsidRPr="00974854">
        <w:rPr>
          <w:rFonts w:ascii="Tahoma" w:eastAsia="SimSun" w:hAnsi="Tahoma" w:cs="Tahoma"/>
          <w:color w:val="000000"/>
          <w:sz w:val="18"/>
          <w:szCs w:val="18"/>
        </w:rPr>
        <w:t xml:space="preserve"> Windows To</w:t>
      </w:r>
      <w:r w:rsidR="004438B7">
        <w:rPr>
          <w:rFonts w:ascii="Tahoma" w:eastAsia="SimSun" w:hAnsi="Tahoma" w:cs="Tahoma"/>
          <w:color w:val="000000"/>
          <w:sz w:val="18"/>
          <w:szCs w:val="18"/>
        </w:rPr>
        <w:t> </w:t>
      </w:r>
      <w:r w:rsidRPr="00974854">
        <w:rPr>
          <w:rFonts w:ascii="Tahoma" w:eastAsia="SimSun" w:hAnsi="Tahoma" w:cs="Tahoma"/>
          <w:color w:val="000000"/>
          <w:sz w:val="18"/>
          <w:szCs w:val="18"/>
        </w:rPr>
        <w:t>Go</w:t>
      </w:r>
      <w:r w:rsidRPr="00974854">
        <w:rPr>
          <w:rFonts w:ascii="Tahoma" w:eastAsia="SimSun" w:hAnsi="Tahoma" w:cs="Tahoma"/>
          <w:color w:val="000000"/>
          <w:sz w:val="18"/>
          <w:szCs w:val="18"/>
        </w:rPr>
        <w:t>，并将带有</w:t>
      </w:r>
      <w:r w:rsidRPr="00974854">
        <w:rPr>
          <w:rFonts w:ascii="Tahoma" w:eastAsia="SimSun" w:hAnsi="Tahoma" w:cs="Tahoma"/>
          <w:color w:val="000000"/>
          <w:sz w:val="18"/>
          <w:szCs w:val="18"/>
        </w:rPr>
        <w:t xml:space="preserve"> Windows To Go </w:t>
      </w:r>
      <w:r w:rsidRPr="00974854">
        <w:rPr>
          <w:rFonts w:ascii="Tahoma" w:eastAsia="SimSun" w:hAnsi="Tahoma" w:cs="Tahoma"/>
          <w:color w:val="000000"/>
          <w:sz w:val="18"/>
          <w:szCs w:val="18"/>
        </w:rPr>
        <w:t>实例的任何</w:t>
      </w:r>
      <w:r w:rsidRPr="00974854">
        <w:rPr>
          <w:rFonts w:ascii="Tahoma" w:eastAsia="SimSun" w:hAnsi="Tahoma" w:cs="Tahoma"/>
          <w:color w:val="000000"/>
          <w:sz w:val="18"/>
          <w:szCs w:val="18"/>
        </w:rPr>
        <w:t xml:space="preserve"> USB </w:t>
      </w:r>
      <w:r w:rsidRPr="00974854">
        <w:rPr>
          <w:rFonts w:ascii="Tahoma" w:eastAsia="SimSun" w:hAnsi="Tahoma" w:cs="Tahoma"/>
          <w:color w:val="000000"/>
          <w:sz w:val="18"/>
          <w:szCs w:val="18"/>
        </w:rPr>
        <w:t>设备返回给机构。</w:t>
      </w:r>
      <w:r w:rsidRPr="00974854">
        <w:rPr>
          <w:rFonts w:ascii="Tahoma" w:eastAsia="SimSun" w:hAnsi="Tahoma" w:cs="Tahoma"/>
          <w:sz w:val="18"/>
          <w:szCs w:val="18"/>
        </w:rPr>
        <w:t>选择学生选项的机构不得在任何学生自有的设备上安装</w:t>
      </w:r>
      <w:r w:rsidRPr="00974854">
        <w:rPr>
          <w:rFonts w:ascii="Tahoma" w:eastAsia="SimSun" w:hAnsi="Tahoma" w:cs="Tahoma"/>
          <w:sz w:val="18"/>
          <w:szCs w:val="18"/>
        </w:rPr>
        <w:t xml:space="preserve"> Windows Enterprise</w:t>
      </w:r>
      <w:r w:rsidRPr="00974854">
        <w:rPr>
          <w:rFonts w:ascii="Tahoma" w:eastAsia="SimSun" w:hAnsi="Tahoma" w:cs="Tahoma"/>
          <w:sz w:val="18"/>
          <w:szCs w:val="18"/>
        </w:rPr>
        <w:t>。</w:t>
      </w:r>
    </w:p>
    <w:p w:rsidR="00973A93" w:rsidRPr="00974854" w:rsidRDefault="00973A93" w:rsidP="0087626F">
      <w:pPr>
        <w:rPr>
          <w:rFonts w:eastAsia="SimSun" w:cs="Tahoma"/>
          <w:sz w:val="12"/>
          <w:szCs w:val="12"/>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74854">
        <w:rPr>
          <w:rFonts w:ascii="Tahoma" w:eastAsia="SimSun" w:hAnsi="Tahoma" w:cs="Tahoma"/>
          <w:b/>
          <w:bCs/>
          <w:sz w:val="18"/>
          <w:szCs w:val="18"/>
        </w:rPr>
        <w:t>Microsoft Windows XP Professional N</w:t>
      </w:r>
      <w:r w:rsidRPr="00974854">
        <w:rPr>
          <w:rFonts w:ascii="Tahoma" w:eastAsia="SimSun" w:hAnsi="Tahoma" w:cs="Tahoma"/>
          <w:b/>
          <w:bCs/>
          <w:sz w:val="18"/>
          <w:szCs w:val="18"/>
        </w:rPr>
        <w:t>（不带</w:t>
      </w:r>
      <w:r w:rsidRPr="00974854">
        <w:rPr>
          <w:rFonts w:ascii="Tahoma" w:eastAsia="SimSun" w:hAnsi="Tahoma" w:cs="Tahoma"/>
          <w:b/>
          <w:bCs/>
          <w:sz w:val="18"/>
          <w:szCs w:val="18"/>
        </w:rPr>
        <w:t xml:space="preserve"> Windows Media Player</w:t>
      </w:r>
      <w:r w:rsidRPr="00974854">
        <w:rPr>
          <w:rFonts w:ascii="Tahoma" w:eastAsia="SimSun" w:hAnsi="Tahoma" w:cs="Tahoma"/>
          <w:b/>
          <w:bCs/>
          <w:sz w:val="18"/>
          <w:szCs w:val="18"/>
        </w:rPr>
        <w:t>）</w:t>
      </w:r>
    </w:p>
    <w:p w:rsidR="00B73A46" w:rsidRPr="00974854" w:rsidRDefault="00B73A46" w:rsidP="0087626F">
      <w:pPr>
        <w:pStyle w:val="FootnoteBulletLevel2"/>
        <w:tabs>
          <w:tab w:val="clear" w:pos="1260"/>
          <w:tab w:val="num" w:pos="900"/>
        </w:tabs>
        <w:spacing w:before="0"/>
        <w:ind w:left="720" w:firstLine="0"/>
        <w:rPr>
          <w:rFonts w:ascii="Tahoma" w:eastAsia="SimSun" w:hAnsi="Tahoma" w:cs="Tahoma"/>
          <w:sz w:val="18"/>
          <w:szCs w:val="18"/>
        </w:rPr>
      </w:pPr>
      <w:r w:rsidRPr="00974854">
        <w:rPr>
          <w:rFonts w:ascii="Tahoma" w:eastAsia="SimSun" w:hAnsi="Tahoma" w:cs="Tahoma"/>
          <w:sz w:val="18"/>
          <w:szCs w:val="18"/>
          <w:u w:val="single"/>
        </w:rPr>
        <w:t>资格</w:t>
      </w:r>
      <w:r w:rsidRPr="00974854">
        <w:rPr>
          <w:rFonts w:ascii="Tahoma" w:eastAsia="SimSun" w:hAnsi="Tahoma" w:cs="Tahoma"/>
          <w:sz w:val="18"/>
          <w:szCs w:val="18"/>
        </w:rPr>
        <w:br/>
      </w:r>
      <w:r w:rsidRPr="00974854">
        <w:rPr>
          <w:rFonts w:ascii="Tahoma" w:eastAsia="SimSun" w:hAnsi="Tahoma" w:cs="Tahoma"/>
          <w:sz w:val="18"/>
          <w:szCs w:val="18"/>
        </w:rPr>
        <w:t>符合下列所有条件的批量许可客户有资格获得</w:t>
      </w:r>
      <w:r w:rsidRPr="00974854">
        <w:rPr>
          <w:rFonts w:ascii="Tahoma" w:eastAsia="SimSun" w:hAnsi="Tahoma" w:cs="Tahoma"/>
          <w:sz w:val="18"/>
          <w:szCs w:val="18"/>
        </w:rPr>
        <w:t xml:space="preserve"> Microsoft Windows XP Professional N </w:t>
      </w:r>
      <w:r w:rsidRPr="00974854">
        <w:rPr>
          <w:rFonts w:ascii="Tahoma" w:eastAsia="SimSun" w:hAnsi="Tahoma" w:cs="Tahoma"/>
          <w:sz w:val="18"/>
          <w:szCs w:val="18"/>
        </w:rPr>
        <w:t>的介质。</w:t>
      </w:r>
    </w:p>
    <w:p w:rsidR="00F64DEA" w:rsidRPr="00974854" w:rsidRDefault="00F64DEA" w:rsidP="0087626F">
      <w:pPr>
        <w:pStyle w:val="FootnoteBulletLevel2"/>
        <w:tabs>
          <w:tab w:val="clear" w:pos="1260"/>
          <w:tab w:val="num" w:pos="900"/>
        </w:tabs>
        <w:spacing w:before="0"/>
        <w:ind w:left="720" w:firstLine="0"/>
        <w:rPr>
          <w:rFonts w:ascii="Tahoma" w:eastAsia="SimSun" w:hAnsi="Tahoma" w:cs="Tahoma"/>
          <w:sz w:val="18"/>
          <w:szCs w:val="18"/>
        </w:rPr>
      </w:pPr>
    </w:p>
    <w:p w:rsidR="00B73A46" w:rsidRPr="00974854" w:rsidRDefault="00B73A46" w:rsidP="0087626F">
      <w:pPr>
        <w:pStyle w:val="Footnotedash"/>
        <w:tabs>
          <w:tab w:val="clear" w:pos="1620"/>
          <w:tab w:val="num" w:pos="2160"/>
        </w:tabs>
        <w:spacing w:before="0" w:after="0"/>
        <w:ind w:left="720" w:firstLine="7"/>
        <w:rPr>
          <w:rFonts w:ascii="Tahoma" w:eastAsia="SimSun" w:hAnsi="Tahoma" w:cs="Tahoma"/>
          <w:sz w:val="18"/>
          <w:szCs w:val="18"/>
        </w:rPr>
      </w:pPr>
      <w:r w:rsidRPr="00974854">
        <w:rPr>
          <w:rFonts w:ascii="Tahoma" w:eastAsia="SimSun" w:hAnsi="Tahoma" w:cs="Tahoma"/>
          <w:sz w:val="18"/>
          <w:szCs w:val="18"/>
        </w:rPr>
        <w:t>他们必须与</w:t>
      </w:r>
      <w:r w:rsidRPr="00974854">
        <w:rPr>
          <w:rFonts w:ascii="Tahoma" w:eastAsia="SimSun" w:hAnsi="Tahoma" w:cs="Tahoma"/>
          <w:sz w:val="18"/>
          <w:szCs w:val="18"/>
        </w:rPr>
        <w:t xml:space="preserve"> Microsoft Ireland Operations Ltd </w:t>
      </w:r>
      <w:r w:rsidRPr="00974854">
        <w:rPr>
          <w:rFonts w:ascii="Tahoma" w:eastAsia="SimSun" w:hAnsi="Tahoma" w:cs="Tahoma"/>
          <w:sz w:val="18"/>
          <w:szCs w:val="18"/>
        </w:rPr>
        <w:t>至少签订以下有效协议或许可登记表之一：</w:t>
      </w:r>
    </w:p>
    <w:p w:rsidR="00F64DEA" w:rsidRPr="00974854" w:rsidRDefault="00F64DEA" w:rsidP="0087626F">
      <w:pPr>
        <w:pStyle w:val="Footnotedash"/>
        <w:tabs>
          <w:tab w:val="clear" w:pos="1620"/>
          <w:tab w:val="num" w:pos="2160"/>
        </w:tabs>
        <w:spacing w:before="0" w:after="0"/>
        <w:ind w:left="720" w:firstLine="7"/>
        <w:rPr>
          <w:rFonts w:ascii="Tahoma" w:eastAsia="SimSun" w:hAnsi="Tahoma" w:cs="Tahoma"/>
          <w:sz w:val="18"/>
          <w:szCs w:val="18"/>
        </w:rPr>
      </w:pP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选择、企业或企业订购许可登记表</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开放许可</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、开放式价值、大专院校和中小学校协议、开放式价值订购</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教育解决方案</w:t>
      </w:r>
    </w:p>
    <w:p w:rsidR="00B73A46" w:rsidRPr="00974854" w:rsidRDefault="00B73A46" w:rsidP="0087626F">
      <w:pPr>
        <w:pStyle w:val="Footnotedash"/>
        <w:spacing w:before="0"/>
        <w:ind w:left="1440" w:firstLine="0"/>
        <w:rPr>
          <w:rFonts w:ascii="Tahoma" w:eastAsia="SimSun" w:hAnsi="Tahoma" w:cs="Tahoma"/>
          <w:sz w:val="18"/>
          <w:szCs w:val="18"/>
          <w:lang w:eastAsia="zh-CN"/>
        </w:rPr>
      </w:pP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就开放许可的目的而言，</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有效协议</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是指与有效的开放许可授权编号有关的协议。）</w:t>
      </w:r>
    </w:p>
    <w:p w:rsidR="00F64DEA" w:rsidRPr="00974854" w:rsidRDefault="00F64DEA" w:rsidP="0087626F">
      <w:pPr>
        <w:pStyle w:val="Footnotedash"/>
        <w:spacing w:before="0" w:after="0"/>
        <w:ind w:left="1440" w:firstLine="0"/>
        <w:rPr>
          <w:rFonts w:ascii="Tahoma" w:eastAsia="SimSun" w:hAnsi="Tahoma" w:cs="Tahoma"/>
          <w:sz w:val="12"/>
          <w:szCs w:val="12"/>
          <w:lang w:eastAsia="zh-CN"/>
        </w:rPr>
      </w:pPr>
    </w:p>
    <w:p w:rsidR="00B73A46" w:rsidRPr="00974854" w:rsidRDefault="00B73A46" w:rsidP="0087626F">
      <w:pPr>
        <w:pStyle w:val="Footnotedash"/>
        <w:tabs>
          <w:tab w:val="left" w:pos="1620"/>
        </w:tabs>
        <w:spacing w:before="0" w:after="0"/>
        <w:ind w:left="720" w:firstLine="7"/>
        <w:rPr>
          <w:rFonts w:ascii="Tahoma" w:eastAsia="SimSun" w:hAnsi="Tahoma" w:cs="Tahoma"/>
          <w:sz w:val="18"/>
          <w:szCs w:val="18"/>
          <w:lang w:eastAsia="zh-CN"/>
        </w:rPr>
      </w:pPr>
      <w:r w:rsidRPr="00974854">
        <w:rPr>
          <w:rFonts w:ascii="Tahoma" w:eastAsia="SimSun" w:hAnsi="Tahoma" w:cs="Tahoma"/>
          <w:sz w:val="18"/>
          <w:szCs w:val="18"/>
          <w:lang w:eastAsia="zh-CN"/>
        </w:rPr>
        <w:t>他们必须有</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桌面操作系统的有效软件保障，或者有于</w:t>
      </w:r>
      <w:r w:rsidRPr="00974854">
        <w:rPr>
          <w:rFonts w:ascii="Tahoma" w:eastAsia="SimSun" w:hAnsi="Tahoma" w:cs="Tahoma"/>
          <w:sz w:val="18"/>
          <w:szCs w:val="18"/>
          <w:lang w:eastAsia="zh-CN"/>
        </w:rPr>
        <w:t xml:space="preserve"> 2005 </w:t>
      </w:r>
      <w:r w:rsidRPr="00974854">
        <w:rPr>
          <w:rFonts w:ascii="Tahoma" w:eastAsia="SimSun" w:hAnsi="Tahoma" w:cs="Tahoma"/>
          <w:sz w:val="18"/>
          <w:szCs w:val="18"/>
          <w:lang w:eastAsia="zh-CN"/>
        </w:rPr>
        <w:t>年</w:t>
      </w:r>
      <w:r w:rsidRPr="00974854">
        <w:rPr>
          <w:rFonts w:ascii="Tahoma" w:eastAsia="SimSun" w:hAnsi="Tahoma" w:cs="Tahoma"/>
          <w:sz w:val="18"/>
          <w:szCs w:val="18"/>
          <w:lang w:eastAsia="zh-CN"/>
        </w:rPr>
        <w:t xml:space="preserve"> 2 </w:t>
      </w:r>
      <w:r w:rsidRPr="00974854">
        <w:rPr>
          <w:rFonts w:ascii="Tahoma" w:eastAsia="SimSun" w:hAnsi="Tahoma" w:cs="Tahoma"/>
          <w:sz w:val="18"/>
          <w:szCs w:val="18"/>
          <w:lang w:eastAsia="zh-CN"/>
        </w:rPr>
        <w:t>月</w:t>
      </w:r>
      <w:r w:rsidRPr="00974854">
        <w:rPr>
          <w:rFonts w:ascii="Tahoma" w:eastAsia="SimSun" w:hAnsi="Tahoma" w:cs="Tahoma"/>
          <w:sz w:val="18"/>
          <w:szCs w:val="18"/>
          <w:lang w:eastAsia="zh-CN"/>
        </w:rPr>
        <w:t xml:space="preserve"> 2 </w:t>
      </w:r>
      <w:r w:rsidRPr="00974854">
        <w:rPr>
          <w:rFonts w:ascii="Tahoma" w:eastAsia="SimSun" w:hAnsi="Tahoma" w:cs="Tahoma"/>
          <w:sz w:val="18"/>
          <w:szCs w:val="18"/>
          <w:lang w:eastAsia="zh-CN"/>
        </w:rPr>
        <w:t>日或之后购买的</w:t>
      </w:r>
      <w:r w:rsidRPr="00974854">
        <w:rPr>
          <w:rFonts w:ascii="Tahoma" w:eastAsia="SimSun" w:hAnsi="Tahoma" w:cs="Tahoma"/>
          <w:sz w:val="18"/>
          <w:szCs w:val="18"/>
          <w:lang w:eastAsia="zh-CN"/>
        </w:rPr>
        <w:t xml:space="preserve"> Windows XP Professional </w:t>
      </w:r>
      <w:r w:rsidRPr="00974854">
        <w:rPr>
          <w:rFonts w:ascii="Tahoma" w:eastAsia="SimSun" w:hAnsi="Tahoma" w:cs="Tahoma"/>
          <w:sz w:val="18"/>
          <w:szCs w:val="18"/>
          <w:lang w:eastAsia="zh-CN"/>
        </w:rPr>
        <w:t>升级许可。</w:t>
      </w:r>
    </w:p>
    <w:p w:rsidR="00C328D1" w:rsidRPr="00974854" w:rsidRDefault="00C328D1" w:rsidP="0087626F">
      <w:pPr>
        <w:pStyle w:val="Footnotedash"/>
        <w:tabs>
          <w:tab w:val="left" w:pos="1620"/>
        </w:tabs>
        <w:spacing w:before="0" w:after="0"/>
        <w:ind w:left="720" w:firstLine="7"/>
        <w:rPr>
          <w:rFonts w:ascii="Tahoma" w:eastAsia="SimSun" w:hAnsi="Tahoma" w:cs="Tahoma"/>
          <w:sz w:val="14"/>
          <w:szCs w:val="14"/>
          <w:lang w:eastAsia="zh-CN"/>
        </w:rPr>
      </w:pPr>
    </w:p>
    <w:p w:rsidR="00766C40" w:rsidRPr="00974854" w:rsidRDefault="00B73A46" w:rsidP="0087626F">
      <w:pPr>
        <w:pStyle w:val="Footnotedash"/>
        <w:tabs>
          <w:tab w:val="left" w:pos="1620"/>
        </w:tabs>
        <w:spacing w:before="0" w:after="0"/>
        <w:ind w:left="720" w:firstLine="7"/>
        <w:rPr>
          <w:rFonts w:ascii="Tahoma" w:eastAsia="SimSun" w:hAnsi="Tahoma" w:cs="Tahoma"/>
          <w:lang w:eastAsia="zh-CN"/>
        </w:rPr>
      </w:pPr>
      <w:r w:rsidRPr="00974854">
        <w:rPr>
          <w:rFonts w:ascii="Tahoma" w:eastAsia="SimSun" w:hAnsi="Tahoma" w:cs="Tahoma"/>
          <w:sz w:val="18"/>
          <w:szCs w:val="18"/>
          <w:lang w:eastAsia="zh-CN"/>
        </w:rPr>
        <w:t>他们必须位于</w:t>
      </w:r>
      <w:r w:rsidRPr="00974854">
        <w:rPr>
          <w:rFonts w:ascii="Tahoma" w:eastAsia="SimSun" w:hAnsi="Tahoma" w:cs="Tahoma"/>
          <w:sz w:val="18"/>
          <w:szCs w:val="18"/>
          <w:lang w:eastAsia="zh-CN"/>
        </w:rPr>
        <w:t xml:space="preserve"> a) </w:t>
      </w:r>
      <w:r w:rsidRPr="00974854">
        <w:rPr>
          <w:rFonts w:ascii="Tahoma" w:eastAsia="SimSun" w:hAnsi="Tahoma" w:cs="Tahoma"/>
          <w:sz w:val="18"/>
          <w:szCs w:val="18"/>
          <w:lang w:eastAsia="zh-CN"/>
        </w:rPr>
        <w:t>加入欧盟</w:t>
      </w:r>
      <w:r w:rsidRPr="00974854">
        <w:rPr>
          <w:rFonts w:ascii="Tahoma" w:eastAsia="SimSun" w:hAnsi="Tahoma" w:cs="Tahoma"/>
          <w:sz w:val="18"/>
          <w:szCs w:val="18"/>
          <w:lang w:eastAsia="zh-CN"/>
        </w:rPr>
        <w:t xml:space="preserve"> (EU) </w:t>
      </w:r>
      <w:r w:rsidRPr="00974854">
        <w:rPr>
          <w:rFonts w:ascii="Tahoma" w:eastAsia="SimSun" w:hAnsi="Tahoma" w:cs="Tahoma"/>
          <w:sz w:val="18"/>
          <w:szCs w:val="18"/>
          <w:lang w:eastAsia="zh-CN"/>
        </w:rPr>
        <w:t>的国家</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地区之一，</w:t>
      </w:r>
      <w:r w:rsidRPr="00974854">
        <w:rPr>
          <w:rFonts w:ascii="Tahoma" w:eastAsia="SimSun" w:hAnsi="Tahoma" w:cs="Tahoma"/>
          <w:sz w:val="18"/>
          <w:szCs w:val="18"/>
          <w:lang w:eastAsia="zh-CN"/>
        </w:rPr>
        <w:t xml:space="preserve">b) </w:t>
      </w:r>
      <w:r w:rsidRPr="00974854">
        <w:rPr>
          <w:rFonts w:ascii="Tahoma" w:eastAsia="SimSun" w:hAnsi="Tahoma" w:cs="Tahoma"/>
          <w:sz w:val="18"/>
          <w:szCs w:val="18"/>
          <w:lang w:eastAsia="zh-CN"/>
        </w:rPr>
        <w:t>加入欧洲自由贸易联盟</w:t>
      </w:r>
      <w:r w:rsidRPr="00974854">
        <w:rPr>
          <w:rFonts w:ascii="Tahoma" w:eastAsia="SimSun" w:hAnsi="Tahoma" w:cs="Tahoma"/>
          <w:sz w:val="18"/>
          <w:szCs w:val="18"/>
          <w:lang w:eastAsia="zh-CN"/>
        </w:rPr>
        <w:t xml:space="preserve"> (EFTA) </w:t>
      </w:r>
      <w:r w:rsidRPr="00974854">
        <w:rPr>
          <w:rFonts w:ascii="Tahoma" w:eastAsia="SimSun" w:hAnsi="Tahoma" w:cs="Tahoma"/>
          <w:sz w:val="18"/>
          <w:szCs w:val="18"/>
          <w:lang w:eastAsia="zh-CN"/>
        </w:rPr>
        <w:t>的国家</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地区之一，</w:t>
      </w:r>
      <w:r w:rsidRPr="00974854">
        <w:rPr>
          <w:rFonts w:ascii="Tahoma" w:eastAsia="SimSun" w:hAnsi="Tahoma" w:cs="Tahoma"/>
          <w:sz w:val="18"/>
          <w:szCs w:val="18"/>
          <w:lang w:eastAsia="zh-CN"/>
        </w:rPr>
        <w:t>c)</w:t>
      </w:r>
      <w:r w:rsidR="00C328D1" w:rsidRPr="00974854">
        <w:rPr>
          <w:rFonts w:ascii="Tahoma" w:eastAsia="SimSun" w:hAnsi="Tahoma" w:cs="Tahoma"/>
          <w:sz w:val="18"/>
          <w:szCs w:val="18"/>
          <w:lang w:eastAsia="zh-CN"/>
        </w:rPr>
        <w:t> </w:t>
      </w:r>
      <w:r w:rsidRPr="00974854">
        <w:rPr>
          <w:rFonts w:ascii="Tahoma" w:eastAsia="SimSun" w:hAnsi="Tahoma" w:cs="Tahoma"/>
          <w:sz w:val="18"/>
          <w:szCs w:val="18"/>
          <w:lang w:eastAsia="zh-CN"/>
        </w:rPr>
        <w:t>在保加利亚、克罗地亚、罗马尼亚或瑞士境内。</w:t>
      </w: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rPr>
      </w:pPr>
      <w:r w:rsidRPr="00974854">
        <w:rPr>
          <w:rFonts w:ascii="Tahoma" w:eastAsia="SimSun" w:hAnsi="Tahoma" w:cs="Tahoma"/>
          <w:b/>
          <w:bCs/>
          <w:sz w:val="18"/>
          <w:szCs w:val="18"/>
        </w:rPr>
        <w:lastRenderedPageBreak/>
        <w:t>Windows XP Professional</w:t>
      </w:r>
    </w:p>
    <w:p w:rsidR="00B73A46" w:rsidRPr="00974854" w:rsidRDefault="00B73A46" w:rsidP="0087626F">
      <w:pPr>
        <w:pStyle w:val="FootnoteBulletLevel2"/>
        <w:spacing w:before="0"/>
        <w:ind w:left="720" w:firstLine="0"/>
        <w:rPr>
          <w:rFonts w:ascii="Tahoma" w:eastAsia="SimSun" w:hAnsi="Tahoma" w:cs="Tahoma"/>
          <w:sz w:val="18"/>
          <w:szCs w:val="18"/>
        </w:rPr>
      </w:pPr>
      <w:r w:rsidRPr="00974854">
        <w:rPr>
          <w:rFonts w:ascii="Tahoma" w:eastAsia="SimSun" w:hAnsi="Tahoma" w:cs="Tahoma"/>
          <w:sz w:val="18"/>
          <w:szCs w:val="18"/>
        </w:rPr>
        <w:t xml:space="preserve">Windows XP Professional </w:t>
      </w:r>
      <w:r w:rsidRPr="00974854">
        <w:rPr>
          <w:rFonts w:ascii="Tahoma" w:eastAsia="SimSun" w:hAnsi="Tahoma" w:cs="Tahoma"/>
          <w:sz w:val="18"/>
          <w:szCs w:val="18"/>
        </w:rPr>
        <w:t>在韩国的使用限制：</w:t>
      </w:r>
    </w:p>
    <w:p w:rsidR="00B73A46" w:rsidRPr="00974854" w:rsidRDefault="00B73A46" w:rsidP="0087626F">
      <w:pPr>
        <w:pStyle w:val="FootnoteBulletLevel2"/>
        <w:spacing w:before="0"/>
        <w:ind w:left="720" w:firstLine="0"/>
        <w:rPr>
          <w:rFonts w:ascii="Tahoma" w:eastAsia="SimSun" w:hAnsi="Tahoma" w:cs="Tahoma"/>
          <w:sz w:val="18"/>
          <w:szCs w:val="18"/>
        </w:rPr>
      </w:pPr>
      <w:r w:rsidRPr="00974854">
        <w:rPr>
          <w:rFonts w:ascii="Tahoma" w:eastAsia="SimSun" w:hAnsi="Tahoma" w:cs="Tahoma"/>
          <w:sz w:val="18"/>
          <w:szCs w:val="18"/>
        </w:rPr>
        <w:t>这些限制也适用于所有根据降级权利使用</w:t>
      </w:r>
      <w:r w:rsidRPr="00974854">
        <w:rPr>
          <w:rFonts w:ascii="Tahoma" w:eastAsia="SimSun" w:hAnsi="Tahoma" w:cs="Tahoma"/>
          <w:sz w:val="18"/>
          <w:szCs w:val="18"/>
        </w:rPr>
        <w:t xml:space="preserve"> Windows XP Professional </w:t>
      </w:r>
      <w:r w:rsidRPr="00974854">
        <w:rPr>
          <w:rFonts w:ascii="Tahoma" w:eastAsia="SimSun" w:hAnsi="Tahoma" w:cs="Tahoma"/>
          <w:sz w:val="18"/>
          <w:szCs w:val="18"/>
        </w:rPr>
        <w:t>的情况。</w:t>
      </w:r>
    </w:p>
    <w:p w:rsidR="00F64DEA" w:rsidRPr="00974854" w:rsidRDefault="00F64DEA" w:rsidP="0087626F">
      <w:pPr>
        <w:pStyle w:val="FootnoteBulletLevel2"/>
        <w:spacing w:before="0"/>
        <w:ind w:left="720" w:firstLine="0"/>
        <w:rPr>
          <w:rFonts w:ascii="Tahoma" w:eastAsia="SimSun" w:hAnsi="Tahoma" w:cs="Tahoma"/>
          <w:sz w:val="18"/>
          <w:szCs w:val="18"/>
        </w:rPr>
      </w:pP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对于批量许可客户及其关联公司何时可以部署韩语版本的</w:t>
      </w:r>
      <w:r w:rsidRPr="00974854">
        <w:rPr>
          <w:rFonts w:ascii="Tahoma" w:eastAsia="SimSun" w:hAnsi="Tahoma" w:cs="Tahoma"/>
          <w:sz w:val="18"/>
          <w:szCs w:val="18"/>
          <w:lang w:eastAsia="zh-CN"/>
        </w:rPr>
        <w:t xml:space="preserve"> Windows XP Professional </w:t>
      </w:r>
      <w:r w:rsidRPr="00974854">
        <w:rPr>
          <w:rFonts w:ascii="Tahoma" w:eastAsia="SimSun" w:hAnsi="Tahoma" w:cs="Tahoma"/>
          <w:sz w:val="18"/>
          <w:szCs w:val="18"/>
          <w:lang w:eastAsia="zh-CN"/>
        </w:rPr>
        <w:t>以供在韩国境内使用，韩国公平交易委员会</w:t>
      </w:r>
      <w:r w:rsidRPr="00974854">
        <w:rPr>
          <w:rFonts w:ascii="Tahoma" w:eastAsia="SimSun" w:hAnsi="Tahoma" w:cs="Tahoma"/>
          <w:sz w:val="18"/>
          <w:szCs w:val="18"/>
          <w:lang w:eastAsia="zh-CN"/>
        </w:rPr>
        <w:t xml:space="preserve"> (KFTC) </w:t>
      </w:r>
      <w:r w:rsidRPr="00974854">
        <w:rPr>
          <w:rFonts w:ascii="Tahoma" w:eastAsia="SimSun" w:hAnsi="Tahoma" w:cs="Tahoma"/>
          <w:sz w:val="18"/>
          <w:szCs w:val="18"/>
          <w:lang w:eastAsia="zh-CN"/>
        </w:rPr>
        <w:t>有某些限制。</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pacing w:val="-4"/>
          <w:sz w:val="18"/>
          <w:szCs w:val="18"/>
        </w:rPr>
      </w:pPr>
      <w:r w:rsidRPr="00974854">
        <w:rPr>
          <w:rFonts w:ascii="Tahoma" w:eastAsia="SimSun" w:hAnsi="Tahoma" w:cs="Tahoma"/>
          <w:spacing w:val="-4"/>
          <w:sz w:val="18"/>
          <w:szCs w:val="18"/>
        </w:rPr>
        <w:t>这些限制不适用于已在</w:t>
      </w:r>
      <w:r w:rsidRPr="00974854">
        <w:rPr>
          <w:rFonts w:ascii="Tahoma" w:eastAsia="SimSun" w:hAnsi="Tahoma" w:cs="Tahoma"/>
          <w:spacing w:val="-4"/>
          <w:sz w:val="18"/>
          <w:szCs w:val="18"/>
        </w:rPr>
        <w:t xml:space="preserve"> 2006 </w:t>
      </w:r>
      <w:r w:rsidRPr="00974854">
        <w:rPr>
          <w:rFonts w:ascii="Tahoma" w:eastAsia="SimSun" w:hAnsi="Tahoma" w:cs="Tahoma"/>
          <w:spacing w:val="-4"/>
          <w:sz w:val="18"/>
          <w:szCs w:val="18"/>
        </w:rPr>
        <w:t>年</w:t>
      </w:r>
      <w:r w:rsidRPr="00974854">
        <w:rPr>
          <w:rFonts w:ascii="Tahoma" w:eastAsia="SimSun" w:hAnsi="Tahoma" w:cs="Tahoma"/>
          <w:spacing w:val="-4"/>
          <w:sz w:val="18"/>
          <w:szCs w:val="18"/>
        </w:rPr>
        <w:t xml:space="preserve"> 8 </w:t>
      </w:r>
      <w:r w:rsidRPr="00974854">
        <w:rPr>
          <w:rFonts w:ascii="Tahoma" w:eastAsia="SimSun" w:hAnsi="Tahoma" w:cs="Tahoma"/>
          <w:spacing w:val="-4"/>
          <w:sz w:val="18"/>
          <w:szCs w:val="18"/>
        </w:rPr>
        <w:t>月</w:t>
      </w:r>
      <w:r w:rsidRPr="00974854">
        <w:rPr>
          <w:rFonts w:ascii="Tahoma" w:eastAsia="SimSun" w:hAnsi="Tahoma" w:cs="Tahoma"/>
          <w:spacing w:val="-4"/>
          <w:sz w:val="18"/>
          <w:szCs w:val="18"/>
        </w:rPr>
        <w:t xml:space="preserve"> 24 </w:t>
      </w:r>
      <w:r w:rsidRPr="00974854">
        <w:rPr>
          <w:rFonts w:ascii="Tahoma" w:eastAsia="SimSun" w:hAnsi="Tahoma" w:cs="Tahoma"/>
          <w:spacing w:val="-4"/>
          <w:sz w:val="18"/>
          <w:szCs w:val="18"/>
        </w:rPr>
        <w:t>日之前获得韩语版本的</w:t>
      </w:r>
      <w:r w:rsidRPr="00974854">
        <w:rPr>
          <w:rFonts w:ascii="Tahoma" w:eastAsia="SimSun" w:hAnsi="Tahoma" w:cs="Tahoma"/>
          <w:spacing w:val="-4"/>
          <w:sz w:val="18"/>
          <w:szCs w:val="18"/>
        </w:rPr>
        <w:t xml:space="preserve"> Windows XP Professional </w:t>
      </w:r>
      <w:r w:rsidRPr="00974854">
        <w:rPr>
          <w:rFonts w:ascii="Tahoma" w:eastAsia="SimSun" w:hAnsi="Tahoma" w:cs="Tahoma"/>
          <w:spacing w:val="-4"/>
          <w:sz w:val="18"/>
          <w:szCs w:val="18"/>
        </w:rPr>
        <w:t>的许可客户。</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这些限制也不适用于将总部设在韩国境外且使用软件单映像的跨国客户。</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pacing w:val="-4"/>
          <w:sz w:val="18"/>
          <w:szCs w:val="18"/>
          <w:lang w:eastAsia="zh-CN"/>
        </w:rPr>
      </w:pPr>
      <w:r w:rsidRPr="00974854">
        <w:rPr>
          <w:rFonts w:ascii="Tahoma" w:eastAsia="SimSun" w:hAnsi="Tahoma" w:cs="Tahoma"/>
          <w:spacing w:val="-4"/>
          <w:sz w:val="18"/>
          <w:szCs w:val="18"/>
          <w:lang w:eastAsia="zh-CN"/>
        </w:rPr>
        <w:t>这些限制不适用于协议于</w:t>
      </w:r>
      <w:r w:rsidRPr="00974854">
        <w:rPr>
          <w:rFonts w:ascii="Tahoma" w:eastAsia="SimSun" w:hAnsi="Tahoma" w:cs="Tahoma"/>
          <w:spacing w:val="-4"/>
          <w:sz w:val="18"/>
          <w:szCs w:val="18"/>
          <w:lang w:eastAsia="zh-CN"/>
        </w:rPr>
        <w:t xml:space="preserve"> 2006 </w:t>
      </w:r>
      <w:r w:rsidRPr="00974854">
        <w:rPr>
          <w:rFonts w:ascii="Tahoma" w:eastAsia="SimSun" w:hAnsi="Tahoma" w:cs="Tahoma"/>
          <w:spacing w:val="-4"/>
          <w:sz w:val="18"/>
          <w:szCs w:val="18"/>
          <w:lang w:eastAsia="zh-CN"/>
        </w:rPr>
        <w:t>年</w:t>
      </w:r>
      <w:r w:rsidRPr="00974854">
        <w:rPr>
          <w:rFonts w:ascii="Tahoma" w:eastAsia="SimSun" w:hAnsi="Tahoma" w:cs="Tahoma"/>
          <w:spacing w:val="-4"/>
          <w:sz w:val="18"/>
          <w:szCs w:val="18"/>
          <w:lang w:eastAsia="zh-CN"/>
        </w:rPr>
        <w:t xml:space="preserve"> 8 </w:t>
      </w:r>
      <w:r w:rsidRPr="00974854">
        <w:rPr>
          <w:rFonts w:ascii="Tahoma" w:eastAsia="SimSun" w:hAnsi="Tahoma" w:cs="Tahoma"/>
          <w:spacing w:val="-4"/>
          <w:sz w:val="18"/>
          <w:szCs w:val="18"/>
          <w:lang w:eastAsia="zh-CN"/>
        </w:rPr>
        <w:t>月</w:t>
      </w:r>
      <w:r w:rsidRPr="00974854">
        <w:rPr>
          <w:rFonts w:ascii="Tahoma" w:eastAsia="SimSun" w:hAnsi="Tahoma" w:cs="Tahoma"/>
          <w:spacing w:val="-4"/>
          <w:sz w:val="18"/>
          <w:szCs w:val="18"/>
          <w:lang w:eastAsia="zh-CN"/>
        </w:rPr>
        <w:t xml:space="preserve"> 23 </w:t>
      </w:r>
      <w:r w:rsidRPr="00974854">
        <w:rPr>
          <w:rFonts w:ascii="Tahoma" w:eastAsia="SimSun" w:hAnsi="Tahoma" w:cs="Tahoma"/>
          <w:spacing w:val="-4"/>
          <w:sz w:val="18"/>
          <w:szCs w:val="18"/>
          <w:lang w:eastAsia="zh-CN"/>
        </w:rPr>
        <w:t>日或之前到期、在特殊情况下连续使用软件单映像的客户。</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 xml:space="preserve">KFTC </w:t>
      </w:r>
      <w:r w:rsidRPr="00974854">
        <w:rPr>
          <w:rFonts w:ascii="Tahoma" w:eastAsia="SimSun" w:hAnsi="Tahoma" w:cs="Tahoma"/>
          <w:sz w:val="18"/>
          <w:szCs w:val="18"/>
          <w:lang w:eastAsia="zh-CN"/>
        </w:rPr>
        <w:t>对非韩语版本的使用情况未施加任何限制。</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rPr>
      </w:pPr>
      <w:r w:rsidRPr="00974854">
        <w:rPr>
          <w:rFonts w:ascii="Tahoma" w:eastAsia="SimSun" w:hAnsi="Tahoma" w:cs="Tahoma"/>
          <w:sz w:val="18"/>
          <w:szCs w:val="18"/>
        </w:rPr>
        <w:t xml:space="preserve">KFTC </w:t>
      </w:r>
      <w:r w:rsidRPr="00974854">
        <w:rPr>
          <w:rFonts w:ascii="Tahoma" w:eastAsia="SimSun" w:hAnsi="Tahoma" w:cs="Tahoma"/>
          <w:sz w:val="18"/>
          <w:szCs w:val="18"/>
        </w:rPr>
        <w:t>对</w:t>
      </w:r>
      <w:r w:rsidRPr="00974854">
        <w:rPr>
          <w:rFonts w:ascii="Tahoma" w:eastAsia="SimSun" w:hAnsi="Tahoma" w:cs="Tahoma"/>
          <w:sz w:val="18"/>
          <w:szCs w:val="18"/>
        </w:rPr>
        <w:t xml:space="preserve"> Tablet PC </w:t>
      </w:r>
      <w:r w:rsidRPr="00974854">
        <w:rPr>
          <w:rFonts w:ascii="Tahoma" w:eastAsia="SimSun" w:hAnsi="Tahoma" w:cs="Tahoma"/>
          <w:sz w:val="18"/>
          <w:szCs w:val="18"/>
        </w:rPr>
        <w:t>或</w:t>
      </w:r>
      <w:r w:rsidRPr="00974854">
        <w:rPr>
          <w:rFonts w:ascii="Tahoma" w:eastAsia="SimSun" w:hAnsi="Tahoma" w:cs="Tahoma"/>
          <w:sz w:val="18"/>
          <w:szCs w:val="18"/>
        </w:rPr>
        <w:t xml:space="preserve"> 64 </w:t>
      </w:r>
      <w:r w:rsidRPr="00974854">
        <w:rPr>
          <w:rFonts w:ascii="Tahoma" w:eastAsia="SimSun" w:hAnsi="Tahoma" w:cs="Tahoma"/>
          <w:sz w:val="18"/>
          <w:szCs w:val="18"/>
        </w:rPr>
        <w:t>位版本的任何语言版本的使用情况未施加任何限制。</w:t>
      </w:r>
    </w:p>
    <w:p w:rsidR="00F64DEA" w:rsidRPr="00974854" w:rsidRDefault="00F64DEA" w:rsidP="0087626F">
      <w:pPr>
        <w:pStyle w:val="Footnotedash"/>
        <w:tabs>
          <w:tab w:val="clear" w:pos="1620"/>
        </w:tabs>
        <w:adjustRightInd/>
        <w:spacing w:before="0" w:after="0"/>
        <w:ind w:left="1440" w:firstLine="0"/>
        <w:textAlignment w:val="auto"/>
        <w:rPr>
          <w:rFonts w:ascii="Tahoma" w:eastAsia="SimSun" w:hAnsi="Tahoma" w:cs="Tahoma"/>
          <w:sz w:val="18"/>
          <w:szCs w:val="18"/>
        </w:rPr>
      </w:pPr>
    </w:p>
    <w:p w:rsidR="00B73A46" w:rsidRPr="00974854" w:rsidRDefault="00B73A46" w:rsidP="0087626F">
      <w:pPr>
        <w:pStyle w:val="FootnoteBulletLevel2"/>
        <w:spacing w:before="0"/>
        <w:ind w:left="720" w:hanging="7"/>
        <w:rPr>
          <w:rFonts w:ascii="Tahoma" w:eastAsia="SimSun" w:hAnsi="Tahoma" w:cs="Tahoma"/>
          <w:sz w:val="18"/>
          <w:szCs w:val="18"/>
        </w:rPr>
      </w:pPr>
      <w:r w:rsidRPr="00974854">
        <w:rPr>
          <w:rFonts w:ascii="Tahoma" w:eastAsia="SimSun" w:hAnsi="Tahoma" w:cs="Tahoma"/>
          <w:sz w:val="18"/>
          <w:szCs w:val="18"/>
          <w:u w:val="single"/>
        </w:rPr>
        <w:t>限制</w:t>
      </w:r>
      <w:r w:rsidRPr="004438B7">
        <w:rPr>
          <w:rFonts w:ascii="Tahoma" w:eastAsia="SimSun" w:hAnsi="Tahoma" w:cs="Tahoma"/>
          <w:sz w:val="18"/>
          <w:szCs w:val="18"/>
        </w:rPr>
        <w:t>：</w:t>
      </w:r>
    </w:p>
    <w:p w:rsidR="00B73A46" w:rsidRPr="00974854" w:rsidRDefault="00B73A46" w:rsidP="0087626F">
      <w:pPr>
        <w:pStyle w:val="FootnoteBulletLevel2"/>
        <w:spacing w:before="0"/>
        <w:ind w:left="720" w:hanging="7"/>
        <w:rPr>
          <w:rFonts w:ascii="Tahoma" w:eastAsia="SimSun" w:hAnsi="Tahoma" w:cs="Tahoma"/>
          <w:sz w:val="18"/>
          <w:szCs w:val="18"/>
        </w:rPr>
      </w:pPr>
      <w:r w:rsidRPr="00974854">
        <w:rPr>
          <w:rFonts w:ascii="Tahoma" w:eastAsia="SimSun" w:hAnsi="Tahoma" w:cs="Tahoma"/>
          <w:sz w:val="18"/>
          <w:szCs w:val="18"/>
        </w:rPr>
        <w:t>自</w:t>
      </w:r>
      <w:r w:rsidRPr="00974854">
        <w:rPr>
          <w:rFonts w:ascii="Tahoma" w:eastAsia="SimSun" w:hAnsi="Tahoma" w:cs="Tahoma"/>
          <w:sz w:val="18"/>
          <w:szCs w:val="18"/>
        </w:rPr>
        <w:t xml:space="preserve"> 2006 </w:t>
      </w:r>
      <w:r w:rsidRPr="00974854">
        <w:rPr>
          <w:rFonts w:ascii="Tahoma" w:eastAsia="SimSun" w:hAnsi="Tahoma" w:cs="Tahoma"/>
          <w:sz w:val="18"/>
          <w:szCs w:val="18"/>
        </w:rPr>
        <w:t>年</w:t>
      </w:r>
      <w:r w:rsidRPr="00974854">
        <w:rPr>
          <w:rFonts w:ascii="Tahoma" w:eastAsia="SimSun" w:hAnsi="Tahoma" w:cs="Tahoma"/>
          <w:sz w:val="18"/>
          <w:szCs w:val="18"/>
        </w:rPr>
        <w:t xml:space="preserve"> 8 </w:t>
      </w:r>
      <w:r w:rsidRPr="00974854">
        <w:rPr>
          <w:rFonts w:ascii="Tahoma" w:eastAsia="SimSun" w:hAnsi="Tahoma" w:cs="Tahoma"/>
          <w:sz w:val="18"/>
          <w:szCs w:val="18"/>
        </w:rPr>
        <w:t>月</w:t>
      </w:r>
      <w:r w:rsidRPr="00974854">
        <w:rPr>
          <w:rFonts w:ascii="Tahoma" w:eastAsia="SimSun" w:hAnsi="Tahoma" w:cs="Tahoma"/>
          <w:sz w:val="18"/>
          <w:szCs w:val="18"/>
        </w:rPr>
        <w:t xml:space="preserve"> 24 </w:t>
      </w:r>
      <w:r w:rsidRPr="00974854">
        <w:rPr>
          <w:rFonts w:ascii="Tahoma" w:eastAsia="SimSun" w:hAnsi="Tahoma" w:cs="Tahoma"/>
          <w:sz w:val="18"/>
          <w:szCs w:val="18"/>
        </w:rPr>
        <w:t>日起，不符合排除条件且希望使用韩语版本的韩国境内批量许可客户必须部署</w:t>
      </w:r>
      <w:r w:rsidRPr="00974854">
        <w:rPr>
          <w:rFonts w:ascii="Tahoma" w:eastAsia="SimSun" w:hAnsi="Tahoma" w:cs="Tahoma"/>
          <w:sz w:val="18"/>
          <w:szCs w:val="18"/>
        </w:rPr>
        <w:t xml:space="preserve"> Windows XP Professional K </w:t>
      </w:r>
      <w:r w:rsidRPr="00974854">
        <w:rPr>
          <w:rFonts w:ascii="Tahoma" w:eastAsia="SimSun" w:hAnsi="Tahoma" w:cs="Tahoma"/>
          <w:sz w:val="18"/>
          <w:szCs w:val="18"/>
        </w:rPr>
        <w:t>或</w:t>
      </w:r>
      <w:r w:rsidRPr="00974854">
        <w:rPr>
          <w:rFonts w:ascii="Tahoma" w:eastAsia="SimSun" w:hAnsi="Tahoma" w:cs="Tahoma"/>
          <w:sz w:val="18"/>
          <w:szCs w:val="18"/>
        </w:rPr>
        <w:t xml:space="preserve"> Windows XP Professional KN</w:t>
      </w:r>
      <w:r w:rsidRPr="00974854">
        <w:rPr>
          <w:rFonts w:ascii="Tahoma" w:eastAsia="SimSun" w:hAnsi="Tahoma" w:cs="Tahoma"/>
          <w:sz w:val="18"/>
          <w:szCs w:val="18"/>
        </w:rPr>
        <w:t>。</w:t>
      </w:r>
    </w:p>
    <w:p w:rsidR="00F64DEA" w:rsidRPr="00974854" w:rsidRDefault="00F64DEA" w:rsidP="0087626F">
      <w:pPr>
        <w:pStyle w:val="FootnoteBulletLevel2"/>
        <w:spacing w:before="0"/>
        <w:ind w:left="720" w:hanging="7"/>
        <w:rPr>
          <w:rFonts w:ascii="Tahoma" w:eastAsia="SimSun" w:hAnsi="Tahoma" w:cs="Tahoma"/>
          <w:sz w:val="18"/>
          <w:szCs w:val="18"/>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74854">
        <w:rPr>
          <w:rFonts w:ascii="Tahoma" w:eastAsia="SimSun" w:hAnsi="Tahoma" w:cs="Tahoma"/>
          <w:b/>
          <w:bCs/>
          <w:sz w:val="18"/>
          <w:szCs w:val="18"/>
        </w:rPr>
        <w:t xml:space="preserve">Windows XP Professional K </w:t>
      </w:r>
      <w:r w:rsidRPr="00974854">
        <w:rPr>
          <w:rFonts w:ascii="Tahoma" w:eastAsia="SimSun" w:hAnsi="Tahoma" w:cs="Tahoma"/>
          <w:b/>
          <w:bCs/>
          <w:sz w:val="18"/>
          <w:szCs w:val="18"/>
        </w:rPr>
        <w:t>和</w:t>
      </w:r>
      <w:r w:rsidRPr="00974854">
        <w:rPr>
          <w:rFonts w:ascii="Tahoma" w:eastAsia="SimSun" w:hAnsi="Tahoma" w:cs="Tahoma"/>
          <w:b/>
          <w:bCs/>
          <w:sz w:val="18"/>
          <w:szCs w:val="18"/>
        </w:rPr>
        <w:t xml:space="preserve"> KN</w:t>
      </w:r>
    </w:p>
    <w:p w:rsidR="00B73A46" w:rsidRPr="00974854" w:rsidRDefault="00B73A46" w:rsidP="0087626F">
      <w:pPr>
        <w:pStyle w:val="FootnoteBulletLevel2"/>
        <w:spacing w:before="0"/>
        <w:ind w:left="720" w:hanging="7"/>
        <w:rPr>
          <w:rFonts w:ascii="Tahoma" w:eastAsia="SimSun" w:hAnsi="Tahoma" w:cs="Tahoma"/>
          <w:sz w:val="18"/>
          <w:szCs w:val="18"/>
        </w:rPr>
      </w:pPr>
      <w:r w:rsidRPr="00974854">
        <w:rPr>
          <w:rFonts w:ascii="Tahoma" w:eastAsia="SimSun" w:hAnsi="Tahoma" w:cs="Tahoma"/>
          <w:sz w:val="18"/>
          <w:szCs w:val="18"/>
        </w:rPr>
        <w:t>批量许可客户及其关联公司可以部署</w:t>
      </w:r>
      <w:r w:rsidRPr="00974854">
        <w:rPr>
          <w:rFonts w:ascii="Tahoma" w:eastAsia="SimSun" w:hAnsi="Tahoma" w:cs="Tahoma"/>
          <w:sz w:val="18"/>
          <w:szCs w:val="18"/>
        </w:rPr>
        <w:t xml:space="preserve"> Windows XP Professional K </w:t>
      </w:r>
      <w:r w:rsidRPr="00974854">
        <w:rPr>
          <w:rFonts w:ascii="Tahoma" w:eastAsia="SimSun" w:hAnsi="Tahoma" w:cs="Tahoma"/>
          <w:sz w:val="18"/>
          <w:szCs w:val="18"/>
        </w:rPr>
        <w:t>或</w:t>
      </w:r>
      <w:r w:rsidRPr="00974854">
        <w:rPr>
          <w:rFonts w:ascii="Tahoma" w:eastAsia="SimSun" w:hAnsi="Tahoma" w:cs="Tahoma"/>
          <w:sz w:val="18"/>
          <w:szCs w:val="18"/>
        </w:rPr>
        <w:t xml:space="preserve"> KN</w:t>
      </w:r>
      <w:r w:rsidRPr="00974854">
        <w:rPr>
          <w:rFonts w:ascii="Tahoma" w:eastAsia="SimSun" w:hAnsi="Tahoma" w:cs="Tahoma"/>
          <w:sz w:val="18"/>
          <w:szCs w:val="18"/>
        </w:rPr>
        <w:t>，仅供在韩国境内使用。</w:t>
      </w:r>
    </w:p>
    <w:p w:rsidR="00F64DEA" w:rsidRPr="00974854" w:rsidRDefault="00F64DEA" w:rsidP="0087626F">
      <w:pPr>
        <w:pStyle w:val="FootnoteBulletLevel2"/>
        <w:spacing w:before="0"/>
        <w:ind w:left="720" w:hanging="7"/>
        <w:rPr>
          <w:rFonts w:ascii="Tahoma" w:eastAsia="SimSun" w:hAnsi="Tahoma" w:cs="Tahoma"/>
          <w:sz w:val="18"/>
          <w:szCs w:val="18"/>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74854">
        <w:rPr>
          <w:rFonts w:ascii="Tahoma" w:eastAsia="SimSun" w:hAnsi="Tahoma" w:cs="Tahoma"/>
          <w:b/>
          <w:bCs/>
          <w:sz w:val="18"/>
          <w:szCs w:val="18"/>
        </w:rPr>
        <w:t>Windows Vista Business KN</w:t>
      </w:r>
    </w:p>
    <w:p w:rsidR="00B73A46" w:rsidRPr="00974854" w:rsidRDefault="00B73A46" w:rsidP="0087626F">
      <w:pPr>
        <w:pStyle w:val="FootnoteBulletLevel2"/>
        <w:spacing w:before="0"/>
        <w:ind w:left="720" w:hanging="7"/>
        <w:rPr>
          <w:rFonts w:ascii="Tahoma" w:eastAsia="SimSun" w:hAnsi="Tahoma" w:cs="Tahoma"/>
          <w:sz w:val="18"/>
          <w:szCs w:val="18"/>
        </w:rPr>
      </w:pPr>
      <w:r w:rsidRPr="00974854">
        <w:rPr>
          <w:rFonts w:ascii="Tahoma" w:eastAsia="SimSun" w:hAnsi="Tahoma" w:cs="Tahoma"/>
          <w:sz w:val="18"/>
          <w:szCs w:val="18"/>
          <w:u w:val="single"/>
        </w:rPr>
        <w:t>资格</w:t>
      </w:r>
      <w:r w:rsidRPr="004438B7">
        <w:rPr>
          <w:rFonts w:ascii="Tahoma" w:eastAsia="SimSun" w:hAnsi="Tahoma" w:cs="Tahoma"/>
          <w:sz w:val="18"/>
          <w:szCs w:val="18"/>
        </w:rPr>
        <w:t>：</w:t>
      </w:r>
      <w:r w:rsidRPr="00974854">
        <w:rPr>
          <w:rFonts w:ascii="Tahoma" w:eastAsia="SimSun" w:hAnsi="Tahoma" w:cs="Tahoma"/>
          <w:sz w:val="18"/>
          <w:szCs w:val="18"/>
          <w:u w:val="single"/>
        </w:rPr>
        <w:br/>
      </w:r>
      <w:r w:rsidRPr="00974854">
        <w:rPr>
          <w:rFonts w:ascii="Tahoma" w:eastAsia="SimSun" w:hAnsi="Tahoma" w:cs="Tahoma"/>
          <w:sz w:val="18"/>
          <w:szCs w:val="18"/>
        </w:rPr>
        <w:t>位于韩国境内且与</w:t>
      </w:r>
      <w:r w:rsidRPr="00974854">
        <w:rPr>
          <w:rFonts w:ascii="Tahoma" w:eastAsia="SimSun" w:hAnsi="Tahoma" w:cs="Tahoma"/>
          <w:sz w:val="18"/>
          <w:szCs w:val="18"/>
        </w:rPr>
        <w:t xml:space="preserve"> Microsoft Operations Pte Ltd </w:t>
      </w:r>
      <w:r w:rsidRPr="00974854">
        <w:rPr>
          <w:rFonts w:ascii="Tahoma" w:eastAsia="SimSun" w:hAnsi="Tahoma" w:cs="Tahoma"/>
          <w:sz w:val="18"/>
          <w:szCs w:val="18"/>
        </w:rPr>
        <w:t>签订了有效批量许可协议或许可登记表的批量许可客户有资格获得</w:t>
      </w:r>
      <w:r w:rsidRPr="00974854">
        <w:rPr>
          <w:rFonts w:ascii="Tahoma" w:eastAsia="SimSun" w:hAnsi="Tahoma" w:cs="Tahoma"/>
          <w:sz w:val="18"/>
          <w:szCs w:val="18"/>
        </w:rPr>
        <w:t xml:space="preserve"> Windows Vista Business KN </w:t>
      </w:r>
      <w:r w:rsidRPr="00974854">
        <w:rPr>
          <w:rFonts w:ascii="Tahoma" w:eastAsia="SimSun" w:hAnsi="Tahoma" w:cs="Tahoma"/>
          <w:sz w:val="18"/>
          <w:szCs w:val="18"/>
        </w:rPr>
        <w:t>的介质，以供在韩国境内部署和使用。不允许以其他方式使用该介质。</w:t>
      </w:r>
    </w:p>
    <w:p w:rsidR="00F64DEA" w:rsidRPr="00974854" w:rsidRDefault="00F64DEA" w:rsidP="0087626F">
      <w:pPr>
        <w:pStyle w:val="FootnoteBulletLevel2"/>
        <w:spacing w:before="0"/>
        <w:ind w:left="720" w:hanging="7"/>
        <w:rPr>
          <w:rFonts w:ascii="Tahoma" w:eastAsia="SimSun" w:hAnsi="Tahoma" w:cs="Tahoma"/>
          <w:sz w:val="18"/>
          <w:szCs w:val="18"/>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974854">
        <w:rPr>
          <w:rFonts w:ascii="Tahoma" w:eastAsia="SimSun" w:hAnsi="Tahoma" w:cs="Tahoma"/>
          <w:b/>
          <w:bCs/>
          <w:sz w:val="18"/>
          <w:szCs w:val="18"/>
          <w:lang w:eastAsia="ja-JP"/>
        </w:rPr>
        <w:t>Windows 7 Professional KN</w:t>
      </w:r>
    </w:p>
    <w:p w:rsidR="00B47893" w:rsidRPr="00974854" w:rsidRDefault="00B73A46" w:rsidP="0087626F">
      <w:pPr>
        <w:pStyle w:val="FootnoteBulletLevel2"/>
        <w:spacing w:before="0"/>
        <w:ind w:left="720" w:hanging="7"/>
        <w:rPr>
          <w:rFonts w:ascii="Tahoma" w:eastAsia="SimSun" w:hAnsi="Tahoma" w:cs="Tahoma"/>
          <w:sz w:val="18"/>
          <w:szCs w:val="18"/>
        </w:rPr>
      </w:pPr>
      <w:r w:rsidRPr="00974854">
        <w:rPr>
          <w:rFonts w:ascii="Tahoma" w:eastAsia="SimSun" w:hAnsi="Tahoma" w:cs="Tahoma"/>
          <w:sz w:val="18"/>
          <w:szCs w:val="18"/>
          <w:u w:val="single"/>
        </w:rPr>
        <w:t>资格</w:t>
      </w:r>
      <w:r w:rsidRPr="004438B7">
        <w:rPr>
          <w:rFonts w:ascii="Tahoma" w:eastAsia="SimSun" w:hAnsi="Tahoma" w:cs="Tahoma"/>
          <w:sz w:val="18"/>
          <w:szCs w:val="18"/>
        </w:rPr>
        <w:t>：</w:t>
      </w:r>
      <w:r w:rsidRPr="00974854">
        <w:rPr>
          <w:rFonts w:ascii="Tahoma" w:eastAsia="SimSun" w:hAnsi="Tahoma" w:cs="Tahoma"/>
          <w:sz w:val="18"/>
          <w:szCs w:val="18"/>
          <w:u w:val="single"/>
        </w:rPr>
        <w:br/>
      </w:r>
      <w:r w:rsidRPr="00974854">
        <w:rPr>
          <w:rFonts w:ascii="Tahoma" w:eastAsia="SimSun" w:hAnsi="Tahoma" w:cs="Tahoma"/>
          <w:sz w:val="18"/>
          <w:szCs w:val="18"/>
        </w:rPr>
        <w:t>位于韩国境内且与</w:t>
      </w:r>
      <w:r w:rsidRPr="00974854">
        <w:rPr>
          <w:rFonts w:ascii="Tahoma" w:eastAsia="SimSun" w:hAnsi="Tahoma" w:cs="Tahoma"/>
          <w:sz w:val="18"/>
          <w:szCs w:val="18"/>
        </w:rPr>
        <w:t xml:space="preserve"> Microsoft Operations Pte Ltd </w:t>
      </w:r>
      <w:r w:rsidRPr="00974854">
        <w:rPr>
          <w:rFonts w:ascii="Tahoma" w:eastAsia="SimSun" w:hAnsi="Tahoma" w:cs="Tahoma"/>
          <w:sz w:val="18"/>
          <w:szCs w:val="18"/>
        </w:rPr>
        <w:t>签订了有效批量许可协议或许可登记表的批量许可客户有资格获得</w:t>
      </w:r>
      <w:r w:rsidRPr="00974854">
        <w:rPr>
          <w:rFonts w:ascii="Tahoma" w:eastAsia="SimSun" w:hAnsi="Tahoma" w:cs="Tahoma"/>
          <w:sz w:val="18"/>
          <w:szCs w:val="18"/>
        </w:rPr>
        <w:t xml:space="preserve"> Windows 7 Professional KN </w:t>
      </w:r>
      <w:r w:rsidRPr="00974854">
        <w:rPr>
          <w:rFonts w:ascii="Tahoma" w:eastAsia="SimSun" w:hAnsi="Tahoma" w:cs="Tahoma"/>
          <w:sz w:val="18"/>
          <w:szCs w:val="18"/>
        </w:rPr>
        <w:t>的介质，以供在韩国境内部署和使用。不允许以其他方式使用该介质。</w:t>
      </w:r>
    </w:p>
    <w:p w:rsidR="00F64DEA" w:rsidRPr="00974854" w:rsidRDefault="00F64DEA" w:rsidP="0087626F">
      <w:pPr>
        <w:pStyle w:val="FootnoteBulletLevel2"/>
        <w:spacing w:before="0"/>
        <w:ind w:left="720" w:hanging="7"/>
        <w:rPr>
          <w:rFonts w:ascii="Tahoma" w:eastAsia="SimSun" w:hAnsi="Tahoma" w:cs="Tahoma"/>
          <w:sz w:val="18"/>
          <w:szCs w:val="18"/>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74854">
        <w:rPr>
          <w:rFonts w:ascii="Tahoma" w:eastAsia="SimSun" w:hAnsi="Tahoma" w:cs="Tahoma"/>
          <w:b/>
          <w:bCs/>
          <w:sz w:val="18"/>
          <w:szCs w:val="18"/>
        </w:rPr>
        <w:t>Windows Vista Business N</w:t>
      </w:r>
      <w:r w:rsidRPr="00974854">
        <w:rPr>
          <w:rFonts w:ascii="Tahoma" w:eastAsia="SimSun" w:hAnsi="Tahoma" w:cs="Tahoma"/>
          <w:b/>
          <w:bCs/>
          <w:sz w:val="18"/>
          <w:szCs w:val="18"/>
        </w:rPr>
        <w:t>（不带</w:t>
      </w:r>
      <w:r w:rsidRPr="00974854">
        <w:rPr>
          <w:rFonts w:ascii="Tahoma" w:eastAsia="SimSun" w:hAnsi="Tahoma" w:cs="Tahoma"/>
          <w:b/>
          <w:bCs/>
          <w:sz w:val="18"/>
          <w:szCs w:val="18"/>
        </w:rPr>
        <w:t xml:space="preserve"> Windows Media Player</w:t>
      </w:r>
      <w:r w:rsidRPr="00974854">
        <w:rPr>
          <w:rFonts w:ascii="Tahoma" w:eastAsia="SimSun" w:hAnsi="Tahoma" w:cs="Tahoma"/>
          <w:b/>
          <w:bCs/>
          <w:sz w:val="18"/>
          <w:szCs w:val="18"/>
        </w:rPr>
        <w:t>）</w:t>
      </w:r>
    </w:p>
    <w:p w:rsidR="00B73A46" w:rsidRPr="00974854" w:rsidRDefault="00B73A46" w:rsidP="0087626F">
      <w:pPr>
        <w:pStyle w:val="FootnoteBulletLevel2"/>
        <w:spacing w:before="0"/>
        <w:ind w:left="720" w:hanging="7"/>
        <w:rPr>
          <w:rFonts w:ascii="Tahoma" w:eastAsia="SimSun" w:hAnsi="Tahoma" w:cs="Tahoma"/>
          <w:sz w:val="18"/>
          <w:szCs w:val="18"/>
        </w:rPr>
      </w:pPr>
      <w:r w:rsidRPr="00974854">
        <w:rPr>
          <w:rFonts w:ascii="Tahoma" w:eastAsia="SimSun" w:hAnsi="Tahoma" w:cs="Tahoma"/>
          <w:sz w:val="18"/>
          <w:szCs w:val="18"/>
          <w:u w:val="single"/>
        </w:rPr>
        <w:t>资格</w:t>
      </w:r>
      <w:r w:rsidRPr="004438B7">
        <w:rPr>
          <w:rFonts w:ascii="Tahoma" w:eastAsia="SimSun" w:hAnsi="Tahoma" w:cs="Tahoma"/>
          <w:sz w:val="18"/>
          <w:szCs w:val="18"/>
        </w:rPr>
        <w:t>：</w:t>
      </w:r>
      <w:r w:rsidRPr="00974854">
        <w:rPr>
          <w:rFonts w:ascii="Tahoma" w:eastAsia="SimSun" w:hAnsi="Tahoma" w:cs="Tahoma"/>
          <w:sz w:val="18"/>
          <w:szCs w:val="18"/>
          <w:u w:val="single"/>
        </w:rPr>
        <w:br/>
      </w:r>
      <w:r w:rsidRPr="00974854">
        <w:rPr>
          <w:rFonts w:ascii="Tahoma" w:eastAsia="SimSun" w:hAnsi="Tahoma" w:cs="Tahoma"/>
          <w:sz w:val="18"/>
          <w:szCs w:val="18"/>
        </w:rPr>
        <w:t>符合下列所有条件的批量许可客户有资格获得</w:t>
      </w:r>
      <w:r w:rsidRPr="00974854">
        <w:rPr>
          <w:rFonts w:ascii="Tahoma" w:eastAsia="SimSun" w:hAnsi="Tahoma" w:cs="Tahoma"/>
          <w:sz w:val="18"/>
          <w:szCs w:val="18"/>
        </w:rPr>
        <w:t xml:space="preserve"> Microsoft Windows Vista Business N </w:t>
      </w:r>
      <w:r w:rsidRPr="00974854">
        <w:rPr>
          <w:rFonts w:ascii="Tahoma" w:eastAsia="SimSun" w:hAnsi="Tahoma" w:cs="Tahoma"/>
          <w:sz w:val="18"/>
          <w:szCs w:val="18"/>
        </w:rPr>
        <w:t>的介质，仅供在欧盟</w:t>
      </w:r>
      <w:r w:rsidRPr="00974854">
        <w:rPr>
          <w:rFonts w:ascii="Tahoma" w:eastAsia="SimSun" w:hAnsi="Tahoma" w:cs="Tahoma"/>
          <w:sz w:val="18"/>
          <w:szCs w:val="18"/>
        </w:rPr>
        <w:t xml:space="preserve"> (EU)</w:t>
      </w:r>
      <w:r w:rsidRPr="00974854">
        <w:rPr>
          <w:rFonts w:ascii="Tahoma" w:eastAsia="SimSun" w:hAnsi="Tahoma" w:cs="Tahoma"/>
          <w:sz w:val="18"/>
          <w:szCs w:val="18"/>
        </w:rPr>
        <w:t>、欧洲自由贸易联盟</w:t>
      </w:r>
      <w:r w:rsidRPr="00974854">
        <w:rPr>
          <w:rFonts w:ascii="Tahoma" w:eastAsia="SimSun" w:hAnsi="Tahoma" w:cs="Tahoma"/>
          <w:sz w:val="18"/>
          <w:szCs w:val="18"/>
        </w:rPr>
        <w:t xml:space="preserve"> (EFTA)</w:t>
      </w:r>
      <w:r w:rsidRPr="00974854">
        <w:rPr>
          <w:rFonts w:ascii="Tahoma" w:eastAsia="SimSun" w:hAnsi="Tahoma" w:cs="Tahoma"/>
          <w:sz w:val="18"/>
          <w:szCs w:val="18"/>
        </w:rPr>
        <w:t>、保加利亚、克罗地亚、罗马尼亚或瑞士境内部署和使用。</w:t>
      </w:r>
    </w:p>
    <w:p w:rsidR="00F64DEA" w:rsidRPr="00974854" w:rsidRDefault="00F64DEA" w:rsidP="0087626F">
      <w:pPr>
        <w:pStyle w:val="FootnoteBulletLevel2"/>
        <w:spacing w:before="0"/>
        <w:ind w:left="720" w:hanging="7"/>
        <w:rPr>
          <w:rFonts w:ascii="Tahoma" w:eastAsia="SimSun" w:hAnsi="Tahoma" w:cs="Tahoma"/>
          <w:sz w:val="18"/>
          <w:szCs w:val="18"/>
        </w:rPr>
      </w:pPr>
    </w:p>
    <w:p w:rsidR="00B73A46" w:rsidRPr="00974854" w:rsidRDefault="00B73A46" w:rsidP="0087626F">
      <w:pPr>
        <w:pStyle w:val="Footnotedash"/>
        <w:spacing w:before="0" w:after="0"/>
        <w:ind w:left="720" w:hanging="7"/>
        <w:rPr>
          <w:rFonts w:ascii="Tahoma" w:eastAsia="SimSun" w:hAnsi="Tahoma" w:cs="Tahoma"/>
          <w:sz w:val="18"/>
          <w:szCs w:val="18"/>
        </w:rPr>
      </w:pPr>
      <w:r w:rsidRPr="00974854">
        <w:rPr>
          <w:rFonts w:ascii="Tahoma" w:eastAsia="SimSun" w:hAnsi="Tahoma" w:cs="Tahoma"/>
          <w:sz w:val="18"/>
          <w:szCs w:val="18"/>
        </w:rPr>
        <w:t>他们必须与</w:t>
      </w:r>
      <w:r w:rsidRPr="00974854">
        <w:rPr>
          <w:rFonts w:ascii="Tahoma" w:eastAsia="SimSun" w:hAnsi="Tahoma" w:cs="Tahoma"/>
          <w:sz w:val="18"/>
          <w:szCs w:val="18"/>
        </w:rPr>
        <w:t xml:space="preserve"> Microsoft Ireland Operations Ltd </w:t>
      </w:r>
      <w:r w:rsidRPr="00974854">
        <w:rPr>
          <w:rFonts w:ascii="Tahoma" w:eastAsia="SimSun" w:hAnsi="Tahoma" w:cs="Tahoma"/>
          <w:sz w:val="18"/>
          <w:szCs w:val="18"/>
        </w:rPr>
        <w:t>至少签订以下有效协议或许可登记表之一：</w:t>
      </w:r>
    </w:p>
    <w:p w:rsidR="00F64DEA" w:rsidRPr="00974854" w:rsidRDefault="00F64DEA" w:rsidP="0087626F">
      <w:pPr>
        <w:pStyle w:val="Footnotedash"/>
        <w:spacing w:before="0" w:after="0"/>
        <w:ind w:left="720" w:hanging="7"/>
        <w:rPr>
          <w:rFonts w:ascii="Tahoma" w:eastAsia="SimSun" w:hAnsi="Tahoma" w:cs="Tahoma"/>
          <w:sz w:val="18"/>
          <w:szCs w:val="18"/>
        </w:rPr>
      </w:pP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选择、企业或企业订购许可登记表</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开放许可</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、开放式价值、大专院校和中小学校协议、开放式价值订购</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教育解决方案</w:t>
      </w:r>
    </w:p>
    <w:p w:rsidR="00B73A46" w:rsidRPr="00974854" w:rsidRDefault="00B73A46" w:rsidP="0087626F">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就开放许可的目的而言，</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有效协议</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是指与有效的开放许可授权编号有关的协议。）</w:t>
      </w:r>
    </w:p>
    <w:p w:rsidR="00F64DEA" w:rsidRPr="00974854" w:rsidRDefault="00F64DEA" w:rsidP="0087626F">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rsidR="00B73A46" w:rsidRPr="00974854" w:rsidRDefault="00B73A46" w:rsidP="0087626F">
      <w:pPr>
        <w:pStyle w:val="Footnotedash"/>
        <w:spacing w:before="0" w:after="0"/>
        <w:ind w:left="720" w:hanging="7"/>
        <w:rPr>
          <w:rFonts w:ascii="Tahoma" w:eastAsia="SimSun" w:hAnsi="Tahoma" w:cs="Tahoma"/>
          <w:sz w:val="18"/>
          <w:szCs w:val="18"/>
          <w:lang w:eastAsia="zh-CN"/>
        </w:rPr>
      </w:pPr>
      <w:r w:rsidRPr="00974854">
        <w:rPr>
          <w:rFonts w:ascii="Tahoma" w:eastAsia="SimSun" w:hAnsi="Tahoma" w:cs="Tahoma"/>
          <w:sz w:val="18"/>
          <w:szCs w:val="18"/>
          <w:lang w:eastAsia="zh-CN"/>
        </w:rPr>
        <w:t>他们必须有</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桌面操作系统的有效软件保障，或者有</w:t>
      </w:r>
      <w:r w:rsidRPr="00974854">
        <w:rPr>
          <w:rFonts w:ascii="Tahoma" w:eastAsia="SimSun" w:hAnsi="Tahoma" w:cs="Tahoma"/>
          <w:sz w:val="18"/>
          <w:szCs w:val="18"/>
          <w:lang w:eastAsia="zh-CN"/>
        </w:rPr>
        <w:t xml:space="preserve"> Windows Vista Business </w:t>
      </w:r>
      <w:r w:rsidRPr="00974854">
        <w:rPr>
          <w:rFonts w:ascii="Tahoma" w:eastAsia="SimSun" w:hAnsi="Tahoma" w:cs="Tahoma"/>
          <w:sz w:val="18"/>
          <w:szCs w:val="18"/>
          <w:lang w:eastAsia="zh-CN"/>
        </w:rPr>
        <w:t>升级许可。</w:t>
      </w:r>
    </w:p>
    <w:p w:rsidR="00F64DEA" w:rsidRPr="00974854" w:rsidRDefault="00F64DEA" w:rsidP="0087626F">
      <w:pPr>
        <w:pStyle w:val="Footnotedash"/>
        <w:spacing w:before="0" w:after="0"/>
        <w:ind w:left="720" w:hanging="7"/>
        <w:rPr>
          <w:rFonts w:ascii="Tahoma" w:eastAsia="SimSun" w:hAnsi="Tahoma" w:cs="Tahoma"/>
          <w:sz w:val="18"/>
          <w:szCs w:val="18"/>
          <w:lang w:eastAsia="zh-CN"/>
        </w:rPr>
      </w:pPr>
    </w:p>
    <w:p w:rsidR="00B73A46" w:rsidRPr="00974854" w:rsidRDefault="00B73A46" w:rsidP="0087626F">
      <w:pPr>
        <w:pStyle w:val="Footnotedash"/>
        <w:spacing w:before="0" w:after="0"/>
        <w:ind w:left="720" w:hanging="7"/>
        <w:rPr>
          <w:rFonts w:ascii="Tahoma" w:eastAsia="SimSun" w:hAnsi="Tahoma" w:cs="Tahoma"/>
          <w:sz w:val="18"/>
          <w:szCs w:val="18"/>
          <w:lang w:eastAsia="zh-CN"/>
        </w:rPr>
      </w:pPr>
      <w:r w:rsidRPr="00974854">
        <w:rPr>
          <w:rFonts w:ascii="Tahoma" w:eastAsia="SimSun" w:hAnsi="Tahoma" w:cs="Tahoma"/>
          <w:sz w:val="18"/>
          <w:szCs w:val="18"/>
          <w:lang w:eastAsia="zh-CN"/>
        </w:rPr>
        <w:t>他们必须位于加入欧盟</w:t>
      </w:r>
      <w:r w:rsidRPr="00974854">
        <w:rPr>
          <w:rFonts w:ascii="Tahoma" w:eastAsia="SimSun" w:hAnsi="Tahoma" w:cs="Tahoma"/>
          <w:sz w:val="18"/>
          <w:szCs w:val="18"/>
          <w:lang w:eastAsia="zh-CN"/>
        </w:rPr>
        <w:t xml:space="preserve"> (EU) </w:t>
      </w:r>
      <w:r w:rsidRPr="00974854">
        <w:rPr>
          <w:rFonts w:ascii="Tahoma" w:eastAsia="SimSun" w:hAnsi="Tahoma" w:cs="Tahoma"/>
          <w:sz w:val="18"/>
          <w:szCs w:val="18"/>
          <w:lang w:eastAsia="zh-CN"/>
        </w:rPr>
        <w:t>或欧洲自由贸易联盟</w:t>
      </w:r>
      <w:r w:rsidRPr="00974854">
        <w:rPr>
          <w:rFonts w:ascii="Tahoma" w:eastAsia="SimSun" w:hAnsi="Tahoma" w:cs="Tahoma"/>
          <w:sz w:val="18"/>
          <w:szCs w:val="18"/>
          <w:lang w:eastAsia="zh-CN"/>
        </w:rPr>
        <w:t xml:space="preserve"> (EFTA) </w:t>
      </w:r>
      <w:r w:rsidRPr="00974854">
        <w:rPr>
          <w:rFonts w:ascii="Tahoma" w:eastAsia="SimSun" w:hAnsi="Tahoma" w:cs="Tahoma"/>
          <w:sz w:val="18"/>
          <w:szCs w:val="18"/>
          <w:lang w:eastAsia="zh-CN"/>
        </w:rPr>
        <w:t>的国家</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地区之一，或者在保加利亚、克罗地亚、罗马尼亚或瑞士境内。</w:t>
      </w:r>
    </w:p>
    <w:p w:rsidR="00EB3E62" w:rsidRPr="00974854" w:rsidRDefault="00EB3E62" w:rsidP="0087626F">
      <w:pPr>
        <w:pStyle w:val="Footnotedash"/>
        <w:spacing w:before="0" w:after="0"/>
        <w:ind w:left="720" w:hanging="7"/>
        <w:rPr>
          <w:rFonts w:ascii="Tahoma" w:eastAsia="SimSun" w:hAnsi="Tahoma" w:cs="Tahoma"/>
          <w:sz w:val="18"/>
          <w:szCs w:val="18"/>
          <w:lang w:eastAsia="zh-CN"/>
        </w:rPr>
      </w:pPr>
    </w:p>
    <w:p w:rsidR="00C328D1" w:rsidRPr="00974854" w:rsidRDefault="00C328D1" w:rsidP="0087626F">
      <w:pPr>
        <w:pStyle w:val="Footnotedash"/>
        <w:spacing w:before="0" w:after="0"/>
        <w:ind w:left="720" w:hanging="7"/>
        <w:rPr>
          <w:rFonts w:ascii="Tahoma" w:eastAsia="SimSun" w:hAnsi="Tahoma" w:cs="Tahoma"/>
          <w:sz w:val="18"/>
          <w:szCs w:val="18"/>
          <w:lang w:eastAsia="zh-CN"/>
        </w:rPr>
      </w:pPr>
    </w:p>
    <w:p w:rsidR="00C328D1" w:rsidRPr="00974854" w:rsidRDefault="00C328D1" w:rsidP="0087626F">
      <w:pPr>
        <w:pStyle w:val="Footnotedash"/>
        <w:spacing w:before="0" w:after="0"/>
        <w:ind w:left="720" w:hanging="7"/>
        <w:rPr>
          <w:rFonts w:ascii="Tahoma" w:eastAsia="SimSun" w:hAnsi="Tahoma" w:cs="Tahoma"/>
          <w:sz w:val="18"/>
          <w:szCs w:val="18"/>
          <w:lang w:eastAsia="zh-CN"/>
        </w:rPr>
      </w:pPr>
    </w:p>
    <w:p w:rsidR="00C328D1" w:rsidRPr="00974854" w:rsidRDefault="00C328D1" w:rsidP="0087626F">
      <w:pPr>
        <w:pStyle w:val="Footnotedash"/>
        <w:spacing w:before="0" w:after="0"/>
        <w:ind w:left="720" w:hanging="7"/>
        <w:rPr>
          <w:rFonts w:ascii="Tahoma" w:eastAsia="SimSun" w:hAnsi="Tahoma" w:cs="Tahoma"/>
          <w:sz w:val="18"/>
          <w:szCs w:val="18"/>
          <w:lang w:eastAsia="zh-CN"/>
        </w:rPr>
      </w:pPr>
    </w:p>
    <w:p w:rsidR="00C328D1" w:rsidRPr="00974854" w:rsidRDefault="00C328D1" w:rsidP="0087626F">
      <w:pPr>
        <w:pStyle w:val="Footnotedash"/>
        <w:spacing w:before="0" w:after="0"/>
        <w:ind w:left="720" w:hanging="7"/>
        <w:rPr>
          <w:rFonts w:ascii="Tahoma" w:eastAsia="SimSun" w:hAnsi="Tahoma" w:cs="Tahoma"/>
          <w:sz w:val="18"/>
          <w:szCs w:val="18"/>
          <w:lang w:eastAsia="zh-CN"/>
        </w:rPr>
      </w:pPr>
    </w:p>
    <w:p w:rsidR="00C328D1" w:rsidRPr="00974854" w:rsidRDefault="00C328D1" w:rsidP="0087626F">
      <w:pPr>
        <w:pStyle w:val="Footnotedash"/>
        <w:spacing w:before="0" w:after="0"/>
        <w:ind w:left="720" w:hanging="7"/>
        <w:rPr>
          <w:rFonts w:ascii="Tahoma" w:eastAsia="SimSun" w:hAnsi="Tahoma" w:cs="Tahoma"/>
          <w:sz w:val="18"/>
          <w:szCs w:val="18"/>
          <w:lang w:eastAsia="zh-CN"/>
        </w:rPr>
      </w:pPr>
    </w:p>
    <w:p w:rsidR="00C328D1" w:rsidRPr="00974854" w:rsidRDefault="00C328D1" w:rsidP="0087626F">
      <w:pPr>
        <w:pStyle w:val="Footnotedash"/>
        <w:spacing w:before="0" w:after="0"/>
        <w:ind w:left="720" w:hanging="7"/>
        <w:rPr>
          <w:rFonts w:ascii="Tahoma" w:eastAsia="SimSun" w:hAnsi="Tahoma" w:cs="Tahoma"/>
          <w:sz w:val="18"/>
          <w:szCs w:val="18"/>
          <w:lang w:eastAsia="zh-CN"/>
        </w:rPr>
      </w:pPr>
    </w:p>
    <w:p w:rsidR="00C328D1" w:rsidRPr="00974854" w:rsidRDefault="00C328D1" w:rsidP="0087626F">
      <w:pPr>
        <w:pStyle w:val="Footnotedash"/>
        <w:spacing w:before="0" w:after="0"/>
        <w:ind w:left="720" w:hanging="7"/>
        <w:rPr>
          <w:rFonts w:ascii="Tahoma" w:eastAsia="SimSun" w:hAnsi="Tahoma" w:cs="Tahoma"/>
          <w:sz w:val="18"/>
          <w:szCs w:val="18"/>
          <w:lang w:eastAsia="zh-CN"/>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74854">
        <w:rPr>
          <w:rFonts w:ascii="Tahoma" w:eastAsia="SimSun" w:hAnsi="Tahoma" w:cs="Tahoma"/>
          <w:b/>
          <w:bCs/>
          <w:sz w:val="18"/>
          <w:szCs w:val="18"/>
        </w:rPr>
        <w:lastRenderedPageBreak/>
        <w:t>Windows 7 Professional N</w:t>
      </w:r>
      <w:r w:rsidRPr="00974854">
        <w:rPr>
          <w:rFonts w:ascii="Tahoma" w:eastAsia="SimSun" w:hAnsi="Tahoma" w:cs="Tahoma"/>
          <w:b/>
          <w:bCs/>
          <w:sz w:val="18"/>
          <w:szCs w:val="18"/>
        </w:rPr>
        <w:t>（不带</w:t>
      </w:r>
      <w:r w:rsidRPr="00974854">
        <w:rPr>
          <w:rFonts w:ascii="Tahoma" w:eastAsia="SimSun" w:hAnsi="Tahoma" w:cs="Tahoma"/>
          <w:b/>
          <w:bCs/>
          <w:sz w:val="18"/>
          <w:szCs w:val="18"/>
        </w:rPr>
        <w:t xml:space="preserve"> Windows Media Player</w:t>
      </w:r>
      <w:r w:rsidRPr="00974854">
        <w:rPr>
          <w:rFonts w:ascii="Tahoma" w:eastAsia="SimSun" w:hAnsi="Tahoma" w:cs="Tahoma"/>
          <w:b/>
          <w:bCs/>
          <w:sz w:val="18"/>
          <w:szCs w:val="18"/>
        </w:rPr>
        <w:t>）</w:t>
      </w:r>
    </w:p>
    <w:p w:rsidR="00B73A46" w:rsidRPr="00974854" w:rsidRDefault="00B73A46" w:rsidP="0087626F">
      <w:pPr>
        <w:pStyle w:val="FootnoteBulletLevel2"/>
        <w:spacing w:before="0"/>
        <w:ind w:left="720" w:firstLine="0"/>
        <w:rPr>
          <w:rFonts w:ascii="Tahoma" w:eastAsia="SimSun" w:hAnsi="Tahoma" w:cs="Tahoma"/>
          <w:sz w:val="18"/>
          <w:szCs w:val="18"/>
        </w:rPr>
      </w:pPr>
      <w:r w:rsidRPr="00974854">
        <w:rPr>
          <w:rFonts w:ascii="Tahoma" w:eastAsia="SimSun" w:hAnsi="Tahoma" w:cs="Tahoma"/>
          <w:sz w:val="18"/>
          <w:szCs w:val="18"/>
          <w:u w:val="single"/>
        </w:rPr>
        <w:t>资格</w:t>
      </w:r>
      <w:r w:rsidRPr="004438B7">
        <w:rPr>
          <w:rFonts w:ascii="Tahoma" w:eastAsia="SimSun" w:hAnsi="Tahoma" w:cs="Tahoma"/>
          <w:sz w:val="18"/>
          <w:szCs w:val="18"/>
        </w:rPr>
        <w:t>：</w:t>
      </w:r>
      <w:r w:rsidRPr="00974854">
        <w:rPr>
          <w:rFonts w:ascii="Tahoma" w:eastAsia="SimSun" w:hAnsi="Tahoma" w:cs="Tahoma"/>
          <w:sz w:val="18"/>
          <w:szCs w:val="18"/>
          <w:u w:val="single"/>
        </w:rPr>
        <w:br/>
      </w:r>
      <w:r w:rsidRPr="00974854">
        <w:rPr>
          <w:rFonts w:ascii="Tahoma" w:eastAsia="SimSun" w:hAnsi="Tahoma" w:cs="Tahoma"/>
          <w:sz w:val="18"/>
          <w:szCs w:val="18"/>
        </w:rPr>
        <w:t>符合下列所有条件的批量许可客户有资格获得</w:t>
      </w:r>
      <w:r w:rsidRPr="00974854">
        <w:rPr>
          <w:rFonts w:ascii="Tahoma" w:eastAsia="SimSun" w:hAnsi="Tahoma" w:cs="Tahoma"/>
          <w:sz w:val="18"/>
          <w:szCs w:val="18"/>
        </w:rPr>
        <w:t xml:space="preserve"> Microsoft Windows 7 Professional N </w:t>
      </w:r>
      <w:r w:rsidRPr="00974854">
        <w:rPr>
          <w:rFonts w:ascii="Tahoma" w:eastAsia="SimSun" w:hAnsi="Tahoma" w:cs="Tahoma"/>
          <w:sz w:val="18"/>
          <w:szCs w:val="18"/>
        </w:rPr>
        <w:t>的介质，仅供在欧盟</w:t>
      </w:r>
      <w:r w:rsidRPr="00974854">
        <w:rPr>
          <w:rFonts w:ascii="Tahoma" w:eastAsia="SimSun" w:hAnsi="Tahoma" w:cs="Tahoma"/>
          <w:sz w:val="18"/>
          <w:szCs w:val="18"/>
        </w:rPr>
        <w:t xml:space="preserve"> (EU)</w:t>
      </w:r>
      <w:r w:rsidRPr="00974854">
        <w:rPr>
          <w:rFonts w:ascii="Tahoma" w:eastAsia="SimSun" w:hAnsi="Tahoma" w:cs="Tahoma"/>
          <w:sz w:val="18"/>
          <w:szCs w:val="18"/>
        </w:rPr>
        <w:t>、欧洲自由贸易联盟</w:t>
      </w:r>
      <w:r w:rsidRPr="00974854">
        <w:rPr>
          <w:rFonts w:ascii="Tahoma" w:eastAsia="SimSun" w:hAnsi="Tahoma" w:cs="Tahoma"/>
          <w:sz w:val="18"/>
          <w:szCs w:val="18"/>
        </w:rPr>
        <w:t xml:space="preserve"> (EFTA)</w:t>
      </w:r>
      <w:r w:rsidRPr="00974854">
        <w:rPr>
          <w:rFonts w:ascii="Tahoma" w:eastAsia="SimSun" w:hAnsi="Tahoma" w:cs="Tahoma"/>
          <w:sz w:val="18"/>
          <w:szCs w:val="18"/>
        </w:rPr>
        <w:t>、保加利亚、克罗地亚、罗马尼亚或瑞士境内部署和使用。</w:t>
      </w:r>
    </w:p>
    <w:p w:rsidR="00B73A46" w:rsidRPr="00974854" w:rsidRDefault="00B73A46" w:rsidP="0087626F">
      <w:pPr>
        <w:pStyle w:val="Footnotedash"/>
        <w:spacing w:before="0" w:after="0"/>
        <w:ind w:left="720" w:firstLine="0"/>
        <w:rPr>
          <w:rFonts w:ascii="Tahoma" w:eastAsia="SimSun" w:hAnsi="Tahoma" w:cs="Tahoma"/>
          <w:sz w:val="18"/>
          <w:szCs w:val="18"/>
        </w:rPr>
      </w:pPr>
      <w:r w:rsidRPr="00974854">
        <w:rPr>
          <w:rFonts w:ascii="Tahoma" w:eastAsia="SimSun" w:hAnsi="Tahoma" w:cs="Tahoma"/>
          <w:sz w:val="18"/>
          <w:szCs w:val="18"/>
        </w:rPr>
        <w:t>他们必须与</w:t>
      </w:r>
      <w:r w:rsidRPr="00974854">
        <w:rPr>
          <w:rFonts w:ascii="Tahoma" w:eastAsia="SimSun" w:hAnsi="Tahoma" w:cs="Tahoma"/>
          <w:sz w:val="18"/>
          <w:szCs w:val="18"/>
        </w:rPr>
        <w:t xml:space="preserve"> Microsoft Ireland Operations Ltd </w:t>
      </w:r>
      <w:r w:rsidRPr="00974854">
        <w:rPr>
          <w:rFonts w:ascii="Tahoma" w:eastAsia="SimSun" w:hAnsi="Tahoma" w:cs="Tahoma"/>
          <w:sz w:val="18"/>
          <w:szCs w:val="18"/>
        </w:rPr>
        <w:t>至少签订以下有效协议或许可登记表之一：</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选择、企业或企业订购许可登记表</w:t>
      </w:r>
    </w:p>
    <w:p w:rsidR="00B73A46" w:rsidRPr="00974854" w:rsidRDefault="00B73A46"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开放许可</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、开放式价值、大专院校和中小学校协议、开放式价值订购</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教育解决方案</w:t>
      </w:r>
    </w:p>
    <w:p w:rsidR="00B73A46" w:rsidRPr="00974854" w:rsidRDefault="00B73A46" w:rsidP="0087626F">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就开放许可的目的而言，</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有效协议</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是指与有效的开放许可授权编号有关的协议。）</w:t>
      </w:r>
    </w:p>
    <w:p w:rsidR="00B73A46" w:rsidRPr="00974854" w:rsidRDefault="00B73A46" w:rsidP="0087626F">
      <w:pPr>
        <w:pStyle w:val="Footnotedash"/>
        <w:spacing w:before="0" w:after="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他们必须有</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桌面操作系统的有效软件保障，或者有</w:t>
      </w:r>
      <w:r w:rsidRPr="00974854">
        <w:rPr>
          <w:rFonts w:ascii="Tahoma" w:eastAsia="SimSun" w:hAnsi="Tahoma" w:cs="Tahoma"/>
          <w:sz w:val="18"/>
          <w:szCs w:val="18"/>
          <w:lang w:eastAsia="zh-CN"/>
        </w:rPr>
        <w:t xml:space="preserve"> Windows 8 Pro </w:t>
      </w:r>
      <w:r w:rsidRPr="00974854">
        <w:rPr>
          <w:rFonts w:ascii="Tahoma" w:eastAsia="SimSun" w:hAnsi="Tahoma" w:cs="Tahoma"/>
          <w:sz w:val="18"/>
          <w:szCs w:val="18"/>
          <w:lang w:eastAsia="zh-CN"/>
        </w:rPr>
        <w:t>的升级许可。</w:t>
      </w:r>
    </w:p>
    <w:p w:rsidR="00EB3E62" w:rsidRPr="00974854" w:rsidRDefault="00EB3E62" w:rsidP="0087626F">
      <w:pPr>
        <w:pStyle w:val="Footnotedash"/>
        <w:spacing w:before="0" w:after="0"/>
        <w:ind w:left="720" w:firstLine="0"/>
        <w:rPr>
          <w:rFonts w:ascii="Tahoma" w:eastAsia="SimSun" w:hAnsi="Tahoma" w:cs="Tahoma"/>
          <w:sz w:val="18"/>
          <w:szCs w:val="18"/>
          <w:lang w:eastAsia="zh-CN"/>
        </w:rPr>
      </w:pPr>
    </w:p>
    <w:p w:rsidR="00B73A46" w:rsidRPr="00974854" w:rsidRDefault="00B73A46" w:rsidP="0087626F">
      <w:pPr>
        <w:pStyle w:val="Footnotedash"/>
        <w:spacing w:before="0" w:after="0"/>
        <w:ind w:left="720" w:firstLine="0"/>
        <w:rPr>
          <w:rFonts w:ascii="Tahoma" w:eastAsia="SimSun" w:hAnsi="Tahoma" w:cs="Tahoma"/>
          <w:sz w:val="18"/>
          <w:szCs w:val="18"/>
          <w:lang w:eastAsia="zh-CN"/>
        </w:rPr>
      </w:pPr>
      <w:r w:rsidRPr="00974854">
        <w:rPr>
          <w:rFonts w:ascii="Tahoma" w:eastAsia="SimSun" w:hAnsi="Tahoma" w:cs="Tahoma"/>
          <w:sz w:val="18"/>
          <w:szCs w:val="18"/>
          <w:lang w:eastAsia="zh-CN"/>
        </w:rPr>
        <w:t>他们必须位于加入欧盟</w:t>
      </w:r>
      <w:r w:rsidRPr="00974854">
        <w:rPr>
          <w:rFonts w:ascii="Tahoma" w:eastAsia="SimSun" w:hAnsi="Tahoma" w:cs="Tahoma"/>
          <w:sz w:val="18"/>
          <w:szCs w:val="18"/>
          <w:lang w:eastAsia="zh-CN"/>
        </w:rPr>
        <w:t xml:space="preserve"> (EU) </w:t>
      </w:r>
      <w:r w:rsidRPr="00974854">
        <w:rPr>
          <w:rFonts w:ascii="Tahoma" w:eastAsia="SimSun" w:hAnsi="Tahoma" w:cs="Tahoma"/>
          <w:sz w:val="18"/>
          <w:szCs w:val="18"/>
          <w:lang w:eastAsia="zh-CN"/>
        </w:rPr>
        <w:t>或欧洲自由贸易联盟</w:t>
      </w:r>
      <w:r w:rsidRPr="00974854">
        <w:rPr>
          <w:rFonts w:ascii="Tahoma" w:eastAsia="SimSun" w:hAnsi="Tahoma" w:cs="Tahoma"/>
          <w:sz w:val="18"/>
          <w:szCs w:val="18"/>
          <w:lang w:eastAsia="zh-CN"/>
        </w:rPr>
        <w:t xml:space="preserve"> (EFTA) </w:t>
      </w:r>
      <w:r w:rsidRPr="00974854">
        <w:rPr>
          <w:rFonts w:ascii="Tahoma" w:eastAsia="SimSun" w:hAnsi="Tahoma" w:cs="Tahoma"/>
          <w:sz w:val="18"/>
          <w:szCs w:val="18"/>
          <w:lang w:eastAsia="zh-CN"/>
        </w:rPr>
        <w:t>的国家</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地区之一，或者在保加利亚、克罗地亚、</w:t>
      </w:r>
      <w:r w:rsidR="004438B7">
        <w:rPr>
          <w:rFonts w:ascii="Tahoma" w:eastAsia="SimSun" w:hAnsi="Tahoma" w:cs="Tahoma"/>
          <w:sz w:val="18"/>
          <w:szCs w:val="18"/>
          <w:lang w:eastAsia="zh-CN"/>
        </w:rPr>
        <w:br/>
      </w:r>
      <w:r w:rsidRPr="00974854">
        <w:rPr>
          <w:rFonts w:ascii="Tahoma" w:eastAsia="SimSun" w:hAnsi="Tahoma" w:cs="Tahoma"/>
          <w:sz w:val="18"/>
          <w:szCs w:val="18"/>
          <w:lang w:eastAsia="zh-CN"/>
        </w:rPr>
        <w:t>罗马尼亚或瑞士境内。</w:t>
      </w:r>
    </w:p>
    <w:p w:rsidR="00EB3E62" w:rsidRPr="00974854" w:rsidRDefault="00EB3E62" w:rsidP="0087626F">
      <w:pPr>
        <w:pStyle w:val="Footnotedash"/>
        <w:spacing w:before="0" w:after="0"/>
        <w:ind w:left="720" w:firstLine="0"/>
        <w:rPr>
          <w:rFonts w:ascii="Tahoma" w:eastAsia="SimSun" w:hAnsi="Tahoma" w:cs="Tahoma"/>
          <w:sz w:val="18"/>
          <w:szCs w:val="18"/>
          <w:lang w:eastAsia="zh-CN"/>
        </w:rPr>
      </w:pPr>
    </w:p>
    <w:p w:rsidR="00697E59" w:rsidRPr="00974854" w:rsidRDefault="00B73A46" w:rsidP="0087626F">
      <w:pPr>
        <w:pStyle w:val="Footnotedash"/>
        <w:spacing w:before="0" w:after="0"/>
        <w:ind w:left="720" w:firstLine="0"/>
        <w:rPr>
          <w:rFonts w:ascii="Tahoma" w:eastAsia="SimSun" w:hAnsi="Tahoma" w:cs="Tahoma"/>
          <w:sz w:val="18"/>
          <w:szCs w:val="18"/>
        </w:rPr>
      </w:pPr>
      <w:r w:rsidRPr="00974854">
        <w:rPr>
          <w:rFonts w:ascii="Tahoma" w:eastAsia="SimSun" w:hAnsi="Tahoma" w:cs="Tahoma"/>
          <w:sz w:val="18"/>
          <w:szCs w:val="18"/>
        </w:rPr>
        <w:t>客户可以忽略</w:t>
      </w:r>
      <w:r w:rsidRPr="00974854">
        <w:rPr>
          <w:rFonts w:ascii="Tahoma" w:eastAsia="SimSun" w:hAnsi="Tahoma" w:cs="Tahoma"/>
          <w:sz w:val="18"/>
          <w:szCs w:val="18"/>
        </w:rPr>
        <w:t xml:space="preserve"> 2009 </w:t>
      </w:r>
      <w:r w:rsidRPr="00974854">
        <w:rPr>
          <w:rFonts w:ascii="Tahoma" w:eastAsia="SimSun" w:hAnsi="Tahoma" w:cs="Tahoma"/>
          <w:sz w:val="18"/>
          <w:szCs w:val="18"/>
        </w:rPr>
        <w:t>年</w:t>
      </w:r>
      <w:r w:rsidRPr="00974854">
        <w:rPr>
          <w:rFonts w:ascii="Tahoma" w:eastAsia="SimSun" w:hAnsi="Tahoma" w:cs="Tahoma"/>
          <w:sz w:val="18"/>
          <w:szCs w:val="18"/>
        </w:rPr>
        <w:t xml:space="preserve"> 7 </w:t>
      </w:r>
      <w:r w:rsidRPr="00974854">
        <w:rPr>
          <w:rFonts w:ascii="Tahoma" w:eastAsia="SimSun" w:hAnsi="Tahoma" w:cs="Tahoma"/>
          <w:sz w:val="18"/>
          <w:szCs w:val="18"/>
        </w:rPr>
        <w:t>月产品使用权利中有关缺少</w:t>
      </w:r>
      <w:r w:rsidRPr="00974854">
        <w:rPr>
          <w:rFonts w:ascii="Tahoma" w:eastAsia="SimSun" w:hAnsi="Tahoma" w:cs="Tahoma"/>
          <w:sz w:val="18"/>
          <w:szCs w:val="18"/>
        </w:rPr>
        <w:t xml:space="preserve"> Internet Explorer 8 </w:t>
      </w:r>
      <w:r w:rsidRPr="00974854">
        <w:rPr>
          <w:rFonts w:ascii="Tahoma" w:eastAsia="SimSun" w:hAnsi="Tahoma" w:cs="Tahoma"/>
          <w:sz w:val="18"/>
          <w:szCs w:val="18"/>
        </w:rPr>
        <w:t>的声明和相应的保证免责条款。</w:t>
      </w:r>
    </w:p>
    <w:p w:rsidR="00804794" w:rsidRPr="00974854" w:rsidRDefault="00804794" w:rsidP="0087626F">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974854" w:rsidRDefault="008A5D64" w:rsidP="0087626F">
      <w:pPr>
        <w:pStyle w:val="FootnoteBulletLevel1"/>
        <w:tabs>
          <w:tab w:val="clear" w:pos="900"/>
        </w:tabs>
        <w:adjustRightInd/>
        <w:spacing w:before="0" w:after="60"/>
        <w:ind w:left="720" w:firstLine="0"/>
        <w:textAlignment w:val="auto"/>
        <w:rPr>
          <w:rFonts w:ascii="Tahoma" w:eastAsia="SimSun" w:hAnsi="Tahoma" w:cs="Tahoma"/>
        </w:rPr>
      </w:pPr>
      <w:r w:rsidRPr="00974854">
        <w:rPr>
          <w:rFonts w:ascii="Tahoma" w:eastAsia="SimSun" w:hAnsi="Tahoma" w:cs="Tahoma"/>
          <w:b/>
          <w:bCs/>
          <w:sz w:val="18"/>
          <w:szCs w:val="18"/>
        </w:rPr>
        <w:t>Windows 8 Pro KN</w:t>
      </w:r>
    </w:p>
    <w:p w:rsidR="008A5D64" w:rsidRPr="00974854" w:rsidRDefault="008A5D64" w:rsidP="0087626F">
      <w:pPr>
        <w:pStyle w:val="FootnoteBulletLevel2"/>
        <w:spacing w:before="0"/>
        <w:ind w:left="720" w:hanging="7"/>
        <w:rPr>
          <w:rFonts w:ascii="Tahoma" w:eastAsia="SimSun" w:hAnsi="Tahoma" w:cs="Tahoma"/>
          <w:sz w:val="18"/>
          <w:szCs w:val="18"/>
        </w:rPr>
      </w:pPr>
      <w:r w:rsidRPr="00974854">
        <w:rPr>
          <w:rFonts w:ascii="Tahoma" w:eastAsia="SimSun" w:hAnsi="Tahoma" w:cs="Tahoma"/>
          <w:sz w:val="18"/>
          <w:szCs w:val="18"/>
          <w:u w:val="single"/>
        </w:rPr>
        <w:t>资格</w:t>
      </w:r>
      <w:r w:rsidRPr="00974854">
        <w:rPr>
          <w:rFonts w:ascii="Tahoma" w:eastAsia="SimSun" w:hAnsi="Tahoma" w:cs="Tahoma"/>
          <w:sz w:val="18"/>
          <w:szCs w:val="18"/>
          <w:u w:val="single"/>
        </w:rPr>
        <w:br/>
      </w:r>
      <w:r w:rsidRPr="00974854">
        <w:rPr>
          <w:rFonts w:ascii="Tahoma" w:eastAsia="SimSun" w:hAnsi="Tahoma" w:cs="Tahoma"/>
          <w:sz w:val="18"/>
          <w:szCs w:val="18"/>
        </w:rPr>
        <w:t>位于韩国境内且与</w:t>
      </w:r>
      <w:r w:rsidRPr="00974854">
        <w:rPr>
          <w:rFonts w:ascii="Tahoma" w:eastAsia="SimSun" w:hAnsi="Tahoma" w:cs="Tahoma"/>
          <w:sz w:val="18"/>
          <w:szCs w:val="18"/>
        </w:rPr>
        <w:t xml:space="preserve"> Microsoft Operations Pte Ltd </w:t>
      </w:r>
      <w:r w:rsidRPr="00974854">
        <w:rPr>
          <w:rFonts w:ascii="Tahoma" w:eastAsia="SimSun" w:hAnsi="Tahoma" w:cs="Tahoma"/>
          <w:sz w:val="18"/>
          <w:szCs w:val="18"/>
        </w:rPr>
        <w:t>已签订有效的批量许可协议或许可登记表的批量许可客户有资格获得</w:t>
      </w:r>
      <w:r w:rsidRPr="00974854">
        <w:rPr>
          <w:rFonts w:ascii="Tahoma" w:eastAsia="SimSun" w:hAnsi="Tahoma" w:cs="Tahoma"/>
          <w:sz w:val="18"/>
          <w:szCs w:val="18"/>
        </w:rPr>
        <w:t xml:space="preserve"> Windows 8 Pro KN </w:t>
      </w:r>
      <w:r w:rsidRPr="00974854">
        <w:rPr>
          <w:rFonts w:ascii="Tahoma" w:eastAsia="SimSun" w:hAnsi="Tahoma" w:cs="Tahoma"/>
          <w:sz w:val="18"/>
          <w:szCs w:val="18"/>
        </w:rPr>
        <w:t>的介质，以供在韩国境内部署和使用。不允许以其他方式使用该介质。</w:t>
      </w:r>
    </w:p>
    <w:p w:rsidR="00804794" w:rsidRPr="00974854" w:rsidRDefault="00804794"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rsidR="008A5D64" w:rsidRPr="00974854" w:rsidRDefault="008A5D64" w:rsidP="0087626F">
      <w:pPr>
        <w:pStyle w:val="FootnoteBulletLevel1"/>
        <w:tabs>
          <w:tab w:val="clear" w:pos="900"/>
        </w:tabs>
        <w:adjustRightInd/>
        <w:spacing w:before="0" w:after="60"/>
        <w:ind w:left="720" w:firstLine="0"/>
        <w:textAlignment w:val="auto"/>
        <w:rPr>
          <w:rFonts w:ascii="Tahoma" w:eastAsia="SimSun" w:hAnsi="Tahoma" w:cs="Tahoma"/>
          <w:lang w:eastAsia="ja-JP"/>
        </w:rPr>
      </w:pPr>
      <w:r w:rsidRPr="00974854">
        <w:rPr>
          <w:rFonts w:ascii="Tahoma" w:eastAsia="SimSun" w:hAnsi="Tahoma" w:cs="Tahoma"/>
          <w:b/>
          <w:bCs/>
          <w:sz w:val="18"/>
          <w:szCs w:val="18"/>
          <w:lang w:eastAsia="ja-JP"/>
        </w:rPr>
        <w:t>Windows 8 Pro N</w:t>
      </w:r>
      <w:r w:rsidRPr="00974854">
        <w:rPr>
          <w:rFonts w:ascii="Tahoma" w:eastAsia="SimSun" w:hAnsi="Tahoma" w:cs="Tahoma"/>
          <w:b/>
          <w:bCs/>
          <w:sz w:val="18"/>
          <w:szCs w:val="18"/>
          <w:lang w:eastAsia="ja-JP"/>
        </w:rPr>
        <w:t>（不带</w:t>
      </w:r>
      <w:r w:rsidRPr="00974854">
        <w:rPr>
          <w:rFonts w:ascii="Tahoma" w:eastAsia="SimSun" w:hAnsi="Tahoma" w:cs="Tahoma"/>
          <w:b/>
          <w:bCs/>
          <w:sz w:val="18"/>
          <w:szCs w:val="18"/>
          <w:lang w:eastAsia="ja-JP"/>
        </w:rPr>
        <w:t xml:space="preserve"> Windows Media Player</w:t>
      </w:r>
      <w:r w:rsidRPr="00974854">
        <w:rPr>
          <w:rFonts w:ascii="Tahoma" w:eastAsia="SimSun" w:hAnsi="Tahoma" w:cs="Tahoma"/>
          <w:b/>
          <w:bCs/>
          <w:sz w:val="18"/>
          <w:szCs w:val="18"/>
          <w:lang w:eastAsia="ja-JP"/>
        </w:rPr>
        <w:t>）</w:t>
      </w:r>
    </w:p>
    <w:p w:rsidR="008A5D64" w:rsidRPr="00974854" w:rsidRDefault="008A5D64" w:rsidP="0087626F">
      <w:pPr>
        <w:pStyle w:val="FootnoteBulletLevel2"/>
        <w:spacing w:before="0"/>
        <w:ind w:left="720" w:firstLine="0"/>
        <w:rPr>
          <w:rFonts w:ascii="Tahoma" w:eastAsia="SimSun" w:hAnsi="Tahoma" w:cs="Tahoma"/>
          <w:sz w:val="18"/>
          <w:szCs w:val="18"/>
        </w:rPr>
      </w:pPr>
      <w:r w:rsidRPr="00974854">
        <w:rPr>
          <w:rFonts w:ascii="Tahoma" w:eastAsia="SimSun" w:hAnsi="Tahoma" w:cs="Tahoma"/>
          <w:sz w:val="18"/>
          <w:szCs w:val="18"/>
          <w:u w:val="single"/>
        </w:rPr>
        <w:t>资格</w:t>
      </w:r>
      <w:r w:rsidRPr="004438B7">
        <w:rPr>
          <w:rFonts w:ascii="Tahoma" w:eastAsia="SimSun" w:hAnsi="Tahoma" w:cs="Tahoma"/>
          <w:sz w:val="18"/>
          <w:szCs w:val="18"/>
        </w:rPr>
        <w:t>：</w:t>
      </w:r>
      <w:r w:rsidRPr="00974854">
        <w:rPr>
          <w:rFonts w:ascii="Tahoma" w:eastAsia="SimSun" w:hAnsi="Tahoma" w:cs="Tahoma"/>
          <w:sz w:val="18"/>
          <w:szCs w:val="18"/>
          <w:u w:val="single"/>
        </w:rPr>
        <w:br/>
      </w:r>
      <w:r w:rsidRPr="00974854">
        <w:rPr>
          <w:rFonts w:ascii="Tahoma" w:eastAsia="SimSun" w:hAnsi="Tahoma" w:cs="Tahoma"/>
          <w:sz w:val="18"/>
          <w:szCs w:val="18"/>
        </w:rPr>
        <w:t>符合下列所有条件的批量许可客户有资格获得</w:t>
      </w:r>
      <w:r w:rsidRPr="00974854">
        <w:rPr>
          <w:rFonts w:ascii="Tahoma" w:eastAsia="SimSun" w:hAnsi="Tahoma" w:cs="Tahoma"/>
          <w:sz w:val="18"/>
          <w:szCs w:val="18"/>
        </w:rPr>
        <w:t xml:space="preserve"> Microsoft Windows 8 Pro N </w:t>
      </w:r>
      <w:r w:rsidRPr="00974854">
        <w:rPr>
          <w:rFonts w:ascii="Tahoma" w:eastAsia="SimSun" w:hAnsi="Tahoma" w:cs="Tahoma"/>
          <w:sz w:val="18"/>
          <w:szCs w:val="18"/>
        </w:rPr>
        <w:t>的介质，仅供在欧盟</w:t>
      </w:r>
      <w:r w:rsidRPr="00974854">
        <w:rPr>
          <w:rFonts w:ascii="Tahoma" w:eastAsia="SimSun" w:hAnsi="Tahoma" w:cs="Tahoma"/>
          <w:sz w:val="18"/>
          <w:szCs w:val="18"/>
        </w:rPr>
        <w:t xml:space="preserve"> (EU)</w:t>
      </w:r>
      <w:r w:rsidRPr="00974854">
        <w:rPr>
          <w:rFonts w:ascii="Tahoma" w:eastAsia="SimSun" w:hAnsi="Tahoma" w:cs="Tahoma"/>
          <w:sz w:val="18"/>
          <w:szCs w:val="18"/>
        </w:rPr>
        <w:t>、</w:t>
      </w:r>
      <w:r w:rsidR="004438B7">
        <w:rPr>
          <w:rFonts w:ascii="Tahoma" w:eastAsia="SimSun" w:hAnsi="Tahoma" w:cs="Tahoma"/>
          <w:sz w:val="18"/>
          <w:szCs w:val="18"/>
        </w:rPr>
        <w:br/>
      </w:r>
      <w:r w:rsidRPr="00974854">
        <w:rPr>
          <w:rFonts w:ascii="Tahoma" w:eastAsia="SimSun" w:hAnsi="Tahoma" w:cs="Tahoma"/>
          <w:sz w:val="18"/>
          <w:szCs w:val="18"/>
        </w:rPr>
        <w:t>欧洲自由贸易联盟</w:t>
      </w:r>
      <w:r w:rsidRPr="00974854">
        <w:rPr>
          <w:rFonts w:ascii="Tahoma" w:eastAsia="SimSun" w:hAnsi="Tahoma" w:cs="Tahoma"/>
          <w:sz w:val="18"/>
          <w:szCs w:val="18"/>
        </w:rPr>
        <w:t xml:space="preserve"> (EFTA)</w:t>
      </w:r>
      <w:r w:rsidRPr="00974854">
        <w:rPr>
          <w:rFonts w:ascii="Tahoma" w:eastAsia="SimSun" w:hAnsi="Tahoma" w:cs="Tahoma"/>
          <w:sz w:val="18"/>
          <w:szCs w:val="18"/>
        </w:rPr>
        <w:t>、保加利亚、克罗地亚、罗马尼亚或瑞士境内部署和使用。</w:t>
      </w:r>
    </w:p>
    <w:p w:rsidR="008A5D64" w:rsidRPr="00974854" w:rsidRDefault="008A5D64" w:rsidP="0087626F">
      <w:pPr>
        <w:pStyle w:val="Footnotedash"/>
        <w:spacing w:before="0" w:after="0"/>
        <w:ind w:left="720" w:hanging="7"/>
        <w:rPr>
          <w:rFonts w:ascii="Tahoma" w:eastAsia="SimSun" w:hAnsi="Tahoma" w:cs="Tahoma"/>
          <w:sz w:val="18"/>
          <w:szCs w:val="18"/>
        </w:rPr>
      </w:pPr>
      <w:r w:rsidRPr="00974854">
        <w:rPr>
          <w:rFonts w:ascii="Tahoma" w:eastAsia="SimSun" w:hAnsi="Tahoma" w:cs="Tahoma"/>
          <w:sz w:val="18"/>
          <w:szCs w:val="18"/>
        </w:rPr>
        <w:t>他们必须与</w:t>
      </w:r>
      <w:r w:rsidRPr="00974854">
        <w:rPr>
          <w:rFonts w:ascii="Tahoma" w:eastAsia="SimSun" w:hAnsi="Tahoma" w:cs="Tahoma"/>
          <w:sz w:val="18"/>
          <w:szCs w:val="18"/>
        </w:rPr>
        <w:t xml:space="preserve"> Microsoft Ireland Operations Ltd </w:t>
      </w:r>
      <w:r w:rsidRPr="00974854">
        <w:rPr>
          <w:rFonts w:ascii="Tahoma" w:eastAsia="SimSun" w:hAnsi="Tahoma" w:cs="Tahoma"/>
          <w:sz w:val="18"/>
          <w:szCs w:val="18"/>
        </w:rPr>
        <w:t>至少签订以下有效协议或许可登记表之一：</w:t>
      </w:r>
    </w:p>
    <w:p w:rsidR="00804794" w:rsidRPr="00974854" w:rsidRDefault="00804794" w:rsidP="0087626F">
      <w:pPr>
        <w:pStyle w:val="Footnotedash"/>
        <w:spacing w:before="0" w:after="0"/>
        <w:ind w:left="720" w:hanging="7"/>
        <w:rPr>
          <w:rFonts w:ascii="Tahoma" w:eastAsia="SimSun" w:hAnsi="Tahoma" w:cs="Tahoma"/>
          <w:sz w:val="18"/>
          <w:szCs w:val="18"/>
        </w:rPr>
      </w:pPr>
    </w:p>
    <w:p w:rsidR="008A5D64" w:rsidRPr="00974854" w:rsidRDefault="008A5D64"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选择、企业或企业订购许可登记表</w:t>
      </w:r>
    </w:p>
    <w:p w:rsidR="008A5D64" w:rsidRPr="00974854" w:rsidRDefault="008A5D64" w:rsidP="0087626F">
      <w:pPr>
        <w:pStyle w:val="Footnotedash"/>
        <w:numPr>
          <w:ilvl w:val="0"/>
          <w:numId w:val="38"/>
        </w:numPr>
        <w:adjustRightInd/>
        <w:spacing w:before="0"/>
        <w:ind w:left="144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开放许可</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、开放式价值、大专院校和中小学校协议、开放式价值订购</w:t>
      </w:r>
      <w:r w:rsidRPr="00974854">
        <w:rPr>
          <w:rFonts w:ascii="Tahoma" w:eastAsia="SimSun" w:hAnsi="Tahoma" w:cs="Tahoma"/>
          <w:sz w:val="18"/>
          <w:szCs w:val="18"/>
          <w:lang w:eastAsia="zh-CN"/>
        </w:rPr>
        <w:t xml:space="preserve"> – </w:t>
      </w:r>
      <w:r w:rsidRPr="00974854">
        <w:rPr>
          <w:rFonts w:ascii="Tahoma" w:eastAsia="SimSun" w:hAnsi="Tahoma" w:cs="Tahoma"/>
          <w:sz w:val="18"/>
          <w:szCs w:val="18"/>
          <w:lang w:eastAsia="zh-CN"/>
        </w:rPr>
        <w:t>教育解决方案</w:t>
      </w:r>
    </w:p>
    <w:p w:rsidR="008A5D64" w:rsidRPr="00974854" w:rsidRDefault="008A5D64" w:rsidP="0087626F">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就开放许可的目的而言，</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有效协议</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是指与有效的开放许可授权编号有关的协议。）</w:t>
      </w:r>
    </w:p>
    <w:p w:rsidR="00804794" w:rsidRPr="00974854" w:rsidRDefault="00804794" w:rsidP="0087626F">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rsidR="008A5D64" w:rsidRPr="00974854" w:rsidRDefault="008A5D64" w:rsidP="0087626F">
      <w:pPr>
        <w:pStyle w:val="Footnotedash"/>
        <w:spacing w:before="0" w:after="0"/>
        <w:ind w:left="720" w:hanging="7"/>
        <w:rPr>
          <w:rFonts w:ascii="Tahoma" w:eastAsia="SimSun" w:hAnsi="Tahoma" w:cs="Tahoma"/>
          <w:sz w:val="18"/>
          <w:szCs w:val="18"/>
          <w:lang w:eastAsia="zh-CN"/>
        </w:rPr>
      </w:pPr>
      <w:r w:rsidRPr="00974854">
        <w:rPr>
          <w:rFonts w:ascii="Tahoma" w:eastAsia="SimSun" w:hAnsi="Tahoma" w:cs="Tahoma"/>
          <w:sz w:val="18"/>
          <w:szCs w:val="18"/>
          <w:lang w:eastAsia="zh-CN"/>
        </w:rPr>
        <w:t>他们必须有</w:t>
      </w:r>
      <w:r w:rsidRPr="00974854">
        <w:rPr>
          <w:rFonts w:ascii="Tahoma" w:eastAsia="SimSun" w:hAnsi="Tahoma" w:cs="Tahoma"/>
          <w:sz w:val="18"/>
          <w:szCs w:val="18"/>
          <w:lang w:eastAsia="zh-CN"/>
        </w:rPr>
        <w:t xml:space="preserve"> Windows </w:t>
      </w:r>
      <w:r w:rsidRPr="00974854">
        <w:rPr>
          <w:rFonts w:ascii="Tahoma" w:eastAsia="SimSun" w:hAnsi="Tahoma" w:cs="Tahoma"/>
          <w:sz w:val="18"/>
          <w:szCs w:val="18"/>
          <w:lang w:eastAsia="zh-CN"/>
        </w:rPr>
        <w:t>桌面操作系统的有效软件保障，或者有</w:t>
      </w:r>
      <w:r w:rsidRPr="00974854">
        <w:rPr>
          <w:rFonts w:ascii="Tahoma" w:eastAsia="SimSun" w:hAnsi="Tahoma" w:cs="Tahoma"/>
          <w:sz w:val="18"/>
          <w:szCs w:val="18"/>
          <w:lang w:eastAsia="zh-CN"/>
        </w:rPr>
        <w:t xml:space="preserve"> Windows 8 Pro </w:t>
      </w:r>
      <w:r w:rsidRPr="00974854">
        <w:rPr>
          <w:rFonts w:ascii="Tahoma" w:eastAsia="SimSun" w:hAnsi="Tahoma" w:cs="Tahoma"/>
          <w:sz w:val="18"/>
          <w:szCs w:val="18"/>
          <w:lang w:eastAsia="zh-CN"/>
        </w:rPr>
        <w:t>升级许可。</w:t>
      </w:r>
    </w:p>
    <w:p w:rsidR="00804794" w:rsidRPr="00974854" w:rsidRDefault="00804794" w:rsidP="0087626F">
      <w:pPr>
        <w:pStyle w:val="Footnotedash"/>
        <w:spacing w:before="0" w:after="0"/>
        <w:ind w:left="720" w:hanging="7"/>
        <w:rPr>
          <w:rFonts w:ascii="Tahoma" w:eastAsia="SimSun" w:hAnsi="Tahoma" w:cs="Tahoma"/>
          <w:sz w:val="18"/>
          <w:szCs w:val="18"/>
          <w:lang w:eastAsia="zh-CN"/>
        </w:rPr>
      </w:pPr>
    </w:p>
    <w:p w:rsidR="008A5D64" w:rsidRPr="00974854" w:rsidRDefault="008A5D64" w:rsidP="0087626F">
      <w:pPr>
        <w:pStyle w:val="Footnotedash"/>
        <w:spacing w:before="0" w:after="0"/>
        <w:ind w:left="720" w:hanging="7"/>
        <w:rPr>
          <w:rFonts w:ascii="Tahoma" w:eastAsia="SimSun" w:hAnsi="Tahoma" w:cs="Tahoma"/>
          <w:sz w:val="18"/>
          <w:szCs w:val="18"/>
          <w:lang w:eastAsia="zh-CN"/>
        </w:rPr>
      </w:pPr>
      <w:r w:rsidRPr="00974854">
        <w:rPr>
          <w:rFonts w:ascii="Tahoma" w:eastAsia="SimSun" w:hAnsi="Tahoma" w:cs="Tahoma"/>
          <w:sz w:val="18"/>
          <w:szCs w:val="18"/>
          <w:lang w:eastAsia="zh-CN"/>
        </w:rPr>
        <w:t>他们必须位于加入欧盟</w:t>
      </w:r>
      <w:r w:rsidRPr="00974854">
        <w:rPr>
          <w:rFonts w:ascii="Tahoma" w:eastAsia="SimSun" w:hAnsi="Tahoma" w:cs="Tahoma"/>
          <w:sz w:val="18"/>
          <w:szCs w:val="18"/>
          <w:lang w:eastAsia="zh-CN"/>
        </w:rPr>
        <w:t xml:space="preserve"> (EU) </w:t>
      </w:r>
      <w:r w:rsidRPr="00974854">
        <w:rPr>
          <w:rFonts w:ascii="Tahoma" w:eastAsia="SimSun" w:hAnsi="Tahoma" w:cs="Tahoma"/>
          <w:sz w:val="18"/>
          <w:szCs w:val="18"/>
          <w:lang w:eastAsia="zh-CN"/>
        </w:rPr>
        <w:t>或欧洲自由贸易联盟</w:t>
      </w:r>
      <w:r w:rsidRPr="00974854">
        <w:rPr>
          <w:rFonts w:ascii="Tahoma" w:eastAsia="SimSun" w:hAnsi="Tahoma" w:cs="Tahoma"/>
          <w:sz w:val="18"/>
          <w:szCs w:val="18"/>
          <w:lang w:eastAsia="zh-CN"/>
        </w:rPr>
        <w:t xml:space="preserve"> (EFTA) </w:t>
      </w:r>
      <w:r w:rsidRPr="00974854">
        <w:rPr>
          <w:rFonts w:ascii="Tahoma" w:eastAsia="SimSun" w:hAnsi="Tahoma" w:cs="Tahoma"/>
          <w:sz w:val="18"/>
          <w:szCs w:val="18"/>
          <w:lang w:eastAsia="zh-CN"/>
        </w:rPr>
        <w:t>的国家</w:t>
      </w:r>
      <w:r w:rsidRPr="00974854">
        <w:rPr>
          <w:rFonts w:ascii="Tahoma" w:eastAsia="SimSun" w:hAnsi="Tahoma" w:cs="Tahoma"/>
          <w:sz w:val="18"/>
          <w:szCs w:val="18"/>
          <w:lang w:eastAsia="zh-CN"/>
        </w:rPr>
        <w:t>/</w:t>
      </w:r>
      <w:r w:rsidRPr="00974854">
        <w:rPr>
          <w:rFonts w:ascii="Tahoma" w:eastAsia="SimSun" w:hAnsi="Tahoma" w:cs="Tahoma"/>
          <w:sz w:val="18"/>
          <w:szCs w:val="18"/>
          <w:lang w:eastAsia="zh-CN"/>
        </w:rPr>
        <w:t>地区之一，或者在保加利亚、克罗地亚、</w:t>
      </w:r>
      <w:r w:rsidR="004438B7">
        <w:rPr>
          <w:rFonts w:ascii="Tahoma" w:eastAsia="SimSun" w:hAnsi="Tahoma" w:cs="Tahoma"/>
          <w:sz w:val="18"/>
          <w:szCs w:val="18"/>
          <w:lang w:eastAsia="zh-CN"/>
        </w:rPr>
        <w:br/>
      </w:r>
      <w:r w:rsidRPr="00974854">
        <w:rPr>
          <w:rFonts w:ascii="Tahoma" w:eastAsia="SimSun" w:hAnsi="Tahoma" w:cs="Tahoma"/>
          <w:sz w:val="18"/>
          <w:szCs w:val="18"/>
          <w:lang w:eastAsia="zh-CN"/>
        </w:rPr>
        <w:t>罗马尼亚或瑞士境内。</w:t>
      </w:r>
    </w:p>
    <w:p w:rsidR="00804794" w:rsidRPr="00974854" w:rsidRDefault="00804794"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974854" w:rsidRDefault="00B73A46" w:rsidP="0087626F">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r w:rsidRPr="00974854">
        <w:rPr>
          <w:rFonts w:ascii="Tahoma" w:eastAsia="SimSun" w:hAnsi="Tahoma" w:cs="Tahoma"/>
          <w:b/>
          <w:bCs/>
          <w:sz w:val="18"/>
          <w:szCs w:val="18"/>
          <w:lang w:eastAsia="zh-CN"/>
        </w:rPr>
        <w:t xml:space="preserve">Windows </w:t>
      </w:r>
      <w:r w:rsidRPr="00974854">
        <w:rPr>
          <w:rFonts w:ascii="Tahoma" w:eastAsia="SimSun" w:hAnsi="Tahoma" w:cs="Tahoma"/>
          <w:b/>
          <w:bCs/>
          <w:sz w:val="18"/>
          <w:szCs w:val="18"/>
          <w:lang w:eastAsia="zh-CN"/>
        </w:rPr>
        <w:t>的出租权利</w:t>
      </w:r>
    </w:p>
    <w:p w:rsidR="00B73A46" w:rsidRPr="00974854" w:rsidRDefault="00B73A46" w:rsidP="0087626F">
      <w:pPr>
        <w:pStyle w:val="FootnoteBulletLevel1"/>
        <w:tabs>
          <w:tab w:val="clear" w:pos="900"/>
        </w:tabs>
        <w:adjustRightInd/>
        <w:spacing w:before="0" w:after="0"/>
        <w:ind w:left="720" w:firstLine="0"/>
        <w:textAlignment w:val="auto"/>
        <w:rPr>
          <w:rFonts w:ascii="SimSun" w:eastAsia="SimSun" w:hAnsi="SimSun" w:cs="Tahoma"/>
          <w:spacing w:val="-4"/>
          <w:sz w:val="18"/>
          <w:szCs w:val="18"/>
          <w:lang w:eastAsia="zh-CN"/>
        </w:rPr>
      </w:pPr>
      <w:r w:rsidRPr="00974854">
        <w:rPr>
          <w:rFonts w:ascii="SimSun" w:eastAsia="SimSun" w:hAnsi="SimSun" w:cs="Tahoma"/>
          <w:spacing w:val="-4"/>
          <w:sz w:val="18"/>
          <w:szCs w:val="18"/>
          <w:u w:val="single"/>
          <w:lang w:eastAsia="zh-CN"/>
        </w:rPr>
        <w:t>出租权利许可</w:t>
      </w:r>
      <w:r w:rsidRPr="004438B7">
        <w:rPr>
          <w:rFonts w:ascii="SimSun" w:eastAsia="SimSun" w:hAnsi="SimSun" w:cs="Tahoma"/>
          <w:spacing w:val="-4"/>
          <w:sz w:val="18"/>
          <w:szCs w:val="18"/>
          <w:lang w:eastAsia="zh-CN"/>
        </w:rPr>
        <w:t>：</w:t>
      </w:r>
      <w:r w:rsidRPr="00974854">
        <w:rPr>
          <w:rFonts w:ascii="SimSun" w:eastAsia="SimSun" w:hAnsi="SimSun" w:cs="Tahoma"/>
          <w:spacing w:val="-4"/>
          <w:sz w:val="18"/>
          <w:szCs w:val="18"/>
          <w:lang w:eastAsia="zh-CN"/>
        </w:rPr>
        <w:b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04794" w:rsidRPr="00974854" w:rsidRDefault="00804794" w:rsidP="0087626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5F52C6" w:rsidRPr="00974854" w:rsidRDefault="00B73A46" w:rsidP="0087626F">
      <w:pPr>
        <w:pStyle w:val="FootnoteBulletLevel1"/>
        <w:tabs>
          <w:tab w:val="clear" w:pos="900"/>
        </w:tabs>
        <w:adjustRightInd/>
        <w:spacing w:before="0" w:after="0"/>
        <w:ind w:left="720" w:firstLine="0"/>
        <w:textAlignment w:val="auto"/>
        <w:rPr>
          <w:rFonts w:ascii="Tahoma" w:eastAsia="SimSun" w:hAnsi="Tahoma" w:cs="Tahoma"/>
          <w:sz w:val="18"/>
          <w:szCs w:val="18"/>
        </w:rPr>
      </w:pPr>
      <w:r w:rsidRPr="00974854">
        <w:rPr>
          <w:rFonts w:ascii="Tahoma" w:eastAsia="SimSun" w:hAnsi="Tahoma" w:cs="Tahoma"/>
          <w:sz w:val="18"/>
          <w:szCs w:val="18"/>
          <w:u w:val="single"/>
        </w:rPr>
        <w:t>Windows Vista</w:t>
      </w:r>
      <w:r w:rsidRPr="00974854">
        <w:rPr>
          <w:rFonts w:ascii="Tahoma" w:eastAsia="SimSun" w:hAnsi="Tahoma" w:cs="Tahoma"/>
          <w:sz w:val="18"/>
          <w:szCs w:val="18"/>
          <w:u w:val="single"/>
        </w:rPr>
        <w:t>、</w:t>
      </w:r>
      <w:r w:rsidRPr="00974854">
        <w:rPr>
          <w:rFonts w:ascii="Tahoma" w:eastAsia="SimSun" w:hAnsi="Tahoma" w:cs="Tahoma"/>
          <w:sz w:val="18"/>
          <w:szCs w:val="18"/>
          <w:u w:val="single"/>
        </w:rPr>
        <w:t xml:space="preserve">Windows 7 Professional </w:t>
      </w:r>
      <w:r w:rsidRPr="00974854">
        <w:rPr>
          <w:rFonts w:ascii="Tahoma" w:eastAsia="SimSun" w:hAnsi="Tahoma" w:cs="Tahoma"/>
          <w:sz w:val="18"/>
          <w:szCs w:val="18"/>
          <w:u w:val="single"/>
        </w:rPr>
        <w:t>和</w:t>
      </w:r>
      <w:r w:rsidRPr="00974854">
        <w:rPr>
          <w:rFonts w:ascii="Tahoma" w:eastAsia="SimSun" w:hAnsi="Tahoma" w:cs="Tahoma"/>
          <w:sz w:val="18"/>
          <w:szCs w:val="18"/>
          <w:u w:val="single"/>
        </w:rPr>
        <w:t xml:space="preserve"> Windows 8 Pro</w:t>
      </w:r>
      <w:r w:rsidRPr="004438B7">
        <w:rPr>
          <w:rFonts w:ascii="Tahoma" w:eastAsia="SimSun" w:hAnsi="Tahoma" w:cs="Tahoma"/>
          <w:sz w:val="18"/>
          <w:szCs w:val="18"/>
        </w:rPr>
        <w:t>：</w:t>
      </w:r>
    </w:p>
    <w:p w:rsidR="00B73A46" w:rsidRPr="00974854" w:rsidRDefault="00B73A46" w:rsidP="0087626F">
      <w:pPr>
        <w:pStyle w:val="FootnoteBulletLevel1"/>
        <w:tabs>
          <w:tab w:val="clear" w:pos="900"/>
        </w:tabs>
        <w:adjustRightInd/>
        <w:spacing w:before="0" w:after="0"/>
        <w:ind w:left="720" w:firstLine="0"/>
        <w:textAlignment w:val="auto"/>
        <w:rPr>
          <w:rFonts w:ascii="Tahoma" w:eastAsia="SimSun" w:hAnsi="Tahoma" w:cs="Tahoma"/>
          <w:spacing w:val="-6"/>
          <w:sz w:val="18"/>
          <w:szCs w:val="18"/>
          <w:lang w:eastAsia="zh-CN"/>
        </w:rPr>
      </w:pPr>
      <w:r w:rsidRPr="00974854">
        <w:rPr>
          <w:rFonts w:ascii="Tahoma" w:eastAsia="SimSun" w:hAnsi="Tahoma" w:cs="Tahoma"/>
          <w:spacing w:val="-6"/>
          <w:sz w:val="18"/>
          <w:szCs w:val="18"/>
          <w:lang w:eastAsia="zh-CN"/>
        </w:rPr>
        <w:t>客户如果试图通过选择许可或开放许可获得出租权利许可，则必须首先给一个合格操作系统授予许可并将该系统安装在其台式计算机上</w:t>
      </w:r>
      <w:r w:rsidRPr="00974854">
        <w:rPr>
          <w:rFonts w:ascii="Tahoma" w:eastAsia="SimSun" w:hAnsi="Tahoma" w:cs="Tahoma"/>
          <w:i/>
          <w:iCs/>
          <w:spacing w:val="-6"/>
          <w:sz w:val="18"/>
          <w:szCs w:val="18"/>
          <w:lang w:eastAsia="zh-CN"/>
        </w:rPr>
        <w:t>。</w:t>
      </w:r>
      <w:r w:rsidRPr="00974854">
        <w:rPr>
          <w:rFonts w:ascii="Tahoma" w:eastAsia="SimSun" w:hAnsi="Tahoma" w:cs="Tahoma"/>
          <w:spacing w:val="-6"/>
          <w:sz w:val="18"/>
          <w:szCs w:val="18"/>
          <w:lang w:eastAsia="zh-CN"/>
        </w:rPr>
        <w:t>已获得许可的合格操作系统还包括依照这些计划通过</w:t>
      </w:r>
      <w:r w:rsidRPr="00974854">
        <w:rPr>
          <w:rFonts w:ascii="Tahoma" w:eastAsia="SimSun" w:hAnsi="Tahoma" w:cs="Tahoma"/>
          <w:spacing w:val="-6"/>
          <w:sz w:val="18"/>
          <w:szCs w:val="18"/>
          <w:lang w:eastAsia="zh-CN"/>
        </w:rPr>
        <w:t xml:space="preserve"> Windows </w:t>
      </w:r>
      <w:r w:rsidRPr="00974854">
        <w:rPr>
          <w:rFonts w:ascii="Tahoma" w:eastAsia="SimSun" w:hAnsi="Tahoma" w:cs="Tahoma"/>
          <w:spacing w:val="-6"/>
          <w:sz w:val="18"/>
          <w:szCs w:val="18"/>
          <w:lang w:eastAsia="zh-CN"/>
        </w:rPr>
        <w:t>正版化协议获得的许可。</w:t>
      </w:r>
    </w:p>
    <w:p w:rsidR="00B73A46" w:rsidRPr="00974854" w:rsidRDefault="00B73A46" w:rsidP="0087626F">
      <w:pPr>
        <w:ind w:left="720"/>
        <w:rPr>
          <w:rFonts w:eastAsia="SimSun" w:cs="Tahoma"/>
          <w:szCs w:val="18"/>
          <w:lang w:eastAsia="zh-CN"/>
        </w:rPr>
      </w:pPr>
    </w:p>
    <w:p w:rsidR="00B73A46" w:rsidRPr="00974854" w:rsidRDefault="00B73A46" w:rsidP="0087626F">
      <w:pPr>
        <w:ind w:left="720"/>
        <w:rPr>
          <w:rFonts w:eastAsia="SimSun" w:cs="Tahoma"/>
          <w:szCs w:val="18"/>
          <w:lang w:eastAsia="zh-CN"/>
        </w:rPr>
      </w:pPr>
      <w:r w:rsidRPr="00974854">
        <w:rPr>
          <w:rFonts w:eastAsia="SimSun" w:cs="Tahoma"/>
          <w:szCs w:val="18"/>
          <w:u w:val="single"/>
          <w:lang w:eastAsia="zh-CN"/>
        </w:rPr>
        <w:t>合格操作系统规则</w:t>
      </w:r>
      <w:r w:rsidRPr="004438B7">
        <w:rPr>
          <w:rFonts w:eastAsia="SimSun" w:cs="Tahoma"/>
          <w:szCs w:val="18"/>
          <w:lang w:eastAsia="zh-CN"/>
        </w:rPr>
        <w:t>：</w:t>
      </w:r>
      <w:r w:rsidRPr="00974854">
        <w:rPr>
          <w:rFonts w:eastAsia="SimSun" w:cs="Tahoma"/>
          <w:szCs w:val="18"/>
          <w:lang w:eastAsia="zh-CN"/>
        </w:rPr>
        <w:t>（为了让基本操作系统使您具有获得出租权利许可的资格，必须满足下面每一个条件）：</w:t>
      </w:r>
    </w:p>
    <w:p w:rsidR="00B73A46" w:rsidRPr="00974854" w:rsidRDefault="00B73A46" w:rsidP="0087626F">
      <w:pPr>
        <w:ind w:left="1440"/>
        <w:rPr>
          <w:rFonts w:eastAsia="SimSun" w:cs="Tahoma"/>
          <w:szCs w:val="18"/>
          <w:lang w:eastAsia="zh-CN"/>
        </w:rPr>
      </w:pPr>
    </w:p>
    <w:p w:rsidR="00B73A46" w:rsidRPr="00974854" w:rsidRDefault="00B73A46" w:rsidP="0087626F">
      <w:pPr>
        <w:numPr>
          <w:ilvl w:val="0"/>
          <w:numId w:val="31"/>
        </w:numPr>
        <w:ind w:left="1440"/>
        <w:rPr>
          <w:rFonts w:eastAsia="SimSun" w:cs="Tahoma"/>
          <w:szCs w:val="18"/>
          <w:lang w:eastAsia="zh-CN"/>
        </w:rPr>
      </w:pPr>
      <w:r w:rsidRPr="00974854">
        <w:rPr>
          <w:rFonts w:eastAsia="SimSun" w:cs="Tahoma"/>
          <w:szCs w:val="18"/>
          <w:lang w:eastAsia="zh-CN"/>
        </w:rPr>
        <w:t>作为合格操作系统许可分配对象的设备必须与</w:t>
      </w:r>
      <w:r w:rsidRPr="00974854">
        <w:rPr>
          <w:rFonts w:eastAsia="SimSun" w:cs="Tahoma"/>
          <w:szCs w:val="18"/>
          <w:lang w:eastAsia="zh-CN"/>
        </w:rPr>
        <w:t xml:space="preserve"> VL </w:t>
      </w:r>
      <w:r w:rsidRPr="00974854">
        <w:rPr>
          <w:rFonts w:eastAsia="SimSun" w:cs="Tahoma"/>
          <w:szCs w:val="18"/>
          <w:lang w:eastAsia="zh-CN"/>
        </w:rPr>
        <w:t>出租权利许可要分配到的设备相同。</w:t>
      </w:r>
    </w:p>
    <w:p w:rsidR="00B73A46" w:rsidRPr="00974854" w:rsidRDefault="00B73A46" w:rsidP="0087626F">
      <w:pPr>
        <w:numPr>
          <w:ilvl w:val="0"/>
          <w:numId w:val="31"/>
        </w:numPr>
        <w:ind w:left="1440"/>
        <w:rPr>
          <w:rFonts w:eastAsia="SimSun" w:cs="Tahoma"/>
          <w:szCs w:val="18"/>
          <w:lang w:eastAsia="zh-CN"/>
        </w:rPr>
      </w:pPr>
      <w:r w:rsidRPr="00974854">
        <w:rPr>
          <w:rFonts w:eastAsia="SimSun" w:cs="Tahoma"/>
          <w:szCs w:val="18"/>
          <w:lang w:eastAsia="zh-CN"/>
        </w:rPr>
        <w:t>合格操作系统必须安装在该设备上。</w:t>
      </w:r>
    </w:p>
    <w:p w:rsidR="00E31CC0" w:rsidRPr="00974854" w:rsidRDefault="00E31CC0" w:rsidP="0087626F">
      <w:pPr>
        <w:rPr>
          <w:rFonts w:eastAsia="SimSun" w:cs="Tahoma"/>
          <w:szCs w:val="18"/>
          <w:lang w:eastAsia="zh-CN"/>
        </w:rPr>
      </w:pPr>
    </w:p>
    <w:p w:rsidR="002512D3" w:rsidRPr="00974854" w:rsidRDefault="002512D3" w:rsidP="0087626F">
      <w:pPr>
        <w:rPr>
          <w:rFonts w:eastAsia="SimSun" w:cs="Tahoma"/>
          <w:lang w:eastAsia="zh-CN"/>
        </w:rPr>
      </w:pPr>
      <w:r w:rsidRPr="00974854">
        <w:rPr>
          <w:rFonts w:eastAsia="SimSun" w:cs="Tahoma"/>
          <w:szCs w:val="18"/>
          <w:lang w:eastAsia="zh-CN"/>
        </w:rPr>
        <w:br w:type="page"/>
      </w:r>
    </w:p>
    <w:p w:rsidR="00B73A46" w:rsidRPr="00974854" w:rsidRDefault="00B73A46" w:rsidP="0087626F">
      <w:pPr>
        <w:pStyle w:val="EndnoteText"/>
        <w:ind w:left="720"/>
        <w:rPr>
          <w:rFonts w:ascii="Tahoma" w:eastAsia="SimSun" w:hAnsi="Tahoma" w:cs="Tahoma"/>
          <w:lang w:eastAsia="zh-CN"/>
        </w:rPr>
      </w:pPr>
      <w:r w:rsidRPr="00974854">
        <w:rPr>
          <w:rFonts w:ascii="Tahoma" w:eastAsia="SimSun" w:hAnsi="Tahoma" w:cs="Tahoma"/>
          <w:sz w:val="18"/>
          <w:szCs w:val="18"/>
          <w:lang w:eastAsia="zh-CN"/>
        </w:rPr>
        <w:lastRenderedPageBreak/>
        <w:t>按计划类型划分的合格操作系统为：</w:t>
      </w:r>
    </w:p>
    <w:p w:rsidR="00B73A46" w:rsidRPr="00974854" w:rsidRDefault="00B73A46" w:rsidP="0087626F">
      <w:pPr>
        <w:pStyle w:val="EndnoteText"/>
        <w:rPr>
          <w:rFonts w:ascii="Tahoma" w:eastAsia="SimSun" w:hAnsi="Tahoma" w:cs="Tahoma"/>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974854"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74854" w:rsidRDefault="009B3FA2" w:rsidP="0087626F">
            <w:pPr>
              <w:rPr>
                <w:rFonts w:eastAsia="SimSun" w:cs="Tahoma"/>
                <w:bCs/>
                <w:szCs w:val="18"/>
                <w:lang w:eastAsia="zh-CN"/>
              </w:rPr>
            </w:pPr>
            <w:r w:rsidRPr="00974854">
              <w:rPr>
                <w:rFonts w:eastAsia="SimSun" w:cs="Tahoma"/>
                <w:b/>
                <w:bCs/>
                <w:szCs w:val="18"/>
                <w:lang w:eastAsia="zh-CN"/>
              </w:rPr>
              <w:t>用于购买</w:t>
            </w:r>
            <w:r w:rsidRPr="00974854">
              <w:rPr>
                <w:rFonts w:eastAsia="SimSun" w:cs="Tahoma"/>
                <w:b/>
                <w:bCs/>
                <w:szCs w:val="18"/>
                <w:lang w:eastAsia="zh-CN"/>
              </w:rPr>
              <w:t xml:space="preserve"> Windows </w:t>
            </w:r>
            <w:r w:rsidRPr="00974854">
              <w:rPr>
                <w:rFonts w:eastAsia="SimSun" w:cs="Tahoma"/>
                <w:b/>
                <w:bCs/>
                <w:szCs w:val="18"/>
                <w:lang w:eastAsia="zh-CN"/>
              </w:rPr>
              <w:t>的出租权利的</w:t>
            </w:r>
            <w:r w:rsidR="004438B7">
              <w:rPr>
                <w:rFonts w:eastAsia="SimSun" w:cs="Tahoma"/>
                <w:b/>
                <w:bCs/>
                <w:szCs w:val="18"/>
                <w:lang w:eastAsia="zh-CN"/>
              </w:rPr>
              <w:br/>
            </w:r>
            <w:r w:rsidRPr="00974854">
              <w:rPr>
                <w:rFonts w:eastAsia="SimSun" w:cs="Tahoma"/>
                <w:b/>
                <w:bCs/>
                <w:szCs w:val="18"/>
                <w:lang w:eastAsia="zh-CN"/>
              </w:rPr>
              <w:t>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4"/>
                <w:szCs w:val="18"/>
              </w:rPr>
            </w:pPr>
            <w:r w:rsidRPr="00974854">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4"/>
                <w:szCs w:val="18"/>
              </w:rPr>
            </w:pPr>
            <w:r w:rsidRPr="00974854">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4"/>
                <w:szCs w:val="18"/>
              </w:rPr>
            </w:pPr>
            <w:r w:rsidRPr="00974854">
              <w:rPr>
                <w:rFonts w:eastAsia="SimSun" w:cs="Tahoma"/>
                <w:b/>
                <w:bCs/>
                <w:sz w:val="14"/>
                <w:szCs w:val="18"/>
              </w:rPr>
              <w:t>选择</w:t>
            </w:r>
            <w:r w:rsidRPr="00974854">
              <w:rPr>
                <w:rFonts w:eastAsia="SimSun" w:cs="Tahoma"/>
                <w:b/>
                <w:bCs/>
                <w:sz w:val="14"/>
                <w:szCs w:val="18"/>
              </w:rPr>
              <w:t>/</w:t>
            </w:r>
            <w:r w:rsidRPr="00974854">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4854" w:rsidRDefault="00B73A46" w:rsidP="0087626F">
            <w:pPr>
              <w:jc w:val="center"/>
              <w:rPr>
                <w:rFonts w:eastAsia="SimSun" w:cs="Tahoma"/>
                <w:b/>
                <w:bCs/>
                <w:sz w:val="14"/>
                <w:szCs w:val="18"/>
              </w:rPr>
            </w:pPr>
            <w:r w:rsidRPr="00974854">
              <w:rPr>
                <w:rFonts w:eastAsia="SimSun" w:cs="Tahoma"/>
                <w:b/>
                <w:bCs/>
                <w:sz w:val="14"/>
                <w:szCs w:val="18"/>
              </w:rPr>
              <w:t>开放许可</w:t>
            </w:r>
          </w:p>
        </w:tc>
        <w:tc>
          <w:tcPr>
            <w:tcW w:w="16" w:type="dxa"/>
            <w:vAlign w:val="center"/>
          </w:tcPr>
          <w:p w:rsidR="00B73A46" w:rsidRPr="00974854" w:rsidRDefault="00B73A46" w:rsidP="0087626F">
            <w:pPr>
              <w:rPr>
                <w:rFonts w:eastAsia="SimSun" w:cs="Tahoma"/>
                <w:szCs w:val="18"/>
              </w:rPr>
            </w:pPr>
          </w:p>
        </w:tc>
      </w:tr>
      <w:tr w:rsidR="00BF7A97" w:rsidRPr="0097485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rPr>
                <w:rFonts w:eastAsia="SimSun" w:cs="Tahoma"/>
                <w:b/>
                <w:bCs/>
                <w:szCs w:val="18"/>
              </w:rPr>
            </w:pPr>
            <w:r w:rsidRPr="00974854">
              <w:rPr>
                <w:rFonts w:eastAsia="SimSun" w:cs="Tahoma"/>
                <w:b/>
                <w:bCs/>
                <w:szCs w:val="18"/>
              </w:rPr>
              <w:t>Windows 8</w:t>
            </w:r>
            <w:r w:rsidRPr="00974854">
              <w:rPr>
                <w:rFonts w:eastAsia="SimSun" w:cs="Tahoma"/>
                <w:b/>
                <w:bCs/>
                <w:szCs w:val="18"/>
              </w:rPr>
              <w:t>（</w:t>
            </w:r>
            <w:r w:rsidRPr="00974854">
              <w:rPr>
                <w:rFonts w:eastAsia="SimSun" w:cs="Tahoma"/>
                <w:b/>
                <w:bCs/>
                <w:szCs w:val="18"/>
              </w:rPr>
              <w:t xml:space="preserve">32 </w:t>
            </w:r>
            <w:r w:rsidRPr="00974854">
              <w:rPr>
                <w:rFonts w:eastAsia="SimSun" w:cs="Tahoma"/>
                <w:b/>
                <w:bCs/>
                <w:szCs w:val="18"/>
              </w:rPr>
              <w:t>位或</w:t>
            </w:r>
            <w:r w:rsidRPr="00974854">
              <w:rPr>
                <w:rFonts w:eastAsia="SimSun" w:cs="Tahoma"/>
                <w:b/>
                <w:bCs/>
                <w:szCs w:val="18"/>
              </w:rPr>
              <w:t xml:space="preserve"> 64 </w:t>
            </w:r>
            <w:r w:rsidRPr="0097485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p>
        </w:tc>
        <w:tc>
          <w:tcPr>
            <w:tcW w:w="16" w:type="dxa"/>
            <w:vAlign w:val="center"/>
          </w:tcPr>
          <w:p w:rsidR="00BF7A97" w:rsidRPr="00974854" w:rsidRDefault="00BF7A97" w:rsidP="0087626F">
            <w:pPr>
              <w:rPr>
                <w:rFonts w:eastAsia="SimSun" w:cs="Tahoma"/>
                <w:szCs w:val="18"/>
              </w:rPr>
            </w:pPr>
          </w:p>
        </w:tc>
      </w:tr>
      <w:tr w:rsidR="00BF7A97" w:rsidRPr="0097485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ind w:left="522"/>
              <w:rPr>
                <w:rFonts w:eastAsia="SimSun" w:cs="Tahoma"/>
                <w:b/>
                <w:bCs/>
                <w:szCs w:val="18"/>
              </w:rPr>
            </w:pPr>
            <w:r w:rsidRPr="00974854">
              <w:rPr>
                <w:rFonts w:eastAsia="SimSun" w:cs="Tahoma"/>
                <w:szCs w:val="18"/>
              </w:rPr>
              <w:t>Pro</w:t>
            </w:r>
            <w:r w:rsidRPr="00974854">
              <w:rPr>
                <w:rFonts w:eastAsia="SimSun" w:cs="Tahoma"/>
                <w:szCs w:val="18"/>
              </w:rPr>
              <w:t>（</w:t>
            </w:r>
            <w:r w:rsidRPr="00974854">
              <w:rPr>
                <w:rFonts w:eastAsia="SimSun" w:cs="Tahoma"/>
                <w:szCs w:val="18"/>
              </w:rPr>
              <w:t>K</w:t>
            </w:r>
            <w:r w:rsidRPr="00974854">
              <w:rPr>
                <w:rFonts w:eastAsia="SimSun" w:cs="Tahoma"/>
                <w:szCs w:val="18"/>
              </w:rPr>
              <w:t>、</w:t>
            </w:r>
            <w:r w:rsidRPr="00974854">
              <w:rPr>
                <w:rFonts w:eastAsia="SimSun" w:cs="Tahoma"/>
                <w:szCs w:val="18"/>
              </w:rPr>
              <w:t>KN</w:t>
            </w:r>
            <w:r w:rsidRPr="0097485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r w:rsidRPr="0097485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r w:rsidRPr="0097485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4854" w:rsidRDefault="00BF7A97" w:rsidP="0087626F">
            <w:pPr>
              <w:jc w:val="center"/>
              <w:rPr>
                <w:rFonts w:eastAsia="SimSun" w:cs="Tahoma"/>
                <w:szCs w:val="18"/>
              </w:rPr>
            </w:pPr>
            <w:r w:rsidRPr="00974854">
              <w:rPr>
                <w:rFonts w:eastAsia="SimSun" w:cs="Tahoma"/>
                <w:szCs w:val="18"/>
              </w:rPr>
              <w:t>x</w:t>
            </w:r>
          </w:p>
        </w:tc>
        <w:tc>
          <w:tcPr>
            <w:tcW w:w="16" w:type="dxa"/>
            <w:vAlign w:val="center"/>
          </w:tcPr>
          <w:p w:rsidR="00BF7A97" w:rsidRPr="00974854" w:rsidRDefault="00BF7A97" w:rsidP="0087626F">
            <w:pPr>
              <w:rPr>
                <w:rFonts w:eastAsia="SimSun" w:cs="Tahoma"/>
                <w:szCs w:val="18"/>
              </w:rPr>
            </w:pPr>
          </w:p>
        </w:tc>
      </w:tr>
      <w:tr w:rsidR="00B73A46" w:rsidRPr="0097485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b/>
                <w:bCs/>
                <w:szCs w:val="18"/>
              </w:rPr>
            </w:pPr>
            <w:r w:rsidRPr="00974854">
              <w:rPr>
                <w:rFonts w:eastAsia="SimSun" w:cs="Tahoma"/>
                <w:b/>
                <w:bCs/>
                <w:szCs w:val="18"/>
              </w:rPr>
              <w:t>Windows 7</w:t>
            </w:r>
            <w:r w:rsidRPr="00974854">
              <w:rPr>
                <w:rFonts w:eastAsia="SimSun" w:cs="Tahoma"/>
                <w:b/>
                <w:bCs/>
                <w:szCs w:val="18"/>
              </w:rPr>
              <w:t>（</w:t>
            </w:r>
            <w:r w:rsidRPr="00974854">
              <w:rPr>
                <w:rFonts w:eastAsia="SimSun" w:cs="Tahoma"/>
                <w:b/>
                <w:bCs/>
                <w:szCs w:val="18"/>
              </w:rPr>
              <w:t xml:space="preserve">32 </w:t>
            </w:r>
            <w:r w:rsidRPr="00974854">
              <w:rPr>
                <w:rFonts w:eastAsia="SimSun" w:cs="Tahoma"/>
                <w:b/>
                <w:bCs/>
                <w:szCs w:val="18"/>
              </w:rPr>
              <w:t>位或</w:t>
            </w:r>
            <w:r w:rsidRPr="00974854">
              <w:rPr>
                <w:rFonts w:eastAsia="SimSun" w:cs="Tahoma"/>
                <w:b/>
                <w:bCs/>
                <w:szCs w:val="18"/>
              </w:rPr>
              <w:t xml:space="preserve"> 64 </w:t>
            </w:r>
            <w:r w:rsidRPr="0097485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p>
        </w:tc>
        <w:tc>
          <w:tcPr>
            <w:tcW w:w="16" w:type="dxa"/>
            <w:vAlign w:val="center"/>
          </w:tcPr>
          <w:p w:rsidR="00B73A46" w:rsidRPr="00974854" w:rsidRDefault="00B73A46" w:rsidP="0087626F">
            <w:pPr>
              <w:rPr>
                <w:rFonts w:eastAsia="SimSun" w:cs="Tahoma"/>
                <w:szCs w:val="18"/>
              </w:rPr>
            </w:pPr>
          </w:p>
        </w:tc>
      </w:tr>
      <w:tr w:rsidR="00B73A46" w:rsidRPr="0097485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left="522"/>
              <w:rPr>
                <w:rFonts w:eastAsia="SimSun" w:cs="Tahoma"/>
                <w:bCs/>
                <w:szCs w:val="18"/>
              </w:rPr>
            </w:pPr>
            <w:r w:rsidRPr="00974854">
              <w:rPr>
                <w:rFonts w:eastAsia="SimSun" w:cs="Tahoma"/>
                <w:szCs w:val="18"/>
              </w:rPr>
              <w:t>Professional</w:t>
            </w:r>
            <w:r w:rsidRPr="00974854">
              <w:rPr>
                <w:rFonts w:eastAsia="SimSun" w:cs="Tahoma"/>
                <w:szCs w:val="18"/>
              </w:rPr>
              <w:t>（</w:t>
            </w:r>
            <w:r w:rsidRPr="00974854">
              <w:rPr>
                <w:rFonts w:eastAsia="SimSun" w:cs="Tahoma"/>
                <w:szCs w:val="18"/>
              </w:rPr>
              <w:t>K</w:t>
            </w:r>
            <w:r w:rsidRPr="00974854">
              <w:rPr>
                <w:rFonts w:eastAsia="SimSun" w:cs="Tahoma"/>
                <w:szCs w:val="18"/>
              </w:rPr>
              <w:t>、</w:t>
            </w:r>
            <w:r w:rsidRPr="00974854">
              <w:rPr>
                <w:rFonts w:eastAsia="SimSun" w:cs="Tahoma"/>
                <w:szCs w:val="18"/>
              </w:rPr>
              <w:t>KN</w:t>
            </w:r>
            <w:r w:rsidRPr="0097485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6" w:type="dxa"/>
            <w:vAlign w:val="center"/>
          </w:tcPr>
          <w:p w:rsidR="00B73A46" w:rsidRPr="00974854" w:rsidRDefault="00B73A46" w:rsidP="0087626F">
            <w:pPr>
              <w:rPr>
                <w:rFonts w:eastAsia="SimSun" w:cs="Tahoma"/>
                <w:szCs w:val="18"/>
              </w:rPr>
            </w:pPr>
          </w:p>
        </w:tc>
      </w:tr>
      <w:tr w:rsidR="00B73A46" w:rsidRPr="0097485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rPr>
                <w:rFonts w:eastAsia="SimSun" w:cs="Tahoma"/>
                <w:b/>
                <w:bCs/>
                <w:szCs w:val="18"/>
              </w:rPr>
            </w:pPr>
            <w:r w:rsidRPr="00974854">
              <w:rPr>
                <w:rFonts w:eastAsia="SimSun" w:cs="Tahoma"/>
                <w:b/>
                <w:bCs/>
                <w:szCs w:val="18"/>
              </w:rPr>
              <w:t>Windows Vista 32</w:t>
            </w:r>
            <w:r w:rsidR="0035054C" w:rsidRPr="00974854">
              <w:rPr>
                <w:rFonts w:eastAsia="SimSun" w:cs="Tahoma"/>
                <w:b/>
                <w:bCs/>
                <w:szCs w:val="18"/>
              </w:rPr>
              <w:t xml:space="preserve"> </w:t>
            </w:r>
            <w:r w:rsidRPr="00974854">
              <w:rPr>
                <w:rFonts w:eastAsia="SimSun" w:cs="Tahoma"/>
                <w:b/>
                <w:bCs/>
                <w:szCs w:val="18"/>
              </w:rPr>
              <w:t>64</w:t>
            </w:r>
            <w:r w:rsidR="0035054C" w:rsidRPr="0097485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 </w:t>
            </w:r>
          </w:p>
        </w:tc>
        <w:tc>
          <w:tcPr>
            <w:tcW w:w="16" w:type="dxa"/>
            <w:vAlign w:val="center"/>
          </w:tcPr>
          <w:p w:rsidR="00B73A46" w:rsidRPr="00974854" w:rsidRDefault="00B73A46" w:rsidP="0087626F">
            <w:pPr>
              <w:rPr>
                <w:rFonts w:eastAsia="SimSun" w:cs="Tahoma"/>
                <w:szCs w:val="18"/>
              </w:rPr>
            </w:pPr>
          </w:p>
        </w:tc>
      </w:tr>
      <w:tr w:rsidR="00B73A46" w:rsidRPr="0097485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ind w:firstLine="540"/>
              <w:rPr>
                <w:rFonts w:eastAsia="SimSun" w:cs="Tahoma"/>
                <w:szCs w:val="18"/>
              </w:rPr>
            </w:pPr>
            <w:r w:rsidRPr="00974854">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4854" w:rsidRDefault="00B73A46" w:rsidP="0087626F">
            <w:pPr>
              <w:jc w:val="center"/>
              <w:rPr>
                <w:rFonts w:eastAsia="SimSun" w:cs="Tahoma"/>
                <w:szCs w:val="18"/>
              </w:rPr>
            </w:pPr>
            <w:r w:rsidRPr="00974854">
              <w:rPr>
                <w:rFonts w:eastAsia="SimSun" w:cs="Tahoma"/>
                <w:szCs w:val="18"/>
              </w:rPr>
              <w:t>x</w:t>
            </w:r>
          </w:p>
        </w:tc>
        <w:tc>
          <w:tcPr>
            <w:tcW w:w="16" w:type="dxa"/>
            <w:vAlign w:val="center"/>
          </w:tcPr>
          <w:p w:rsidR="00B73A46" w:rsidRPr="00974854" w:rsidRDefault="00B73A46" w:rsidP="0087626F">
            <w:pPr>
              <w:rPr>
                <w:rFonts w:eastAsia="SimSun" w:cs="Tahoma"/>
                <w:szCs w:val="18"/>
              </w:rPr>
            </w:pPr>
          </w:p>
        </w:tc>
      </w:tr>
    </w:tbl>
    <w:p w:rsidR="00B73A46" w:rsidRPr="00974854" w:rsidRDefault="00B73A46" w:rsidP="0087626F">
      <w:pPr>
        <w:rPr>
          <w:rFonts w:eastAsia="SimSun" w:cs="Tahoma"/>
        </w:rPr>
      </w:pPr>
    </w:p>
    <w:p w:rsidR="00B73A46" w:rsidRPr="00974854" w:rsidRDefault="00B73A46" w:rsidP="0087626F">
      <w:pPr>
        <w:ind w:left="720"/>
        <w:rPr>
          <w:rFonts w:eastAsia="SimSun" w:cs="Tahoma"/>
          <w:lang w:eastAsia="zh-CN"/>
        </w:rPr>
      </w:pPr>
      <w:r w:rsidRPr="00974854">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rsidR="00B73A46" w:rsidRPr="00974854" w:rsidRDefault="00B73A46" w:rsidP="0087626F">
      <w:pPr>
        <w:ind w:left="720"/>
        <w:rPr>
          <w:rFonts w:eastAsia="SimSun" w:cs="Tahoma"/>
          <w:lang w:eastAsia="zh-CN"/>
        </w:rPr>
      </w:pPr>
    </w:p>
    <w:p w:rsidR="00B73A46" w:rsidRPr="00974854" w:rsidRDefault="00B73A46" w:rsidP="0087626F">
      <w:pPr>
        <w:ind w:left="720"/>
        <w:rPr>
          <w:rFonts w:eastAsia="SimSun" w:cs="Tahoma"/>
          <w:lang w:eastAsia="zh-CN"/>
        </w:rPr>
      </w:pPr>
      <w:r w:rsidRPr="00974854">
        <w:rPr>
          <w:rFonts w:eastAsia="SimSun" w:cs="Tahoma"/>
          <w:szCs w:val="18"/>
          <w:u w:val="single"/>
          <w:lang w:eastAsia="zh-CN"/>
        </w:rPr>
        <w:t>软件保障的例外情况</w:t>
      </w:r>
    </w:p>
    <w:p w:rsidR="00B73A46" w:rsidRPr="00974854" w:rsidRDefault="00B73A46" w:rsidP="0087626F">
      <w:pPr>
        <w:ind w:left="720"/>
        <w:rPr>
          <w:rFonts w:eastAsia="SimSun" w:cs="Tahoma"/>
          <w:lang w:eastAsia="zh-CN"/>
        </w:rPr>
      </w:pPr>
      <w:r w:rsidRPr="00974854">
        <w:rPr>
          <w:rFonts w:eastAsia="SimSun" w:cs="Tahoma"/>
          <w:szCs w:val="18"/>
          <w:lang w:eastAsia="zh-CN"/>
        </w:rPr>
        <w:t>获取出租权利许可的客户没有资格获得相同的基础软件许可的软件保障。但是，出租</w:t>
      </w:r>
      <w:r w:rsidRPr="00974854">
        <w:rPr>
          <w:rFonts w:eastAsia="SimSun" w:cs="Tahoma"/>
          <w:szCs w:val="18"/>
          <w:lang w:eastAsia="zh-CN"/>
        </w:rPr>
        <w:t>/</w:t>
      </w:r>
      <w:r w:rsidRPr="00974854">
        <w:rPr>
          <w:rFonts w:eastAsia="SimSun" w:cs="Tahoma"/>
          <w:szCs w:val="18"/>
          <w:lang w:eastAsia="zh-CN"/>
        </w:rPr>
        <w:t>租赁和使用作为出租权利许可分配对象的设备的用户可以根据自己的批量许可协议，获得基础软件许可的升级或升级和软件保障，</w:t>
      </w:r>
      <w:r w:rsidR="004438B7">
        <w:rPr>
          <w:rFonts w:eastAsia="SimSun" w:cs="Tahoma"/>
          <w:szCs w:val="18"/>
          <w:lang w:eastAsia="zh-CN"/>
        </w:rPr>
        <w:br/>
      </w:r>
      <w:r w:rsidRPr="00974854">
        <w:rPr>
          <w:rFonts w:eastAsia="SimSun" w:cs="Tahoma"/>
          <w:szCs w:val="18"/>
          <w:lang w:eastAsia="zh-CN"/>
        </w:rPr>
        <w:t>同时受管辖获取升级和软件保障的协议条款和条件的约束。在与永久权利增长有关的客户协议中，无论是否有相悖的规定，当相应的出租权利许可到期时，在该保障范围下使用软件的权利也将到期。</w:t>
      </w:r>
    </w:p>
    <w:p w:rsidR="00B73A46" w:rsidRPr="00974854" w:rsidRDefault="00B73A46" w:rsidP="0087626F">
      <w:pPr>
        <w:rPr>
          <w:rFonts w:eastAsia="SimSun" w:cs="Tahoma"/>
          <w:lang w:eastAsia="zh-CN"/>
        </w:rPr>
      </w:pPr>
    </w:p>
    <w:bookmarkEnd w:id="1129"/>
    <w:bookmarkEnd w:id="1130"/>
    <w:bookmarkEnd w:id="1131"/>
    <w:p w:rsidR="00104195" w:rsidRPr="00974854" w:rsidRDefault="00104195" w:rsidP="0087626F">
      <w:pPr>
        <w:tabs>
          <w:tab w:val="left" w:pos="1440"/>
        </w:tabs>
        <w:ind w:left="1080"/>
        <w:contextualSpacing/>
        <w:rPr>
          <w:rFonts w:eastAsia="SimSun" w:cs="Tahoma"/>
          <w:lang w:eastAsia="zh-CN"/>
        </w:rPr>
      </w:pPr>
    </w:p>
    <w:p w:rsidR="00104195" w:rsidRPr="00974854" w:rsidRDefault="00104195" w:rsidP="0087626F">
      <w:pPr>
        <w:pStyle w:val="Heading2"/>
        <w:ind w:hanging="720"/>
        <w:rPr>
          <w:rFonts w:ascii="Tahoma" w:eastAsia="SimSun" w:hAnsi="Tahoma" w:cs="Tahoma"/>
        </w:rPr>
      </w:pPr>
      <w:bookmarkStart w:id="1132" w:name="_98_Windows_Multipoint"/>
      <w:bookmarkStart w:id="1133" w:name="_98Windows_Intune_Add-on"/>
      <w:bookmarkStart w:id="1134" w:name="_97_Windows_Intune"/>
      <w:bookmarkStart w:id="1135" w:name="_29_Windows_Intune"/>
      <w:bookmarkStart w:id="1136" w:name="Srv_110WindowsIntuneAddOn"/>
      <w:bookmarkStart w:id="1137" w:name="_Toc336338366"/>
      <w:bookmarkStart w:id="1138" w:name="_Toc351451583"/>
      <w:bookmarkStart w:id="1139" w:name="Srv_104WindowsIntuneAddOn"/>
      <w:bookmarkEnd w:id="1132"/>
      <w:bookmarkEnd w:id="1133"/>
      <w:bookmarkEnd w:id="1134"/>
      <w:bookmarkEnd w:id="1135"/>
      <w:r w:rsidRPr="00974854">
        <w:rPr>
          <w:rFonts w:ascii="Tahoma" w:eastAsia="SimSun" w:hAnsi="Tahoma" w:cs="Tahoma"/>
          <w:caps/>
          <w:color w:val="EE6000"/>
          <w:sz w:val="22"/>
          <w:szCs w:val="18"/>
          <w:vertAlign w:val="superscript"/>
        </w:rPr>
        <w:t>29</w:t>
      </w:r>
      <w:r w:rsidRPr="00B62347">
        <w:rPr>
          <w:rFonts w:ascii="Tahoma" w:eastAsia="SimSun" w:hAnsi="Tahoma" w:cs="Tahoma"/>
          <w:caps/>
          <w:color w:val="EE6000"/>
          <w:sz w:val="22"/>
          <w:szCs w:val="18"/>
        </w:rPr>
        <w:t xml:space="preserve"> </w:t>
      </w:r>
      <w:r w:rsidRPr="00974854">
        <w:rPr>
          <w:rFonts w:ascii="Tahoma" w:eastAsia="SimSun" w:hAnsi="Tahoma" w:cs="Tahoma"/>
          <w:color w:val="EE6000"/>
          <w:sz w:val="22"/>
          <w:szCs w:val="18"/>
        </w:rPr>
        <w:t>Windows Intune Add-on</w:t>
      </w:r>
      <w:bookmarkEnd w:id="1136"/>
      <w:bookmarkEnd w:id="1137"/>
      <w:r w:rsidRPr="00974854">
        <w:rPr>
          <w:rFonts w:ascii="Tahoma" w:eastAsia="SimSun" w:hAnsi="Tahoma" w:cs="Tahoma"/>
          <w:color w:val="EE6000"/>
          <w:sz w:val="22"/>
          <w:szCs w:val="18"/>
        </w:rPr>
        <w:t>（每设备）</w:t>
      </w:r>
      <w:bookmarkEnd w:id="1138"/>
    </w:p>
    <w:bookmarkEnd w:id="1139"/>
    <w:p w:rsidR="00104195" w:rsidRPr="00974854" w:rsidRDefault="00104195" w:rsidP="0087626F">
      <w:pPr>
        <w:ind w:left="720"/>
        <w:rPr>
          <w:rFonts w:eastAsia="SimSun" w:cs="Tahoma"/>
        </w:rPr>
      </w:pPr>
    </w:p>
    <w:p w:rsidR="00104195" w:rsidRPr="00974854" w:rsidRDefault="00104195" w:rsidP="0087626F">
      <w:pPr>
        <w:ind w:left="720"/>
        <w:rPr>
          <w:rFonts w:eastAsia="SimSun" w:cs="Tahoma"/>
          <w:lang w:eastAsia="zh-CN"/>
        </w:rPr>
      </w:pPr>
      <w:r w:rsidRPr="00974854">
        <w:rPr>
          <w:rFonts w:eastAsia="SimSun" w:cs="Tahoma"/>
        </w:rPr>
        <w:t>希望获得更多</w:t>
      </w:r>
      <w:r w:rsidRPr="00974854">
        <w:rPr>
          <w:rFonts w:eastAsia="SimSun" w:cs="Tahoma"/>
        </w:rPr>
        <w:t xml:space="preserve"> Windows Intune Add-on</w:t>
      </w:r>
      <w:r w:rsidRPr="00974854">
        <w:rPr>
          <w:rFonts w:eastAsia="SimSun" w:cs="Tahoma"/>
        </w:rPr>
        <w:t>（每设备）许可的企业客户必须首先为其将获得</w:t>
      </w:r>
      <w:r w:rsidRPr="00974854">
        <w:rPr>
          <w:rFonts w:eastAsia="SimSun" w:cs="Tahoma"/>
        </w:rPr>
        <w:t xml:space="preserve"> Windows Intune </w:t>
      </w:r>
      <w:r w:rsidR="004438B7">
        <w:rPr>
          <w:rFonts w:eastAsia="SimSun" w:cs="Tahoma"/>
        </w:rPr>
        <w:br/>
      </w:r>
      <w:r w:rsidRPr="00974854">
        <w:rPr>
          <w:rFonts w:eastAsia="SimSun" w:cs="Tahoma"/>
        </w:rPr>
        <w:t xml:space="preserve">Add-on </w:t>
      </w:r>
      <w:r w:rsidRPr="00974854">
        <w:rPr>
          <w:rFonts w:eastAsia="SimSun" w:cs="Tahoma"/>
        </w:rPr>
        <w:t>许可的台式计算机获得并分配有效的</w:t>
      </w:r>
      <w:r w:rsidRPr="00974854">
        <w:rPr>
          <w:rFonts w:eastAsia="SimSun" w:cs="Tahoma"/>
        </w:rPr>
        <w:t xml:space="preserve"> Windows </w:t>
      </w:r>
      <w:r w:rsidRPr="00974854">
        <w:rPr>
          <w:rFonts w:eastAsia="SimSun" w:cs="Tahoma"/>
        </w:rPr>
        <w:t>软件保障或者针对</w:t>
      </w:r>
      <w:r w:rsidRPr="00974854">
        <w:rPr>
          <w:rFonts w:eastAsia="SimSun" w:cs="Tahoma"/>
        </w:rPr>
        <w:t xml:space="preserve"> Windows Virtual Desktop Access (Windows VDA) </w:t>
      </w:r>
      <w:r w:rsidRPr="00974854">
        <w:rPr>
          <w:rFonts w:eastAsia="SimSun" w:cs="Tahoma"/>
        </w:rPr>
        <w:t>的有效许可。</w:t>
      </w:r>
      <w:r w:rsidRPr="00974854">
        <w:rPr>
          <w:rFonts w:eastAsia="SimSun" w:cs="Tahoma"/>
          <w:lang w:eastAsia="zh-CN"/>
        </w:rPr>
        <w:t>必须依据与软件保障范围或</w:t>
      </w:r>
      <w:r w:rsidRPr="00974854">
        <w:rPr>
          <w:rFonts w:eastAsia="SimSun" w:cs="Tahoma"/>
          <w:lang w:eastAsia="zh-CN"/>
        </w:rPr>
        <w:t xml:space="preserve"> Windows VDA </w:t>
      </w:r>
      <w:r w:rsidRPr="00974854">
        <w:rPr>
          <w:rFonts w:eastAsia="SimSun" w:cs="Tahoma"/>
          <w:lang w:eastAsia="zh-CN"/>
        </w:rPr>
        <w:t>许可对应的相同许可登记表获得</w:t>
      </w:r>
      <w:r w:rsidRPr="00974854">
        <w:rPr>
          <w:rFonts w:eastAsia="SimSun" w:cs="Tahoma"/>
          <w:lang w:eastAsia="zh-CN"/>
        </w:rPr>
        <w:t xml:space="preserve"> Windows Intune Add-on</w:t>
      </w:r>
      <w:r w:rsidRPr="00974854">
        <w:rPr>
          <w:rFonts w:eastAsia="SimSun" w:cs="Tahoma"/>
          <w:lang w:eastAsia="zh-CN"/>
        </w:rPr>
        <w:t>（每设备）许可。</w:t>
      </w:r>
    </w:p>
    <w:p w:rsidR="00104195" w:rsidRPr="00974854" w:rsidRDefault="00104195" w:rsidP="0087626F">
      <w:pPr>
        <w:ind w:left="720"/>
        <w:rPr>
          <w:rFonts w:eastAsia="SimSun" w:cs="Tahoma"/>
          <w:lang w:eastAsia="zh-CN"/>
        </w:rPr>
      </w:pPr>
    </w:p>
    <w:p w:rsidR="00104195" w:rsidRPr="00974854" w:rsidRDefault="00104195" w:rsidP="0087626F">
      <w:pPr>
        <w:spacing w:after="60"/>
        <w:ind w:left="720"/>
        <w:rPr>
          <w:rFonts w:eastAsia="SimSun" w:cs="Tahoma"/>
          <w:lang w:eastAsia="zh-CN"/>
        </w:rPr>
      </w:pPr>
      <w:r w:rsidRPr="00974854">
        <w:rPr>
          <w:rFonts w:eastAsia="SimSun" w:cs="Tahoma"/>
          <w:b/>
          <w:lang w:eastAsia="zh-CN"/>
        </w:rPr>
        <w:t>许可的重新分配</w:t>
      </w:r>
    </w:p>
    <w:p w:rsidR="00104195" w:rsidRPr="00974854" w:rsidRDefault="00104195" w:rsidP="0087626F">
      <w:pPr>
        <w:ind w:left="720"/>
        <w:rPr>
          <w:rFonts w:eastAsia="SimSun" w:cs="Tahoma"/>
          <w:spacing w:val="-4"/>
          <w:lang w:eastAsia="zh-CN"/>
        </w:rPr>
      </w:pPr>
      <w:r w:rsidRPr="00974854">
        <w:rPr>
          <w:rFonts w:eastAsia="SimSun" w:cs="Tahoma"/>
          <w:spacing w:val="-4"/>
          <w:lang w:eastAsia="zh-CN"/>
        </w:rPr>
        <w:t>客户可以重新分配</w:t>
      </w:r>
      <w:r w:rsidRPr="00974854">
        <w:rPr>
          <w:rFonts w:eastAsia="SimSun" w:cs="Tahoma"/>
          <w:spacing w:val="-4"/>
          <w:lang w:eastAsia="zh-CN"/>
        </w:rPr>
        <w:t xml:space="preserve"> Windows Intune Add-on</w:t>
      </w:r>
      <w:r w:rsidRPr="00974854">
        <w:rPr>
          <w:rFonts w:eastAsia="SimSun" w:cs="Tahoma"/>
          <w:spacing w:val="-4"/>
          <w:lang w:eastAsia="zh-CN"/>
        </w:rPr>
        <w:t>（每设备）许可，但不得在短期内进行重新分配（即两次分配之间的间隔不得少于九十</w:t>
      </w:r>
      <w:r w:rsidRPr="00974854">
        <w:rPr>
          <w:rFonts w:eastAsia="SimSun" w:cs="Tahoma"/>
          <w:spacing w:val="-4"/>
          <w:lang w:eastAsia="zh-CN"/>
        </w:rPr>
        <w:t xml:space="preserve"> (90) </w:t>
      </w:r>
      <w:r w:rsidRPr="00974854">
        <w:rPr>
          <w:rFonts w:eastAsia="SimSun" w:cs="Tahoma"/>
          <w:spacing w:val="-4"/>
          <w:lang w:eastAsia="zh-CN"/>
        </w:rPr>
        <w:t>天）。如果客户的现有许可设备由于硬件永久性故障而报废，则他们可以在更短的时间内重新分配</w:t>
      </w:r>
      <w:r w:rsidRPr="00974854">
        <w:rPr>
          <w:rFonts w:eastAsia="SimSun" w:cs="Tahoma"/>
          <w:spacing w:val="-4"/>
          <w:lang w:eastAsia="zh-CN"/>
        </w:rPr>
        <w:t xml:space="preserve"> Windows Intune Add-on</w:t>
      </w:r>
      <w:r w:rsidRPr="00974854">
        <w:rPr>
          <w:rFonts w:eastAsia="SimSun" w:cs="Tahoma"/>
          <w:spacing w:val="-4"/>
          <w:lang w:eastAsia="zh-CN"/>
        </w:rPr>
        <w:t>（每设备）许可。要获得重新分配的</w:t>
      </w:r>
      <w:r w:rsidRPr="00974854">
        <w:rPr>
          <w:rFonts w:eastAsia="SimSun" w:cs="Tahoma"/>
          <w:spacing w:val="-4"/>
          <w:lang w:eastAsia="zh-CN"/>
        </w:rPr>
        <w:t xml:space="preserve"> Windows Intune Add-on</w:t>
      </w:r>
      <w:r w:rsidRPr="00974854">
        <w:rPr>
          <w:rFonts w:eastAsia="SimSun" w:cs="Tahoma"/>
          <w:spacing w:val="-4"/>
          <w:lang w:eastAsia="zh-CN"/>
        </w:rPr>
        <w:t>（每设备）</w:t>
      </w:r>
      <w:r w:rsidR="004438B7">
        <w:rPr>
          <w:rFonts w:eastAsia="SimSun" w:cs="Tahoma"/>
          <w:spacing w:val="-4"/>
          <w:lang w:eastAsia="zh-CN"/>
        </w:rPr>
        <w:br/>
      </w:r>
      <w:r w:rsidRPr="00974854">
        <w:rPr>
          <w:rFonts w:eastAsia="SimSun" w:cs="Tahoma"/>
          <w:spacing w:val="-4"/>
          <w:lang w:eastAsia="zh-CN"/>
        </w:rPr>
        <w:t>许可的设备必须具有依据与</w:t>
      </w:r>
      <w:r w:rsidRPr="00974854">
        <w:rPr>
          <w:rFonts w:eastAsia="SimSun" w:cs="Tahoma"/>
          <w:spacing w:val="-4"/>
          <w:lang w:eastAsia="zh-CN"/>
        </w:rPr>
        <w:t xml:space="preserve"> Windows Intune Add-on</w:t>
      </w:r>
      <w:r w:rsidRPr="00974854">
        <w:rPr>
          <w:rFonts w:eastAsia="SimSun" w:cs="Tahoma"/>
          <w:spacing w:val="-4"/>
          <w:lang w:eastAsia="zh-CN"/>
        </w:rPr>
        <w:t>（每设备）许可对应的相同许可登记表获得的有效</w:t>
      </w:r>
      <w:r w:rsidRPr="00974854">
        <w:rPr>
          <w:rFonts w:eastAsia="SimSun" w:cs="Tahoma"/>
          <w:spacing w:val="-4"/>
          <w:lang w:eastAsia="zh-CN"/>
        </w:rPr>
        <w:t xml:space="preserve"> Windows</w:t>
      </w:r>
      <w:r w:rsidR="004438B7">
        <w:rPr>
          <w:rFonts w:eastAsia="SimSun" w:cs="Tahoma"/>
          <w:spacing w:val="-4"/>
          <w:lang w:eastAsia="zh-CN"/>
        </w:rPr>
        <w:t> </w:t>
      </w:r>
      <w:r w:rsidRPr="00974854">
        <w:rPr>
          <w:rFonts w:eastAsia="SimSun" w:cs="Tahoma"/>
          <w:spacing w:val="-4"/>
          <w:lang w:eastAsia="zh-CN"/>
        </w:rPr>
        <w:t>软件保障或有效</w:t>
      </w:r>
      <w:r w:rsidRPr="00974854">
        <w:rPr>
          <w:rFonts w:eastAsia="SimSun" w:cs="Tahoma"/>
          <w:spacing w:val="-4"/>
          <w:lang w:eastAsia="zh-CN"/>
        </w:rPr>
        <w:t xml:space="preserve"> Windows VDA </w:t>
      </w:r>
      <w:r w:rsidRPr="00974854">
        <w:rPr>
          <w:rFonts w:eastAsia="SimSun" w:cs="Tahoma"/>
          <w:spacing w:val="-4"/>
          <w:lang w:eastAsia="zh-CN"/>
        </w:rPr>
        <w:t>许可。</w:t>
      </w:r>
    </w:p>
    <w:p w:rsidR="004438B7" w:rsidRDefault="004438B7">
      <w:pPr>
        <w:rPr>
          <w:rFonts w:eastAsia="SimSun" w:cs="Tahoma"/>
          <w:b/>
          <w:sz w:val="28"/>
          <w:szCs w:val="24"/>
          <w:lang w:eastAsia="zh-CN"/>
        </w:rPr>
      </w:pPr>
      <w:bookmarkStart w:id="1140" w:name="_Toc336338287"/>
      <w:r>
        <w:rPr>
          <w:rFonts w:eastAsia="SimSun" w:cs="Tahoma"/>
          <w:sz w:val="28"/>
          <w:lang w:eastAsia="zh-CN"/>
        </w:rPr>
        <w:br w:type="page"/>
      </w:r>
    </w:p>
    <w:p w:rsidR="00936FAA" w:rsidRPr="004438B7" w:rsidRDefault="00936FAA" w:rsidP="0087626F">
      <w:pPr>
        <w:pStyle w:val="Heading2"/>
        <w:ind w:left="0"/>
        <w:rPr>
          <w:rFonts w:ascii="Tahoma" w:eastAsia="SimSun" w:hAnsi="Tahoma" w:cs="Tahoma"/>
          <w:sz w:val="2"/>
          <w:szCs w:val="2"/>
          <w:lang w:eastAsia="zh-CN"/>
        </w:rPr>
      </w:pPr>
    </w:p>
    <w:p w:rsidR="00023FE7" w:rsidRPr="00974854" w:rsidRDefault="00113665" w:rsidP="0087626F">
      <w:pPr>
        <w:pStyle w:val="Heading2"/>
        <w:ind w:left="0"/>
        <w:rPr>
          <w:rFonts w:ascii="Tahoma" w:eastAsia="SimSun" w:hAnsi="Tahoma" w:cs="Tahoma"/>
        </w:rPr>
      </w:pPr>
      <w:bookmarkStart w:id="1141" w:name="_Toc351451584"/>
      <w:r w:rsidRPr="00974854">
        <w:rPr>
          <w:rFonts w:ascii="Tahoma" w:eastAsia="SimSun" w:hAnsi="Tahoma" w:cs="Tahoma"/>
          <w:sz w:val="28"/>
        </w:rPr>
        <w:t>服务器产品组</w:t>
      </w:r>
      <w:bookmarkEnd w:id="1140"/>
      <w:bookmarkEnd w:id="1141"/>
    </w:p>
    <w:p w:rsidR="00023FE7" w:rsidRPr="004438B7" w:rsidRDefault="00023FE7" w:rsidP="0087626F">
      <w:pPr>
        <w:pStyle w:val="EndnoteText"/>
        <w:rPr>
          <w:rFonts w:ascii="Tahoma" w:eastAsia="SimSun" w:hAnsi="Tahoma" w:cs="Tahoma"/>
          <w:sz w:val="18"/>
          <w:szCs w:val="18"/>
        </w:rPr>
      </w:pPr>
    </w:p>
    <w:p w:rsidR="003C75C8" w:rsidRPr="004438B7" w:rsidRDefault="003C75C8" w:rsidP="0087626F">
      <w:pPr>
        <w:pStyle w:val="EndnoteText"/>
        <w:rPr>
          <w:rFonts w:ascii="Tahoma" w:eastAsia="SimSun" w:hAnsi="Tahoma" w:cs="Tahoma"/>
          <w:sz w:val="18"/>
          <w:szCs w:val="18"/>
        </w:rPr>
      </w:pPr>
      <w:bookmarkStart w:id="1142" w:name="Srv_25BingMapsandAddons"/>
    </w:p>
    <w:p w:rsidR="004640EC" w:rsidRPr="00974854" w:rsidRDefault="00104195" w:rsidP="0087626F">
      <w:pPr>
        <w:pStyle w:val="Heading2"/>
        <w:ind w:hanging="720"/>
        <w:rPr>
          <w:rFonts w:ascii="Tahoma" w:eastAsia="SimSun" w:hAnsi="Tahoma" w:cs="Tahoma"/>
          <w:caps/>
          <w:color w:val="EE6000"/>
          <w:sz w:val="22"/>
          <w:szCs w:val="18"/>
        </w:rPr>
      </w:pPr>
      <w:bookmarkStart w:id="1143" w:name="Srv_27BingMapsSvrandContentPack"/>
      <w:bookmarkStart w:id="1144" w:name="_Toc336338288"/>
      <w:bookmarkStart w:id="1145" w:name="_Toc351451585"/>
      <w:r w:rsidRPr="00974854">
        <w:rPr>
          <w:rFonts w:ascii="Tahoma" w:eastAsia="SimSun" w:hAnsi="Tahoma" w:cs="Tahoma"/>
          <w:caps/>
          <w:color w:val="EE6000"/>
          <w:sz w:val="22"/>
          <w:szCs w:val="18"/>
          <w:vertAlign w:val="superscript"/>
        </w:rPr>
        <w:t>30</w:t>
      </w:r>
      <w:r w:rsidRPr="00974854">
        <w:rPr>
          <w:rFonts w:ascii="Tahoma" w:eastAsia="SimSun" w:hAnsi="Tahoma" w:cs="Tahoma"/>
          <w:caps/>
          <w:color w:val="EE6000"/>
          <w:sz w:val="22"/>
          <w:szCs w:val="18"/>
        </w:rPr>
        <w:t xml:space="preserve"> </w:t>
      </w:r>
      <w:r w:rsidR="00E61B2A" w:rsidRPr="00974854">
        <w:rPr>
          <w:rFonts w:ascii="Tahoma" w:eastAsia="SimSun" w:hAnsi="Tahoma" w:cs="Tahoma"/>
          <w:color w:val="EE6000"/>
          <w:sz w:val="22"/>
          <w:szCs w:val="18"/>
        </w:rPr>
        <w:t xml:space="preserve">Bing Maps </w:t>
      </w:r>
      <w:r w:rsidR="00E61B2A" w:rsidRPr="00974854">
        <w:rPr>
          <w:rFonts w:ascii="Tahoma" w:eastAsia="SimSun" w:hAnsi="Tahoma" w:cs="Tahoma" w:hint="eastAsia"/>
          <w:color w:val="EE6000"/>
          <w:sz w:val="22"/>
          <w:szCs w:val="18"/>
        </w:rPr>
        <w:t>公共网站用途附加</w:t>
      </w:r>
      <w:r w:rsidR="00E61B2A" w:rsidRPr="00974854">
        <w:rPr>
          <w:rFonts w:ascii="Tahoma" w:eastAsia="SimSun" w:hAnsi="Tahoma" w:cs="Tahoma"/>
          <w:color w:val="EE6000"/>
          <w:sz w:val="22"/>
          <w:szCs w:val="18"/>
        </w:rPr>
        <w:t xml:space="preserve"> SL </w:t>
      </w:r>
      <w:r w:rsidR="00E61B2A" w:rsidRPr="00974854">
        <w:rPr>
          <w:rFonts w:ascii="Tahoma" w:eastAsia="SimSun" w:hAnsi="Tahoma" w:cs="Tahoma" w:hint="eastAsia"/>
          <w:color w:val="EE6000"/>
          <w:sz w:val="22"/>
          <w:szCs w:val="18"/>
        </w:rPr>
        <w:t>和</w:t>
      </w:r>
      <w:r w:rsidR="00E61B2A" w:rsidRPr="00974854">
        <w:rPr>
          <w:rFonts w:ascii="Tahoma" w:eastAsia="SimSun" w:hAnsi="Tahoma" w:cs="Tahoma"/>
          <w:color w:val="EE6000"/>
          <w:sz w:val="22"/>
          <w:szCs w:val="18"/>
        </w:rPr>
        <w:t xml:space="preserve"> Bing Maps </w:t>
      </w:r>
      <w:r w:rsidR="00E61B2A" w:rsidRPr="00974854">
        <w:rPr>
          <w:rFonts w:ascii="Tahoma" w:eastAsia="SimSun" w:hAnsi="Tahoma" w:cs="Tahoma" w:hint="eastAsia"/>
          <w:color w:val="EE6000"/>
          <w:sz w:val="22"/>
          <w:szCs w:val="18"/>
        </w:rPr>
        <w:t>内部网站用途附加</w:t>
      </w:r>
      <w:r w:rsidR="00E61B2A" w:rsidRPr="00974854">
        <w:rPr>
          <w:rFonts w:ascii="Tahoma" w:eastAsia="SimSun" w:hAnsi="Tahoma" w:cs="Tahoma"/>
          <w:color w:val="EE6000"/>
          <w:sz w:val="22"/>
          <w:szCs w:val="18"/>
        </w:rPr>
        <w:t xml:space="preserve"> SL</w:t>
      </w:r>
      <w:bookmarkEnd w:id="1143"/>
      <w:bookmarkEnd w:id="1144"/>
      <w:bookmarkEnd w:id="1145"/>
    </w:p>
    <w:p w:rsidR="009A5A0F" w:rsidRDefault="009A5A0F" w:rsidP="0087626F">
      <w:pPr>
        <w:pStyle w:val="NormalWeb"/>
        <w:spacing w:before="0" w:beforeAutospacing="0" w:after="0" w:afterAutospacing="0"/>
        <w:ind w:left="720"/>
        <w:rPr>
          <w:rFonts w:ascii="Tahoma" w:eastAsia="SimSun" w:hAnsi="Tahoma" w:cs="Tahoma"/>
          <w:spacing w:val="-2"/>
          <w:sz w:val="18"/>
          <w:szCs w:val="18"/>
        </w:rPr>
      </w:pPr>
    </w:p>
    <w:p w:rsidR="004640EC" w:rsidRPr="004438B7" w:rsidRDefault="004640EC" w:rsidP="0087626F">
      <w:pPr>
        <w:pStyle w:val="NormalWeb"/>
        <w:spacing w:before="0" w:beforeAutospacing="0" w:after="0" w:afterAutospacing="0"/>
        <w:ind w:left="720"/>
        <w:rPr>
          <w:rFonts w:ascii="Tahoma" w:eastAsia="SimSun" w:hAnsi="Tahoma" w:cs="Tahoma"/>
          <w:spacing w:val="-2"/>
          <w:sz w:val="18"/>
          <w:szCs w:val="18"/>
        </w:rPr>
      </w:pPr>
      <w:r w:rsidRPr="004438B7">
        <w:rPr>
          <w:rFonts w:ascii="Tahoma" w:eastAsia="SimSun" w:hAnsi="Tahoma" w:cs="Tahoma"/>
          <w:spacing w:val="-2"/>
          <w:sz w:val="18"/>
          <w:szCs w:val="18"/>
        </w:rPr>
        <w:t>每个</w:t>
      </w:r>
      <w:r w:rsidRPr="004438B7">
        <w:rPr>
          <w:rFonts w:ascii="Tahoma" w:eastAsia="SimSun" w:hAnsi="Tahoma" w:cs="Tahoma"/>
          <w:spacing w:val="-2"/>
          <w:sz w:val="18"/>
          <w:szCs w:val="18"/>
        </w:rPr>
        <w:t xml:space="preserve"> Bing Maps </w:t>
      </w:r>
      <w:r w:rsidRPr="004438B7">
        <w:rPr>
          <w:rFonts w:ascii="Tahoma" w:eastAsia="SimSun" w:hAnsi="Tahoma" w:cs="Tahoma"/>
          <w:spacing w:val="-2"/>
          <w:sz w:val="18"/>
          <w:szCs w:val="18"/>
        </w:rPr>
        <w:t>公共网站用途附加</w:t>
      </w:r>
      <w:r w:rsidRPr="004438B7">
        <w:rPr>
          <w:rFonts w:ascii="Tahoma" w:eastAsia="SimSun" w:hAnsi="Tahoma" w:cs="Tahoma"/>
          <w:spacing w:val="-2"/>
          <w:sz w:val="18"/>
          <w:szCs w:val="18"/>
        </w:rPr>
        <w:t xml:space="preserve"> SL </w:t>
      </w:r>
      <w:r w:rsidRPr="004438B7">
        <w:rPr>
          <w:rFonts w:ascii="Tahoma" w:eastAsia="SimSun" w:hAnsi="Tahoma" w:cs="Tahoma"/>
          <w:spacing w:val="-2"/>
          <w:sz w:val="18"/>
          <w:szCs w:val="18"/>
        </w:rPr>
        <w:t>和</w:t>
      </w:r>
      <w:r w:rsidRPr="004438B7">
        <w:rPr>
          <w:rFonts w:ascii="Tahoma" w:eastAsia="SimSun" w:hAnsi="Tahoma" w:cs="Tahoma"/>
          <w:spacing w:val="-2"/>
          <w:sz w:val="18"/>
          <w:szCs w:val="18"/>
        </w:rPr>
        <w:t xml:space="preserve"> Bing Maps </w:t>
      </w:r>
      <w:r w:rsidRPr="004438B7">
        <w:rPr>
          <w:rFonts w:ascii="Tahoma" w:eastAsia="SimSun" w:hAnsi="Tahoma" w:cs="Tahoma"/>
          <w:spacing w:val="-2"/>
          <w:sz w:val="18"/>
          <w:szCs w:val="18"/>
        </w:rPr>
        <w:t>内部网站用途附加</w:t>
      </w:r>
      <w:r w:rsidRPr="004438B7">
        <w:rPr>
          <w:rFonts w:ascii="Tahoma" w:eastAsia="SimSun" w:hAnsi="Tahoma" w:cs="Tahoma"/>
          <w:spacing w:val="-2"/>
          <w:sz w:val="18"/>
          <w:szCs w:val="18"/>
        </w:rPr>
        <w:t xml:space="preserve"> SL </w:t>
      </w:r>
      <w:r w:rsidRPr="004438B7">
        <w:rPr>
          <w:rFonts w:ascii="Tahoma" w:eastAsia="SimSun" w:hAnsi="Tahoma" w:cs="Tahoma"/>
          <w:spacing w:val="-2"/>
          <w:sz w:val="18"/>
          <w:szCs w:val="18"/>
        </w:rPr>
        <w:t>包含不同数量的记帐事务</w:t>
      </w:r>
      <w:r w:rsidR="004438B7" w:rsidRPr="004438B7">
        <w:rPr>
          <w:rFonts w:ascii="Tahoma" w:eastAsia="SimSun" w:hAnsi="Tahoma" w:cs="Tahoma"/>
          <w:spacing w:val="-2"/>
          <w:sz w:val="18"/>
          <w:szCs w:val="18"/>
        </w:rPr>
        <w:br/>
      </w:r>
      <w:r w:rsidRPr="004438B7">
        <w:rPr>
          <w:rFonts w:ascii="Tahoma" w:eastAsia="SimSun" w:hAnsi="Tahoma" w:cs="Tahoma"/>
          <w:spacing w:val="-2"/>
          <w:sz w:val="18"/>
          <w:szCs w:val="18"/>
        </w:rPr>
        <w:t>（见此处定义）。</w:t>
      </w:r>
      <w:r w:rsidRPr="004438B7">
        <w:rPr>
          <w:rFonts w:ascii="Tahoma" w:eastAsia="SimSun" w:hAnsi="Tahoma" w:cs="Tahoma"/>
          <w:spacing w:val="-2"/>
          <w:sz w:val="18"/>
          <w:szCs w:val="18"/>
        </w:rPr>
        <w:t>“</w:t>
      </w:r>
      <w:r w:rsidRPr="004438B7">
        <w:rPr>
          <w:rFonts w:ascii="Tahoma" w:eastAsia="SimSun" w:hAnsi="Tahoma" w:cs="Tahoma"/>
          <w:spacing w:val="-2"/>
          <w:sz w:val="18"/>
          <w:szCs w:val="18"/>
        </w:rPr>
        <w:t>记帐事务</w:t>
      </w:r>
      <w:r w:rsidRPr="004438B7">
        <w:rPr>
          <w:rFonts w:ascii="Tahoma" w:eastAsia="SimSun" w:hAnsi="Tahoma" w:cs="Tahoma"/>
          <w:spacing w:val="-2"/>
          <w:sz w:val="18"/>
          <w:szCs w:val="18"/>
        </w:rPr>
        <w:t>”</w:t>
      </w:r>
      <w:r w:rsidRPr="004438B7">
        <w:rPr>
          <w:rFonts w:ascii="Tahoma" w:eastAsia="SimSun" w:hAnsi="Tahoma" w:cs="Tahoma"/>
          <w:spacing w:val="-2"/>
          <w:sz w:val="18"/>
          <w:szCs w:val="18"/>
        </w:rPr>
        <w:t>指下述（此处使用术语均沿用</w:t>
      </w:r>
      <w:r w:rsidRPr="004438B7">
        <w:rPr>
          <w:rFonts w:ascii="Tahoma" w:eastAsia="SimSun" w:hAnsi="Tahoma" w:cs="Tahoma"/>
          <w:spacing w:val="-2"/>
          <w:sz w:val="18"/>
          <w:szCs w:val="18"/>
        </w:rPr>
        <w:t xml:space="preserve"> Bing Maps Platform SDK </w:t>
      </w:r>
      <w:r w:rsidRPr="004438B7">
        <w:rPr>
          <w:rFonts w:ascii="Tahoma" w:eastAsia="SimSun" w:hAnsi="Tahoma" w:cs="Tahoma"/>
          <w:spacing w:val="-2"/>
          <w:sz w:val="18"/>
          <w:szCs w:val="18"/>
        </w:rPr>
        <w:t>或者</w:t>
      </w:r>
      <w:r w:rsidRPr="004438B7">
        <w:rPr>
          <w:rFonts w:ascii="Tahoma" w:eastAsia="SimSun" w:hAnsi="Tahoma" w:cs="Tahoma"/>
          <w:spacing w:val="-2"/>
          <w:sz w:val="18"/>
          <w:szCs w:val="18"/>
        </w:rPr>
        <w:t xml:space="preserve"> Microsoft Bing Maps Platform API </w:t>
      </w:r>
      <w:r w:rsidRPr="004438B7">
        <w:rPr>
          <w:rFonts w:ascii="Tahoma" w:eastAsia="SimSun" w:hAnsi="Tahoma" w:cs="Tahoma"/>
          <w:spacing w:val="-2"/>
          <w:sz w:val="18"/>
          <w:szCs w:val="18"/>
        </w:rPr>
        <w:t>使用条款中对相应术语的定义）：</w:t>
      </w:r>
      <w:r w:rsidRPr="004438B7">
        <w:rPr>
          <w:rFonts w:ascii="Tahoma" w:eastAsia="SimSun" w:hAnsi="Tahoma" w:cs="Tahoma"/>
          <w:spacing w:val="-2"/>
          <w:sz w:val="18"/>
          <w:szCs w:val="18"/>
        </w:rPr>
        <w:t xml:space="preserve">(a) </w:t>
      </w:r>
      <w:r w:rsidRPr="004438B7">
        <w:rPr>
          <w:rFonts w:ascii="Tahoma" w:eastAsia="SimSun" w:hAnsi="Tahoma" w:cs="Tahoma"/>
          <w:spacing w:val="-2"/>
          <w:sz w:val="18"/>
          <w:szCs w:val="18"/>
        </w:rPr>
        <w:t>网页服务方法，包括但不限于服务中的图像、路由、</w:t>
      </w:r>
      <w:r w:rsidR="004438B7" w:rsidRPr="004438B7">
        <w:rPr>
          <w:rFonts w:ascii="Tahoma" w:eastAsia="SimSun" w:hAnsi="Tahoma" w:cs="Tahoma"/>
          <w:spacing w:val="-2"/>
          <w:sz w:val="18"/>
          <w:szCs w:val="18"/>
        </w:rPr>
        <w:br/>
      </w:r>
      <w:r w:rsidRPr="004438B7">
        <w:rPr>
          <w:rFonts w:ascii="Tahoma" w:eastAsia="SimSun" w:hAnsi="Tahoma" w:cs="Tahoma"/>
          <w:spacing w:val="-2"/>
          <w:sz w:val="18"/>
          <w:szCs w:val="18"/>
        </w:rPr>
        <w:t>地理编码、空间和搜索；</w:t>
      </w:r>
      <w:r w:rsidRPr="004438B7">
        <w:rPr>
          <w:rFonts w:ascii="Tahoma" w:eastAsia="SimSun" w:hAnsi="Tahoma" w:cs="Tahoma"/>
          <w:spacing w:val="-2"/>
          <w:sz w:val="18"/>
          <w:szCs w:val="18"/>
        </w:rPr>
        <w:t>(b) Bing Maps AJAX Control API</w:t>
      </w:r>
      <w:r w:rsidRPr="004438B7">
        <w:rPr>
          <w:rFonts w:ascii="Tahoma" w:eastAsia="SimSun" w:hAnsi="Tahoma" w:cs="Tahoma"/>
          <w:spacing w:val="-2"/>
          <w:sz w:val="18"/>
          <w:szCs w:val="18"/>
        </w:rPr>
        <w:t>、</w:t>
      </w:r>
      <w:r w:rsidRPr="004438B7">
        <w:rPr>
          <w:rFonts w:ascii="Tahoma" w:eastAsia="SimSun" w:hAnsi="Tahoma" w:cs="Tahoma"/>
          <w:spacing w:val="-2"/>
          <w:sz w:val="18"/>
          <w:szCs w:val="18"/>
        </w:rPr>
        <w:t xml:space="preserve">Bing Maps Windows Presentation Foundation API Beta </w:t>
      </w:r>
      <w:r w:rsidRPr="004438B7">
        <w:rPr>
          <w:rFonts w:ascii="Tahoma" w:eastAsia="SimSun" w:hAnsi="Tahoma" w:cs="Tahoma"/>
          <w:spacing w:val="-2"/>
          <w:sz w:val="18"/>
          <w:szCs w:val="18"/>
        </w:rPr>
        <w:t>或</w:t>
      </w:r>
      <w:r w:rsidRPr="004438B7">
        <w:rPr>
          <w:rFonts w:ascii="Tahoma" w:eastAsia="SimSun" w:hAnsi="Tahoma" w:cs="Tahoma"/>
          <w:spacing w:val="-2"/>
          <w:sz w:val="18"/>
          <w:szCs w:val="18"/>
        </w:rPr>
        <w:t xml:space="preserve"> Bing Maps Silverlight Control API </w:t>
      </w:r>
      <w:r w:rsidRPr="004438B7">
        <w:rPr>
          <w:rFonts w:ascii="Tahoma" w:eastAsia="SimSun" w:hAnsi="Tahoma" w:cs="Tahoma"/>
          <w:spacing w:val="-2"/>
          <w:sz w:val="18"/>
          <w:szCs w:val="18"/>
        </w:rPr>
        <w:t>中的会话，会话开始时会将上述任一控件加载到用户浏览器中，</w:t>
      </w:r>
      <w:r w:rsidR="004438B7" w:rsidRPr="004438B7">
        <w:rPr>
          <w:rFonts w:ascii="Tahoma" w:eastAsia="SimSun" w:hAnsi="Tahoma" w:cs="Tahoma"/>
          <w:spacing w:val="-2"/>
          <w:sz w:val="18"/>
          <w:szCs w:val="18"/>
        </w:rPr>
        <w:br/>
      </w:r>
      <w:r w:rsidRPr="004438B7">
        <w:rPr>
          <w:rFonts w:ascii="Tahoma" w:eastAsia="SimSun" w:hAnsi="Tahoma" w:cs="Tahoma"/>
          <w:spacing w:val="-2"/>
          <w:sz w:val="18"/>
          <w:szCs w:val="18"/>
        </w:rPr>
        <w:t>且会话中包含浏览器关闭或用户移至其他页面前的所有事务；以及</w:t>
      </w:r>
      <w:r w:rsidRPr="004438B7">
        <w:rPr>
          <w:rFonts w:ascii="Tahoma" w:eastAsia="SimSun" w:hAnsi="Tahoma" w:cs="Tahoma"/>
          <w:spacing w:val="-2"/>
          <w:sz w:val="18"/>
          <w:szCs w:val="18"/>
        </w:rPr>
        <w:t xml:space="preserve"> (c) </w:t>
      </w:r>
      <w:r w:rsidRPr="004438B7">
        <w:rPr>
          <w:rFonts w:ascii="Tahoma" w:eastAsia="SimSun" w:hAnsi="Tahoma" w:cs="Tahoma"/>
          <w:spacing w:val="-2"/>
          <w:sz w:val="18"/>
          <w:szCs w:val="18"/>
        </w:rPr>
        <w:t>可能构成</w:t>
      </w:r>
      <w:r w:rsidRPr="004438B7">
        <w:rPr>
          <w:rFonts w:ascii="Tahoma" w:eastAsia="SimSun" w:hAnsi="Tahoma" w:cs="Tahoma"/>
          <w:spacing w:val="-2"/>
          <w:sz w:val="18"/>
          <w:szCs w:val="18"/>
        </w:rPr>
        <w:t xml:space="preserve"> SDK </w:t>
      </w:r>
      <w:r w:rsidRPr="004438B7">
        <w:rPr>
          <w:rFonts w:ascii="Tahoma" w:eastAsia="SimSun" w:hAnsi="Tahoma" w:cs="Tahoma"/>
          <w:spacing w:val="-2"/>
          <w:sz w:val="18"/>
          <w:szCs w:val="18"/>
        </w:rPr>
        <w:t>中所述记帐事务的任意新服务功能。</w:t>
      </w:r>
    </w:p>
    <w:p w:rsidR="004640EC" w:rsidRPr="00974854" w:rsidRDefault="004640EC" w:rsidP="0087626F">
      <w:pPr>
        <w:ind w:left="720"/>
        <w:rPr>
          <w:rFonts w:eastAsia="SimSun" w:cs="Tahoma"/>
        </w:rPr>
      </w:pPr>
    </w:p>
    <w:p w:rsidR="004640EC" w:rsidRPr="00974854" w:rsidRDefault="004640EC" w:rsidP="0087626F">
      <w:pPr>
        <w:ind w:left="720"/>
        <w:rPr>
          <w:rFonts w:eastAsia="SimSun" w:cs="Tahoma"/>
          <w:lang w:eastAsia="zh-CN"/>
        </w:rPr>
      </w:pPr>
      <w:r w:rsidRPr="00974854">
        <w:rPr>
          <w:rFonts w:eastAsia="SimSun" w:cs="Tahoma"/>
          <w:szCs w:val="18"/>
          <w:lang w:eastAsia="zh-CN"/>
        </w:rPr>
        <w:t>客户可购买多个</w:t>
      </w:r>
      <w:r w:rsidRPr="00974854">
        <w:rPr>
          <w:rFonts w:eastAsia="SimSun" w:cs="Tahoma"/>
          <w:szCs w:val="18"/>
          <w:lang w:eastAsia="zh-CN"/>
        </w:rPr>
        <w:t xml:space="preserve"> Bing Maps </w:t>
      </w:r>
      <w:r w:rsidRPr="00974854">
        <w:rPr>
          <w:rFonts w:eastAsia="SimSun" w:cs="Tahoma"/>
          <w:szCs w:val="18"/>
          <w:lang w:eastAsia="zh-CN"/>
        </w:rPr>
        <w:t>公共网站用途附加</w:t>
      </w:r>
      <w:r w:rsidRPr="00974854">
        <w:rPr>
          <w:rFonts w:eastAsia="SimSun" w:cs="Tahoma"/>
          <w:szCs w:val="18"/>
          <w:lang w:eastAsia="zh-CN"/>
        </w:rPr>
        <w:t xml:space="preserve"> SL </w:t>
      </w:r>
      <w:r w:rsidRPr="00974854">
        <w:rPr>
          <w:rFonts w:eastAsia="SimSun" w:cs="Tahoma"/>
          <w:szCs w:val="18"/>
          <w:lang w:eastAsia="zh-CN"/>
        </w:rPr>
        <w:t>和</w:t>
      </w:r>
      <w:r w:rsidRPr="00974854">
        <w:rPr>
          <w:rFonts w:eastAsia="SimSun" w:cs="Tahoma"/>
          <w:szCs w:val="18"/>
          <w:lang w:eastAsia="zh-CN"/>
        </w:rPr>
        <w:t xml:space="preserve"> Bing Maps </w:t>
      </w:r>
      <w:r w:rsidRPr="00974854">
        <w:rPr>
          <w:rFonts w:eastAsia="SimSun" w:cs="Tahoma"/>
          <w:szCs w:val="18"/>
          <w:lang w:eastAsia="zh-CN"/>
        </w:rPr>
        <w:t>内部网站用途附加</w:t>
      </w:r>
      <w:r w:rsidRPr="00974854">
        <w:rPr>
          <w:rFonts w:eastAsia="SimSun" w:cs="Tahoma"/>
          <w:szCs w:val="18"/>
          <w:lang w:eastAsia="zh-CN"/>
        </w:rPr>
        <w:t xml:space="preserve"> SL</w:t>
      </w:r>
      <w:r w:rsidRPr="00974854">
        <w:rPr>
          <w:rFonts w:eastAsia="SimSun" w:cs="Tahoma"/>
          <w:szCs w:val="18"/>
          <w:lang w:eastAsia="zh-CN"/>
        </w:rPr>
        <w:t>，以便每月购买更多记帐事务，但仅可购买一次的</w:t>
      </w:r>
      <w:r w:rsidRPr="00974854">
        <w:rPr>
          <w:rFonts w:eastAsia="SimSun" w:cs="Tahoma"/>
          <w:szCs w:val="18"/>
          <w:lang w:eastAsia="zh-CN"/>
        </w:rPr>
        <w:t xml:space="preserve"> Bing Maps </w:t>
      </w:r>
      <w:r w:rsidRPr="00974854">
        <w:rPr>
          <w:rFonts w:eastAsia="SimSun" w:cs="Tahoma"/>
          <w:szCs w:val="18"/>
          <w:lang w:eastAsia="zh-CN"/>
        </w:rPr>
        <w:t>无限附加</w:t>
      </w:r>
      <w:r w:rsidRPr="00974854">
        <w:rPr>
          <w:rFonts w:eastAsia="SimSun" w:cs="Tahoma"/>
          <w:szCs w:val="18"/>
          <w:lang w:eastAsia="zh-CN"/>
        </w:rPr>
        <w:t xml:space="preserve"> SL </w:t>
      </w:r>
      <w:r w:rsidRPr="00974854">
        <w:rPr>
          <w:rFonts w:eastAsia="SimSun" w:cs="Tahoma"/>
          <w:szCs w:val="18"/>
          <w:lang w:eastAsia="zh-CN"/>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974854">
        <w:rPr>
          <w:rFonts w:eastAsia="SimSun" w:cs="Tahoma"/>
          <w:szCs w:val="18"/>
          <w:lang w:eastAsia="zh-CN"/>
        </w:rPr>
        <w:t xml:space="preserve"> Microsoft </w:t>
      </w:r>
      <w:r w:rsidRPr="00974854">
        <w:rPr>
          <w:rFonts w:eastAsia="SimSun" w:cs="Tahoma"/>
          <w:szCs w:val="18"/>
          <w:lang w:eastAsia="zh-CN"/>
        </w:rPr>
        <w:t>通知之日起三十</w:t>
      </w:r>
      <w:r w:rsidRPr="00974854">
        <w:rPr>
          <w:rFonts w:eastAsia="SimSun" w:cs="Tahoma"/>
          <w:szCs w:val="18"/>
          <w:lang w:eastAsia="zh-CN"/>
        </w:rPr>
        <w:t xml:space="preserve"> (30) </w:t>
      </w:r>
      <w:r w:rsidRPr="00974854">
        <w:rPr>
          <w:rFonts w:eastAsia="SimSun" w:cs="Tahoma"/>
          <w:szCs w:val="18"/>
          <w:lang w:eastAsia="zh-CN"/>
        </w:rPr>
        <w:t>日内，客户必须购买更多的</w:t>
      </w:r>
      <w:r w:rsidRPr="00974854">
        <w:rPr>
          <w:rFonts w:eastAsia="SimSun" w:cs="Tahoma"/>
          <w:szCs w:val="18"/>
          <w:lang w:eastAsia="zh-CN"/>
        </w:rPr>
        <w:t xml:space="preserve"> Bing Maps </w:t>
      </w:r>
      <w:r w:rsidRPr="00974854">
        <w:rPr>
          <w:rFonts w:eastAsia="SimSun" w:cs="Tahoma"/>
          <w:szCs w:val="18"/>
          <w:lang w:eastAsia="zh-CN"/>
        </w:rPr>
        <w:t>公共网站用途附加</w:t>
      </w:r>
      <w:r w:rsidRPr="00974854">
        <w:rPr>
          <w:rFonts w:eastAsia="SimSun" w:cs="Tahoma"/>
          <w:szCs w:val="18"/>
          <w:lang w:eastAsia="zh-CN"/>
        </w:rPr>
        <w:t xml:space="preserve"> SL </w:t>
      </w:r>
      <w:r w:rsidRPr="00974854">
        <w:rPr>
          <w:rFonts w:eastAsia="SimSun" w:cs="Tahoma"/>
          <w:szCs w:val="18"/>
          <w:lang w:eastAsia="zh-CN"/>
        </w:rPr>
        <w:t>或者</w:t>
      </w:r>
      <w:r w:rsidRPr="00974854">
        <w:rPr>
          <w:rFonts w:eastAsia="SimSun" w:cs="Tahoma"/>
          <w:szCs w:val="18"/>
          <w:lang w:eastAsia="zh-CN"/>
        </w:rPr>
        <w:t xml:space="preserve"> Bing Maps </w:t>
      </w:r>
      <w:r w:rsidRPr="00974854">
        <w:rPr>
          <w:rFonts w:eastAsia="SimSun" w:cs="Tahoma"/>
          <w:szCs w:val="18"/>
          <w:lang w:eastAsia="zh-CN"/>
        </w:rPr>
        <w:t>内部网站用途附加</w:t>
      </w:r>
      <w:r w:rsidRPr="00974854">
        <w:rPr>
          <w:rFonts w:eastAsia="SimSun" w:cs="Tahoma"/>
          <w:szCs w:val="18"/>
          <w:lang w:eastAsia="zh-CN"/>
        </w:rPr>
        <w:t xml:space="preserve"> SL</w:t>
      </w:r>
      <w:r w:rsidRPr="00974854">
        <w:rPr>
          <w:rFonts w:eastAsia="SimSun" w:cs="Tahoma"/>
          <w:szCs w:val="18"/>
          <w:lang w:eastAsia="zh-CN"/>
        </w:rPr>
        <w:t>，以补足超量使用的记帐事务以及预计未来在登记有效期的剩余时间内所需的记帐事务量，否则</w:t>
      </w:r>
      <w:r w:rsidRPr="00974854">
        <w:rPr>
          <w:rFonts w:eastAsia="SimSun" w:cs="Tahoma"/>
          <w:szCs w:val="18"/>
          <w:lang w:eastAsia="zh-CN"/>
        </w:rPr>
        <w:t xml:space="preserve"> Microsoft </w:t>
      </w:r>
      <w:r w:rsidRPr="00974854">
        <w:rPr>
          <w:rFonts w:eastAsia="SimSun" w:cs="Tahoma"/>
          <w:szCs w:val="18"/>
          <w:lang w:eastAsia="zh-CN"/>
        </w:rPr>
        <w:t>可能会终止该客户对</w:t>
      </w:r>
      <w:r w:rsidRPr="00974854">
        <w:rPr>
          <w:rFonts w:eastAsia="SimSun" w:cs="Tahoma"/>
          <w:szCs w:val="18"/>
          <w:lang w:eastAsia="zh-CN"/>
        </w:rPr>
        <w:t xml:space="preserve"> Bing Maps </w:t>
      </w:r>
      <w:r w:rsidRPr="00974854">
        <w:rPr>
          <w:rFonts w:eastAsia="SimSun" w:cs="Tahoma"/>
          <w:szCs w:val="18"/>
          <w:lang w:eastAsia="zh-CN"/>
        </w:rPr>
        <w:t>的访问。</w:t>
      </w:r>
    </w:p>
    <w:p w:rsidR="004640EC" w:rsidRPr="00974854" w:rsidRDefault="004640EC" w:rsidP="0087626F">
      <w:pPr>
        <w:ind w:left="720"/>
        <w:rPr>
          <w:rFonts w:eastAsia="SimSun" w:cs="Tahoma"/>
          <w:lang w:eastAsia="zh-CN"/>
        </w:rPr>
      </w:pPr>
    </w:p>
    <w:p w:rsidR="004640EC" w:rsidRPr="00974854" w:rsidRDefault="004640EC" w:rsidP="0087626F">
      <w:pPr>
        <w:spacing w:after="60"/>
        <w:ind w:left="720"/>
        <w:rPr>
          <w:rFonts w:eastAsia="SimSun" w:cs="Tahoma"/>
          <w:lang w:eastAsia="zh-CN"/>
        </w:rPr>
      </w:pPr>
      <w:r w:rsidRPr="00974854">
        <w:rPr>
          <w:rFonts w:eastAsia="SimSun" w:cs="Tahoma"/>
          <w:b/>
          <w:color w:val="000000" w:themeColor="text1"/>
          <w:szCs w:val="18"/>
          <w:lang w:eastAsia="zh-CN"/>
        </w:rPr>
        <w:t xml:space="preserve">Bing Maps </w:t>
      </w:r>
      <w:r w:rsidRPr="00974854">
        <w:rPr>
          <w:rFonts w:eastAsia="SimSun" w:cs="Tahoma"/>
          <w:b/>
          <w:color w:val="000000" w:themeColor="text1"/>
          <w:szCs w:val="18"/>
          <w:lang w:eastAsia="zh-CN"/>
        </w:rPr>
        <w:t>无限附加</w:t>
      </w:r>
      <w:r w:rsidRPr="00974854">
        <w:rPr>
          <w:rFonts w:eastAsia="SimSun" w:cs="Tahoma"/>
          <w:b/>
          <w:color w:val="000000" w:themeColor="text1"/>
          <w:szCs w:val="18"/>
          <w:lang w:eastAsia="zh-CN"/>
        </w:rPr>
        <w:t xml:space="preserve"> SL</w:t>
      </w:r>
    </w:p>
    <w:p w:rsidR="004640EC" w:rsidRPr="00974854" w:rsidRDefault="004640EC" w:rsidP="0087626F">
      <w:pPr>
        <w:pStyle w:val="NormalWeb"/>
        <w:spacing w:before="0" w:beforeAutospacing="0" w:after="0" w:afterAutospacing="0"/>
        <w:ind w:left="720"/>
        <w:rPr>
          <w:rFonts w:ascii="Tahoma" w:eastAsia="SimSun" w:hAnsi="Tahoma" w:cs="Tahoma"/>
          <w:lang w:eastAsia="zh-CN"/>
        </w:rPr>
      </w:pPr>
      <w:r w:rsidRPr="00974854">
        <w:rPr>
          <w:rFonts w:ascii="Tahoma" w:eastAsia="SimSun" w:hAnsi="Tahoma" w:cs="Tahoma"/>
          <w:sz w:val="18"/>
          <w:szCs w:val="18"/>
          <w:lang w:eastAsia="zh-CN"/>
        </w:rPr>
        <w:t xml:space="preserve">Bing Maps </w:t>
      </w:r>
      <w:r w:rsidRPr="00974854">
        <w:rPr>
          <w:rFonts w:ascii="Tahoma" w:eastAsia="SimSun" w:hAnsi="Tahoma" w:cs="Tahoma"/>
          <w:sz w:val="18"/>
          <w:szCs w:val="18"/>
          <w:lang w:eastAsia="zh-CN"/>
        </w:rPr>
        <w:t>无限附加</w:t>
      </w:r>
      <w:r w:rsidRPr="00974854">
        <w:rPr>
          <w:rFonts w:ascii="Tahoma" w:eastAsia="SimSun" w:hAnsi="Tahoma" w:cs="Tahoma"/>
          <w:sz w:val="18"/>
          <w:szCs w:val="18"/>
          <w:lang w:eastAsia="zh-CN"/>
        </w:rPr>
        <w:t xml:space="preserve"> SL </w:t>
      </w:r>
      <w:r w:rsidRPr="00974854">
        <w:rPr>
          <w:rFonts w:ascii="Tahoma" w:eastAsia="SimSun" w:hAnsi="Tahoma" w:cs="Tahoma"/>
          <w:sz w:val="18"/>
          <w:szCs w:val="18"/>
          <w:lang w:eastAsia="zh-CN"/>
        </w:rPr>
        <w:t>的使用上限为每年</w:t>
      </w:r>
      <w:r w:rsidRPr="00974854">
        <w:rPr>
          <w:rFonts w:ascii="Tahoma" w:eastAsia="SimSun" w:hAnsi="Tahoma" w:cs="Tahoma"/>
          <w:sz w:val="18"/>
          <w:szCs w:val="18"/>
          <w:lang w:eastAsia="zh-CN"/>
        </w:rPr>
        <w:t xml:space="preserve"> 4 </w:t>
      </w:r>
      <w:r w:rsidRPr="00974854">
        <w:rPr>
          <w:rFonts w:ascii="Tahoma" w:eastAsia="SimSun" w:hAnsi="Tahoma" w:cs="Tahoma"/>
          <w:sz w:val="18"/>
          <w:szCs w:val="18"/>
          <w:lang w:eastAsia="zh-CN"/>
        </w:rPr>
        <w:t>亿条记帐事务。如果在登记有效期内的任何一年中，客户的使用超出</w:t>
      </w:r>
      <w:r w:rsidRPr="00974854">
        <w:rPr>
          <w:rFonts w:ascii="Tahoma" w:eastAsia="SimSun" w:hAnsi="Tahoma" w:cs="Tahoma"/>
          <w:sz w:val="18"/>
          <w:szCs w:val="18"/>
          <w:lang w:eastAsia="zh-CN"/>
        </w:rPr>
        <w:t xml:space="preserve"> 4 </w:t>
      </w:r>
      <w:r w:rsidRPr="00974854">
        <w:rPr>
          <w:rFonts w:ascii="Tahoma" w:eastAsia="SimSun" w:hAnsi="Tahoma" w:cs="Tahoma"/>
          <w:sz w:val="18"/>
          <w:szCs w:val="18"/>
          <w:lang w:eastAsia="zh-CN"/>
        </w:rPr>
        <w:t>亿条记帐事务的上限，则在收到</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通知之日起六十</w:t>
      </w:r>
      <w:r w:rsidRPr="00974854">
        <w:rPr>
          <w:rFonts w:ascii="Tahoma" w:eastAsia="SimSun" w:hAnsi="Tahoma" w:cs="Tahoma"/>
          <w:sz w:val="18"/>
          <w:szCs w:val="18"/>
          <w:lang w:eastAsia="zh-CN"/>
        </w:rPr>
        <w:t xml:space="preserve"> (60) </w:t>
      </w:r>
      <w:r w:rsidRPr="00974854">
        <w:rPr>
          <w:rFonts w:ascii="Tahoma" w:eastAsia="SimSun" w:hAnsi="Tahoma" w:cs="Tahoma"/>
          <w:sz w:val="18"/>
          <w:szCs w:val="18"/>
          <w:lang w:eastAsia="zh-CN"/>
        </w:rPr>
        <w:t>日内，客户必须购买更多的</w:t>
      </w:r>
      <w:r w:rsidRPr="00974854">
        <w:rPr>
          <w:rFonts w:ascii="Tahoma" w:eastAsia="SimSun" w:hAnsi="Tahoma" w:cs="Tahoma"/>
          <w:sz w:val="18"/>
          <w:szCs w:val="18"/>
          <w:lang w:eastAsia="zh-CN"/>
        </w:rPr>
        <w:t xml:space="preserve"> Bing Maps </w:t>
      </w:r>
      <w:r w:rsidRPr="00974854">
        <w:rPr>
          <w:rFonts w:ascii="Tahoma" w:eastAsia="SimSun" w:hAnsi="Tahoma" w:cs="Tahoma"/>
          <w:sz w:val="18"/>
          <w:szCs w:val="18"/>
          <w:lang w:eastAsia="zh-CN"/>
        </w:rPr>
        <w:t>公共网站用途附加</w:t>
      </w:r>
      <w:r w:rsidRPr="00974854">
        <w:rPr>
          <w:rFonts w:ascii="Tahoma" w:eastAsia="SimSun" w:hAnsi="Tahoma" w:cs="Tahoma"/>
          <w:sz w:val="18"/>
          <w:szCs w:val="18"/>
          <w:lang w:eastAsia="zh-CN"/>
        </w:rPr>
        <w:t xml:space="preserve"> SL </w:t>
      </w:r>
      <w:r w:rsidRPr="00974854">
        <w:rPr>
          <w:rFonts w:ascii="Tahoma" w:eastAsia="SimSun" w:hAnsi="Tahoma" w:cs="Tahoma"/>
          <w:sz w:val="18"/>
          <w:szCs w:val="18"/>
          <w:lang w:eastAsia="zh-CN"/>
        </w:rPr>
        <w:t>或者</w:t>
      </w:r>
      <w:r w:rsidRPr="00974854">
        <w:rPr>
          <w:rFonts w:ascii="Tahoma" w:eastAsia="SimSun" w:hAnsi="Tahoma" w:cs="Tahoma"/>
          <w:sz w:val="18"/>
          <w:szCs w:val="18"/>
          <w:lang w:eastAsia="zh-CN"/>
        </w:rPr>
        <w:t xml:space="preserve"> Bing Maps </w:t>
      </w:r>
      <w:r w:rsidRPr="00974854">
        <w:rPr>
          <w:rFonts w:ascii="Tahoma" w:eastAsia="SimSun" w:hAnsi="Tahoma" w:cs="Tahoma"/>
          <w:sz w:val="18"/>
          <w:szCs w:val="18"/>
          <w:lang w:eastAsia="zh-CN"/>
        </w:rPr>
        <w:t>内部网站用途附加</w:t>
      </w:r>
      <w:r w:rsidRPr="00974854">
        <w:rPr>
          <w:rFonts w:ascii="Tahoma" w:eastAsia="SimSun" w:hAnsi="Tahoma" w:cs="Tahoma"/>
          <w:sz w:val="18"/>
          <w:szCs w:val="18"/>
          <w:lang w:eastAsia="zh-CN"/>
        </w:rPr>
        <w:t xml:space="preserve"> SL</w:t>
      </w:r>
      <w:r w:rsidRPr="00974854">
        <w:rPr>
          <w:rFonts w:ascii="Tahoma" w:eastAsia="SimSun" w:hAnsi="Tahoma" w:cs="Tahoma"/>
          <w:sz w:val="18"/>
          <w:szCs w:val="18"/>
          <w:lang w:eastAsia="zh-CN"/>
        </w:rPr>
        <w:t>，以补足超量使用的记帐事务以及预计未来在登记有效期的剩余时间内所需的记帐事务量，否则</w:t>
      </w:r>
      <w:r w:rsidRPr="00974854">
        <w:rPr>
          <w:rFonts w:ascii="Tahoma" w:eastAsia="SimSun" w:hAnsi="Tahoma" w:cs="Tahoma"/>
          <w:sz w:val="18"/>
          <w:szCs w:val="18"/>
          <w:lang w:eastAsia="zh-CN"/>
        </w:rPr>
        <w:t xml:space="preserve"> Microsoft </w:t>
      </w:r>
      <w:r w:rsidRPr="00974854">
        <w:rPr>
          <w:rFonts w:ascii="Tahoma" w:eastAsia="SimSun" w:hAnsi="Tahoma" w:cs="Tahoma"/>
          <w:sz w:val="18"/>
          <w:szCs w:val="18"/>
          <w:lang w:eastAsia="zh-CN"/>
        </w:rPr>
        <w:t>可能会终止该客户对</w:t>
      </w:r>
      <w:r w:rsidRPr="00974854">
        <w:rPr>
          <w:rFonts w:ascii="Tahoma" w:eastAsia="SimSun" w:hAnsi="Tahoma" w:cs="Tahoma"/>
          <w:sz w:val="18"/>
          <w:szCs w:val="18"/>
          <w:lang w:eastAsia="zh-CN"/>
        </w:rPr>
        <w:t xml:space="preserve"> Bing Maps </w:t>
      </w:r>
      <w:r w:rsidRPr="00974854">
        <w:rPr>
          <w:rFonts w:ascii="Tahoma" w:eastAsia="SimSun" w:hAnsi="Tahoma" w:cs="Tahoma"/>
          <w:sz w:val="18"/>
          <w:szCs w:val="18"/>
          <w:lang w:eastAsia="zh-CN"/>
        </w:rPr>
        <w:t>的访问。</w:t>
      </w:r>
    </w:p>
    <w:p w:rsidR="004640EC" w:rsidRPr="00974854" w:rsidRDefault="004640EC" w:rsidP="0087626F">
      <w:pPr>
        <w:pStyle w:val="NormalWeb"/>
        <w:spacing w:before="0" w:beforeAutospacing="0" w:after="0" w:afterAutospacing="0"/>
        <w:ind w:left="720"/>
        <w:rPr>
          <w:rFonts w:ascii="Tahoma" w:eastAsia="SimSun" w:hAnsi="Tahoma" w:cs="Tahoma"/>
          <w:sz w:val="18"/>
          <w:szCs w:val="18"/>
          <w:lang w:eastAsia="zh-CN"/>
        </w:rPr>
      </w:pPr>
    </w:p>
    <w:p w:rsidR="004640EC" w:rsidRPr="00974854" w:rsidRDefault="004640EC" w:rsidP="0087626F">
      <w:pPr>
        <w:spacing w:after="60"/>
        <w:ind w:left="720"/>
        <w:rPr>
          <w:rFonts w:eastAsia="SimSun" w:cs="Tahoma"/>
          <w:szCs w:val="18"/>
        </w:rPr>
      </w:pPr>
      <w:r w:rsidRPr="00974854">
        <w:rPr>
          <w:rFonts w:eastAsia="SimSun" w:cs="Tahoma"/>
          <w:b/>
          <w:color w:val="000000" w:themeColor="text1"/>
          <w:szCs w:val="18"/>
        </w:rPr>
        <w:t xml:space="preserve">Bing Maps </w:t>
      </w:r>
      <w:r w:rsidRPr="00974854">
        <w:rPr>
          <w:rFonts w:eastAsia="SimSun" w:cs="Tahoma"/>
          <w:b/>
          <w:color w:val="000000" w:themeColor="text1"/>
          <w:szCs w:val="18"/>
        </w:rPr>
        <w:t>客户支持</w:t>
      </w:r>
    </w:p>
    <w:p w:rsidR="004640EC" w:rsidRPr="00974854" w:rsidRDefault="004640EC" w:rsidP="0087626F">
      <w:pPr>
        <w:pStyle w:val="NormalWeb"/>
        <w:spacing w:before="0" w:beforeAutospacing="0" w:after="0" w:afterAutospacing="0"/>
        <w:ind w:left="720"/>
        <w:rPr>
          <w:rFonts w:ascii="Tahoma" w:eastAsia="SimSun" w:hAnsi="Tahoma" w:cs="Tahoma"/>
          <w:sz w:val="18"/>
          <w:szCs w:val="18"/>
        </w:rPr>
      </w:pPr>
      <w:r w:rsidRPr="00974854">
        <w:rPr>
          <w:rFonts w:ascii="Tahoma" w:eastAsia="SimSun" w:hAnsi="Tahoma" w:cs="Tahoma"/>
          <w:sz w:val="18"/>
          <w:szCs w:val="18"/>
        </w:rPr>
        <w:t xml:space="preserve">Bing Maps </w:t>
      </w:r>
      <w:r w:rsidRPr="00974854">
        <w:rPr>
          <w:rFonts w:ascii="Tahoma" w:eastAsia="SimSun" w:hAnsi="Tahoma" w:cs="Tahoma"/>
          <w:sz w:val="18"/>
          <w:szCs w:val="18"/>
        </w:rPr>
        <w:t>客户支持为所有购买</w:t>
      </w:r>
      <w:r w:rsidRPr="00974854">
        <w:rPr>
          <w:rFonts w:ascii="Tahoma" w:eastAsia="SimSun" w:hAnsi="Tahoma" w:cs="Tahoma"/>
          <w:sz w:val="18"/>
          <w:szCs w:val="18"/>
        </w:rPr>
        <w:t xml:space="preserve"> Bing Maps </w:t>
      </w:r>
      <w:r w:rsidRPr="00974854">
        <w:rPr>
          <w:rFonts w:ascii="Tahoma" w:eastAsia="SimSun" w:hAnsi="Tahoma" w:cs="Tahoma"/>
          <w:sz w:val="18"/>
          <w:szCs w:val="18"/>
        </w:rPr>
        <w:t>产品的客户提供以下支持。</w:t>
      </w:r>
    </w:p>
    <w:p w:rsidR="004640EC" w:rsidRPr="00974854" w:rsidRDefault="004640EC" w:rsidP="0087626F">
      <w:pPr>
        <w:pStyle w:val="NormalWeb"/>
        <w:spacing w:before="0" w:beforeAutospacing="0" w:after="0" w:afterAutospacing="0"/>
        <w:ind w:left="720"/>
        <w:rPr>
          <w:rFonts w:ascii="Tahoma" w:eastAsia="SimSun" w:hAnsi="Tahoma" w:cs="Tahoma"/>
          <w:sz w:val="18"/>
          <w:szCs w:val="18"/>
        </w:rPr>
      </w:pPr>
    </w:p>
    <w:p w:rsidR="004640EC" w:rsidRPr="00974854" w:rsidRDefault="004640EC" w:rsidP="0087626F">
      <w:pPr>
        <w:spacing w:after="60"/>
        <w:ind w:left="720"/>
        <w:rPr>
          <w:rFonts w:eastAsia="SimSun" w:cs="Tahoma"/>
        </w:rPr>
      </w:pPr>
      <w:r w:rsidRPr="00974854">
        <w:rPr>
          <w:rFonts w:eastAsia="SimSun" w:cs="Tahoma"/>
          <w:b/>
          <w:bCs/>
          <w:color w:val="000000"/>
          <w:szCs w:val="18"/>
        </w:rPr>
        <w:t xml:space="preserve">Bing Maps </w:t>
      </w:r>
      <w:r w:rsidRPr="00974854">
        <w:rPr>
          <w:rFonts w:eastAsia="SimSun" w:cs="Tahoma"/>
          <w:b/>
          <w:bCs/>
          <w:color w:val="000000"/>
          <w:szCs w:val="18"/>
        </w:rPr>
        <w:t>客户支持包括：</w:t>
      </w:r>
    </w:p>
    <w:p w:rsidR="004640EC" w:rsidRPr="004438B7" w:rsidRDefault="004640EC" w:rsidP="0087626F">
      <w:pPr>
        <w:ind w:left="720"/>
        <w:rPr>
          <w:rFonts w:eastAsia="SimSun" w:cs="Tahoma"/>
          <w:spacing w:val="4"/>
          <w:lang w:eastAsia="zh-CN"/>
        </w:rPr>
      </w:pPr>
      <w:r w:rsidRPr="004438B7">
        <w:rPr>
          <w:rFonts w:eastAsia="SimSun" w:cs="Tahoma"/>
          <w:color w:val="000000"/>
          <w:spacing w:val="4"/>
          <w:szCs w:val="18"/>
          <w:lang w:eastAsia="zh-CN"/>
        </w:rPr>
        <w:t>可通过电子邮件、电话和网页在每周一至周五</w:t>
      </w:r>
      <w:r w:rsidRPr="004438B7">
        <w:rPr>
          <w:rFonts w:eastAsia="SimSun" w:cs="Tahoma"/>
          <w:color w:val="000000"/>
          <w:spacing w:val="4"/>
          <w:szCs w:val="18"/>
          <w:lang w:eastAsia="zh-CN"/>
        </w:rPr>
        <w:t xml:space="preserve"> 8 AM – 2 AM GMT</w:t>
      </w:r>
      <w:r w:rsidRPr="004438B7">
        <w:rPr>
          <w:rFonts w:eastAsia="SimSun" w:cs="Tahoma"/>
          <w:color w:val="000000"/>
          <w:spacing w:val="4"/>
          <w:szCs w:val="18"/>
          <w:lang w:eastAsia="zh-CN"/>
        </w:rPr>
        <w:t>（格林威治标准时间）（美国公共节假日除外）直接咨询</w:t>
      </w:r>
      <w:r w:rsidRPr="004438B7">
        <w:rPr>
          <w:rFonts w:eastAsia="SimSun" w:cs="Tahoma"/>
          <w:color w:val="000000"/>
          <w:spacing w:val="4"/>
          <w:szCs w:val="18"/>
          <w:lang w:eastAsia="zh-CN"/>
        </w:rPr>
        <w:t xml:space="preserve"> Bing Maps </w:t>
      </w:r>
      <w:r w:rsidRPr="004438B7">
        <w:rPr>
          <w:rFonts w:eastAsia="SimSun" w:cs="Tahoma"/>
          <w:color w:val="000000"/>
          <w:spacing w:val="4"/>
          <w:szCs w:val="18"/>
          <w:lang w:eastAsia="zh-CN"/>
        </w:rPr>
        <w:t>技术支持团队。在非工作时间</w:t>
      </w:r>
      <w:r w:rsidRPr="004438B7">
        <w:rPr>
          <w:rFonts w:eastAsia="SimSun" w:cs="Tahoma"/>
          <w:color w:val="000000"/>
          <w:spacing w:val="4"/>
          <w:szCs w:val="18"/>
          <w:lang w:eastAsia="zh-CN"/>
        </w:rPr>
        <w:t xml:space="preserve"> (2 AM – 8 AM GMT)</w:t>
      </w:r>
      <w:r w:rsidRPr="004438B7">
        <w:rPr>
          <w:rFonts w:eastAsia="SimSun" w:cs="Tahoma"/>
          <w:color w:val="000000"/>
          <w:spacing w:val="4"/>
          <w:szCs w:val="18"/>
          <w:lang w:eastAsia="zh-CN"/>
        </w:rPr>
        <w:t>，客户还可就紧急服务相关事项（只能通过下面提供的电话）咨询</w:t>
      </w:r>
      <w:r w:rsidRPr="004438B7">
        <w:rPr>
          <w:rFonts w:eastAsia="SimSun" w:cs="Tahoma"/>
          <w:color w:val="000000"/>
          <w:spacing w:val="4"/>
          <w:szCs w:val="18"/>
          <w:lang w:eastAsia="zh-CN"/>
        </w:rPr>
        <w:t xml:space="preserve"> Bing Maps </w:t>
      </w:r>
      <w:r w:rsidRPr="004438B7">
        <w:rPr>
          <w:rFonts w:eastAsia="SimSun" w:cs="Tahoma"/>
          <w:color w:val="000000"/>
          <w:spacing w:val="4"/>
          <w:szCs w:val="18"/>
          <w:lang w:eastAsia="zh-CN"/>
        </w:rPr>
        <w:t>技术支持团队。其他所有在非工作时间报告的事项将推迟至正常工作时间处理。可通过以下方式或任何后续替代方式联系技术支持团队：</w:t>
      </w:r>
    </w:p>
    <w:p w:rsidR="004640EC" w:rsidRPr="00974854" w:rsidRDefault="004640EC" w:rsidP="0087626F">
      <w:pPr>
        <w:ind w:left="720"/>
        <w:rPr>
          <w:rFonts w:eastAsia="SimSun" w:cs="Tahoma"/>
          <w:lang w:eastAsia="zh-CN"/>
        </w:rPr>
      </w:pPr>
    </w:p>
    <w:p w:rsidR="004640EC" w:rsidRPr="00974854" w:rsidRDefault="004640EC" w:rsidP="0087626F">
      <w:pPr>
        <w:ind w:left="720"/>
        <w:rPr>
          <w:rFonts w:eastAsia="SimSun" w:cs="Tahoma"/>
        </w:rPr>
      </w:pPr>
      <w:r w:rsidRPr="00974854">
        <w:rPr>
          <w:rFonts w:eastAsia="SimSun" w:cs="Tahoma"/>
          <w:color w:val="000000"/>
          <w:szCs w:val="18"/>
        </w:rPr>
        <w:t>电子邮件：</w:t>
      </w:r>
    </w:p>
    <w:p w:rsidR="004640EC" w:rsidRPr="00974854" w:rsidRDefault="00BE3C04" w:rsidP="0087626F">
      <w:pPr>
        <w:ind w:left="720"/>
        <w:rPr>
          <w:rFonts w:eastAsia="SimSun" w:cs="Tahoma"/>
        </w:rPr>
      </w:pPr>
      <w:hyperlink r:id="rId46" w:history="1">
        <w:r w:rsidR="000D77F6" w:rsidRPr="00974854">
          <w:rPr>
            <w:rStyle w:val="Hyperlink"/>
            <w:rFonts w:eastAsia="SimSun" w:cs="Tahoma"/>
            <w:szCs w:val="18"/>
          </w:rPr>
          <w:t>bmesupp@microsoft.com</w:t>
        </w:r>
      </w:hyperlink>
    </w:p>
    <w:p w:rsidR="004640EC" w:rsidRPr="00974854" w:rsidRDefault="004640EC" w:rsidP="0087626F">
      <w:pPr>
        <w:ind w:left="720"/>
        <w:rPr>
          <w:rFonts w:eastAsia="SimSun" w:cs="Tahoma"/>
        </w:rPr>
      </w:pPr>
    </w:p>
    <w:p w:rsidR="004640EC" w:rsidRPr="00974854" w:rsidRDefault="004640EC" w:rsidP="0087626F">
      <w:pPr>
        <w:ind w:left="720"/>
        <w:rPr>
          <w:rFonts w:eastAsia="SimSun" w:cs="Tahoma"/>
        </w:rPr>
      </w:pPr>
      <w:r w:rsidRPr="00974854">
        <w:rPr>
          <w:rFonts w:eastAsia="SimSun" w:cs="Tahoma"/>
          <w:color w:val="000000"/>
          <w:szCs w:val="18"/>
        </w:rPr>
        <w:t>电话：</w:t>
      </w:r>
    </w:p>
    <w:p w:rsidR="004640EC" w:rsidRPr="00974854" w:rsidRDefault="004640EC" w:rsidP="0087626F">
      <w:pPr>
        <w:ind w:left="720"/>
        <w:rPr>
          <w:rFonts w:eastAsia="SimSun" w:cs="Tahoma"/>
          <w:lang w:eastAsia="zh-CN"/>
        </w:rPr>
      </w:pPr>
      <w:r w:rsidRPr="00974854">
        <w:rPr>
          <w:rFonts w:eastAsia="SimSun" w:cs="Tahoma"/>
          <w:color w:val="000000"/>
          <w:szCs w:val="18"/>
          <w:lang w:eastAsia="zh-CN"/>
        </w:rPr>
        <w:t>+1 (800) 552-8872</w:t>
      </w:r>
      <w:r w:rsidRPr="00974854">
        <w:rPr>
          <w:rFonts w:eastAsia="SimSun" w:cs="Tahoma"/>
          <w:color w:val="000000"/>
          <w:szCs w:val="18"/>
          <w:lang w:eastAsia="zh-CN"/>
        </w:rPr>
        <w:t>（美国和加拿大境内）</w:t>
      </w:r>
    </w:p>
    <w:p w:rsidR="004640EC" w:rsidRPr="00974854" w:rsidRDefault="004640EC" w:rsidP="0087626F">
      <w:pPr>
        <w:ind w:left="720"/>
        <w:rPr>
          <w:rFonts w:eastAsia="SimSun" w:cs="Tahoma"/>
          <w:lang w:eastAsia="zh-CN"/>
        </w:rPr>
      </w:pPr>
      <w:r w:rsidRPr="00974854">
        <w:rPr>
          <w:rFonts w:eastAsia="SimSun" w:cs="Tahoma"/>
          <w:color w:val="000000"/>
          <w:szCs w:val="18"/>
          <w:lang w:eastAsia="zh-CN"/>
        </w:rPr>
        <w:t>+1 (425) 705-2737</w:t>
      </w:r>
      <w:r w:rsidRPr="00974854">
        <w:rPr>
          <w:rFonts w:eastAsia="SimSun" w:cs="Tahoma"/>
          <w:color w:val="000000"/>
          <w:szCs w:val="18"/>
          <w:lang w:eastAsia="zh-CN"/>
        </w:rPr>
        <w:t>（美国和加拿大境外）</w:t>
      </w:r>
    </w:p>
    <w:p w:rsidR="004640EC" w:rsidRPr="00974854" w:rsidRDefault="004640EC" w:rsidP="0087626F">
      <w:pPr>
        <w:ind w:left="720"/>
        <w:rPr>
          <w:rFonts w:eastAsia="SimSun" w:cs="Tahoma"/>
          <w:lang w:eastAsia="zh-CN"/>
        </w:rPr>
      </w:pPr>
    </w:p>
    <w:p w:rsidR="004640EC" w:rsidRPr="00974854" w:rsidRDefault="004640EC" w:rsidP="0087626F">
      <w:pPr>
        <w:ind w:left="720"/>
        <w:rPr>
          <w:rFonts w:eastAsia="SimSun" w:cs="Tahoma"/>
        </w:rPr>
      </w:pPr>
      <w:r w:rsidRPr="00974854">
        <w:rPr>
          <w:rFonts w:eastAsia="SimSun" w:cs="Tahoma"/>
          <w:color w:val="000000"/>
          <w:szCs w:val="18"/>
        </w:rPr>
        <w:t>网上表格</w:t>
      </w:r>
    </w:p>
    <w:p w:rsidR="004640EC" w:rsidRPr="00974854" w:rsidRDefault="00BE3C04" w:rsidP="0087626F">
      <w:pPr>
        <w:ind w:left="720"/>
        <w:rPr>
          <w:rFonts w:eastAsia="SimSun" w:cs="Tahoma"/>
        </w:rPr>
      </w:pPr>
      <w:hyperlink r:id="rId47" w:history="1">
        <w:r w:rsidR="000D77F6" w:rsidRPr="00974854">
          <w:rPr>
            <w:rStyle w:val="Hyperlink"/>
            <w:rFonts w:eastAsia="SimSun" w:cs="Tahoma"/>
            <w:szCs w:val="18"/>
          </w:rPr>
          <w:t>https://support.microsoft.com/oas/default.aspx?prid=13766&amp;st=1</w:t>
        </w:r>
      </w:hyperlink>
    </w:p>
    <w:p w:rsidR="004640EC" w:rsidRPr="00974854" w:rsidRDefault="004640EC" w:rsidP="0087626F">
      <w:pPr>
        <w:ind w:left="720"/>
        <w:rPr>
          <w:rFonts w:eastAsia="SimSun" w:cs="Tahoma"/>
        </w:rPr>
      </w:pPr>
    </w:p>
    <w:p w:rsidR="004640EC" w:rsidRPr="004438B7" w:rsidRDefault="004640EC" w:rsidP="0087626F">
      <w:pPr>
        <w:ind w:left="720"/>
        <w:rPr>
          <w:rFonts w:eastAsia="SimSun" w:cs="Tahoma"/>
          <w:spacing w:val="4"/>
          <w:lang w:eastAsia="zh-CN"/>
        </w:rPr>
      </w:pPr>
      <w:r w:rsidRPr="004438B7">
        <w:rPr>
          <w:rFonts w:eastAsia="SimSun" w:cs="Tahoma"/>
          <w:b/>
          <w:bCs/>
          <w:color w:val="000000"/>
          <w:spacing w:val="4"/>
          <w:szCs w:val="18"/>
          <w:lang w:eastAsia="zh-CN"/>
        </w:rPr>
        <w:t>优先级</w:t>
      </w:r>
      <w:r w:rsidRPr="004438B7">
        <w:rPr>
          <w:rFonts w:eastAsia="SimSun" w:cs="Tahoma"/>
          <w:color w:val="000000"/>
          <w:spacing w:val="4"/>
          <w:szCs w:val="18"/>
          <w:lang w:eastAsia="zh-CN"/>
        </w:rPr>
        <w:t>。提交给技术支持团队的所有</w:t>
      </w:r>
      <w:r w:rsidRPr="004438B7">
        <w:rPr>
          <w:rFonts w:eastAsia="SimSun" w:cs="Tahoma"/>
          <w:color w:val="000000"/>
          <w:spacing w:val="4"/>
          <w:szCs w:val="18"/>
          <w:lang w:eastAsia="zh-CN"/>
        </w:rPr>
        <w:t xml:space="preserve"> Bing Maps </w:t>
      </w:r>
      <w:r w:rsidRPr="004438B7">
        <w:rPr>
          <w:rFonts w:eastAsia="SimSun" w:cs="Tahoma"/>
          <w:color w:val="000000"/>
          <w:spacing w:val="4"/>
          <w:szCs w:val="18"/>
          <w:lang w:eastAsia="zh-CN"/>
        </w:rPr>
        <w:t>客户支持请求将按下表</w:t>
      </w:r>
      <w:r w:rsidRPr="004438B7">
        <w:rPr>
          <w:rFonts w:ascii="SimSun" w:eastAsia="SimSun" w:hAnsi="SimSun" w:cs="Tahoma"/>
          <w:color w:val="000000"/>
          <w:spacing w:val="4"/>
          <w:szCs w:val="18"/>
          <w:lang w:eastAsia="zh-CN"/>
        </w:rPr>
        <w:t>“</w:t>
      </w:r>
      <w:r w:rsidRPr="004438B7">
        <w:rPr>
          <w:rFonts w:eastAsia="SimSun" w:cs="Tahoma"/>
          <w:color w:val="000000"/>
          <w:spacing w:val="4"/>
          <w:szCs w:val="18"/>
          <w:lang w:eastAsia="zh-CN"/>
        </w:rPr>
        <w:t>严重程度级别和目标响应时间</w:t>
      </w:r>
      <w:r w:rsidRPr="004438B7">
        <w:rPr>
          <w:rFonts w:ascii="SimSun" w:eastAsia="SimSun" w:hAnsi="SimSun" w:cs="Tahoma"/>
          <w:color w:val="000000"/>
          <w:spacing w:val="4"/>
          <w:szCs w:val="18"/>
          <w:lang w:eastAsia="zh-CN"/>
        </w:rPr>
        <w:t>”</w:t>
      </w:r>
      <w:r w:rsidRPr="004438B7">
        <w:rPr>
          <w:rFonts w:eastAsia="SimSun" w:cs="Tahoma"/>
          <w:color w:val="000000"/>
          <w:spacing w:val="4"/>
          <w:szCs w:val="18"/>
          <w:lang w:eastAsia="zh-CN"/>
        </w:rPr>
        <w:t>分别归入严重程度级别</w:t>
      </w:r>
      <w:r w:rsidRPr="004438B7">
        <w:rPr>
          <w:rFonts w:eastAsia="SimSun" w:cs="Tahoma"/>
          <w:color w:val="000000"/>
          <w:spacing w:val="4"/>
          <w:szCs w:val="18"/>
          <w:lang w:eastAsia="zh-CN"/>
        </w:rPr>
        <w:t xml:space="preserve"> A</w:t>
      </w:r>
      <w:r w:rsidRPr="004438B7">
        <w:rPr>
          <w:rFonts w:eastAsia="SimSun" w:cs="Tahoma"/>
          <w:color w:val="000000"/>
          <w:spacing w:val="4"/>
          <w:szCs w:val="18"/>
          <w:lang w:eastAsia="zh-CN"/>
        </w:rPr>
        <w:t>、</w:t>
      </w:r>
      <w:r w:rsidRPr="004438B7">
        <w:rPr>
          <w:rFonts w:eastAsia="SimSun" w:cs="Tahoma"/>
          <w:color w:val="000000"/>
          <w:spacing w:val="4"/>
          <w:szCs w:val="18"/>
          <w:lang w:eastAsia="zh-CN"/>
        </w:rPr>
        <w:t>B</w:t>
      </w:r>
      <w:r w:rsidRPr="004438B7">
        <w:rPr>
          <w:rFonts w:eastAsia="SimSun" w:cs="Tahoma"/>
          <w:color w:val="000000"/>
          <w:spacing w:val="4"/>
          <w:szCs w:val="18"/>
          <w:lang w:eastAsia="zh-CN"/>
        </w:rPr>
        <w:t>、</w:t>
      </w:r>
      <w:r w:rsidRPr="004438B7">
        <w:rPr>
          <w:rFonts w:eastAsia="SimSun" w:cs="Tahoma"/>
          <w:color w:val="000000"/>
          <w:spacing w:val="4"/>
          <w:szCs w:val="18"/>
          <w:lang w:eastAsia="zh-CN"/>
        </w:rPr>
        <w:t xml:space="preserve">C </w:t>
      </w:r>
      <w:r w:rsidRPr="004438B7">
        <w:rPr>
          <w:rFonts w:eastAsia="SimSun" w:cs="Tahoma"/>
          <w:color w:val="000000"/>
          <w:spacing w:val="4"/>
          <w:szCs w:val="18"/>
          <w:lang w:eastAsia="zh-CN"/>
        </w:rPr>
        <w:t>或</w:t>
      </w:r>
      <w:r w:rsidRPr="004438B7">
        <w:rPr>
          <w:rFonts w:eastAsia="SimSun" w:cs="Tahoma"/>
          <w:color w:val="000000"/>
          <w:spacing w:val="4"/>
          <w:szCs w:val="18"/>
          <w:lang w:eastAsia="zh-CN"/>
        </w:rPr>
        <w:t xml:space="preserve"> D</w:t>
      </w:r>
      <w:r w:rsidRPr="004438B7">
        <w:rPr>
          <w:rFonts w:eastAsia="SimSun" w:cs="Tahoma"/>
          <w:color w:val="000000"/>
          <w:spacing w:val="4"/>
          <w:szCs w:val="18"/>
          <w:lang w:eastAsia="zh-CN"/>
        </w:rPr>
        <w:t>。技术支持工程师将按照下表中所述的</w:t>
      </w:r>
      <w:r w:rsidRPr="004438B7">
        <w:rPr>
          <w:rFonts w:eastAsia="SimSun" w:cs="Tahoma"/>
          <w:color w:val="000000"/>
          <w:spacing w:val="4"/>
          <w:szCs w:val="18"/>
          <w:lang w:eastAsia="zh-CN"/>
        </w:rPr>
        <w:t>“</w:t>
      </w:r>
      <w:r w:rsidRPr="004438B7">
        <w:rPr>
          <w:rFonts w:eastAsia="SimSun" w:cs="Tahoma"/>
          <w:color w:val="000000"/>
          <w:spacing w:val="4"/>
          <w:szCs w:val="18"/>
          <w:lang w:eastAsia="zh-CN"/>
        </w:rPr>
        <w:t>目标响应时间</w:t>
      </w:r>
      <w:r w:rsidRPr="004438B7">
        <w:rPr>
          <w:rFonts w:eastAsia="SimSun" w:cs="Tahoma"/>
          <w:color w:val="000000"/>
          <w:spacing w:val="4"/>
          <w:szCs w:val="18"/>
          <w:lang w:eastAsia="zh-CN"/>
        </w:rPr>
        <w:t>”</w:t>
      </w:r>
      <w:r w:rsidRPr="004438B7">
        <w:rPr>
          <w:rFonts w:eastAsia="SimSun" w:cs="Tahoma"/>
          <w:color w:val="000000"/>
          <w:spacing w:val="4"/>
          <w:szCs w:val="18"/>
          <w:lang w:eastAsia="zh-CN"/>
        </w:rPr>
        <w:t>进行响应。</w:t>
      </w:r>
      <w:r w:rsidR="004438B7">
        <w:rPr>
          <w:rFonts w:eastAsia="SimSun" w:cs="Tahoma"/>
          <w:color w:val="000000"/>
          <w:spacing w:val="4"/>
          <w:szCs w:val="18"/>
          <w:lang w:eastAsia="zh-CN"/>
        </w:rPr>
        <w:br/>
      </w:r>
      <w:r w:rsidRPr="004438B7">
        <w:rPr>
          <w:rFonts w:eastAsia="SimSun" w:cs="Tahoma"/>
          <w:color w:val="000000"/>
          <w:spacing w:val="4"/>
          <w:szCs w:val="18"/>
          <w:lang w:eastAsia="zh-CN"/>
        </w:rPr>
        <w:t>技术支持工程师将依据下表中的</w:t>
      </w:r>
      <w:r w:rsidRPr="004438B7">
        <w:rPr>
          <w:rFonts w:eastAsia="SimSun" w:cs="Tahoma"/>
          <w:color w:val="000000"/>
          <w:spacing w:val="4"/>
          <w:szCs w:val="18"/>
          <w:lang w:eastAsia="zh-CN"/>
        </w:rPr>
        <w:t>“</w:t>
      </w:r>
      <w:r w:rsidRPr="004438B7">
        <w:rPr>
          <w:rFonts w:eastAsia="SimSun" w:cs="Tahoma"/>
          <w:color w:val="000000"/>
          <w:spacing w:val="4"/>
          <w:szCs w:val="18"/>
          <w:lang w:eastAsia="zh-CN"/>
        </w:rPr>
        <w:t>服务问题描述</w:t>
      </w:r>
      <w:r w:rsidRPr="004438B7">
        <w:rPr>
          <w:rFonts w:eastAsia="SimSun" w:cs="Tahoma"/>
          <w:color w:val="000000"/>
          <w:spacing w:val="4"/>
          <w:szCs w:val="18"/>
          <w:lang w:eastAsia="zh-CN"/>
        </w:rPr>
        <w:t>”</w:t>
      </w:r>
      <w:r w:rsidRPr="004438B7">
        <w:rPr>
          <w:rFonts w:eastAsia="SimSun" w:cs="Tahoma"/>
          <w:color w:val="000000"/>
          <w:spacing w:val="4"/>
          <w:szCs w:val="18"/>
          <w:lang w:eastAsia="zh-CN"/>
        </w:rPr>
        <w:t>确定最终的严重程度级别。</w:t>
      </w:r>
    </w:p>
    <w:p w:rsidR="004438B7" w:rsidRDefault="004438B7" w:rsidP="0087626F">
      <w:pPr>
        <w:ind w:left="720"/>
        <w:rPr>
          <w:rFonts w:eastAsia="SimSun" w:cs="Tahoma"/>
          <w:b/>
          <w:bCs/>
          <w:color w:val="000000"/>
          <w:szCs w:val="18"/>
          <w:lang w:eastAsia="zh-CN"/>
        </w:rPr>
      </w:pPr>
    </w:p>
    <w:p w:rsidR="004438B7" w:rsidRDefault="004438B7" w:rsidP="0087626F">
      <w:pPr>
        <w:ind w:left="720"/>
        <w:rPr>
          <w:rFonts w:eastAsia="SimSun" w:cs="Tahoma"/>
          <w:b/>
          <w:bCs/>
          <w:color w:val="000000"/>
          <w:szCs w:val="18"/>
          <w:lang w:eastAsia="zh-CN"/>
        </w:rPr>
      </w:pPr>
    </w:p>
    <w:p w:rsidR="004438B7" w:rsidRDefault="004438B7" w:rsidP="0087626F">
      <w:pPr>
        <w:ind w:left="720"/>
        <w:rPr>
          <w:rFonts w:eastAsia="SimSun" w:cs="Tahoma"/>
          <w:b/>
          <w:bCs/>
          <w:color w:val="000000"/>
          <w:szCs w:val="18"/>
          <w:lang w:eastAsia="zh-CN"/>
        </w:rPr>
      </w:pPr>
    </w:p>
    <w:p w:rsidR="004438B7" w:rsidRDefault="004438B7" w:rsidP="0087626F">
      <w:pPr>
        <w:ind w:left="720"/>
        <w:rPr>
          <w:rFonts w:eastAsia="SimSun" w:cs="Tahoma"/>
          <w:b/>
          <w:bCs/>
          <w:color w:val="000000"/>
          <w:szCs w:val="18"/>
          <w:lang w:eastAsia="zh-CN"/>
        </w:rPr>
      </w:pPr>
    </w:p>
    <w:p w:rsidR="004438B7" w:rsidRDefault="004438B7" w:rsidP="0087626F">
      <w:pPr>
        <w:ind w:left="720"/>
        <w:rPr>
          <w:rFonts w:eastAsia="SimSun" w:cs="Tahoma"/>
          <w:b/>
          <w:bCs/>
          <w:color w:val="000000"/>
          <w:szCs w:val="18"/>
          <w:lang w:eastAsia="zh-CN"/>
        </w:rPr>
      </w:pPr>
    </w:p>
    <w:p w:rsidR="004640EC" w:rsidRPr="00974854" w:rsidRDefault="004640EC" w:rsidP="0087626F">
      <w:pPr>
        <w:ind w:left="720"/>
        <w:rPr>
          <w:rFonts w:eastAsia="SimSun" w:cs="Tahoma"/>
          <w:lang w:eastAsia="zh-CN"/>
        </w:rPr>
      </w:pPr>
      <w:r w:rsidRPr="00974854">
        <w:rPr>
          <w:rFonts w:eastAsia="SimSun" w:cs="Tahoma"/>
          <w:b/>
          <w:bCs/>
          <w:color w:val="000000"/>
          <w:szCs w:val="18"/>
          <w:lang w:eastAsia="zh-CN"/>
        </w:rPr>
        <w:lastRenderedPageBreak/>
        <w:t>正常工作时间严重程度级别和目标响应时间：</w:t>
      </w:r>
    </w:p>
    <w:p w:rsidR="004640EC" w:rsidRDefault="004640EC" w:rsidP="0087626F">
      <w:pPr>
        <w:ind w:left="720"/>
        <w:rPr>
          <w:rFonts w:eastAsia="SimSun" w:cs="Tahoma"/>
          <w:lang w:eastAsia="zh-CN"/>
        </w:rPr>
      </w:pPr>
    </w:p>
    <w:p w:rsidR="00F2139E" w:rsidRPr="00974854" w:rsidRDefault="00F2139E" w:rsidP="0087626F">
      <w:pPr>
        <w:ind w:left="720"/>
        <w:rPr>
          <w:rFonts w:eastAsia="SimSun" w:cs="Tahoma"/>
          <w:lang w:eastAsia="zh-CN"/>
        </w:rPr>
      </w:pPr>
    </w:p>
    <w:tbl>
      <w:tblPr>
        <w:tblW w:w="8640" w:type="dxa"/>
        <w:tblInd w:w="738" w:type="dxa"/>
        <w:tblCellMar>
          <w:left w:w="0" w:type="dxa"/>
          <w:right w:w="0" w:type="dxa"/>
        </w:tblCellMar>
        <w:tblLook w:val="04A0" w:firstRow="1" w:lastRow="0" w:firstColumn="1" w:lastColumn="0" w:noHBand="0" w:noVBand="1"/>
      </w:tblPr>
      <w:tblGrid>
        <w:gridCol w:w="1710"/>
        <w:gridCol w:w="1918"/>
        <w:gridCol w:w="5012"/>
      </w:tblGrid>
      <w:tr w:rsidR="004640EC" w:rsidRPr="00974854" w:rsidTr="004438B7">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b/>
                <w:bCs/>
                <w:color w:val="000000"/>
                <w:szCs w:val="18"/>
              </w:rPr>
              <w:t>问题严重程度级别</w:t>
            </w:r>
          </w:p>
        </w:tc>
        <w:tc>
          <w:tcPr>
            <w:tcW w:w="191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b/>
                <w:bCs/>
                <w:color w:val="000000"/>
                <w:szCs w:val="18"/>
              </w:rPr>
              <w:t>目标响应时间</w:t>
            </w:r>
          </w:p>
        </w:tc>
        <w:tc>
          <w:tcPr>
            <w:tcW w:w="501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b/>
                <w:bCs/>
                <w:color w:val="000000"/>
                <w:szCs w:val="18"/>
              </w:rPr>
              <w:t>服务问题描述</w:t>
            </w:r>
          </w:p>
        </w:tc>
      </w:tr>
      <w:tr w:rsidR="004640EC" w:rsidRPr="00974854" w:rsidTr="004438B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严重程度</w:t>
            </w:r>
            <w:r w:rsidRPr="00974854">
              <w:rPr>
                <w:rFonts w:eastAsia="SimSun" w:cs="Tahoma"/>
                <w:color w:val="000000"/>
                <w:szCs w:val="18"/>
              </w:rPr>
              <w:t xml:space="preserve"> A</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 xml:space="preserve">1 </w:t>
            </w:r>
            <w:r w:rsidRPr="00974854">
              <w:rPr>
                <w:rFonts w:eastAsia="SimSun" w:cs="Tahoma"/>
                <w:color w:val="000000"/>
                <w:szCs w:val="18"/>
              </w:rPr>
              <w:t>个工作小时</w:t>
            </w:r>
          </w:p>
        </w:tc>
        <w:tc>
          <w:tcPr>
            <w:tcW w:w="50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lang w:eastAsia="zh-CN"/>
              </w:rPr>
            </w:pPr>
            <w:r w:rsidRPr="00974854">
              <w:rPr>
                <w:rFonts w:eastAsia="SimSun" w:cs="Tahoma"/>
                <w:color w:val="000000"/>
                <w:szCs w:val="18"/>
                <w:lang w:eastAsia="zh-CN"/>
              </w:rPr>
              <w:t>客户报告了一个服务中断或产品应用中的其他关键问题。</w:t>
            </w:r>
          </w:p>
        </w:tc>
      </w:tr>
      <w:tr w:rsidR="004640EC" w:rsidRPr="00974854" w:rsidTr="004438B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严重程度</w:t>
            </w:r>
            <w:r w:rsidRPr="00974854">
              <w:rPr>
                <w:rFonts w:eastAsia="SimSun" w:cs="Tahoma"/>
                <w:color w:val="000000"/>
                <w:szCs w:val="18"/>
              </w:rPr>
              <w:t xml:space="preserve"> B</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 xml:space="preserve">4 </w:t>
            </w:r>
            <w:r w:rsidRPr="00974854">
              <w:rPr>
                <w:rFonts w:eastAsia="SimSun" w:cs="Tahoma"/>
                <w:color w:val="000000"/>
                <w:szCs w:val="18"/>
              </w:rPr>
              <w:t>个工作小时</w:t>
            </w:r>
          </w:p>
        </w:tc>
        <w:tc>
          <w:tcPr>
            <w:tcW w:w="50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lang w:eastAsia="zh-CN"/>
              </w:rPr>
            </w:pPr>
            <w:r w:rsidRPr="00974854">
              <w:rPr>
                <w:rFonts w:eastAsia="SimSun" w:cs="Tahoma"/>
                <w:color w:val="000000"/>
                <w:szCs w:val="18"/>
                <w:lang w:eastAsia="zh-CN"/>
              </w:rPr>
              <w:t>客户报告了一个引起产品应用重要问题的重大问题。</w:t>
            </w:r>
          </w:p>
        </w:tc>
      </w:tr>
      <w:tr w:rsidR="004640EC" w:rsidRPr="00974854" w:rsidTr="004438B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严重程度</w:t>
            </w:r>
            <w:r w:rsidRPr="00974854">
              <w:rPr>
                <w:rFonts w:eastAsia="SimSun" w:cs="Tahoma"/>
                <w:color w:val="000000"/>
                <w:szCs w:val="18"/>
              </w:rPr>
              <w:t xml:space="preserve"> C</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 xml:space="preserve">1 </w:t>
            </w:r>
            <w:r w:rsidRPr="00974854">
              <w:rPr>
                <w:rFonts w:eastAsia="SimSun" w:cs="Tahoma"/>
                <w:color w:val="000000"/>
                <w:szCs w:val="18"/>
              </w:rPr>
              <w:t>个工作日</w:t>
            </w:r>
          </w:p>
        </w:tc>
        <w:tc>
          <w:tcPr>
            <w:tcW w:w="50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lang w:eastAsia="zh-CN"/>
              </w:rPr>
            </w:pPr>
            <w:r w:rsidRPr="00974854">
              <w:rPr>
                <w:rFonts w:eastAsia="SimSun" w:cs="Tahoma"/>
                <w:color w:val="000000"/>
                <w:szCs w:val="18"/>
                <w:lang w:eastAsia="zh-CN"/>
              </w:rPr>
              <w:t>客户报告了非关键问题（如普通的开发或产品问题等）。</w:t>
            </w:r>
          </w:p>
        </w:tc>
      </w:tr>
      <w:tr w:rsidR="004640EC" w:rsidRPr="00974854" w:rsidTr="004438B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严重程度</w:t>
            </w:r>
            <w:r w:rsidRPr="00974854">
              <w:rPr>
                <w:rFonts w:eastAsia="SimSun" w:cs="Tahoma"/>
                <w:color w:val="000000"/>
                <w:szCs w:val="18"/>
              </w:rPr>
              <w:t xml:space="preserve"> D</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 xml:space="preserve">3 </w:t>
            </w:r>
            <w:r w:rsidRPr="00974854">
              <w:rPr>
                <w:rFonts w:eastAsia="SimSun" w:cs="Tahoma"/>
                <w:color w:val="000000"/>
                <w:szCs w:val="18"/>
              </w:rPr>
              <w:t>个工作日</w:t>
            </w:r>
          </w:p>
        </w:tc>
        <w:tc>
          <w:tcPr>
            <w:tcW w:w="50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lang w:eastAsia="zh-CN"/>
              </w:rPr>
            </w:pPr>
            <w:r w:rsidRPr="00974854">
              <w:rPr>
                <w:rFonts w:eastAsia="SimSun" w:cs="Tahoma"/>
                <w:color w:val="000000"/>
                <w:szCs w:val="18"/>
                <w:lang w:eastAsia="zh-CN"/>
              </w:rPr>
              <w:t>客户提供了有关映射、行驶方向和地理编码问题的反馈。</w:t>
            </w:r>
          </w:p>
        </w:tc>
      </w:tr>
    </w:tbl>
    <w:p w:rsidR="004640EC" w:rsidRPr="00974854" w:rsidRDefault="004640EC" w:rsidP="0087626F">
      <w:pPr>
        <w:ind w:left="720"/>
        <w:rPr>
          <w:rFonts w:eastAsia="SimSun" w:cs="Tahoma"/>
          <w:lang w:eastAsia="zh-CN"/>
        </w:rPr>
      </w:pPr>
    </w:p>
    <w:p w:rsidR="004640EC" w:rsidRPr="00974854" w:rsidRDefault="004640EC" w:rsidP="0087626F">
      <w:pPr>
        <w:ind w:left="720"/>
        <w:rPr>
          <w:rFonts w:eastAsia="SimSun" w:cs="Tahoma"/>
          <w:lang w:eastAsia="zh-CN"/>
        </w:rPr>
      </w:pPr>
      <w:r w:rsidRPr="00974854">
        <w:rPr>
          <w:rFonts w:eastAsia="SimSun" w:cs="Tahoma"/>
          <w:b/>
          <w:bCs/>
          <w:color w:val="000000"/>
          <w:szCs w:val="18"/>
          <w:lang w:eastAsia="zh-CN"/>
        </w:rPr>
        <w:t>全天候</w:t>
      </w:r>
      <w:r w:rsidRPr="00974854">
        <w:rPr>
          <w:rFonts w:eastAsia="SimSun" w:cs="Tahoma"/>
          <w:b/>
          <w:bCs/>
          <w:color w:val="000000"/>
          <w:szCs w:val="18"/>
          <w:lang w:eastAsia="zh-CN"/>
        </w:rPr>
        <w:t xml:space="preserve"> (24x7) Bing Maps </w:t>
      </w:r>
      <w:r w:rsidRPr="00974854">
        <w:rPr>
          <w:rFonts w:eastAsia="SimSun" w:cs="Tahoma"/>
          <w:b/>
          <w:bCs/>
          <w:color w:val="000000"/>
          <w:szCs w:val="18"/>
          <w:lang w:eastAsia="zh-CN"/>
        </w:rPr>
        <w:t>客户中断紧急技术支持的联系信息：</w:t>
      </w:r>
    </w:p>
    <w:p w:rsidR="004640EC" w:rsidRPr="00974854" w:rsidRDefault="004640EC" w:rsidP="0087626F">
      <w:pPr>
        <w:ind w:left="720"/>
        <w:rPr>
          <w:rFonts w:eastAsia="SimSun" w:cs="Tahoma"/>
          <w:lang w:eastAsia="zh-CN"/>
        </w:rPr>
      </w:pPr>
    </w:p>
    <w:p w:rsidR="004640EC" w:rsidRPr="00974854" w:rsidRDefault="004640EC" w:rsidP="0087626F">
      <w:pPr>
        <w:ind w:left="720"/>
        <w:rPr>
          <w:rFonts w:eastAsia="SimSun" w:cs="Tahoma"/>
          <w:lang w:eastAsia="zh-CN"/>
        </w:rPr>
      </w:pPr>
      <w:r w:rsidRPr="00974854">
        <w:rPr>
          <w:rFonts w:eastAsia="SimSun" w:cs="Tahoma"/>
          <w:szCs w:val="18"/>
          <w:lang w:eastAsia="zh-CN"/>
        </w:rPr>
        <w:t>电话：</w:t>
      </w:r>
    </w:p>
    <w:p w:rsidR="004640EC" w:rsidRPr="00974854" w:rsidRDefault="004640EC" w:rsidP="0087626F">
      <w:pPr>
        <w:ind w:left="720"/>
        <w:rPr>
          <w:rFonts w:eastAsia="SimSun" w:cs="Tahoma"/>
          <w:lang w:eastAsia="zh-CN"/>
        </w:rPr>
      </w:pPr>
      <w:r w:rsidRPr="00974854">
        <w:rPr>
          <w:rFonts w:eastAsia="SimSun" w:cs="Tahoma"/>
          <w:color w:val="000000"/>
          <w:szCs w:val="18"/>
          <w:lang w:eastAsia="zh-CN"/>
        </w:rPr>
        <w:t>+1 (800) 552-8872</w:t>
      </w:r>
      <w:r w:rsidRPr="00974854">
        <w:rPr>
          <w:rFonts w:eastAsia="SimSun" w:cs="Tahoma"/>
          <w:color w:val="000000"/>
          <w:szCs w:val="18"/>
          <w:lang w:eastAsia="zh-CN"/>
        </w:rPr>
        <w:t>（美国和加拿大境内）</w:t>
      </w:r>
    </w:p>
    <w:p w:rsidR="004640EC" w:rsidRPr="00974854" w:rsidRDefault="004640EC" w:rsidP="0087626F">
      <w:pPr>
        <w:ind w:left="720"/>
        <w:rPr>
          <w:rFonts w:eastAsia="SimSun" w:cs="Tahoma"/>
          <w:lang w:eastAsia="zh-CN"/>
        </w:rPr>
      </w:pPr>
      <w:r w:rsidRPr="00974854">
        <w:rPr>
          <w:rFonts w:eastAsia="SimSun" w:cs="Tahoma"/>
          <w:color w:val="000000"/>
          <w:szCs w:val="18"/>
          <w:lang w:eastAsia="zh-CN"/>
        </w:rPr>
        <w:t>+1 (425) 705-2737</w:t>
      </w:r>
      <w:r w:rsidRPr="00974854">
        <w:rPr>
          <w:rFonts w:eastAsia="SimSun" w:cs="Tahoma"/>
          <w:color w:val="000000"/>
          <w:szCs w:val="18"/>
          <w:lang w:eastAsia="zh-CN"/>
        </w:rPr>
        <w:t>（美国和加拿大境外）</w:t>
      </w:r>
    </w:p>
    <w:p w:rsidR="004640EC" w:rsidRPr="00974854" w:rsidRDefault="004640EC" w:rsidP="0087626F">
      <w:pPr>
        <w:ind w:left="720"/>
        <w:rPr>
          <w:rFonts w:eastAsia="SimSun" w:cs="Tahoma"/>
          <w:lang w:eastAsia="zh-CN"/>
        </w:rPr>
      </w:pPr>
    </w:p>
    <w:p w:rsidR="004640EC" w:rsidRPr="00974854" w:rsidRDefault="004640EC" w:rsidP="0087626F">
      <w:pPr>
        <w:ind w:left="720"/>
        <w:rPr>
          <w:rFonts w:eastAsia="SimSun" w:cs="Tahoma"/>
          <w:lang w:eastAsia="zh-CN"/>
        </w:rPr>
      </w:pPr>
      <w:r w:rsidRPr="00974854">
        <w:rPr>
          <w:rFonts w:eastAsia="SimSun" w:cs="Tahoma"/>
          <w:color w:val="000000"/>
          <w:szCs w:val="18"/>
          <w:lang w:eastAsia="zh-CN"/>
        </w:rPr>
        <w:t>重要注意事项：全天候</w:t>
      </w:r>
      <w:r w:rsidRPr="00974854">
        <w:rPr>
          <w:rFonts w:eastAsia="SimSun" w:cs="Tahoma"/>
          <w:color w:val="000000"/>
          <w:szCs w:val="18"/>
          <w:lang w:eastAsia="zh-CN"/>
        </w:rPr>
        <w:t xml:space="preserve"> (24x7)</w:t>
      </w:r>
      <w:r w:rsidRPr="00974854">
        <w:rPr>
          <w:rFonts w:eastAsia="SimSun" w:cs="Tahoma"/>
          <w:color w:val="000000"/>
          <w:szCs w:val="18"/>
          <w:lang w:eastAsia="zh-CN"/>
        </w:rPr>
        <w:t>（非工作时间）紧急技术支持仅限于报告属于严重程度级别</w:t>
      </w:r>
      <w:r w:rsidRPr="00974854">
        <w:rPr>
          <w:rFonts w:eastAsia="SimSun" w:cs="Tahoma"/>
          <w:color w:val="000000"/>
          <w:szCs w:val="18"/>
          <w:lang w:eastAsia="zh-CN"/>
        </w:rPr>
        <w:t xml:space="preserve"> A</w:t>
      </w:r>
      <w:r w:rsidRPr="00974854">
        <w:rPr>
          <w:rFonts w:eastAsia="SimSun" w:cs="Tahoma"/>
          <w:color w:val="000000"/>
          <w:szCs w:val="18"/>
          <w:lang w:eastAsia="zh-CN"/>
        </w:rPr>
        <w:t>（服务中断或影响客户产品应用的服务降级）的问题。对于不属于严重程度级别</w:t>
      </w:r>
      <w:r w:rsidRPr="00974854">
        <w:rPr>
          <w:rFonts w:eastAsia="SimSun" w:cs="Tahoma"/>
          <w:color w:val="000000"/>
          <w:szCs w:val="18"/>
          <w:lang w:eastAsia="zh-CN"/>
        </w:rPr>
        <w:t xml:space="preserve"> A </w:t>
      </w:r>
      <w:r w:rsidRPr="00974854">
        <w:rPr>
          <w:rFonts w:eastAsia="SimSun" w:cs="Tahoma"/>
          <w:color w:val="000000"/>
          <w:szCs w:val="18"/>
          <w:lang w:eastAsia="zh-CN"/>
        </w:rPr>
        <w:t>的其他所有非工作时间报告的问题，</w:t>
      </w:r>
      <w:r w:rsidRPr="00974854">
        <w:rPr>
          <w:rFonts w:eastAsia="SimSun" w:cs="Tahoma"/>
          <w:color w:val="000000"/>
          <w:szCs w:val="18"/>
          <w:lang w:eastAsia="zh-CN"/>
        </w:rPr>
        <w:t xml:space="preserve">Microsoft </w:t>
      </w:r>
      <w:r w:rsidRPr="00974854">
        <w:rPr>
          <w:rFonts w:eastAsia="SimSun" w:cs="Tahoma"/>
          <w:color w:val="000000"/>
          <w:szCs w:val="18"/>
          <w:lang w:eastAsia="zh-CN"/>
        </w:rPr>
        <w:t>将依据上述目标响应时间在下一个工作日给以回复。同时请注意，</w:t>
      </w:r>
      <w:r w:rsidRPr="00974854">
        <w:rPr>
          <w:rFonts w:eastAsia="SimSun" w:cs="Tahoma"/>
          <w:color w:val="000000"/>
          <w:szCs w:val="18"/>
          <w:lang w:eastAsia="zh-CN"/>
        </w:rPr>
        <w:t xml:space="preserve">Bing Maps </w:t>
      </w:r>
      <w:r w:rsidRPr="00974854">
        <w:rPr>
          <w:rFonts w:eastAsia="SimSun" w:cs="Tahoma"/>
          <w:color w:val="000000"/>
          <w:szCs w:val="18"/>
          <w:lang w:eastAsia="zh-CN"/>
        </w:rPr>
        <w:t>客户支持团队将不会在正常工作时间以外查看通过电子邮件</w:t>
      </w:r>
      <w:r w:rsidRPr="00974854">
        <w:rPr>
          <w:rFonts w:eastAsia="SimSun" w:cs="Tahoma"/>
          <w:color w:val="000000"/>
          <w:szCs w:val="18"/>
          <w:lang w:eastAsia="zh-CN"/>
        </w:rPr>
        <w:t xml:space="preserve"> (</w:t>
      </w:r>
      <w:hyperlink r:id="rId48" w:history="1">
        <w:r w:rsidRPr="00974854">
          <w:rPr>
            <w:rStyle w:val="Hyperlink"/>
            <w:rFonts w:eastAsia="SimSun" w:cs="Tahoma"/>
            <w:szCs w:val="18"/>
            <w:lang w:eastAsia="zh-CN"/>
          </w:rPr>
          <w:t>bmesupp@microsoft.com</w:t>
        </w:r>
      </w:hyperlink>
      <w:r w:rsidRPr="00974854">
        <w:rPr>
          <w:rFonts w:eastAsia="SimSun" w:cs="Tahoma"/>
          <w:color w:val="000000"/>
          <w:szCs w:val="18"/>
          <w:lang w:eastAsia="zh-CN"/>
        </w:rPr>
        <w:t xml:space="preserve">) </w:t>
      </w:r>
      <w:r w:rsidRPr="00974854">
        <w:rPr>
          <w:rFonts w:eastAsia="SimSun" w:cs="Tahoma"/>
          <w:color w:val="000000"/>
          <w:szCs w:val="18"/>
          <w:lang w:eastAsia="zh-CN"/>
        </w:rPr>
        <w:t>或者网上表格提交的问题。</w:t>
      </w:r>
    </w:p>
    <w:p w:rsidR="004640EC" w:rsidRPr="00974854" w:rsidRDefault="004640EC" w:rsidP="0087626F">
      <w:pPr>
        <w:ind w:left="720"/>
        <w:rPr>
          <w:rFonts w:eastAsia="SimSun" w:cs="Tahoma"/>
          <w:lang w:eastAsia="zh-CN"/>
        </w:rPr>
      </w:pPr>
    </w:p>
    <w:p w:rsidR="004640EC" w:rsidRPr="00974854" w:rsidRDefault="004640EC" w:rsidP="0087626F">
      <w:pPr>
        <w:ind w:left="720"/>
        <w:rPr>
          <w:rFonts w:eastAsia="SimSun" w:cs="Tahoma"/>
          <w:lang w:eastAsia="zh-CN"/>
        </w:rPr>
      </w:pPr>
      <w:r w:rsidRPr="00974854">
        <w:rPr>
          <w:rFonts w:eastAsia="SimSun" w:cs="Tahoma"/>
          <w:b/>
          <w:bCs/>
          <w:color w:val="000000"/>
          <w:szCs w:val="18"/>
          <w:lang w:eastAsia="zh-CN"/>
        </w:rPr>
        <w:t>紧急非工作时间严重程度级别和目标响应时间：</w:t>
      </w:r>
    </w:p>
    <w:p w:rsidR="004640EC" w:rsidRPr="00974854" w:rsidRDefault="004640EC" w:rsidP="0087626F">
      <w:pPr>
        <w:ind w:left="720"/>
        <w:rPr>
          <w:rFonts w:eastAsia="SimSun" w:cs="Tahoma"/>
          <w:lang w:eastAsia="zh-CN"/>
        </w:rPr>
      </w:pPr>
    </w:p>
    <w:tbl>
      <w:tblPr>
        <w:tblW w:w="8730" w:type="dxa"/>
        <w:tblInd w:w="738" w:type="dxa"/>
        <w:tblCellMar>
          <w:left w:w="0" w:type="dxa"/>
          <w:right w:w="0" w:type="dxa"/>
        </w:tblCellMar>
        <w:tblLook w:val="04A0" w:firstRow="1" w:lastRow="0" w:firstColumn="1" w:lastColumn="0" w:noHBand="0" w:noVBand="1"/>
      </w:tblPr>
      <w:tblGrid>
        <w:gridCol w:w="1710"/>
        <w:gridCol w:w="1920"/>
        <w:gridCol w:w="5100"/>
      </w:tblGrid>
      <w:tr w:rsidR="004640EC" w:rsidRPr="00974854" w:rsidTr="00E3651B">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b/>
                <w:bCs/>
                <w:color w:val="000000"/>
                <w:szCs w:val="18"/>
              </w:rPr>
              <w:t>问题严重程度级别</w:t>
            </w:r>
          </w:p>
        </w:tc>
        <w:tc>
          <w:tcPr>
            <w:tcW w:w="19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b/>
                <w:bCs/>
                <w:color w:val="000000"/>
                <w:szCs w:val="18"/>
              </w:rPr>
              <w:t>目标响应时间</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b/>
                <w:bCs/>
                <w:color w:val="000000"/>
                <w:szCs w:val="18"/>
              </w:rPr>
              <w:t>服务问题描述</w:t>
            </w:r>
          </w:p>
        </w:tc>
      </w:tr>
      <w:tr w:rsidR="004640EC" w:rsidRPr="00974854" w:rsidTr="00E3651B">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严重程度</w:t>
            </w:r>
            <w:r w:rsidRPr="00974854">
              <w:rPr>
                <w:rFonts w:eastAsia="SimSun" w:cs="Tahoma"/>
                <w:color w:val="000000"/>
                <w:szCs w:val="18"/>
              </w:rPr>
              <w:t xml:space="preserve"> A</w:t>
            </w:r>
          </w:p>
        </w:tc>
        <w:tc>
          <w:tcPr>
            <w:tcW w:w="19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rPr>
            </w:pPr>
            <w:r w:rsidRPr="00974854">
              <w:rPr>
                <w:rFonts w:eastAsia="SimSun" w:cs="Tahoma"/>
                <w:color w:val="000000"/>
                <w:szCs w:val="18"/>
              </w:rPr>
              <w:t xml:space="preserve">1 </w:t>
            </w:r>
            <w:r w:rsidRPr="00974854">
              <w:rPr>
                <w:rFonts w:eastAsia="SimSun" w:cs="Tahoma"/>
                <w:color w:val="000000"/>
                <w:szCs w:val="18"/>
              </w:rPr>
              <w:t>个工作小时</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4854" w:rsidRDefault="004640EC" w:rsidP="0087626F">
            <w:pPr>
              <w:rPr>
                <w:rFonts w:eastAsia="SimSun" w:cs="Tahoma"/>
                <w:color w:val="000000"/>
                <w:szCs w:val="18"/>
                <w:lang w:eastAsia="zh-CN"/>
              </w:rPr>
            </w:pPr>
            <w:r w:rsidRPr="00974854">
              <w:rPr>
                <w:rFonts w:eastAsia="SimSun" w:cs="Tahoma"/>
                <w:color w:val="000000"/>
                <w:szCs w:val="18"/>
                <w:lang w:eastAsia="zh-CN"/>
              </w:rPr>
              <w:t>客户报告了一个服务中断或产品应用中的其他关键问题。</w:t>
            </w:r>
          </w:p>
        </w:tc>
      </w:tr>
    </w:tbl>
    <w:p w:rsidR="00E03856" w:rsidRDefault="00E03856" w:rsidP="0087626F">
      <w:pPr>
        <w:ind w:left="720"/>
        <w:rPr>
          <w:rFonts w:eastAsia="SimSun" w:cs="Tahoma"/>
          <w:lang w:eastAsia="zh-CN"/>
        </w:rPr>
      </w:pPr>
    </w:p>
    <w:p w:rsidR="004438B7" w:rsidRPr="00974854" w:rsidRDefault="004438B7" w:rsidP="0087626F">
      <w:pPr>
        <w:ind w:left="720"/>
        <w:rPr>
          <w:rFonts w:eastAsia="SimSun" w:cs="Tahoma"/>
          <w:lang w:eastAsia="zh-CN"/>
        </w:rPr>
      </w:pPr>
    </w:p>
    <w:p w:rsidR="008233B3" w:rsidRPr="00974854" w:rsidRDefault="004640EC" w:rsidP="0087626F">
      <w:pPr>
        <w:pStyle w:val="Heading3"/>
        <w:rPr>
          <w:rFonts w:ascii="Tahoma" w:eastAsia="SimSun" w:hAnsi="Tahoma" w:cs="Tahoma"/>
        </w:rPr>
      </w:pPr>
      <w:bookmarkStart w:id="1146" w:name="_31_BizTalk_Server®"/>
      <w:bookmarkStart w:id="1147" w:name="_Toc351451586"/>
      <w:bookmarkEnd w:id="1142"/>
      <w:bookmarkEnd w:id="1146"/>
      <w:r w:rsidRPr="00974854">
        <w:rPr>
          <w:rFonts w:ascii="Tahoma" w:eastAsia="SimSun" w:hAnsi="Tahoma" w:cs="Tahoma"/>
          <w:caps/>
          <w:color w:val="F66400"/>
          <w:sz w:val="22"/>
          <w:vertAlign w:val="superscript"/>
        </w:rPr>
        <w:t>31</w:t>
      </w:r>
      <w:r w:rsidRPr="00B62347">
        <w:rPr>
          <w:rFonts w:ascii="Tahoma" w:eastAsia="SimSun" w:hAnsi="Tahoma" w:cs="Tahoma"/>
          <w:caps/>
          <w:color w:val="F66400"/>
          <w:sz w:val="22"/>
        </w:rPr>
        <w:t xml:space="preserve"> </w:t>
      </w:r>
      <w:r w:rsidRPr="00974854">
        <w:rPr>
          <w:rFonts w:ascii="Tahoma" w:eastAsia="SimSun" w:hAnsi="Tahoma" w:cs="Tahoma"/>
          <w:color w:val="F66400"/>
          <w:sz w:val="22"/>
        </w:rPr>
        <w:t>BizTalk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2013 Branch</w:t>
      </w:r>
      <w:bookmarkEnd w:id="1147"/>
    </w:p>
    <w:p w:rsidR="008233B3" w:rsidRPr="00974854" w:rsidRDefault="008233B3" w:rsidP="0087626F">
      <w:pPr>
        <w:rPr>
          <w:rFonts w:eastAsia="SimSun" w:cs="Tahoma"/>
        </w:rPr>
      </w:pPr>
    </w:p>
    <w:p w:rsidR="008233B3" w:rsidRPr="00974854" w:rsidRDefault="008233B3" w:rsidP="0087626F">
      <w:pPr>
        <w:spacing w:after="60"/>
        <w:ind w:left="720"/>
        <w:rPr>
          <w:rFonts w:eastAsia="SimSun" w:cs="Tahoma"/>
        </w:rPr>
      </w:pPr>
      <w:r w:rsidRPr="00974854">
        <w:rPr>
          <w:rFonts w:eastAsia="SimSun" w:cs="Tahoma"/>
          <w:b/>
          <w:color w:val="000000"/>
          <w:szCs w:val="18"/>
        </w:rPr>
        <w:t>与许可模式更改关联的许可授予</w:t>
      </w:r>
    </w:p>
    <w:p w:rsidR="008233B3" w:rsidRPr="00974854" w:rsidRDefault="008233B3" w:rsidP="0087626F">
      <w:pPr>
        <w:ind w:left="720"/>
        <w:rPr>
          <w:rFonts w:eastAsia="SimSun" w:cs="Tahoma"/>
          <w:spacing w:val="-2"/>
          <w:lang w:eastAsia="zh-CN"/>
        </w:rPr>
      </w:pPr>
      <w:r w:rsidRPr="00974854">
        <w:rPr>
          <w:rFonts w:eastAsia="SimSun" w:cs="Tahoma"/>
          <w:color w:val="000000"/>
          <w:spacing w:val="-2"/>
          <w:szCs w:val="18"/>
        </w:rPr>
        <w:t xml:space="preserve">BizTalk Server 2010 </w:t>
      </w:r>
      <w:r w:rsidRPr="00974854">
        <w:rPr>
          <w:rFonts w:eastAsia="SimSun" w:cs="Tahoma"/>
          <w:color w:val="000000"/>
          <w:spacing w:val="-2"/>
          <w:szCs w:val="18"/>
        </w:rPr>
        <w:t>是在每处理器许可模式下授予许可的</w:t>
      </w:r>
      <w:r w:rsidRPr="00974854">
        <w:rPr>
          <w:rFonts w:eastAsia="SimSun" w:cs="Tahoma"/>
          <w:color w:val="000000"/>
          <w:spacing w:val="-2"/>
          <w:szCs w:val="18"/>
        </w:rPr>
        <w:t xml:space="preserve"> BizTalk Server </w:t>
      </w:r>
      <w:r w:rsidRPr="00974854">
        <w:rPr>
          <w:rFonts w:eastAsia="SimSun" w:cs="Tahoma"/>
          <w:color w:val="000000"/>
          <w:spacing w:val="-2"/>
          <w:szCs w:val="18"/>
        </w:rPr>
        <w:t>的最后一个版本。作为例外，于</w:t>
      </w:r>
      <w:r w:rsidRPr="00974854">
        <w:rPr>
          <w:rFonts w:eastAsia="SimSun" w:cs="Tahoma"/>
          <w:color w:val="000000"/>
          <w:spacing w:val="-2"/>
          <w:szCs w:val="18"/>
        </w:rPr>
        <w:t xml:space="preserve"> 2013 </w:t>
      </w:r>
      <w:r w:rsidRPr="00974854">
        <w:rPr>
          <w:rFonts w:eastAsia="SimSun" w:cs="Tahoma"/>
          <w:color w:val="000000"/>
          <w:spacing w:val="-2"/>
          <w:szCs w:val="18"/>
        </w:rPr>
        <w:t>年</w:t>
      </w:r>
      <w:r w:rsidRPr="00974854">
        <w:rPr>
          <w:rFonts w:eastAsia="SimSun" w:cs="Tahoma"/>
          <w:color w:val="000000"/>
          <w:spacing w:val="-2"/>
          <w:szCs w:val="18"/>
        </w:rPr>
        <w:t xml:space="preserve"> 4 </w:t>
      </w:r>
      <w:r w:rsidRPr="00974854">
        <w:rPr>
          <w:rFonts w:eastAsia="SimSun" w:cs="Tahoma"/>
          <w:color w:val="000000"/>
          <w:spacing w:val="-2"/>
          <w:szCs w:val="18"/>
        </w:rPr>
        <w:t>月</w:t>
      </w:r>
      <w:r w:rsidRPr="00974854">
        <w:rPr>
          <w:rFonts w:eastAsia="SimSun" w:cs="Tahoma"/>
          <w:color w:val="000000"/>
          <w:spacing w:val="-2"/>
          <w:szCs w:val="18"/>
        </w:rPr>
        <w:t xml:space="preserve"> 1 </w:t>
      </w:r>
      <w:r w:rsidRPr="00974854">
        <w:rPr>
          <w:rFonts w:eastAsia="SimSun" w:cs="Tahoma"/>
          <w:color w:val="000000"/>
          <w:spacing w:val="-2"/>
          <w:szCs w:val="18"/>
        </w:rPr>
        <w:t>日拥有适用于</w:t>
      </w:r>
      <w:r w:rsidRPr="00974854">
        <w:rPr>
          <w:rFonts w:eastAsia="SimSun" w:cs="Tahoma"/>
          <w:color w:val="000000"/>
          <w:spacing w:val="-2"/>
          <w:szCs w:val="18"/>
        </w:rPr>
        <w:t xml:space="preserve"> BizTalk Server 2010 Branch </w:t>
      </w:r>
      <w:r w:rsidRPr="00974854">
        <w:rPr>
          <w:rFonts w:eastAsia="SimSun" w:cs="Tahoma"/>
          <w:color w:val="000000"/>
          <w:spacing w:val="-2"/>
          <w:szCs w:val="18"/>
        </w:rPr>
        <w:t>处理器许可（以下简称</w:t>
      </w:r>
      <w:r w:rsidRPr="00974854">
        <w:rPr>
          <w:rFonts w:eastAsia="SimSun" w:cs="Tahoma"/>
          <w:color w:val="000000"/>
          <w:spacing w:val="-2"/>
          <w:szCs w:val="18"/>
        </w:rPr>
        <w:t>“</w:t>
      </w:r>
      <w:r w:rsidRPr="00974854">
        <w:rPr>
          <w:rFonts w:eastAsia="SimSun" w:cs="Tahoma"/>
          <w:color w:val="000000"/>
          <w:spacing w:val="-2"/>
          <w:szCs w:val="18"/>
        </w:rPr>
        <w:t>合格许可</w:t>
      </w:r>
      <w:r w:rsidRPr="00974854">
        <w:rPr>
          <w:rFonts w:eastAsia="SimSun" w:cs="Tahoma"/>
          <w:color w:val="000000"/>
          <w:spacing w:val="-2"/>
          <w:szCs w:val="18"/>
        </w:rPr>
        <w:t>”</w:t>
      </w:r>
      <w:r w:rsidRPr="00974854">
        <w:rPr>
          <w:rFonts w:eastAsia="SimSun" w:cs="Tahoma"/>
          <w:color w:val="000000"/>
          <w:spacing w:val="-2"/>
          <w:szCs w:val="18"/>
        </w:rPr>
        <w:t>）的有效软件保障的批量许可客户可以有以下选项。</w:t>
      </w:r>
      <w:r w:rsidRPr="00974854">
        <w:rPr>
          <w:rFonts w:eastAsia="SimSun" w:cs="Tahoma"/>
          <w:color w:val="000000"/>
          <w:spacing w:val="-2"/>
          <w:szCs w:val="18"/>
          <w:lang w:eastAsia="zh-CN"/>
        </w:rPr>
        <w:t>随后在企业、企业订购、开放式价值订购或</w:t>
      </w:r>
      <w:r w:rsidRPr="00974854">
        <w:rPr>
          <w:rFonts w:eastAsia="SimSun" w:cs="Tahoma"/>
          <w:color w:val="000000"/>
          <w:spacing w:val="-2"/>
          <w:szCs w:val="18"/>
          <w:lang w:eastAsia="zh-CN"/>
        </w:rPr>
        <w:t xml:space="preserve"> EES </w:t>
      </w:r>
      <w:r w:rsidRPr="00974854">
        <w:rPr>
          <w:rFonts w:eastAsia="SimSun" w:cs="Tahoma"/>
          <w:color w:val="000000"/>
          <w:spacing w:val="-2"/>
          <w:szCs w:val="18"/>
          <w:lang w:eastAsia="zh-CN"/>
        </w:rPr>
        <w:t>客户的定期校正过程中，依据相同的登记有效期获得的</w:t>
      </w:r>
      <w:r w:rsidRPr="00974854">
        <w:rPr>
          <w:rFonts w:eastAsia="SimSun" w:cs="Tahoma"/>
          <w:color w:val="000000"/>
          <w:spacing w:val="-2"/>
          <w:szCs w:val="18"/>
          <w:lang w:eastAsia="zh-CN"/>
        </w:rPr>
        <w:t xml:space="preserve"> BizTalk Server 2010 Branch </w:t>
      </w:r>
      <w:r w:rsidRPr="00974854">
        <w:rPr>
          <w:rFonts w:eastAsia="SimSun" w:cs="Tahoma"/>
          <w:color w:val="000000"/>
          <w:spacing w:val="-2"/>
          <w:szCs w:val="18"/>
          <w:lang w:eastAsia="zh-CN"/>
        </w:rPr>
        <w:t>处理器</w:t>
      </w:r>
      <w:r w:rsidRPr="00974854">
        <w:rPr>
          <w:rFonts w:eastAsia="SimSun" w:cs="Tahoma"/>
          <w:bCs/>
          <w:color w:val="000000"/>
          <w:spacing w:val="-2"/>
          <w:szCs w:val="18"/>
          <w:lang w:eastAsia="zh-CN"/>
        </w:rPr>
        <w:t>许可也是适用于这些选项的合格许可。依据后续登记有效期、单独的协议或在</w:t>
      </w:r>
      <w:r w:rsidRPr="00974854">
        <w:rPr>
          <w:rFonts w:eastAsia="SimSun" w:cs="Tahoma"/>
          <w:bCs/>
          <w:color w:val="000000"/>
          <w:spacing w:val="-2"/>
          <w:szCs w:val="18"/>
          <w:lang w:eastAsia="zh-CN"/>
        </w:rPr>
        <w:t xml:space="preserve"> 2013 </w:t>
      </w:r>
      <w:r w:rsidRPr="00974854">
        <w:rPr>
          <w:rFonts w:eastAsia="SimSun" w:cs="Tahoma"/>
          <w:bCs/>
          <w:color w:val="000000"/>
          <w:spacing w:val="-2"/>
          <w:szCs w:val="18"/>
          <w:lang w:eastAsia="zh-CN"/>
        </w:rPr>
        <w:t>年</w:t>
      </w:r>
      <w:r w:rsidRPr="00974854">
        <w:rPr>
          <w:rFonts w:eastAsia="SimSun" w:cs="Tahoma"/>
          <w:bCs/>
          <w:color w:val="000000"/>
          <w:spacing w:val="-2"/>
          <w:szCs w:val="18"/>
          <w:lang w:eastAsia="zh-CN"/>
        </w:rPr>
        <w:t xml:space="preserve"> 4 </w:t>
      </w:r>
      <w:r w:rsidRPr="00974854">
        <w:rPr>
          <w:rFonts w:eastAsia="SimSun" w:cs="Tahoma"/>
          <w:bCs/>
          <w:color w:val="000000"/>
          <w:spacing w:val="-2"/>
          <w:szCs w:val="18"/>
          <w:lang w:eastAsia="zh-CN"/>
        </w:rPr>
        <w:t>月</w:t>
      </w:r>
      <w:r w:rsidRPr="00974854">
        <w:rPr>
          <w:rFonts w:eastAsia="SimSun" w:cs="Tahoma"/>
          <w:bCs/>
          <w:color w:val="000000"/>
          <w:spacing w:val="-2"/>
          <w:szCs w:val="18"/>
          <w:lang w:eastAsia="zh-CN"/>
        </w:rPr>
        <w:t xml:space="preserve"> 1 </w:t>
      </w:r>
      <w:r w:rsidRPr="00974854">
        <w:rPr>
          <w:rFonts w:eastAsia="SimSun" w:cs="Tahoma"/>
          <w:bCs/>
          <w:color w:val="000000"/>
          <w:spacing w:val="-2"/>
          <w:szCs w:val="18"/>
          <w:lang w:eastAsia="zh-CN"/>
        </w:rPr>
        <w:t>日之后生效的任何许可登记表获得的许可不是合格许可。</w:t>
      </w:r>
    </w:p>
    <w:p w:rsidR="008233B3" w:rsidRPr="00974854" w:rsidRDefault="008233B3" w:rsidP="0087626F">
      <w:pPr>
        <w:ind w:left="720"/>
        <w:rPr>
          <w:rFonts w:eastAsia="SimSun" w:cs="Tahoma"/>
          <w:lang w:eastAsia="zh-CN"/>
        </w:rPr>
      </w:pPr>
    </w:p>
    <w:p w:rsidR="008233B3" w:rsidRPr="00974854" w:rsidRDefault="008233B3" w:rsidP="0087626F">
      <w:pPr>
        <w:spacing w:after="60"/>
        <w:ind w:left="720"/>
        <w:rPr>
          <w:rFonts w:eastAsia="SimSun" w:cs="Tahoma"/>
        </w:rPr>
      </w:pPr>
      <w:r w:rsidRPr="00974854">
        <w:rPr>
          <w:rFonts w:eastAsia="SimSun" w:cs="Tahoma"/>
          <w:b/>
          <w:color w:val="000000"/>
          <w:szCs w:val="18"/>
        </w:rPr>
        <w:t>当前有效期</w:t>
      </w:r>
    </w:p>
    <w:p w:rsidR="008233B3" w:rsidRPr="00974854" w:rsidRDefault="008233B3" w:rsidP="0087626F">
      <w:pPr>
        <w:ind w:left="720"/>
        <w:rPr>
          <w:rFonts w:eastAsia="SimSun" w:cs="Tahoma"/>
        </w:rPr>
      </w:pPr>
      <w:r w:rsidRPr="00974854">
        <w:rPr>
          <w:rFonts w:eastAsia="SimSun" w:cs="Tahoma"/>
          <w:color w:val="000000"/>
          <w:szCs w:val="18"/>
        </w:rPr>
        <w:t>在其截止至</w:t>
      </w:r>
      <w:r w:rsidRPr="00974854">
        <w:rPr>
          <w:rFonts w:eastAsia="SimSun" w:cs="Tahoma"/>
          <w:color w:val="000000"/>
          <w:szCs w:val="18"/>
        </w:rPr>
        <w:t xml:space="preserve"> 2013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日的软件保障范围的当前期限内，客户（包括订购协议下的客户）可依据任何合格许可升级到并使用</w:t>
      </w:r>
      <w:r w:rsidRPr="00974854">
        <w:rPr>
          <w:rFonts w:eastAsia="SimSun" w:cs="Tahoma"/>
          <w:color w:val="000000"/>
          <w:szCs w:val="18"/>
        </w:rPr>
        <w:t xml:space="preserve"> BizTalk Server 2013 Branch </w:t>
      </w:r>
      <w:r w:rsidRPr="00974854">
        <w:rPr>
          <w:rFonts w:eastAsia="SimSun" w:cs="Tahoma"/>
          <w:color w:val="000000"/>
          <w:szCs w:val="18"/>
        </w:rPr>
        <w:t>软件来取代</w:t>
      </w:r>
      <w:r w:rsidRPr="00974854">
        <w:rPr>
          <w:rFonts w:eastAsia="SimSun" w:cs="Tahoma"/>
          <w:color w:val="000000"/>
          <w:szCs w:val="18"/>
        </w:rPr>
        <w:t xml:space="preserve"> BizTalk Server 2010 Branch</w:t>
      </w:r>
      <w:r w:rsidRPr="00974854">
        <w:rPr>
          <w:rFonts w:eastAsia="SimSun" w:cs="Tahoma"/>
          <w:color w:val="000000"/>
          <w:szCs w:val="18"/>
        </w:rPr>
        <w:t>，但必须遵守</w:t>
      </w:r>
      <w:r w:rsidRPr="00974854">
        <w:rPr>
          <w:rFonts w:eastAsia="SimSun" w:cs="Tahoma"/>
          <w:color w:val="000000"/>
          <w:szCs w:val="18"/>
        </w:rPr>
        <w:t xml:space="preserve"> BizTalk Server 2010 Branch </w:t>
      </w:r>
      <w:r w:rsidRPr="00974854">
        <w:rPr>
          <w:rFonts w:eastAsia="SimSun" w:cs="Tahoma"/>
          <w:color w:val="000000"/>
          <w:szCs w:val="18"/>
        </w:rPr>
        <w:t>处理器许可产品使用权利（如</w:t>
      </w:r>
      <w:r w:rsidRPr="00974854">
        <w:rPr>
          <w:rFonts w:eastAsia="SimSun" w:cs="Tahoma"/>
          <w:color w:val="000000"/>
          <w:szCs w:val="18"/>
        </w:rPr>
        <w:t xml:space="preserve"> 2013 </w:t>
      </w:r>
      <w:r w:rsidRPr="00974854">
        <w:rPr>
          <w:rFonts w:eastAsia="SimSun" w:cs="Tahoma"/>
          <w:color w:val="000000"/>
          <w:szCs w:val="18"/>
        </w:rPr>
        <w:t>年</w:t>
      </w:r>
      <w:r w:rsidRPr="00974854">
        <w:rPr>
          <w:rFonts w:eastAsia="SimSun" w:cs="Tahoma"/>
          <w:color w:val="000000"/>
          <w:szCs w:val="18"/>
        </w:rPr>
        <w:t xml:space="preserve"> 1 </w:t>
      </w:r>
      <w:r w:rsidRPr="00974854">
        <w:rPr>
          <w:rFonts w:eastAsia="SimSun" w:cs="Tahoma"/>
          <w:color w:val="000000"/>
          <w:szCs w:val="18"/>
        </w:rPr>
        <w:t>月的产品使用权利中所示）。</w:t>
      </w:r>
    </w:p>
    <w:p w:rsidR="008233B3" w:rsidRDefault="008233B3" w:rsidP="0087626F">
      <w:pPr>
        <w:ind w:left="720"/>
        <w:rPr>
          <w:rFonts w:eastAsia="SimSun" w:cs="Tahoma"/>
        </w:rPr>
      </w:pPr>
    </w:p>
    <w:p w:rsidR="004438B7" w:rsidRDefault="004438B7" w:rsidP="0087626F">
      <w:pPr>
        <w:ind w:left="720"/>
        <w:rPr>
          <w:rFonts w:eastAsia="SimSun" w:cs="Tahoma"/>
        </w:rPr>
      </w:pPr>
    </w:p>
    <w:p w:rsidR="004438B7" w:rsidRDefault="004438B7" w:rsidP="0087626F">
      <w:pPr>
        <w:ind w:left="720"/>
        <w:rPr>
          <w:rFonts w:eastAsia="SimSun" w:cs="Tahoma"/>
        </w:rPr>
      </w:pPr>
    </w:p>
    <w:p w:rsidR="004438B7" w:rsidRDefault="004438B7" w:rsidP="0087626F">
      <w:pPr>
        <w:ind w:left="720"/>
        <w:rPr>
          <w:rFonts w:eastAsia="SimSun" w:cs="Tahoma"/>
        </w:rPr>
      </w:pPr>
    </w:p>
    <w:p w:rsidR="004438B7" w:rsidRDefault="004438B7" w:rsidP="0087626F">
      <w:pPr>
        <w:ind w:left="720"/>
        <w:rPr>
          <w:rFonts w:eastAsia="SimSun" w:cs="Tahoma"/>
        </w:rPr>
      </w:pPr>
    </w:p>
    <w:p w:rsidR="004438B7" w:rsidRPr="00974854" w:rsidRDefault="004438B7" w:rsidP="00F2139E">
      <w:pPr>
        <w:rPr>
          <w:rFonts w:eastAsia="SimSun" w:cs="Tahoma"/>
        </w:rPr>
      </w:pPr>
    </w:p>
    <w:p w:rsidR="008233B3" w:rsidRPr="00974854" w:rsidRDefault="008233B3" w:rsidP="0087626F">
      <w:pPr>
        <w:spacing w:after="60"/>
        <w:ind w:left="720"/>
        <w:rPr>
          <w:rFonts w:eastAsia="SimSun" w:cs="Tahoma"/>
          <w:lang w:eastAsia="zh-CN"/>
        </w:rPr>
      </w:pPr>
      <w:r w:rsidRPr="00974854">
        <w:rPr>
          <w:rFonts w:eastAsia="SimSun" w:cs="Tahoma"/>
          <w:b/>
          <w:color w:val="000000"/>
          <w:szCs w:val="18"/>
          <w:lang w:eastAsia="zh-CN"/>
        </w:rPr>
        <w:lastRenderedPageBreak/>
        <w:t>首个续签期</w:t>
      </w:r>
    </w:p>
    <w:p w:rsidR="008233B3" w:rsidRPr="00974854" w:rsidRDefault="008233B3" w:rsidP="0087626F">
      <w:pPr>
        <w:tabs>
          <w:tab w:val="left" w:pos="1800"/>
        </w:tabs>
        <w:spacing w:after="60"/>
        <w:ind w:left="720"/>
        <w:rPr>
          <w:rFonts w:eastAsia="SimSun" w:cs="Tahoma"/>
          <w:lang w:eastAsia="zh-CN"/>
        </w:rPr>
      </w:pPr>
      <w:r w:rsidRPr="00974854">
        <w:rPr>
          <w:rFonts w:eastAsia="SimSun" w:cs="Tahoma"/>
          <w:color w:val="000000"/>
          <w:szCs w:val="18"/>
          <w:lang w:eastAsia="zh-CN"/>
        </w:rPr>
        <w:t>在</w:t>
      </w:r>
      <w:r w:rsidRPr="00974854">
        <w:rPr>
          <w:rFonts w:eastAsia="SimSun" w:cs="Tahoma"/>
          <w:color w:val="000000"/>
          <w:szCs w:val="18"/>
          <w:lang w:eastAsia="zh-CN"/>
        </w:rPr>
        <w:t xml:space="preserve"> 2013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日或之后首次续签软件保障后，对于客户已依据</w:t>
      </w:r>
      <w:r w:rsidRPr="00974854">
        <w:rPr>
          <w:rFonts w:eastAsia="SimSun" w:cs="Tahoma"/>
          <w:color w:val="000000"/>
          <w:szCs w:val="18"/>
          <w:lang w:eastAsia="zh-CN"/>
        </w:rPr>
        <w:t xml:space="preserve"> BizTalk Server 2010 </w:t>
      </w:r>
      <w:r w:rsidRPr="00974854">
        <w:rPr>
          <w:rFonts w:eastAsia="SimSun" w:cs="Tahoma"/>
          <w:color w:val="000000"/>
          <w:szCs w:val="18"/>
          <w:lang w:eastAsia="zh-CN"/>
        </w:rPr>
        <w:t>处理器许可产品使用权利正确获得许可的每台服务器，客户均可获得</w:t>
      </w:r>
      <w:r w:rsidRPr="00974854">
        <w:rPr>
          <w:rFonts w:eastAsia="SimSun" w:cs="Tahoma"/>
          <w:color w:val="000000"/>
          <w:szCs w:val="18"/>
          <w:lang w:eastAsia="zh-CN"/>
        </w:rPr>
        <w:t xml:space="preserve"> BizTalk Server Branch </w:t>
      </w:r>
      <w:r w:rsidRPr="00974854">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rsidR="008233B3" w:rsidRPr="00974854" w:rsidRDefault="008233B3" w:rsidP="0087626F">
      <w:pPr>
        <w:numPr>
          <w:ilvl w:val="3"/>
          <w:numId w:val="112"/>
        </w:numPr>
        <w:tabs>
          <w:tab w:val="left" w:pos="2160"/>
        </w:tabs>
        <w:spacing w:after="60"/>
        <w:ind w:left="2160"/>
        <w:rPr>
          <w:rFonts w:eastAsia="SimSun" w:cs="Tahoma"/>
        </w:rPr>
      </w:pPr>
      <w:r w:rsidRPr="00974854">
        <w:rPr>
          <w:rFonts w:eastAsia="SimSun" w:cs="Tahoma"/>
          <w:color w:val="000000"/>
          <w:szCs w:val="18"/>
        </w:rPr>
        <w:t>四个，或</w:t>
      </w:r>
    </w:p>
    <w:p w:rsidR="008233B3" w:rsidRPr="00974854" w:rsidRDefault="008233B3" w:rsidP="0087626F">
      <w:pPr>
        <w:numPr>
          <w:ilvl w:val="3"/>
          <w:numId w:val="112"/>
        </w:numPr>
        <w:tabs>
          <w:tab w:val="left" w:pos="2160"/>
        </w:tabs>
        <w:spacing w:after="60"/>
        <w:ind w:left="2160"/>
        <w:rPr>
          <w:rFonts w:eastAsia="SimSun" w:cs="Tahoma"/>
        </w:rPr>
      </w:pPr>
      <w:r w:rsidRPr="00974854">
        <w:rPr>
          <w:rFonts w:eastAsia="SimSun" w:cs="Tahoma"/>
          <w:color w:val="000000"/>
          <w:szCs w:val="18"/>
          <w:lang w:eastAsia="zh-CN"/>
        </w:rPr>
        <w:t>每物理处理器的实际内核数乘以相应的内核系数。（在每物理处理器的实际内核数超过四个的情况下，客户必须使用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BizTalk Server </w:t>
      </w:r>
      <w:r w:rsidRPr="00974854">
        <w:rPr>
          <w:rFonts w:eastAsia="SimSun" w:cs="Tahoma"/>
          <w:color w:val="000000"/>
          <w:szCs w:val="18"/>
          <w:lang w:eastAsia="zh-CN"/>
        </w:rPr>
        <w:t>软件配置（在许可服务器上的操作系统环境中运行的许可实例）以及软件保障续签之前支持该软件的物理硬件的记录。</w:t>
      </w:r>
      <w:r w:rsidRPr="00974854">
        <w:rPr>
          <w:rFonts w:eastAsia="SimSun" w:cs="Tahoma"/>
          <w:color w:val="000000"/>
          <w:szCs w:val="18"/>
        </w:rPr>
        <w:t>）</w:t>
      </w:r>
    </w:p>
    <w:p w:rsidR="008233B3" w:rsidRPr="00974854" w:rsidRDefault="008233B3" w:rsidP="0087626F">
      <w:pPr>
        <w:tabs>
          <w:tab w:val="left" w:pos="1800"/>
        </w:tabs>
        <w:ind w:left="1080"/>
        <w:rPr>
          <w:rFonts w:eastAsia="SimSun" w:cs="Tahoma"/>
        </w:rPr>
      </w:pPr>
    </w:p>
    <w:p w:rsidR="008233B3" w:rsidRPr="00974854" w:rsidRDefault="008233B3" w:rsidP="0087626F">
      <w:pPr>
        <w:spacing w:after="60"/>
        <w:ind w:left="720"/>
        <w:rPr>
          <w:rFonts w:eastAsia="SimSun" w:cs="Tahoma"/>
          <w:lang w:eastAsia="zh-CN"/>
        </w:rPr>
      </w:pPr>
      <w:r w:rsidRPr="00974854">
        <w:rPr>
          <w:rFonts w:eastAsia="SimSun" w:cs="Tahoma"/>
          <w:color w:val="000000"/>
          <w:szCs w:val="18"/>
          <w:lang w:eastAsia="zh-CN"/>
        </w:rPr>
        <w:t>在凭此优惠获得核心许可的软件保障后，客户的处理器许可不再有效。</w:t>
      </w:r>
      <w:r w:rsidRPr="00974854">
        <w:rPr>
          <w:rFonts w:eastAsia="SimSun" w:cs="Tahoma"/>
          <w:szCs w:val="18"/>
          <w:lang w:eastAsia="zh-CN"/>
        </w:rPr>
        <w:t>用于获取</w:t>
      </w:r>
      <w:r w:rsidRPr="00974854">
        <w:rPr>
          <w:rFonts w:eastAsia="SimSun" w:cs="Tahoma"/>
          <w:szCs w:val="18"/>
          <w:lang w:eastAsia="zh-CN"/>
        </w:rPr>
        <w:t xml:space="preserve"> BizTalk Server </w:t>
      </w:r>
      <w:r w:rsidRPr="00974854">
        <w:rPr>
          <w:rFonts w:eastAsia="SimSun" w:cs="Tahoma"/>
          <w:szCs w:val="18"/>
          <w:lang w:eastAsia="zh-CN"/>
        </w:rPr>
        <w:t>核心许可的软件保障的选项不适用于依据订购计划续签范围。</w:t>
      </w:r>
    </w:p>
    <w:p w:rsidR="008233B3" w:rsidRPr="00974854" w:rsidRDefault="008233B3" w:rsidP="0087626F">
      <w:pPr>
        <w:ind w:left="1440"/>
        <w:rPr>
          <w:rFonts w:eastAsia="SimSun" w:cs="Tahoma"/>
          <w:lang w:eastAsia="zh-CN"/>
        </w:rPr>
      </w:pPr>
    </w:p>
    <w:p w:rsidR="008233B3" w:rsidRPr="00974854" w:rsidRDefault="008233B3" w:rsidP="0087626F">
      <w:pPr>
        <w:tabs>
          <w:tab w:val="left" w:pos="1440"/>
        </w:tabs>
        <w:spacing w:after="60"/>
        <w:ind w:left="720"/>
        <w:rPr>
          <w:rFonts w:eastAsia="SimSun" w:cs="Tahoma"/>
          <w:lang w:eastAsia="zh-CN"/>
        </w:rPr>
      </w:pPr>
      <w:r w:rsidRPr="00974854">
        <w:rPr>
          <w:rFonts w:eastAsia="SimSun" w:cs="Tahoma"/>
          <w:b/>
          <w:color w:val="000000"/>
          <w:szCs w:val="18"/>
          <w:lang w:eastAsia="zh-CN"/>
        </w:rPr>
        <w:t>对于拥有软件保障范围但选择不续签的客户</w:t>
      </w:r>
    </w:p>
    <w:p w:rsidR="008233B3" w:rsidRPr="00974854" w:rsidRDefault="008233B3" w:rsidP="0087626F">
      <w:pPr>
        <w:tabs>
          <w:tab w:val="left" w:pos="1440"/>
        </w:tabs>
        <w:ind w:left="720"/>
        <w:rPr>
          <w:rFonts w:eastAsia="SimSun" w:cs="Tahoma"/>
          <w:lang w:eastAsia="zh-CN"/>
        </w:rPr>
      </w:pPr>
      <w:r w:rsidRPr="00974854">
        <w:rPr>
          <w:rFonts w:eastAsia="SimSun" w:cs="Tahoma"/>
          <w:lang w:eastAsia="zh-CN"/>
        </w:rPr>
        <w:t>选择买断处理器许可的</w:t>
      </w:r>
      <w:r w:rsidRPr="00974854">
        <w:rPr>
          <w:rFonts w:eastAsia="SimSun" w:cs="Tahoma"/>
          <w:color w:val="000000"/>
          <w:szCs w:val="18"/>
          <w:lang w:eastAsia="zh-CN"/>
        </w:rPr>
        <w:t>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客户以及任何其他依据其协议获得永久许可且选择不续签软件保障的客户，可依据这些许可运行</w:t>
      </w:r>
      <w:r w:rsidRPr="00974854">
        <w:rPr>
          <w:rFonts w:eastAsia="SimSun" w:cs="Tahoma"/>
          <w:color w:val="000000"/>
          <w:szCs w:val="18"/>
          <w:lang w:eastAsia="zh-CN"/>
        </w:rPr>
        <w:t xml:space="preserve"> BizTalk Server 2010 </w:t>
      </w:r>
      <w:r w:rsidRPr="00974854">
        <w:rPr>
          <w:rFonts w:eastAsia="SimSun" w:cs="Tahoma"/>
          <w:color w:val="000000"/>
          <w:szCs w:val="18"/>
          <w:lang w:eastAsia="zh-CN"/>
        </w:rPr>
        <w:t>或</w:t>
      </w:r>
      <w:r w:rsidRPr="00974854">
        <w:rPr>
          <w:rFonts w:eastAsia="SimSun" w:cs="Tahoma"/>
          <w:color w:val="000000"/>
          <w:szCs w:val="18"/>
          <w:lang w:eastAsia="zh-CN"/>
        </w:rPr>
        <w:t xml:space="preserve"> BizTalk Server 2013</w:t>
      </w:r>
      <w:r w:rsidRPr="00974854">
        <w:rPr>
          <w:rFonts w:eastAsia="SimSun" w:cs="Tahoma"/>
          <w:color w:val="000000"/>
          <w:szCs w:val="18"/>
          <w:lang w:eastAsia="zh-CN"/>
        </w:rPr>
        <w:t>，如下所示：</w:t>
      </w:r>
    </w:p>
    <w:p w:rsidR="008233B3" w:rsidRPr="00974854" w:rsidRDefault="008233B3" w:rsidP="0087626F">
      <w:pPr>
        <w:tabs>
          <w:tab w:val="left" w:pos="1440"/>
        </w:tabs>
        <w:ind w:left="720"/>
        <w:rPr>
          <w:rFonts w:eastAsia="SimSun" w:cs="Tahoma"/>
          <w:lang w:eastAsia="zh-CN"/>
        </w:rPr>
      </w:pPr>
    </w:p>
    <w:p w:rsidR="008233B3" w:rsidRPr="00974854" w:rsidRDefault="008233B3" w:rsidP="0087626F">
      <w:pPr>
        <w:numPr>
          <w:ilvl w:val="0"/>
          <w:numId w:val="67"/>
        </w:numPr>
        <w:spacing w:after="60"/>
        <w:ind w:left="1440"/>
        <w:rPr>
          <w:rFonts w:eastAsia="SimSun" w:cs="Tahoma"/>
        </w:rPr>
      </w:pPr>
      <w:r w:rsidRPr="00974854">
        <w:rPr>
          <w:rFonts w:eastAsia="SimSun" w:cs="Tahoma"/>
          <w:b/>
          <w:color w:val="000000"/>
          <w:szCs w:val="18"/>
        </w:rPr>
        <w:t>BizTalk Server 2010 Branch</w:t>
      </w:r>
      <w:r w:rsidRPr="00974854">
        <w:rPr>
          <w:rFonts w:eastAsia="SimSun" w:cs="Tahoma"/>
          <w:b/>
          <w:color w:val="000000"/>
          <w:szCs w:val="18"/>
        </w:rPr>
        <w:t>：</w:t>
      </w:r>
      <w:r w:rsidRPr="00974854">
        <w:rPr>
          <w:rFonts w:eastAsia="SimSun" w:cs="Tahoma"/>
          <w:color w:val="000000"/>
          <w:szCs w:val="18"/>
        </w:rPr>
        <w:t>继续使用此软件版本应遵守</w:t>
      </w:r>
      <w:r w:rsidRPr="00974854">
        <w:rPr>
          <w:rFonts w:eastAsia="SimSun" w:cs="Tahoma"/>
          <w:color w:val="000000"/>
          <w:szCs w:val="18"/>
        </w:rPr>
        <w:t xml:space="preserve"> BizTalk Server 2010 Branch </w:t>
      </w:r>
      <w:r w:rsidRPr="00974854">
        <w:rPr>
          <w:rFonts w:eastAsia="SimSun" w:cs="Tahoma"/>
          <w:color w:val="000000"/>
          <w:szCs w:val="18"/>
        </w:rPr>
        <w:t>处理器许可产品使用权利的规定，但客户不再拥有通过软件保障获得的许可移动性。</w:t>
      </w:r>
    </w:p>
    <w:p w:rsidR="008233B3" w:rsidRPr="00974854" w:rsidRDefault="008233B3" w:rsidP="0087626F">
      <w:pPr>
        <w:numPr>
          <w:ilvl w:val="0"/>
          <w:numId w:val="67"/>
        </w:numPr>
        <w:tabs>
          <w:tab w:val="left" w:pos="1800"/>
        </w:tabs>
        <w:spacing w:after="60"/>
        <w:ind w:left="1440"/>
        <w:rPr>
          <w:rFonts w:eastAsia="SimSun" w:cs="Tahoma"/>
        </w:rPr>
      </w:pPr>
      <w:r w:rsidRPr="00974854">
        <w:rPr>
          <w:rFonts w:eastAsia="SimSun" w:cs="Tahoma"/>
          <w:b/>
          <w:color w:val="000000"/>
          <w:szCs w:val="18"/>
        </w:rPr>
        <w:t>BizTalk Server 2013 Branch</w:t>
      </w:r>
      <w:r w:rsidRPr="00974854">
        <w:rPr>
          <w:rFonts w:eastAsia="SimSun" w:cs="Tahoma"/>
          <w:b/>
          <w:color w:val="000000"/>
          <w:szCs w:val="18"/>
        </w:rPr>
        <w:t>：</w:t>
      </w:r>
      <w:r w:rsidRPr="00974854">
        <w:rPr>
          <w:rFonts w:eastAsia="SimSun" w:cs="Tahoma"/>
          <w:color w:val="000000"/>
          <w:szCs w:val="18"/>
        </w:rPr>
        <w:t>使用此软件版本应遵守</w:t>
      </w:r>
      <w:r w:rsidRPr="00974854">
        <w:rPr>
          <w:rFonts w:eastAsia="SimSun" w:cs="Tahoma"/>
          <w:color w:val="000000"/>
          <w:szCs w:val="18"/>
        </w:rPr>
        <w:t xml:space="preserve"> BizTalk Server 2010 Branch </w:t>
      </w:r>
      <w:r w:rsidRPr="00974854">
        <w:rPr>
          <w:rFonts w:eastAsia="SimSun" w:cs="Tahoma"/>
          <w:color w:val="000000"/>
          <w:szCs w:val="18"/>
        </w:rPr>
        <w:t>处理器许可产品使用权利的规定，但：</w:t>
      </w:r>
    </w:p>
    <w:p w:rsidR="008233B3" w:rsidRPr="00974854" w:rsidRDefault="008233B3" w:rsidP="0087626F">
      <w:pPr>
        <w:numPr>
          <w:ilvl w:val="1"/>
          <w:numId w:val="67"/>
        </w:numPr>
        <w:tabs>
          <w:tab w:val="left" w:pos="2160"/>
        </w:tabs>
        <w:spacing w:after="60"/>
        <w:ind w:left="2160"/>
        <w:rPr>
          <w:rFonts w:eastAsia="SimSun" w:cs="Tahoma"/>
          <w:lang w:eastAsia="zh-CN"/>
        </w:rPr>
      </w:pPr>
      <w:r w:rsidRPr="00974854">
        <w:rPr>
          <w:rFonts w:eastAsia="SimSun" w:cs="Tahoma"/>
          <w:color w:val="000000"/>
          <w:szCs w:val="18"/>
          <w:lang w:eastAsia="zh-CN"/>
        </w:rPr>
        <w:t>客户不再拥有服务器场内的许可移动性或通过软件保障获得的许可移动性；且</w:t>
      </w:r>
    </w:p>
    <w:p w:rsidR="008233B3" w:rsidRPr="00974854" w:rsidRDefault="008233B3" w:rsidP="0087626F">
      <w:pPr>
        <w:numPr>
          <w:ilvl w:val="1"/>
          <w:numId w:val="67"/>
        </w:numPr>
        <w:tabs>
          <w:tab w:val="left" w:pos="2160"/>
          <w:tab w:val="left" w:pos="2970"/>
        </w:tabs>
        <w:spacing w:after="60"/>
        <w:ind w:left="2160"/>
        <w:rPr>
          <w:rFonts w:eastAsia="SimSun" w:cs="Tahoma"/>
          <w:lang w:eastAsia="zh-CN"/>
        </w:rPr>
      </w:pPr>
      <w:r w:rsidRPr="00974854">
        <w:rPr>
          <w:rFonts w:eastAsia="SimSun" w:cs="Tahoma"/>
          <w:color w:val="000000"/>
          <w:szCs w:val="18"/>
          <w:lang w:eastAsia="zh-CN"/>
        </w:rPr>
        <w:t>许可的任何重新分配受下面与其</w:t>
      </w:r>
      <w:r w:rsidRPr="00974854">
        <w:rPr>
          <w:rFonts w:eastAsia="SimSun" w:cs="Tahoma"/>
          <w:color w:val="000000"/>
          <w:szCs w:val="18"/>
          <w:lang w:eastAsia="zh-CN"/>
        </w:rPr>
        <w:t>“</w:t>
      </w:r>
      <w:r w:rsidRPr="00974854">
        <w:rPr>
          <w:rFonts w:eastAsia="SimSun" w:cs="Tahoma"/>
          <w:color w:val="000000"/>
          <w:szCs w:val="18"/>
          <w:lang w:eastAsia="zh-CN"/>
        </w:rPr>
        <w:t>等效核心许可</w:t>
      </w:r>
      <w:r w:rsidRPr="00974854">
        <w:rPr>
          <w:rFonts w:eastAsia="SimSun" w:cs="Tahoma"/>
          <w:color w:val="000000"/>
          <w:szCs w:val="18"/>
          <w:lang w:eastAsia="zh-CN"/>
        </w:rPr>
        <w:t>”</w:t>
      </w:r>
      <w:r w:rsidRPr="00974854">
        <w:rPr>
          <w:rFonts w:eastAsia="SimSun" w:cs="Tahoma"/>
          <w:color w:val="000000"/>
          <w:szCs w:val="18"/>
          <w:lang w:eastAsia="zh-CN"/>
        </w:rPr>
        <w:t>有关的限制的约束。等效核心许可按下述规定确定。</w:t>
      </w:r>
    </w:p>
    <w:p w:rsidR="008233B3" w:rsidRPr="00974854" w:rsidRDefault="008233B3" w:rsidP="0087626F">
      <w:pPr>
        <w:numPr>
          <w:ilvl w:val="2"/>
          <w:numId w:val="67"/>
        </w:numPr>
        <w:tabs>
          <w:tab w:val="left" w:pos="2520"/>
        </w:tabs>
        <w:spacing w:after="60"/>
        <w:ind w:left="2520"/>
        <w:rPr>
          <w:rFonts w:eastAsia="SimSun" w:cs="Tahoma"/>
          <w:lang w:eastAsia="zh-CN"/>
        </w:rPr>
      </w:pPr>
      <w:r w:rsidRPr="00974854">
        <w:rPr>
          <w:rFonts w:eastAsia="SimSun" w:cs="Tahoma"/>
          <w:color w:val="000000"/>
          <w:szCs w:val="18"/>
          <w:lang w:eastAsia="zh-CN"/>
        </w:rPr>
        <w:t>对于每个分配给服务器的合格许可，其等效核心许可以下面数量中较大者为准：</w:t>
      </w:r>
    </w:p>
    <w:p w:rsidR="008233B3" w:rsidRPr="00974854" w:rsidRDefault="008233B3" w:rsidP="0087626F">
      <w:pPr>
        <w:numPr>
          <w:ilvl w:val="4"/>
          <w:numId w:val="155"/>
        </w:numPr>
        <w:tabs>
          <w:tab w:val="left" w:pos="2880"/>
        </w:tabs>
        <w:spacing w:after="60"/>
        <w:ind w:left="2880"/>
        <w:rPr>
          <w:rFonts w:eastAsia="SimSun" w:cs="Tahoma"/>
          <w:lang w:eastAsia="zh-CN"/>
        </w:rPr>
      </w:pPr>
      <w:r w:rsidRPr="00974854">
        <w:rPr>
          <w:rFonts w:eastAsia="SimSun" w:cs="Tahoma"/>
          <w:color w:val="000000"/>
          <w:szCs w:val="18"/>
          <w:lang w:eastAsia="zh-CN"/>
        </w:rPr>
        <w:t>每处理器许可四个内核，或</w:t>
      </w:r>
    </w:p>
    <w:p w:rsidR="008233B3" w:rsidRPr="00974854" w:rsidRDefault="008233B3" w:rsidP="0087626F">
      <w:pPr>
        <w:numPr>
          <w:ilvl w:val="4"/>
          <w:numId w:val="155"/>
        </w:numPr>
        <w:tabs>
          <w:tab w:val="left" w:pos="2880"/>
        </w:tabs>
        <w:spacing w:after="60"/>
        <w:ind w:left="2880"/>
        <w:rPr>
          <w:rFonts w:eastAsia="SimSun" w:cs="Tahoma"/>
        </w:rPr>
      </w:pPr>
      <w:r w:rsidRPr="0097485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BizTalk Server </w:t>
      </w:r>
      <w:r w:rsidRPr="00974854">
        <w:rPr>
          <w:rFonts w:eastAsia="SimSun" w:cs="Tahoma"/>
          <w:color w:val="000000"/>
          <w:szCs w:val="18"/>
          <w:lang w:eastAsia="zh-CN"/>
        </w:rPr>
        <w:t>软件配置（在许可服务器上的操作系统环境中运行的许可实例）以及软件保障期满之前支持该软件的物理硬件的记录。</w:t>
      </w:r>
      <w:r w:rsidRPr="00974854">
        <w:rPr>
          <w:rFonts w:eastAsia="SimSun" w:cs="Tahoma"/>
          <w:color w:val="000000"/>
          <w:szCs w:val="18"/>
        </w:rPr>
        <w:t>）</w:t>
      </w:r>
    </w:p>
    <w:p w:rsidR="008233B3" w:rsidRPr="00974854" w:rsidRDefault="008233B3" w:rsidP="0087626F">
      <w:pPr>
        <w:numPr>
          <w:ilvl w:val="1"/>
          <w:numId w:val="157"/>
        </w:numPr>
        <w:tabs>
          <w:tab w:val="left" w:pos="1800"/>
        </w:tabs>
        <w:spacing w:after="60"/>
        <w:rPr>
          <w:rFonts w:eastAsia="SimSun" w:cs="Tahoma"/>
          <w:lang w:eastAsia="zh-CN"/>
        </w:rPr>
      </w:pPr>
      <w:r w:rsidRPr="00974854">
        <w:rPr>
          <w:rFonts w:eastAsia="SimSun" w:cs="Tahoma"/>
          <w:szCs w:val="18"/>
          <w:lang w:eastAsia="zh-CN"/>
        </w:rPr>
        <w:t>客户可将许可重新分配给另一台服务器。但是，如果客户将许可重新分配给另一台服务器，则客户必须遵守</w:t>
      </w:r>
      <w:r w:rsidRPr="00974854">
        <w:rPr>
          <w:rFonts w:eastAsia="SimSun" w:cs="Tahoma"/>
          <w:szCs w:val="18"/>
          <w:lang w:eastAsia="zh-CN"/>
        </w:rPr>
        <w:t xml:space="preserve"> BizTalk Server 2013 </w:t>
      </w:r>
      <w:r w:rsidRPr="00974854">
        <w:rPr>
          <w:rFonts w:eastAsia="SimSun" w:cs="Tahoma"/>
          <w:szCs w:val="18"/>
          <w:lang w:eastAsia="zh-CN"/>
        </w:rPr>
        <w:t>使用权利。根据</w:t>
      </w:r>
      <w:r w:rsidRPr="00974854">
        <w:rPr>
          <w:rFonts w:eastAsia="SimSun" w:cs="Tahoma"/>
          <w:szCs w:val="18"/>
          <w:lang w:eastAsia="zh-CN"/>
        </w:rPr>
        <w:t xml:space="preserve"> BizTalk 2013 </w:t>
      </w:r>
      <w:r w:rsidRPr="00974854">
        <w:rPr>
          <w:rFonts w:eastAsia="SimSun" w:cs="Tahoma"/>
          <w:szCs w:val="18"/>
          <w:lang w:eastAsia="zh-CN"/>
        </w:rPr>
        <w:t>使用权利将核心许可分配给服务器时，</w:t>
      </w:r>
      <w:r w:rsidR="00E3651B" w:rsidRPr="00974854">
        <w:rPr>
          <w:rFonts w:eastAsia="SimSun" w:cs="Tahoma"/>
          <w:szCs w:val="18"/>
          <w:lang w:eastAsia="zh-CN"/>
        </w:rPr>
        <w:br/>
      </w:r>
      <w:r w:rsidRPr="00974854">
        <w:rPr>
          <w:rFonts w:eastAsia="SimSun" w:cs="Tahoma"/>
          <w:szCs w:val="18"/>
          <w:lang w:eastAsia="zh-CN"/>
        </w:rPr>
        <w:t>客户可将现有许可的等效核心许可与附加</w:t>
      </w:r>
      <w:r w:rsidRPr="00974854">
        <w:rPr>
          <w:rFonts w:eastAsia="SimSun" w:cs="Tahoma"/>
          <w:szCs w:val="18"/>
          <w:lang w:eastAsia="zh-CN"/>
        </w:rPr>
        <w:t xml:space="preserve"> BizTalk Server 2013 </w:t>
      </w:r>
      <w:r w:rsidRPr="00974854">
        <w:rPr>
          <w:rFonts w:eastAsia="SimSun" w:cs="Tahoma"/>
          <w:szCs w:val="18"/>
          <w:lang w:eastAsia="zh-CN"/>
        </w:rPr>
        <w:t>核心许可组合使用。</w:t>
      </w:r>
    </w:p>
    <w:p w:rsidR="008233B3" w:rsidRPr="00974854" w:rsidRDefault="008233B3" w:rsidP="0087626F">
      <w:pPr>
        <w:numPr>
          <w:ilvl w:val="1"/>
          <w:numId w:val="157"/>
        </w:numPr>
        <w:tabs>
          <w:tab w:val="left" w:pos="1800"/>
          <w:tab w:val="left" w:pos="2970"/>
        </w:tabs>
        <w:spacing w:after="60"/>
        <w:rPr>
          <w:rFonts w:eastAsia="SimSun" w:cs="Tahoma"/>
          <w:lang w:eastAsia="zh-CN"/>
        </w:rPr>
      </w:pPr>
      <w:r w:rsidRPr="00974854">
        <w:rPr>
          <w:rFonts w:eastAsia="SimSun" w:cs="Tahoma"/>
          <w:color w:val="000000"/>
          <w:szCs w:val="18"/>
          <w:lang w:eastAsia="zh-CN"/>
        </w:rPr>
        <w:t>客户的认定等效核心许可并不暗示其可在两个或多个处理器内向内核分配单个处理器许可。</w:t>
      </w:r>
    </w:p>
    <w:p w:rsidR="008233B3" w:rsidRPr="00974854" w:rsidRDefault="008233B3" w:rsidP="0087626F">
      <w:pPr>
        <w:ind w:left="1440"/>
        <w:rPr>
          <w:rFonts w:eastAsia="SimSun" w:cs="Tahoma"/>
          <w:lang w:eastAsia="zh-CN"/>
        </w:rPr>
      </w:pPr>
    </w:p>
    <w:p w:rsidR="008233B3" w:rsidRPr="00974854" w:rsidRDefault="008233B3" w:rsidP="0087626F">
      <w:pPr>
        <w:tabs>
          <w:tab w:val="left" w:pos="720"/>
        </w:tabs>
        <w:spacing w:after="60"/>
        <w:ind w:left="720"/>
        <w:rPr>
          <w:rFonts w:eastAsia="SimSun" w:cs="Tahoma"/>
          <w:lang w:eastAsia="zh-CN"/>
        </w:rPr>
      </w:pPr>
      <w:r w:rsidRPr="00974854">
        <w:rPr>
          <w:rFonts w:eastAsia="SimSun" w:cs="Tahoma"/>
          <w:b/>
          <w:lang w:eastAsia="zh-CN"/>
        </w:rPr>
        <w:t>对于位于中华人民共和国境内并于其中获得</w:t>
      </w:r>
      <w:r w:rsidRPr="00974854">
        <w:rPr>
          <w:rFonts w:eastAsia="SimSun" w:cs="Tahoma"/>
          <w:b/>
          <w:lang w:eastAsia="zh-CN"/>
        </w:rPr>
        <w:t xml:space="preserve"> BizTalk Server 2010 </w:t>
      </w:r>
      <w:r w:rsidRPr="00974854">
        <w:rPr>
          <w:rFonts w:eastAsia="SimSun" w:cs="Tahoma"/>
          <w:b/>
          <w:lang w:eastAsia="zh-CN"/>
        </w:rPr>
        <w:t>处理器许可和软件保障的客户</w:t>
      </w:r>
    </w:p>
    <w:p w:rsidR="008233B3" w:rsidRPr="00974854" w:rsidRDefault="008233B3" w:rsidP="0087626F">
      <w:pPr>
        <w:tabs>
          <w:tab w:val="left" w:pos="720"/>
        </w:tabs>
        <w:ind w:left="720"/>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vertAlign w:val="superscript"/>
          <w:lang w:eastAsia="zh-CN"/>
        </w:rPr>
        <w:t xml:space="preserve"> </w:t>
      </w:r>
      <w:r w:rsidRPr="00974854">
        <w:rPr>
          <w:rFonts w:eastAsia="SimSun" w:cs="Tahoma"/>
          <w:lang w:eastAsia="zh-CN"/>
        </w:rPr>
        <w:t xml:space="preserve">1 </w:t>
      </w:r>
      <w:r w:rsidRPr="00974854">
        <w:rPr>
          <w:rFonts w:eastAsia="SimSun" w:cs="Tahoma"/>
          <w:lang w:eastAsia="zh-CN"/>
        </w:rPr>
        <w:t>日不适用。对于这些客户，适用的日期将是</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5 </w:t>
      </w:r>
      <w:r w:rsidRPr="00974854">
        <w:rPr>
          <w:rFonts w:eastAsia="SimSun" w:cs="Tahoma"/>
          <w:lang w:eastAsia="zh-CN"/>
        </w:rPr>
        <w:t>月</w:t>
      </w:r>
      <w:r w:rsidRPr="00974854">
        <w:rPr>
          <w:rFonts w:eastAsia="SimSun" w:cs="Tahoma"/>
          <w:vertAlign w:val="superscript"/>
          <w:lang w:eastAsia="zh-CN"/>
        </w:rPr>
        <w:t xml:space="preserve"> </w:t>
      </w:r>
      <w:r w:rsidRPr="00974854">
        <w:rPr>
          <w:rFonts w:eastAsia="SimSun" w:cs="Tahoma"/>
          <w:lang w:eastAsia="zh-CN"/>
        </w:rPr>
        <w:t xml:space="preserve">1 </w:t>
      </w:r>
      <w:r w:rsidRPr="00974854">
        <w:rPr>
          <w:rFonts w:eastAsia="SimSun" w:cs="Tahoma"/>
          <w:lang w:eastAsia="zh-CN"/>
        </w:rPr>
        <w:t>日。</w:t>
      </w:r>
    </w:p>
    <w:p w:rsidR="008233B3" w:rsidRDefault="008233B3" w:rsidP="0087626F">
      <w:pPr>
        <w:rPr>
          <w:rFonts w:eastAsia="SimSun" w:cs="Tahoma"/>
          <w:lang w:eastAsia="zh-CN"/>
        </w:rPr>
      </w:pPr>
    </w:p>
    <w:p w:rsidR="004438B7" w:rsidRPr="00974854" w:rsidRDefault="004438B7" w:rsidP="0087626F">
      <w:pPr>
        <w:rPr>
          <w:rFonts w:eastAsia="SimSun" w:cs="Tahoma"/>
          <w:lang w:eastAsia="zh-CN"/>
        </w:rPr>
      </w:pPr>
    </w:p>
    <w:p w:rsidR="008233B3" w:rsidRPr="00974854" w:rsidRDefault="00A7003F" w:rsidP="0087626F">
      <w:pPr>
        <w:pStyle w:val="Heading3"/>
        <w:rPr>
          <w:rFonts w:ascii="Tahoma" w:eastAsia="SimSun" w:hAnsi="Tahoma" w:cs="Tahoma"/>
        </w:rPr>
      </w:pPr>
      <w:bookmarkStart w:id="1148" w:name="_32_BizTalk_Server®"/>
      <w:bookmarkStart w:id="1149" w:name="_Toc351451587"/>
      <w:bookmarkStart w:id="1150" w:name="_Toc343596567"/>
      <w:bookmarkEnd w:id="1148"/>
      <w:r w:rsidRPr="00974854">
        <w:rPr>
          <w:rFonts w:ascii="Tahoma" w:eastAsia="SimSun" w:hAnsi="Tahoma" w:cs="Tahoma"/>
          <w:caps/>
          <w:color w:val="F66400"/>
          <w:sz w:val="22"/>
          <w:vertAlign w:val="superscript"/>
        </w:rPr>
        <w:t>32</w:t>
      </w:r>
      <w:r w:rsidRPr="00B62347">
        <w:rPr>
          <w:rFonts w:ascii="Tahoma" w:eastAsia="SimSun" w:hAnsi="Tahoma" w:cs="Tahoma"/>
          <w:caps/>
          <w:color w:val="F66400"/>
          <w:sz w:val="22"/>
        </w:rPr>
        <w:t xml:space="preserve"> </w:t>
      </w:r>
      <w:r w:rsidRPr="00974854">
        <w:rPr>
          <w:rFonts w:ascii="Tahoma" w:eastAsia="SimSun" w:hAnsi="Tahoma" w:cs="Tahoma"/>
          <w:color w:val="F66400"/>
          <w:sz w:val="22"/>
        </w:rPr>
        <w:t>BizTalk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2013 Enterprise</w:t>
      </w:r>
      <w:bookmarkEnd w:id="1149"/>
      <w:r w:rsidRPr="00974854">
        <w:rPr>
          <w:rFonts w:ascii="Tahoma" w:eastAsia="SimSun" w:hAnsi="Tahoma" w:cs="Tahoma"/>
          <w:color w:val="F66400"/>
          <w:sz w:val="22"/>
        </w:rPr>
        <w:t xml:space="preserve"> </w:t>
      </w:r>
      <w:bookmarkEnd w:id="1150"/>
    </w:p>
    <w:p w:rsidR="008233B3" w:rsidRPr="00974854" w:rsidRDefault="008233B3" w:rsidP="0087626F">
      <w:pPr>
        <w:ind w:left="720"/>
        <w:rPr>
          <w:rFonts w:eastAsia="SimSun" w:cs="Tahoma"/>
        </w:rPr>
      </w:pPr>
    </w:p>
    <w:p w:rsidR="008233B3" w:rsidRPr="00974854" w:rsidRDefault="008233B3" w:rsidP="0087626F">
      <w:pPr>
        <w:spacing w:after="60"/>
        <w:ind w:left="720"/>
        <w:rPr>
          <w:rFonts w:eastAsia="SimSun" w:cs="Tahoma"/>
        </w:rPr>
      </w:pPr>
      <w:r w:rsidRPr="00974854">
        <w:rPr>
          <w:rFonts w:eastAsia="SimSun" w:cs="Tahoma"/>
          <w:b/>
          <w:color w:val="000000"/>
          <w:szCs w:val="18"/>
        </w:rPr>
        <w:t>与许可模式更改关联的许可授予</w:t>
      </w:r>
    </w:p>
    <w:p w:rsidR="008233B3" w:rsidRPr="00974854" w:rsidRDefault="008233B3" w:rsidP="0087626F">
      <w:pPr>
        <w:ind w:left="720"/>
        <w:rPr>
          <w:rFonts w:eastAsia="SimSun" w:cs="Tahoma"/>
          <w:spacing w:val="-2"/>
          <w:lang w:eastAsia="zh-CN"/>
        </w:rPr>
      </w:pPr>
      <w:r w:rsidRPr="00974854">
        <w:rPr>
          <w:rFonts w:eastAsia="SimSun" w:cs="Tahoma"/>
          <w:color w:val="000000"/>
          <w:spacing w:val="-2"/>
          <w:szCs w:val="18"/>
        </w:rPr>
        <w:t xml:space="preserve">BizTalk Server 2010 </w:t>
      </w:r>
      <w:r w:rsidRPr="00974854">
        <w:rPr>
          <w:rFonts w:eastAsia="SimSun" w:cs="Tahoma"/>
          <w:color w:val="000000"/>
          <w:spacing w:val="-2"/>
          <w:szCs w:val="18"/>
        </w:rPr>
        <w:t>是在每处理器许可模式下授予许可的</w:t>
      </w:r>
      <w:r w:rsidRPr="00974854">
        <w:rPr>
          <w:rFonts w:eastAsia="SimSun" w:cs="Tahoma"/>
          <w:color w:val="000000"/>
          <w:spacing w:val="-2"/>
          <w:szCs w:val="18"/>
        </w:rPr>
        <w:t xml:space="preserve"> BizTalk Server </w:t>
      </w:r>
      <w:r w:rsidRPr="00974854">
        <w:rPr>
          <w:rFonts w:eastAsia="SimSun" w:cs="Tahoma"/>
          <w:color w:val="000000"/>
          <w:spacing w:val="-2"/>
          <w:szCs w:val="18"/>
        </w:rPr>
        <w:t>的最后一个版本。作为例外，于</w:t>
      </w:r>
      <w:r w:rsidRPr="00974854">
        <w:rPr>
          <w:rFonts w:eastAsia="SimSun" w:cs="Tahoma"/>
          <w:color w:val="000000"/>
          <w:spacing w:val="-2"/>
          <w:szCs w:val="18"/>
        </w:rPr>
        <w:t xml:space="preserve"> 2013 </w:t>
      </w:r>
      <w:r w:rsidRPr="00974854">
        <w:rPr>
          <w:rFonts w:eastAsia="SimSun" w:cs="Tahoma"/>
          <w:color w:val="000000"/>
          <w:spacing w:val="-2"/>
          <w:szCs w:val="18"/>
        </w:rPr>
        <w:t>年</w:t>
      </w:r>
      <w:r w:rsidRPr="00974854">
        <w:rPr>
          <w:rFonts w:eastAsia="SimSun" w:cs="Tahoma"/>
          <w:color w:val="000000"/>
          <w:spacing w:val="-2"/>
          <w:szCs w:val="18"/>
        </w:rPr>
        <w:t xml:space="preserve"> 4 </w:t>
      </w:r>
      <w:r w:rsidRPr="00974854">
        <w:rPr>
          <w:rFonts w:eastAsia="SimSun" w:cs="Tahoma"/>
          <w:color w:val="000000"/>
          <w:spacing w:val="-2"/>
          <w:szCs w:val="18"/>
        </w:rPr>
        <w:t>月</w:t>
      </w:r>
      <w:r w:rsidRPr="00974854">
        <w:rPr>
          <w:rFonts w:eastAsia="SimSun" w:cs="Tahoma"/>
          <w:color w:val="000000"/>
          <w:spacing w:val="-2"/>
          <w:szCs w:val="18"/>
        </w:rPr>
        <w:t xml:space="preserve"> 1 </w:t>
      </w:r>
      <w:r w:rsidRPr="00974854">
        <w:rPr>
          <w:rFonts w:eastAsia="SimSun" w:cs="Tahoma"/>
          <w:color w:val="000000"/>
          <w:spacing w:val="-2"/>
          <w:szCs w:val="18"/>
        </w:rPr>
        <w:t>日拥有适用于</w:t>
      </w:r>
      <w:r w:rsidRPr="00974854">
        <w:rPr>
          <w:rFonts w:eastAsia="SimSun" w:cs="Tahoma"/>
          <w:color w:val="000000"/>
          <w:spacing w:val="-2"/>
          <w:szCs w:val="18"/>
        </w:rPr>
        <w:t xml:space="preserve"> BizTalk Server 2010 Enterprise </w:t>
      </w:r>
      <w:r w:rsidRPr="00974854">
        <w:rPr>
          <w:rFonts w:eastAsia="SimSun" w:cs="Tahoma"/>
          <w:color w:val="000000"/>
          <w:spacing w:val="-2"/>
          <w:szCs w:val="18"/>
        </w:rPr>
        <w:t>处理器许可（以下简称</w:t>
      </w:r>
      <w:r w:rsidRPr="00974854">
        <w:rPr>
          <w:rFonts w:eastAsia="SimSun" w:cs="Tahoma"/>
          <w:color w:val="000000"/>
          <w:spacing w:val="-2"/>
          <w:szCs w:val="18"/>
        </w:rPr>
        <w:t>“</w:t>
      </w:r>
      <w:r w:rsidRPr="00974854">
        <w:rPr>
          <w:rFonts w:eastAsia="SimSun" w:cs="Tahoma"/>
          <w:color w:val="000000"/>
          <w:spacing w:val="-2"/>
          <w:szCs w:val="18"/>
        </w:rPr>
        <w:t>合格许可</w:t>
      </w:r>
      <w:r w:rsidRPr="00974854">
        <w:rPr>
          <w:rFonts w:eastAsia="SimSun" w:cs="Tahoma"/>
          <w:color w:val="000000"/>
          <w:spacing w:val="-2"/>
          <w:szCs w:val="18"/>
        </w:rPr>
        <w:t>”</w:t>
      </w:r>
      <w:r w:rsidRPr="00974854">
        <w:rPr>
          <w:rFonts w:eastAsia="SimSun" w:cs="Tahoma"/>
          <w:color w:val="000000"/>
          <w:spacing w:val="-2"/>
          <w:szCs w:val="18"/>
        </w:rPr>
        <w:t>）的有效软件保障的批量许可客户可以有以下选项。</w:t>
      </w:r>
      <w:r w:rsidRPr="00974854">
        <w:rPr>
          <w:rFonts w:eastAsia="SimSun" w:cs="Tahoma"/>
          <w:color w:val="000000"/>
          <w:spacing w:val="-2"/>
          <w:szCs w:val="18"/>
          <w:lang w:eastAsia="zh-CN"/>
        </w:rPr>
        <w:t>随后在企业、企业订购、开放式价值订购或</w:t>
      </w:r>
      <w:r w:rsidRPr="00974854">
        <w:rPr>
          <w:rFonts w:eastAsia="SimSun" w:cs="Tahoma"/>
          <w:color w:val="000000"/>
          <w:spacing w:val="-2"/>
          <w:szCs w:val="18"/>
          <w:lang w:eastAsia="zh-CN"/>
        </w:rPr>
        <w:t xml:space="preserve"> EES </w:t>
      </w:r>
      <w:r w:rsidRPr="00974854">
        <w:rPr>
          <w:rFonts w:eastAsia="SimSun" w:cs="Tahoma"/>
          <w:color w:val="000000"/>
          <w:spacing w:val="-2"/>
          <w:szCs w:val="18"/>
          <w:lang w:eastAsia="zh-CN"/>
        </w:rPr>
        <w:t>客户的定期校正过程中，依据相同的登记有效期获得的</w:t>
      </w:r>
      <w:r w:rsidRPr="00974854">
        <w:rPr>
          <w:rFonts w:eastAsia="SimSun" w:cs="Tahoma"/>
          <w:color w:val="000000"/>
          <w:spacing w:val="-2"/>
          <w:szCs w:val="18"/>
          <w:lang w:eastAsia="zh-CN"/>
        </w:rPr>
        <w:t xml:space="preserve"> BizTalk Server 2010 Enterprise </w:t>
      </w:r>
      <w:r w:rsidRPr="00974854">
        <w:rPr>
          <w:rFonts w:eastAsia="SimSun" w:cs="Tahoma"/>
          <w:color w:val="000000"/>
          <w:spacing w:val="-2"/>
          <w:szCs w:val="18"/>
          <w:lang w:eastAsia="zh-CN"/>
        </w:rPr>
        <w:t>处理器</w:t>
      </w:r>
      <w:r w:rsidRPr="00974854">
        <w:rPr>
          <w:rFonts w:eastAsia="SimSun" w:cs="Tahoma"/>
          <w:bCs/>
          <w:color w:val="000000"/>
          <w:spacing w:val="-2"/>
          <w:szCs w:val="18"/>
          <w:lang w:eastAsia="zh-CN"/>
        </w:rPr>
        <w:t>许可也是适用于这些选项的合格许可。。依据后续登记有效期、单独的协议或在</w:t>
      </w:r>
      <w:r w:rsidRPr="00974854">
        <w:rPr>
          <w:rFonts w:eastAsia="SimSun" w:cs="Tahoma"/>
          <w:bCs/>
          <w:color w:val="000000"/>
          <w:spacing w:val="-2"/>
          <w:szCs w:val="18"/>
          <w:lang w:eastAsia="zh-CN"/>
        </w:rPr>
        <w:t xml:space="preserve"> 2013 </w:t>
      </w:r>
      <w:r w:rsidRPr="00974854">
        <w:rPr>
          <w:rFonts w:eastAsia="SimSun" w:cs="Tahoma"/>
          <w:bCs/>
          <w:color w:val="000000"/>
          <w:spacing w:val="-2"/>
          <w:szCs w:val="18"/>
          <w:lang w:eastAsia="zh-CN"/>
        </w:rPr>
        <w:t>年</w:t>
      </w:r>
      <w:r w:rsidRPr="00974854">
        <w:rPr>
          <w:rFonts w:eastAsia="SimSun" w:cs="Tahoma"/>
          <w:bCs/>
          <w:color w:val="000000"/>
          <w:spacing w:val="-2"/>
          <w:szCs w:val="18"/>
          <w:lang w:eastAsia="zh-CN"/>
        </w:rPr>
        <w:t xml:space="preserve"> 4 </w:t>
      </w:r>
      <w:r w:rsidRPr="00974854">
        <w:rPr>
          <w:rFonts w:eastAsia="SimSun" w:cs="Tahoma"/>
          <w:bCs/>
          <w:color w:val="000000"/>
          <w:spacing w:val="-2"/>
          <w:szCs w:val="18"/>
          <w:lang w:eastAsia="zh-CN"/>
        </w:rPr>
        <w:t>月</w:t>
      </w:r>
      <w:r w:rsidRPr="00974854">
        <w:rPr>
          <w:rFonts w:eastAsia="SimSun" w:cs="Tahoma"/>
          <w:bCs/>
          <w:color w:val="000000"/>
          <w:spacing w:val="-2"/>
          <w:szCs w:val="18"/>
          <w:lang w:eastAsia="zh-CN"/>
        </w:rPr>
        <w:t xml:space="preserve"> 1 </w:t>
      </w:r>
      <w:r w:rsidRPr="00974854">
        <w:rPr>
          <w:rFonts w:eastAsia="SimSun" w:cs="Tahoma"/>
          <w:bCs/>
          <w:color w:val="000000"/>
          <w:spacing w:val="-2"/>
          <w:szCs w:val="18"/>
          <w:lang w:eastAsia="zh-CN"/>
        </w:rPr>
        <w:t>日之后生效的任何许可登记表获得的许可不是合格许可。</w:t>
      </w:r>
    </w:p>
    <w:p w:rsidR="008233B3" w:rsidRDefault="008233B3" w:rsidP="0087626F">
      <w:pPr>
        <w:ind w:left="720"/>
        <w:rPr>
          <w:rFonts w:eastAsia="SimSun" w:cs="Tahoma"/>
          <w:lang w:eastAsia="zh-CN"/>
        </w:rPr>
      </w:pPr>
    </w:p>
    <w:p w:rsidR="004438B7" w:rsidRDefault="004438B7" w:rsidP="0087626F">
      <w:pPr>
        <w:ind w:left="720"/>
        <w:rPr>
          <w:rFonts w:eastAsia="SimSun" w:cs="Tahoma"/>
          <w:lang w:eastAsia="zh-CN"/>
        </w:rPr>
      </w:pPr>
    </w:p>
    <w:p w:rsidR="004438B7" w:rsidRPr="00974854" w:rsidRDefault="004438B7" w:rsidP="0087626F">
      <w:pPr>
        <w:ind w:left="720"/>
        <w:rPr>
          <w:rFonts w:eastAsia="SimSun" w:cs="Tahoma"/>
          <w:lang w:eastAsia="zh-CN"/>
        </w:rPr>
      </w:pPr>
    </w:p>
    <w:p w:rsidR="008233B3" w:rsidRPr="00974854" w:rsidRDefault="008233B3" w:rsidP="0087626F">
      <w:pPr>
        <w:spacing w:after="60"/>
        <w:ind w:left="720"/>
        <w:rPr>
          <w:rFonts w:eastAsia="SimSun" w:cs="Tahoma"/>
        </w:rPr>
      </w:pPr>
      <w:r w:rsidRPr="00974854">
        <w:rPr>
          <w:rFonts w:eastAsia="SimSun" w:cs="Tahoma"/>
          <w:b/>
          <w:color w:val="000000"/>
          <w:szCs w:val="18"/>
        </w:rPr>
        <w:lastRenderedPageBreak/>
        <w:t>当前有效期</w:t>
      </w:r>
    </w:p>
    <w:p w:rsidR="008233B3" w:rsidRPr="00974854" w:rsidRDefault="008233B3" w:rsidP="0087626F">
      <w:pPr>
        <w:ind w:left="720"/>
        <w:rPr>
          <w:rFonts w:eastAsia="SimSun" w:cs="Tahoma"/>
        </w:rPr>
      </w:pPr>
      <w:r w:rsidRPr="00974854">
        <w:rPr>
          <w:rFonts w:eastAsia="SimSun" w:cs="Tahoma"/>
          <w:color w:val="000000"/>
          <w:szCs w:val="18"/>
        </w:rPr>
        <w:t>在其截止至</w:t>
      </w:r>
      <w:r w:rsidRPr="00974854">
        <w:rPr>
          <w:rFonts w:eastAsia="SimSun" w:cs="Tahoma"/>
          <w:color w:val="000000"/>
          <w:szCs w:val="18"/>
        </w:rPr>
        <w:t xml:space="preserve"> 2013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日的软件保障范围的当前期限内，客户（包括订购协议下的客户）可依据任何合格许可升级到并使用</w:t>
      </w:r>
      <w:r w:rsidRPr="00974854">
        <w:rPr>
          <w:rFonts w:eastAsia="SimSun" w:cs="Tahoma"/>
          <w:color w:val="000000"/>
          <w:szCs w:val="18"/>
        </w:rPr>
        <w:t xml:space="preserve"> BizTalk Server 2013 Enterprise </w:t>
      </w:r>
      <w:r w:rsidRPr="00974854">
        <w:rPr>
          <w:rFonts w:eastAsia="SimSun" w:cs="Tahoma"/>
          <w:color w:val="000000"/>
          <w:szCs w:val="18"/>
        </w:rPr>
        <w:t>软件来取代</w:t>
      </w:r>
      <w:r w:rsidRPr="00974854">
        <w:rPr>
          <w:rFonts w:eastAsia="SimSun" w:cs="Tahoma"/>
          <w:color w:val="000000"/>
          <w:szCs w:val="18"/>
        </w:rPr>
        <w:t xml:space="preserve"> BizTalk Server 2010 Enterprise</w:t>
      </w:r>
      <w:r w:rsidRPr="00974854">
        <w:rPr>
          <w:rFonts w:eastAsia="SimSun" w:cs="Tahoma"/>
          <w:color w:val="000000"/>
          <w:szCs w:val="18"/>
        </w:rPr>
        <w:t>，但必须遵守</w:t>
      </w:r>
      <w:r w:rsidRPr="00974854">
        <w:rPr>
          <w:rFonts w:eastAsia="SimSun" w:cs="Tahoma"/>
          <w:color w:val="000000"/>
          <w:szCs w:val="18"/>
        </w:rPr>
        <w:t xml:space="preserve"> BizTalk Server 2010 Enterprise </w:t>
      </w:r>
      <w:r w:rsidRPr="00974854">
        <w:rPr>
          <w:rFonts w:eastAsia="SimSun" w:cs="Tahoma"/>
          <w:color w:val="000000"/>
          <w:szCs w:val="18"/>
        </w:rPr>
        <w:t>处理器许可产品使用权利（如</w:t>
      </w:r>
      <w:r w:rsidRPr="00974854">
        <w:rPr>
          <w:rFonts w:eastAsia="SimSun" w:cs="Tahoma"/>
          <w:color w:val="000000"/>
          <w:szCs w:val="18"/>
        </w:rPr>
        <w:t xml:space="preserve"> 2013 </w:t>
      </w:r>
      <w:r w:rsidRPr="00974854">
        <w:rPr>
          <w:rFonts w:eastAsia="SimSun" w:cs="Tahoma"/>
          <w:color w:val="000000"/>
          <w:szCs w:val="18"/>
        </w:rPr>
        <w:t>年</w:t>
      </w:r>
      <w:r w:rsidRPr="00974854">
        <w:rPr>
          <w:rFonts w:eastAsia="SimSun" w:cs="Tahoma"/>
          <w:color w:val="000000"/>
          <w:szCs w:val="18"/>
        </w:rPr>
        <w:t xml:space="preserve"> 1 </w:t>
      </w:r>
      <w:r w:rsidRPr="00974854">
        <w:rPr>
          <w:rFonts w:eastAsia="SimSun" w:cs="Tahoma"/>
          <w:color w:val="000000"/>
          <w:szCs w:val="18"/>
        </w:rPr>
        <w:t>月的产品使用权利中所示）。</w:t>
      </w:r>
    </w:p>
    <w:p w:rsidR="008233B3" w:rsidRPr="00974854" w:rsidRDefault="008233B3" w:rsidP="0087626F">
      <w:pPr>
        <w:ind w:left="720"/>
        <w:rPr>
          <w:rFonts w:eastAsia="SimSun" w:cs="Tahoma"/>
        </w:rPr>
      </w:pPr>
    </w:p>
    <w:p w:rsidR="008233B3" w:rsidRPr="00974854" w:rsidRDefault="008233B3" w:rsidP="0087626F">
      <w:pPr>
        <w:spacing w:after="60"/>
        <w:ind w:left="720"/>
        <w:rPr>
          <w:rFonts w:eastAsia="SimSun" w:cs="Tahoma"/>
          <w:lang w:eastAsia="zh-CN"/>
        </w:rPr>
      </w:pPr>
      <w:r w:rsidRPr="00974854">
        <w:rPr>
          <w:rFonts w:eastAsia="SimSun" w:cs="Tahoma"/>
          <w:b/>
          <w:color w:val="000000"/>
          <w:szCs w:val="18"/>
          <w:lang w:eastAsia="zh-CN"/>
        </w:rPr>
        <w:t>首个续签期</w:t>
      </w:r>
    </w:p>
    <w:p w:rsidR="008233B3" w:rsidRPr="00974854" w:rsidRDefault="008233B3" w:rsidP="0087626F">
      <w:pPr>
        <w:tabs>
          <w:tab w:val="left" w:pos="1800"/>
        </w:tabs>
        <w:spacing w:after="60"/>
        <w:ind w:left="720"/>
        <w:rPr>
          <w:rFonts w:eastAsia="SimSun" w:cs="Tahoma"/>
          <w:lang w:eastAsia="zh-CN"/>
        </w:rPr>
      </w:pPr>
      <w:r w:rsidRPr="00974854">
        <w:rPr>
          <w:rFonts w:eastAsia="SimSun" w:cs="Tahoma"/>
          <w:color w:val="000000"/>
          <w:szCs w:val="18"/>
          <w:lang w:eastAsia="zh-CN"/>
        </w:rPr>
        <w:t>在</w:t>
      </w:r>
      <w:r w:rsidRPr="00974854">
        <w:rPr>
          <w:rFonts w:eastAsia="SimSun" w:cs="Tahoma"/>
          <w:color w:val="000000"/>
          <w:szCs w:val="18"/>
          <w:lang w:eastAsia="zh-CN"/>
        </w:rPr>
        <w:t xml:space="preserve"> 2013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日或之后首次续签软件保障后，对于客户已依据</w:t>
      </w:r>
      <w:r w:rsidRPr="00974854">
        <w:rPr>
          <w:rFonts w:eastAsia="SimSun" w:cs="Tahoma"/>
          <w:color w:val="000000"/>
          <w:szCs w:val="18"/>
          <w:lang w:eastAsia="zh-CN"/>
        </w:rPr>
        <w:t xml:space="preserve"> BizTalk Server 2010 </w:t>
      </w:r>
      <w:r w:rsidRPr="00974854">
        <w:rPr>
          <w:rFonts w:eastAsia="SimSun" w:cs="Tahoma"/>
          <w:color w:val="000000"/>
          <w:szCs w:val="18"/>
          <w:lang w:eastAsia="zh-CN"/>
        </w:rPr>
        <w:t>处理器许可产品使用权利正确获得许可的每台服务器，客户均可获得</w:t>
      </w:r>
      <w:r w:rsidRPr="00974854">
        <w:rPr>
          <w:rFonts w:eastAsia="SimSun" w:cs="Tahoma"/>
          <w:color w:val="000000"/>
          <w:szCs w:val="18"/>
          <w:lang w:eastAsia="zh-CN"/>
        </w:rPr>
        <w:t xml:space="preserve"> BizTalk Server Enterprise </w:t>
      </w:r>
      <w:r w:rsidRPr="00974854">
        <w:rPr>
          <w:rFonts w:eastAsia="SimSun" w:cs="Tahoma"/>
          <w:color w:val="000000"/>
          <w:szCs w:val="18"/>
          <w:lang w:eastAsia="zh-CN"/>
        </w:rPr>
        <w:t>核心许可的软件保障，而不必为多个核心许可（数量等于分配给服务器的合格处理器许可数量与以下数量中较大者的乘积）获取基础核心许可：</w:t>
      </w:r>
    </w:p>
    <w:p w:rsidR="008233B3" w:rsidRPr="00974854" w:rsidRDefault="008233B3" w:rsidP="0087626F">
      <w:pPr>
        <w:numPr>
          <w:ilvl w:val="3"/>
          <w:numId w:val="112"/>
        </w:numPr>
        <w:tabs>
          <w:tab w:val="left" w:pos="2160"/>
        </w:tabs>
        <w:spacing w:after="60"/>
        <w:ind w:left="2160"/>
        <w:rPr>
          <w:rFonts w:eastAsia="SimSun" w:cs="Tahoma"/>
        </w:rPr>
      </w:pPr>
      <w:r w:rsidRPr="00974854">
        <w:rPr>
          <w:rFonts w:eastAsia="SimSun" w:cs="Tahoma"/>
          <w:color w:val="000000"/>
          <w:szCs w:val="18"/>
        </w:rPr>
        <w:t>四个，或</w:t>
      </w:r>
    </w:p>
    <w:p w:rsidR="008233B3" w:rsidRPr="00974854" w:rsidRDefault="008233B3" w:rsidP="0087626F">
      <w:pPr>
        <w:numPr>
          <w:ilvl w:val="3"/>
          <w:numId w:val="112"/>
        </w:numPr>
        <w:tabs>
          <w:tab w:val="left" w:pos="2160"/>
        </w:tabs>
        <w:spacing w:after="60"/>
        <w:ind w:left="2160"/>
        <w:rPr>
          <w:rFonts w:eastAsia="SimSun" w:cs="Tahoma"/>
        </w:rPr>
      </w:pPr>
      <w:r w:rsidRPr="00974854">
        <w:rPr>
          <w:rFonts w:eastAsia="SimSun" w:cs="Tahoma"/>
          <w:color w:val="000000"/>
          <w:szCs w:val="18"/>
          <w:lang w:eastAsia="zh-CN"/>
        </w:rPr>
        <w:t>每物理处理器的实际内核数乘以相应的内核系数。（在每物理处理器的实际内核数超过四个的情况下，客户必须使用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BizTalk Server </w:t>
      </w:r>
      <w:r w:rsidRPr="00974854">
        <w:rPr>
          <w:rFonts w:eastAsia="SimSun" w:cs="Tahoma"/>
          <w:color w:val="000000"/>
          <w:szCs w:val="18"/>
          <w:lang w:eastAsia="zh-CN"/>
        </w:rPr>
        <w:t>软件配置（在许可服务器上的操作系统环境中运行的许可实例）以及软件保障续签之前支持该软件的物理硬件的记录。</w:t>
      </w:r>
      <w:r w:rsidRPr="00974854">
        <w:rPr>
          <w:rFonts w:eastAsia="SimSun" w:cs="Tahoma"/>
          <w:color w:val="000000"/>
          <w:szCs w:val="18"/>
        </w:rPr>
        <w:t>）</w:t>
      </w:r>
    </w:p>
    <w:p w:rsidR="008233B3" w:rsidRPr="00974854" w:rsidRDefault="008233B3" w:rsidP="0087626F">
      <w:pPr>
        <w:tabs>
          <w:tab w:val="left" w:pos="1800"/>
        </w:tabs>
        <w:ind w:left="1080"/>
        <w:rPr>
          <w:rFonts w:eastAsia="SimSun" w:cs="Tahoma"/>
        </w:rPr>
      </w:pPr>
    </w:p>
    <w:p w:rsidR="008233B3" w:rsidRPr="00974854" w:rsidRDefault="008233B3" w:rsidP="0087626F">
      <w:pPr>
        <w:spacing w:after="60"/>
        <w:ind w:left="720"/>
        <w:rPr>
          <w:rFonts w:eastAsia="SimSun" w:cs="Tahoma"/>
          <w:lang w:eastAsia="zh-CN"/>
        </w:rPr>
      </w:pPr>
      <w:r w:rsidRPr="00974854">
        <w:rPr>
          <w:rFonts w:eastAsia="SimSun" w:cs="Tahoma"/>
          <w:color w:val="000000"/>
          <w:szCs w:val="18"/>
          <w:lang w:eastAsia="zh-CN"/>
        </w:rPr>
        <w:t>在凭此优惠获得核心许可的软件保障后，客户的处理器许可不再有效。</w:t>
      </w:r>
      <w:r w:rsidRPr="00974854">
        <w:rPr>
          <w:rFonts w:eastAsia="SimSun" w:cs="Tahoma"/>
          <w:szCs w:val="18"/>
          <w:lang w:eastAsia="zh-CN"/>
        </w:rPr>
        <w:t>用于获取</w:t>
      </w:r>
      <w:r w:rsidRPr="00974854">
        <w:rPr>
          <w:rFonts w:eastAsia="SimSun" w:cs="Tahoma"/>
          <w:szCs w:val="18"/>
          <w:lang w:eastAsia="zh-CN"/>
        </w:rPr>
        <w:t xml:space="preserve"> BizTalk Server </w:t>
      </w:r>
      <w:r w:rsidRPr="00974854">
        <w:rPr>
          <w:rFonts w:eastAsia="SimSun" w:cs="Tahoma"/>
          <w:szCs w:val="18"/>
          <w:lang w:eastAsia="zh-CN"/>
        </w:rPr>
        <w:t>核心许可的软件保障的选项不适用于依据订购计划续签范围。</w:t>
      </w:r>
    </w:p>
    <w:p w:rsidR="008233B3" w:rsidRPr="00974854" w:rsidRDefault="008233B3" w:rsidP="0087626F">
      <w:pPr>
        <w:ind w:left="1440"/>
        <w:rPr>
          <w:rFonts w:eastAsia="SimSun" w:cs="Tahoma"/>
          <w:lang w:eastAsia="zh-CN"/>
        </w:rPr>
      </w:pPr>
    </w:p>
    <w:p w:rsidR="008233B3" w:rsidRPr="00974854" w:rsidRDefault="008233B3" w:rsidP="0087626F">
      <w:pPr>
        <w:tabs>
          <w:tab w:val="left" w:pos="1440"/>
        </w:tabs>
        <w:spacing w:after="60"/>
        <w:ind w:left="720"/>
        <w:rPr>
          <w:rFonts w:eastAsia="SimSun" w:cs="Tahoma"/>
          <w:lang w:eastAsia="zh-CN"/>
        </w:rPr>
      </w:pPr>
      <w:r w:rsidRPr="00974854">
        <w:rPr>
          <w:rFonts w:eastAsia="SimSun" w:cs="Tahoma"/>
          <w:b/>
          <w:color w:val="000000"/>
          <w:szCs w:val="18"/>
          <w:lang w:eastAsia="zh-CN"/>
        </w:rPr>
        <w:t>对于拥有软件保障范围但选择不续签的客户</w:t>
      </w:r>
    </w:p>
    <w:p w:rsidR="008233B3" w:rsidRPr="00974854" w:rsidRDefault="008233B3" w:rsidP="0087626F">
      <w:pPr>
        <w:tabs>
          <w:tab w:val="left" w:pos="1440"/>
        </w:tabs>
        <w:ind w:left="720"/>
        <w:rPr>
          <w:rFonts w:eastAsia="SimSun" w:cs="Tahoma"/>
          <w:lang w:eastAsia="zh-CN"/>
        </w:rPr>
      </w:pPr>
      <w:r w:rsidRPr="00974854">
        <w:rPr>
          <w:rFonts w:eastAsia="SimSun" w:cs="Tahoma"/>
          <w:lang w:eastAsia="zh-CN"/>
        </w:rPr>
        <w:t>选择买断处理器许可的</w:t>
      </w:r>
      <w:r w:rsidRPr="00974854">
        <w:rPr>
          <w:rFonts w:eastAsia="SimSun" w:cs="Tahoma"/>
          <w:color w:val="000000"/>
          <w:szCs w:val="18"/>
          <w:lang w:eastAsia="zh-CN"/>
        </w:rPr>
        <w:t>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客户以及任何其他依据其协议获得永久许可且选择不续签软件保障的客户，可依据这些许可运行</w:t>
      </w:r>
      <w:r w:rsidRPr="00974854">
        <w:rPr>
          <w:rFonts w:eastAsia="SimSun" w:cs="Tahoma"/>
          <w:color w:val="000000"/>
          <w:szCs w:val="18"/>
          <w:lang w:eastAsia="zh-CN"/>
        </w:rPr>
        <w:t xml:space="preserve"> BizTalk Server 2010 </w:t>
      </w:r>
      <w:r w:rsidRPr="00974854">
        <w:rPr>
          <w:rFonts w:eastAsia="SimSun" w:cs="Tahoma"/>
          <w:color w:val="000000"/>
          <w:szCs w:val="18"/>
          <w:lang w:eastAsia="zh-CN"/>
        </w:rPr>
        <w:t>或</w:t>
      </w:r>
      <w:r w:rsidRPr="00974854">
        <w:rPr>
          <w:rFonts w:eastAsia="SimSun" w:cs="Tahoma"/>
          <w:color w:val="000000"/>
          <w:szCs w:val="18"/>
          <w:lang w:eastAsia="zh-CN"/>
        </w:rPr>
        <w:t xml:space="preserve"> BizTalk Server 2013</w:t>
      </w:r>
      <w:r w:rsidRPr="00974854">
        <w:rPr>
          <w:rFonts w:eastAsia="SimSun" w:cs="Tahoma"/>
          <w:color w:val="000000"/>
          <w:szCs w:val="18"/>
          <w:lang w:eastAsia="zh-CN"/>
        </w:rPr>
        <w:t>，如下所示：</w:t>
      </w:r>
    </w:p>
    <w:p w:rsidR="008233B3" w:rsidRPr="00974854" w:rsidRDefault="008233B3" w:rsidP="0087626F">
      <w:pPr>
        <w:tabs>
          <w:tab w:val="left" w:pos="1440"/>
        </w:tabs>
        <w:ind w:left="720"/>
        <w:rPr>
          <w:rFonts w:eastAsia="SimSun" w:cs="Tahoma"/>
          <w:lang w:eastAsia="zh-CN"/>
        </w:rPr>
      </w:pPr>
    </w:p>
    <w:p w:rsidR="008233B3" w:rsidRPr="00974854" w:rsidRDefault="008233B3" w:rsidP="0087626F">
      <w:pPr>
        <w:numPr>
          <w:ilvl w:val="0"/>
          <w:numId w:val="67"/>
        </w:numPr>
        <w:spacing w:after="60"/>
        <w:ind w:left="1440"/>
        <w:rPr>
          <w:rFonts w:eastAsia="SimSun" w:cs="Tahoma"/>
        </w:rPr>
      </w:pPr>
      <w:r w:rsidRPr="00974854">
        <w:rPr>
          <w:rFonts w:eastAsia="SimSun" w:cs="Tahoma"/>
          <w:b/>
          <w:color w:val="000000"/>
          <w:szCs w:val="18"/>
        </w:rPr>
        <w:t>BizTalk Server 2010 Enterprise</w:t>
      </w:r>
      <w:r w:rsidRPr="00974854">
        <w:rPr>
          <w:rFonts w:eastAsia="SimSun" w:cs="Tahoma"/>
          <w:b/>
          <w:color w:val="000000"/>
          <w:szCs w:val="18"/>
        </w:rPr>
        <w:t>：</w:t>
      </w:r>
      <w:r w:rsidRPr="00974854">
        <w:rPr>
          <w:rFonts w:eastAsia="SimSun" w:cs="Tahoma"/>
          <w:color w:val="000000"/>
          <w:szCs w:val="18"/>
        </w:rPr>
        <w:t>继续使用此软件版本应遵守</w:t>
      </w:r>
      <w:r w:rsidRPr="00974854">
        <w:rPr>
          <w:rFonts w:eastAsia="SimSun" w:cs="Tahoma"/>
          <w:color w:val="000000"/>
          <w:szCs w:val="18"/>
        </w:rPr>
        <w:t xml:space="preserve"> BizTalk Server 2010 Enterprise </w:t>
      </w:r>
      <w:r w:rsidR="004438B7">
        <w:rPr>
          <w:rFonts w:eastAsia="SimSun" w:cs="Tahoma"/>
          <w:color w:val="000000"/>
          <w:szCs w:val="18"/>
        </w:rPr>
        <w:br/>
      </w:r>
      <w:r w:rsidRPr="00974854">
        <w:rPr>
          <w:rFonts w:eastAsia="SimSun" w:cs="Tahoma"/>
          <w:color w:val="000000"/>
          <w:szCs w:val="18"/>
        </w:rPr>
        <w:t>处理器许可产品使用权利的规定，但客户不再拥有通过软件保障获得的许可移动性。</w:t>
      </w:r>
    </w:p>
    <w:p w:rsidR="008233B3" w:rsidRPr="00974854" w:rsidRDefault="008233B3" w:rsidP="0087626F">
      <w:pPr>
        <w:numPr>
          <w:ilvl w:val="0"/>
          <w:numId w:val="67"/>
        </w:numPr>
        <w:tabs>
          <w:tab w:val="left" w:pos="1800"/>
        </w:tabs>
        <w:spacing w:after="60"/>
        <w:ind w:left="1440"/>
        <w:rPr>
          <w:rFonts w:eastAsia="SimSun" w:cs="Tahoma"/>
        </w:rPr>
      </w:pPr>
      <w:r w:rsidRPr="00974854">
        <w:rPr>
          <w:rFonts w:eastAsia="SimSun" w:cs="Tahoma"/>
          <w:b/>
          <w:color w:val="000000"/>
          <w:szCs w:val="18"/>
        </w:rPr>
        <w:t>BizTalk Server 2013 Enterprise</w:t>
      </w:r>
      <w:r w:rsidRPr="00974854">
        <w:rPr>
          <w:rFonts w:eastAsia="SimSun" w:cs="Tahoma"/>
          <w:b/>
          <w:color w:val="000000"/>
          <w:szCs w:val="18"/>
        </w:rPr>
        <w:t>：</w:t>
      </w:r>
      <w:r w:rsidRPr="00974854">
        <w:rPr>
          <w:rFonts w:eastAsia="SimSun" w:cs="Tahoma"/>
          <w:color w:val="000000"/>
          <w:szCs w:val="18"/>
        </w:rPr>
        <w:t>使用此软件版本应遵守</w:t>
      </w:r>
      <w:r w:rsidRPr="00974854">
        <w:rPr>
          <w:rFonts w:eastAsia="SimSun" w:cs="Tahoma"/>
          <w:color w:val="000000"/>
          <w:szCs w:val="18"/>
        </w:rPr>
        <w:t xml:space="preserve"> BizTalk Server 2010 Enterprise </w:t>
      </w:r>
      <w:r w:rsidRPr="00974854">
        <w:rPr>
          <w:rFonts w:eastAsia="SimSun" w:cs="Tahoma"/>
          <w:color w:val="000000"/>
          <w:szCs w:val="18"/>
        </w:rPr>
        <w:t>处理器许可产品使用权利的规定，但：</w:t>
      </w:r>
    </w:p>
    <w:p w:rsidR="008233B3" w:rsidRPr="00974854" w:rsidRDefault="008233B3" w:rsidP="0087626F">
      <w:pPr>
        <w:numPr>
          <w:ilvl w:val="1"/>
          <w:numId w:val="67"/>
        </w:numPr>
        <w:tabs>
          <w:tab w:val="left" w:pos="2160"/>
        </w:tabs>
        <w:spacing w:after="60"/>
        <w:ind w:left="2160"/>
        <w:rPr>
          <w:rFonts w:eastAsia="SimSun" w:cs="Tahoma"/>
          <w:lang w:eastAsia="zh-CN"/>
        </w:rPr>
      </w:pPr>
      <w:r w:rsidRPr="00974854">
        <w:rPr>
          <w:rFonts w:eastAsia="SimSun" w:cs="Tahoma"/>
          <w:color w:val="000000"/>
          <w:szCs w:val="18"/>
          <w:lang w:eastAsia="zh-CN"/>
        </w:rPr>
        <w:t>客户不再拥有服务器场内的许可移动性或通过软件保障获得的许可移动性；且</w:t>
      </w:r>
    </w:p>
    <w:p w:rsidR="008233B3" w:rsidRPr="00974854" w:rsidRDefault="008233B3" w:rsidP="0087626F">
      <w:pPr>
        <w:numPr>
          <w:ilvl w:val="1"/>
          <w:numId w:val="67"/>
        </w:numPr>
        <w:tabs>
          <w:tab w:val="left" w:pos="2160"/>
          <w:tab w:val="left" w:pos="2970"/>
        </w:tabs>
        <w:spacing w:after="60"/>
        <w:ind w:left="2160"/>
        <w:rPr>
          <w:rFonts w:eastAsia="SimSun" w:cs="Tahoma"/>
          <w:lang w:eastAsia="zh-CN"/>
        </w:rPr>
      </w:pPr>
      <w:r w:rsidRPr="00974854">
        <w:rPr>
          <w:rFonts w:eastAsia="SimSun" w:cs="Tahoma"/>
          <w:color w:val="000000"/>
          <w:szCs w:val="18"/>
          <w:lang w:eastAsia="zh-CN"/>
        </w:rPr>
        <w:t>许可的任何重新分配受下面与其</w:t>
      </w:r>
      <w:r w:rsidRPr="00974854">
        <w:rPr>
          <w:rFonts w:eastAsia="SimSun" w:cs="Tahoma"/>
          <w:color w:val="000000"/>
          <w:szCs w:val="18"/>
          <w:lang w:eastAsia="zh-CN"/>
        </w:rPr>
        <w:t>“</w:t>
      </w:r>
      <w:r w:rsidRPr="00974854">
        <w:rPr>
          <w:rFonts w:eastAsia="SimSun" w:cs="Tahoma"/>
          <w:color w:val="000000"/>
          <w:szCs w:val="18"/>
          <w:lang w:eastAsia="zh-CN"/>
        </w:rPr>
        <w:t>等效核心许可</w:t>
      </w:r>
      <w:r w:rsidRPr="00974854">
        <w:rPr>
          <w:rFonts w:eastAsia="SimSun" w:cs="Tahoma"/>
          <w:color w:val="000000"/>
          <w:szCs w:val="18"/>
          <w:lang w:eastAsia="zh-CN"/>
        </w:rPr>
        <w:t>”</w:t>
      </w:r>
      <w:r w:rsidRPr="00974854">
        <w:rPr>
          <w:rFonts w:eastAsia="SimSun" w:cs="Tahoma"/>
          <w:color w:val="000000"/>
          <w:szCs w:val="18"/>
          <w:lang w:eastAsia="zh-CN"/>
        </w:rPr>
        <w:t>有关的限制的约束。等效核心许可按下述规定确定。</w:t>
      </w:r>
    </w:p>
    <w:p w:rsidR="008233B3" w:rsidRPr="00974854" w:rsidRDefault="008233B3" w:rsidP="0087626F">
      <w:pPr>
        <w:numPr>
          <w:ilvl w:val="2"/>
          <w:numId w:val="67"/>
        </w:numPr>
        <w:tabs>
          <w:tab w:val="left" w:pos="2520"/>
        </w:tabs>
        <w:spacing w:after="60"/>
        <w:ind w:left="2520"/>
        <w:rPr>
          <w:rFonts w:eastAsia="SimSun" w:cs="Tahoma"/>
          <w:lang w:eastAsia="zh-CN"/>
        </w:rPr>
      </w:pPr>
      <w:r w:rsidRPr="00974854">
        <w:rPr>
          <w:rFonts w:eastAsia="SimSun" w:cs="Tahoma"/>
          <w:color w:val="000000"/>
          <w:szCs w:val="18"/>
          <w:lang w:eastAsia="zh-CN"/>
        </w:rPr>
        <w:t>对于每个分配给服务器的合格许可，其等效核心许可以下面数量中较大者为准：</w:t>
      </w:r>
    </w:p>
    <w:p w:rsidR="008233B3" w:rsidRPr="00974854" w:rsidRDefault="008233B3" w:rsidP="0087626F">
      <w:pPr>
        <w:numPr>
          <w:ilvl w:val="4"/>
          <w:numId w:val="155"/>
        </w:numPr>
        <w:tabs>
          <w:tab w:val="left" w:pos="2880"/>
        </w:tabs>
        <w:spacing w:after="60"/>
        <w:ind w:left="2880"/>
        <w:rPr>
          <w:rFonts w:eastAsia="SimSun" w:cs="Tahoma"/>
          <w:lang w:eastAsia="zh-CN"/>
        </w:rPr>
      </w:pPr>
      <w:r w:rsidRPr="00974854">
        <w:rPr>
          <w:rFonts w:eastAsia="SimSun" w:cs="Tahoma"/>
          <w:color w:val="000000"/>
          <w:szCs w:val="18"/>
          <w:lang w:eastAsia="zh-CN"/>
        </w:rPr>
        <w:t>每处理器许可四个内核，或</w:t>
      </w:r>
    </w:p>
    <w:p w:rsidR="008233B3" w:rsidRPr="00974854" w:rsidRDefault="008233B3" w:rsidP="0087626F">
      <w:pPr>
        <w:numPr>
          <w:ilvl w:val="4"/>
          <w:numId w:val="155"/>
        </w:numPr>
        <w:tabs>
          <w:tab w:val="left" w:pos="2880"/>
        </w:tabs>
        <w:spacing w:after="60"/>
        <w:ind w:left="2880"/>
        <w:rPr>
          <w:rFonts w:eastAsia="SimSun" w:cs="Tahoma"/>
        </w:rPr>
      </w:pPr>
      <w:r w:rsidRPr="0097485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BizTalk Server </w:t>
      </w:r>
      <w:r w:rsidRPr="00974854">
        <w:rPr>
          <w:rFonts w:eastAsia="SimSun" w:cs="Tahoma"/>
          <w:color w:val="000000"/>
          <w:szCs w:val="18"/>
          <w:lang w:eastAsia="zh-CN"/>
        </w:rPr>
        <w:t>软件配置（在许可服务器上的操作系统环境中运行的许可实例）以及软件保障期满之前支持该软件的物理硬件的记录。</w:t>
      </w:r>
      <w:r w:rsidRPr="00974854">
        <w:rPr>
          <w:rFonts w:eastAsia="SimSun" w:cs="Tahoma"/>
          <w:color w:val="000000"/>
          <w:szCs w:val="18"/>
        </w:rPr>
        <w:t>）</w:t>
      </w:r>
    </w:p>
    <w:p w:rsidR="008233B3" w:rsidRPr="00974854" w:rsidRDefault="008233B3" w:rsidP="0087626F">
      <w:pPr>
        <w:numPr>
          <w:ilvl w:val="1"/>
          <w:numId w:val="156"/>
        </w:numPr>
        <w:tabs>
          <w:tab w:val="left" w:pos="1800"/>
        </w:tabs>
        <w:spacing w:after="60"/>
        <w:rPr>
          <w:rFonts w:eastAsia="SimSun" w:cs="Tahoma"/>
          <w:lang w:eastAsia="zh-CN"/>
        </w:rPr>
      </w:pPr>
      <w:r w:rsidRPr="00974854">
        <w:rPr>
          <w:rFonts w:eastAsia="SimSun" w:cs="Tahoma"/>
          <w:color w:val="000000"/>
          <w:szCs w:val="18"/>
          <w:lang w:eastAsia="zh-CN"/>
        </w:rPr>
        <w:t>客户可将许可重新分配给另一台服务器。但是，如果客户将许可重新分配给另一台服务器，则客户必须遵守</w:t>
      </w:r>
      <w:r w:rsidRPr="00974854">
        <w:rPr>
          <w:rFonts w:eastAsia="SimSun" w:cs="Tahoma"/>
          <w:color w:val="000000"/>
          <w:szCs w:val="18"/>
          <w:lang w:eastAsia="zh-CN"/>
        </w:rPr>
        <w:t xml:space="preserve"> BizTalk Server 2013 </w:t>
      </w:r>
      <w:r w:rsidRPr="00974854">
        <w:rPr>
          <w:rFonts w:eastAsia="SimSun" w:cs="Tahoma"/>
          <w:color w:val="000000"/>
          <w:szCs w:val="18"/>
          <w:lang w:eastAsia="zh-CN"/>
        </w:rPr>
        <w:t>使用权利。根据</w:t>
      </w:r>
      <w:r w:rsidRPr="00974854">
        <w:rPr>
          <w:rFonts w:eastAsia="SimSun" w:cs="Tahoma"/>
          <w:color w:val="000000"/>
          <w:szCs w:val="18"/>
          <w:lang w:eastAsia="zh-CN"/>
        </w:rPr>
        <w:t xml:space="preserve"> BizTalk 2013 </w:t>
      </w:r>
      <w:r w:rsidRPr="00974854">
        <w:rPr>
          <w:rFonts w:eastAsia="SimSun" w:cs="Tahoma"/>
          <w:color w:val="000000"/>
          <w:szCs w:val="18"/>
          <w:lang w:eastAsia="zh-CN"/>
        </w:rPr>
        <w:t>使用权利将核心许可分配给服务器时，</w:t>
      </w:r>
      <w:r w:rsidR="00B61BCB" w:rsidRPr="00974854">
        <w:rPr>
          <w:rFonts w:eastAsia="SimSun" w:cs="Tahoma"/>
          <w:color w:val="000000"/>
          <w:szCs w:val="18"/>
          <w:lang w:eastAsia="zh-CN"/>
        </w:rPr>
        <w:br/>
      </w:r>
      <w:r w:rsidRPr="00974854">
        <w:rPr>
          <w:rFonts w:eastAsia="SimSun" w:cs="Tahoma"/>
          <w:color w:val="000000"/>
          <w:szCs w:val="18"/>
          <w:lang w:eastAsia="zh-CN"/>
        </w:rPr>
        <w:t>客户可将现有许可的等效核心许可与附加</w:t>
      </w:r>
      <w:r w:rsidRPr="00974854">
        <w:rPr>
          <w:rFonts w:eastAsia="SimSun" w:cs="Tahoma"/>
          <w:color w:val="000000"/>
          <w:szCs w:val="18"/>
          <w:lang w:eastAsia="zh-CN"/>
        </w:rPr>
        <w:t xml:space="preserve"> BizTalk Server 2013 </w:t>
      </w:r>
      <w:r w:rsidRPr="00974854">
        <w:rPr>
          <w:rFonts w:eastAsia="SimSun" w:cs="Tahoma"/>
          <w:color w:val="000000"/>
          <w:szCs w:val="18"/>
          <w:lang w:eastAsia="zh-CN"/>
        </w:rPr>
        <w:t>核心许可组合使用。</w:t>
      </w:r>
    </w:p>
    <w:p w:rsidR="008233B3" w:rsidRPr="00974854" w:rsidRDefault="008233B3" w:rsidP="0087626F">
      <w:pPr>
        <w:numPr>
          <w:ilvl w:val="1"/>
          <w:numId w:val="156"/>
        </w:numPr>
        <w:tabs>
          <w:tab w:val="left" w:pos="1800"/>
          <w:tab w:val="left" w:pos="2970"/>
        </w:tabs>
        <w:spacing w:after="60"/>
        <w:rPr>
          <w:rFonts w:eastAsia="SimSun" w:cs="Tahoma"/>
          <w:lang w:eastAsia="zh-CN"/>
        </w:rPr>
      </w:pPr>
      <w:r w:rsidRPr="00974854">
        <w:rPr>
          <w:rFonts w:eastAsia="SimSun" w:cs="Tahoma"/>
          <w:color w:val="000000"/>
          <w:szCs w:val="18"/>
          <w:lang w:eastAsia="zh-CN"/>
        </w:rPr>
        <w:t>客户的认定等效核心许可并不暗示其可在两个或多个处理器内向内核分配单个处理器许可。</w:t>
      </w:r>
    </w:p>
    <w:p w:rsidR="008233B3" w:rsidRPr="00974854" w:rsidRDefault="008233B3" w:rsidP="0087626F">
      <w:pPr>
        <w:ind w:left="1440"/>
        <w:rPr>
          <w:rFonts w:eastAsia="SimSun" w:cs="Tahoma"/>
          <w:lang w:eastAsia="zh-CN"/>
        </w:rPr>
      </w:pPr>
    </w:p>
    <w:p w:rsidR="008233B3" w:rsidRPr="00974854" w:rsidRDefault="008233B3" w:rsidP="0087626F">
      <w:pPr>
        <w:tabs>
          <w:tab w:val="left" w:pos="720"/>
        </w:tabs>
        <w:spacing w:after="60"/>
        <w:ind w:left="720"/>
        <w:rPr>
          <w:rFonts w:eastAsia="SimSun" w:cs="Tahoma"/>
          <w:lang w:eastAsia="zh-CN"/>
        </w:rPr>
      </w:pPr>
      <w:r w:rsidRPr="00974854">
        <w:rPr>
          <w:rFonts w:eastAsia="SimSun" w:cs="Tahoma"/>
          <w:b/>
          <w:lang w:eastAsia="zh-CN"/>
        </w:rPr>
        <w:t>对于位于中华人民共和国境内并于其中获得</w:t>
      </w:r>
      <w:r w:rsidRPr="00974854">
        <w:rPr>
          <w:rFonts w:eastAsia="SimSun" w:cs="Tahoma"/>
          <w:b/>
          <w:lang w:eastAsia="zh-CN"/>
        </w:rPr>
        <w:t xml:space="preserve"> BizTalk Server 2010 </w:t>
      </w:r>
      <w:r w:rsidRPr="00974854">
        <w:rPr>
          <w:rFonts w:eastAsia="SimSun" w:cs="Tahoma"/>
          <w:b/>
          <w:lang w:eastAsia="zh-CN"/>
        </w:rPr>
        <w:t>处理器许可和软件保障的客户</w:t>
      </w:r>
    </w:p>
    <w:p w:rsidR="008233B3" w:rsidRPr="00974854" w:rsidRDefault="008233B3" w:rsidP="0087626F">
      <w:pPr>
        <w:tabs>
          <w:tab w:val="left" w:pos="720"/>
        </w:tabs>
        <w:ind w:left="720"/>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vertAlign w:val="superscript"/>
          <w:lang w:eastAsia="zh-CN"/>
        </w:rPr>
        <w:t xml:space="preserve"> </w:t>
      </w:r>
      <w:r w:rsidRPr="00974854">
        <w:rPr>
          <w:rFonts w:eastAsia="SimSun" w:cs="Tahoma"/>
          <w:lang w:eastAsia="zh-CN"/>
        </w:rPr>
        <w:t xml:space="preserve">1 </w:t>
      </w:r>
      <w:r w:rsidRPr="00974854">
        <w:rPr>
          <w:rFonts w:eastAsia="SimSun" w:cs="Tahoma"/>
          <w:lang w:eastAsia="zh-CN"/>
        </w:rPr>
        <w:t>日不适用。对于这些客户，适用的日期将是</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5 </w:t>
      </w:r>
      <w:r w:rsidRPr="00974854">
        <w:rPr>
          <w:rFonts w:eastAsia="SimSun" w:cs="Tahoma"/>
          <w:lang w:eastAsia="zh-CN"/>
        </w:rPr>
        <w:t>月</w:t>
      </w:r>
      <w:r w:rsidRPr="00974854">
        <w:rPr>
          <w:rFonts w:eastAsia="SimSun" w:cs="Tahoma"/>
          <w:vertAlign w:val="superscript"/>
          <w:lang w:eastAsia="zh-CN"/>
        </w:rPr>
        <w:t xml:space="preserve"> </w:t>
      </w:r>
      <w:r w:rsidRPr="00974854">
        <w:rPr>
          <w:rFonts w:eastAsia="SimSun" w:cs="Tahoma"/>
          <w:lang w:eastAsia="zh-CN"/>
        </w:rPr>
        <w:t xml:space="preserve">1 </w:t>
      </w:r>
      <w:r w:rsidRPr="00974854">
        <w:rPr>
          <w:rFonts w:eastAsia="SimSun" w:cs="Tahoma"/>
          <w:lang w:eastAsia="zh-CN"/>
        </w:rPr>
        <w:t>日。</w:t>
      </w:r>
    </w:p>
    <w:p w:rsidR="008233B3" w:rsidRDefault="008233B3" w:rsidP="0087626F">
      <w:pPr>
        <w:ind w:left="720"/>
        <w:rPr>
          <w:rFonts w:eastAsia="SimSun" w:cs="Tahoma"/>
          <w:lang w:eastAsia="zh-CN"/>
        </w:rPr>
      </w:pPr>
    </w:p>
    <w:p w:rsidR="004438B7" w:rsidRDefault="004438B7" w:rsidP="0087626F">
      <w:pPr>
        <w:ind w:left="720"/>
        <w:rPr>
          <w:rFonts w:eastAsia="SimSun" w:cs="Tahoma"/>
          <w:lang w:eastAsia="zh-CN"/>
        </w:rPr>
      </w:pPr>
    </w:p>
    <w:p w:rsidR="004438B7" w:rsidRDefault="004438B7" w:rsidP="0087626F">
      <w:pPr>
        <w:ind w:left="720"/>
        <w:rPr>
          <w:rFonts w:eastAsia="SimSun" w:cs="Tahoma"/>
          <w:lang w:eastAsia="zh-CN"/>
        </w:rPr>
      </w:pPr>
    </w:p>
    <w:p w:rsidR="004438B7" w:rsidRDefault="004438B7" w:rsidP="0087626F">
      <w:pPr>
        <w:ind w:left="720"/>
        <w:rPr>
          <w:rFonts w:eastAsia="SimSun" w:cs="Tahoma"/>
          <w:lang w:eastAsia="zh-CN"/>
        </w:rPr>
      </w:pPr>
    </w:p>
    <w:p w:rsidR="004438B7" w:rsidRDefault="004438B7" w:rsidP="0087626F">
      <w:pPr>
        <w:ind w:left="720"/>
        <w:rPr>
          <w:rFonts w:eastAsia="SimSun" w:cs="Tahoma"/>
          <w:lang w:eastAsia="zh-CN"/>
        </w:rPr>
      </w:pPr>
    </w:p>
    <w:p w:rsidR="004438B7" w:rsidRDefault="004438B7" w:rsidP="0087626F">
      <w:pPr>
        <w:ind w:left="720"/>
        <w:rPr>
          <w:rFonts w:eastAsia="SimSun" w:cs="Tahoma"/>
          <w:lang w:eastAsia="zh-CN"/>
        </w:rPr>
      </w:pPr>
    </w:p>
    <w:p w:rsidR="004438B7" w:rsidRDefault="004438B7" w:rsidP="0087626F">
      <w:pPr>
        <w:ind w:left="720"/>
        <w:rPr>
          <w:rFonts w:eastAsia="SimSun" w:cs="Tahoma"/>
          <w:lang w:eastAsia="zh-CN"/>
        </w:rPr>
      </w:pPr>
    </w:p>
    <w:p w:rsidR="004438B7" w:rsidRPr="00974854" w:rsidRDefault="004438B7" w:rsidP="0087626F">
      <w:pPr>
        <w:ind w:left="720"/>
        <w:rPr>
          <w:rFonts w:eastAsia="SimSun" w:cs="Tahoma"/>
          <w:lang w:eastAsia="zh-CN"/>
        </w:rPr>
      </w:pPr>
    </w:p>
    <w:p w:rsidR="008233B3" w:rsidRPr="00974854" w:rsidRDefault="008233B3" w:rsidP="0087626F">
      <w:pPr>
        <w:pStyle w:val="Heading3"/>
        <w:rPr>
          <w:rFonts w:ascii="Tahoma" w:eastAsia="SimSun" w:hAnsi="Tahoma" w:cs="Tahoma"/>
        </w:rPr>
      </w:pPr>
      <w:bookmarkStart w:id="1151" w:name="_33_BizTalk_Server®"/>
      <w:bookmarkStart w:id="1152" w:name="_Toc351451588"/>
      <w:bookmarkStart w:id="1153" w:name="_Toc343596569"/>
      <w:bookmarkEnd w:id="1151"/>
      <w:r w:rsidRPr="00974854">
        <w:rPr>
          <w:rFonts w:ascii="Tahoma" w:eastAsia="SimSun" w:hAnsi="Tahoma" w:cs="Tahoma"/>
          <w:caps/>
          <w:color w:val="F66400"/>
          <w:sz w:val="22"/>
          <w:vertAlign w:val="superscript"/>
        </w:rPr>
        <w:lastRenderedPageBreak/>
        <w:t>33</w:t>
      </w:r>
      <w:r w:rsidRPr="00974854">
        <w:rPr>
          <w:rFonts w:ascii="Tahoma" w:eastAsia="SimSun" w:hAnsi="Tahoma" w:cs="Tahoma"/>
          <w:color w:val="F66400"/>
          <w:sz w:val="22"/>
        </w:rPr>
        <w:t xml:space="preserve"> BizTalk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2013 Standard</w:t>
      </w:r>
      <w:bookmarkEnd w:id="1152"/>
      <w:r w:rsidRPr="00974854">
        <w:rPr>
          <w:rFonts w:ascii="Tahoma" w:eastAsia="SimSun" w:hAnsi="Tahoma" w:cs="Tahoma"/>
          <w:color w:val="F66400"/>
          <w:sz w:val="22"/>
          <w:szCs w:val="18"/>
        </w:rPr>
        <w:t xml:space="preserve"> </w:t>
      </w:r>
      <w:bookmarkEnd w:id="1153"/>
    </w:p>
    <w:p w:rsidR="008233B3" w:rsidRPr="00974854" w:rsidRDefault="008233B3" w:rsidP="0087626F">
      <w:pPr>
        <w:rPr>
          <w:rFonts w:eastAsia="SimSun" w:cs="Tahoma"/>
        </w:rPr>
      </w:pPr>
    </w:p>
    <w:p w:rsidR="008233B3" w:rsidRPr="00974854" w:rsidRDefault="008233B3" w:rsidP="0087626F">
      <w:pPr>
        <w:spacing w:after="60"/>
        <w:ind w:left="720"/>
        <w:rPr>
          <w:rFonts w:eastAsia="SimSun" w:cs="Tahoma"/>
        </w:rPr>
      </w:pPr>
      <w:r w:rsidRPr="00974854">
        <w:rPr>
          <w:rFonts w:eastAsia="SimSun" w:cs="Tahoma"/>
          <w:b/>
          <w:color w:val="000000"/>
          <w:szCs w:val="18"/>
        </w:rPr>
        <w:t>与许可模式更改关联的许可授予</w:t>
      </w:r>
    </w:p>
    <w:p w:rsidR="008233B3" w:rsidRPr="00974854" w:rsidRDefault="008233B3" w:rsidP="0087626F">
      <w:pPr>
        <w:ind w:left="720"/>
        <w:rPr>
          <w:rFonts w:eastAsia="SimSun" w:cs="Tahoma"/>
          <w:spacing w:val="-2"/>
          <w:lang w:eastAsia="zh-CN"/>
        </w:rPr>
      </w:pPr>
      <w:r w:rsidRPr="00974854">
        <w:rPr>
          <w:rFonts w:eastAsia="SimSun" w:cs="Tahoma"/>
          <w:color w:val="000000"/>
          <w:spacing w:val="-2"/>
          <w:szCs w:val="18"/>
        </w:rPr>
        <w:t xml:space="preserve">BizTalk Server 2010 </w:t>
      </w:r>
      <w:r w:rsidRPr="00974854">
        <w:rPr>
          <w:rFonts w:eastAsia="SimSun" w:cs="Tahoma"/>
          <w:color w:val="000000"/>
          <w:spacing w:val="-2"/>
          <w:szCs w:val="18"/>
        </w:rPr>
        <w:t>是在每处理器许可模式下授予许可的</w:t>
      </w:r>
      <w:r w:rsidRPr="00974854">
        <w:rPr>
          <w:rFonts w:eastAsia="SimSun" w:cs="Tahoma"/>
          <w:color w:val="000000"/>
          <w:spacing w:val="-2"/>
          <w:szCs w:val="18"/>
        </w:rPr>
        <w:t xml:space="preserve"> BizTalk Server </w:t>
      </w:r>
      <w:r w:rsidRPr="00974854">
        <w:rPr>
          <w:rFonts w:eastAsia="SimSun" w:cs="Tahoma"/>
          <w:color w:val="000000"/>
          <w:spacing w:val="-2"/>
          <w:szCs w:val="18"/>
        </w:rPr>
        <w:t>的最后一个版本。作为例外，于</w:t>
      </w:r>
      <w:r w:rsidRPr="00974854">
        <w:rPr>
          <w:rFonts w:eastAsia="SimSun" w:cs="Tahoma"/>
          <w:color w:val="000000"/>
          <w:spacing w:val="-2"/>
          <w:szCs w:val="18"/>
        </w:rPr>
        <w:t xml:space="preserve"> 2013 </w:t>
      </w:r>
      <w:r w:rsidRPr="00974854">
        <w:rPr>
          <w:rFonts w:eastAsia="SimSun" w:cs="Tahoma"/>
          <w:color w:val="000000"/>
          <w:spacing w:val="-2"/>
          <w:szCs w:val="18"/>
        </w:rPr>
        <w:t>年</w:t>
      </w:r>
      <w:r w:rsidRPr="00974854">
        <w:rPr>
          <w:rFonts w:eastAsia="SimSun" w:cs="Tahoma"/>
          <w:color w:val="000000"/>
          <w:spacing w:val="-2"/>
          <w:szCs w:val="18"/>
        </w:rPr>
        <w:t xml:space="preserve"> 4 </w:t>
      </w:r>
      <w:r w:rsidRPr="00974854">
        <w:rPr>
          <w:rFonts w:eastAsia="SimSun" w:cs="Tahoma"/>
          <w:color w:val="000000"/>
          <w:spacing w:val="-2"/>
          <w:szCs w:val="18"/>
        </w:rPr>
        <w:t>月</w:t>
      </w:r>
      <w:r w:rsidRPr="00974854">
        <w:rPr>
          <w:rFonts w:eastAsia="SimSun" w:cs="Tahoma"/>
          <w:color w:val="000000"/>
          <w:spacing w:val="-2"/>
          <w:szCs w:val="18"/>
        </w:rPr>
        <w:t xml:space="preserve"> 1 </w:t>
      </w:r>
      <w:r w:rsidRPr="00974854">
        <w:rPr>
          <w:rFonts w:eastAsia="SimSun" w:cs="Tahoma"/>
          <w:color w:val="000000"/>
          <w:spacing w:val="-2"/>
          <w:szCs w:val="18"/>
        </w:rPr>
        <w:t>日拥有适用于</w:t>
      </w:r>
      <w:r w:rsidRPr="00974854">
        <w:rPr>
          <w:rFonts w:eastAsia="SimSun" w:cs="Tahoma"/>
          <w:color w:val="000000"/>
          <w:spacing w:val="-2"/>
          <w:szCs w:val="18"/>
        </w:rPr>
        <w:t xml:space="preserve"> BizTalk Server 2010 Standard </w:t>
      </w:r>
      <w:r w:rsidRPr="00974854">
        <w:rPr>
          <w:rFonts w:eastAsia="SimSun" w:cs="Tahoma"/>
          <w:color w:val="000000"/>
          <w:spacing w:val="-2"/>
          <w:szCs w:val="18"/>
        </w:rPr>
        <w:t>处理器许可（以下简称</w:t>
      </w:r>
      <w:r w:rsidRPr="00974854">
        <w:rPr>
          <w:rFonts w:eastAsia="SimSun" w:cs="Tahoma"/>
          <w:color w:val="000000"/>
          <w:spacing w:val="-2"/>
          <w:szCs w:val="18"/>
        </w:rPr>
        <w:t>“</w:t>
      </w:r>
      <w:r w:rsidRPr="00974854">
        <w:rPr>
          <w:rFonts w:eastAsia="SimSun" w:cs="Tahoma"/>
          <w:color w:val="000000"/>
          <w:spacing w:val="-2"/>
          <w:szCs w:val="18"/>
        </w:rPr>
        <w:t>合格许可</w:t>
      </w:r>
      <w:r w:rsidRPr="00974854">
        <w:rPr>
          <w:rFonts w:eastAsia="SimSun" w:cs="Tahoma"/>
          <w:color w:val="000000"/>
          <w:spacing w:val="-2"/>
          <w:szCs w:val="18"/>
        </w:rPr>
        <w:t>”</w:t>
      </w:r>
      <w:r w:rsidRPr="00974854">
        <w:rPr>
          <w:rFonts w:eastAsia="SimSun" w:cs="Tahoma"/>
          <w:color w:val="000000"/>
          <w:spacing w:val="-2"/>
          <w:szCs w:val="18"/>
        </w:rPr>
        <w:t>）的有效软件保障的批量许可客户可以有以下选项。</w:t>
      </w:r>
      <w:r w:rsidRPr="00974854">
        <w:rPr>
          <w:rFonts w:eastAsia="SimSun" w:cs="Tahoma"/>
          <w:color w:val="000000"/>
          <w:spacing w:val="-2"/>
          <w:szCs w:val="18"/>
          <w:lang w:eastAsia="zh-CN"/>
        </w:rPr>
        <w:t>随后在企业、企业订购、开放式价值订购或</w:t>
      </w:r>
      <w:r w:rsidRPr="00974854">
        <w:rPr>
          <w:rFonts w:eastAsia="SimSun" w:cs="Tahoma"/>
          <w:color w:val="000000"/>
          <w:spacing w:val="-2"/>
          <w:szCs w:val="18"/>
          <w:lang w:eastAsia="zh-CN"/>
        </w:rPr>
        <w:t xml:space="preserve"> EES </w:t>
      </w:r>
      <w:r w:rsidRPr="00974854">
        <w:rPr>
          <w:rFonts w:eastAsia="SimSun" w:cs="Tahoma"/>
          <w:color w:val="000000"/>
          <w:spacing w:val="-2"/>
          <w:szCs w:val="18"/>
          <w:lang w:eastAsia="zh-CN"/>
        </w:rPr>
        <w:t>客户的定期校正过程中，依据相同的登记有效期获得的</w:t>
      </w:r>
      <w:r w:rsidRPr="00974854">
        <w:rPr>
          <w:rFonts w:eastAsia="SimSun" w:cs="Tahoma"/>
          <w:color w:val="000000"/>
          <w:spacing w:val="-2"/>
          <w:szCs w:val="18"/>
          <w:lang w:eastAsia="zh-CN"/>
        </w:rPr>
        <w:t xml:space="preserve"> BizTalk Server 2010 Standard </w:t>
      </w:r>
      <w:r w:rsidRPr="00974854">
        <w:rPr>
          <w:rFonts w:eastAsia="SimSun" w:cs="Tahoma"/>
          <w:color w:val="000000"/>
          <w:spacing w:val="-2"/>
          <w:szCs w:val="18"/>
          <w:lang w:eastAsia="zh-CN"/>
        </w:rPr>
        <w:t>处理器</w:t>
      </w:r>
      <w:r w:rsidRPr="00974854">
        <w:rPr>
          <w:rFonts w:eastAsia="SimSun" w:cs="Tahoma"/>
          <w:bCs/>
          <w:color w:val="000000"/>
          <w:spacing w:val="-2"/>
          <w:szCs w:val="18"/>
          <w:lang w:eastAsia="zh-CN"/>
        </w:rPr>
        <w:t>许可在这些选项中也是合格许可。依据后续登记有效期、单独的协议或在</w:t>
      </w:r>
      <w:r w:rsidRPr="00974854">
        <w:rPr>
          <w:rFonts w:eastAsia="SimSun" w:cs="Tahoma"/>
          <w:bCs/>
          <w:color w:val="000000"/>
          <w:spacing w:val="-2"/>
          <w:szCs w:val="18"/>
          <w:lang w:eastAsia="zh-CN"/>
        </w:rPr>
        <w:t xml:space="preserve"> 2013 </w:t>
      </w:r>
      <w:r w:rsidRPr="00974854">
        <w:rPr>
          <w:rFonts w:eastAsia="SimSun" w:cs="Tahoma"/>
          <w:bCs/>
          <w:color w:val="000000"/>
          <w:spacing w:val="-2"/>
          <w:szCs w:val="18"/>
          <w:lang w:eastAsia="zh-CN"/>
        </w:rPr>
        <w:t>年</w:t>
      </w:r>
      <w:r w:rsidRPr="00974854">
        <w:rPr>
          <w:rFonts w:eastAsia="SimSun" w:cs="Tahoma"/>
          <w:bCs/>
          <w:color w:val="000000"/>
          <w:spacing w:val="-2"/>
          <w:szCs w:val="18"/>
          <w:lang w:eastAsia="zh-CN"/>
        </w:rPr>
        <w:t xml:space="preserve"> 4 </w:t>
      </w:r>
      <w:r w:rsidRPr="00974854">
        <w:rPr>
          <w:rFonts w:eastAsia="SimSun" w:cs="Tahoma"/>
          <w:bCs/>
          <w:color w:val="000000"/>
          <w:spacing w:val="-2"/>
          <w:szCs w:val="18"/>
          <w:lang w:eastAsia="zh-CN"/>
        </w:rPr>
        <w:t>月</w:t>
      </w:r>
      <w:r w:rsidRPr="00974854">
        <w:rPr>
          <w:rFonts w:eastAsia="SimSun" w:cs="Tahoma"/>
          <w:bCs/>
          <w:color w:val="000000"/>
          <w:spacing w:val="-2"/>
          <w:szCs w:val="18"/>
          <w:lang w:eastAsia="zh-CN"/>
        </w:rPr>
        <w:t xml:space="preserve"> 1 </w:t>
      </w:r>
      <w:r w:rsidRPr="00974854">
        <w:rPr>
          <w:rFonts w:eastAsia="SimSun" w:cs="Tahoma"/>
          <w:bCs/>
          <w:color w:val="000000"/>
          <w:spacing w:val="-2"/>
          <w:szCs w:val="18"/>
          <w:lang w:eastAsia="zh-CN"/>
        </w:rPr>
        <w:t>日之后生效的任何许可登记表获得的许可不是合格许可。</w:t>
      </w:r>
    </w:p>
    <w:p w:rsidR="008233B3" w:rsidRPr="00974854" w:rsidRDefault="008233B3" w:rsidP="0087626F">
      <w:pPr>
        <w:ind w:left="720"/>
        <w:rPr>
          <w:rFonts w:eastAsia="SimSun" w:cs="Tahoma"/>
          <w:lang w:eastAsia="zh-CN"/>
        </w:rPr>
      </w:pPr>
    </w:p>
    <w:p w:rsidR="008233B3" w:rsidRPr="00974854" w:rsidRDefault="008233B3" w:rsidP="0087626F">
      <w:pPr>
        <w:spacing w:after="60"/>
        <w:ind w:left="720"/>
        <w:rPr>
          <w:rFonts w:eastAsia="SimSun" w:cs="Tahoma"/>
        </w:rPr>
      </w:pPr>
      <w:r w:rsidRPr="00974854">
        <w:rPr>
          <w:rFonts w:eastAsia="SimSun" w:cs="Tahoma"/>
          <w:b/>
          <w:color w:val="000000"/>
          <w:szCs w:val="18"/>
        </w:rPr>
        <w:t>当前有效期</w:t>
      </w:r>
    </w:p>
    <w:p w:rsidR="008233B3" w:rsidRPr="00974854" w:rsidRDefault="008233B3" w:rsidP="0087626F">
      <w:pPr>
        <w:ind w:left="720"/>
        <w:rPr>
          <w:rFonts w:eastAsia="SimSun" w:cs="Tahoma"/>
        </w:rPr>
      </w:pPr>
      <w:r w:rsidRPr="00974854">
        <w:rPr>
          <w:rFonts w:eastAsia="SimSun" w:cs="Tahoma"/>
          <w:color w:val="000000"/>
          <w:szCs w:val="18"/>
        </w:rPr>
        <w:t>在其截止至</w:t>
      </w:r>
      <w:r w:rsidRPr="00974854">
        <w:rPr>
          <w:rFonts w:eastAsia="SimSun" w:cs="Tahoma"/>
          <w:color w:val="000000"/>
          <w:szCs w:val="18"/>
        </w:rPr>
        <w:t xml:space="preserve"> 2013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日的软件保障范围的当前期限内，客户（包括订购协议下的客户）可依据任何合格许可升级到并使用</w:t>
      </w:r>
      <w:r w:rsidRPr="00974854">
        <w:rPr>
          <w:rFonts w:eastAsia="SimSun" w:cs="Tahoma"/>
          <w:color w:val="000000"/>
          <w:szCs w:val="18"/>
        </w:rPr>
        <w:t xml:space="preserve"> BizTalk Server 2013 Standard </w:t>
      </w:r>
      <w:r w:rsidRPr="00974854">
        <w:rPr>
          <w:rFonts w:eastAsia="SimSun" w:cs="Tahoma"/>
          <w:color w:val="000000"/>
          <w:szCs w:val="18"/>
        </w:rPr>
        <w:t>软件来取代</w:t>
      </w:r>
      <w:r w:rsidRPr="00974854">
        <w:rPr>
          <w:rFonts w:eastAsia="SimSun" w:cs="Tahoma"/>
          <w:color w:val="000000"/>
          <w:szCs w:val="18"/>
        </w:rPr>
        <w:t xml:space="preserve"> BizTalk Server 2010 Standard</w:t>
      </w:r>
      <w:r w:rsidRPr="00974854">
        <w:rPr>
          <w:rFonts w:eastAsia="SimSun" w:cs="Tahoma"/>
          <w:color w:val="000000"/>
          <w:szCs w:val="18"/>
        </w:rPr>
        <w:t>，但必须遵守</w:t>
      </w:r>
      <w:r w:rsidRPr="00974854">
        <w:rPr>
          <w:rFonts w:eastAsia="SimSun" w:cs="Tahoma"/>
          <w:color w:val="000000"/>
          <w:szCs w:val="18"/>
        </w:rPr>
        <w:t xml:space="preserve"> BizTalk Server 2010 Standard </w:t>
      </w:r>
      <w:r w:rsidRPr="00974854">
        <w:rPr>
          <w:rFonts w:eastAsia="SimSun" w:cs="Tahoma"/>
          <w:color w:val="000000"/>
          <w:szCs w:val="18"/>
        </w:rPr>
        <w:t>处理器许可产品使用权利（如</w:t>
      </w:r>
      <w:r w:rsidRPr="00974854">
        <w:rPr>
          <w:rFonts w:eastAsia="SimSun" w:cs="Tahoma"/>
          <w:color w:val="000000"/>
          <w:szCs w:val="18"/>
        </w:rPr>
        <w:t xml:space="preserve"> 2013 </w:t>
      </w:r>
      <w:r w:rsidRPr="00974854">
        <w:rPr>
          <w:rFonts w:eastAsia="SimSun" w:cs="Tahoma"/>
          <w:color w:val="000000"/>
          <w:szCs w:val="18"/>
        </w:rPr>
        <w:t>年</w:t>
      </w:r>
      <w:r w:rsidRPr="00974854">
        <w:rPr>
          <w:rFonts w:eastAsia="SimSun" w:cs="Tahoma"/>
          <w:color w:val="000000"/>
          <w:szCs w:val="18"/>
        </w:rPr>
        <w:t xml:space="preserve"> 1 </w:t>
      </w:r>
      <w:r w:rsidRPr="00974854">
        <w:rPr>
          <w:rFonts w:eastAsia="SimSun" w:cs="Tahoma"/>
          <w:color w:val="000000"/>
          <w:szCs w:val="18"/>
        </w:rPr>
        <w:t>月的产品使用权利中所示）。</w:t>
      </w:r>
    </w:p>
    <w:p w:rsidR="008233B3" w:rsidRPr="00974854" w:rsidRDefault="008233B3" w:rsidP="0087626F">
      <w:pPr>
        <w:ind w:left="720"/>
        <w:rPr>
          <w:rFonts w:eastAsia="SimSun" w:cs="Tahoma"/>
        </w:rPr>
      </w:pPr>
    </w:p>
    <w:p w:rsidR="008233B3" w:rsidRPr="00974854" w:rsidRDefault="008233B3" w:rsidP="0087626F">
      <w:pPr>
        <w:spacing w:after="60"/>
        <w:ind w:left="720"/>
        <w:rPr>
          <w:rFonts w:eastAsia="SimSun" w:cs="Tahoma"/>
          <w:lang w:eastAsia="zh-CN"/>
        </w:rPr>
      </w:pPr>
      <w:r w:rsidRPr="00974854">
        <w:rPr>
          <w:rFonts w:eastAsia="SimSun" w:cs="Tahoma"/>
          <w:b/>
          <w:color w:val="000000"/>
          <w:szCs w:val="18"/>
          <w:lang w:eastAsia="zh-CN"/>
        </w:rPr>
        <w:t>首个续签期</w:t>
      </w:r>
    </w:p>
    <w:p w:rsidR="008233B3" w:rsidRPr="00974854" w:rsidRDefault="008233B3" w:rsidP="0087626F">
      <w:pPr>
        <w:tabs>
          <w:tab w:val="left" w:pos="1800"/>
        </w:tabs>
        <w:spacing w:after="60"/>
        <w:ind w:left="720"/>
        <w:rPr>
          <w:rFonts w:eastAsia="SimSun" w:cs="Tahoma"/>
          <w:lang w:eastAsia="zh-CN"/>
        </w:rPr>
      </w:pPr>
      <w:r w:rsidRPr="00974854">
        <w:rPr>
          <w:rFonts w:eastAsia="SimSun" w:cs="Tahoma"/>
          <w:color w:val="000000"/>
          <w:szCs w:val="18"/>
          <w:lang w:eastAsia="zh-CN"/>
        </w:rPr>
        <w:t>在</w:t>
      </w:r>
      <w:r w:rsidRPr="00974854">
        <w:rPr>
          <w:rFonts w:eastAsia="SimSun" w:cs="Tahoma"/>
          <w:color w:val="000000"/>
          <w:szCs w:val="18"/>
          <w:lang w:eastAsia="zh-CN"/>
        </w:rPr>
        <w:t xml:space="preserve"> 2013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日或之后首次续签软件保障后，对于客户已依据</w:t>
      </w:r>
      <w:r w:rsidRPr="00974854">
        <w:rPr>
          <w:rFonts w:eastAsia="SimSun" w:cs="Tahoma"/>
          <w:color w:val="000000"/>
          <w:szCs w:val="18"/>
          <w:lang w:eastAsia="zh-CN"/>
        </w:rPr>
        <w:t xml:space="preserve"> BizTalk Server 2010 </w:t>
      </w:r>
      <w:r w:rsidRPr="00974854">
        <w:rPr>
          <w:rFonts w:eastAsia="SimSun" w:cs="Tahoma"/>
          <w:color w:val="000000"/>
          <w:szCs w:val="18"/>
          <w:lang w:eastAsia="zh-CN"/>
        </w:rPr>
        <w:t>处理器许可产品使用权利正确获得许可的每台服务器，客户均可获得</w:t>
      </w:r>
      <w:r w:rsidRPr="00974854">
        <w:rPr>
          <w:rFonts w:eastAsia="SimSun" w:cs="Tahoma"/>
          <w:color w:val="000000"/>
          <w:szCs w:val="18"/>
          <w:lang w:eastAsia="zh-CN"/>
        </w:rPr>
        <w:t xml:space="preserve"> BizTalk Server Standard </w:t>
      </w:r>
      <w:r w:rsidRPr="00974854">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rsidR="008233B3" w:rsidRPr="00974854" w:rsidRDefault="008233B3" w:rsidP="0087626F">
      <w:pPr>
        <w:numPr>
          <w:ilvl w:val="3"/>
          <w:numId w:val="112"/>
        </w:numPr>
        <w:tabs>
          <w:tab w:val="left" w:pos="2160"/>
        </w:tabs>
        <w:spacing w:after="60"/>
        <w:ind w:left="2160"/>
        <w:rPr>
          <w:rFonts w:eastAsia="SimSun" w:cs="Tahoma"/>
        </w:rPr>
      </w:pPr>
      <w:r w:rsidRPr="00974854">
        <w:rPr>
          <w:rFonts w:eastAsia="SimSun" w:cs="Tahoma"/>
          <w:color w:val="000000"/>
          <w:szCs w:val="18"/>
        </w:rPr>
        <w:t>四个，或</w:t>
      </w:r>
    </w:p>
    <w:p w:rsidR="008233B3" w:rsidRPr="00974854" w:rsidRDefault="008233B3" w:rsidP="0087626F">
      <w:pPr>
        <w:numPr>
          <w:ilvl w:val="3"/>
          <w:numId w:val="112"/>
        </w:numPr>
        <w:tabs>
          <w:tab w:val="left" w:pos="2160"/>
        </w:tabs>
        <w:spacing w:after="60"/>
        <w:ind w:left="2160"/>
        <w:rPr>
          <w:rFonts w:eastAsia="SimSun" w:cs="Tahoma"/>
        </w:rPr>
      </w:pPr>
      <w:r w:rsidRPr="00974854">
        <w:rPr>
          <w:rFonts w:eastAsia="SimSun" w:cs="Tahoma"/>
          <w:color w:val="000000"/>
          <w:szCs w:val="18"/>
          <w:lang w:eastAsia="zh-CN"/>
        </w:rPr>
        <w:t>每物理处理器的实际内核数乘以相应的内核系数。（在每物理处理器的实际内核数超过四个的情况下，客户必须使用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BizTalk Server </w:t>
      </w:r>
      <w:r w:rsidRPr="00974854">
        <w:rPr>
          <w:rFonts w:eastAsia="SimSun" w:cs="Tahoma"/>
          <w:color w:val="000000"/>
          <w:szCs w:val="18"/>
          <w:lang w:eastAsia="zh-CN"/>
        </w:rPr>
        <w:t>软件配置（在许可服务器上的操作系统环境中运行的许可实例）以及软件保障续签之前支持该软件的物理硬件的记录。</w:t>
      </w:r>
      <w:r w:rsidRPr="00974854">
        <w:rPr>
          <w:rFonts w:eastAsia="SimSun" w:cs="Tahoma"/>
          <w:color w:val="000000"/>
          <w:szCs w:val="18"/>
        </w:rPr>
        <w:t>）</w:t>
      </w:r>
    </w:p>
    <w:p w:rsidR="00F2139E" w:rsidRDefault="00F2139E" w:rsidP="0087626F">
      <w:pPr>
        <w:spacing w:after="60"/>
        <w:ind w:left="720"/>
        <w:rPr>
          <w:rFonts w:eastAsia="SimSun" w:cs="Tahoma"/>
          <w:color w:val="000000"/>
          <w:szCs w:val="18"/>
        </w:rPr>
      </w:pPr>
    </w:p>
    <w:p w:rsidR="008233B3" w:rsidRPr="00974854" w:rsidRDefault="008233B3" w:rsidP="0087626F">
      <w:pPr>
        <w:spacing w:after="60"/>
        <w:ind w:left="720"/>
        <w:rPr>
          <w:rFonts w:eastAsia="SimSun" w:cs="Tahoma"/>
          <w:lang w:eastAsia="zh-CN"/>
        </w:rPr>
      </w:pPr>
      <w:r w:rsidRPr="00974854">
        <w:rPr>
          <w:rFonts w:eastAsia="SimSun" w:cs="Tahoma"/>
          <w:color w:val="000000"/>
          <w:szCs w:val="18"/>
          <w:lang w:eastAsia="zh-CN"/>
        </w:rPr>
        <w:t>在凭此优惠获得核心许可的软件保障后，客户的处理器许可不再有效。</w:t>
      </w:r>
      <w:r w:rsidRPr="00974854">
        <w:rPr>
          <w:rFonts w:eastAsia="SimSun" w:cs="Tahoma"/>
          <w:szCs w:val="18"/>
          <w:lang w:eastAsia="zh-CN"/>
        </w:rPr>
        <w:t>用于获取</w:t>
      </w:r>
      <w:r w:rsidRPr="00974854">
        <w:rPr>
          <w:rFonts w:eastAsia="SimSun" w:cs="Tahoma"/>
          <w:szCs w:val="18"/>
          <w:lang w:eastAsia="zh-CN"/>
        </w:rPr>
        <w:t xml:space="preserve"> BizTalk Server </w:t>
      </w:r>
      <w:r w:rsidRPr="00974854">
        <w:rPr>
          <w:rFonts w:eastAsia="SimSun" w:cs="Tahoma"/>
          <w:szCs w:val="18"/>
          <w:lang w:eastAsia="zh-CN"/>
        </w:rPr>
        <w:t>核心许可的软件保障的选项不适用于依据订购计划续签范围。</w:t>
      </w:r>
    </w:p>
    <w:p w:rsidR="00F2139E" w:rsidRDefault="00F2139E" w:rsidP="0087626F">
      <w:pPr>
        <w:tabs>
          <w:tab w:val="left" w:pos="1440"/>
        </w:tabs>
        <w:spacing w:after="60"/>
        <w:ind w:left="720"/>
        <w:rPr>
          <w:rFonts w:eastAsia="SimSun" w:cs="Tahoma"/>
          <w:b/>
          <w:color w:val="000000"/>
          <w:szCs w:val="18"/>
          <w:lang w:eastAsia="zh-CN"/>
        </w:rPr>
      </w:pPr>
    </w:p>
    <w:p w:rsidR="008233B3" w:rsidRPr="00974854" w:rsidRDefault="008233B3" w:rsidP="0087626F">
      <w:pPr>
        <w:tabs>
          <w:tab w:val="left" w:pos="1440"/>
        </w:tabs>
        <w:spacing w:after="60"/>
        <w:ind w:left="720"/>
        <w:rPr>
          <w:rFonts w:eastAsia="SimSun" w:cs="Tahoma"/>
          <w:lang w:eastAsia="zh-CN"/>
        </w:rPr>
      </w:pPr>
      <w:r w:rsidRPr="00974854">
        <w:rPr>
          <w:rFonts w:eastAsia="SimSun" w:cs="Tahoma"/>
          <w:b/>
          <w:color w:val="000000"/>
          <w:szCs w:val="18"/>
          <w:lang w:eastAsia="zh-CN"/>
        </w:rPr>
        <w:t>对于拥有软件保障范围但选择不续签的客户</w:t>
      </w:r>
    </w:p>
    <w:p w:rsidR="008233B3" w:rsidRPr="00974854" w:rsidRDefault="008233B3" w:rsidP="0087626F">
      <w:pPr>
        <w:tabs>
          <w:tab w:val="left" w:pos="1440"/>
        </w:tabs>
        <w:ind w:left="720"/>
        <w:rPr>
          <w:rFonts w:eastAsia="SimSun" w:cs="Tahoma"/>
          <w:lang w:eastAsia="zh-CN"/>
        </w:rPr>
      </w:pPr>
      <w:r w:rsidRPr="00974854">
        <w:rPr>
          <w:rFonts w:eastAsia="SimSun" w:cs="Tahoma"/>
          <w:lang w:eastAsia="zh-CN"/>
        </w:rPr>
        <w:t>选择买断处理器许可的</w:t>
      </w:r>
      <w:r w:rsidRPr="00974854">
        <w:rPr>
          <w:rFonts w:eastAsia="SimSun" w:cs="Tahoma"/>
          <w:color w:val="000000"/>
          <w:szCs w:val="18"/>
          <w:lang w:eastAsia="zh-CN"/>
        </w:rPr>
        <w:t>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客户以及任何其他依据其协议获得永久许可且选择不续签软件保障的客户，可依据这些许可运行</w:t>
      </w:r>
      <w:r w:rsidRPr="00974854">
        <w:rPr>
          <w:rFonts w:eastAsia="SimSun" w:cs="Tahoma"/>
          <w:color w:val="000000"/>
          <w:szCs w:val="18"/>
          <w:lang w:eastAsia="zh-CN"/>
        </w:rPr>
        <w:t xml:space="preserve"> BizTalk Server 2010 </w:t>
      </w:r>
      <w:r w:rsidRPr="00974854">
        <w:rPr>
          <w:rFonts w:eastAsia="SimSun" w:cs="Tahoma"/>
          <w:color w:val="000000"/>
          <w:szCs w:val="18"/>
          <w:lang w:eastAsia="zh-CN"/>
        </w:rPr>
        <w:t>或</w:t>
      </w:r>
      <w:r w:rsidRPr="00974854">
        <w:rPr>
          <w:rFonts w:eastAsia="SimSun" w:cs="Tahoma"/>
          <w:color w:val="000000"/>
          <w:szCs w:val="18"/>
          <w:lang w:eastAsia="zh-CN"/>
        </w:rPr>
        <w:t xml:space="preserve"> BizTalk Server 2013</w:t>
      </w:r>
      <w:r w:rsidRPr="00974854">
        <w:rPr>
          <w:rFonts w:eastAsia="SimSun" w:cs="Tahoma"/>
          <w:color w:val="000000"/>
          <w:szCs w:val="18"/>
          <w:lang w:eastAsia="zh-CN"/>
        </w:rPr>
        <w:t>，如下所示：</w:t>
      </w:r>
    </w:p>
    <w:p w:rsidR="008233B3" w:rsidRPr="00974854" w:rsidRDefault="008233B3" w:rsidP="0087626F">
      <w:pPr>
        <w:tabs>
          <w:tab w:val="left" w:pos="1440"/>
        </w:tabs>
        <w:ind w:left="720"/>
        <w:rPr>
          <w:rFonts w:eastAsia="SimSun" w:cs="Tahoma"/>
          <w:lang w:eastAsia="zh-CN"/>
        </w:rPr>
      </w:pPr>
    </w:p>
    <w:p w:rsidR="008233B3" w:rsidRPr="00974854" w:rsidRDefault="008233B3" w:rsidP="0087626F">
      <w:pPr>
        <w:numPr>
          <w:ilvl w:val="0"/>
          <w:numId w:val="67"/>
        </w:numPr>
        <w:spacing w:after="60"/>
        <w:ind w:left="1440"/>
        <w:rPr>
          <w:rFonts w:eastAsia="SimSun" w:cs="Tahoma"/>
        </w:rPr>
      </w:pPr>
      <w:r w:rsidRPr="00974854">
        <w:rPr>
          <w:rFonts w:eastAsia="SimSun" w:cs="Tahoma"/>
          <w:b/>
          <w:color w:val="000000"/>
          <w:szCs w:val="18"/>
        </w:rPr>
        <w:t>BizTalk Server 2010 Standard</w:t>
      </w:r>
      <w:r w:rsidRPr="00974854">
        <w:rPr>
          <w:rFonts w:eastAsia="SimSun" w:cs="Tahoma"/>
          <w:b/>
          <w:color w:val="000000"/>
          <w:szCs w:val="18"/>
        </w:rPr>
        <w:t>：</w:t>
      </w:r>
      <w:r w:rsidRPr="00974854">
        <w:rPr>
          <w:rFonts w:eastAsia="SimSun" w:cs="Tahoma"/>
          <w:color w:val="000000"/>
          <w:szCs w:val="18"/>
        </w:rPr>
        <w:t>继续使用此软件版本应遵守</w:t>
      </w:r>
      <w:r w:rsidRPr="00974854">
        <w:rPr>
          <w:rFonts w:eastAsia="SimSun" w:cs="Tahoma"/>
          <w:color w:val="000000"/>
          <w:szCs w:val="18"/>
        </w:rPr>
        <w:t xml:space="preserve"> BizTalk Server 2010 Standard </w:t>
      </w:r>
      <w:r w:rsidRPr="00974854">
        <w:rPr>
          <w:rFonts w:eastAsia="SimSun" w:cs="Tahoma"/>
          <w:color w:val="000000"/>
          <w:szCs w:val="18"/>
        </w:rPr>
        <w:t>处理器许可产品使用权利的规定，但客户不再拥有通过软件保障获得的许可移动性。</w:t>
      </w:r>
    </w:p>
    <w:p w:rsidR="008233B3" w:rsidRPr="00974854" w:rsidRDefault="008233B3" w:rsidP="0087626F">
      <w:pPr>
        <w:numPr>
          <w:ilvl w:val="0"/>
          <w:numId w:val="67"/>
        </w:numPr>
        <w:tabs>
          <w:tab w:val="left" w:pos="1800"/>
        </w:tabs>
        <w:spacing w:after="60"/>
        <w:ind w:left="1440"/>
        <w:rPr>
          <w:rFonts w:eastAsia="SimSun" w:cs="Tahoma"/>
        </w:rPr>
      </w:pPr>
      <w:r w:rsidRPr="00974854">
        <w:rPr>
          <w:rFonts w:eastAsia="SimSun" w:cs="Tahoma"/>
          <w:b/>
          <w:color w:val="000000"/>
          <w:szCs w:val="18"/>
        </w:rPr>
        <w:t>BizTalk Server 2013 Standard</w:t>
      </w:r>
      <w:r w:rsidRPr="00974854">
        <w:rPr>
          <w:rFonts w:eastAsia="SimSun" w:cs="Tahoma"/>
          <w:b/>
          <w:color w:val="000000"/>
          <w:szCs w:val="18"/>
        </w:rPr>
        <w:t>：</w:t>
      </w:r>
      <w:r w:rsidRPr="00974854">
        <w:rPr>
          <w:rFonts w:eastAsia="SimSun" w:cs="Tahoma"/>
          <w:color w:val="000000"/>
          <w:szCs w:val="18"/>
        </w:rPr>
        <w:t>使用此软件版本应遵守</w:t>
      </w:r>
      <w:r w:rsidRPr="00974854">
        <w:rPr>
          <w:rFonts w:eastAsia="SimSun" w:cs="Tahoma"/>
          <w:color w:val="000000"/>
          <w:szCs w:val="18"/>
        </w:rPr>
        <w:t xml:space="preserve"> BizTalk Server 2010 Standard </w:t>
      </w:r>
      <w:r w:rsidRPr="00974854">
        <w:rPr>
          <w:rFonts w:eastAsia="SimSun" w:cs="Tahoma"/>
          <w:color w:val="000000"/>
          <w:szCs w:val="18"/>
        </w:rPr>
        <w:t>处理器许可产品使用权利的规定，但：</w:t>
      </w:r>
    </w:p>
    <w:p w:rsidR="008233B3" w:rsidRPr="00974854" w:rsidRDefault="008233B3" w:rsidP="0087626F">
      <w:pPr>
        <w:numPr>
          <w:ilvl w:val="1"/>
          <w:numId w:val="67"/>
        </w:numPr>
        <w:tabs>
          <w:tab w:val="left" w:pos="2160"/>
        </w:tabs>
        <w:spacing w:after="60"/>
        <w:ind w:left="2160"/>
        <w:rPr>
          <w:rFonts w:eastAsia="SimSun" w:cs="Tahoma"/>
          <w:lang w:eastAsia="zh-CN"/>
        </w:rPr>
      </w:pPr>
      <w:r w:rsidRPr="00974854">
        <w:rPr>
          <w:rFonts w:eastAsia="SimSun" w:cs="Tahoma"/>
          <w:color w:val="000000"/>
          <w:szCs w:val="18"/>
          <w:lang w:eastAsia="zh-CN"/>
        </w:rPr>
        <w:t>客户不再拥有服务器场内的许可移动性或通过软件保障获得的许可移动性；且</w:t>
      </w:r>
    </w:p>
    <w:p w:rsidR="008233B3" w:rsidRPr="00B62347" w:rsidRDefault="008233B3" w:rsidP="0087626F">
      <w:pPr>
        <w:numPr>
          <w:ilvl w:val="1"/>
          <w:numId w:val="67"/>
        </w:numPr>
        <w:tabs>
          <w:tab w:val="left" w:pos="2160"/>
          <w:tab w:val="left" w:pos="2970"/>
        </w:tabs>
        <w:spacing w:after="60"/>
        <w:ind w:left="2160"/>
        <w:rPr>
          <w:rFonts w:eastAsia="SimSun" w:cs="Tahoma"/>
          <w:lang w:eastAsia="zh-CN"/>
        </w:rPr>
      </w:pPr>
      <w:r w:rsidRPr="00B62347">
        <w:rPr>
          <w:rFonts w:eastAsia="SimSun" w:cs="Tahoma"/>
          <w:color w:val="000000"/>
          <w:szCs w:val="18"/>
          <w:lang w:eastAsia="zh-CN"/>
        </w:rPr>
        <w:t>许可的任何重新分配受下面与其</w:t>
      </w:r>
      <w:r w:rsidRPr="00B62347">
        <w:rPr>
          <w:rFonts w:eastAsia="SimSun" w:cs="Tahoma"/>
          <w:color w:val="000000"/>
          <w:szCs w:val="18"/>
          <w:lang w:eastAsia="zh-CN"/>
        </w:rPr>
        <w:t>“</w:t>
      </w:r>
      <w:r w:rsidRPr="00B62347">
        <w:rPr>
          <w:rFonts w:eastAsia="SimSun" w:cs="Tahoma"/>
          <w:color w:val="000000"/>
          <w:szCs w:val="18"/>
          <w:lang w:eastAsia="zh-CN"/>
        </w:rPr>
        <w:t>等效核心许可</w:t>
      </w:r>
      <w:r w:rsidRPr="00B62347">
        <w:rPr>
          <w:rFonts w:eastAsia="SimSun" w:cs="Tahoma"/>
          <w:color w:val="000000"/>
          <w:szCs w:val="18"/>
          <w:lang w:eastAsia="zh-CN"/>
        </w:rPr>
        <w:t>”</w:t>
      </w:r>
      <w:r w:rsidRPr="00B62347">
        <w:rPr>
          <w:rFonts w:eastAsia="SimSun" w:cs="Tahoma"/>
          <w:color w:val="000000"/>
          <w:szCs w:val="18"/>
          <w:lang w:eastAsia="zh-CN"/>
        </w:rPr>
        <w:t>有关的限制的约束。等效核心许可按下述规定确定。</w:t>
      </w:r>
    </w:p>
    <w:p w:rsidR="008233B3" w:rsidRPr="00974854" w:rsidRDefault="008233B3" w:rsidP="0087626F">
      <w:pPr>
        <w:numPr>
          <w:ilvl w:val="2"/>
          <w:numId w:val="67"/>
        </w:numPr>
        <w:tabs>
          <w:tab w:val="left" w:pos="2520"/>
        </w:tabs>
        <w:spacing w:after="60"/>
        <w:ind w:left="2520"/>
        <w:rPr>
          <w:rFonts w:eastAsia="SimSun" w:cs="Tahoma"/>
          <w:lang w:eastAsia="zh-CN"/>
        </w:rPr>
      </w:pPr>
      <w:r w:rsidRPr="00974854">
        <w:rPr>
          <w:rFonts w:eastAsia="SimSun" w:cs="Tahoma"/>
          <w:color w:val="000000"/>
          <w:szCs w:val="18"/>
          <w:lang w:eastAsia="zh-CN"/>
        </w:rPr>
        <w:t>对于每个分配给服务器的合格许可，其等效核心许可以下面数量中较大者为准：</w:t>
      </w:r>
    </w:p>
    <w:p w:rsidR="008233B3" w:rsidRPr="00974854" w:rsidRDefault="008233B3" w:rsidP="0087626F">
      <w:pPr>
        <w:numPr>
          <w:ilvl w:val="4"/>
          <w:numId w:val="155"/>
        </w:numPr>
        <w:tabs>
          <w:tab w:val="left" w:pos="2880"/>
        </w:tabs>
        <w:spacing w:after="60"/>
        <w:ind w:left="2880"/>
        <w:rPr>
          <w:rFonts w:eastAsia="SimSun" w:cs="Tahoma"/>
          <w:lang w:eastAsia="zh-CN"/>
        </w:rPr>
      </w:pPr>
      <w:r w:rsidRPr="00974854">
        <w:rPr>
          <w:rFonts w:eastAsia="SimSun" w:cs="Tahoma"/>
          <w:color w:val="000000"/>
          <w:szCs w:val="18"/>
          <w:lang w:eastAsia="zh-CN"/>
        </w:rPr>
        <w:t>每处理器许可四个内核，或</w:t>
      </w:r>
    </w:p>
    <w:p w:rsidR="008233B3" w:rsidRPr="00974854" w:rsidRDefault="008233B3" w:rsidP="0087626F">
      <w:pPr>
        <w:numPr>
          <w:ilvl w:val="4"/>
          <w:numId w:val="155"/>
        </w:numPr>
        <w:tabs>
          <w:tab w:val="left" w:pos="2880"/>
        </w:tabs>
        <w:spacing w:after="60"/>
        <w:ind w:left="2880"/>
        <w:rPr>
          <w:rFonts w:eastAsia="SimSun" w:cs="Tahoma"/>
        </w:rPr>
      </w:pPr>
      <w:r w:rsidRPr="0097485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BizTalk Server </w:t>
      </w:r>
      <w:r w:rsidRPr="00974854">
        <w:rPr>
          <w:rFonts w:eastAsia="SimSun" w:cs="Tahoma"/>
          <w:color w:val="000000"/>
          <w:szCs w:val="18"/>
          <w:lang w:eastAsia="zh-CN"/>
        </w:rPr>
        <w:t>软件配置（在许可服务器上的操作系统环境中运行的许可实例）以及软件保障期满之前支持该软件的物理硬件的记录。</w:t>
      </w:r>
      <w:r w:rsidRPr="00974854">
        <w:rPr>
          <w:rFonts w:eastAsia="SimSun" w:cs="Tahoma"/>
          <w:color w:val="000000"/>
          <w:szCs w:val="18"/>
        </w:rPr>
        <w:t>）</w:t>
      </w:r>
    </w:p>
    <w:p w:rsidR="008233B3" w:rsidRPr="00974854" w:rsidRDefault="008233B3" w:rsidP="0087626F">
      <w:pPr>
        <w:numPr>
          <w:ilvl w:val="1"/>
          <w:numId w:val="157"/>
        </w:numPr>
        <w:tabs>
          <w:tab w:val="left" w:pos="1800"/>
        </w:tabs>
        <w:spacing w:after="60"/>
        <w:rPr>
          <w:rFonts w:eastAsia="SimSun" w:cs="Tahoma"/>
          <w:lang w:eastAsia="zh-CN"/>
        </w:rPr>
      </w:pPr>
      <w:r w:rsidRPr="00974854">
        <w:rPr>
          <w:rFonts w:eastAsia="SimSun" w:cs="Tahoma"/>
          <w:szCs w:val="18"/>
          <w:lang w:eastAsia="zh-CN"/>
        </w:rPr>
        <w:t>客户可将许可重新分配给另一台服务器。但是，如果客户将许可重新分配给另一台服务器，则客户必须遵守</w:t>
      </w:r>
      <w:r w:rsidRPr="00974854">
        <w:rPr>
          <w:rFonts w:eastAsia="SimSun" w:cs="Tahoma"/>
          <w:szCs w:val="18"/>
          <w:lang w:eastAsia="zh-CN"/>
        </w:rPr>
        <w:t xml:space="preserve"> BizTalk Server 2013 </w:t>
      </w:r>
      <w:r w:rsidRPr="00974854">
        <w:rPr>
          <w:rFonts w:eastAsia="SimSun" w:cs="Tahoma"/>
          <w:szCs w:val="18"/>
          <w:lang w:eastAsia="zh-CN"/>
        </w:rPr>
        <w:t>使用权利。根据</w:t>
      </w:r>
      <w:r w:rsidRPr="00974854">
        <w:rPr>
          <w:rFonts w:eastAsia="SimSun" w:cs="Tahoma"/>
          <w:szCs w:val="18"/>
          <w:lang w:eastAsia="zh-CN"/>
        </w:rPr>
        <w:t xml:space="preserve"> BizTalk 2013 </w:t>
      </w:r>
      <w:r w:rsidRPr="00974854">
        <w:rPr>
          <w:rFonts w:eastAsia="SimSun" w:cs="Tahoma"/>
          <w:szCs w:val="18"/>
          <w:lang w:eastAsia="zh-CN"/>
        </w:rPr>
        <w:t>使用权利将核心许可分配给服务器时，</w:t>
      </w:r>
      <w:r w:rsidR="004438B7">
        <w:rPr>
          <w:rFonts w:eastAsia="SimSun" w:cs="Tahoma"/>
          <w:szCs w:val="18"/>
          <w:lang w:eastAsia="zh-CN"/>
        </w:rPr>
        <w:br/>
      </w:r>
      <w:r w:rsidRPr="00974854">
        <w:rPr>
          <w:rFonts w:eastAsia="SimSun" w:cs="Tahoma"/>
          <w:szCs w:val="18"/>
          <w:lang w:eastAsia="zh-CN"/>
        </w:rPr>
        <w:t>客户可将现有许可的等效核心许可与附加</w:t>
      </w:r>
      <w:r w:rsidRPr="00974854">
        <w:rPr>
          <w:rFonts w:eastAsia="SimSun" w:cs="Tahoma"/>
          <w:szCs w:val="18"/>
          <w:lang w:eastAsia="zh-CN"/>
        </w:rPr>
        <w:t xml:space="preserve"> BizTalk Server 2013 </w:t>
      </w:r>
      <w:r w:rsidRPr="00974854">
        <w:rPr>
          <w:rFonts w:eastAsia="SimSun" w:cs="Tahoma"/>
          <w:szCs w:val="18"/>
          <w:lang w:eastAsia="zh-CN"/>
        </w:rPr>
        <w:t>核心许可组合使用。</w:t>
      </w:r>
    </w:p>
    <w:p w:rsidR="008233B3" w:rsidRPr="00974854" w:rsidRDefault="008233B3" w:rsidP="0087626F">
      <w:pPr>
        <w:numPr>
          <w:ilvl w:val="1"/>
          <w:numId w:val="157"/>
        </w:numPr>
        <w:tabs>
          <w:tab w:val="left" w:pos="1800"/>
          <w:tab w:val="left" w:pos="2970"/>
        </w:tabs>
        <w:spacing w:after="60"/>
        <w:rPr>
          <w:rFonts w:eastAsia="SimSun" w:cs="Tahoma"/>
          <w:lang w:eastAsia="zh-CN"/>
        </w:rPr>
      </w:pPr>
      <w:r w:rsidRPr="00974854">
        <w:rPr>
          <w:rFonts w:eastAsia="SimSun" w:cs="Tahoma"/>
          <w:color w:val="000000"/>
          <w:szCs w:val="18"/>
          <w:lang w:eastAsia="zh-CN"/>
        </w:rPr>
        <w:t>客户的认定等效核心许可并不暗示其可在两个或多个处理器内向内核分配单个处理器许可。</w:t>
      </w:r>
    </w:p>
    <w:p w:rsidR="008233B3" w:rsidRPr="00974854" w:rsidRDefault="008233B3" w:rsidP="0087626F">
      <w:pPr>
        <w:ind w:left="1440"/>
        <w:rPr>
          <w:rFonts w:eastAsia="SimSun" w:cs="Tahoma"/>
          <w:lang w:eastAsia="zh-CN"/>
        </w:rPr>
      </w:pPr>
    </w:p>
    <w:p w:rsidR="008233B3" w:rsidRPr="00974854" w:rsidRDefault="008233B3" w:rsidP="0087626F">
      <w:pPr>
        <w:tabs>
          <w:tab w:val="left" w:pos="720"/>
        </w:tabs>
        <w:spacing w:after="60"/>
        <w:ind w:left="720"/>
        <w:rPr>
          <w:rFonts w:eastAsia="SimSun" w:cs="Tahoma"/>
          <w:lang w:eastAsia="zh-CN"/>
        </w:rPr>
      </w:pPr>
      <w:r w:rsidRPr="00974854">
        <w:rPr>
          <w:rFonts w:eastAsia="SimSun" w:cs="Tahoma"/>
          <w:b/>
          <w:lang w:eastAsia="zh-CN"/>
        </w:rPr>
        <w:lastRenderedPageBreak/>
        <w:t>对于位于中华人民共和国境内并于其中获得</w:t>
      </w:r>
      <w:r w:rsidRPr="00974854">
        <w:rPr>
          <w:rFonts w:eastAsia="SimSun" w:cs="Tahoma"/>
          <w:b/>
          <w:lang w:eastAsia="zh-CN"/>
        </w:rPr>
        <w:t xml:space="preserve"> BizTalk Server 2010 </w:t>
      </w:r>
      <w:r w:rsidRPr="00974854">
        <w:rPr>
          <w:rFonts w:eastAsia="SimSun" w:cs="Tahoma"/>
          <w:b/>
          <w:lang w:eastAsia="zh-CN"/>
        </w:rPr>
        <w:t>处理器许可和软件保障的客户</w:t>
      </w:r>
    </w:p>
    <w:p w:rsidR="008233B3" w:rsidRPr="00974854" w:rsidRDefault="008233B3" w:rsidP="0087626F">
      <w:pPr>
        <w:tabs>
          <w:tab w:val="left" w:pos="720"/>
        </w:tabs>
        <w:ind w:left="720"/>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vertAlign w:val="superscript"/>
          <w:lang w:eastAsia="zh-CN"/>
        </w:rPr>
        <w:t xml:space="preserve"> </w:t>
      </w:r>
      <w:r w:rsidRPr="00974854">
        <w:rPr>
          <w:rFonts w:eastAsia="SimSun" w:cs="Tahoma"/>
          <w:lang w:eastAsia="zh-CN"/>
        </w:rPr>
        <w:t xml:space="preserve">1 </w:t>
      </w:r>
      <w:r w:rsidRPr="00974854">
        <w:rPr>
          <w:rFonts w:eastAsia="SimSun" w:cs="Tahoma"/>
          <w:lang w:eastAsia="zh-CN"/>
        </w:rPr>
        <w:t>日不适用。对于这些客户，适用的日期将是</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5 </w:t>
      </w:r>
      <w:r w:rsidRPr="00974854">
        <w:rPr>
          <w:rFonts w:eastAsia="SimSun" w:cs="Tahoma"/>
          <w:lang w:eastAsia="zh-CN"/>
        </w:rPr>
        <w:t>月</w:t>
      </w:r>
      <w:r w:rsidRPr="00974854">
        <w:rPr>
          <w:rFonts w:eastAsia="SimSun" w:cs="Tahoma"/>
          <w:vertAlign w:val="superscript"/>
          <w:lang w:eastAsia="zh-CN"/>
        </w:rPr>
        <w:t xml:space="preserve"> </w:t>
      </w:r>
      <w:r w:rsidRPr="00974854">
        <w:rPr>
          <w:rFonts w:eastAsia="SimSun" w:cs="Tahoma"/>
          <w:lang w:eastAsia="zh-CN"/>
        </w:rPr>
        <w:t xml:space="preserve">1 </w:t>
      </w:r>
      <w:r w:rsidRPr="00974854">
        <w:rPr>
          <w:rFonts w:eastAsia="SimSun" w:cs="Tahoma"/>
          <w:lang w:eastAsia="zh-CN"/>
        </w:rPr>
        <w:t>日。</w:t>
      </w:r>
    </w:p>
    <w:p w:rsidR="003540FA" w:rsidRDefault="003540FA" w:rsidP="0087626F">
      <w:pPr>
        <w:ind w:left="540"/>
        <w:rPr>
          <w:rFonts w:eastAsia="SimSun" w:cs="Tahoma"/>
          <w:sz w:val="16"/>
          <w:szCs w:val="16"/>
          <w:lang w:eastAsia="zh-CN"/>
        </w:rPr>
      </w:pPr>
    </w:p>
    <w:p w:rsidR="00F2139E" w:rsidRPr="00974854" w:rsidRDefault="00F2139E" w:rsidP="0087626F">
      <w:pPr>
        <w:ind w:left="540"/>
        <w:rPr>
          <w:rFonts w:eastAsia="SimSun" w:cs="Tahoma"/>
          <w:sz w:val="16"/>
          <w:szCs w:val="16"/>
          <w:lang w:eastAsia="zh-CN"/>
        </w:rPr>
      </w:pPr>
    </w:p>
    <w:p w:rsidR="007B48BC" w:rsidRPr="00974854" w:rsidRDefault="00B26237" w:rsidP="0087626F">
      <w:pPr>
        <w:pStyle w:val="Heading3"/>
        <w:ind w:left="270" w:hanging="270"/>
        <w:rPr>
          <w:rFonts w:ascii="Tahoma" w:eastAsia="SimSun" w:hAnsi="Tahoma" w:cs="Tahoma"/>
        </w:rPr>
      </w:pPr>
      <w:bookmarkStart w:id="1154" w:name="_Toc336338293"/>
      <w:bookmarkStart w:id="1155" w:name="_Toc351451589"/>
      <w:bookmarkStart w:id="1156" w:name="Srv_35BusinessIntellApp2012"/>
      <w:bookmarkStart w:id="1157" w:name="Srv_35CoreCALBridgeWinIntune"/>
      <w:r w:rsidRPr="00974854">
        <w:rPr>
          <w:rFonts w:ascii="Tahoma" w:eastAsia="SimSun" w:hAnsi="Tahoma" w:cs="Tahoma"/>
          <w:caps/>
          <w:color w:val="F66400"/>
          <w:sz w:val="22"/>
          <w:vertAlign w:val="superscript"/>
        </w:rPr>
        <w:t>34</w:t>
      </w:r>
      <w:r w:rsidRPr="004438B7">
        <w:rPr>
          <w:rFonts w:ascii="Tahoma" w:eastAsia="SimSun" w:hAnsi="Tahoma" w:cs="Tahoma"/>
          <w:caps/>
          <w:color w:val="F66400"/>
          <w:sz w:val="22"/>
        </w:rPr>
        <w:t xml:space="preserve"> </w:t>
      </w:r>
      <w:r w:rsidRPr="00974854">
        <w:rPr>
          <w:rFonts w:ascii="Tahoma" w:eastAsia="SimSun" w:hAnsi="Tahoma" w:cs="Tahoma"/>
          <w:color w:val="F66400"/>
          <w:sz w:val="22"/>
        </w:rPr>
        <w:t>Business Intelligence Appliance 2012</w:t>
      </w:r>
      <w:bookmarkEnd w:id="1154"/>
      <w:bookmarkEnd w:id="1155"/>
      <w:r w:rsidRPr="00974854">
        <w:rPr>
          <w:rFonts w:ascii="Tahoma" w:eastAsia="SimSun" w:hAnsi="Tahoma" w:cs="Tahoma"/>
          <w:caps/>
          <w:color w:val="F66400"/>
          <w:sz w:val="22"/>
          <w:vertAlign w:val="superscript"/>
        </w:rPr>
        <w:t xml:space="preserve"> </w:t>
      </w:r>
    </w:p>
    <w:bookmarkEnd w:id="1156"/>
    <w:p w:rsidR="007B48BC" w:rsidRPr="00974854" w:rsidRDefault="007B48BC" w:rsidP="0087626F">
      <w:pPr>
        <w:rPr>
          <w:rFonts w:eastAsia="SimSun" w:cs="Tahoma"/>
          <w:sz w:val="16"/>
          <w:szCs w:val="16"/>
        </w:rPr>
      </w:pPr>
    </w:p>
    <w:p w:rsidR="00E03856" w:rsidRPr="00974854" w:rsidRDefault="00E50460" w:rsidP="0087626F">
      <w:pPr>
        <w:ind w:left="720"/>
        <w:rPr>
          <w:rFonts w:eastAsia="SimSun" w:cs="Tahoma"/>
          <w:lang w:eastAsia="zh-CN"/>
        </w:rPr>
      </w:pPr>
      <w:r w:rsidRPr="00974854">
        <w:rPr>
          <w:rFonts w:eastAsia="SimSun" w:cs="Tahoma"/>
          <w:szCs w:val="18"/>
        </w:rPr>
        <w:t>包含</w:t>
      </w:r>
      <w:r w:rsidRPr="00974854">
        <w:rPr>
          <w:rFonts w:eastAsia="SimSun" w:cs="Tahoma"/>
          <w:szCs w:val="18"/>
        </w:rPr>
        <w:t xml:space="preserve"> SQL Server 2008 R2 </w:t>
      </w:r>
      <w:r w:rsidRPr="00974854">
        <w:rPr>
          <w:rFonts w:eastAsia="SimSun" w:cs="Tahoma"/>
          <w:szCs w:val="18"/>
        </w:rPr>
        <w:t>和</w:t>
      </w:r>
      <w:r w:rsidRPr="00974854">
        <w:rPr>
          <w:rFonts w:eastAsia="SimSun" w:cs="Tahoma"/>
          <w:szCs w:val="18"/>
        </w:rPr>
        <w:t xml:space="preserve"> SharePoint Server 2010 </w:t>
      </w:r>
      <w:r w:rsidRPr="00974854">
        <w:rPr>
          <w:rFonts w:eastAsia="SimSun" w:cs="Tahoma"/>
          <w:szCs w:val="18"/>
        </w:rPr>
        <w:t>的</w:t>
      </w:r>
      <w:r w:rsidRPr="00974854">
        <w:rPr>
          <w:rFonts w:eastAsia="SimSun" w:cs="Tahoma"/>
          <w:szCs w:val="18"/>
        </w:rPr>
        <w:t xml:space="preserve"> Business Intelligence Appliance 2012 </w:t>
      </w:r>
      <w:r w:rsidRPr="00974854">
        <w:rPr>
          <w:rFonts w:eastAsia="SimSun" w:cs="Tahoma"/>
          <w:szCs w:val="18"/>
        </w:rPr>
        <w:t>软件仅在</w:t>
      </w:r>
      <w:r w:rsidRPr="00974854">
        <w:rPr>
          <w:rFonts w:eastAsia="SimSun" w:cs="Tahoma"/>
          <w:szCs w:val="18"/>
        </w:rPr>
        <w:t xml:space="preserve"> Microsoft </w:t>
      </w:r>
      <w:r w:rsidRPr="00974854">
        <w:rPr>
          <w:rFonts w:eastAsia="SimSun" w:cs="Tahoma"/>
          <w:szCs w:val="18"/>
        </w:rPr>
        <w:t>认可的硬件和软件配置中提供。</w:t>
      </w:r>
      <w:r w:rsidRPr="00974854">
        <w:rPr>
          <w:rFonts w:eastAsia="SimSun" w:cs="Tahoma"/>
          <w:szCs w:val="18"/>
        </w:rPr>
        <w:t> </w:t>
      </w:r>
      <w:r w:rsidRPr="00974854">
        <w:rPr>
          <w:rFonts w:eastAsia="SimSun" w:cs="Tahoma"/>
          <w:szCs w:val="18"/>
        </w:rPr>
        <w:t>不支持在其他配置中使用此软件，否则可能会影响性能。</w:t>
      </w:r>
      <w:r w:rsidRPr="00974854">
        <w:rPr>
          <w:rFonts w:eastAsia="SimSun" w:cs="Tahoma"/>
          <w:szCs w:val="18"/>
        </w:rPr>
        <w:t> </w:t>
      </w:r>
      <w:r w:rsidR="004438B7">
        <w:rPr>
          <w:rFonts w:eastAsia="SimSun" w:cs="Tahoma"/>
          <w:szCs w:val="18"/>
        </w:rPr>
        <w:br/>
      </w:r>
      <w:r w:rsidRPr="00974854">
        <w:rPr>
          <w:rFonts w:eastAsia="SimSun" w:cs="Tahoma"/>
          <w:szCs w:val="18"/>
          <w:lang w:eastAsia="zh-CN"/>
        </w:rPr>
        <w:t>有关详细信息，请访问</w:t>
      </w:r>
      <w:r w:rsidRPr="00974854">
        <w:rPr>
          <w:rFonts w:eastAsia="SimSun" w:cs="Tahoma"/>
          <w:color w:val="1F497D"/>
          <w:szCs w:val="18"/>
          <w:lang w:eastAsia="zh-CN"/>
        </w:rPr>
        <w:t xml:space="preserve"> </w:t>
      </w:r>
      <w:hyperlink r:id="rId49" w:tooltip="http://www.microsoft.com/sqlserver/en/us/get-sql-server/how-to-buy.aspx" w:history="1">
        <w:r w:rsidRPr="00974854">
          <w:rPr>
            <w:rStyle w:val="Hyperlink"/>
            <w:rFonts w:eastAsia="SimSun" w:cs="Tahoma"/>
            <w:szCs w:val="18"/>
            <w:lang w:eastAsia="zh-CN"/>
          </w:rPr>
          <w:t>http://www.microsoft.com/sqlserver/en/us/get-sql-server/how-to-buy.aspx</w:t>
        </w:r>
      </w:hyperlink>
      <w:r w:rsidRPr="00974854">
        <w:rPr>
          <w:rFonts w:eastAsia="SimSun" w:cs="Tahoma"/>
          <w:szCs w:val="18"/>
          <w:lang w:eastAsia="zh-CN"/>
        </w:rPr>
        <w:t>。</w:t>
      </w:r>
    </w:p>
    <w:p w:rsidR="00A66BD2" w:rsidRDefault="00A66BD2" w:rsidP="0087626F">
      <w:pPr>
        <w:rPr>
          <w:rFonts w:eastAsia="SimSun" w:cs="Tahoma"/>
          <w:sz w:val="16"/>
          <w:szCs w:val="16"/>
          <w:lang w:eastAsia="zh-CN"/>
        </w:rPr>
      </w:pPr>
    </w:p>
    <w:p w:rsidR="009A5A0F" w:rsidRPr="00974854" w:rsidRDefault="009A5A0F" w:rsidP="0087626F">
      <w:pPr>
        <w:rPr>
          <w:rFonts w:eastAsia="SimSun" w:cs="Tahoma"/>
          <w:sz w:val="16"/>
          <w:szCs w:val="16"/>
          <w:lang w:eastAsia="zh-CN"/>
        </w:rPr>
      </w:pPr>
    </w:p>
    <w:p w:rsidR="003540FA" w:rsidRPr="00974854" w:rsidRDefault="00B26237" w:rsidP="0087626F">
      <w:pPr>
        <w:pStyle w:val="Heading3"/>
        <w:ind w:left="270" w:hanging="270"/>
        <w:rPr>
          <w:rFonts w:ascii="Tahoma" w:eastAsia="SimSun" w:hAnsi="Tahoma" w:cs="Tahoma"/>
        </w:rPr>
      </w:pPr>
      <w:bookmarkStart w:id="1158" w:name="_35_适用于_Office"/>
      <w:bookmarkStart w:id="1159" w:name="_Toc336338294"/>
      <w:bookmarkStart w:id="1160" w:name="_Toc351451590"/>
      <w:bookmarkEnd w:id="1158"/>
      <w:r w:rsidRPr="00974854">
        <w:rPr>
          <w:rFonts w:ascii="Tahoma" w:eastAsia="SimSun" w:hAnsi="Tahoma" w:cs="Tahoma"/>
          <w:caps/>
          <w:color w:val="F66400"/>
          <w:sz w:val="22"/>
          <w:vertAlign w:val="superscript"/>
        </w:rPr>
        <w:t>35</w:t>
      </w:r>
      <w:r w:rsidRPr="00974854">
        <w:rPr>
          <w:rFonts w:ascii="Tahoma" w:eastAsia="SimSun" w:hAnsi="Tahoma" w:cs="Tahoma"/>
          <w:color w:val="F66400"/>
          <w:sz w:val="22"/>
        </w:rPr>
        <w:t xml:space="preserve"> </w:t>
      </w:r>
      <w:r w:rsidRPr="00974854">
        <w:rPr>
          <w:rFonts w:ascii="Tahoma" w:eastAsia="SimSun" w:hAnsi="Tahoma" w:cs="Tahoma"/>
          <w:color w:val="F66400"/>
          <w:sz w:val="22"/>
        </w:rPr>
        <w:t>适用于</w:t>
      </w:r>
      <w:r w:rsidRPr="00974854">
        <w:rPr>
          <w:rFonts w:ascii="Tahoma" w:eastAsia="SimSun" w:hAnsi="Tahoma" w:cs="Tahoma"/>
          <w:color w:val="F66400"/>
          <w:sz w:val="22"/>
        </w:rPr>
        <w:t xml:space="preserve"> Office 365 </w:t>
      </w:r>
      <w:r w:rsidRPr="00974854">
        <w:rPr>
          <w:rFonts w:ascii="Tahoma" w:eastAsia="SimSun" w:hAnsi="Tahoma" w:cs="Tahoma"/>
          <w:color w:val="F66400"/>
          <w:sz w:val="22"/>
        </w:rPr>
        <w:t>的核心</w:t>
      </w:r>
      <w:r w:rsidRPr="00974854">
        <w:rPr>
          <w:rFonts w:ascii="Tahoma" w:eastAsia="SimSun" w:hAnsi="Tahoma" w:cs="Tahoma"/>
          <w:color w:val="F66400"/>
          <w:sz w:val="22"/>
        </w:rPr>
        <w:t xml:space="preserve"> </w:t>
      </w:r>
      <w:r w:rsidRPr="00974854">
        <w:rPr>
          <w:rFonts w:ascii="Tahoma" w:eastAsia="SimSun" w:hAnsi="Tahoma" w:cs="Tahoma"/>
          <w:color w:val="FF6600"/>
          <w:sz w:val="22"/>
        </w:rPr>
        <w:t>CAL Suite Bridge</w:t>
      </w:r>
      <w:r w:rsidRPr="00974854">
        <w:rPr>
          <w:rFonts w:ascii="Tahoma" w:eastAsia="SimSun" w:hAnsi="Tahoma" w:cs="Tahoma"/>
          <w:color w:val="FF6600"/>
          <w:sz w:val="22"/>
        </w:rPr>
        <w:t>、适用于</w:t>
      </w:r>
      <w:r w:rsidRPr="00974854">
        <w:rPr>
          <w:rFonts w:ascii="Tahoma" w:eastAsia="SimSun" w:hAnsi="Tahoma" w:cs="Tahoma"/>
          <w:color w:val="FF6600"/>
          <w:sz w:val="22"/>
        </w:rPr>
        <w:t xml:space="preserve"> Office 365 </w:t>
      </w:r>
      <w:r w:rsidRPr="00974854">
        <w:rPr>
          <w:rFonts w:ascii="Tahoma" w:eastAsia="SimSun" w:hAnsi="Tahoma" w:cs="Tahoma"/>
          <w:color w:val="FF6600"/>
          <w:sz w:val="22"/>
        </w:rPr>
        <w:t>和</w:t>
      </w:r>
      <w:r w:rsidRPr="00974854">
        <w:rPr>
          <w:rFonts w:ascii="Tahoma" w:eastAsia="SimSun" w:hAnsi="Tahoma" w:cs="Tahoma"/>
          <w:color w:val="FF6600"/>
          <w:sz w:val="22"/>
        </w:rPr>
        <w:t xml:space="preserve"> Windows Intune </w:t>
      </w:r>
      <w:r w:rsidR="00B22397">
        <w:rPr>
          <w:rFonts w:ascii="Tahoma" w:eastAsia="SimSun" w:hAnsi="Tahoma" w:cs="Tahoma"/>
          <w:color w:val="FF6600"/>
          <w:sz w:val="22"/>
        </w:rPr>
        <w:br/>
      </w:r>
      <w:r w:rsidRPr="00974854">
        <w:rPr>
          <w:rFonts w:ascii="Tahoma" w:eastAsia="SimSun" w:hAnsi="Tahoma" w:cs="Tahoma"/>
          <w:color w:val="FF6600"/>
          <w:sz w:val="22"/>
        </w:rPr>
        <w:t>的核心</w:t>
      </w:r>
      <w:r w:rsidRPr="00974854">
        <w:rPr>
          <w:rFonts w:ascii="Tahoma" w:eastAsia="SimSun" w:hAnsi="Tahoma" w:cs="Tahoma"/>
          <w:color w:val="FF6600"/>
          <w:sz w:val="22"/>
        </w:rPr>
        <w:t xml:space="preserve"> CAL Suite Bridge </w:t>
      </w:r>
      <w:r w:rsidRPr="00974854">
        <w:rPr>
          <w:rFonts w:ascii="Tahoma" w:eastAsia="SimSun" w:hAnsi="Tahoma" w:cs="Tahoma"/>
          <w:color w:val="FF6600"/>
          <w:sz w:val="22"/>
        </w:rPr>
        <w:t>以及适用于</w:t>
      </w:r>
      <w:r w:rsidRPr="00974854">
        <w:rPr>
          <w:rFonts w:ascii="Tahoma" w:eastAsia="SimSun" w:hAnsi="Tahoma" w:cs="Tahoma"/>
          <w:color w:val="FF6600"/>
          <w:sz w:val="22"/>
        </w:rPr>
        <w:t xml:space="preserve"> Windows Intune </w:t>
      </w:r>
      <w:r w:rsidRPr="00974854">
        <w:rPr>
          <w:rFonts w:ascii="Tahoma" w:eastAsia="SimSun" w:hAnsi="Tahoma" w:cs="Tahoma"/>
          <w:color w:val="FF6600"/>
          <w:sz w:val="22"/>
        </w:rPr>
        <w:t>的核心</w:t>
      </w:r>
      <w:r w:rsidRPr="00974854">
        <w:rPr>
          <w:rFonts w:ascii="Tahoma" w:eastAsia="SimSun" w:hAnsi="Tahoma" w:cs="Tahoma"/>
          <w:color w:val="FF6600"/>
          <w:sz w:val="22"/>
        </w:rPr>
        <w:t xml:space="preserve"> CAL Suite Bridge</w:t>
      </w:r>
      <w:bookmarkEnd w:id="1159"/>
      <w:bookmarkEnd w:id="1160"/>
    </w:p>
    <w:bookmarkEnd w:id="1157"/>
    <w:p w:rsidR="003540FA" w:rsidRPr="00974854" w:rsidRDefault="003540FA" w:rsidP="0087626F">
      <w:pPr>
        <w:ind w:left="540"/>
        <w:rPr>
          <w:rFonts w:eastAsia="SimSun" w:cs="Tahoma"/>
          <w:sz w:val="16"/>
          <w:szCs w:val="16"/>
        </w:rPr>
      </w:pPr>
    </w:p>
    <w:p w:rsidR="00A66BD2" w:rsidRPr="00974854" w:rsidRDefault="000773D2" w:rsidP="0087626F">
      <w:pPr>
        <w:spacing w:after="60"/>
        <w:ind w:left="720"/>
        <w:rPr>
          <w:rFonts w:eastAsia="SimSun" w:cs="Tahoma"/>
          <w:szCs w:val="18"/>
          <w:lang w:eastAsia="zh-CN"/>
        </w:rPr>
      </w:pPr>
      <w:r w:rsidRPr="00974854">
        <w:rPr>
          <w:rFonts w:eastAsia="SimSun" w:cs="Tahoma"/>
          <w:b/>
          <w:szCs w:val="18"/>
          <w:lang w:eastAsia="zh-CN"/>
        </w:rPr>
        <w:t>定义</w:t>
      </w:r>
    </w:p>
    <w:p w:rsidR="000773D2" w:rsidRPr="00974854" w:rsidRDefault="00A66BD2" w:rsidP="0087626F">
      <w:pPr>
        <w:ind w:left="720"/>
        <w:rPr>
          <w:rFonts w:eastAsia="SimSun" w:cs="Tahoma"/>
          <w:szCs w:val="18"/>
          <w:lang w:eastAsia="zh-CN"/>
        </w:rPr>
      </w:pPr>
      <w:r w:rsidRPr="00974854">
        <w:rPr>
          <w:rFonts w:ascii="SimSun" w:eastAsia="SimSun" w:hAnsi="SimSun" w:cs="Tahoma"/>
          <w:szCs w:val="18"/>
          <w:lang w:eastAsia="zh-CN"/>
        </w:rPr>
        <w:t>“</w:t>
      </w:r>
      <w:r w:rsidRPr="00974854">
        <w:rPr>
          <w:rFonts w:eastAsia="SimSun" w:cs="Tahoma"/>
          <w:szCs w:val="18"/>
          <w:lang w:eastAsia="zh-CN"/>
        </w:rPr>
        <w:t>过渡</w:t>
      </w:r>
      <w:r w:rsidRPr="00974854">
        <w:rPr>
          <w:rFonts w:ascii="SimSun" w:eastAsia="SimSun" w:hAnsi="SimSun" w:cs="Tahoma"/>
          <w:szCs w:val="18"/>
          <w:lang w:eastAsia="zh-CN"/>
        </w:rPr>
        <w:t>”</w:t>
      </w:r>
      <w:r w:rsidRPr="00974854">
        <w:rPr>
          <w:rFonts w:eastAsia="SimSun" w:cs="Tahoma"/>
          <w:szCs w:val="18"/>
          <w:lang w:eastAsia="zh-CN"/>
        </w:rPr>
        <w:t>是指将当前具有有效软件保障的许可转换为订购许可或从订购许可进行转换。</w:t>
      </w:r>
    </w:p>
    <w:p w:rsidR="00A66BD2" w:rsidRPr="00974854" w:rsidRDefault="00A66BD2" w:rsidP="0087626F">
      <w:pPr>
        <w:ind w:left="720"/>
        <w:rPr>
          <w:rFonts w:eastAsia="SimSun" w:cs="Tahoma"/>
          <w:sz w:val="16"/>
          <w:szCs w:val="16"/>
          <w:lang w:eastAsia="zh-CN"/>
        </w:rPr>
      </w:pPr>
    </w:p>
    <w:p w:rsidR="00A66BD2" w:rsidRPr="00974854" w:rsidRDefault="000773D2" w:rsidP="0087626F">
      <w:pPr>
        <w:spacing w:after="60"/>
        <w:ind w:left="720"/>
        <w:rPr>
          <w:rFonts w:eastAsia="SimSun" w:cs="Tahoma"/>
          <w:szCs w:val="18"/>
          <w:lang w:eastAsia="zh-CN"/>
        </w:rPr>
      </w:pPr>
      <w:r w:rsidRPr="00974854">
        <w:rPr>
          <w:rFonts w:eastAsia="SimSun" w:cs="Tahoma"/>
          <w:b/>
          <w:szCs w:val="18"/>
          <w:lang w:eastAsia="zh-CN"/>
        </w:rPr>
        <w:t>适用的使用权利</w:t>
      </w:r>
    </w:p>
    <w:p w:rsidR="000773D2" w:rsidRPr="00974854" w:rsidRDefault="000773D2" w:rsidP="0087626F">
      <w:pPr>
        <w:spacing w:line="276" w:lineRule="auto"/>
        <w:ind w:left="720"/>
        <w:rPr>
          <w:rFonts w:eastAsia="SimSun" w:cs="Tahoma"/>
          <w:szCs w:val="18"/>
          <w:lang w:eastAsia="zh-CN"/>
        </w:rPr>
      </w:pPr>
      <w:r w:rsidRPr="00974854">
        <w:rPr>
          <w:rFonts w:eastAsia="SimSun" w:cs="Tahoma"/>
          <w:szCs w:val="18"/>
          <w:lang w:eastAsia="zh-CN"/>
        </w:rPr>
        <w:t xml:space="preserve">CAL Suite Bridge </w:t>
      </w:r>
      <w:r w:rsidRPr="00974854">
        <w:rPr>
          <w:rFonts w:eastAsia="SimSun" w:cs="Tahoma"/>
          <w:szCs w:val="18"/>
          <w:lang w:eastAsia="zh-CN"/>
        </w:rPr>
        <w:t>是不分版本的，产品使用权利由其上软件保障范围的状态决定。如果软件保障范围失效，</w:t>
      </w:r>
      <w:r w:rsidR="004438B7">
        <w:rPr>
          <w:rFonts w:eastAsia="SimSun" w:cs="Tahoma"/>
          <w:szCs w:val="18"/>
          <w:lang w:eastAsia="zh-CN"/>
        </w:rPr>
        <w:br/>
      </w:r>
      <w:r w:rsidRPr="00974854">
        <w:rPr>
          <w:rFonts w:eastAsia="SimSun" w:cs="Tahoma"/>
          <w:szCs w:val="18"/>
          <w:lang w:eastAsia="zh-CN"/>
        </w:rPr>
        <w:t>则永久许可下的访问权利根据软件保障范围失效前有效的产品使用权利确定。</w:t>
      </w:r>
      <w:r w:rsidRPr="00974854">
        <w:rPr>
          <w:rFonts w:eastAsia="SimSun" w:cs="Tahoma"/>
          <w:szCs w:val="18"/>
          <w:lang w:eastAsia="zh-CN"/>
        </w:rPr>
        <w:t xml:space="preserve">CAL Suite Bridge </w:t>
      </w:r>
      <w:r w:rsidRPr="00974854">
        <w:rPr>
          <w:rFonts w:eastAsia="SimSun" w:cs="Tahoma"/>
          <w:szCs w:val="18"/>
          <w:lang w:eastAsia="zh-CN"/>
        </w:rPr>
        <w:t>的许可是必须分配给单个用户或设备的单份许可。</w:t>
      </w:r>
    </w:p>
    <w:p w:rsidR="00A66BD2" w:rsidRPr="00974854" w:rsidRDefault="00A66BD2" w:rsidP="0087626F">
      <w:pPr>
        <w:spacing w:line="276" w:lineRule="auto"/>
        <w:ind w:left="720"/>
        <w:rPr>
          <w:rFonts w:eastAsia="SimSun" w:cs="Tahoma"/>
          <w:sz w:val="16"/>
          <w:szCs w:val="16"/>
          <w:lang w:eastAsia="zh-CN"/>
        </w:rPr>
      </w:pPr>
    </w:p>
    <w:p w:rsidR="00A66BD2" w:rsidRPr="00974854" w:rsidRDefault="000773D2" w:rsidP="0087626F">
      <w:pPr>
        <w:spacing w:after="60"/>
        <w:ind w:left="720"/>
        <w:rPr>
          <w:rFonts w:eastAsia="SimSun" w:cs="Tahoma"/>
          <w:szCs w:val="18"/>
        </w:rPr>
      </w:pPr>
      <w:r w:rsidRPr="00974854">
        <w:rPr>
          <w:rFonts w:eastAsia="SimSun" w:cs="Tahoma"/>
          <w:b/>
          <w:szCs w:val="18"/>
        </w:rPr>
        <w:t>要求</w:t>
      </w:r>
    </w:p>
    <w:p w:rsidR="000773D2" w:rsidRPr="00974854" w:rsidRDefault="000773D2" w:rsidP="0087626F">
      <w:pPr>
        <w:spacing w:line="276" w:lineRule="auto"/>
        <w:ind w:left="720"/>
        <w:rPr>
          <w:rFonts w:eastAsia="SimSun" w:cs="Tahoma"/>
          <w:szCs w:val="18"/>
        </w:rPr>
      </w:pPr>
      <w:r w:rsidRPr="00974854">
        <w:rPr>
          <w:rFonts w:eastAsia="SimSun" w:cs="Tahoma"/>
          <w:szCs w:val="18"/>
        </w:rPr>
        <w:t>从</w:t>
      </w:r>
      <w:r w:rsidRPr="00974854">
        <w:rPr>
          <w:rFonts w:eastAsia="SimSun" w:cs="Tahoma"/>
          <w:szCs w:val="18"/>
        </w:rPr>
        <w:t xml:space="preserve"> CAL Suite </w:t>
      </w:r>
      <w:r w:rsidRPr="00974854">
        <w:rPr>
          <w:rFonts w:eastAsia="SimSun" w:cs="Tahoma"/>
          <w:szCs w:val="18"/>
        </w:rPr>
        <w:t>过渡到与之相当的产品和在线服务组合时可能需要</w:t>
      </w:r>
      <w:r w:rsidRPr="00974854">
        <w:rPr>
          <w:rFonts w:eastAsia="SimSun" w:cs="Tahoma"/>
          <w:szCs w:val="18"/>
        </w:rPr>
        <w:t xml:space="preserve"> CAL Suite Bridge</w:t>
      </w:r>
      <w:r w:rsidRPr="00974854">
        <w:rPr>
          <w:rFonts w:eastAsia="SimSun" w:cs="Tahoma"/>
          <w:szCs w:val="18"/>
        </w:rPr>
        <w:t>。如果过渡需要</w:t>
      </w:r>
      <w:r w:rsidRPr="00974854">
        <w:rPr>
          <w:rFonts w:eastAsia="SimSun" w:cs="Tahoma"/>
          <w:szCs w:val="18"/>
        </w:rPr>
        <w:t xml:space="preserve"> CAL Suite Bridge</w:t>
      </w:r>
      <w:r w:rsidRPr="00974854">
        <w:rPr>
          <w:rFonts w:eastAsia="SimSun" w:cs="Tahoma"/>
          <w:szCs w:val="18"/>
        </w:rPr>
        <w:t>，并且客户已支付合格许可的全部费用，则不需要为</w:t>
      </w:r>
      <w:r w:rsidRPr="00974854">
        <w:rPr>
          <w:rFonts w:eastAsia="SimSun" w:cs="Tahoma"/>
          <w:szCs w:val="18"/>
        </w:rPr>
        <w:t xml:space="preserve"> CAL Suite Bridge </w:t>
      </w:r>
      <w:r w:rsidRPr="00974854">
        <w:rPr>
          <w:rFonts w:eastAsia="SimSun" w:cs="Tahoma"/>
          <w:szCs w:val="18"/>
        </w:rPr>
        <w:t>购买许可。可以在过渡生效的登记周年日为</w:t>
      </w:r>
      <w:r w:rsidRPr="00974854">
        <w:rPr>
          <w:rFonts w:eastAsia="SimSun" w:cs="Tahoma"/>
          <w:szCs w:val="18"/>
        </w:rPr>
        <w:t xml:space="preserve"> CAL Suite Bridge </w:t>
      </w:r>
      <w:r w:rsidRPr="00974854">
        <w:rPr>
          <w:rFonts w:eastAsia="SimSun" w:cs="Tahoma"/>
          <w:szCs w:val="18"/>
        </w:rPr>
        <w:t>购买软件保障。在这种情况下，过渡比例可能仅为一份</w:t>
      </w:r>
      <w:r w:rsidRPr="00974854">
        <w:rPr>
          <w:rFonts w:eastAsia="SimSun" w:cs="Tahoma"/>
          <w:szCs w:val="18"/>
        </w:rPr>
        <w:t xml:space="preserve"> CAL Suite Bridge </w:t>
      </w:r>
      <w:r w:rsidRPr="00974854">
        <w:rPr>
          <w:rFonts w:eastAsia="SimSun" w:cs="Tahoma"/>
          <w:szCs w:val="18"/>
        </w:rPr>
        <w:t>软件保障对应一份</w:t>
      </w:r>
      <w:r w:rsidRPr="00974854">
        <w:rPr>
          <w:rFonts w:eastAsia="SimSun" w:cs="Tahoma"/>
          <w:szCs w:val="18"/>
        </w:rPr>
        <w:t xml:space="preserve"> CAL Suite </w:t>
      </w:r>
      <w:r w:rsidRPr="00974854">
        <w:rPr>
          <w:rFonts w:eastAsia="SimSun" w:cs="Tahoma"/>
          <w:szCs w:val="18"/>
        </w:rPr>
        <w:t>软件保障且对应作为合格</w:t>
      </w:r>
      <w:r w:rsidRPr="00974854">
        <w:rPr>
          <w:rFonts w:eastAsia="SimSun" w:cs="Tahoma"/>
          <w:szCs w:val="18"/>
        </w:rPr>
        <w:t xml:space="preserve"> CAL Suite </w:t>
      </w:r>
      <w:r w:rsidRPr="00974854">
        <w:rPr>
          <w:rFonts w:eastAsia="SimSun" w:cs="Tahoma"/>
          <w:szCs w:val="18"/>
        </w:rPr>
        <w:t>的同一用户或设备许可。</w:t>
      </w:r>
    </w:p>
    <w:p w:rsidR="00A66BD2" w:rsidRPr="00974854" w:rsidRDefault="00A66BD2" w:rsidP="0087626F">
      <w:pPr>
        <w:spacing w:line="276" w:lineRule="auto"/>
        <w:ind w:left="720"/>
        <w:rPr>
          <w:rFonts w:eastAsia="SimSun" w:cs="Tahoma"/>
          <w:sz w:val="14"/>
          <w:szCs w:val="14"/>
        </w:rPr>
      </w:pPr>
    </w:p>
    <w:p w:rsidR="002512D3" w:rsidRDefault="000773D2" w:rsidP="0087626F">
      <w:pPr>
        <w:spacing w:line="276" w:lineRule="auto"/>
        <w:ind w:left="720"/>
        <w:rPr>
          <w:rFonts w:eastAsia="SimSun" w:cs="Tahoma"/>
          <w:szCs w:val="18"/>
        </w:rPr>
      </w:pPr>
      <w:r w:rsidRPr="00974854">
        <w:rPr>
          <w:rFonts w:eastAsia="SimSun" w:cs="Tahoma"/>
          <w:szCs w:val="18"/>
        </w:rPr>
        <w:t xml:space="preserve">CAL Suite Bridge </w:t>
      </w:r>
      <w:r w:rsidRPr="00974854">
        <w:rPr>
          <w:rFonts w:eastAsia="SimSun" w:cs="Tahoma"/>
          <w:szCs w:val="18"/>
        </w:rPr>
        <w:t>是一种企业产品，可能只能与对应的合格在线服务一起获得许可以满足该</w:t>
      </w:r>
      <w:r w:rsidRPr="00974854">
        <w:rPr>
          <w:rFonts w:eastAsia="SimSun" w:cs="Tahoma"/>
          <w:szCs w:val="18"/>
        </w:rPr>
        <w:t xml:space="preserve"> CAL Suite Bridge </w:t>
      </w:r>
      <w:r w:rsidRPr="00974854">
        <w:rPr>
          <w:rFonts w:eastAsia="SimSun" w:cs="Tahoma"/>
          <w:szCs w:val="18"/>
        </w:rPr>
        <w:t>或其父</w:t>
      </w:r>
      <w:r w:rsidRPr="00974854">
        <w:rPr>
          <w:rFonts w:eastAsia="SimSun" w:cs="Tahoma"/>
          <w:szCs w:val="18"/>
        </w:rPr>
        <w:t xml:space="preserve"> CAL Suite </w:t>
      </w:r>
      <w:r w:rsidRPr="00974854">
        <w:rPr>
          <w:rFonts w:eastAsia="SimSun" w:cs="Tahoma"/>
          <w:szCs w:val="18"/>
        </w:rPr>
        <w:t>在公司范围内的要求。</w:t>
      </w:r>
    </w:p>
    <w:p w:rsidR="004438B7" w:rsidRPr="00974854" w:rsidRDefault="004438B7" w:rsidP="0087626F">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792"/>
        <w:gridCol w:w="2249"/>
        <w:gridCol w:w="3150"/>
      </w:tblGrid>
      <w:tr w:rsidR="005A36EF" w:rsidRPr="00974854" w:rsidTr="004438B7">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974854" w:rsidRDefault="000773D2" w:rsidP="00B22397">
            <w:pPr>
              <w:spacing w:before="80" w:after="200"/>
              <w:jc w:val="center"/>
              <w:rPr>
                <w:rFonts w:eastAsia="SimSun" w:cs="Tahoma"/>
                <w:b/>
                <w:bCs/>
                <w:color w:val="000000"/>
                <w:szCs w:val="18"/>
                <w:lang w:eastAsia="ja-JP"/>
              </w:rPr>
            </w:pPr>
            <w:r w:rsidRPr="00974854">
              <w:rPr>
                <w:rFonts w:eastAsia="SimSun"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rsidR="000773D2" w:rsidRPr="00974854" w:rsidRDefault="000773D2" w:rsidP="00B22397">
            <w:pPr>
              <w:spacing w:before="80" w:after="200"/>
              <w:jc w:val="center"/>
              <w:rPr>
                <w:rFonts w:eastAsia="SimSun" w:cs="Tahoma"/>
                <w:b/>
                <w:bCs/>
                <w:color w:val="000000"/>
                <w:szCs w:val="18"/>
                <w:lang w:eastAsia="ja-JP"/>
              </w:rPr>
            </w:pPr>
            <w:r w:rsidRPr="00974854">
              <w:rPr>
                <w:rFonts w:eastAsia="SimSun" w:cs="Tahoma"/>
                <w:b/>
                <w:bCs/>
                <w:szCs w:val="18"/>
              </w:rPr>
              <w:t>父</w:t>
            </w:r>
            <w:r w:rsidRPr="00974854">
              <w:rPr>
                <w:rFonts w:eastAsia="SimSun" w:cs="Tahoma"/>
                <w:b/>
                <w:bCs/>
                <w:szCs w:val="18"/>
              </w:rPr>
              <w:t xml:space="preserve"> CAL Suite</w:t>
            </w:r>
          </w:p>
        </w:tc>
        <w:tc>
          <w:tcPr>
            <w:tcW w:w="1923" w:type="pct"/>
            <w:tcBorders>
              <w:top w:val="single" w:sz="8" w:space="0" w:color="auto"/>
              <w:left w:val="nil"/>
              <w:bottom w:val="single" w:sz="8" w:space="0" w:color="auto"/>
              <w:right w:val="single" w:sz="8" w:space="0" w:color="auto"/>
            </w:tcBorders>
            <w:shd w:val="clear" w:color="auto" w:fill="FABF8F"/>
            <w:hideMark/>
          </w:tcPr>
          <w:p w:rsidR="000773D2" w:rsidRPr="00974854" w:rsidRDefault="000773D2" w:rsidP="00B22397">
            <w:pPr>
              <w:spacing w:before="80" w:after="200"/>
              <w:ind w:left="180" w:right="180"/>
              <w:jc w:val="center"/>
              <w:rPr>
                <w:rFonts w:eastAsia="SimSun" w:cs="Tahoma"/>
                <w:b/>
                <w:bCs/>
                <w:color w:val="000000"/>
                <w:szCs w:val="18"/>
                <w:lang w:eastAsia="ja-JP"/>
              </w:rPr>
            </w:pPr>
            <w:r w:rsidRPr="00974854">
              <w:rPr>
                <w:rFonts w:eastAsia="SimSun" w:cs="Tahoma"/>
                <w:b/>
                <w:bCs/>
                <w:szCs w:val="18"/>
              </w:rPr>
              <w:t>合格在线服务</w:t>
            </w:r>
          </w:p>
        </w:tc>
      </w:tr>
      <w:tr w:rsidR="005A36EF" w:rsidRPr="00974854" w:rsidTr="004438B7">
        <w:trPr>
          <w:trHeight w:val="576"/>
        </w:trPr>
        <w:tc>
          <w:tcPr>
            <w:tcW w:w="1704" w:type="pct"/>
            <w:tcBorders>
              <w:top w:val="nil"/>
              <w:left w:val="single" w:sz="8" w:space="0" w:color="auto"/>
              <w:bottom w:val="single" w:sz="8" w:space="0" w:color="auto"/>
              <w:right w:val="single" w:sz="8" w:space="0" w:color="auto"/>
            </w:tcBorders>
          </w:tcPr>
          <w:p w:rsidR="000773D2" w:rsidRPr="00974854" w:rsidRDefault="000773D2" w:rsidP="00B22397">
            <w:pPr>
              <w:numPr>
                <w:ilvl w:val="0"/>
                <w:numId w:val="52"/>
              </w:numPr>
              <w:spacing w:before="120" w:after="200"/>
              <w:ind w:left="679" w:right="181" w:hanging="450"/>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Office 365 </w:t>
            </w:r>
            <w:r w:rsidRPr="00974854">
              <w:rPr>
                <w:rFonts w:eastAsia="SimSun" w:cs="Tahoma"/>
                <w:color w:val="000000"/>
                <w:szCs w:val="18"/>
              </w:rPr>
              <w:t>的核心</w:t>
            </w:r>
            <w:r w:rsidRPr="00974854">
              <w:rPr>
                <w:rFonts w:eastAsia="SimSun" w:cs="Tahoma"/>
                <w:color w:val="000000"/>
                <w:szCs w:val="18"/>
              </w:rPr>
              <w:t xml:space="preserve"> CAL Suite Bridge</w:t>
            </w:r>
          </w:p>
        </w:tc>
        <w:tc>
          <w:tcPr>
            <w:tcW w:w="1373" w:type="pct"/>
            <w:tcBorders>
              <w:top w:val="nil"/>
              <w:left w:val="nil"/>
              <w:bottom w:val="single" w:sz="8" w:space="0" w:color="auto"/>
              <w:right w:val="single" w:sz="8" w:space="0" w:color="auto"/>
            </w:tcBorders>
          </w:tcPr>
          <w:p w:rsidR="000773D2" w:rsidRPr="00974854" w:rsidRDefault="000773D2" w:rsidP="00B22397">
            <w:pPr>
              <w:numPr>
                <w:ilvl w:val="0"/>
                <w:numId w:val="53"/>
              </w:numPr>
              <w:spacing w:before="120" w:after="200"/>
              <w:ind w:left="682" w:hanging="450"/>
              <w:rPr>
                <w:rFonts w:eastAsia="SimSun" w:cs="Tahoma"/>
                <w:color w:val="000000"/>
                <w:szCs w:val="18"/>
              </w:rPr>
            </w:pPr>
            <w:r w:rsidRPr="00974854">
              <w:rPr>
                <w:rFonts w:eastAsia="SimSun" w:cs="Tahoma"/>
                <w:color w:val="000000"/>
                <w:szCs w:val="18"/>
              </w:rPr>
              <w:t>核心</w:t>
            </w:r>
            <w:r w:rsidRPr="00974854">
              <w:rPr>
                <w:rFonts w:eastAsia="SimSun" w:cs="Tahoma"/>
                <w:color w:val="000000"/>
                <w:szCs w:val="18"/>
              </w:rPr>
              <w:t xml:space="preserve"> CAL Suite</w:t>
            </w:r>
          </w:p>
        </w:tc>
        <w:tc>
          <w:tcPr>
            <w:tcW w:w="1923" w:type="pct"/>
            <w:tcBorders>
              <w:top w:val="nil"/>
              <w:left w:val="nil"/>
              <w:bottom w:val="single" w:sz="8" w:space="0" w:color="auto"/>
              <w:right w:val="single" w:sz="8" w:space="0" w:color="auto"/>
            </w:tcBorders>
          </w:tcPr>
          <w:p w:rsidR="000773D2" w:rsidRPr="00974854" w:rsidRDefault="000773D2" w:rsidP="00B22397">
            <w:pPr>
              <w:numPr>
                <w:ilvl w:val="0"/>
                <w:numId w:val="54"/>
              </w:numPr>
              <w:spacing w:before="120" w:after="200"/>
              <w:ind w:left="684" w:right="181" w:hanging="45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E1</w:t>
            </w:r>
            <w:r w:rsidRPr="00974854">
              <w:rPr>
                <w:rFonts w:eastAsia="SimSun" w:cs="Tahoma"/>
                <w:color w:val="000000"/>
                <w:szCs w:val="18"/>
              </w:rPr>
              <w:t>，或者</w:t>
            </w:r>
          </w:p>
          <w:p w:rsidR="000773D2" w:rsidRPr="00974854" w:rsidRDefault="000773D2" w:rsidP="00B22397">
            <w:pPr>
              <w:numPr>
                <w:ilvl w:val="0"/>
                <w:numId w:val="54"/>
              </w:numPr>
              <w:spacing w:before="120" w:after="200"/>
              <w:ind w:left="684" w:right="181" w:hanging="45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E2</w:t>
            </w:r>
            <w:r w:rsidRPr="00974854">
              <w:rPr>
                <w:rFonts w:eastAsia="SimSun" w:cs="Tahoma"/>
                <w:color w:val="000000"/>
                <w:szCs w:val="18"/>
              </w:rPr>
              <w:t>，或者</w:t>
            </w:r>
          </w:p>
          <w:p w:rsidR="000773D2" w:rsidRPr="00974854" w:rsidRDefault="000773D2" w:rsidP="00B22397">
            <w:pPr>
              <w:numPr>
                <w:ilvl w:val="0"/>
                <w:numId w:val="54"/>
              </w:numPr>
              <w:spacing w:before="120" w:after="200"/>
              <w:ind w:left="684" w:right="181" w:hanging="45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E3</w:t>
            </w:r>
            <w:r w:rsidRPr="00974854">
              <w:rPr>
                <w:rFonts w:eastAsia="SimSun" w:cs="Tahoma"/>
                <w:color w:val="000000"/>
                <w:szCs w:val="18"/>
              </w:rPr>
              <w:t>，或者</w:t>
            </w:r>
          </w:p>
          <w:p w:rsidR="000773D2" w:rsidRPr="00974854" w:rsidRDefault="000773D2" w:rsidP="00B22397">
            <w:pPr>
              <w:numPr>
                <w:ilvl w:val="0"/>
                <w:numId w:val="54"/>
              </w:numPr>
              <w:spacing w:before="120" w:after="200"/>
              <w:ind w:left="684" w:right="181" w:hanging="450"/>
              <w:rPr>
                <w:rFonts w:eastAsia="SimSun" w:cs="Tahoma"/>
                <w:color w:val="000000"/>
                <w:szCs w:val="18"/>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E4</w:t>
            </w:r>
          </w:p>
        </w:tc>
      </w:tr>
      <w:tr w:rsidR="005A36EF" w:rsidRPr="00974854" w:rsidTr="004438B7">
        <w:trPr>
          <w:trHeight w:val="576"/>
        </w:trPr>
        <w:tc>
          <w:tcPr>
            <w:tcW w:w="1704" w:type="pct"/>
            <w:tcBorders>
              <w:top w:val="nil"/>
              <w:left w:val="single" w:sz="8" w:space="0" w:color="auto"/>
              <w:bottom w:val="single" w:sz="8" w:space="0" w:color="auto"/>
              <w:right w:val="single" w:sz="8" w:space="0" w:color="auto"/>
            </w:tcBorders>
          </w:tcPr>
          <w:p w:rsidR="000773D2" w:rsidRPr="00974854" w:rsidRDefault="000773D2" w:rsidP="00B22397">
            <w:pPr>
              <w:numPr>
                <w:ilvl w:val="0"/>
                <w:numId w:val="52"/>
              </w:numPr>
              <w:spacing w:before="120" w:after="200"/>
              <w:ind w:left="679" w:right="181" w:hanging="450"/>
              <w:rPr>
                <w:rFonts w:eastAsia="SimSun" w:cs="Tahoma"/>
                <w:color w:val="000000"/>
                <w:szCs w:val="18"/>
              </w:rPr>
            </w:pPr>
            <w:r w:rsidRPr="00974854">
              <w:rPr>
                <w:rFonts w:eastAsia="SimSun" w:cs="Tahoma"/>
                <w:color w:val="000000"/>
                <w:szCs w:val="18"/>
              </w:rPr>
              <w:t>适用于</w:t>
            </w:r>
            <w:r w:rsidRPr="00974854">
              <w:rPr>
                <w:rFonts w:eastAsia="SimSun" w:cs="Tahoma"/>
                <w:color w:val="000000"/>
                <w:szCs w:val="18"/>
              </w:rPr>
              <w:t xml:space="preserve"> Office 365 </w:t>
            </w:r>
            <w:r w:rsidRPr="00974854">
              <w:rPr>
                <w:rFonts w:eastAsia="SimSun" w:cs="Tahoma"/>
                <w:color w:val="000000"/>
                <w:szCs w:val="18"/>
              </w:rPr>
              <w:t>和</w:t>
            </w:r>
            <w:r w:rsidRPr="00974854">
              <w:rPr>
                <w:rFonts w:eastAsia="SimSun" w:cs="Tahoma"/>
                <w:color w:val="000000"/>
                <w:szCs w:val="18"/>
              </w:rPr>
              <w:t xml:space="preserve"> Windows Intune </w:t>
            </w:r>
            <w:r w:rsidRPr="00974854">
              <w:rPr>
                <w:rFonts w:eastAsia="SimSun" w:cs="Tahoma"/>
                <w:color w:val="000000"/>
                <w:szCs w:val="18"/>
              </w:rPr>
              <w:t>的核心</w:t>
            </w:r>
            <w:r w:rsidRPr="00974854">
              <w:rPr>
                <w:rFonts w:eastAsia="SimSun" w:cs="Tahoma"/>
                <w:color w:val="000000"/>
                <w:szCs w:val="18"/>
              </w:rPr>
              <w:t xml:space="preserve"> CAL Suite Bridge</w:t>
            </w:r>
          </w:p>
        </w:tc>
        <w:tc>
          <w:tcPr>
            <w:tcW w:w="1373" w:type="pct"/>
            <w:tcBorders>
              <w:top w:val="nil"/>
              <w:left w:val="nil"/>
              <w:bottom w:val="single" w:sz="8" w:space="0" w:color="auto"/>
              <w:right w:val="single" w:sz="8" w:space="0" w:color="auto"/>
            </w:tcBorders>
          </w:tcPr>
          <w:p w:rsidR="000773D2" w:rsidRPr="00974854" w:rsidRDefault="000773D2" w:rsidP="00B22397">
            <w:pPr>
              <w:numPr>
                <w:ilvl w:val="0"/>
                <w:numId w:val="53"/>
              </w:numPr>
              <w:spacing w:before="120" w:after="200"/>
              <w:ind w:left="682" w:hanging="450"/>
              <w:rPr>
                <w:rFonts w:eastAsia="SimSun" w:cs="Tahoma"/>
                <w:color w:val="000000"/>
                <w:szCs w:val="18"/>
              </w:rPr>
            </w:pPr>
            <w:r w:rsidRPr="00974854">
              <w:rPr>
                <w:rFonts w:eastAsia="SimSun" w:cs="Tahoma"/>
                <w:color w:val="000000"/>
                <w:szCs w:val="18"/>
              </w:rPr>
              <w:t>核心</w:t>
            </w:r>
            <w:r w:rsidRPr="00974854">
              <w:rPr>
                <w:rFonts w:eastAsia="SimSun" w:cs="Tahoma"/>
                <w:color w:val="000000"/>
                <w:szCs w:val="18"/>
              </w:rPr>
              <w:t xml:space="preserve"> CAL Suite</w:t>
            </w:r>
          </w:p>
        </w:tc>
        <w:tc>
          <w:tcPr>
            <w:tcW w:w="1923" w:type="pct"/>
            <w:tcBorders>
              <w:top w:val="nil"/>
              <w:left w:val="nil"/>
              <w:bottom w:val="single" w:sz="8" w:space="0" w:color="auto"/>
              <w:right w:val="single" w:sz="8" w:space="0" w:color="auto"/>
            </w:tcBorders>
          </w:tcPr>
          <w:p w:rsidR="000773D2" w:rsidRPr="00974854" w:rsidRDefault="000773D2" w:rsidP="00B22397">
            <w:pPr>
              <w:numPr>
                <w:ilvl w:val="0"/>
                <w:numId w:val="54"/>
              </w:numPr>
              <w:spacing w:before="120" w:after="200"/>
              <w:ind w:left="684" w:right="181" w:hanging="45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E1 </w:t>
            </w:r>
            <w:r w:rsidRPr="00974854">
              <w:rPr>
                <w:rFonts w:eastAsia="SimSun" w:cs="Tahoma"/>
                <w:color w:val="000000"/>
                <w:szCs w:val="18"/>
              </w:rPr>
              <w:t>和</w:t>
            </w:r>
            <w:r w:rsidRPr="00974854">
              <w:rPr>
                <w:rFonts w:eastAsia="SimSun" w:cs="Tahoma"/>
                <w:color w:val="000000"/>
                <w:szCs w:val="18"/>
              </w:rPr>
              <w:t xml:space="preserve"> Windows Intune</w:t>
            </w:r>
            <w:r w:rsidRPr="00974854">
              <w:rPr>
                <w:rFonts w:eastAsia="SimSun" w:cs="Tahoma"/>
                <w:color w:val="000000"/>
                <w:szCs w:val="18"/>
              </w:rPr>
              <w:t>，或者</w:t>
            </w:r>
          </w:p>
          <w:p w:rsidR="000773D2" w:rsidRPr="00974854" w:rsidRDefault="000773D2" w:rsidP="00B22397">
            <w:pPr>
              <w:numPr>
                <w:ilvl w:val="0"/>
                <w:numId w:val="54"/>
              </w:numPr>
              <w:spacing w:before="120" w:after="200"/>
              <w:ind w:left="684" w:right="181" w:hanging="45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E2 </w:t>
            </w:r>
            <w:r w:rsidRPr="00974854">
              <w:rPr>
                <w:rFonts w:eastAsia="SimSun" w:cs="Tahoma"/>
                <w:color w:val="000000"/>
                <w:szCs w:val="18"/>
              </w:rPr>
              <w:t>和</w:t>
            </w:r>
            <w:r w:rsidRPr="00974854">
              <w:rPr>
                <w:rFonts w:eastAsia="SimSun" w:cs="Tahoma"/>
                <w:color w:val="000000"/>
                <w:szCs w:val="18"/>
              </w:rPr>
              <w:t xml:space="preserve"> Windows Intune</w:t>
            </w:r>
            <w:r w:rsidRPr="00974854">
              <w:rPr>
                <w:rFonts w:eastAsia="SimSun" w:cs="Tahoma"/>
                <w:color w:val="000000"/>
                <w:szCs w:val="18"/>
              </w:rPr>
              <w:t>，或者</w:t>
            </w:r>
          </w:p>
          <w:p w:rsidR="000773D2" w:rsidRPr="00974854" w:rsidRDefault="000773D2" w:rsidP="00B22397">
            <w:pPr>
              <w:numPr>
                <w:ilvl w:val="0"/>
                <w:numId w:val="54"/>
              </w:numPr>
              <w:spacing w:before="120" w:after="200"/>
              <w:ind w:left="684" w:right="181" w:hanging="45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E3 </w:t>
            </w:r>
            <w:r w:rsidRPr="00974854">
              <w:rPr>
                <w:rFonts w:eastAsia="SimSun" w:cs="Tahoma"/>
                <w:color w:val="000000"/>
                <w:szCs w:val="18"/>
              </w:rPr>
              <w:t>和</w:t>
            </w:r>
            <w:r w:rsidRPr="00974854">
              <w:rPr>
                <w:rFonts w:eastAsia="SimSun" w:cs="Tahoma"/>
                <w:color w:val="000000"/>
                <w:szCs w:val="18"/>
              </w:rPr>
              <w:t xml:space="preserve"> Windows Intune</w:t>
            </w:r>
            <w:r w:rsidRPr="00974854">
              <w:rPr>
                <w:rFonts w:eastAsia="SimSun" w:cs="Tahoma"/>
                <w:color w:val="000000"/>
                <w:szCs w:val="18"/>
              </w:rPr>
              <w:t>，或者</w:t>
            </w:r>
          </w:p>
          <w:p w:rsidR="000773D2" w:rsidRPr="00974854" w:rsidRDefault="000773D2" w:rsidP="00B22397">
            <w:pPr>
              <w:numPr>
                <w:ilvl w:val="0"/>
                <w:numId w:val="54"/>
              </w:numPr>
              <w:spacing w:before="120" w:after="200"/>
              <w:ind w:left="684" w:right="181" w:hanging="450"/>
              <w:rPr>
                <w:rFonts w:eastAsia="SimSun" w:cs="Tahoma"/>
                <w:color w:val="000000"/>
                <w:szCs w:val="18"/>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E4 </w:t>
            </w:r>
            <w:r w:rsidRPr="00974854">
              <w:rPr>
                <w:rFonts w:eastAsia="SimSun" w:cs="Tahoma"/>
                <w:color w:val="000000"/>
                <w:szCs w:val="18"/>
              </w:rPr>
              <w:t>和</w:t>
            </w:r>
            <w:r w:rsidRPr="00974854">
              <w:rPr>
                <w:rFonts w:eastAsia="SimSun" w:cs="Tahoma"/>
                <w:color w:val="000000"/>
                <w:szCs w:val="18"/>
              </w:rPr>
              <w:t xml:space="preserve"> Windows Intune</w:t>
            </w:r>
          </w:p>
        </w:tc>
      </w:tr>
      <w:tr w:rsidR="00A2083B" w:rsidRPr="00974854" w:rsidTr="004438B7">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974854" w:rsidRDefault="00A2083B" w:rsidP="00B22397">
            <w:pPr>
              <w:numPr>
                <w:ilvl w:val="0"/>
                <w:numId w:val="52"/>
              </w:numPr>
              <w:spacing w:before="120" w:after="200"/>
              <w:ind w:left="679" w:right="181" w:hanging="450"/>
              <w:rPr>
                <w:rFonts w:eastAsia="SimSun" w:cs="Tahoma"/>
                <w:color w:val="000000"/>
                <w:szCs w:val="18"/>
              </w:rPr>
            </w:pPr>
            <w:r w:rsidRPr="00974854">
              <w:rPr>
                <w:rFonts w:eastAsia="SimSun" w:cs="Tahoma"/>
                <w:color w:val="000000"/>
                <w:szCs w:val="18"/>
              </w:rPr>
              <w:lastRenderedPageBreak/>
              <w:t>适用于</w:t>
            </w:r>
            <w:r w:rsidRPr="00974854">
              <w:rPr>
                <w:rFonts w:eastAsia="SimSun" w:cs="Tahoma"/>
                <w:color w:val="000000"/>
                <w:szCs w:val="18"/>
              </w:rPr>
              <w:t xml:space="preserve"> Windows Intune </w:t>
            </w:r>
            <w:r w:rsidRPr="00974854">
              <w:rPr>
                <w:rFonts w:eastAsia="SimSun" w:cs="Tahoma"/>
                <w:color w:val="000000"/>
                <w:szCs w:val="18"/>
              </w:rPr>
              <w:t>的核心</w:t>
            </w:r>
            <w:r w:rsidRPr="00974854">
              <w:rPr>
                <w:rFonts w:eastAsia="SimSun" w:cs="Tahoma"/>
                <w:color w:val="000000"/>
                <w:szCs w:val="18"/>
              </w:rPr>
              <w:t xml:space="preserve"> CAL Suite Bridge</w:t>
            </w:r>
          </w:p>
        </w:tc>
        <w:tc>
          <w:tcPr>
            <w:tcW w:w="1373" w:type="pct"/>
            <w:tcBorders>
              <w:top w:val="single" w:sz="8" w:space="0" w:color="auto"/>
              <w:left w:val="nil"/>
              <w:bottom w:val="single" w:sz="8" w:space="0" w:color="auto"/>
              <w:right w:val="single" w:sz="8" w:space="0" w:color="auto"/>
            </w:tcBorders>
          </w:tcPr>
          <w:p w:rsidR="00A2083B" w:rsidRPr="00974854" w:rsidRDefault="00A2083B" w:rsidP="00B22397">
            <w:pPr>
              <w:numPr>
                <w:ilvl w:val="0"/>
                <w:numId w:val="53"/>
              </w:numPr>
              <w:spacing w:before="120" w:after="200"/>
              <w:ind w:left="682" w:hanging="450"/>
              <w:rPr>
                <w:rFonts w:eastAsia="SimSun" w:cs="Tahoma"/>
                <w:color w:val="000000"/>
                <w:szCs w:val="18"/>
              </w:rPr>
            </w:pPr>
            <w:r w:rsidRPr="00974854">
              <w:rPr>
                <w:rFonts w:eastAsia="SimSun" w:cs="Tahoma"/>
                <w:color w:val="000000"/>
                <w:szCs w:val="18"/>
              </w:rPr>
              <w:t>核心</w:t>
            </w:r>
            <w:r w:rsidRPr="00974854">
              <w:rPr>
                <w:rFonts w:eastAsia="SimSun" w:cs="Tahoma"/>
                <w:color w:val="000000"/>
                <w:szCs w:val="18"/>
              </w:rPr>
              <w:t xml:space="preserve"> CAL Suite</w:t>
            </w:r>
          </w:p>
        </w:tc>
        <w:tc>
          <w:tcPr>
            <w:tcW w:w="1923" w:type="pct"/>
            <w:tcBorders>
              <w:top w:val="single" w:sz="8" w:space="0" w:color="auto"/>
              <w:left w:val="nil"/>
              <w:bottom w:val="single" w:sz="8" w:space="0" w:color="auto"/>
              <w:right w:val="single" w:sz="8" w:space="0" w:color="auto"/>
            </w:tcBorders>
          </w:tcPr>
          <w:p w:rsidR="00A2083B" w:rsidRPr="00974854" w:rsidRDefault="00A2083B" w:rsidP="00B22397">
            <w:pPr>
              <w:numPr>
                <w:ilvl w:val="0"/>
                <w:numId w:val="54"/>
              </w:numPr>
              <w:spacing w:before="120" w:after="200"/>
              <w:ind w:left="684" w:right="181" w:hanging="450"/>
              <w:rPr>
                <w:rFonts w:eastAsia="SimSun" w:cs="Tahoma"/>
                <w:color w:val="000000"/>
                <w:szCs w:val="18"/>
              </w:rPr>
            </w:pPr>
            <w:r w:rsidRPr="00974854">
              <w:rPr>
                <w:rFonts w:eastAsia="SimSun" w:cs="Tahoma"/>
                <w:color w:val="000000"/>
                <w:szCs w:val="18"/>
              </w:rPr>
              <w:t>Windows</w:t>
            </w:r>
            <w:r w:rsidRPr="00974854">
              <w:rPr>
                <w:rFonts w:eastAsia="SimSun" w:cs="Tahoma"/>
                <w:color w:val="000000"/>
                <w:szCs w:val="18"/>
                <w:vertAlign w:val="superscript"/>
              </w:rPr>
              <w:t xml:space="preserve"> </w:t>
            </w:r>
            <w:r w:rsidRPr="00974854">
              <w:rPr>
                <w:rFonts w:eastAsia="SimSun" w:cs="Tahoma"/>
                <w:color w:val="000000"/>
                <w:szCs w:val="18"/>
              </w:rPr>
              <w:t>Intune</w:t>
            </w:r>
          </w:p>
        </w:tc>
      </w:tr>
    </w:tbl>
    <w:p w:rsidR="00A66BD2" w:rsidRPr="0059361C" w:rsidRDefault="00A66BD2" w:rsidP="0059361C">
      <w:pPr>
        <w:pStyle w:val="Heading3"/>
        <w:rPr>
          <w:rFonts w:ascii="Tahoma" w:eastAsia="SimSun" w:hAnsi="Tahoma" w:cs="Tahoma"/>
          <w:b w:val="0"/>
          <w:sz w:val="18"/>
          <w:szCs w:val="18"/>
        </w:rPr>
      </w:pPr>
      <w:bookmarkStart w:id="1161" w:name="_Toc336338295"/>
      <w:bookmarkStart w:id="1162" w:name="Srv_34CoreCALSuite"/>
      <w:bookmarkStart w:id="1163" w:name="Srv_31CoreCALSuite"/>
    </w:p>
    <w:p w:rsidR="00A66BD2" w:rsidRPr="0059361C" w:rsidRDefault="00A66BD2" w:rsidP="0059361C">
      <w:pPr>
        <w:pStyle w:val="Heading3"/>
        <w:rPr>
          <w:rFonts w:ascii="Tahoma" w:eastAsia="SimSun" w:hAnsi="Tahoma" w:cs="Tahoma"/>
          <w:b w:val="0"/>
          <w:sz w:val="18"/>
          <w:szCs w:val="18"/>
        </w:rPr>
      </w:pPr>
    </w:p>
    <w:p w:rsidR="00023FE7" w:rsidRPr="00974854" w:rsidRDefault="00B26237" w:rsidP="0087626F">
      <w:pPr>
        <w:pStyle w:val="Heading3"/>
        <w:rPr>
          <w:rFonts w:ascii="Tahoma" w:eastAsia="SimSun" w:hAnsi="Tahoma" w:cs="Tahoma"/>
        </w:rPr>
      </w:pPr>
      <w:bookmarkStart w:id="1164" w:name="_36_核心_CAL"/>
      <w:bookmarkStart w:id="1165" w:name="_Toc351451591"/>
      <w:bookmarkEnd w:id="1164"/>
      <w:r w:rsidRPr="00974854">
        <w:rPr>
          <w:rFonts w:ascii="Tahoma" w:eastAsia="SimSun" w:hAnsi="Tahoma" w:cs="Tahoma"/>
          <w:caps/>
          <w:color w:val="F66400"/>
          <w:sz w:val="22"/>
          <w:vertAlign w:val="superscript"/>
        </w:rPr>
        <w:t>36</w:t>
      </w:r>
      <w:r w:rsidRPr="00974854">
        <w:rPr>
          <w:rFonts w:ascii="Tahoma" w:eastAsia="SimSun" w:hAnsi="Tahoma" w:cs="Tahoma"/>
          <w:color w:val="F66400"/>
          <w:sz w:val="22"/>
        </w:rPr>
        <w:t xml:space="preserve"> </w:t>
      </w:r>
      <w:r w:rsidRPr="00974854">
        <w:rPr>
          <w:rFonts w:ascii="Tahoma" w:eastAsia="SimSun" w:hAnsi="Tahoma" w:cs="Tahoma"/>
          <w:color w:val="F66400"/>
          <w:sz w:val="22"/>
        </w:rPr>
        <w:t>核心</w:t>
      </w:r>
      <w:r w:rsidRPr="00974854">
        <w:rPr>
          <w:rFonts w:ascii="Tahoma" w:eastAsia="SimSun" w:hAnsi="Tahoma" w:cs="Tahoma"/>
          <w:color w:val="F66400"/>
          <w:sz w:val="22"/>
        </w:rPr>
        <w:t xml:space="preserve"> CAL Suite</w:t>
      </w:r>
      <w:bookmarkEnd w:id="1161"/>
      <w:bookmarkEnd w:id="1165"/>
    </w:p>
    <w:bookmarkEnd w:id="1162"/>
    <w:bookmarkEnd w:id="1163"/>
    <w:p w:rsidR="00023FE7" w:rsidRPr="00974854" w:rsidRDefault="00023FE7" w:rsidP="0087626F">
      <w:pPr>
        <w:ind w:firstLine="540"/>
        <w:rPr>
          <w:rFonts w:eastAsia="SimSun" w:cs="Tahoma"/>
        </w:rPr>
      </w:pPr>
    </w:p>
    <w:p w:rsidR="000D76F0" w:rsidRPr="00974854" w:rsidRDefault="000D76F0" w:rsidP="0087626F">
      <w:pPr>
        <w:ind w:left="720"/>
        <w:rPr>
          <w:rFonts w:eastAsia="SimSun" w:cs="Tahoma"/>
          <w:spacing w:val="-4"/>
          <w:lang w:eastAsia="zh-CN"/>
        </w:rPr>
      </w:pPr>
      <w:r w:rsidRPr="00974854">
        <w:rPr>
          <w:rFonts w:eastAsia="SimSun" w:cs="Tahoma"/>
          <w:color w:val="000000"/>
          <w:spacing w:val="-4"/>
          <w:szCs w:val="20"/>
          <w:lang w:eastAsia="zh-CN"/>
        </w:rPr>
        <w:t>核心</w:t>
      </w:r>
      <w:r w:rsidRPr="00974854">
        <w:rPr>
          <w:rFonts w:eastAsia="SimSun" w:cs="Tahoma"/>
          <w:color w:val="000000"/>
          <w:spacing w:val="-4"/>
          <w:szCs w:val="20"/>
          <w:lang w:eastAsia="zh-CN"/>
        </w:rPr>
        <w:t xml:space="preserve"> CAL Suite </w:t>
      </w:r>
      <w:r w:rsidRPr="00974854">
        <w:rPr>
          <w:rFonts w:eastAsia="SimSun" w:cs="Tahoma"/>
          <w:color w:val="000000"/>
          <w:spacing w:val="-4"/>
          <w:szCs w:val="20"/>
          <w:lang w:eastAsia="zh-CN"/>
        </w:rPr>
        <w:t>是不分版本的，且产品使用权利由核心</w:t>
      </w:r>
      <w:r w:rsidRPr="00974854">
        <w:rPr>
          <w:rFonts w:eastAsia="SimSun" w:cs="Tahoma"/>
          <w:color w:val="000000"/>
          <w:spacing w:val="-4"/>
          <w:szCs w:val="20"/>
          <w:lang w:eastAsia="zh-CN"/>
        </w:rPr>
        <w:t xml:space="preserve"> CAL Suite </w:t>
      </w:r>
      <w:r w:rsidRPr="00974854">
        <w:rPr>
          <w:rFonts w:eastAsia="SimSun" w:cs="Tahoma"/>
          <w:color w:val="000000"/>
          <w:spacing w:val="-4"/>
          <w:szCs w:val="20"/>
          <w:lang w:eastAsia="zh-CN"/>
        </w:rPr>
        <w:t>软件保障的状态决定。如果保障范围已失效，则永久许可下的访问权利根据保障范围失效前有效的产品使用权利确定。从</w:t>
      </w:r>
      <w:r w:rsidRPr="00974854">
        <w:rPr>
          <w:rFonts w:eastAsia="SimSun" w:cs="Tahoma"/>
          <w:color w:val="000000"/>
          <w:spacing w:val="-4"/>
          <w:szCs w:val="20"/>
          <w:lang w:eastAsia="zh-CN"/>
        </w:rPr>
        <w:t xml:space="preserve"> 2012 </w:t>
      </w:r>
      <w:r w:rsidRPr="00974854">
        <w:rPr>
          <w:rFonts w:eastAsia="SimSun" w:cs="Tahoma"/>
          <w:color w:val="000000"/>
          <w:spacing w:val="-4"/>
          <w:szCs w:val="20"/>
          <w:lang w:eastAsia="zh-CN"/>
        </w:rPr>
        <w:t>年</w:t>
      </w:r>
      <w:r w:rsidRPr="00974854">
        <w:rPr>
          <w:rFonts w:eastAsia="SimSun" w:cs="Tahoma"/>
          <w:color w:val="000000"/>
          <w:spacing w:val="-4"/>
          <w:szCs w:val="20"/>
          <w:lang w:eastAsia="zh-CN"/>
        </w:rPr>
        <w:t xml:space="preserve"> 12 </w:t>
      </w:r>
      <w:r w:rsidRPr="00974854">
        <w:rPr>
          <w:rFonts w:eastAsia="SimSun" w:cs="Tahoma"/>
          <w:color w:val="000000"/>
          <w:spacing w:val="-4"/>
          <w:szCs w:val="20"/>
          <w:lang w:eastAsia="zh-CN"/>
        </w:rPr>
        <w:t>月</w:t>
      </w:r>
      <w:r w:rsidRPr="00974854">
        <w:rPr>
          <w:rFonts w:eastAsia="SimSun" w:cs="Tahoma"/>
          <w:color w:val="000000"/>
          <w:spacing w:val="-4"/>
          <w:szCs w:val="20"/>
          <w:lang w:eastAsia="zh-CN"/>
        </w:rPr>
        <w:t xml:space="preserve"> 1 </w:t>
      </w:r>
      <w:r w:rsidRPr="00974854">
        <w:rPr>
          <w:rFonts w:eastAsia="SimSun" w:cs="Tahoma"/>
          <w:color w:val="000000"/>
          <w:spacing w:val="-4"/>
          <w:szCs w:val="20"/>
          <w:lang w:eastAsia="zh-CN"/>
        </w:rPr>
        <w:t>日起，带有效软件保障的核心</w:t>
      </w:r>
      <w:r w:rsidRPr="00974854">
        <w:rPr>
          <w:rFonts w:eastAsia="SimSun" w:cs="Tahoma"/>
          <w:color w:val="000000"/>
          <w:spacing w:val="-4"/>
          <w:szCs w:val="20"/>
          <w:lang w:eastAsia="zh-CN"/>
        </w:rPr>
        <w:t xml:space="preserve"> CAL Suite </w:t>
      </w:r>
      <w:r w:rsidRPr="00974854">
        <w:rPr>
          <w:rFonts w:eastAsia="SimSun" w:cs="Tahoma"/>
          <w:color w:val="000000"/>
          <w:spacing w:val="-4"/>
          <w:szCs w:val="20"/>
          <w:lang w:eastAsia="zh-CN"/>
        </w:rPr>
        <w:t>许可提供与下列许可相等的权利：</w:t>
      </w:r>
      <w:r w:rsidRPr="00974854">
        <w:rPr>
          <w:rFonts w:eastAsia="SimSun" w:cs="Tahoma"/>
          <w:color w:val="000000"/>
          <w:spacing w:val="-4"/>
          <w:szCs w:val="20"/>
          <w:lang w:eastAsia="zh-CN"/>
        </w:rPr>
        <w:t>Windows Server 20012 CAL</w:t>
      </w:r>
      <w:r w:rsidRPr="00974854">
        <w:rPr>
          <w:rFonts w:eastAsia="SimSun" w:cs="Tahoma"/>
          <w:color w:val="000000"/>
          <w:spacing w:val="-4"/>
          <w:szCs w:val="20"/>
          <w:lang w:eastAsia="zh-CN"/>
        </w:rPr>
        <w:t>、</w:t>
      </w:r>
      <w:r w:rsidRPr="00974854">
        <w:rPr>
          <w:rFonts w:eastAsia="SimSun" w:cs="Tahoma"/>
          <w:color w:val="000000"/>
          <w:spacing w:val="-4"/>
          <w:szCs w:val="20"/>
          <w:lang w:eastAsia="zh-CN"/>
        </w:rPr>
        <w:t>Exchange Server 2013 Standard CAL</w:t>
      </w:r>
      <w:r w:rsidRPr="00974854">
        <w:rPr>
          <w:rFonts w:eastAsia="SimSun" w:cs="Tahoma"/>
          <w:color w:val="000000"/>
          <w:spacing w:val="-4"/>
          <w:szCs w:val="20"/>
          <w:lang w:eastAsia="zh-CN"/>
        </w:rPr>
        <w:t>、</w:t>
      </w:r>
      <w:r w:rsidRPr="00974854">
        <w:rPr>
          <w:rFonts w:eastAsia="SimSun" w:cs="Tahoma"/>
          <w:color w:val="000000"/>
          <w:spacing w:val="-4"/>
          <w:lang w:eastAsia="zh-CN"/>
        </w:rPr>
        <w:t>Lync Server 2013 Standard CAL</w:t>
      </w:r>
      <w:r w:rsidRPr="00974854">
        <w:rPr>
          <w:rFonts w:eastAsia="SimSun" w:cs="Tahoma"/>
          <w:color w:val="000000"/>
          <w:spacing w:val="-4"/>
          <w:lang w:eastAsia="zh-CN"/>
        </w:rPr>
        <w:t>、</w:t>
      </w:r>
      <w:r w:rsidRPr="00974854">
        <w:rPr>
          <w:rFonts w:eastAsia="SimSun" w:cs="Tahoma"/>
          <w:color w:val="000000"/>
          <w:spacing w:val="-4"/>
          <w:szCs w:val="20"/>
          <w:lang w:eastAsia="zh-CN"/>
        </w:rPr>
        <w:t>SharePoint</w:t>
      </w:r>
      <w:r w:rsidRPr="00974854">
        <w:rPr>
          <w:rFonts w:eastAsia="SimSun" w:cs="Tahoma"/>
          <w:spacing w:val="-4"/>
          <w:szCs w:val="20"/>
          <w:lang w:eastAsia="zh-CN"/>
        </w:rPr>
        <w:t xml:space="preserve"> Server 2013 Standard CAL</w:t>
      </w:r>
      <w:r w:rsidRPr="00974854">
        <w:rPr>
          <w:rFonts w:eastAsia="SimSun" w:cs="Tahoma"/>
          <w:spacing w:val="-4"/>
          <w:szCs w:val="20"/>
          <w:lang w:eastAsia="zh-CN"/>
        </w:rPr>
        <w:t>、</w:t>
      </w:r>
      <w:r w:rsidRPr="00974854">
        <w:rPr>
          <w:rFonts w:eastAsia="SimSun" w:cs="Tahoma"/>
          <w:spacing w:val="-4"/>
          <w:szCs w:val="20"/>
          <w:lang w:eastAsia="zh-CN"/>
        </w:rPr>
        <w:t xml:space="preserve">System Center 2012 Configuration Manager </w:t>
      </w:r>
      <w:r w:rsidRPr="00974854">
        <w:rPr>
          <w:rFonts w:eastAsia="SimSun" w:cs="Tahoma"/>
          <w:spacing w:val="-4"/>
          <w:szCs w:val="20"/>
          <w:lang w:eastAsia="zh-CN"/>
        </w:rPr>
        <w:t>客户端管理许可和</w:t>
      </w:r>
      <w:r w:rsidRPr="00974854">
        <w:rPr>
          <w:rFonts w:eastAsia="SimSun" w:cs="Tahoma"/>
          <w:spacing w:val="-4"/>
          <w:szCs w:val="20"/>
          <w:lang w:eastAsia="zh-CN"/>
        </w:rPr>
        <w:t xml:space="preserve"> System Center 2012 Endpoint Protection</w:t>
      </w:r>
      <w:r w:rsidRPr="00974854">
        <w:rPr>
          <w:rFonts w:eastAsia="SimSun" w:cs="Tahoma"/>
          <w:color w:val="000000"/>
          <w:spacing w:val="-4"/>
          <w:szCs w:val="20"/>
          <w:lang w:eastAsia="zh-CN"/>
        </w:rPr>
        <w:t>。</w:t>
      </w:r>
      <w:r w:rsidRPr="00974854">
        <w:rPr>
          <w:rFonts w:eastAsia="SimSun" w:cs="Tahoma"/>
          <w:color w:val="000000"/>
          <w:spacing w:val="-4"/>
          <w:szCs w:val="18"/>
          <w:lang w:eastAsia="zh-CN"/>
        </w:rPr>
        <w:t xml:space="preserve">Core CAL Suite </w:t>
      </w:r>
      <w:r w:rsidRPr="00974854">
        <w:rPr>
          <w:rFonts w:eastAsia="SimSun" w:cs="Tahoma"/>
          <w:color w:val="000000"/>
          <w:spacing w:val="-4"/>
          <w:szCs w:val="18"/>
          <w:lang w:eastAsia="zh-CN"/>
        </w:rPr>
        <w:t>的许可是必须分配给单个用户或设备的单份许可。由于是批量许可协议中提供的许可，客户不能分离</w:t>
      </w:r>
      <w:r w:rsidRPr="00974854">
        <w:rPr>
          <w:rFonts w:eastAsia="SimSun" w:cs="Tahoma"/>
          <w:color w:val="000000"/>
          <w:spacing w:val="-4"/>
          <w:szCs w:val="18"/>
          <w:lang w:eastAsia="zh-CN"/>
        </w:rPr>
        <w:t xml:space="preserve"> Core CAL Suite </w:t>
      </w:r>
      <w:r w:rsidRPr="00974854">
        <w:rPr>
          <w:rFonts w:eastAsia="SimSun" w:cs="Tahoma"/>
          <w:color w:val="000000"/>
          <w:spacing w:val="-4"/>
          <w:szCs w:val="18"/>
          <w:lang w:eastAsia="zh-CN"/>
        </w:rPr>
        <w:t>下的权利以允许两个或更多用户或设备同时访问其不同组件。</w:t>
      </w:r>
    </w:p>
    <w:p w:rsidR="00023FE7" w:rsidRPr="00974854" w:rsidRDefault="00023FE7" w:rsidP="0087626F">
      <w:pPr>
        <w:ind w:left="720"/>
        <w:rPr>
          <w:rFonts w:eastAsia="SimSun" w:cs="Tahoma"/>
          <w:lang w:eastAsia="zh-CN"/>
        </w:rPr>
      </w:pPr>
    </w:p>
    <w:p w:rsidR="00023FE7" w:rsidRPr="00974854" w:rsidRDefault="00023FE7" w:rsidP="0087626F">
      <w:pPr>
        <w:spacing w:after="60"/>
        <w:ind w:left="720"/>
        <w:rPr>
          <w:rFonts w:eastAsia="SimSun" w:cs="Tahoma"/>
          <w:lang w:eastAsia="zh-CN"/>
        </w:rPr>
      </w:pPr>
      <w:r w:rsidRPr="00974854">
        <w:rPr>
          <w:rFonts w:eastAsia="SimSun" w:cs="Tahoma"/>
          <w:b/>
          <w:bCs/>
          <w:color w:val="000000"/>
          <w:szCs w:val="20"/>
          <w:lang w:eastAsia="zh-CN"/>
        </w:rPr>
        <w:t>仅学生</w:t>
      </w:r>
      <w:r w:rsidRPr="00974854">
        <w:rPr>
          <w:rFonts w:eastAsia="SimSun" w:cs="Tahoma"/>
          <w:b/>
          <w:bCs/>
          <w:color w:val="000000"/>
          <w:szCs w:val="20"/>
          <w:lang w:eastAsia="zh-CN"/>
        </w:rPr>
        <w:t xml:space="preserve"> CAL</w:t>
      </w:r>
      <w:r w:rsidRPr="00974854">
        <w:rPr>
          <w:rFonts w:eastAsia="SimSun" w:cs="Tahoma"/>
          <w:b/>
          <w:bCs/>
          <w:color w:val="000000"/>
          <w:szCs w:val="20"/>
          <w:lang w:eastAsia="zh-CN"/>
        </w:rPr>
        <w:t>（学术开放许可和学术选择）</w:t>
      </w:r>
    </w:p>
    <w:p w:rsidR="00023FE7" w:rsidRPr="00974854" w:rsidRDefault="00023FE7" w:rsidP="0087626F">
      <w:pPr>
        <w:ind w:left="720"/>
        <w:rPr>
          <w:rFonts w:eastAsia="SimSun" w:cs="Tahoma"/>
          <w:lang w:eastAsia="zh-CN"/>
        </w:rPr>
      </w:pPr>
      <w:r w:rsidRPr="00974854">
        <w:rPr>
          <w:rFonts w:eastAsia="SimSun" w:cs="Tahoma"/>
          <w:szCs w:val="20"/>
          <w:lang w:eastAsia="zh-CN"/>
        </w:rPr>
        <w:t>仅学生</w:t>
      </w:r>
      <w:r w:rsidRPr="00974854">
        <w:rPr>
          <w:rFonts w:eastAsia="SimSun" w:cs="Tahoma"/>
          <w:szCs w:val="20"/>
          <w:lang w:eastAsia="zh-CN"/>
        </w:rPr>
        <w:t xml:space="preserve"> CAL </w:t>
      </w:r>
      <w:r w:rsidRPr="00974854">
        <w:rPr>
          <w:rFonts w:eastAsia="SimSun" w:cs="Tahoma"/>
          <w:szCs w:val="20"/>
          <w:lang w:eastAsia="zh-CN"/>
        </w:rPr>
        <w:t>仅限于许可学生拥有的</w:t>
      </w:r>
      <w:r w:rsidRPr="00974854">
        <w:rPr>
          <w:rFonts w:eastAsia="SimSun" w:cs="Tahoma"/>
          <w:szCs w:val="20"/>
          <w:lang w:eastAsia="zh-CN"/>
        </w:rPr>
        <w:t xml:space="preserve"> PC </w:t>
      </w:r>
      <w:r w:rsidRPr="00974854">
        <w:rPr>
          <w:rFonts w:eastAsia="SimSun" w:cs="Tahoma"/>
          <w:szCs w:val="20"/>
          <w:lang w:eastAsia="zh-CN"/>
        </w:rPr>
        <w:t>或机构拥有的</w:t>
      </w:r>
      <w:r w:rsidRPr="00974854">
        <w:rPr>
          <w:rFonts w:eastAsia="SimSun" w:cs="Tahoma"/>
          <w:szCs w:val="20"/>
          <w:lang w:eastAsia="zh-CN"/>
        </w:rPr>
        <w:t xml:space="preserve"> PC</w:t>
      </w:r>
      <w:r w:rsidRPr="00974854">
        <w:rPr>
          <w:rFonts w:eastAsia="SimSun" w:cs="Tahoma"/>
          <w:szCs w:val="20"/>
          <w:lang w:eastAsia="zh-CN"/>
        </w:rPr>
        <w:t>，这些</w:t>
      </w:r>
      <w:r w:rsidRPr="00974854">
        <w:rPr>
          <w:rFonts w:eastAsia="SimSun" w:cs="Tahoma"/>
          <w:szCs w:val="20"/>
          <w:lang w:eastAsia="zh-CN"/>
        </w:rPr>
        <w:t xml:space="preserve"> PC </w:t>
      </w:r>
      <w:r w:rsidRPr="00974854">
        <w:rPr>
          <w:rFonts w:eastAsia="SimSun" w:cs="Tahoma"/>
          <w:szCs w:val="20"/>
          <w:lang w:eastAsia="zh-CN"/>
        </w:rPr>
        <w:t>必须专供学生个人使用，不能用于实验室或教室中。</w:t>
      </w:r>
    </w:p>
    <w:p w:rsidR="0036063B" w:rsidRPr="00974854" w:rsidRDefault="0036063B" w:rsidP="0087626F">
      <w:pPr>
        <w:rPr>
          <w:rFonts w:eastAsia="SimSun" w:cs="Tahoma"/>
          <w:lang w:eastAsia="zh-CN"/>
        </w:rPr>
      </w:pPr>
    </w:p>
    <w:p w:rsidR="00285E3D" w:rsidRPr="00974854" w:rsidRDefault="00285E3D" w:rsidP="0087626F">
      <w:pPr>
        <w:rPr>
          <w:rFonts w:eastAsia="SimSun" w:cs="Tahoma"/>
          <w:lang w:eastAsia="zh-CN"/>
        </w:rPr>
      </w:pPr>
    </w:p>
    <w:p w:rsidR="00B947E4" w:rsidRPr="00974854" w:rsidRDefault="00B26237" w:rsidP="0087626F">
      <w:pPr>
        <w:pStyle w:val="Heading3"/>
        <w:rPr>
          <w:rFonts w:ascii="Tahoma" w:eastAsia="SimSun" w:hAnsi="Tahoma" w:cs="Tahoma"/>
        </w:rPr>
      </w:pPr>
      <w:bookmarkStart w:id="1166" w:name="_37_Core_Infrastructure"/>
      <w:bookmarkStart w:id="1167" w:name="_Toc336338296"/>
      <w:bookmarkStart w:id="1168" w:name="_Toc351451592"/>
      <w:bookmarkStart w:id="1169" w:name="Srv_35CoreInfraServerSuiteStd"/>
      <w:bookmarkStart w:id="1170" w:name="Srv_32CoreInfraServerSuiteStd"/>
      <w:bookmarkStart w:id="1171" w:name="Srv_35DynCRMWorkProEnt"/>
      <w:bookmarkEnd w:id="1166"/>
      <w:r w:rsidRPr="00974854">
        <w:rPr>
          <w:rFonts w:ascii="Tahoma" w:eastAsia="SimSun" w:hAnsi="Tahoma" w:cs="Tahoma"/>
          <w:caps/>
          <w:color w:val="F66400"/>
          <w:sz w:val="22"/>
          <w:vertAlign w:val="superscript"/>
        </w:rPr>
        <w:t>37</w:t>
      </w:r>
      <w:r w:rsidRPr="00974854">
        <w:rPr>
          <w:rFonts w:ascii="Tahoma" w:eastAsia="SimSun" w:hAnsi="Tahoma" w:cs="Tahoma"/>
          <w:color w:val="F66400"/>
          <w:sz w:val="22"/>
        </w:rPr>
        <w:t xml:space="preserve"> Core Infrastructure Server Suite Standard</w:t>
      </w:r>
      <w:bookmarkEnd w:id="1167"/>
      <w:bookmarkEnd w:id="1168"/>
    </w:p>
    <w:bookmarkEnd w:id="1169"/>
    <w:bookmarkEnd w:id="1170"/>
    <w:p w:rsidR="004D776B" w:rsidRPr="00974854" w:rsidRDefault="004D776B" w:rsidP="0087626F">
      <w:pPr>
        <w:rPr>
          <w:rFonts w:eastAsia="SimSun" w:cs="Tahoma"/>
        </w:rPr>
      </w:pPr>
    </w:p>
    <w:p w:rsidR="004D776B" w:rsidRPr="00974854" w:rsidRDefault="00A66BD2" w:rsidP="0087626F">
      <w:pPr>
        <w:spacing w:after="60"/>
        <w:ind w:left="720"/>
        <w:rPr>
          <w:rFonts w:eastAsia="SimSun" w:cs="Tahoma"/>
        </w:rPr>
      </w:pPr>
      <w:r w:rsidRPr="00974854">
        <w:rPr>
          <w:rFonts w:eastAsia="SimSun" w:cs="Tahoma"/>
          <w:b/>
          <w:szCs w:val="18"/>
        </w:rPr>
        <w:t>迁移至新的许可模式</w:t>
      </w:r>
    </w:p>
    <w:p w:rsidR="004D776B" w:rsidRPr="00974854" w:rsidRDefault="004D776B" w:rsidP="0087626F">
      <w:pPr>
        <w:ind w:left="720"/>
        <w:rPr>
          <w:rFonts w:eastAsia="SimSun" w:cs="Tahoma"/>
          <w:spacing w:val="-4"/>
        </w:rPr>
      </w:pPr>
      <w:r w:rsidRPr="00974854">
        <w:rPr>
          <w:rFonts w:eastAsia="SimSun" w:cs="Tahoma"/>
          <w:spacing w:val="-4"/>
          <w:szCs w:val="18"/>
        </w:rPr>
        <w:t>从</w:t>
      </w:r>
      <w:r w:rsidRPr="00974854">
        <w:rPr>
          <w:rFonts w:eastAsia="SimSun" w:cs="Tahoma"/>
          <w:spacing w:val="-4"/>
          <w:szCs w:val="18"/>
        </w:rPr>
        <w:t xml:space="preserve"> 2012 </w:t>
      </w:r>
      <w:r w:rsidRPr="00974854">
        <w:rPr>
          <w:rFonts w:eastAsia="SimSun" w:cs="Tahoma"/>
          <w:spacing w:val="-4"/>
          <w:szCs w:val="18"/>
        </w:rPr>
        <w:t>年</w:t>
      </w:r>
      <w:r w:rsidRPr="00974854">
        <w:rPr>
          <w:rFonts w:eastAsia="SimSun" w:cs="Tahoma"/>
          <w:spacing w:val="-4"/>
          <w:szCs w:val="18"/>
        </w:rPr>
        <w:t xml:space="preserve"> 4 </w:t>
      </w:r>
      <w:r w:rsidRPr="00974854">
        <w:rPr>
          <w:rFonts w:eastAsia="SimSun" w:cs="Tahoma"/>
          <w:spacing w:val="-4"/>
          <w:szCs w:val="18"/>
        </w:rPr>
        <w:t>月</w:t>
      </w:r>
      <w:r w:rsidRPr="00974854">
        <w:rPr>
          <w:rFonts w:eastAsia="SimSun" w:cs="Tahoma"/>
          <w:spacing w:val="-4"/>
          <w:szCs w:val="18"/>
        </w:rPr>
        <w:t xml:space="preserve"> 1 </w:t>
      </w:r>
      <w:r w:rsidRPr="00974854">
        <w:rPr>
          <w:rFonts w:eastAsia="SimSun" w:cs="Tahoma"/>
          <w:spacing w:val="-4"/>
          <w:szCs w:val="18"/>
        </w:rPr>
        <w:t>日开始，</w:t>
      </w:r>
      <w:r w:rsidRPr="00974854">
        <w:rPr>
          <w:rFonts w:eastAsia="SimSun" w:cs="Tahoma"/>
          <w:spacing w:val="-4"/>
          <w:szCs w:val="18"/>
        </w:rPr>
        <w:t xml:space="preserve">CIS </w:t>
      </w:r>
      <w:r w:rsidRPr="00974854">
        <w:rPr>
          <w:rFonts w:eastAsia="SimSun" w:cs="Tahoma"/>
          <w:spacing w:val="-4"/>
          <w:szCs w:val="18"/>
        </w:rPr>
        <w:t>许可模式已经更改。</w:t>
      </w:r>
      <w:r w:rsidRPr="00974854">
        <w:rPr>
          <w:rFonts w:eastAsia="SimSun" w:cs="Tahoma"/>
          <w:spacing w:val="-4"/>
          <w:szCs w:val="18"/>
        </w:rPr>
        <w:t xml:space="preserve">2012 </w:t>
      </w:r>
      <w:r w:rsidRPr="00974854">
        <w:rPr>
          <w:rFonts w:eastAsia="SimSun" w:cs="Tahoma"/>
          <w:spacing w:val="-4"/>
          <w:szCs w:val="18"/>
        </w:rPr>
        <w:t>年</w:t>
      </w:r>
      <w:r w:rsidRPr="00974854">
        <w:rPr>
          <w:rFonts w:eastAsia="SimSun" w:cs="Tahoma"/>
          <w:spacing w:val="-4"/>
          <w:szCs w:val="18"/>
        </w:rPr>
        <w:t xml:space="preserve"> 4 </w:t>
      </w:r>
      <w:r w:rsidRPr="00974854">
        <w:rPr>
          <w:rFonts w:eastAsia="SimSun" w:cs="Tahoma"/>
          <w:spacing w:val="-4"/>
          <w:szCs w:val="18"/>
        </w:rPr>
        <w:t>月</w:t>
      </w:r>
      <w:r w:rsidRPr="00974854">
        <w:rPr>
          <w:rFonts w:eastAsia="SimSun" w:cs="Tahoma"/>
          <w:spacing w:val="-4"/>
          <w:szCs w:val="18"/>
        </w:rPr>
        <w:t xml:space="preserve"> 1 </w:t>
      </w:r>
      <w:r w:rsidRPr="00974854">
        <w:rPr>
          <w:rFonts w:eastAsia="SimSun" w:cs="Tahoma"/>
          <w:spacing w:val="-4"/>
          <w:szCs w:val="18"/>
        </w:rPr>
        <w:t>日之后，按照新的许可登记表获得的许可，可以授权最多两个物理处理器。</w:t>
      </w:r>
    </w:p>
    <w:p w:rsidR="00A66BD2" w:rsidRPr="00974854" w:rsidRDefault="00A66BD2" w:rsidP="0087626F">
      <w:pPr>
        <w:ind w:left="720"/>
        <w:rPr>
          <w:rFonts w:eastAsia="SimSun" w:cs="Tahoma"/>
        </w:rPr>
      </w:pPr>
    </w:p>
    <w:p w:rsidR="004D776B" w:rsidRPr="00974854" w:rsidRDefault="004D776B" w:rsidP="0087626F">
      <w:pPr>
        <w:ind w:left="720"/>
        <w:rPr>
          <w:rFonts w:eastAsia="SimSun" w:cs="Tahoma"/>
          <w:lang w:eastAsia="zh-CN"/>
        </w:rPr>
      </w:pPr>
      <w:r w:rsidRPr="00974854">
        <w:rPr>
          <w:rFonts w:eastAsia="SimSun" w:cs="Tahoma"/>
          <w:szCs w:val="18"/>
          <w:lang w:eastAsia="zh-CN"/>
        </w:rPr>
        <w:t>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日之前按照现有许可登记表授权（在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日或之前生效）的客户，可以继续在原有许可模式下校正许可，每个许可只能授权一个处理器。以下迁移权利仅适用于这些客户的许可：</w:t>
      </w:r>
    </w:p>
    <w:p w:rsidR="004D776B" w:rsidRPr="00974854" w:rsidRDefault="004D776B" w:rsidP="0087626F">
      <w:pPr>
        <w:pStyle w:val="ListParagraph"/>
        <w:contextualSpacing w:val="0"/>
        <w:rPr>
          <w:rFonts w:ascii="Tahoma" w:eastAsia="SimSun" w:hAnsi="Tahoma" w:cs="Tahoma"/>
          <w:sz w:val="18"/>
          <w:szCs w:val="18"/>
          <w:lang w:eastAsia="zh-CN"/>
        </w:rPr>
      </w:pPr>
      <w:r w:rsidRPr="00974854">
        <w:rPr>
          <w:rFonts w:ascii="Tahoma" w:eastAsia="SimSun" w:hAnsi="Tahoma" w:cs="Tahoma"/>
          <w:sz w:val="18"/>
          <w:szCs w:val="18"/>
          <w:lang w:eastAsia="zh-CN"/>
        </w:rPr>
        <w:t>在现有许可登记表的期限内，客户在原有许可模式下获得的现有许可和新许可将按照</w:t>
      </w:r>
      <w:r w:rsidRPr="00974854">
        <w:rPr>
          <w:rFonts w:ascii="Tahoma" w:eastAsia="SimSun" w:hAnsi="Tahoma" w:cs="Tahoma"/>
          <w:sz w:val="18"/>
          <w:szCs w:val="18"/>
          <w:lang w:eastAsia="zh-CN"/>
        </w:rPr>
        <w:t xml:space="preserve"> 1:1 </w:t>
      </w:r>
      <w:r w:rsidRPr="00974854">
        <w:rPr>
          <w:rFonts w:ascii="Tahoma" w:eastAsia="SimSun" w:hAnsi="Tahoma" w:cs="Tahoma"/>
          <w:sz w:val="18"/>
          <w:szCs w:val="18"/>
          <w:lang w:eastAsia="zh-CN"/>
        </w:rPr>
        <w:t>的比例被视为等同于新许可模式下的许可。续签时，客户可以将软件保障范围续签为新模式下的许可。</w:t>
      </w:r>
    </w:p>
    <w:p w:rsidR="00973A93" w:rsidRPr="00974854" w:rsidRDefault="00973A93" w:rsidP="0087626F">
      <w:pPr>
        <w:rPr>
          <w:rFonts w:eastAsia="SimSun" w:cs="Tahoma"/>
          <w:lang w:eastAsia="zh-CN"/>
        </w:rPr>
      </w:pPr>
    </w:p>
    <w:p w:rsidR="004D776B" w:rsidRPr="00974854" w:rsidRDefault="004D776B" w:rsidP="0087626F">
      <w:pPr>
        <w:spacing w:after="60"/>
        <w:ind w:left="720"/>
        <w:rPr>
          <w:rFonts w:eastAsia="SimSun" w:cs="Tahoma"/>
        </w:rPr>
      </w:pPr>
      <w:r w:rsidRPr="00974854">
        <w:rPr>
          <w:rFonts w:eastAsia="SimSun" w:cs="Tahoma"/>
          <w:b/>
          <w:szCs w:val="18"/>
        </w:rPr>
        <w:t xml:space="preserve">Windows Server </w:t>
      </w:r>
      <w:r w:rsidRPr="00974854">
        <w:rPr>
          <w:rFonts w:eastAsia="SimSun" w:cs="Tahoma"/>
          <w:b/>
          <w:szCs w:val="18"/>
        </w:rPr>
        <w:t>新版本的发布</w:t>
      </w:r>
    </w:p>
    <w:p w:rsidR="004D776B" w:rsidRPr="00974854" w:rsidRDefault="004D776B" w:rsidP="0087626F">
      <w:pPr>
        <w:ind w:left="720"/>
        <w:rPr>
          <w:rFonts w:eastAsia="SimSun" w:cs="Tahoma"/>
        </w:rPr>
      </w:pPr>
      <w:r w:rsidRPr="00974854">
        <w:rPr>
          <w:rFonts w:eastAsia="SimSun" w:cs="Tahoma"/>
          <w:szCs w:val="18"/>
        </w:rPr>
        <w:t>已获得带有自</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9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日起有效的软件保障的</w:t>
      </w:r>
      <w:r w:rsidRPr="00974854">
        <w:rPr>
          <w:rFonts w:eastAsia="SimSun" w:cs="Tahoma"/>
          <w:szCs w:val="18"/>
        </w:rPr>
        <w:t xml:space="preserve"> Core Infrastructure Server Suite Standard </w:t>
      </w:r>
      <w:r w:rsidRPr="00974854">
        <w:rPr>
          <w:rFonts w:eastAsia="SimSun" w:cs="Tahoma"/>
          <w:szCs w:val="18"/>
        </w:rPr>
        <w:t>许可的客户有权使用下列产品，但使用时必须遵守</w:t>
      </w:r>
      <w:r w:rsidRPr="00974854">
        <w:rPr>
          <w:rFonts w:eastAsia="SimSun" w:cs="Tahoma"/>
          <w:szCs w:val="18"/>
        </w:rPr>
        <w:t xml:space="preserve"> Core Infrastructure Server Suite Standard </w:t>
      </w:r>
      <w:r w:rsidRPr="00974854">
        <w:rPr>
          <w:rFonts w:eastAsia="SimSun" w:cs="Tahoma"/>
          <w:szCs w:val="18"/>
        </w:rPr>
        <w:t>的产品使用权利：</w:t>
      </w:r>
    </w:p>
    <w:p w:rsidR="00A66BD2" w:rsidRPr="00974854" w:rsidRDefault="00A66BD2" w:rsidP="0087626F">
      <w:pPr>
        <w:ind w:left="720"/>
        <w:rPr>
          <w:rFonts w:eastAsia="SimSun" w:cs="Tahoma"/>
        </w:rPr>
      </w:pPr>
    </w:p>
    <w:p w:rsidR="004D776B" w:rsidRPr="00974854" w:rsidRDefault="004D776B" w:rsidP="0087626F">
      <w:pPr>
        <w:numPr>
          <w:ilvl w:val="0"/>
          <w:numId w:val="25"/>
        </w:numPr>
        <w:tabs>
          <w:tab w:val="left" w:pos="1440"/>
          <w:tab w:val="left" w:pos="3510"/>
        </w:tabs>
        <w:spacing w:after="60"/>
        <w:rPr>
          <w:rFonts w:eastAsia="SimSun" w:cs="Tahoma"/>
        </w:rPr>
      </w:pPr>
      <w:r w:rsidRPr="00974854">
        <w:rPr>
          <w:rFonts w:eastAsia="SimSun" w:cs="Tahoma"/>
          <w:szCs w:val="18"/>
        </w:rPr>
        <w:t>Windows Server 2012 Standard</w:t>
      </w:r>
    </w:p>
    <w:p w:rsidR="004D776B" w:rsidRPr="00974854" w:rsidRDefault="004D776B" w:rsidP="0087626F">
      <w:pPr>
        <w:numPr>
          <w:ilvl w:val="0"/>
          <w:numId w:val="25"/>
        </w:numPr>
        <w:tabs>
          <w:tab w:val="left" w:pos="1440"/>
          <w:tab w:val="left" w:pos="3510"/>
        </w:tabs>
        <w:spacing w:after="60"/>
        <w:rPr>
          <w:rFonts w:eastAsia="SimSun" w:cs="Tahoma"/>
        </w:rPr>
      </w:pPr>
      <w:r w:rsidRPr="00974854">
        <w:rPr>
          <w:rFonts w:eastAsia="SimSun" w:cs="Tahoma"/>
          <w:szCs w:val="18"/>
        </w:rPr>
        <w:t>System Center 2012 Standard</w:t>
      </w:r>
    </w:p>
    <w:p w:rsidR="00A66BD2" w:rsidRPr="00974854" w:rsidRDefault="00A66BD2" w:rsidP="0087626F">
      <w:pPr>
        <w:tabs>
          <w:tab w:val="left" w:pos="1440"/>
          <w:tab w:val="left" w:pos="3510"/>
        </w:tabs>
        <w:rPr>
          <w:rFonts w:eastAsia="SimSun" w:cs="Tahoma"/>
        </w:rPr>
      </w:pPr>
    </w:p>
    <w:p w:rsidR="004D776B" w:rsidRPr="00974854" w:rsidRDefault="004D776B" w:rsidP="0087626F">
      <w:pPr>
        <w:ind w:left="720"/>
        <w:rPr>
          <w:rFonts w:eastAsia="SimSun" w:cs="Tahoma"/>
        </w:rPr>
      </w:pPr>
      <w:r w:rsidRPr="00974854">
        <w:rPr>
          <w:rFonts w:eastAsia="SimSun" w:cs="Tahoma"/>
          <w:szCs w:val="18"/>
        </w:rPr>
        <w:t>对于任何已正确获得</w:t>
      </w:r>
      <w:r w:rsidRPr="00974854">
        <w:rPr>
          <w:rFonts w:eastAsia="SimSun" w:cs="Tahoma"/>
          <w:szCs w:val="18"/>
        </w:rPr>
        <w:t xml:space="preserve"> Core Infrastructure Server Suite Standard </w:t>
      </w:r>
      <w:r w:rsidRPr="00974854">
        <w:rPr>
          <w:rFonts w:eastAsia="SimSun" w:cs="Tahoma"/>
          <w:szCs w:val="18"/>
        </w:rPr>
        <w:t>许可的服务器，客户可运行</w:t>
      </w:r>
      <w:r w:rsidRPr="00974854">
        <w:rPr>
          <w:rFonts w:eastAsia="SimSun" w:cs="Tahoma"/>
          <w:szCs w:val="18"/>
        </w:rPr>
        <w:t xml:space="preserve"> Windows Server 2008 R2 Enterprise </w:t>
      </w:r>
      <w:r w:rsidRPr="00974854">
        <w:rPr>
          <w:rFonts w:eastAsia="SimSun" w:cs="Tahoma"/>
          <w:szCs w:val="18"/>
        </w:rPr>
        <w:t>实例取代</w:t>
      </w:r>
      <w:r w:rsidRPr="00974854">
        <w:rPr>
          <w:rFonts w:eastAsia="SimSun" w:cs="Tahoma"/>
          <w:szCs w:val="18"/>
        </w:rPr>
        <w:t xml:space="preserve"> Windows Server Standard</w:t>
      </w:r>
      <w:r w:rsidRPr="00974854">
        <w:rPr>
          <w:rFonts w:eastAsia="SimSun" w:cs="Tahoma"/>
          <w:szCs w:val="18"/>
        </w:rPr>
        <w:t>。</w:t>
      </w:r>
    </w:p>
    <w:p w:rsidR="00A66BD2" w:rsidRPr="00974854" w:rsidRDefault="00A66BD2" w:rsidP="0087626F">
      <w:pPr>
        <w:ind w:left="720"/>
        <w:rPr>
          <w:rFonts w:eastAsia="SimSun" w:cs="Tahoma"/>
        </w:rPr>
      </w:pPr>
    </w:p>
    <w:p w:rsidR="004D776B" w:rsidRPr="00974854" w:rsidRDefault="004D776B" w:rsidP="0087626F">
      <w:pPr>
        <w:spacing w:after="60"/>
        <w:ind w:left="720"/>
        <w:rPr>
          <w:rFonts w:eastAsia="SimSun" w:cs="Tahoma"/>
        </w:rPr>
      </w:pPr>
      <w:r w:rsidRPr="00974854">
        <w:rPr>
          <w:rFonts w:eastAsia="SimSun" w:cs="Tahoma"/>
          <w:b/>
          <w:szCs w:val="18"/>
        </w:rPr>
        <w:t>针对</w:t>
      </w:r>
      <w:r w:rsidRPr="00974854">
        <w:rPr>
          <w:rFonts w:eastAsia="SimSun" w:cs="Tahoma"/>
          <w:b/>
          <w:szCs w:val="18"/>
        </w:rPr>
        <w:t xml:space="preserve"> Windows Server Standard </w:t>
      </w:r>
      <w:r w:rsidRPr="00974854">
        <w:rPr>
          <w:rFonts w:eastAsia="SimSun" w:cs="Tahoma"/>
          <w:b/>
          <w:szCs w:val="18"/>
        </w:rPr>
        <w:t>和</w:t>
      </w:r>
      <w:r w:rsidRPr="00974854">
        <w:rPr>
          <w:rFonts w:eastAsia="SimSun" w:cs="Tahoma"/>
          <w:b/>
          <w:szCs w:val="18"/>
        </w:rPr>
        <w:t xml:space="preserve"> System Center Standard </w:t>
      </w:r>
      <w:r w:rsidRPr="00974854">
        <w:rPr>
          <w:rFonts w:eastAsia="SimSun" w:cs="Tahoma"/>
          <w:b/>
          <w:szCs w:val="18"/>
        </w:rPr>
        <w:t>客户以及</w:t>
      </w:r>
      <w:r w:rsidRPr="00974854">
        <w:rPr>
          <w:rFonts w:eastAsia="SimSun" w:cs="Tahoma"/>
          <w:b/>
          <w:szCs w:val="18"/>
        </w:rPr>
        <w:t xml:space="preserve"> Windows Server Enterprise </w:t>
      </w:r>
      <w:r w:rsidRPr="00974854">
        <w:rPr>
          <w:rFonts w:eastAsia="SimSun" w:cs="Tahoma"/>
          <w:b/>
          <w:szCs w:val="18"/>
        </w:rPr>
        <w:t>和</w:t>
      </w:r>
      <w:r w:rsidRPr="00974854">
        <w:rPr>
          <w:rFonts w:eastAsia="SimSun" w:cs="Tahoma"/>
          <w:b/>
          <w:szCs w:val="18"/>
        </w:rPr>
        <w:t xml:space="preserve"> System Center Standard </w:t>
      </w:r>
      <w:r w:rsidRPr="00974854">
        <w:rPr>
          <w:rFonts w:eastAsia="SimSun" w:cs="Tahoma"/>
          <w:b/>
          <w:szCs w:val="18"/>
        </w:rPr>
        <w:t>客户的软件保障续签优惠</w:t>
      </w:r>
    </w:p>
    <w:p w:rsidR="004D776B" w:rsidRPr="00974854" w:rsidRDefault="004D776B" w:rsidP="0087626F">
      <w:pPr>
        <w:ind w:left="720"/>
        <w:rPr>
          <w:rFonts w:eastAsia="SimSun" w:cs="Tahoma"/>
        </w:rPr>
      </w:pPr>
      <w:r w:rsidRPr="00974854">
        <w:rPr>
          <w:rFonts w:eastAsia="SimSun" w:cs="Tahoma"/>
          <w:szCs w:val="18"/>
        </w:rPr>
        <w:t>如果客户拥有下面表</w:t>
      </w:r>
      <w:r w:rsidRPr="00974854">
        <w:rPr>
          <w:rFonts w:eastAsia="SimSun" w:cs="Tahoma"/>
          <w:szCs w:val="18"/>
        </w:rPr>
        <w:t xml:space="preserve"> A </w:t>
      </w:r>
      <w:r w:rsidRPr="00974854">
        <w:rPr>
          <w:rFonts w:eastAsia="SimSun" w:cs="Tahoma"/>
          <w:szCs w:val="18"/>
        </w:rPr>
        <w:t>中所有产品的许可（带有效的软件保障），则在该范围期满时，客户可以获得</w:t>
      </w:r>
      <w:r w:rsidRPr="00974854">
        <w:rPr>
          <w:rFonts w:eastAsia="SimSun" w:cs="Tahoma"/>
          <w:szCs w:val="18"/>
        </w:rPr>
        <w:t xml:space="preserve"> Core</w:t>
      </w:r>
      <w:r w:rsidR="00D92A4B" w:rsidRPr="00974854">
        <w:rPr>
          <w:rFonts w:eastAsia="SimSun" w:cs="Tahoma"/>
          <w:szCs w:val="18"/>
        </w:rPr>
        <w:t> </w:t>
      </w:r>
      <w:r w:rsidRPr="00974854">
        <w:rPr>
          <w:rFonts w:eastAsia="SimSun" w:cs="Tahoma"/>
          <w:szCs w:val="18"/>
        </w:rPr>
        <w:t xml:space="preserve">Infrastructure Server Suite Standard </w:t>
      </w:r>
      <w:r w:rsidRPr="00974854">
        <w:rPr>
          <w:rFonts w:eastAsia="SimSun" w:cs="Tahoma"/>
          <w:szCs w:val="18"/>
        </w:rPr>
        <w:t>的软件保障，而不必获取基础</w:t>
      </w:r>
      <w:r w:rsidRPr="00974854">
        <w:rPr>
          <w:rFonts w:eastAsia="SimSun" w:cs="Tahoma"/>
          <w:szCs w:val="18"/>
        </w:rPr>
        <w:t xml:space="preserve"> Core Infrastructure Server Suite Standard </w:t>
      </w:r>
      <w:r w:rsidRPr="00974854">
        <w:rPr>
          <w:rFonts w:eastAsia="SimSun" w:cs="Tahoma"/>
          <w:szCs w:val="18"/>
        </w:rPr>
        <w:t>许可。</w:t>
      </w:r>
    </w:p>
    <w:p w:rsidR="00A66BD2" w:rsidRDefault="00A66BD2" w:rsidP="0087626F">
      <w:pPr>
        <w:ind w:left="720"/>
        <w:rPr>
          <w:rFonts w:eastAsia="SimSun" w:cs="Tahoma"/>
        </w:rPr>
      </w:pPr>
    </w:p>
    <w:p w:rsidR="00B22397" w:rsidRDefault="00B22397" w:rsidP="0087626F">
      <w:pPr>
        <w:ind w:left="720"/>
        <w:rPr>
          <w:rFonts w:eastAsia="SimSun" w:cs="Tahoma"/>
        </w:rPr>
      </w:pPr>
    </w:p>
    <w:p w:rsidR="00B22397" w:rsidRDefault="00B22397" w:rsidP="0087626F">
      <w:pPr>
        <w:ind w:left="720"/>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974854"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974854" w:rsidRDefault="004D776B" w:rsidP="0087626F">
            <w:pPr>
              <w:spacing w:before="120" w:after="120" w:line="276" w:lineRule="auto"/>
              <w:ind w:left="-404"/>
              <w:jc w:val="center"/>
              <w:rPr>
                <w:rFonts w:eastAsia="SimSun" w:cs="Tahoma"/>
                <w:b/>
                <w:szCs w:val="18"/>
              </w:rPr>
            </w:pPr>
            <w:r w:rsidRPr="00974854">
              <w:rPr>
                <w:rFonts w:eastAsia="SimSun" w:cs="Tahoma"/>
                <w:b/>
                <w:szCs w:val="18"/>
              </w:rPr>
              <w:lastRenderedPageBreak/>
              <w:t>表</w:t>
            </w:r>
            <w:r w:rsidRPr="00974854">
              <w:rPr>
                <w:rFonts w:eastAsia="SimSun" w:cs="Tahoma"/>
                <w:b/>
                <w:szCs w:val="18"/>
              </w:rPr>
              <w:t xml:space="preserve"> A</w:t>
            </w:r>
          </w:p>
        </w:tc>
      </w:tr>
      <w:tr w:rsidR="004D776B" w:rsidRPr="00974854"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74854" w:rsidRDefault="004D776B" w:rsidP="0087626F">
            <w:pPr>
              <w:spacing w:before="120" w:after="120" w:line="276" w:lineRule="auto"/>
              <w:ind w:left="-404"/>
              <w:jc w:val="center"/>
              <w:rPr>
                <w:rFonts w:eastAsia="SimSun" w:cs="Tahoma"/>
                <w:szCs w:val="18"/>
              </w:rPr>
            </w:pPr>
            <w:r w:rsidRPr="00974854">
              <w:rPr>
                <w:rFonts w:eastAsia="SimSun" w:cs="Tahoma"/>
                <w:szCs w:val="18"/>
              </w:rPr>
              <w:t>Windows Server Standard</w:t>
            </w:r>
          </w:p>
        </w:tc>
      </w:tr>
      <w:tr w:rsidR="004D776B" w:rsidRPr="00974854"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74854" w:rsidRDefault="004D776B" w:rsidP="0087626F">
            <w:pPr>
              <w:spacing w:before="120" w:after="120" w:line="276" w:lineRule="auto"/>
              <w:ind w:left="-404"/>
              <w:jc w:val="center"/>
              <w:rPr>
                <w:rFonts w:eastAsia="SimSun" w:cs="Tahoma"/>
                <w:szCs w:val="18"/>
              </w:rPr>
            </w:pPr>
            <w:r w:rsidRPr="00974854">
              <w:rPr>
                <w:rFonts w:eastAsia="SimSun" w:cs="Tahoma"/>
                <w:szCs w:val="18"/>
              </w:rPr>
              <w:t>System Center Standard</w:t>
            </w:r>
          </w:p>
        </w:tc>
      </w:tr>
    </w:tbl>
    <w:p w:rsidR="00416294" w:rsidRPr="00974854" w:rsidRDefault="00416294" w:rsidP="0087626F">
      <w:pPr>
        <w:ind w:left="547"/>
        <w:rPr>
          <w:rFonts w:eastAsia="SimSun" w:cs="Tahoma"/>
        </w:rPr>
      </w:pPr>
    </w:p>
    <w:p w:rsidR="004D776B" w:rsidRPr="00974854" w:rsidRDefault="004D776B" w:rsidP="0087626F">
      <w:pPr>
        <w:ind w:left="720"/>
        <w:rPr>
          <w:rFonts w:eastAsia="SimSun" w:cs="Tahoma"/>
        </w:rPr>
      </w:pPr>
      <w:r w:rsidRPr="00974854">
        <w:rPr>
          <w:rFonts w:eastAsia="SimSun" w:cs="Tahoma"/>
          <w:szCs w:val="18"/>
        </w:rPr>
        <w:t>客户每拥有一组上面表</w:t>
      </w:r>
      <w:r w:rsidRPr="00974854">
        <w:rPr>
          <w:rFonts w:eastAsia="SimSun" w:cs="Tahoma"/>
          <w:szCs w:val="18"/>
        </w:rPr>
        <w:t xml:space="preserve"> A </w:t>
      </w:r>
      <w:r w:rsidRPr="00974854">
        <w:rPr>
          <w:rFonts w:eastAsia="SimSun" w:cs="Tahoma"/>
          <w:szCs w:val="18"/>
        </w:rPr>
        <w:t>中的所有合格许可，就可获得一份</w:t>
      </w:r>
      <w:r w:rsidRPr="00974854">
        <w:rPr>
          <w:rFonts w:eastAsia="SimSun" w:cs="Tahoma"/>
          <w:szCs w:val="18"/>
        </w:rPr>
        <w:t xml:space="preserve"> Core Infrastructure Server Suite Standard </w:t>
      </w:r>
      <w:r w:rsidRPr="00974854">
        <w:rPr>
          <w:rFonts w:eastAsia="SimSun" w:cs="Tahoma"/>
          <w:szCs w:val="18"/>
        </w:rPr>
        <w:t>许可的软件保障。</w:t>
      </w:r>
    </w:p>
    <w:p w:rsidR="00A66BD2" w:rsidRPr="00974854" w:rsidRDefault="00A66BD2" w:rsidP="0087626F">
      <w:pPr>
        <w:ind w:left="720"/>
        <w:rPr>
          <w:rFonts w:eastAsia="SimSun" w:cs="Tahoma"/>
        </w:rPr>
      </w:pPr>
    </w:p>
    <w:p w:rsidR="004D776B" w:rsidRPr="00974854" w:rsidRDefault="004D776B" w:rsidP="0087626F">
      <w:pPr>
        <w:ind w:left="720"/>
        <w:rPr>
          <w:rFonts w:eastAsia="SimSun" w:cs="Tahoma"/>
        </w:rPr>
      </w:pPr>
      <w:r w:rsidRPr="00974854">
        <w:rPr>
          <w:rFonts w:eastAsia="SimSun" w:cs="Tahoma"/>
          <w:szCs w:val="18"/>
        </w:rPr>
        <w:t>一旦客户根据此优惠获得许可并使用</w:t>
      </w:r>
      <w:r w:rsidRPr="00974854">
        <w:rPr>
          <w:rFonts w:eastAsia="SimSun" w:cs="Tahoma"/>
          <w:szCs w:val="18"/>
        </w:rPr>
        <w:t xml:space="preserve"> Core Infrastructure Server Suite Standard</w:t>
      </w:r>
      <w:r w:rsidRPr="00974854">
        <w:rPr>
          <w:rFonts w:eastAsia="SimSun" w:cs="Tahoma"/>
          <w:szCs w:val="18"/>
        </w:rPr>
        <w:t>，就不可再凭其合格许可使用该软件。按订购协议获取的许可及软件保障不符合此优惠的条件。</w:t>
      </w:r>
    </w:p>
    <w:p w:rsidR="00A66BD2" w:rsidRPr="00974854" w:rsidRDefault="00A66BD2" w:rsidP="0087626F">
      <w:pPr>
        <w:ind w:left="720"/>
        <w:rPr>
          <w:rFonts w:eastAsia="SimSun" w:cs="Tahoma"/>
        </w:rPr>
      </w:pPr>
    </w:p>
    <w:p w:rsidR="00A66BD2" w:rsidRPr="00974854" w:rsidRDefault="004D776B" w:rsidP="0087626F">
      <w:pPr>
        <w:spacing w:after="60"/>
        <w:ind w:left="720"/>
        <w:rPr>
          <w:rFonts w:eastAsia="SimSun" w:cs="Tahoma"/>
        </w:rPr>
      </w:pPr>
      <w:r w:rsidRPr="00974854">
        <w:rPr>
          <w:rFonts w:eastAsia="SimSun" w:cs="Tahoma"/>
          <w:b/>
          <w:szCs w:val="18"/>
        </w:rPr>
        <w:t>从</w:t>
      </w:r>
      <w:r w:rsidRPr="00974854">
        <w:rPr>
          <w:rFonts w:eastAsia="SimSun" w:cs="Tahoma"/>
          <w:b/>
          <w:szCs w:val="18"/>
        </w:rPr>
        <w:t xml:space="preserve"> Windows Server Standard </w:t>
      </w:r>
      <w:r w:rsidRPr="00974854">
        <w:rPr>
          <w:rFonts w:eastAsia="SimSun" w:cs="Tahoma"/>
          <w:b/>
          <w:szCs w:val="18"/>
        </w:rPr>
        <w:t>或</w:t>
      </w:r>
      <w:r w:rsidRPr="00974854">
        <w:rPr>
          <w:rFonts w:eastAsia="SimSun" w:cs="Tahoma"/>
          <w:b/>
          <w:szCs w:val="18"/>
        </w:rPr>
        <w:t xml:space="preserve"> System Center Standard </w:t>
      </w:r>
      <w:r w:rsidRPr="00974854">
        <w:rPr>
          <w:rFonts w:eastAsia="SimSun" w:cs="Tahoma"/>
          <w:b/>
          <w:szCs w:val="18"/>
        </w:rPr>
        <w:t>升级到</w:t>
      </w:r>
      <w:r w:rsidRPr="00974854">
        <w:rPr>
          <w:rFonts w:eastAsia="SimSun" w:cs="Tahoma"/>
          <w:b/>
          <w:szCs w:val="18"/>
        </w:rPr>
        <w:t xml:space="preserve"> Core Infrastructure Server Suite</w:t>
      </w:r>
      <w:r w:rsidR="0059361C">
        <w:rPr>
          <w:rFonts w:eastAsia="SimSun" w:cs="Tahoma"/>
          <w:b/>
          <w:szCs w:val="18"/>
        </w:rPr>
        <w:t> </w:t>
      </w:r>
      <w:r w:rsidRPr="00974854">
        <w:rPr>
          <w:rFonts w:eastAsia="SimSun" w:cs="Tahoma"/>
          <w:b/>
          <w:szCs w:val="18"/>
        </w:rPr>
        <w:t>Standard</w:t>
      </w:r>
    </w:p>
    <w:p w:rsidR="004D776B" w:rsidRPr="00974854" w:rsidRDefault="004D776B" w:rsidP="0087626F">
      <w:pPr>
        <w:ind w:left="720"/>
        <w:rPr>
          <w:rFonts w:eastAsia="SimSun" w:cs="Tahoma"/>
        </w:rPr>
      </w:pPr>
      <w:r w:rsidRPr="00974854">
        <w:rPr>
          <w:rFonts w:eastAsia="SimSun" w:cs="Tahoma"/>
          <w:szCs w:val="18"/>
        </w:rPr>
        <w:t>客户可以通过获得相应的</w:t>
      </w:r>
      <w:r w:rsidRPr="00974854">
        <w:rPr>
          <w:rFonts w:eastAsia="SimSun" w:cs="Tahoma"/>
          <w:szCs w:val="18"/>
        </w:rPr>
        <w:t xml:space="preserve"> Core Infrastructure Server Suite Standard </w:t>
      </w:r>
      <w:r w:rsidRPr="00974854">
        <w:rPr>
          <w:rFonts w:eastAsia="SimSun" w:cs="Tahoma"/>
          <w:szCs w:val="18"/>
        </w:rPr>
        <w:t>升级许可，进而从</w:t>
      </w:r>
      <w:r w:rsidRPr="00974854">
        <w:rPr>
          <w:rFonts w:eastAsia="SimSun" w:cs="Tahoma"/>
          <w:szCs w:val="18"/>
        </w:rPr>
        <w:t xml:space="preserve"> Windows Server Standard </w:t>
      </w:r>
      <w:r w:rsidRPr="00974854">
        <w:rPr>
          <w:rFonts w:eastAsia="SimSun" w:cs="Tahoma"/>
          <w:szCs w:val="18"/>
        </w:rPr>
        <w:t>或</w:t>
      </w:r>
      <w:r w:rsidRPr="00974854">
        <w:rPr>
          <w:rFonts w:eastAsia="SimSun" w:cs="Tahoma"/>
          <w:szCs w:val="18"/>
        </w:rPr>
        <w:t xml:space="preserve"> System Center Standard </w:t>
      </w:r>
      <w:r w:rsidRPr="00974854">
        <w:rPr>
          <w:rFonts w:eastAsia="SimSun" w:cs="Tahoma"/>
          <w:szCs w:val="18"/>
        </w:rPr>
        <w:t>升级到</w:t>
      </w:r>
      <w:r w:rsidRPr="00974854">
        <w:rPr>
          <w:rFonts w:eastAsia="SimSun" w:cs="Tahoma"/>
          <w:szCs w:val="18"/>
        </w:rPr>
        <w:t xml:space="preserve"> Core Infrastructure Server Suite Standard</w:t>
      </w:r>
      <w:r w:rsidRPr="00974854">
        <w:rPr>
          <w:rFonts w:eastAsia="SimSun" w:cs="Tahoma"/>
          <w:szCs w:val="18"/>
        </w:rPr>
        <w:t>。客户必须拥有</w:t>
      </w:r>
      <w:r w:rsidRPr="00974854">
        <w:rPr>
          <w:rFonts w:eastAsia="SimSun" w:cs="Tahoma"/>
          <w:szCs w:val="18"/>
        </w:rPr>
        <w:t xml:space="preserve"> Windows Server Standard </w:t>
      </w:r>
      <w:r w:rsidRPr="00974854">
        <w:rPr>
          <w:rFonts w:eastAsia="SimSun" w:cs="Tahoma"/>
          <w:szCs w:val="18"/>
        </w:rPr>
        <w:t>或</w:t>
      </w:r>
      <w:r w:rsidRPr="00974854">
        <w:rPr>
          <w:rFonts w:eastAsia="SimSun" w:cs="Tahoma"/>
          <w:szCs w:val="18"/>
        </w:rPr>
        <w:t xml:space="preserve"> System Center Standard </w:t>
      </w:r>
      <w:r w:rsidRPr="00974854">
        <w:rPr>
          <w:rFonts w:eastAsia="SimSun" w:cs="Tahoma"/>
          <w:szCs w:val="18"/>
        </w:rPr>
        <w:t>许可的有效软件保障，方可获得升级许可。</w:t>
      </w:r>
    </w:p>
    <w:p w:rsidR="00A66BD2" w:rsidRPr="00974854" w:rsidRDefault="00A66BD2" w:rsidP="0087626F">
      <w:pPr>
        <w:ind w:left="720"/>
        <w:rPr>
          <w:rFonts w:eastAsia="SimSun" w:cs="Tahoma"/>
        </w:rPr>
      </w:pPr>
    </w:p>
    <w:p w:rsidR="004D776B" w:rsidRPr="00974854" w:rsidRDefault="004D776B" w:rsidP="0087626F">
      <w:pPr>
        <w:ind w:left="720"/>
        <w:rPr>
          <w:rFonts w:eastAsia="SimSun" w:cs="Tahoma"/>
        </w:rPr>
      </w:pPr>
      <w:r w:rsidRPr="00974854">
        <w:rPr>
          <w:rFonts w:eastAsia="SimSun" w:cs="Tahoma"/>
          <w:szCs w:val="18"/>
        </w:rPr>
        <w:t>对于客户拥有的每个合格</w:t>
      </w:r>
      <w:r w:rsidRPr="00974854">
        <w:rPr>
          <w:rFonts w:eastAsia="SimSun" w:cs="Tahoma"/>
          <w:szCs w:val="18"/>
        </w:rPr>
        <w:t xml:space="preserve"> Windows Server Standard </w:t>
      </w:r>
      <w:r w:rsidRPr="00974854">
        <w:rPr>
          <w:rFonts w:eastAsia="SimSun" w:cs="Tahoma"/>
          <w:szCs w:val="18"/>
        </w:rPr>
        <w:t>许可，客户可获得一份</w:t>
      </w:r>
      <w:r w:rsidRPr="00974854">
        <w:rPr>
          <w:rFonts w:eastAsia="SimSun" w:cs="Tahoma"/>
          <w:szCs w:val="18"/>
        </w:rPr>
        <w:t xml:space="preserve"> Core Infrastructure Server Suite Standard </w:t>
      </w:r>
      <w:r w:rsidRPr="00974854">
        <w:rPr>
          <w:rFonts w:eastAsia="SimSun" w:cs="Tahoma"/>
          <w:szCs w:val="18"/>
        </w:rPr>
        <w:t>升级许可。</w:t>
      </w:r>
    </w:p>
    <w:p w:rsidR="00A66BD2" w:rsidRPr="00974854" w:rsidRDefault="00A66BD2" w:rsidP="0087626F">
      <w:pPr>
        <w:ind w:left="720"/>
        <w:rPr>
          <w:rFonts w:eastAsia="SimSun" w:cs="Tahoma"/>
        </w:rPr>
      </w:pPr>
    </w:p>
    <w:p w:rsidR="004D776B" w:rsidRPr="00974854" w:rsidRDefault="004D776B" w:rsidP="0087626F">
      <w:pPr>
        <w:ind w:left="720"/>
        <w:rPr>
          <w:rFonts w:eastAsia="SimSun" w:cs="Tahoma"/>
        </w:rPr>
      </w:pPr>
      <w:r w:rsidRPr="00974854">
        <w:rPr>
          <w:rFonts w:eastAsia="SimSun" w:cs="Tahoma"/>
          <w:szCs w:val="18"/>
        </w:rPr>
        <w:t>对于客户拥有的每个合格</w:t>
      </w:r>
      <w:r w:rsidRPr="00974854">
        <w:rPr>
          <w:rFonts w:eastAsia="SimSun" w:cs="Tahoma"/>
          <w:szCs w:val="18"/>
        </w:rPr>
        <w:t xml:space="preserve"> System Center Standard </w:t>
      </w:r>
      <w:r w:rsidRPr="00974854">
        <w:rPr>
          <w:rFonts w:eastAsia="SimSun" w:cs="Tahoma"/>
          <w:szCs w:val="18"/>
        </w:rPr>
        <w:t>许可，客户可获得一份</w:t>
      </w:r>
      <w:r w:rsidRPr="00974854">
        <w:rPr>
          <w:rFonts w:eastAsia="SimSun" w:cs="Tahoma"/>
          <w:szCs w:val="18"/>
        </w:rPr>
        <w:t xml:space="preserve"> Core Infrastructure Server Suite Standard </w:t>
      </w:r>
      <w:r w:rsidRPr="00974854">
        <w:rPr>
          <w:rFonts w:eastAsia="SimSun" w:cs="Tahoma"/>
          <w:szCs w:val="18"/>
        </w:rPr>
        <w:t>升级许可。</w:t>
      </w:r>
    </w:p>
    <w:p w:rsidR="00D92A4B" w:rsidRPr="00974854" w:rsidRDefault="00D92A4B" w:rsidP="0087626F">
      <w:pPr>
        <w:ind w:left="720"/>
        <w:rPr>
          <w:rFonts w:eastAsia="SimSun" w:cs="Tahoma"/>
        </w:rPr>
      </w:pPr>
    </w:p>
    <w:p w:rsidR="004D776B" w:rsidRPr="00974854" w:rsidRDefault="004D776B" w:rsidP="0087626F">
      <w:pPr>
        <w:ind w:left="720"/>
        <w:rPr>
          <w:rFonts w:eastAsia="SimSun" w:cs="Tahoma"/>
          <w:szCs w:val="18"/>
        </w:rPr>
      </w:pPr>
      <w:r w:rsidRPr="00974854">
        <w:rPr>
          <w:rFonts w:eastAsia="SimSun" w:cs="Tahoma"/>
          <w:szCs w:val="18"/>
        </w:rPr>
        <w:t>客户必须履行关于合格产品许可的任何剩余付款义务，才有权根据</w:t>
      </w:r>
      <w:r w:rsidRPr="00974854">
        <w:rPr>
          <w:rFonts w:eastAsia="SimSun" w:cs="Tahoma"/>
          <w:szCs w:val="18"/>
        </w:rPr>
        <w:t xml:space="preserve"> Core Infrastructure Server Suite </w:t>
      </w:r>
      <w:r w:rsidRPr="00974854">
        <w:rPr>
          <w:rFonts w:eastAsia="SimSun" w:cs="Tahoma"/>
          <w:szCs w:val="18"/>
        </w:rPr>
        <w:t>标准许可使用软件。客户的</w:t>
      </w:r>
      <w:r w:rsidRPr="00974854">
        <w:rPr>
          <w:rFonts w:eastAsia="SimSun" w:cs="Tahoma"/>
          <w:szCs w:val="18"/>
        </w:rPr>
        <w:t xml:space="preserve"> Core Infrastructure Server Suite </w:t>
      </w:r>
      <w:r w:rsidRPr="00974854">
        <w:rPr>
          <w:rFonts w:eastAsia="SimSun" w:cs="Tahoma"/>
          <w:szCs w:val="18"/>
        </w:rPr>
        <w:t>标准许可取代并替换合格产品的基础许可。</w:t>
      </w:r>
    </w:p>
    <w:p w:rsidR="00D92A4B" w:rsidRPr="00974854" w:rsidRDefault="00D92A4B" w:rsidP="0087626F">
      <w:pPr>
        <w:ind w:left="720"/>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974854" w:rsidTr="001051D1">
        <w:trPr>
          <w:tblHeader/>
        </w:trPr>
        <w:tc>
          <w:tcPr>
            <w:tcW w:w="4140" w:type="dxa"/>
            <w:shd w:val="clear" w:color="auto" w:fill="FABF8F"/>
            <w:tcMar>
              <w:top w:w="0" w:type="dxa"/>
              <w:left w:w="108" w:type="dxa"/>
              <w:bottom w:w="0" w:type="dxa"/>
              <w:right w:w="108" w:type="dxa"/>
            </w:tcMar>
            <w:hideMark/>
          </w:tcPr>
          <w:p w:rsidR="004D776B" w:rsidRPr="00974854" w:rsidRDefault="004D776B" w:rsidP="0087626F">
            <w:pPr>
              <w:spacing w:before="120" w:after="120" w:line="276" w:lineRule="auto"/>
              <w:jc w:val="center"/>
              <w:rPr>
                <w:rFonts w:eastAsia="SimSun" w:cs="Tahoma"/>
                <w:b/>
                <w:szCs w:val="18"/>
              </w:rPr>
            </w:pPr>
            <w:r w:rsidRPr="00974854">
              <w:rPr>
                <w:rFonts w:eastAsia="SimSun" w:cs="Tahoma"/>
                <w:b/>
                <w:szCs w:val="18"/>
              </w:rPr>
              <w:t>合格产品</w:t>
            </w:r>
          </w:p>
        </w:tc>
        <w:tc>
          <w:tcPr>
            <w:tcW w:w="4050" w:type="dxa"/>
            <w:shd w:val="clear" w:color="auto" w:fill="FABF8F"/>
            <w:tcMar>
              <w:top w:w="0" w:type="dxa"/>
              <w:left w:w="108" w:type="dxa"/>
              <w:bottom w:w="0" w:type="dxa"/>
              <w:right w:w="108" w:type="dxa"/>
            </w:tcMar>
            <w:hideMark/>
          </w:tcPr>
          <w:p w:rsidR="004D776B" w:rsidRPr="00974854" w:rsidRDefault="004D776B" w:rsidP="0087626F">
            <w:pPr>
              <w:spacing w:before="120" w:after="120" w:line="276" w:lineRule="auto"/>
              <w:jc w:val="center"/>
              <w:rPr>
                <w:rFonts w:eastAsia="SimSun" w:cs="Tahoma"/>
                <w:b/>
                <w:szCs w:val="18"/>
              </w:rPr>
            </w:pPr>
            <w:r w:rsidRPr="00974854">
              <w:rPr>
                <w:rFonts w:eastAsia="SimSun" w:cs="Tahoma"/>
                <w:b/>
                <w:szCs w:val="18"/>
              </w:rPr>
              <w:t>升级后</w:t>
            </w:r>
          </w:p>
        </w:tc>
      </w:tr>
      <w:tr w:rsidR="004D776B" w:rsidRPr="003A3000" w:rsidTr="001051D1">
        <w:tc>
          <w:tcPr>
            <w:tcW w:w="4140" w:type="dxa"/>
            <w:tcMar>
              <w:top w:w="0" w:type="dxa"/>
              <w:left w:w="108" w:type="dxa"/>
              <w:bottom w:w="0" w:type="dxa"/>
              <w:right w:w="108" w:type="dxa"/>
            </w:tcMar>
            <w:hideMark/>
          </w:tcPr>
          <w:p w:rsidR="004D776B" w:rsidRPr="00974854" w:rsidRDefault="004D776B" w:rsidP="0087626F">
            <w:pPr>
              <w:spacing w:before="120" w:after="120" w:line="276" w:lineRule="auto"/>
              <w:rPr>
                <w:rFonts w:eastAsia="SimSun" w:cs="Tahoma"/>
                <w:szCs w:val="18"/>
              </w:rPr>
            </w:pPr>
            <w:r w:rsidRPr="00974854">
              <w:rPr>
                <w:rFonts w:eastAsia="SimSun" w:cs="Tahoma"/>
                <w:szCs w:val="18"/>
              </w:rPr>
              <w:t>Windows Server Standard</w:t>
            </w:r>
          </w:p>
        </w:tc>
        <w:tc>
          <w:tcPr>
            <w:tcW w:w="4050" w:type="dxa"/>
            <w:tcMar>
              <w:top w:w="0" w:type="dxa"/>
              <w:left w:w="108" w:type="dxa"/>
              <w:bottom w:w="0" w:type="dxa"/>
              <w:right w:w="108" w:type="dxa"/>
            </w:tcMar>
            <w:hideMark/>
          </w:tcPr>
          <w:p w:rsidR="004D776B" w:rsidRPr="00974854" w:rsidRDefault="004D776B" w:rsidP="0087626F">
            <w:pPr>
              <w:spacing w:before="120" w:after="120" w:line="276" w:lineRule="auto"/>
              <w:rPr>
                <w:rFonts w:eastAsia="SimSun" w:cs="Tahoma"/>
                <w:szCs w:val="18"/>
                <w:lang w:val="fr-FR"/>
              </w:rPr>
            </w:pPr>
            <w:r w:rsidRPr="00012843">
              <w:rPr>
                <w:rFonts w:eastAsia="SimSun" w:cs="Tahoma"/>
                <w:szCs w:val="18"/>
                <w:lang w:val="fr-FR"/>
              </w:rPr>
              <w:t>Core Infrastructure Server Suite Standard</w:t>
            </w:r>
          </w:p>
        </w:tc>
      </w:tr>
      <w:tr w:rsidR="004D776B" w:rsidRPr="003A3000" w:rsidTr="001051D1">
        <w:tc>
          <w:tcPr>
            <w:tcW w:w="4140" w:type="dxa"/>
            <w:tcMar>
              <w:top w:w="0" w:type="dxa"/>
              <w:left w:w="108" w:type="dxa"/>
              <w:bottom w:w="0" w:type="dxa"/>
              <w:right w:w="108" w:type="dxa"/>
            </w:tcMar>
          </w:tcPr>
          <w:p w:rsidR="004D776B" w:rsidRPr="00974854" w:rsidRDefault="004D776B" w:rsidP="0087626F">
            <w:pPr>
              <w:spacing w:before="120" w:after="120" w:line="276" w:lineRule="auto"/>
              <w:rPr>
                <w:rFonts w:eastAsia="SimSun" w:cs="Tahoma"/>
                <w:szCs w:val="18"/>
              </w:rPr>
            </w:pPr>
            <w:r w:rsidRPr="00974854">
              <w:rPr>
                <w:rFonts w:eastAsia="SimSun" w:cs="Tahoma"/>
                <w:szCs w:val="18"/>
              </w:rPr>
              <w:t>System Center Standard</w:t>
            </w:r>
          </w:p>
        </w:tc>
        <w:tc>
          <w:tcPr>
            <w:tcW w:w="4050" w:type="dxa"/>
            <w:tcMar>
              <w:top w:w="0" w:type="dxa"/>
              <w:left w:w="108" w:type="dxa"/>
              <w:bottom w:w="0" w:type="dxa"/>
              <w:right w:w="108" w:type="dxa"/>
            </w:tcMar>
          </w:tcPr>
          <w:p w:rsidR="004D776B" w:rsidRPr="00974854" w:rsidRDefault="004D776B" w:rsidP="0087626F">
            <w:pPr>
              <w:spacing w:before="120" w:after="120" w:line="276" w:lineRule="auto"/>
              <w:rPr>
                <w:rFonts w:eastAsia="SimSun" w:cs="Tahoma"/>
                <w:szCs w:val="18"/>
                <w:lang w:val="fr-FR"/>
              </w:rPr>
            </w:pPr>
            <w:r w:rsidRPr="00012843">
              <w:rPr>
                <w:rFonts w:eastAsia="SimSun" w:cs="Tahoma"/>
                <w:szCs w:val="18"/>
                <w:lang w:val="fr-FR"/>
              </w:rPr>
              <w:t>Core Infrastructure Server Suite Standard</w:t>
            </w:r>
          </w:p>
        </w:tc>
      </w:tr>
    </w:tbl>
    <w:p w:rsidR="004D776B" w:rsidRPr="00012843" w:rsidRDefault="004D776B" w:rsidP="0087626F">
      <w:pPr>
        <w:rPr>
          <w:rFonts w:eastAsia="SimSun" w:cs="Tahoma"/>
          <w:lang w:val="fr-FR"/>
        </w:rPr>
      </w:pPr>
    </w:p>
    <w:p w:rsidR="00BF1889" w:rsidRPr="00012843" w:rsidRDefault="00BF1889" w:rsidP="0087626F">
      <w:pPr>
        <w:rPr>
          <w:rFonts w:eastAsia="SimSun" w:cs="Tahoma"/>
          <w:lang w:val="fr-FR"/>
        </w:rPr>
      </w:pPr>
    </w:p>
    <w:p w:rsidR="00B947E4" w:rsidRPr="00012843" w:rsidRDefault="00B26237" w:rsidP="0087626F">
      <w:pPr>
        <w:pStyle w:val="Heading3"/>
        <w:rPr>
          <w:rFonts w:ascii="Tahoma" w:eastAsia="SimSun" w:hAnsi="Tahoma" w:cs="Tahoma"/>
          <w:lang w:val="fr-FR"/>
        </w:rPr>
      </w:pPr>
      <w:bookmarkStart w:id="1172" w:name="_38_Core_Infrastructure"/>
      <w:bookmarkStart w:id="1173" w:name="_Toc336338297"/>
      <w:bookmarkStart w:id="1174" w:name="_Toc351451593"/>
      <w:bookmarkStart w:id="1175" w:name="Srv_36CoreInfraServerSuiteEnt"/>
      <w:bookmarkStart w:id="1176" w:name="Srv_33CoreInfrastructureSvrSuiteEnt"/>
      <w:bookmarkEnd w:id="1172"/>
      <w:r w:rsidRPr="00012843">
        <w:rPr>
          <w:rFonts w:ascii="Tahoma" w:eastAsia="SimSun" w:hAnsi="Tahoma" w:cs="Tahoma"/>
          <w:caps/>
          <w:color w:val="F66400"/>
          <w:sz w:val="22"/>
          <w:vertAlign w:val="superscript"/>
          <w:lang w:val="fr-FR"/>
        </w:rPr>
        <w:t>38</w:t>
      </w:r>
      <w:r w:rsidRPr="00012843">
        <w:rPr>
          <w:rFonts w:ascii="Tahoma" w:eastAsia="SimSun" w:hAnsi="Tahoma" w:cs="Tahoma"/>
          <w:color w:val="F66400"/>
          <w:sz w:val="22"/>
          <w:lang w:val="fr-FR"/>
        </w:rPr>
        <w:t xml:space="preserve"> Core Infrastructure Server Suite Enterprise</w:t>
      </w:r>
      <w:bookmarkEnd w:id="1173"/>
      <w:bookmarkEnd w:id="1174"/>
    </w:p>
    <w:p w:rsidR="000A297A" w:rsidRPr="00012843" w:rsidRDefault="000A297A" w:rsidP="0087626F">
      <w:pPr>
        <w:rPr>
          <w:rFonts w:eastAsia="SimSun" w:cs="Tahoma"/>
          <w:lang w:val="fr-FR"/>
        </w:rPr>
      </w:pPr>
    </w:p>
    <w:bookmarkEnd w:id="1175"/>
    <w:bookmarkEnd w:id="1176"/>
    <w:p w:rsidR="00B947E4" w:rsidRPr="00B22397" w:rsidRDefault="001E68E2" w:rsidP="0087626F">
      <w:pPr>
        <w:ind w:left="720"/>
        <w:rPr>
          <w:rFonts w:eastAsia="SimSun" w:cs="Tahoma"/>
          <w:spacing w:val="4"/>
        </w:rPr>
      </w:pPr>
      <w:r w:rsidRPr="00B22397">
        <w:rPr>
          <w:rFonts w:eastAsia="SimSun" w:cs="Tahoma"/>
          <w:spacing w:val="4"/>
          <w:szCs w:val="18"/>
        </w:rPr>
        <w:t>自</w:t>
      </w:r>
      <w:r w:rsidRPr="00012843">
        <w:rPr>
          <w:rFonts w:eastAsia="SimSun" w:cs="Tahoma"/>
          <w:spacing w:val="4"/>
          <w:szCs w:val="18"/>
          <w:lang w:val="fr-FR"/>
        </w:rPr>
        <w:t xml:space="preserve"> 2012 </w:t>
      </w:r>
      <w:r w:rsidRPr="00B22397">
        <w:rPr>
          <w:rFonts w:eastAsia="SimSun" w:cs="Tahoma"/>
          <w:spacing w:val="4"/>
          <w:szCs w:val="18"/>
        </w:rPr>
        <w:t>年</w:t>
      </w:r>
      <w:r w:rsidRPr="00012843">
        <w:rPr>
          <w:rFonts w:eastAsia="SimSun" w:cs="Tahoma"/>
          <w:spacing w:val="4"/>
          <w:szCs w:val="18"/>
          <w:lang w:val="fr-FR"/>
        </w:rPr>
        <w:t xml:space="preserve"> 4 </w:t>
      </w:r>
      <w:r w:rsidRPr="00B22397">
        <w:rPr>
          <w:rFonts w:eastAsia="SimSun" w:cs="Tahoma"/>
          <w:spacing w:val="4"/>
          <w:szCs w:val="18"/>
        </w:rPr>
        <w:t>月</w:t>
      </w:r>
      <w:r w:rsidRPr="00012843">
        <w:rPr>
          <w:rFonts w:eastAsia="SimSun" w:cs="Tahoma"/>
          <w:spacing w:val="4"/>
          <w:szCs w:val="18"/>
          <w:lang w:val="fr-FR"/>
        </w:rPr>
        <w:t xml:space="preserve"> 1 </w:t>
      </w:r>
      <w:r w:rsidRPr="00B22397">
        <w:rPr>
          <w:rFonts w:eastAsia="SimSun" w:cs="Tahoma"/>
          <w:spacing w:val="4"/>
          <w:szCs w:val="18"/>
        </w:rPr>
        <w:t>日起</w:t>
      </w:r>
      <w:r w:rsidRPr="00012843">
        <w:rPr>
          <w:rFonts w:eastAsia="SimSun" w:cs="Tahoma"/>
          <w:spacing w:val="4"/>
          <w:szCs w:val="18"/>
          <w:lang w:val="fr-FR"/>
        </w:rPr>
        <w:t>，</w:t>
      </w:r>
      <w:r w:rsidRPr="00012843">
        <w:rPr>
          <w:rFonts w:eastAsia="SimSun" w:cs="Tahoma"/>
          <w:spacing w:val="4"/>
          <w:szCs w:val="18"/>
          <w:lang w:val="fr-FR"/>
        </w:rPr>
        <w:t xml:space="preserve">Microsoft </w:t>
      </w:r>
      <w:r w:rsidRPr="00B22397">
        <w:rPr>
          <w:rFonts w:eastAsia="SimSun" w:cs="Tahoma"/>
          <w:spacing w:val="4"/>
          <w:szCs w:val="18"/>
        </w:rPr>
        <w:t>将停产</w:t>
      </w:r>
      <w:r w:rsidRPr="00012843">
        <w:rPr>
          <w:rFonts w:eastAsia="SimSun" w:cs="Tahoma"/>
          <w:spacing w:val="4"/>
          <w:szCs w:val="18"/>
          <w:lang w:val="fr-FR"/>
        </w:rPr>
        <w:t xml:space="preserve"> Core Infrastructure Server Suite Enterprise</w:t>
      </w:r>
      <w:r w:rsidRPr="00B22397">
        <w:rPr>
          <w:rFonts w:eastAsia="SimSun" w:cs="Tahoma"/>
          <w:spacing w:val="4"/>
          <w:szCs w:val="18"/>
        </w:rPr>
        <w:t>。带有自</w:t>
      </w:r>
      <w:r w:rsidRPr="00012843">
        <w:rPr>
          <w:rFonts w:eastAsia="SimSun" w:cs="Tahoma"/>
          <w:spacing w:val="4"/>
          <w:szCs w:val="18"/>
          <w:lang w:val="fr-FR"/>
        </w:rPr>
        <w:t xml:space="preserve"> 2012 </w:t>
      </w:r>
      <w:r w:rsidRPr="00B22397">
        <w:rPr>
          <w:rFonts w:eastAsia="SimSun" w:cs="Tahoma"/>
          <w:spacing w:val="4"/>
          <w:szCs w:val="18"/>
        </w:rPr>
        <w:t>年</w:t>
      </w:r>
      <w:r w:rsidR="00B22397" w:rsidRPr="00012843">
        <w:rPr>
          <w:rFonts w:eastAsia="SimSun" w:cs="Tahoma"/>
          <w:spacing w:val="4"/>
          <w:szCs w:val="18"/>
          <w:lang w:val="fr-FR"/>
        </w:rPr>
        <w:t> </w:t>
      </w:r>
      <w:r w:rsidRPr="00012843">
        <w:rPr>
          <w:rFonts w:eastAsia="SimSun" w:cs="Tahoma"/>
          <w:spacing w:val="4"/>
          <w:szCs w:val="18"/>
          <w:lang w:val="fr-FR"/>
        </w:rPr>
        <w:t xml:space="preserve">4 </w:t>
      </w:r>
      <w:r w:rsidRPr="00B22397">
        <w:rPr>
          <w:rFonts w:eastAsia="SimSun" w:cs="Tahoma"/>
          <w:spacing w:val="4"/>
          <w:szCs w:val="18"/>
        </w:rPr>
        <w:t>月</w:t>
      </w:r>
      <w:r w:rsidRPr="00012843">
        <w:rPr>
          <w:rFonts w:eastAsia="SimSun" w:cs="Tahoma"/>
          <w:spacing w:val="4"/>
          <w:szCs w:val="18"/>
          <w:lang w:val="fr-FR"/>
        </w:rPr>
        <w:t xml:space="preserve"> 1</w:t>
      </w:r>
      <w:r w:rsidR="0059361C" w:rsidRPr="00012843">
        <w:rPr>
          <w:rFonts w:eastAsia="SimSun" w:cs="Tahoma"/>
          <w:spacing w:val="4"/>
          <w:szCs w:val="18"/>
          <w:lang w:val="fr-FR"/>
        </w:rPr>
        <w:t> </w:t>
      </w:r>
      <w:r w:rsidRPr="00B22397">
        <w:rPr>
          <w:rFonts w:eastAsia="SimSun" w:cs="Tahoma"/>
          <w:spacing w:val="4"/>
          <w:szCs w:val="18"/>
        </w:rPr>
        <w:t>日起有效的软件保障的</w:t>
      </w:r>
      <w:r w:rsidRPr="00012843">
        <w:rPr>
          <w:rFonts w:eastAsia="SimSun" w:cs="Tahoma"/>
          <w:spacing w:val="4"/>
          <w:szCs w:val="18"/>
          <w:lang w:val="fr-FR"/>
        </w:rPr>
        <w:t xml:space="preserve"> Core Infrastructure Server Suite Enterprise </w:t>
      </w:r>
      <w:r w:rsidRPr="00B22397">
        <w:rPr>
          <w:rFonts w:eastAsia="SimSun" w:cs="Tahoma"/>
          <w:spacing w:val="4"/>
          <w:szCs w:val="18"/>
        </w:rPr>
        <w:t>客户自该日期起将有资格获得一份针对他们拥有的各份带有软件保障的</w:t>
      </w:r>
      <w:r w:rsidRPr="00012843">
        <w:rPr>
          <w:rFonts w:eastAsia="SimSun" w:cs="Tahoma"/>
          <w:spacing w:val="4"/>
          <w:szCs w:val="18"/>
          <w:lang w:val="fr-FR"/>
        </w:rPr>
        <w:t xml:space="preserve"> Core Infrastructure Server Suite Enterprise </w:t>
      </w:r>
      <w:r w:rsidRPr="00B22397">
        <w:rPr>
          <w:rFonts w:eastAsia="SimSun" w:cs="Tahoma"/>
          <w:spacing w:val="4"/>
          <w:szCs w:val="18"/>
        </w:rPr>
        <w:t>许可的许可。</w:t>
      </w:r>
      <w:r w:rsidR="00B22397" w:rsidRPr="00012843">
        <w:rPr>
          <w:rFonts w:eastAsia="SimSun" w:cs="Tahoma"/>
          <w:spacing w:val="4"/>
          <w:szCs w:val="18"/>
          <w:lang w:val="fr-FR"/>
        </w:rPr>
        <w:br/>
      </w:r>
      <w:r w:rsidRPr="00B22397">
        <w:rPr>
          <w:rFonts w:eastAsia="SimSun" w:cs="Tahoma"/>
          <w:spacing w:val="4"/>
          <w:szCs w:val="18"/>
        </w:rPr>
        <w:t>依据此优惠授予的</w:t>
      </w:r>
      <w:r w:rsidRPr="00012843">
        <w:rPr>
          <w:rFonts w:eastAsia="SimSun" w:cs="Tahoma"/>
          <w:spacing w:val="4"/>
          <w:szCs w:val="18"/>
          <w:lang w:val="fr-FR"/>
        </w:rPr>
        <w:t xml:space="preserve"> Core</w:t>
      </w:r>
      <w:r w:rsidR="0059361C" w:rsidRPr="00012843">
        <w:rPr>
          <w:rFonts w:eastAsia="SimSun" w:cs="Tahoma"/>
          <w:spacing w:val="4"/>
          <w:szCs w:val="18"/>
          <w:lang w:val="fr-FR"/>
        </w:rPr>
        <w:t> </w:t>
      </w:r>
      <w:r w:rsidRPr="00012843">
        <w:rPr>
          <w:rFonts w:eastAsia="SimSun" w:cs="Tahoma"/>
          <w:spacing w:val="4"/>
          <w:szCs w:val="18"/>
          <w:lang w:val="fr-FR"/>
        </w:rPr>
        <w:t xml:space="preserve">Infrastructure Server Suite Standard </w:t>
      </w:r>
      <w:r w:rsidRPr="00B22397">
        <w:rPr>
          <w:rFonts w:eastAsia="SimSun" w:cs="Tahoma"/>
          <w:spacing w:val="4"/>
          <w:szCs w:val="18"/>
        </w:rPr>
        <w:t>许可所包含的软件保障范围将于其合格</w:t>
      </w:r>
      <w:r w:rsidRPr="00012843">
        <w:rPr>
          <w:rFonts w:eastAsia="SimSun" w:cs="Tahoma"/>
          <w:spacing w:val="4"/>
          <w:szCs w:val="18"/>
          <w:lang w:val="fr-FR"/>
        </w:rPr>
        <w:t xml:space="preserve"> Core</w:t>
      </w:r>
      <w:r w:rsidR="00B22397" w:rsidRPr="00012843">
        <w:rPr>
          <w:rFonts w:eastAsia="SimSun" w:cs="Tahoma"/>
          <w:spacing w:val="4"/>
          <w:szCs w:val="18"/>
          <w:lang w:val="fr-FR"/>
        </w:rPr>
        <w:t> </w:t>
      </w:r>
      <w:r w:rsidRPr="00012843">
        <w:rPr>
          <w:rFonts w:eastAsia="SimSun" w:cs="Tahoma"/>
          <w:spacing w:val="4"/>
          <w:szCs w:val="18"/>
          <w:lang w:val="fr-FR"/>
        </w:rPr>
        <w:t xml:space="preserve">Infrastructure Server Suite Enterprise </w:t>
      </w:r>
      <w:r w:rsidRPr="00B22397">
        <w:rPr>
          <w:rFonts w:eastAsia="SimSun" w:cs="Tahoma"/>
          <w:spacing w:val="4"/>
          <w:szCs w:val="18"/>
        </w:rPr>
        <w:t>许可的范围期满时期满。一旦客户根据此优惠使用</w:t>
      </w:r>
      <w:r w:rsidRPr="00012843">
        <w:rPr>
          <w:rFonts w:eastAsia="SimSun" w:cs="Tahoma"/>
          <w:spacing w:val="4"/>
          <w:szCs w:val="18"/>
          <w:lang w:val="fr-FR"/>
        </w:rPr>
        <w:t xml:space="preserve"> Core</w:t>
      </w:r>
      <w:r w:rsidR="00B22397" w:rsidRPr="00012843">
        <w:rPr>
          <w:rFonts w:eastAsia="SimSun" w:cs="Tahoma"/>
          <w:spacing w:val="4"/>
          <w:szCs w:val="18"/>
          <w:lang w:val="fr-FR"/>
        </w:rPr>
        <w:t> </w:t>
      </w:r>
      <w:r w:rsidRPr="00012843">
        <w:rPr>
          <w:rFonts w:eastAsia="SimSun" w:cs="Tahoma"/>
          <w:spacing w:val="4"/>
          <w:szCs w:val="18"/>
          <w:lang w:val="fr-FR"/>
        </w:rPr>
        <w:t>Infrastructure Server Suite Standard</w:t>
      </w:r>
      <w:r w:rsidRPr="00012843">
        <w:rPr>
          <w:rFonts w:eastAsia="SimSun" w:cs="Tahoma"/>
          <w:spacing w:val="4"/>
          <w:szCs w:val="18"/>
          <w:lang w:val="fr-FR"/>
        </w:rPr>
        <w:t>，</w:t>
      </w:r>
      <w:r w:rsidRPr="00B22397">
        <w:rPr>
          <w:rFonts w:eastAsia="SimSun" w:cs="Tahoma"/>
          <w:spacing w:val="4"/>
          <w:szCs w:val="18"/>
        </w:rPr>
        <w:t>就不可再凭其合格许可使用该软件。客户的合格许可</w:t>
      </w:r>
      <w:r w:rsidR="00B22397">
        <w:rPr>
          <w:rFonts w:eastAsia="SimSun" w:cs="Tahoma"/>
          <w:spacing w:val="4"/>
          <w:szCs w:val="18"/>
        </w:rPr>
        <w:br/>
      </w:r>
      <w:r w:rsidRPr="00B22397">
        <w:rPr>
          <w:rFonts w:eastAsia="SimSun" w:cs="Tahoma"/>
          <w:spacing w:val="4"/>
          <w:szCs w:val="18"/>
        </w:rPr>
        <w:t>的此产品说明和文档就是其有权利依据此优惠使用</w:t>
      </w:r>
      <w:r w:rsidRPr="00B22397">
        <w:rPr>
          <w:rFonts w:eastAsia="SimSun" w:cs="Tahoma"/>
          <w:spacing w:val="4"/>
          <w:szCs w:val="18"/>
        </w:rPr>
        <w:t xml:space="preserve"> Core</w:t>
      </w:r>
      <w:r w:rsidR="0059361C" w:rsidRPr="00B22397">
        <w:rPr>
          <w:rFonts w:eastAsia="SimSun" w:cs="Tahoma"/>
          <w:spacing w:val="4"/>
          <w:szCs w:val="18"/>
        </w:rPr>
        <w:t> </w:t>
      </w:r>
      <w:r w:rsidRPr="00B22397">
        <w:rPr>
          <w:rFonts w:eastAsia="SimSun" w:cs="Tahoma"/>
          <w:spacing w:val="4"/>
          <w:szCs w:val="18"/>
        </w:rPr>
        <w:t xml:space="preserve">Infrastructure Server Suite Standard </w:t>
      </w:r>
      <w:r w:rsidRPr="00B22397">
        <w:rPr>
          <w:rFonts w:eastAsia="SimSun" w:cs="Tahoma"/>
          <w:spacing w:val="4"/>
          <w:szCs w:val="18"/>
        </w:rPr>
        <w:t>的凭据。</w:t>
      </w:r>
      <w:r w:rsidR="00B22397">
        <w:rPr>
          <w:rFonts w:eastAsia="SimSun" w:cs="Tahoma"/>
          <w:spacing w:val="4"/>
          <w:szCs w:val="18"/>
        </w:rPr>
        <w:br/>
      </w:r>
      <w:r w:rsidRPr="00B22397">
        <w:rPr>
          <w:rFonts w:eastAsia="SimSun" w:cs="Tahoma"/>
          <w:spacing w:val="4"/>
          <w:szCs w:val="18"/>
        </w:rPr>
        <w:t>该权利</w:t>
      </w:r>
      <w:bookmarkStart w:id="1177" w:name="Srv_34CoreInfraSvrSuiteDatacenter"/>
      <w:r w:rsidRPr="00B22397">
        <w:rPr>
          <w:rFonts w:eastAsia="SimSun" w:cs="Tahoma"/>
          <w:spacing w:val="4"/>
          <w:szCs w:val="18"/>
        </w:rPr>
        <w:t>在合格许可期满时也将期满。</w:t>
      </w:r>
    </w:p>
    <w:p w:rsidR="00285E3D" w:rsidRPr="00974854" w:rsidRDefault="00285E3D" w:rsidP="0087626F">
      <w:pPr>
        <w:rPr>
          <w:rFonts w:eastAsia="SimSun" w:cs="Tahoma"/>
        </w:rPr>
      </w:pPr>
    </w:p>
    <w:p w:rsidR="00A66BD2" w:rsidRPr="00974854" w:rsidRDefault="00A66BD2" w:rsidP="0087626F">
      <w:pPr>
        <w:rPr>
          <w:rFonts w:eastAsia="SimSun" w:cs="Tahoma"/>
        </w:rPr>
      </w:pPr>
    </w:p>
    <w:p w:rsidR="00B947E4" w:rsidRPr="00974854" w:rsidRDefault="001D5998" w:rsidP="0087626F">
      <w:pPr>
        <w:pStyle w:val="Heading3"/>
        <w:rPr>
          <w:rFonts w:ascii="Tahoma" w:eastAsia="SimSun" w:hAnsi="Tahoma" w:cs="Tahoma"/>
        </w:rPr>
      </w:pPr>
      <w:bookmarkStart w:id="1178" w:name="_39_Core_Infrastructure"/>
      <w:bookmarkStart w:id="1179" w:name="_Toc336338298"/>
      <w:bookmarkStart w:id="1180" w:name="_Toc351451594"/>
      <w:bookmarkStart w:id="1181" w:name="Srv_37CoreInfraServerSuiteData"/>
      <w:bookmarkEnd w:id="1178"/>
      <w:r w:rsidRPr="00974854">
        <w:rPr>
          <w:rFonts w:ascii="Tahoma" w:eastAsia="SimSun" w:hAnsi="Tahoma" w:cs="Tahoma"/>
          <w:caps/>
          <w:color w:val="F66400"/>
          <w:sz w:val="22"/>
          <w:vertAlign w:val="superscript"/>
        </w:rPr>
        <w:t>39</w:t>
      </w:r>
      <w:r w:rsidRPr="00974854">
        <w:rPr>
          <w:rFonts w:ascii="Tahoma" w:eastAsia="SimSun" w:hAnsi="Tahoma" w:cs="Tahoma"/>
          <w:color w:val="F66400"/>
          <w:sz w:val="22"/>
        </w:rPr>
        <w:t xml:space="preserve"> Core Infrastructure Server Suite Datacenter</w:t>
      </w:r>
      <w:bookmarkEnd w:id="1177"/>
      <w:bookmarkEnd w:id="1179"/>
      <w:bookmarkEnd w:id="1180"/>
    </w:p>
    <w:bookmarkEnd w:id="1181"/>
    <w:p w:rsidR="00B947E4" w:rsidRPr="00974854" w:rsidRDefault="00B947E4" w:rsidP="0087626F">
      <w:pPr>
        <w:rPr>
          <w:rFonts w:eastAsia="SimSun" w:cs="Tahoma"/>
        </w:rPr>
      </w:pPr>
    </w:p>
    <w:p w:rsidR="004D776B" w:rsidRPr="00974854" w:rsidRDefault="004D776B" w:rsidP="0087626F">
      <w:pPr>
        <w:spacing w:after="60"/>
        <w:ind w:left="720"/>
        <w:rPr>
          <w:rFonts w:eastAsia="SimSun" w:cs="Tahoma"/>
        </w:rPr>
      </w:pPr>
      <w:r w:rsidRPr="00974854">
        <w:rPr>
          <w:rFonts w:eastAsia="SimSun" w:cs="Tahoma"/>
          <w:b/>
          <w:szCs w:val="18"/>
        </w:rPr>
        <w:t>迁移至新的许可方法</w:t>
      </w:r>
    </w:p>
    <w:p w:rsidR="004D776B" w:rsidRPr="00974854" w:rsidRDefault="004D776B" w:rsidP="0087626F">
      <w:pPr>
        <w:ind w:left="720"/>
        <w:rPr>
          <w:rFonts w:eastAsia="SimSun" w:cs="Tahoma"/>
          <w:spacing w:val="-4"/>
          <w:lang w:eastAsia="zh-CN"/>
        </w:rPr>
      </w:pPr>
      <w:r w:rsidRPr="00974854">
        <w:rPr>
          <w:rFonts w:eastAsia="SimSun" w:cs="Tahoma"/>
          <w:spacing w:val="-4"/>
          <w:szCs w:val="18"/>
        </w:rPr>
        <w:t>从</w:t>
      </w:r>
      <w:r w:rsidRPr="00974854">
        <w:rPr>
          <w:rFonts w:eastAsia="SimSun" w:cs="Tahoma"/>
          <w:spacing w:val="-4"/>
          <w:szCs w:val="18"/>
        </w:rPr>
        <w:t xml:space="preserve"> 2012 </w:t>
      </w:r>
      <w:r w:rsidRPr="00974854">
        <w:rPr>
          <w:rFonts w:eastAsia="SimSun" w:cs="Tahoma"/>
          <w:spacing w:val="-4"/>
          <w:szCs w:val="18"/>
        </w:rPr>
        <w:t>年</w:t>
      </w:r>
      <w:r w:rsidRPr="00974854">
        <w:rPr>
          <w:rFonts w:eastAsia="SimSun" w:cs="Tahoma"/>
          <w:spacing w:val="-4"/>
          <w:szCs w:val="18"/>
        </w:rPr>
        <w:t xml:space="preserve"> 4 </w:t>
      </w:r>
      <w:r w:rsidRPr="00974854">
        <w:rPr>
          <w:rFonts w:eastAsia="SimSun" w:cs="Tahoma"/>
          <w:spacing w:val="-4"/>
          <w:szCs w:val="18"/>
        </w:rPr>
        <w:t>月</w:t>
      </w:r>
      <w:r w:rsidRPr="00974854">
        <w:rPr>
          <w:rFonts w:eastAsia="SimSun" w:cs="Tahoma"/>
          <w:spacing w:val="-4"/>
          <w:szCs w:val="18"/>
        </w:rPr>
        <w:t xml:space="preserve"> 1 </w:t>
      </w:r>
      <w:r w:rsidRPr="00974854">
        <w:rPr>
          <w:rFonts w:eastAsia="SimSun" w:cs="Tahoma"/>
          <w:spacing w:val="-4"/>
          <w:szCs w:val="18"/>
        </w:rPr>
        <w:t>日开始，</w:t>
      </w:r>
      <w:r w:rsidRPr="00974854">
        <w:rPr>
          <w:rFonts w:eastAsia="SimSun" w:cs="Tahoma"/>
          <w:spacing w:val="-4"/>
          <w:szCs w:val="18"/>
        </w:rPr>
        <w:t xml:space="preserve">CIS </w:t>
      </w:r>
      <w:r w:rsidRPr="00974854">
        <w:rPr>
          <w:rFonts w:eastAsia="SimSun" w:cs="Tahoma"/>
          <w:spacing w:val="-4"/>
          <w:szCs w:val="18"/>
        </w:rPr>
        <w:t>许可模式已经更改。</w:t>
      </w:r>
      <w:r w:rsidRPr="00974854">
        <w:rPr>
          <w:rFonts w:eastAsia="SimSun" w:cs="Tahoma"/>
          <w:spacing w:val="-4"/>
          <w:szCs w:val="18"/>
          <w:lang w:eastAsia="zh-CN"/>
        </w:rPr>
        <w:t xml:space="preserve">2012 </w:t>
      </w:r>
      <w:r w:rsidRPr="00974854">
        <w:rPr>
          <w:rFonts w:eastAsia="SimSun" w:cs="Tahoma"/>
          <w:spacing w:val="-4"/>
          <w:szCs w:val="18"/>
          <w:lang w:eastAsia="zh-CN"/>
        </w:rPr>
        <w:t>年</w:t>
      </w:r>
      <w:r w:rsidRPr="00974854">
        <w:rPr>
          <w:rFonts w:eastAsia="SimSun" w:cs="Tahoma"/>
          <w:spacing w:val="-4"/>
          <w:szCs w:val="18"/>
          <w:lang w:eastAsia="zh-CN"/>
        </w:rPr>
        <w:t xml:space="preserve"> 4 </w:t>
      </w:r>
      <w:r w:rsidRPr="00974854">
        <w:rPr>
          <w:rFonts w:eastAsia="SimSun" w:cs="Tahoma"/>
          <w:spacing w:val="-4"/>
          <w:szCs w:val="18"/>
          <w:lang w:eastAsia="zh-CN"/>
        </w:rPr>
        <w:t>月</w:t>
      </w:r>
      <w:r w:rsidRPr="00974854">
        <w:rPr>
          <w:rFonts w:eastAsia="SimSun" w:cs="Tahoma"/>
          <w:spacing w:val="-4"/>
          <w:szCs w:val="18"/>
          <w:lang w:eastAsia="zh-CN"/>
        </w:rPr>
        <w:t xml:space="preserve"> 1 </w:t>
      </w:r>
      <w:r w:rsidRPr="00974854">
        <w:rPr>
          <w:rFonts w:eastAsia="SimSun" w:cs="Tahoma"/>
          <w:spacing w:val="-4"/>
          <w:szCs w:val="18"/>
          <w:lang w:eastAsia="zh-CN"/>
        </w:rPr>
        <w:t>日之后，按照新的许可登记表获得的许可，可以授权最多两个物理处理器。</w:t>
      </w:r>
    </w:p>
    <w:p w:rsidR="00A66BD2" w:rsidRPr="00974854" w:rsidRDefault="00A66BD2" w:rsidP="0087626F">
      <w:pPr>
        <w:ind w:left="720"/>
        <w:rPr>
          <w:rFonts w:eastAsia="SimSun" w:cs="Tahoma"/>
          <w:lang w:eastAsia="zh-CN"/>
        </w:rPr>
      </w:pPr>
    </w:p>
    <w:p w:rsidR="004D776B" w:rsidRPr="00974854" w:rsidRDefault="004D776B" w:rsidP="0087626F">
      <w:pPr>
        <w:ind w:left="720"/>
        <w:rPr>
          <w:rFonts w:eastAsia="SimSun" w:cs="Tahoma"/>
          <w:lang w:eastAsia="zh-CN"/>
        </w:rPr>
      </w:pPr>
      <w:r w:rsidRPr="00974854">
        <w:rPr>
          <w:rFonts w:eastAsia="SimSun" w:cs="Tahoma"/>
          <w:szCs w:val="18"/>
          <w:lang w:eastAsia="zh-CN"/>
        </w:rPr>
        <w:lastRenderedPageBreak/>
        <w:t>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日之前按照现有许可登记表授权（在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日或之前生效）的客户，可以继续在原有许可模式下校正许可，每个许可只能授权一个处理器。以下迁移权利仅适用于这些客户的许可：</w:t>
      </w:r>
    </w:p>
    <w:p w:rsidR="00A66BD2" w:rsidRPr="00974854" w:rsidRDefault="00A66BD2" w:rsidP="0087626F">
      <w:pPr>
        <w:ind w:left="720"/>
        <w:rPr>
          <w:rFonts w:eastAsia="SimSun" w:cs="Tahoma"/>
          <w:lang w:eastAsia="zh-CN"/>
        </w:rPr>
      </w:pPr>
    </w:p>
    <w:p w:rsidR="004D776B" w:rsidRPr="00974854" w:rsidRDefault="004D776B" w:rsidP="0087626F">
      <w:pPr>
        <w:pStyle w:val="ListParagraph"/>
        <w:contextualSpacing w:val="0"/>
        <w:rPr>
          <w:rFonts w:ascii="Tahoma" w:eastAsia="SimSun" w:hAnsi="Tahoma" w:cs="Tahoma"/>
          <w:sz w:val="18"/>
          <w:szCs w:val="18"/>
          <w:lang w:eastAsia="zh-CN"/>
        </w:rPr>
      </w:pPr>
      <w:r w:rsidRPr="00974854">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974854">
        <w:rPr>
          <w:rFonts w:ascii="Tahoma" w:eastAsia="SimSun" w:hAnsi="Tahoma" w:cs="Tahoma"/>
          <w:sz w:val="18"/>
          <w:szCs w:val="18"/>
          <w:lang w:eastAsia="zh-CN"/>
        </w:rPr>
        <w:t xml:space="preserve"> 2:1</w:t>
      </w:r>
      <w:r w:rsidRPr="00974854">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rsidR="00857EF7" w:rsidRPr="00974854" w:rsidRDefault="00857EF7" w:rsidP="0087626F">
      <w:pPr>
        <w:ind w:left="720"/>
        <w:rPr>
          <w:rFonts w:eastAsia="SimSun" w:cs="Tahoma"/>
          <w:lang w:eastAsia="zh-CN"/>
        </w:rPr>
      </w:pPr>
    </w:p>
    <w:p w:rsidR="004D776B" w:rsidRPr="00974854" w:rsidRDefault="004D776B" w:rsidP="0087626F">
      <w:pPr>
        <w:spacing w:after="60"/>
        <w:ind w:left="720"/>
        <w:rPr>
          <w:rFonts w:eastAsia="SimSun" w:cs="Tahoma"/>
        </w:rPr>
      </w:pPr>
      <w:r w:rsidRPr="00974854">
        <w:rPr>
          <w:rFonts w:eastAsia="SimSun" w:cs="Tahoma"/>
          <w:b/>
          <w:szCs w:val="18"/>
        </w:rPr>
        <w:t xml:space="preserve">Windows Server </w:t>
      </w:r>
      <w:r w:rsidRPr="00974854">
        <w:rPr>
          <w:rFonts w:eastAsia="SimSun" w:cs="Tahoma"/>
          <w:b/>
          <w:szCs w:val="18"/>
        </w:rPr>
        <w:t>新版本的发布</w:t>
      </w:r>
    </w:p>
    <w:p w:rsidR="004D776B" w:rsidRPr="00974854" w:rsidRDefault="004D776B" w:rsidP="0087626F">
      <w:pPr>
        <w:ind w:left="720"/>
        <w:rPr>
          <w:rFonts w:eastAsia="SimSun" w:cs="Tahoma"/>
        </w:rPr>
      </w:pPr>
      <w:r w:rsidRPr="00974854">
        <w:rPr>
          <w:rFonts w:eastAsia="SimSun" w:cs="Tahoma"/>
          <w:szCs w:val="18"/>
        </w:rPr>
        <w:t>已获得带有自</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9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日起有效的软件保障的</w:t>
      </w:r>
      <w:r w:rsidRPr="00974854">
        <w:rPr>
          <w:rFonts w:eastAsia="SimSun" w:cs="Tahoma"/>
          <w:szCs w:val="18"/>
        </w:rPr>
        <w:t xml:space="preserve"> Core Infrastructure Server Suite Datacenter </w:t>
      </w:r>
      <w:r w:rsidRPr="00974854">
        <w:rPr>
          <w:rFonts w:eastAsia="SimSun" w:cs="Tahoma"/>
          <w:szCs w:val="18"/>
        </w:rPr>
        <w:t>许可的客户有权使用下列产品，但使用时必须遵守</w:t>
      </w:r>
      <w:r w:rsidRPr="00974854">
        <w:rPr>
          <w:rFonts w:eastAsia="SimSun" w:cs="Tahoma"/>
          <w:szCs w:val="18"/>
        </w:rPr>
        <w:t xml:space="preserve"> Core Infrastructure Server Suite Datacenter </w:t>
      </w:r>
      <w:r w:rsidRPr="00974854">
        <w:rPr>
          <w:rFonts w:eastAsia="SimSun" w:cs="Tahoma"/>
          <w:szCs w:val="18"/>
        </w:rPr>
        <w:t>的产品使用权利：</w:t>
      </w:r>
    </w:p>
    <w:p w:rsidR="00857EF7" w:rsidRPr="00974854" w:rsidRDefault="00857EF7" w:rsidP="0087626F">
      <w:pPr>
        <w:ind w:left="720"/>
        <w:rPr>
          <w:rFonts w:eastAsia="SimSun" w:cs="Tahoma"/>
        </w:rPr>
      </w:pPr>
    </w:p>
    <w:p w:rsidR="004D776B" w:rsidRPr="00974854" w:rsidRDefault="004D776B" w:rsidP="0087626F">
      <w:pPr>
        <w:numPr>
          <w:ilvl w:val="0"/>
          <w:numId w:val="141"/>
        </w:numPr>
        <w:spacing w:after="60"/>
        <w:ind w:left="1440"/>
        <w:rPr>
          <w:rFonts w:eastAsia="SimSun" w:cs="Tahoma"/>
        </w:rPr>
      </w:pPr>
      <w:r w:rsidRPr="00974854">
        <w:rPr>
          <w:rFonts w:eastAsia="SimSun" w:cs="Tahoma"/>
          <w:szCs w:val="18"/>
        </w:rPr>
        <w:t>Windows Server 2012 Datacenter</w:t>
      </w:r>
    </w:p>
    <w:p w:rsidR="004D776B" w:rsidRPr="00974854" w:rsidRDefault="004D776B" w:rsidP="0087626F">
      <w:pPr>
        <w:numPr>
          <w:ilvl w:val="0"/>
          <w:numId w:val="141"/>
        </w:numPr>
        <w:spacing w:after="60"/>
        <w:ind w:left="1440"/>
        <w:rPr>
          <w:rFonts w:eastAsia="SimSun" w:cs="Tahoma"/>
        </w:rPr>
      </w:pPr>
      <w:r w:rsidRPr="00974854">
        <w:rPr>
          <w:rFonts w:eastAsia="SimSun" w:cs="Tahoma"/>
          <w:szCs w:val="18"/>
        </w:rPr>
        <w:t>System Center 2012 Datacenter</w:t>
      </w:r>
    </w:p>
    <w:p w:rsidR="00857EF7" w:rsidRPr="00974854" w:rsidRDefault="00857EF7" w:rsidP="0087626F">
      <w:pPr>
        <w:rPr>
          <w:rFonts w:eastAsia="SimSun" w:cs="Tahoma"/>
        </w:rPr>
      </w:pPr>
    </w:p>
    <w:p w:rsidR="004D776B" w:rsidRPr="00974854" w:rsidRDefault="004D776B" w:rsidP="0087626F">
      <w:pPr>
        <w:spacing w:after="60"/>
        <w:ind w:left="720"/>
        <w:rPr>
          <w:rFonts w:eastAsia="SimSun" w:cs="Tahoma"/>
        </w:rPr>
      </w:pPr>
      <w:r w:rsidRPr="00974854">
        <w:rPr>
          <w:rFonts w:eastAsia="SimSun" w:cs="Tahoma"/>
          <w:b/>
          <w:szCs w:val="18"/>
        </w:rPr>
        <w:t>针对</w:t>
      </w:r>
      <w:r w:rsidRPr="00974854">
        <w:rPr>
          <w:rFonts w:eastAsia="SimSun" w:cs="Tahoma"/>
          <w:b/>
          <w:szCs w:val="18"/>
        </w:rPr>
        <w:t xml:space="preserve"> Windows Server Datacenter </w:t>
      </w:r>
      <w:r w:rsidRPr="00974854">
        <w:rPr>
          <w:rFonts w:eastAsia="SimSun" w:cs="Tahoma"/>
          <w:b/>
          <w:szCs w:val="18"/>
        </w:rPr>
        <w:t>和</w:t>
      </w:r>
      <w:r w:rsidRPr="00974854">
        <w:rPr>
          <w:rFonts w:eastAsia="SimSun" w:cs="Tahoma"/>
          <w:b/>
          <w:szCs w:val="18"/>
        </w:rPr>
        <w:t xml:space="preserve"> System Center Datacenter </w:t>
      </w:r>
      <w:r w:rsidRPr="00974854">
        <w:rPr>
          <w:rFonts w:eastAsia="SimSun" w:cs="Tahoma"/>
          <w:b/>
          <w:szCs w:val="18"/>
        </w:rPr>
        <w:t>客户的软件保障续签优惠</w:t>
      </w:r>
    </w:p>
    <w:p w:rsidR="004D776B" w:rsidRPr="00974854" w:rsidRDefault="004D776B" w:rsidP="0087626F">
      <w:pPr>
        <w:ind w:left="720"/>
        <w:rPr>
          <w:rFonts w:eastAsia="SimSun" w:cs="Tahoma"/>
        </w:rPr>
      </w:pPr>
      <w:r w:rsidRPr="00974854">
        <w:rPr>
          <w:rFonts w:eastAsia="SimSun" w:cs="Tahoma"/>
          <w:szCs w:val="18"/>
        </w:rPr>
        <w:t>如果客户拥有下面表</w:t>
      </w:r>
      <w:r w:rsidRPr="00974854">
        <w:rPr>
          <w:rFonts w:eastAsia="SimSun" w:cs="Tahoma"/>
          <w:szCs w:val="18"/>
        </w:rPr>
        <w:t xml:space="preserve"> C </w:t>
      </w:r>
      <w:r w:rsidRPr="00974854">
        <w:rPr>
          <w:rFonts w:eastAsia="SimSun" w:cs="Tahoma"/>
          <w:szCs w:val="18"/>
        </w:rPr>
        <w:t>中所有产品的许可（带有效的软件保障），则在该范围期满时，客户可以获得</w:t>
      </w:r>
      <w:r w:rsidRPr="00974854">
        <w:rPr>
          <w:rFonts w:eastAsia="SimSun" w:cs="Tahoma"/>
          <w:szCs w:val="18"/>
        </w:rPr>
        <w:t xml:space="preserve"> Core</w:t>
      </w:r>
      <w:r w:rsidR="0059361C">
        <w:rPr>
          <w:rFonts w:eastAsia="SimSun" w:cs="Tahoma"/>
          <w:szCs w:val="18"/>
        </w:rPr>
        <w:t> </w:t>
      </w:r>
      <w:r w:rsidRPr="00974854">
        <w:rPr>
          <w:rFonts w:eastAsia="SimSun" w:cs="Tahoma"/>
          <w:szCs w:val="18"/>
        </w:rPr>
        <w:t xml:space="preserve">Infrastructure Server Suite Datacenter </w:t>
      </w:r>
      <w:r w:rsidRPr="00974854">
        <w:rPr>
          <w:rFonts w:eastAsia="SimSun" w:cs="Tahoma"/>
          <w:szCs w:val="18"/>
        </w:rPr>
        <w:t>的软件保障，而不必获取基础</w:t>
      </w:r>
      <w:r w:rsidRPr="00974854">
        <w:rPr>
          <w:rFonts w:eastAsia="SimSun" w:cs="Tahoma"/>
          <w:szCs w:val="18"/>
        </w:rPr>
        <w:t xml:space="preserve"> Core Infrastructure Server Suite</w:t>
      </w:r>
      <w:r w:rsidR="0059361C">
        <w:rPr>
          <w:rFonts w:eastAsia="SimSun" w:cs="Tahoma"/>
          <w:szCs w:val="18"/>
        </w:rPr>
        <w:t> </w:t>
      </w:r>
      <w:r w:rsidRPr="00974854">
        <w:rPr>
          <w:rFonts w:eastAsia="SimSun" w:cs="Tahoma"/>
          <w:szCs w:val="18"/>
        </w:rPr>
        <w:t xml:space="preserve">Datacenter </w:t>
      </w:r>
      <w:r w:rsidRPr="00974854">
        <w:rPr>
          <w:rFonts w:eastAsia="SimSun" w:cs="Tahoma"/>
          <w:szCs w:val="18"/>
        </w:rPr>
        <w:t>许可。</w:t>
      </w:r>
    </w:p>
    <w:p w:rsidR="00857EF7" w:rsidRPr="00974854" w:rsidRDefault="00857EF7" w:rsidP="0087626F">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974854"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974854" w:rsidRDefault="004D776B" w:rsidP="0087626F">
            <w:pPr>
              <w:tabs>
                <w:tab w:val="left" w:pos="3120"/>
                <w:tab w:val="center" w:pos="3591"/>
              </w:tabs>
              <w:spacing w:before="120" w:after="120" w:line="276" w:lineRule="auto"/>
              <w:jc w:val="center"/>
              <w:rPr>
                <w:rFonts w:eastAsia="SimSun" w:cs="Tahoma"/>
                <w:b/>
                <w:szCs w:val="18"/>
              </w:rPr>
            </w:pPr>
            <w:r w:rsidRPr="00974854">
              <w:rPr>
                <w:rFonts w:eastAsia="SimSun" w:cs="Tahoma"/>
                <w:b/>
                <w:szCs w:val="18"/>
              </w:rPr>
              <w:t>表</w:t>
            </w:r>
            <w:r w:rsidRPr="00974854">
              <w:rPr>
                <w:rFonts w:eastAsia="SimSun" w:cs="Tahoma"/>
                <w:b/>
                <w:szCs w:val="18"/>
              </w:rPr>
              <w:t xml:space="preserve"> C</w:t>
            </w:r>
          </w:p>
        </w:tc>
      </w:tr>
      <w:tr w:rsidR="004D776B" w:rsidRPr="00974854"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74854" w:rsidRDefault="004D776B" w:rsidP="0087626F">
            <w:pPr>
              <w:tabs>
                <w:tab w:val="left" w:pos="3120"/>
                <w:tab w:val="center" w:pos="3591"/>
              </w:tabs>
              <w:spacing w:before="120" w:after="120" w:line="276" w:lineRule="auto"/>
              <w:jc w:val="center"/>
              <w:rPr>
                <w:rFonts w:eastAsia="SimSun" w:cs="Tahoma"/>
                <w:b/>
                <w:szCs w:val="18"/>
              </w:rPr>
            </w:pPr>
            <w:r w:rsidRPr="00974854">
              <w:rPr>
                <w:rFonts w:eastAsia="SimSun" w:cs="Tahoma"/>
                <w:b/>
                <w:szCs w:val="18"/>
              </w:rPr>
              <w:t>Windows Server Datacenter</w:t>
            </w:r>
          </w:p>
        </w:tc>
      </w:tr>
      <w:tr w:rsidR="004D776B" w:rsidRPr="00974854"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74854" w:rsidRDefault="004D776B" w:rsidP="0087626F">
            <w:pPr>
              <w:tabs>
                <w:tab w:val="left" w:pos="3120"/>
                <w:tab w:val="center" w:pos="3591"/>
              </w:tabs>
              <w:spacing w:before="120" w:after="120" w:line="276" w:lineRule="auto"/>
              <w:jc w:val="center"/>
              <w:rPr>
                <w:rFonts w:eastAsia="SimSun" w:cs="Tahoma"/>
                <w:b/>
                <w:szCs w:val="18"/>
              </w:rPr>
            </w:pPr>
            <w:r w:rsidRPr="00974854">
              <w:rPr>
                <w:rFonts w:eastAsia="SimSun" w:cs="Tahoma"/>
                <w:b/>
                <w:szCs w:val="18"/>
              </w:rPr>
              <w:t>System Center Datacenter</w:t>
            </w:r>
          </w:p>
        </w:tc>
      </w:tr>
    </w:tbl>
    <w:p w:rsidR="0059361C" w:rsidRDefault="0059361C" w:rsidP="0087626F">
      <w:pPr>
        <w:ind w:left="720"/>
        <w:rPr>
          <w:rFonts w:eastAsia="SimSun" w:cs="Tahoma"/>
          <w:color w:val="000000"/>
          <w:szCs w:val="18"/>
        </w:rPr>
      </w:pPr>
    </w:p>
    <w:p w:rsidR="004D776B" w:rsidRPr="00974854" w:rsidRDefault="004D776B" w:rsidP="0087626F">
      <w:pPr>
        <w:ind w:left="720"/>
        <w:rPr>
          <w:rFonts w:eastAsia="SimSun" w:cs="Tahoma"/>
          <w:lang w:eastAsia="zh-CN"/>
        </w:rPr>
      </w:pPr>
      <w:r w:rsidRPr="00974854">
        <w:rPr>
          <w:rFonts w:eastAsia="SimSun" w:cs="Tahoma"/>
          <w:color w:val="000000"/>
          <w:szCs w:val="18"/>
        </w:rPr>
        <w:t>客户每拥有一份合格</w:t>
      </w:r>
      <w:r w:rsidRPr="00974854">
        <w:rPr>
          <w:rFonts w:eastAsia="SimSun" w:cs="Tahoma"/>
          <w:color w:val="000000"/>
          <w:szCs w:val="18"/>
        </w:rPr>
        <w:t xml:space="preserve"> Windows Server Datacenter </w:t>
      </w:r>
      <w:r w:rsidRPr="00974854">
        <w:rPr>
          <w:rFonts w:eastAsia="SimSun" w:cs="Tahoma"/>
          <w:color w:val="000000"/>
          <w:szCs w:val="18"/>
        </w:rPr>
        <w:t>许可和一份合格</w:t>
      </w:r>
      <w:r w:rsidRPr="00974854">
        <w:rPr>
          <w:rFonts w:eastAsia="SimSun" w:cs="Tahoma"/>
          <w:color w:val="000000"/>
          <w:szCs w:val="18"/>
        </w:rPr>
        <w:t xml:space="preserve"> System Center Datacenter </w:t>
      </w:r>
      <w:r w:rsidRPr="00974854">
        <w:rPr>
          <w:rFonts w:eastAsia="SimSun" w:cs="Tahoma"/>
          <w:color w:val="000000"/>
          <w:szCs w:val="18"/>
        </w:rPr>
        <w:t>许可，就可获得一份</w:t>
      </w:r>
      <w:r w:rsidRPr="00974854">
        <w:rPr>
          <w:rFonts w:eastAsia="SimSun" w:cs="Tahoma"/>
          <w:color w:val="000000"/>
          <w:szCs w:val="18"/>
        </w:rPr>
        <w:t xml:space="preserve"> Core Infrastructure Server Suite Datacenter </w:t>
      </w:r>
      <w:r w:rsidRPr="00974854">
        <w:rPr>
          <w:rFonts w:eastAsia="SimSun" w:cs="Tahoma"/>
          <w:color w:val="000000"/>
          <w:szCs w:val="18"/>
        </w:rPr>
        <w:t>许可的软件保障。一旦客户根据此优惠获得许可并使用</w:t>
      </w:r>
      <w:r w:rsidRPr="00974854">
        <w:rPr>
          <w:rFonts w:eastAsia="SimSun" w:cs="Tahoma"/>
          <w:color w:val="000000"/>
          <w:szCs w:val="18"/>
        </w:rPr>
        <w:t xml:space="preserve"> Core Infrastructure Server Suite Datacenter</w:t>
      </w:r>
      <w:r w:rsidRPr="00974854">
        <w:rPr>
          <w:rFonts w:eastAsia="SimSun" w:cs="Tahoma"/>
          <w:color w:val="000000"/>
          <w:szCs w:val="18"/>
        </w:rPr>
        <w:t>，就不可再凭其合格许可使用该软件。</w:t>
      </w:r>
      <w:r w:rsidRPr="00974854">
        <w:rPr>
          <w:rFonts w:eastAsia="SimSun" w:cs="Tahoma"/>
          <w:color w:val="000000"/>
          <w:szCs w:val="18"/>
          <w:lang w:eastAsia="zh-CN"/>
        </w:rPr>
        <w:t>按订购协议获取的许可及软件保障不符合此优惠的条件。</w:t>
      </w:r>
    </w:p>
    <w:p w:rsidR="00973A93" w:rsidRPr="00974854" w:rsidRDefault="00973A93" w:rsidP="0087626F">
      <w:pPr>
        <w:ind w:left="540"/>
        <w:rPr>
          <w:rFonts w:eastAsia="SimSun" w:cs="Tahoma"/>
          <w:lang w:eastAsia="zh-CN"/>
        </w:rPr>
      </w:pPr>
    </w:p>
    <w:p w:rsidR="004D776B" w:rsidRPr="00974854" w:rsidRDefault="004D776B" w:rsidP="0087626F">
      <w:pPr>
        <w:spacing w:after="60"/>
        <w:ind w:left="720"/>
        <w:rPr>
          <w:rFonts w:eastAsia="SimSun" w:cs="Tahoma"/>
        </w:rPr>
      </w:pPr>
      <w:r w:rsidRPr="00974854">
        <w:rPr>
          <w:rFonts w:eastAsia="SimSun" w:cs="Tahoma"/>
          <w:b/>
          <w:szCs w:val="18"/>
        </w:rPr>
        <w:t>从</w:t>
      </w:r>
      <w:r w:rsidRPr="00974854">
        <w:rPr>
          <w:rFonts w:eastAsia="SimSun" w:cs="Tahoma"/>
          <w:b/>
          <w:szCs w:val="18"/>
        </w:rPr>
        <w:t xml:space="preserve"> Windows Server Datacenter </w:t>
      </w:r>
      <w:r w:rsidRPr="00974854">
        <w:rPr>
          <w:rFonts w:eastAsia="SimSun" w:cs="Tahoma"/>
          <w:b/>
          <w:szCs w:val="18"/>
        </w:rPr>
        <w:t>或</w:t>
      </w:r>
      <w:r w:rsidRPr="00974854">
        <w:rPr>
          <w:rFonts w:eastAsia="SimSun" w:cs="Tahoma"/>
          <w:b/>
          <w:szCs w:val="18"/>
        </w:rPr>
        <w:t xml:space="preserve"> System Center Datacenter </w:t>
      </w:r>
      <w:r w:rsidRPr="00974854">
        <w:rPr>
          <w:rFonts w:eastAsia="SimSun" w:cs="Tahoma"/>
          <w:b/>
          <w:szCs w:val="18"/>
        </w:rPr>
        <w:t>升级到</w:t>
      </w:r>
      <w:r w:rsidRPr="00974854">
        <w:rPr>
          <w:rFonts w:eastAsia="SimSun" w:cs="Tahoma"/>
          <w:b/>
          <w:szCs w:val="18"/>
        </w:rPr>
        <w:t xml:space="preserve"> Core Infrastructure Server Suite Datacenter</w:t>
      </w:r>
    </w:p>
    <w:p w:rsidR="004D776B" w:rsidRPr="00974854" w:rsidRDefault="004D776B" w:rsidP="0087626F">
      <w:pPr>
        <w:ind w:left="720"/>
        <w:rPr>
          <w:rFonts w:eastAsia="SimSun" w:cs="Tahoma"/>
        </w:rPr>
      </w:pPr>
      <w:r w:rsidRPr="00974854">
        <w:rPr>
          <w:rFonts w:eastAsia="SimSun" w:cs="Tahoma"/>
          <w:szCs w:val="18"/>
        </w:rPr>
        <w:t>客户可以通过获得相应的</w:t>
      </w:r>
      <w:r w:rsidRPr="00974854">
        <w:rPr>
          <w:rFonts w:eastAsia="SimSun" w:cs="Tahoma"/>
          <w:szCs w:val="18"/>
        </w:rPr>
        <w:t xml:space="preserve"> Core Infrastructure Server Suite Datacenter </w:t>
      </w:r>
      <w:r w:rsidRPr="00974854">
        <w:rPr>
          <w:rFonts w:eastAsia="SimSun" w:cs="Tahoma"/>
          <w:szCs w:val="18"/>
        </w:rPr>
        <w:t>升级许可，进而从</w:t>
      </w:r>
      <w:r w:rsidRPr="00974854">
        <w:rPr>
          <w:rFonts w:eastAsia="SimSun" w:cs="Tahoma"/>
          <w:szCs w:val="18"/>
        </w:rPr>
        <w:t xml:space="preserve"> Windows Server Datacenter </w:t>
      </w:r>
      <w:r w:rsidRPr="00974854">
        <w:rPr>
          <w:rFonts w:eastAsia="SimSun" w:cs="Tahoma"/>
          <w:szCs w:val="18"/>
        </w:rPr>
        <w:t>或</w:t>
      </w:r>
      <w:r w:rsidRPr="00974854">
        <w:rPr>
          <w:rFonts w:eastAsia="SimSun" w:cs="Tahoma"/>
          <w:szCs w:val="18"/>
        </w:rPr>
        <w:t xml:space="preserve"> System Center Datacenter </w:t>
      </w:r>
      <w:r w:rsidRPr="00974854">
        <w:rPr>
          <w:rFonts w:eastAsia="SimSun" w:cs="Tahoma"/>
          <w:szCs w:val="18"/>
        </w:rPr>
        <w:t>升级到</w:t>
      </w:r>
      <w:r w:rsidRPr="00974854">
        <w:rPr>
          <w:rFonts w:eastAsia="SimSun" w:cs="Tahoma"/>
          <w:szCs w:val="18"/>
        </w:rPr>
        <w:t xml:space="preserve"> Core Infrastructure Server Suite Datacenter</w:t>
      </w:r>
      <w:r w:rsidRPr="00974854">
        <w:rPr>
          <w:rFonts w:eastAsia="SimSun" w:cs="Tahoma"/>
          <w:szCs w:val="18"/>
        </w:rPr>
        <w:t>。客户必须拥有</w:t>
      </w:r>
      <w:r w:rsidRPr="00974854">
        <w:rPr>
          <w:rFonts w:eastAsia="SimSun" w:cs="Tahoma"/>
          <w:szCs w:val="18"/>
        </w:rPr>
        <w:t xml:space="preserve"> Windows Server Datacenter </w:t>
      </w:r>
      <w:r w:rsidRPr="00974854">
        <w:rPr>
          <w:rFonts w:eastAsia="SimSun" w:cs="Tahoma"/>
          <w:szCs w:val="18"/>
        </w:rPr>
        <w:t>或</w:t>
      </w:r>
      <w:r w:rsidRPr="00974854">
        <w:rPr>
          <w:rFonts w:eastAsia="SimSun" w:cs="Tahoma"/>
          <w:szCs w:val="18"/>
        </w:rPr>
        <w:t xml:space="preserve"> System Center Datacenter </w:t>
      </w:r>
      <w:r w:rsidRPr="00974854">
        <w:rPr>
          <w:rFonts w:eastAsia="SimSun" w:cs="Tahoma"/>
          <w:szCs w:val="18"/>
        </w:rPr>
        <w:t>许可的有效软件保障，方可获得升级许可。</w:t>
      </w:r>
    </w:p>
    <w:p w:rsidR="00857EF7" w:rsidRPr="00974854" w:rsidRDefault="00857EF7" w:rsidP="0087626F">
      <w:pPr>
        <w:ind w:left="720"/>
        <w:rPr>
          <w:rFonts w:eastAsia="SimSun" w:cs="Tahoma"/>
        </w:rPr>
      </w:pPr>
    </w:p>
    <w:p w:rsidR="004D776B" w:rsidRPr="00974854" w:rsidRDefault="004D776B" w:rsidP="0087626F">
      <w:pPr>
        <w:ind w:left="720"/>
        <w:rPr>
          <w:rFonts w:eastAsia="SimSun" w:cs="Tahoma"/>
        </w:rPr>
      </w:pPr>
      <w:r w:rsidRPr="00974854">
        <w:rPr>
          <w:rFonts w:eastAsia="SimSun" w:cs="Tahoma"/>
          <w:szCs w:val="18"/>
        </w:rPr>
        <w:t>客户每拥有一份</w:t>
      </w:r>
      <w:r w:rsidRPr="00974854">
        <w:rPr>
          <w:rFonts w:eastAsia="SimSun" w:cs="Tahoma"/>
          <w:szCs w:val="18"/>
        </w:rPr>
        <w:t xml:space="preserve"> Windows Server Datacenter </w:t>
      </w:r>
      <w:r w:rsidRPr="00974854">
        <w:rPr>
          <w:rFonts w:eastAsia="SimSun" w:cs="Tahoma"/>
          <w:szCs w:val="18"/>
        </w:rPr>
        <w:t>合格许可，就可获得一份</w:t>
      </w:r>
      <w:r w:rsidRPr="00974854">
        <w:rPr>
          <w:rFonts w:eastAsia="SimSun" w:cs="Tahoma"/>
          <w:szCs w:val="18"/>
        </w:rPr>
        <w:t xml:space="preserve"> Core Infrastructure Server Suite Datacenter </w:t>
      </w:r>
      <w:r w:rsidRPr="00974854">
        <w:rPr>
          <w:rFonts w:eastAsia="SimSun" w:cs="Tahoma"/>
          <w:szCs w:val="18"/>
        </w:rPr>
        <w:t>升级许可。</w:t>
      </w:r>
    </w:p>
    <w:p w:rsidR="00857EF7" w:rsidRPr="00974854" w:rsidRDefault="00857EF7" w:rsidP="0087626F">
      <w:pPr>
        <w:ind w:left="720"/>
        <w:rPr>
          <w:rFonts w:eastAsia="SimSun" w:cs="Tahoma"/>
        </w:rPr>
      </w:pPr>
    </w:p>
    <w:p w:rsidR="004D776B" w:rsidRPr="00974854" w:rsidRDefault="004D776B" w:rsidP="0087626F">
      <w:pPr>
        <w:ind w:left="720"/>
        <w:rPr>
          <w:rFonts w:eastAsia="SimSun" w:cs="Tahoma"/>
        </w:rPr>
      </w:pPr>
      <w:r w:rsidRPr="00974854">
        <w:rPr>
          <w:rFonts w:eastAsia="SimSun" w:cs="Tahoma"/>
          <w:szCs w:val="18"/>
        </w:rPr>
        <w:t>对于客户拥有的每两份</w:t>
      </w:r>
      <w:r w:rsidRPr="00974854">
        <w:rPr>
          <w:rFonts w:eastAsia="SimSun" w:cs="Tahoma"/>
          <w:szCs w:val="18"/>
        </w:rPr>
        <w:t xml:space="preserve"> Systems Center Datacenter </w:t>
      </w:r>
      <w:r w:rsidRPr="00974854">
        <w:rPr>
          <w:rFonts w:eastAsia="SimSun" w:cs="Tahoma"/>
          <w:szCs w:val="18"/>
        </w:rPr>
        <w:t>合格许可，客户可获得一份</w:t>
      </w:r>
      <w:r w:rsidRPr="00974854">
        <w:rPr>
          <w:rFonts w:eastAsia="SimSun" w:cs="Tahoma"/>
          <w:szCs w:val="18"/>
        </w:rPr>
        <w:t xml:space="preserve"> Core Infrastructure Server Suite Datacenter </w:t>
      </w:r>
      <w:r w:rsidRPr="00974854">
        <w:rPr>
          <w:rFonts w:eastAsia="SimSun" w:cs="Tahoma"/>
          <w:szCs w:val="18"/>
        </w:rPr>
        <w:t>升级许可。</w:t>
      </w:r>
    </w:p>
    <w:p w:rsidR="00857EF7" w:rsidRPr="00974854" w:rsidRDefault="00857EF7" w:rsidP="0087626F">
      <w:pPr>
        <w:ind w:left="720"/>
        <w:rPr>
          <w:rFonts w:eastAsia="SimSun" w:cs="Tahoma"/>
        </w:rPr>
      </w:pPr>
    </w:p>
    <w:p w:rsidR="004D776B" w:rsidRPr="00974854" w:rsidRDefault="004D776B" w:rsidP="0087626F">
      <w:pPr>
        <w:ind w:left="720"/>
        <w:rPr>
          <w:rFonts w:eastAsia="SimSun" w:cs="Tahoma"/>
        </w:rPr>
      </w:pPr>
      <w:r w:rsidRPr="00974854">
        <w:rPr>
          <w:rFonts w:eastAsia="SimSun" w:cs="Tahoma"/>
          <w:szCs w:val="18"/>
        </w:rPr>
        <w:t>客户必须履行关于合格产品许可的任何剩余付款义务，才有权根据</w:t>
      </w:r>
      <w:r w:rsidRPr="00974854">
        <w:rPr>
          <w:rFonts w:eastAsia="SimSun" w:cs="Tahoma"/>
          <w:szCs w:val="18"/>
        </w:rPr>
        <w:t xml:space="preserve"> Core Infrastructure Server Suite Datacenter </w:t>
      </w:r>
      <w:r w:rsidRPr="00974854">
        <w:rPr>
          <w:rFonts w:eastAsia="SimSun" w:cs="Tahoma"/>
          <w:szCs w:val="18"/>
        </w:rPr>
        <w:t>许可使用软件。客户的</w:t>
      </w:r>
      <w:r w:rsidRPr="00974854">
        <w:rPr>
          <w:rFonts w:eastAsia="SimSun" w:cs="Tahoma"/>
          <w:szCs w:val="18"/>
        </w:rPr>
        <w:t xml:space="preserve"> Core Infrastructure Server Suite Datacenter </w:t>
      </w:r>
      <w:r w:rsidRPr="00974854">
        <w:rPr>
          <w:rFonts w:eastAsia="SimSun" w:cs="Tahoma"/>
          <w:szCs w:val="18"/>
        </w:rPr>
        <w:t>许可取代并替换合格</w:t>
      </w:r>
      <w:r w:rsidR="00B22397">
        <w:rPr>
          <w:rFonts w:eastAsia="SimSun" w:cs="Tahoma"/>
          <w:szCs w:val="18"/>
        </w:rPr>
        <w:br/>
      </w:r>
      <w:r w:rsidRPr="00974854">
        <w:rPr>
          <w:rFonts w:eastAsia="SimSun" w:cs="Tahoma"/>
          <w:szCs w:val="18"/>
        </w:rPr>
        <w:t>产品的基础许可。</w:t>
      </w:r>
    </w:p>
    <w:p w:rsidR="00857EF7" w:rsidRPr="00974854" w:rsidRDefault="00857EF7" w:rsidP="0087626F">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974854" w:rsidTr="00C066F9">
        <w:trPr>
          <w:tblHeader/>
        </w:trPr>
        <w:tc>
          <w:tcPr>
            <w:tcW w:w="3870" w:type="dxa"/>
            <w:shd w:val="clear" w:color="auto" w:fill="FABF8F"/>
            <w:tcMar>
              <w:top w:w="0" w:type="dxa"/>
              <w:left w:w="108" w:type="dxa"/>
              <w:bottom w:w="0" w:type="dxa"/>
              <w:right w:w="108" w:type="dxa"/>
            </w:tcMar>
            <w:vAlign w:val="center"/>
            <w:hideMark/>
          </w:tcPr>
          <w:p w:rsidR="004D776B" w:rsidRPr="00974854" w:rsidRDefault="004D776B" w:rsidP="0087626F">
            <w:pPr>
              <w:spacing w:before="120" w:after="120" w:line="276" w:lineRule="auto"/>
              <w:jc w:val="center"/>
              <w:rPr>
                <w:rFonts w:eastAsia="SimSun" w:cs="Tahoma"/>
                <w:b/>
                <w:szCs w:val="18"/>
              </w:rPr>
            </w:pPr>
            <w:r w:rsidRPr="00974854">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rsidR="004D776B" w:rsidRPr="00974854" w:rsidRDefault="004D776B" w:rsidP="0087626F">
            <w:pPr>
              <w:spacing w:before="120" w:after="120" w:line="276" w:lineRule="auto"/>
              <w:jc w:val="center"/>
              <w:rPr>
                <w:rFonts w:eastAsia="SimSun" w:cs="Tahoma"/>
                <w:b/>
                <w:szCs w:val="18"/>
              </w:rPr>
            </w:pPr>
            <w:r w:rsidRPr="00974854">
              <w:rPr>
                <w:rFonts w:eastAsia="SimSun" w:cs="Tahoma"/>
                <w:b/>
                <w:szCs w:val="18"/>
              </w:rPr>
              <w:t>升级后</w:t>
            </w:r>
          </w:p>
        </w:tc>
      </w:tr>
      <w:tr w:rsidR="004D776B" w:rsidRPr="003A3000" w:rsidTr="001051D1">
        <w:tc>
          <w:tcPr>
            <w:tcW w:w="3870" w:type="dxa"/>
            <w:tcMar>
              <w:top w:w="0" w:type="dxa"/>
              <w:left w:w="108" w:type="dxa"/>
              <w:bottom w:w="0" w:type="dxa"/>
              <w:right w:w="108" w:type="dxa"/>
            </w:tcMar>
            <w:hideMark/>
          </w:tcPr>
          <w:p w:rsidR="004D776B" w:rsidRPr="00974854" w:rsidRDefault="004D776B" w:rsidP="0087626F">
            <w:pPr>
              <w:spacing w:before="120" w:after="120" w:line="276" w:lineRule="auto"/>
              <w:rPr>
                <w:rFonts w:eastAsia="SimSun" w:cs="Tahoma"/>
                <w:szCs w:val="18"/>
              </w:rPr>
            </w:pPr>
            <w:r w:rsidRPr="00974854">
              <w:rPr>
                <w:rFonts w:eastAsia="SimSun" w:cs="Tahoma"/>
                <w:szCs w:val="18"/>
              </w:rPr>
              <w:t>Windows Server Datacenter</w:t>
            </w:r>
          </w:p>
        </w:tc>
        <w:tc>
          <w:tcPr>
            <w:tcW w:w="3870" w:type="dxa"/>
            <w:tcMar>
              <w:top w:w="0" w:type="dxa"/>
              <w:left w:w="108" w:type="dxa"/>
              <w:bottom w:w="0" w:type="dxa"/>
              <w:right w:w="108" w:type="dxa"/>
            </w:tcMar>
            <w:hideMark/>
          </w:tcPr>
          <w:p w:rsidR="004D776B" w:rsidRPr="00974854" w:rsidRDefault="004D776B" w:rsidP="0087626F">
            <w:pPr>
              <w:spacing w:before="120" w:after="120" w:line="276" w:lineRule="auto"/>
              <w:rPr>
                <w:rFonts w:eastAsia="SimSun" w:cs="Tahoma"/>
                <w:szCs w:val="18"/>
                <w:lang w:val="fr-FR"/>
              </w:rPr>
            </w:pPr>
            <w:r w:rsidRPr="00012843">
              <w:rPr>
                <w:rFonts w:eastAsia="SimSun" w:cs="Tahoma"/>
                <w:szCs w:val="18"/>
                <w:lang w:val="fr-FR"/>
              </w:rPr>
              <w:t>Core Infrastructure Server Suite Datacenter</w:t>
            </w:r>
          </w:p>
        </w:tc>
      </w:tr>
      <w:tr w:rsidR="004D776B" w:rsidRPr="003A3000" w:rsidTr="001051D1">
        <w:tc>
          <w:tcPr>
            <w:tcW w:w="3870" w:type="dxa"/>
            <w:tcMar>
              <w:top w:w="0" w:type="dxa"/>
              <w:left w:w="108" w:type="dxa"/>
              <w:bottom w:w="0" w:type="dxa"/>
              <w:right w:w="108" w:type="dxa"/>
            </w:tcMar>
          </w:tcPr>
          <w:p w:rsidR="004D776B" w:rsidRPr="00974854" w:rsidRDefault="004D776B" w:rsidP="0087626F">
            <w:pPr>
              <w:spacing w:before="120" w:after="120" w:line="276" w:lineRule="auto"/>
              <w:rPr>
                <w:rFonts w:eastAsia="SimSun" w:cs="Tahoma"/>
                <w:szCs w:val="18"/>
              </w:rPr>
            </w:pPr>
            <w:r w:rsidRPr="00974854">
              <w:rPr>
                <w:rFonts w:eastAsia="SimSun" w:cs="Tahoma"/>
                <w:szCs w:val="18"/>
              </w:rPr>
              <w:t>System Center Datacenter</w:t>
            </w:r>
          </w:p>
        </w:tc>
        <w:tc>
          <w:tcPr>
            <w:tcW w:w="3870" w:type="dxa"/>
            <w:tcMar>
              <w:top w:w="0" w:type="dxa"/>
              <w:left w:w="108" w:type="dxa"/>
              <w:bottom w:w="0" w:type="dxa"/>
              <w:right w:w="108" w:type="dxa"/>
            </w:tcMar>
          </w:tcPr>
          <w:p w:rsidR="004D776B" w:rsidRPr="00974854" w:rsidRDefault="004D776B" w:rsidP="0087626F">
            <w:pPr>
              <w:spacing w:before="120" w:after="120" w:line="276" w:lineRule="auto"/>
              <w:rPr>
                <w:rFonts w:eastAsia="SimSun" w:cs="Tahoma"/>
                <w:szCs w:val="18"/>
                <w:lang w:val="fr-FR"/>
              </w:rPr>
            </w:pPr>
            <w:r w:rsidRPr="00012843">
              <w:rPr>
                <w:rFonts w:eastAsia="SimSun" w:cs="Tahoma"/>
                <w:szCs w:val="18"/>
                <w:lang w:val="fr-FR"/>
              </w:rPr>
              <w:t>Core Infrastructure Server Suite Datacenter</w:t>
            </w:r>
          </w:p>
        </w:tc>
      </w:tr>
    </w:tbl>
    <w:p w:rsidR="00BC62D4" w:rsidRPr="00012843" w:rsidRDefault="00BC62D4" w:rsidP="0087626F">
      <w:pPr>
        <w:ind w:left="907"/>
        <w:rPr>
          <w:rFonts w:eastAsia="SimSun" w:cs="Tahoma"/>
          <w:lang w:val="fr-FR"/>
        </w:rPr>
      </w:pPr>
      <w:bookmarkStart w:id="1182" w:name="Srv_38DynCRMWorkProEnt"/>
    </w:p>
    <w:p w:rsidR="00652B0A" w:rsidRPr="00974854" w:rsidRDefault="00A7003F" w:rsidP="0087626F">
      <w:pPr>
        <w:pStyle w:val="Heading3"/>
        <w:rPr>
          <w:rFonts w:ascii="Tahoma" w:eastAsia="SimSun" w:hAnsi="Tahoma" w:cs="Tahoma"/>
        </w:rPr>
      </w:pPr>
      <w:bookmarkStart w:id="1183" w:name="_40_Dynamics_CRM"/>
      <w:bookmarkStart w:id="1184" w:name="_40_39_Dynamics"/>
      <w:bookmarkStart w:id="1185" w:name="_4240_Dynamics_CRM"/>
      <w:bookmarkStart w:id="1186" w:name="_Toc336338300"/>
      <w:bookmarkStart w:id="1187" w:name="_Toc351451595"/>
      <w:bookmarkStart w:id="1188" w:name="Srv_38DynamicsCRMOnline"/>
      <w:bookmarkStart w:id="1189" w:name="Srv_37DynamicsCRMOnline"/>
      <w:bookmarkStart w:id="1190" w:name="Srv_37EntCALSuite"/>
      <w:bookmarkEnd w:id="1171"/>
      <w:bookmarkEnd w:id="1182"/>
      <w:bookmarkEnd w:id="1183"/>
      <w:bookmarkEnd w:id="1184"/>
      <w:bookmarkEnd w:id="1185"/>
      <w:r w:rsidRPr="00974854">
        <w:rPr>
          <w:rFonts w:ascii="Tahoma" w:eastAsia="SimSun" w:hAnsi="Tahoma" w:cs="Tahoma"/>
          <w:caps/>
          <w:color w:val="F66400"/>
          <w:sz w:val="22"/>
          <w:vertAlign w:val="superscript"/>
        </w:rPr>
        <w:lastRenderedPageBreak/>
        <w:t>40</w:t>
      </w:r>
      <w:r w:rsidRPr="00974854">
        <w:rPr>
          <w:rFonts w:ascii="Tahoma" w:eastAsia="SimSun" w:hAnsi="Tahoma" w:cs="Tahoma"/>
          <w:color w:val="F66400"/>
          <w:sz w:val="22"/>
        </w:rPr>
        <w:t xml:space="preserve"> Dynamics CRM Online</w:t>
      </w:r>
      <w:bookmarkEnd w:id="1186"/>
      <w:bookmarkEnd w:id="1187"/>
    </w:p>
    <w:bookmarkEnd w:id="1188"/>
    <w:bookmarkEnd w:id="1189"/>
    <w:p w:rsidR="00652B0A" w:rsidRPr="00974854" w:rsidRDefault="00652B0A" w:rsidP="0087626F">
      <w:pPr>
        <w:pStyle w:val="Heading3"/>
        <w:rPr>
          <w:rFonts w:ascii="Tahoma" w:eastAsia="SimSun" w:hAnsi="Tahoma" w:cs="Tahoma"/>
        </w:rPr>
      </w:pPr>
    </w:p>
    <w:p w:rsidR="0040633A" w:rsidRPr="00974854" w:rsidRDefault="00857EF7" w:rsidP="0087626F">
      <w:pPr>
        <w:ind w:left="720"/>
        <w:rPr>
          <w:rFonts w:eastAsia="SimSun" w:cs="Tahoma"/>
        </w:rPr>
      </w:pPr>
      <w:r w:rsidRPr="00974854">
        <w:rPr>
          <w:rFonts w:eastAsia="SimSun" w:cs="Tahoma"/>
          <w:b/>
          <w:color w:val="000000"/>
          <w:szCs w:val="18"/>
        </w:rPr>
        <w:t>在下列国家或地区提供</w:t>
      </w:r>
      <w:r w:rsidRPr="00974854">
        <w:rPr>
          <w:rFonts w:eastAsia="SimSun" w:cs="Tahoma"/>
          <w:b/>
          <w:color w:val="000000"/>
          <w:szCs w:val="18"/>
        </w:rPr>
        <w:t xml:space="preserve"> Dynamics CRM Online</w:t>
      </w:r>
    </w:p>
    <w:p w:rsidR="00E952D9" w:rsidRPr="00974854" w:rsidRDefault="00E952D9" w:rsidP="0087626F">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974854" w:rsidTr="00D357E0">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974854" w:rsidRDefault="00781A60" w:rsidP="0087626F">
            <w:pPr>
              <w:jc w:val="center"/>
              <w:rPr>
                <w:rFonts w:eastAsia="SimSun" w:cs="Tahoma"/>
                <w:b/>
                <w:bCs/>
                <w:szCs w:val="20"/>
              </w:rPr>
            </w:pPr>
            <w:r w:rsidRPr="00974854">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974854" w:rsidRDefault="00781A60" w:rsidP="0087626F">
            <w:pPr>
              <w:jc w:val="center"/>
              <w:rPr>
                <w:rFonts w:eastAsia="SimSun" w:cs="Tahoma"/>
                <w:b/>
                <w:bCs/>
                <w:szCs w:val="20"/>
              </w:rPr>
            </w:pPr>
            <w:r w:rsidRPr="00974854">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974854" w:rsidRDefault="00781A60" w:rsidP="0087626F">
            <w:pPr>
              <w:jc w:val="center"/>
              <w:rPr>
                <w:rFonts w:eastAsia="SimSun" w:cs="Tahoma"/>
                <w:b/>
                <w:bCs/>
                <w:szCs w:val="20"/>
              </w:rPr>
            </w:pPr>
            <w:r w:rsidRPr="00974854">
              <w:rPr>
                <w:rFonts w:eastAsia="SimSun" w:cs="Tahoma"/>
                <w:b/>
                <w:bCs/>
                <w:szCs w:val="20"/>
              </w:rPr>
              <w:t>亚太地区</w:t>
            </w:r>
          </w:p>
        </w:tc>
      </w:tr>
      <w:tr w:rsidR="00781A60" w:rsidRPr="00974854"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jc w:val="center"/>
              <w:rPr>
                <w:rFonts w:eastAsia="SimSun" w:cs="Tahoma"/>
                <w:color w:val="000000"/>
                <w:szCs w:val="20"/>
              </w:rPr>
            </w:pPr>
            <w:r w:rsidRPr="00974854">
              <w:rPr>
                <w:rFonts w:eastAsia="SimSun" w:cs="Tahoma"/>
              </w:rPr>
              <w:t>巴西</w:t>
            </w:r>
          </w:p>
        </w:tc>
        <w:tc>
          <w:tcPr>
            <w:tcW w:w="2670" w:type="dxa"/>
            <w:tcBorders>
              <w:top w:val="nil"/>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澳大利亚</w:t>
            </w: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jc w:val="center"/>
              <w:rPr>
                <w:rFonts w:eastAsia="SimSun" w:cs="Tahoma"/>
                <w:color w:val="000000"/>
                <w:szCs w:val="20"/>
              </w:rPr>
            </w:pPr>
            <w:r w:rsidRPr="00974854">
              <w:rPr>
                <w:rFonts w:eastAsia="SimSun" w:cs="Tahoma"/>
              </w:rPr>
              <w:t>加拿大</w:t>
            </w: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中国香港特别行政区</w:t>
            </w: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jc w:val="center"/>
              <w:rPr>
                <w:rFonts w:eastAsia="SimSun" w:cs="Tahoma"/>
                <w:color w:val="000000"/>
                <w:szCs w:val="20"/>
              </w:rPr>
            </w:pPr>
            <w:r w:rsidRPr="00974854">
              <w:rPr>
                <w:rFonts w:eastAsia="SimSun" w:cs="Tahoma"/>
              </w:rPr>
              <w:t>哥伦比亚</w:t>
            </w: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印度</w:t>
            </w: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jc w:val="center"/>
              <w:rPr>
                <w:rFonts w:eastAsia="SimSun" w:cs="Tahoma"/>
              </w:rPr>
            </w:pPr>
            <w:r w:rsidRPr="00974854">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日本</w:t>
            </w:r>
          </w:p>
        </w:tc>
      </w:tr>
      <w:tr w:rsidR="00B40674"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74854" w:rsidRDefault="00B40674" w:rsidP="0087626F">
            <w:pPr>
              <w:jc w:val="center"/>
              <w:rPr>
                <w:rFonts w:eastAsia="SimSun" w:cs="Tahoma"/>
              </w:rPr>
            </w:pPr>
            <w:r w:rsidRPr="00974854">
              <w:rPr>
                <w:rFonts w:eastAsia="SimSun" w:cs="Tahoma"/>
              </w:rPr>
              <w:t>智利</w:t>
            </w:r>
          </w:p>
        </w:tc>
        <w:tc>
          <w:tcPr>
            <w:tcW w:w="2670" w:type="dxa"/>
            <w:tcBorders>
              <w:top w:val="single" w:sz="4" w:space="0" w:color="000000"/>
              <w:left w:val="nil"/>
              <w:bottom w:val="single" w:sz="4" w:space="0" w:color="000000"/>
              <w:right w:val="single" w:sz="4" w:space="0" w:color="auto"/>
            </w:tcBorders>
          </w:tcPr>
          <w:p w:rsidR="00B40674" w:rsidRPr="00974854" w:rsidRDefault="00B40674"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B40674" w:rsidRPr="00974854" w:rsidRDefault="00B40674"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韩国</w:t>
            </w:r>
          </w:p>
        </w:tc>
      </w:tr>
      <w:tr w:rsidR="00B40674"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74854" w:rsidRDefault="00B40674" w:rsidP="0087626F">
            <w:pPr>
              <w:jc w:val="center"/>
              <w:rPr>
                <w:rFonts w:eastAsia="SimSun" w:cs="Tahoma"/>
              </w:rPr>
            </w:pPr>
            <w:r w:rsidRPr="00974854">
              <w:rPr>
                <w:rFonts w:eastAsia="SimSun" w:cs="Tahoma"/>
              </w:rPr>
              <w:t>墨西哥</w:t>
            </w:r>
          </w:p>
        </w:tc>
        <w:tc>
          <w:tcPr>
            <w:tcW w:w="2670" w:type="dxa"/>
            <w:tcBorders>
              <w:top w:val="single" w:sz="4" w:space="0" w:color="000000"/>
              <w:left w:val="nil"/>
              <w:bottom w:val="single" w:sz="4" w:space="0" w:color="000000"/>
              <w:right w:val="single" w:sz="4" w:space="0" w:color="auto"/>
            </w:tcBorders>
          </w:tcPr>
          <w:p w:rsidR="00B40674" w:rsidRPr="00974854" w:rsidRDefault="00B40674"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B40674" w:rsidRPr="00974854" w:rsidRDefault="00B40674"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马来西亚</w:t>
            </w:r>
          </w:p>
        </w:tc>
      </w:tr>
      <w:tr w:rsidR="00B40674"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74854" w:rsidRDefault="00B40674" w:rsidP="0087626F">
            <w:pPr>
              <w:jc w:val="center"/>
              <w:rPr>
                <w:rFonts w:eastAsia="SimSun" w:cs="Tahoma"/>
              </w:rPr>
            </w:pPr>
            <w:r w:rsidRPr="00974854">
              <w:rPr>
                <w:rFonts w:eastAsia="SimSun" w:cs="Tahoma"/>
              </w:rPr>
              <w:t>秘鲁</w:t>
            </w:r>
          </w:p>
        </w:tc>
        <w:tc>
          <w:tcPr>
            <w:tcW w:w="2670" w:type="dxa"/>
            <w:tcBorders>
              <w:top w:val="single" w:sz="4" w:space="0" w:color="000000"/>
              <w:left w:val="nil"/>
              <w:bottom w:val="single" w:sz="4" w:space="0" w:color="000000"/>
              <w:right w:val="single" w:sz="4" w:space="0" w:color="auto"/>
            </w:tcBorders>
          </w:tcPr>
          <w:p w:rsidR="00B40674" w:rsidRPr="00974854" w:rsidRDefault="00B40674"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B40674" w:rsidRPr="00974854" w:rsidRDefault="00B40674"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新西兰</w:t>
            </w:r>
          </w:p>
        </w:tc>
      </w:tr>
      <w:tr w:rsidR="00B40674"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74854" w:rsidRDefault="00B40674" w:rsidP="0087626F">
            <w:pPr>
              <w:jc w:val="center"/>
              <w:rPr>
                <w:rFonts w:eastAsia="SimSun" w:cs="Tahoma"/>
              </w:rPr>
            </w:pPr>
            <w:r w:rsidRPr="00974854">
              <w:rPr>
                <w:rFonts w:eastAsia="SimSun" w:cs="Tahoma"/>
              </w:rPr>
              <w:t>波多黎各</w:t>
            </w:r>
          </w:p>
        </w:tc>
        <w:tc>
          <w:tcPr>
            <w:tcW w:w="2670" w:type="dxa"/>
            <w:tcBorders>
              <w:top w:val="single" w:sz="4" w:space="0" w:color="000000"/>
              <w:left w:val="nil"/>
              <w:bottom w:val="single" w:sz="4" w:space="0" w:color="000000"/>
              <w:right w:val="single" w:sz="4" w:space="0" w:color="auto"/>
            </w:tcBorders>
          </w:tcPr>
          <w:p w:rsidR="00B40674" w:rsidRPr="00974854" w:rsidRDefault="00B40674"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B40674" w:rsidRPr="00974854" w:rsidRDefault="00B40674" w:rsidP="0087626F">
            <w:pPr>
              <w:pStyle w:val="ColorfulList-Accent11"/>
              <w:spacing w:line="276" w:lineRule="auto"/>
              <w:ind w:left="540"/>
              <w:jc w:val="center"/>
              <w:rPr>
                <w:rFonts w:ascii="Tahoma" w:eastAsia="SimSun" w:hAnsi="Tahoma" w:cs="Tahoma"/>
                <w:color w:val="000000"/>
                <w:sz w:val="18"/>
                <w:szCs w:val="20"/>
              </w:rPr>
            </w:pPr>
            <w:r w:rsidRPr="00974854">
              <w:rPr>
                <w:rFonts w:ascii="Tahoma" w:eastAsia="SimSun" w:hAnsi="Tahoma" w:cs="Tahoma"/>
                <w:color w:val="000000"/>
                <w:sz w:val="18"/>
                <w:szCs w:val="20"/>
              </w:rPr>
              <w:t>新加坡</w:t>
            </w: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jc w:val="center"/>
              <w:rPr>
                <w:rFonts w:eastAsia="SimSun" w:cs="Tahoma"/>
              </w:rPr>
            </w:pPr>
            <w:r w:rsidRPr="00974854">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jc w:val="center"/>
              <w:rPr>
                <w:rFonts w:eastAsia="SimSun" w:cs="Tahoma"/>
              </w:rPr>
            </w:pPr>
            <w:r w:rsidRPr="00974854">
              <w:rPr>
                <w:rFonts w:eastAsia="SimSun" w:cs="Tahoma"/>
              </w:rPr>
              <w:t>美国</w:t>
            </w: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color w:val="000000"/>
                <w:sz w:val="18"/>
                <w:szCs w:val="18"/>
              </w:rPr>
            </w:pPr>
            <w:r w:rsidRPr="00974854">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E822D9"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974854" w:rsidRDefault="00E822D9"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E822D9" w:rsidRPr="00974854" w:rsidRDefault="00E822D9"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974854" w:rsidRDefault="00E822D9"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r w:rsidR="00781A60" w:rsidRPr="0097485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74854" w:rsidRDefault="00781A60" w:rsidP="0087626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974854" w:rsidRDefault="00781A60" w:rsidP="0087626F">
            <w:pPr>
              <w:pStyle w:val="ColorfulList-Accent11"/>
              <w:spacing w:line="276" w:lineRule="auto"/>
              <w:ind w:left="0"/>
              <w:jc w:val="center"/>
              <w:rPr>
                <w:rFonts w:ascii="Tahoma" w:eastAsia="SimSun" w:hAnsi="Tahoma" w:cs="Tahoma"/>
                <w:sz w:val="18"/>
                <w:szCs w:val="18"/>
              </w:rPr>
            </w:pPr>
            <w:r w:rsidRPr="00974854">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781A60" w:rsidRPr="00974854" w:rsidRDefault="00781A60" w:rsidP="0087626F">
            <w:pPr>
              <w:pStyle w:val="ColorfulList-Accent11"/>
              <w:spacing w:line="276" w:lineRule="auto"/>
              <w:ind w:left="540"/>
              <w:jc w:val="center"/>
              <w:rPr>
                <w:rFonts w:ascii="Tahoma" w:eastAsia="SimSun" w:hAnsi="Tahoma" w:cs="Tahoma"/>
                <w:color w:val="000000"/>
                <w:sz w:val="18"/>
                <w:szCs w:val="20"/>
              </w:rPr>
            </w:pPr>
          </w:p>
        </w:tc>
      </w:tr>
    </w:tbl>
    <w:p w:rsidR="00D47417" w:rsidRPr="00974854" w:rsidRDefault="00D47417" w:rsidP="0087626F">
      <w:pPr>
        <w:ind w:left="540"/>
        <w:rPr>
          <w:rFonts w:eastAsia="SimSun" w:cs="Tahoma"/>
        </w:rPr>
      </w:pPr>
    </w:p>
    <w:p w:rsidR="00D47417" w:rsidRPr="00974854" w:rsidRDefault="00D47417" w:rsidP="0087626F">
      <w:pPr>
        <w:ind w:left="540"/>
        <w:rPr>
          <w:rFonts w:eastAsia="SimSun" w:cs="Tahoma"/>
        </w:rPr>
      </w:pPr>
    </w:p>
    <w:p w:rsidR="0040633A" w:rsidRPr="00974854" w:rsidRDefault="0040633A" w:rsidP="0087626F">
      <w:pPr>
        <w:spacing w:after="60"/>
        <w:ind w:left="720"/>
        <w:rPr>
          <w:rFonts w:eastAsia="SimSun" w:cs="Tahoma"/>
          <w:lang w:eastAsia="zh-CN"/>
        </w:rPr>
      </w:pPr>
      <w:r w:rsidRPr="00974854">
        <w:rPr>
          <w:rFonts w:eastAsia="SimSun" w:cs="Tahoma"/>
          <w:b/>
          <w:bCs/>
          <w:color w:val="000000"/>
          <w:szCs w:val="18"/>
          <w:lang w:eastAsia="zh-CN"/>
        </w:rPr>
        <w:t>大专院校和中小学校协议</w:t>
      </w:r>
    </w:p>
    <w:p w:rsidR="00532ABF" w:rsidRPr="00974854" w:rsidRDefault="0040633A" w:rsidP="0087626F">
      <w:pPr>
        <w:ind w:left="720"/>
        <w:rPr>
          <w:rFonts w:eastAsia="SimSun" w:cs="Tahoma"/>
          <w:lang w:eastAsia="zh-CN"/>
        </w:rPr>
      </w:pPr>
      <w:r w:rsidRPr="00974854">
        <w:rPr>
          <w:rFonts w:eastAsia="SimSun" w:cs="Tahoma"/>
          <w:color w:val="000000"/>
          <w:szCs w:val="18"/>
          <w:lang w:eastAsia="zh-CN"/>
        </w:rPr>
        <w:t>对于按</w:t>
      </w:r>
      <w:r w:rsidRPr="00974854">
        <w:rPr>
          <w:rFonts w:eastAsia="SimSun" w:cs="Tahoma"/>
          <w:color w:val="000000"/>
          <w:szCs w:val="18"/>
          <w:lang w:eastAsia="zh-CN"/>
        </w:rPr>
        <w:t xml:space="preserve"> CASA </w:t>
      </w:r>
      <w:r w:rsidRPr="00974854">
        <w:rPr>
          <w:rFonts w:eastAsia="SimSun" w:cs="Tahoma"/>
          <w:color w:val="000000"/>
          <w:szCs w:val="18"/>
          <w:lang w:eastAsia="zh-CN"/>
        </w:rPr>
        <w:t>出售的</w:t>
      </w:r>
      <w:r w:rsidRPr="00974854">
        <w:rPr>
          <w:rFonts w:eastAsia="SimSun" w:cs="Tahoma"/>
          <w:color w:val="000000"/>
          <w:szCs w:val="18"/>
          <w:lang w:eastAsia="zh-CN"/>
        </w:rPr>
        <w:t xml:space="preserve"> Dynamics CRM online </w:t>
      </w:r>
      <w:r w:rsidRPr="00974854">
        <w:rPr>
          <w:rFonts w:eastAsia="SimSun" w:cs="Tahoma"/>
          <w:color w:val="000000"/>
          <w:szCs w:val="18"/>
          <w:lang w:eastAsia="zh-CN"/>
        </w:rPr>
        <w:t>的订购许可，可以在全机构范围或非全机构范围的基础上进行</w:t>
      </w:r>
      <w:r w:rsidR="00EE493C">
        <w:rPr>
          <w:rFonts w:eastAsia="SimSun" w:cs="Tahoma"/>
          <w:color w:val="000000"/>
          <w:szCs w:val="18"/>
          <w:lang w:eastAsia="zh-CN"/>
        </w:rPr>
        <w:br/>
      </w:r>
      <w:r w:rsidRPr="00974854">
        <w:rPr>
          <w:rFonts w:eastAsia="SimSun" w:cs="Tahoma"/>
          <w:color w:val="000000"/>
          <w:szCs w:val="18"/>
          <w:lang w:eastAsia="zh-CN"/>
        </w:rPr>
        <w:t>购买。对于订购许可，必须在每用户的基础上获得许可。如果需要增加用户订购许可才能访问</w:t>
      </w:r>
      <w:r w:rsidRPr="00974854">
        <w:rPr>
          <w:rFonts w:eastAsia="SimSun" w:cs="Tahoma"/>
          <w:color w:val="000000"/>
          <w:szCs w:val="18"/>
          <w:lang w:eastAsia="zh-CN"/>
        </w:rPr>
        <w:t xml:space="preserve"> </w:t>
      </w:r>
      <w:r w:rsidR="00EE493C">
        <w:rPr>
          <w:rFonts w:eastAsia="SimSun" w:cs="Tahoma"/>
          <w:color w:val="000000"/>
          <w:szCs w:val="18"/>
          <w:lang w:eastAsia="zh-CN"/>
        </w:rPr>
        <w:br/>
      </w:r>
      <w:r w:rsidRPr="00974854">
        <w:rPr>
          <w:rFonts w:eastAsia="SimSun" w:cs="Tahoma"/>
          <w:color w:val="000000"/>
          <w:szCs w:val="18"/>
          <w:lang w:eastAsia="zh-CN"/>
        </w:rPr>
        <w:t>Dynamics CRM</w:t>
      </w:r>
      <w:r w:rsidRPr="00974854">
        <w:rPr>
          <w:rFonts w:eastAsia="SimSun" w:cs="Tahoma"/>
          <w:color w:val="000000"/>
          <w:szCs w:val="18"/>
          <w:lang w:eastAsia="zh-CN"/>
        </w:rPr>
        <w:t>，则必须订购同等数量的</w:t>
      </w:r>
      <w:bookmarkStart w:id="1191" w:name="Srv_41DuetEnterpriseforOfficeandSAP"/>
      <w:bookmarkStart w:id="1192" w:name="Srv_38EntCALSuite"/>
      <w:r w:rsidRPr="00974854">
        <w:rPr>
          <w:rFonts w:eastAsia="SimSun" w:cs="Tahoma"/>
          <w:color w:val="000000"/>
          <w:szCs w:val="18"/>
          <w:lang w:eastAsia="zh-CN"/>
        </w:rPr>
        <w:t>用户订购许可。</w:t>
      </w:r>
    </w:p>
    <w:p w:rsidR="006E28CC" w:rsidRPr="00974854" w:rsidRDefault="006E28CC" w:rsidP="0087626F">
      <w:pPr>
        <w:ind w:left="720"/>
        <w:rPr>
          <w:rFonts w:eastAsia="SimSun" w:cs="Tahoma"/>
          <w:lang w:eastAsia="zh-CN"/>
        </w:rPr>
      </w:pPr>
    </w:p>
    <w:p w:rsidR="006E28CC" w:rsidRPr="00974854" w:rsidRDefault="006E28CC" w:rsidP="0087626F">
      <w:pPr>
        <w:spacing w:after="60"/>
        <w:ind w:left="720"/>
        <w:rPr>
          <w:rFonts w:eastAsia="SimSun" w:cs="Tahoma"/>
        </w:rPr>
      </w:pPr>
      <w:r w:rsidRPr="00974854">
        <w:rPr>
          <w:rFonts w:eastAsia="SimSun" w:cs="Tahoma"/>
          <w:b/>
        </w:rPr>
        <w:t>Microsoft Dynamics CRM Online– Microsoft Dynamics Marketing Online Integration Grant</w:t>
      </w:r>
    </w:p>
    <w:p w:rsidR="003165D6" w:rsidRPr="00974854" w:rsidRDefault="006E28CC" w:rsidP="0087626F">
      <w:pPr>
        <w:ind w:left="720"/>
        <w:rPr>
          <w:rFonts w:eastAsia="SimSun" w:cs="Tahoma"/>
        </w:rPr>
      </w:pPr>
      <w:r w:rsidRPr="00974854">
        <w:rPr>
          <w:rFonts w:eastAsia="SimSun" w:cs="Tahoma"/>
        </w:rPr>
        <w:t>以下许可弃权适用于具有有效的维护支持和升级选项、仅出于同步客户数据的目的、通过</w:t>
      </w:r>
      <w:r w:rsidRPr="00974854">
        <w:rPr>
          <w:rFonts w:eastAsia="SimSun" w:cs="Tahoma"/>
        </w:rPr>
        <w:t xml:space="preserve"> </w:t>
      </w:r>
      <w:r w:rsidRPr="00974854">
        <w:rPr>
          <w:rFonts w:eastAsia="SimSun" w:cs="Tahoma"/>
          <w:bCs/>
        </w:rPr>
        <w:t xml:space="preserve">MarketingPilot Connector for Microsoft Dynamics CRM </w:t>
      </w:r>
      <w:r w:rsidRPr="00974854">
        <w:rPr>
          <w:rFonts w:eastAsia="SimSun" w:cs="Tahoma"/>
        </w:rPr>
        <w:t>软件直接或间接地访问</w:t>
      </w:r>
      <w:r w:rsidRPr="00974854">
        <w:rPr>
          <w:rFonts w:eastAsia="SimSun" w:cs="Tahoma"/>
        </w:rPr>
        <w:t xml:space="preserve"> Microsoft Dynamics CRM </w:t>
      </w:r>
      <w:r w:rsidRPr="00974854">
        <w:rPr>
          <w:rFonts w:eastAsia="SimSun" w:cs="Tahoma"/>
        </w:rPr>
        <w:t>在线服务的</w:t>
      </w:r>
      <w:r w:rsidRPr="00974854">
        <w:rPr>
          <w:rFonts w:eastAsia="SimSun" w:cs="Tahoma"/>
        </w:rPr>
        <w:t xml:space="preserve"> Microsoft Dynamics Marketing Online </w:t>
      </w:r>
      <w:r w:rsidRPr="00974854">
        <w:rPr>
          <w:rFonts w:eastAsia="SimSun" w:cs="Tahoma"/>
        </w:rPr>
        <w:t>许可用户。此类用户不需要</w:t>
      </w:r>
      <w:r w:rsidRPr="00974854">
        <w:rPr>
          <w:rFonts w:eastAsia="SimSun" w:cs="Tahoma"/>
        </w:rPr>
        <w:t xml:space="preserve"> Microsoft Dynamics CRM Online USL</w:t>
      </w:r>
      <w:r w:rsidRPr="00974854">
        <w:rPr>
          <w:rFonts w:eastAsia="SimSun" w:cs="Tahoma"/>
        </w:rPr>
        <w:t>。</w:t>
      </w:r>
      <w:r w:rsidR="00D357E0" w:rsidRPr="00974854">
        <w:rPr>
          <w:rFonts w:eastAsia="SimSun" w:cs="Tahoma"/>
        </w:rPr>
        <w:br/>
      </w:r>
      <w:r w:rsidRPr="00974854">
        <w:rPr>
          <w:rFonts w:eastAsia="SimSun" w:cs="Tahoma"/>
        </w:rPr>
        <w:t>此弃权在</w:t>
      </w:r>
      <w:r w:rsidRPr="00974854">
        <w:rPr>
          <w:rFonts w:eastAsia="SimSun" w:cs="Tahoma"/>
        </w:rPr>
        <w:t xml:space="preserve"> 2014 </w:t>
      </w:r>
      <w:r w:rsidRPr="00974854">
        <w:rPr>
          <w:rFonts w:eastAsia="SimSun" w:cs="Tahoma"/>
        </w:rPr>
        <w:t>年</w:t>
      </w:r>
      <w:r w:rsidRPr="00974854">
        <w:rPr>
          <w:rFonts w:eastAsia="SimSun" w:cs="Tahoma"/>
        </w:rPr>
        <w:t xml:space="preserve"> 6 </w:t>
      </w:r>
      <w:r w:rsidRPr="00974854">
        <w:rPr>
          <w:rFonts w:eastAsia="SimSun" w:cs="Tahoma"/>
        </w:rPr>
        <w:t>月</w:t>
      </w:r>
      <w:r w:rsidRPr="00974854">
        <w:rPr>
          <w:rFonts w:eastAsia="SimSun" w:cs="Tahoma"/>
        </w:rPr>
        <w:t xml:space="preserve"> 30 </w:t>
      </w:r>
      <w:r w:rsidRPr="00974854">
        <w:rPr>
          <w:rFonts w:eastAsia="SimSun" w:cs="Tahoma"/>
        </w:rPr>
        <w:t>之前适用，在此之后，</w:t>
      </w:r>
      <w:r w:rsidRPr="00974854">
        <w:rPr>
          <w:rFonts w:eastAsia="SimSun" w:cs="Tahoma"/>
        </w:rPr>
        <w:t xml:space="preserve">Microsoft </w:t>
      </w:r>
      <w:r w:rsidRPr="00974854">
        <w:rPr>
          <w:rFonts w:eastAsia="SimSun" w:cs="Tahoma"/>
        </w:rPr>
        <w:t>保留要求相应</w:t>
      </w:r>
      <w:r w:rsidRPr="00974854">
        <w:rPr>
          <w:rFonts w:eastAsia="SimSun" w:cs="Tahoma"/>
        </w:rPr>
        <w:t xml:space="preserve"> USL </w:t>
      </w:r>
      <w:r w:rsidRPr="00974854">
        <w:rPr>
          <w:rFonts w:eastAsia="SimSun" w:cs="Tahoma"/>
        </w:rPr>
        <w:t>的权利。</w:t>
      </w:r>
      <w:bookmarkStart w:id="1193" w:name="Srv_45EntCALBridgeWinIntune"/>
      <w:bookmarkEnd w:id="1191"/>
    </w:p>
    <w:p w:rsidR="003165D6" w:rsidRPr="00974854" w:rsidRDefault="003165D6" w:rsidP="0087626F">
      <w:pPr>
        <w:pStyle w:val="Heading3"/>
        <w:ind w:left="180" w:hanging="180"/>
        <w:rPr>
          <w:rFonts w:ascii="Tahoma" w:eastAsia="SimSun" w:hAnsi="Tahoma" w:cs="Tahoma"/>
          <w:sz w:val="18"/>
          <w:szCs w:val="18"/>
        </w:rPr>
      </w:pPr>
    </w:p>
    <w:p w:rsidR="00101859" w:rsidRDefault="00101859" w:rsidP="0087626F">
      <w:pPr>
        <w:rPr>
          <w:rFonts w:eastAsia="SimSun" w:cs="Tahoma"/>
        </w:rPr>
      </w:pPr>
    </w:p>
    <w:p w:rsidR="00B62347" w:rsidRDefault="00B62347" w:rsidP="0087626F">
      <w:pPr>
        <w:rPr>
          <w:rFonts w:eastAsia="SimSun" w:cs="Tahoma"/>
        </w:rPr>
      </w:pPr>
    </w:p>
    <w:p w:rsidR="00B62347" w:rsidRDefault="00B62347" w:rsidP="0087626F">
      <w:pPr>
        <w:rPr>
          <w:rFonts w:eastAsia="SimSun" w:cs="Tahoma"/>
        </w:rPr>
      </w:pPr>
    </w:p>
    <w:p w:rsidR="00B62347" w:rsidRDefault="00B62347" w:rsidP="0087626F">
      <w:pPr>
        <w:rPr>
          <w:rFonts w:eastAsia="SimSun" w:cs="Tahoma"/>
        </w:rPr>
      </w:pPr>
    </w:p>
    <w:p w:rsidR="00B62347" w:rsidRDefault="00B62347" w:rsidP="0087626F">
      <w:pPr>
        <w:rPr>
          <w:rFonts w:eastAsia="SimSun" w:cs="Tahoma"/>
        </w:rPr>
      </w:pPr>
    </w:p>
    <w:p w:rsidR="00B62347" w:rsidRDefault="00B62347" w:rsidP="0087626F">
      <w:pPr>
        <w:rPr>
          <w:rFonts w:eastAsia="SimSun" w:cs="Tahoma"/>
        </w:rPr>
      </w:pPr>
    </w:p>
    <w:p w:rsidR="00B62347" w:rsidRDefault="00B62347" w:rsidP="0087626F">
      <w:pPr>
        <w:rPr>
          <w:rFonts w:eastAsia="SimSun" w:cs="Tahoma"/>
        </w:rPr>
      </w:pPr>
    </w:p>
    <w:p w:rsidR="00B62347" w:rsidRPr="00974854" w:rsidRDefault="00B62347" w:rsidP="0087626F">
      <w:pPr>
        <w:rPr>
          <w:rFonts w:eastAsia="SimSun" w:cs="Tahoma"/>
        </w:rPr>
      </w:pPr>
    </w:p>
    <w:p w:rsidR="00162A93" w:rsidRPr="00974854" w:rsidRDefault="00A7003F" w:rsidP="0087626F">
      <w:pPr>
        <w:pStyle w:val="Heading3"/>
        <w:ind w:left="180" w:hanging="180"/>
        <w:rPr>
          <w:rFonts w:ascii="Tahoma" w:eastAsia="SimSun" w:hAnsi="Tahoma" w:cs="Tahoma"/>
        </w:rPr>
      </w:pPr>
      <w:bookmarkStart w:id="1194" w:name="_41_Enterprise_CAL"/>
      <w:bookmarkStart w:id="1195" w:name="_Toc336338303"/>
      <w:bookmarkStart w:id="1196" w:name="_Toc351451596"/>
      <w:bookmarkEnd w:id="1194"/>
      <w:r w:rsidRPr="00974854">
        <w:rPr>
          <w:rFonts w:ascii="Tahoma" w:eastAsia="SimSun" w:hAnsi="Tahoma" w:cs="Tahoma"/>
          <w:caps/>
          <w:color w:val="F66400"/>
          <w:sz w:val="22"/>
          <w:vertAlign w:val="superscript"/>
        </w:rPr>
        <w:lastRenderedPageBreak/>
        <w:t>41</w:t>
      </w:r>
      <w:r w:rsidRPr="0059361C">
        <w:rPr>
          <w:rFonts w:ascii="Tahoma" w:eastAsia="SimSun" w:hAnsi="Tahoma" w:cs="Tahoma"/>
          <w:caps/>
          <w:color w:val="F66400"/>
          <w:sz w:val="22"/>
        </w:rPr>
        <w:t xml:space="preserve"> </w:t>
      </w:r>
      <w:r w:rsidRPr="00974854">
        <w:rPr>
          <w:rFonts w:ascii="Tahoma" w:eastAsia="SimSun" w:hAnsi="Tahoma" w:cs="Tahoma"/>
          <w:color w:val="F66400"/>
          <w:sz w:val="22"/>
        </w:rPr>
        <w:t>适用于</w:t>
      </w:r>
      <w:r w:rsidRPr="00974854">
        <w:rPr>
          <w:rFonts w:ascii="Tahoma" w:eastAsia="SimSun" w:hAnsi="Tahoma" w:cs="Tahoma"/>
          <w:color w:val="F66400"/>
          <w:sz w:val="22"/>
        </w:rPr>
        <w:t xml:space="preserve"> Office 365 </w:t>
      </w:r>
      <w:r w:rsidRPr="00974854">
        <w:rPr>
          <w:rFonts w:ascii="Tahoma" w:eastAsia="SimSun" w:hAnsi="Tahoma" w:cs="Tahoma"/>
          <w:color w:val="F66400"/>
          <w:sz w:val="22"/>
        </w:rPr>
        <w:t>的企业</w:t>
      </w:r>
      <w:r w:rsidRPr="00974854">
        <w:rPr>
          <w:rFonts w:ascii="Tahoma" w:eastAsia="SimSun" w:hAnsi="Tahoma" w:cs="Tahoma"/>
          <w:color w:val="F66400"/>
          <w:sz w:val="22"/>
        </w:rPr>
        <w:t xml:space="preserve"> CAL Suite Bridge</w:t>
      </w:r>
      <w:r w:rsidRPr="00974854">
        <w:rPr>
          <w:rFonts w:ascii="Tahoma" w:eastAsia="SimSun" w:hAnsi="Tahoma" w:cs="Tahoma"/>
          <w:color w:val="F66400"/>
          <w:sz w:val="22"/>
        </w:rPr>
        <w:t>、适用于</w:t>
      </w:r>
      <w:r w:rsidRPr="00974854">
        <w:rPr>
          <w:rFonts w:ascii="Tahoma" w:eastAsia="SimSun" w:hAnsi="Tahoma" w:cs="Tahoma"/>
          <w:color w:val="F66400"/>
          <w:sz w:val="22"/>
        </w:rPr>
        <w:t xml:space="preserve"> Office 365 </w:t>
      </w:r>
      <w:r w:rsidRPr="00974854">
        <w:rPr>
          <w:rFonts w:ascii="Tahoma" w:eastAsia="SimSun" w:hAnsi="Tahoma" w:cs="Tahoma"/>
          <w:color w:val="F66400"/>
          <w:sz w:val="22"/>
        </w:rPr>
        <w:t>和</w:t>
      </w:r>
      <w:r w:rsidRPr="00974854">
        <w:rPr>
          <w:rFonts w:ascii="Tahoma" w:eastAsia="SimSun" w:hAnsi="Tahoma" w:cs="Tahoma"/>
          <w:color w:val="F66400"/>
          <w:sz w:val="22"/>
        </w:rPr>
        <w:t xml:space="preserve"> Windows Intune </w:t>
      </w:r>
      <w:r w:rsidR="0059361C">
        <w:rPr>
          <w:rFonts w:ascii="Tahoma" w:eastAsia="SimSun" w:hAnsi="Tahoma" w:cs="Tahoma"/>
          <w:color w:val="F66400"/>
          <w:sz w:val="22"/>
        </w:rPr>
        <w:br/>
      </w:r>
      <w:r w:rsidRPr="00974854">
        <w:rPr>
          <w:rFonts w:ascii="Tahoma" w:eastAsia="SimSun" w:hAnsi="Tahoma" w:cs="Tahoma"/>
          <w:color w:val="F66400"/>
          <w:sz w:val="22"/>
        </w:rPr>
        <w:t>的企业</w:t>
      </w:r>
      <w:r w:rsidRPr="00974854">
        <w:rPr>
          <w:rFonts w:ascii="Tahoma" w:eastAsia="SimSun" w:hAnsi="Tahoma" w:cs="Tahoma"/>
          <w:color w:val="F66400"/>
          <w:sz w:val="22"/>
        </w:rPr>
        <w:t xml:space="preserve"> CAL Suite Bridge </w:t>
      </w:r>
      <w:r w:rsidRPr="00974854">
        <w:rPr>
          <w:rFonts w:ascii="Tahoma" w:eastAsia="SimSun" w:hAnsi="Tahoma" w:cs="Tahoma"/>
          <w:color w:val="F66400"/>
          <w:sz w:val="22"/>
        </w:rPr>
        <w:t>以及适用于</w:t>
      </w:r>
      <w:r w:rsidRPr="00974854">
        <w:rPr>
          <w:rFonts w:ascii="Tahoma" w:eastAsia="SimSun" w:hAnsi="Tahoma" w:cs="Tahoma"/>
          <w:color w:val="F66400"/>
          <w:sz w:val="22"/>
        </w:rPr>
        <w:t xml:space="preserve"> Windows Intune </w:t>
      </w:r>
      <w:r w:rsidRPr="00974854">
        <w:rPr>
          <w:rFonts w:ascii="Tahoma" w:eastAsia="SimSun" w:hAnsi="Tahoma" w:cs="Tahoma"/>
          <w:color w:val="F66400"/>
          <w:sz w:val="22"/>
        </w:rPr>
        <w:t>的企业</w:t>
      </w:r>
      <w:r w:rsidRPr="00974854">
        <w:rPr>
          <w:rFonts w:ascii="Tahoma" w:eastAsia="SimSun" w:hAnsi="Tahoma" w:cs="Tahoma"/>
          <w:color w:val="F66400"/>
          <w:sz w:val="22"/>
        </w:rPr>
        <w:t xml:space="preserve"> CAL Suite Bridge</w:t>
      </w:r>
      <w:bookmarkEnd w:id="1195"/>
      <w:bookmarkEnd w:id="1196"/>
      <w:r w:rsidRPr="00974854">
        <w:rPr>
          <w:rFonts w:ascii="Tahoma" w:eastAsia="SimSun" w:hAnsi="Tahoma" w:cs="Tahoma"/>
          <w:color w:val="F66400"/>
          <w:sz w:val="22"/>
        </w:rPr>
        <w:t xml:space="preserve"> </w:t>
      </w:r>
    </w:p>
    <w:p w:rsidR="00BD2BE7" w:rsidRPr="00974854" w:rsidRDefault="00BD2BE7" w:rsidP="0087626F">
      <w:pPr>
        <w:rPr>
          <w:rFonts w:eastAsia="SimSun" w:cs="Tahoma"/>
        </w:rPr>
      </w:pPr>
    </w:p>
    <w:bookmarkEnd w:id="1193"/>
    <w:p w:rsidR="0084072C" w:rsidRPr="00974854" w:rsidRDefault="00162A93" w:rsidP="0087626F">
      <w:pPr>
        <w:spacing w:after="60"/>
        <w:ind w:left="720"/>
        <w:rPr>
          <w:rFonts w:eastAsia="SimSun" w:cs="Tahoma"/>
          <w:lang w:eastAsia="zh-CN"/>
        </w:rPr>
      </w:pPr>
      <w:r w:rsidRPr="00974854">
        <w:rPr>
          <w:rFonts w:eastAsia="SimSun" w:cs="Tahoma"/>
          <w:b/>
          <w:szCs w:val="18"/>
          <w:lang w:eastAsia="zh-CN"/>
        </w:rPr>
        <w:t>定义</w:t>
      </w:r>
    </w:p>
    <w:p w:rsidR="00162A93" w:rsidRPr="00974854" w:rsidRDefault="00162A93" w:rsidP="0087626F">
      <w:pPr>
        <w:ind w:left="720"/>
        <w:rPr>
          <w:rFonts w:eastAsia="SimSun" w:cs="Tahoma"/>
          <w:lang w:eastAsia="zh-CN"/>
        </w:rPr>
      </w:pPr>
      <w:r w:rsidRPr="0059361C">
        <w:rPr>
          <w:rFonts w:ascii="SimSun" w:eastAsia="SimSun" w:hAnsi="SimSun" w:cs="Tahoma"/>
          <w:szCs w:val="18"/>
          <w:lang w:eastAsia="zh-CN"/>
        </w:rPr>
        <w:t>“</w:t>
      </w:r>
      <w:r w:rsidRPr="00974854">
        <w:rPr>
          <w:rFonts w:eastAsia="SimSun" w:cs="Tahoma"/>
          <w:szCs w:val="18"/>
          <w:lang w:eastAsia="zh-CN"/>
        </w:rPr>
        <w:t>过渡</w:t>
      </w:r>
      <w:r w:rsidRPr="0059361C">
        <w:rPr>
          <w:rFonts w:ascii="SimSun" w:eastAsia="SimSun" w:hAnsi="SimSun" w:cs="Tahoma"/>
          <w:szCs w:val="18"/>
          <w:lang w:eastAsia="zh-CN"/>
        </w:rPr>
        <w:t>”</w:t>
      </w:r>
      <w:r w:rsidRPr="00974854">
        <w:rPr>
          <w:rFonts w:eastAsia="SimSun" w:cs="Tahoma"/>
          <w:szCs w:val="18"/>
          <w:lang w:eastAsia="zh-CN"/>
        </w:rPr>
        <w:t>是指将当前具有有效软件保障的许可转换为订购许可或从订购许可进行转换。</w:t>
      </w:r>
    </w:p>
    <w:p w:rsidR="0084072C" w:rsidRPr="00974854" w:rsidRDefault="0084072C" w:rsidP="0087626F">
      <w:pPr>
        <w:ind w:left="720"/>
        <w:rPr>
          <w:rFonts w:eastAsia="SimSun" w:cs="Tahoma"/>
          <w:lang w:eastAsia="zh-CN"/>
        </w:rPr>
      </w:pPr>
    </w:p>
    <w:p w:rsidR="0084072C" w:rsidRPr="00974854" w:rsidRDefault="0084072C" w:rsidP="0087626F">
      <w:pPr>
        <w:spacing w:after="60"/>
        <w:ind w:left="720"/>
        <w:rPr>
          <w:rFonts w:eastAsia="SimSun" w:cs="Tahoma"/>
          <w:lang w:eastAsia="zh-CN"/>
        </w:rPr>
      </w:pPr>
      <w:r w:rsidRPr="00974854">
        <w:rPr>
          <w:rFonts w:eastAsia="SimSun" w:cs="Tahoma"/>
          <w:b/>
          <w:szCs w:val="18"/>
          <w:lang w:eastAsia="zh-CN"/>
        </w:rPr>
        <w:t>适用的使用权利</w:t>
      </w:r>
    </w:p>
    <w:p w:rsidR="00162A93" w:rsidRPr="00974854" w:rsidRDefault="00162A93" w:rsidP="0087626F">
      <w:pPr>
        <w:ind w:left="720"/>
        <w:rPr>
          <w:rFonts w:eastAsia="SimSun" w:cs="Tahoma"/>
          <w:lang w:eastAsia="zh-CN"/>
        </w:rPr>
      </w:pPr>
      <w:r w:rsidRPr="00974854">
        <w:rPr>
          <w:rFonts w:eastAsia="SimSun" w:cs="Tahoma"/>
          <w:szCs w:val="18"/>
          <w:lang w:eastAsia="zh-CN"/>
        </w:rPr>
        <w:t xml:space="preserve">CAL Suite Bridge </w:t>
      </w:r>
      <w:r w:rsidRPr="00974854">
        <w:rPr>
          <w:rFonts w:eastAsia="SimSun" w:cs="Tahoma"/>
          <w:szCs w:val="18"/>
          <w:lang w:eastAsia="zh-CN"/>
        </w:rPr>
        <w:t>是不分版本的，产品使用权利由其上软件保障范围的状态决定。如果软件保障范围失效，</w:t>
      </w:r>
      <w:r w:rsidR="0059361C">
        <w:rPr>
          <w:rFonts w:eastAsia="SimSun" w:cs="Tahoma"/>
          <w:szCs w:val="18"/>
          <w:lang w:eastAsia="zh-CN"/>
        </w:rPr>
        <w:br/>
      </w:r>
      <w:r w:rsidRPr="00974854">
        <w:rPr>
          <w:rFonts w:eastAsia="SimSun" w:cs="Tahoma"/>
          <w:szCs w:val="18"/>
          <w:lang w:eastAsia="zh-CN"/>
        </w:rPr>
        <w:t>则永久许可下的访问权利根据软件保障范围失效前有效的产品使用权利确定。</w:t>
      </w:r>
      <w:r w:rsidRPr="00974854">
        <w:rPr>
          <w:rFonts w:eastAsia="SimSun" w:cs="Tahoma"/>
          <w:szCs w:val="18"/>
          <w:lang w:eastAsia="zh-CN"/>
        </w:rPr>
        <w:t xml:space="preserve">CAL Suite Bridge </w:t>
      </w:r>
      <w:r w:rsidRPr="00974854">
        <w:rPr>
          <w:rFonts w:eastAsia="SimSun" w:cs="Tahoma"/>
          <w:szCs w:val="18"/>
          <w:lang w:eastAsia="zh-CN"/>
        </w:rPr>
        <w:t>的许可</w:t>
      </w:r>
      <w:r w:rsidR="0059361C">
        <w:rPr>
          <w:rFonts w:eastAsia="SimSun" w:cs="Tahoma"/>
          <w:szCs w:val="18"/>
          <w:lang w:eastAsia="zh-CN"/>
        </w:rPr>
        <w:br/>
      </w:r>
      <w:r w:rsidRPr="00974854">
        <w:rPr>
          <w:rFonts w:eastAsia="SimSun" w:cs="Tahoma"/>
          <w:szCs w:val="18"/>
          <w:lang w:eastAsia="zh-CN"/>
        </w:rPr>
        <w:t>是必须分配给单个用户或设备的单份许可。</w:t>
      </w:r>
    </w:p>
    <w:p w:rsidR="0084072C" w:rsidRPr="00974854" w:rsidRDefault="0084072C" w:rsidP="0087626F">
      <w:pPr>
        <w:ind w:left="720"/>
        <w:rPr>
          <w:rFonts w:eastAsia="SimSun" w:cs="Tahoma"/>
          <w:lang w:eastAsia="zh-CN"/>
        </w:rPr>
      </w:pPr>
    </w:p>
    <w:p w:rsidR="0084072C" w:rsidRPr="00974854" w:rsidRDefault="00162A93" w:rsidP="0087626F">
      <w:pPr>
        <w:spacing w:after="60"/>
        <w:ind w:left="720"/>
        <w:rPr>
          <w:rFonts w:eastAsia="SimSun" w:cs="Tahoma"/>
        </w:rPr>
      </w:pPr>
      <w:r w:rsidRPr="00974854">
        <w:rPr>
          <w:rFonts w:eastAsia="SimSun" w:cs="Tahoma"/>
          <w:b/>
          <w:szCs w:val="18"/>
        </w:rPr>
        <w:t>要求</w:t>
      </w:r>
    </w:p>
    <w:p w:rsidR="00162A93" w:rsidRPr="00974854" w:rsidRDefault="00162A93" w:rsidP="0087626F">
      <w:pPr>
        <w:ind w:left="720"/>
        <w:rPr>
          <w:rFonts w:eastAsia="SimSun" w:cs="Tahoma"/>
        </w:rPr>
      </w:pPr>
      <w:r w:rsidRPr="00974854">
        <w:rPr>
          <w:rFonts w:eastAsia="SimSun" w:cs="Tahoma"/>
          <w:szCs w:val="18"/>
        </w:rPr>
        <w:t>从</w:t>
      </w:r>
      <w:r w:rsidRPr="00974854">
        <w:rPr>
          <w:rFonts w:eastAsia="SimSun" w:cs="Tahoma"/>
          <w:szCs w:val="18"/>
        </w:rPr>
        <w:t xml:space="preserve"> CAL Suite </w:t>
      </w:r>
      <w:r w:rsidRPr="00974854">
        <w:rPr>
          <w:rFonts w:eastAsia="SimSun" w:cs="Tahoma"/>
          <w:szCs w:val="18"/>
        </w:rPr>
        <w:t>过渡到与之相当的产品和在线服务组合时可能需要</w:t>
      </w:r>
      <w:r w:rsidRPr="00974854">
        <w:rPr>
          <w:rFonts w:eastAsia="SimSun" w:cs="Tahoma"/>
          <w:szCs w:val="18"/>
        </w:rPr>
        <w:t xml:space="preserve"> CAL Suite Bridge</w:t>
      </w:r>
      <w:r w:rsidRPr="00974854">
        <w:rPr>
          <w:rFonts w:eastAsia="SimSun" w:cs="Tahoma"/>
          <w:szCs w:val="18"/>
        </w:rPr>
        <w:t>。如果过渡需要</w:t>
      </w:r>
      <w:r w:rsidRPr="00974854">
        <w:rPr>
          <w:rFonts w:eastAsia="SimSun" w:cs="Tahoma"/>
          <w:szCs w:val="18"/>
        </w:rPr>
        <w:t xml:space="preserve"> CAL Suite Bridge</w:t>
      </w:r>
      <w:r w:rsidRPr="00974854">
        <w:rPr>
          <w:rFonts w:eastAsia="SimSun" w:cs="Tahoma"/>
          <w:szCs w:val="18"/>
        </w:rPr>
        <w:t>，并且客户已支付合格许可的全部费用，则不需要为</w:t>
      </w:r>
      <w:r w:rsidRPr="00974854">
        <w:rPr>
          <w:rFonts w:eastAsia="SimSun" w:cs="Tahoma"/>
          <w:szCs w:val="18"/>
        </w:rPr>
        <w:t xml:space="preserve"> CAL Suite Bridge </w:t>
      </w:r>
      <w:r w:rsidRPr="00974854">
        <w:rPr>
          <w:rFonts w:eastAsia="SimSun" w:cs="Tahoma"/>
          <w:szCs w:val="18"/>
        </w:rPr>
        <w:t>购买许可。可以在过渡生效的登记周年日为</w:t>
      </w:r>
      <w:r w:rsidRPr="00974854">
        <w:rPr>
          <w:rFonts w:eastAsia="SimSun" w:cs="Tahoma"/>
          <w:szCs w:val="18"/>
        </w:rPr>
        <w:t xml:space="preserve"> CAL Suite Bridge </w:t>
      </w:r>
      <w:r w:rsidRPr="00974854">
        <w:rPr>
          <w:rFonts w:eastAsia="SimSun" w:cs="Tahoma"/>
          <w:szCs w:val="18"/>
        </w:rPr>
        <w:t>购买软件保障。在这种情况下，过渡比例可能仅为一份</w:t>
      </w:r>
      <w:r w:rsidRPr="00974854">
        <w:rPr>
          <w:rFonts w:eastAsia="SimSun" w:cs="Tahoma"/>
          <w:szCs w:val="18"/>
        </w:rPr>
        <w:t xml:space="preserve"> CAL Suite Bridge </w:t>
      </w:r>
      <w:r w:rsidRPr="00974854">
        <w:rPr>
          <w:rFonts w:eastAsia="SimSun" w:cs="Tahoma"/>
          <w:szCs w:val="18"/>
        </w:rPr>
        <w:t>软件保障对应一份</w:t>
      </w:r>
      <w:r w:rsidRPr="00974854">
        <w:rPr>
          <w:rFonts w:eastAsia="SimSun" w:cs="Tahoma"/>
          <w:szCs w:val="18"/>
        </w:rPr>
        <w:t xml:space="preserve"> CAL Suite </w:t>
      </w:r>
      <w:r w:rsidRPr="00974854">
        <w:rPr>
          <w:rFonts w:eastAsia="SimSun" w:cs="Tahoma"/>
          <w:szCs w:val="18"/>
        </w:rPr>
        <w:t>软件保障且对应作为合格</w:t>
      </w:r>
      <w:r w:rsidRPr="00974854">
        <w:rPr>
          <w:rFonts w:eastAsia="SimSun" w:cs="Tahoma"/>
          <w:szCs w:val="18"/>
        </w:rPr>
        <w:t xml:space="preserve"> CAL Suite </w:t>
      </w:r>
      <w:r w:rsidRPr="00974854">
        <w:rPr>
          <w:rFonts w:eastAsia="SimSun" w:cs="Tahoma"/>
          <w:szCs w:val="18"/>
        </w:rPr>
        <w:t>的同一用户或设备许可。</w:t>
      </w:r>
    </w:p>
    <w:p w:rsidR="0084072C" w:rsidRPr="00974854" w:rsidRDefault="0084072C" w:rsidP="0087626F">
      <w:pPr>
        <w:ind w:left="720"/>
        <w:rPr>
          <w:rFonts w:eastAsia="SimSun" w:cs="Tahoma"/>
        </w:rPr>
      </w:pPr>
    </w:p>
    <w:p w:rsidR="00162A93" w:rsidRPr="00974854" w:rsidRDefault="00162A93" w:rsidP="0087626F">
      <w:pPr>
        <w:ind w:left="720"/>
        <w:rPr>
          <w:rFonts w:eastAsia="SimSun" w:cs="Tahoma"/>
        </w:rPr>
      </w:pPr>
      <w:r w:rsidRPr="00974854">
        <w:rPr>
          <w:rFonts w:eastAsia="SimSun" w:cs="Tahoma"/>
          <w:szCs w:val="18"/>
        </w:rPr>
        <w:t xml:space="preserve">CAL Suite Bridge </w:t>
      </w:r>
      <w:r w:rsidRPr="00974854">
        <w:rPr>
          <w:rFonts w:eastAsia="SimSun" w:cs="Tahoma"/>
          <w:szCs w:val="18"/>
        </w:rPr>
        <w:t>是一种企业产品，可能只能与对应的合格在线服务一起获得许可以满足该</w:t>
      </w:r>
      <w:r w:rsidRPr="00974854">
        <w:rPr>
          <w:rFonts w:eastAsia="SimSun" w:cs="Tahoma"/>
          <w:szCs w:val="18"/>
        </w:rPr>
        <w:t xml:space="preserve"> CAL Suite Bridge </w:t>
      </w:r>
      <w:r w:rsidRPr="00974854">
        <w:rPr>
          <w:rFonts w:eastAsia="SimSun" w:cs="Tahoma"/>
          <w:szCs w:val="18"/>
        </w:rPr>
        <w:t>或其父</w:t>
      </w:r>
      <w:r w:rsidRPr="00974854">
        <w:rPr>
          <w:rFonts w:eastAsia="SimSun" w:cs="Tahoma"/>
          <w:szCs w:val="18"/>
        </w:rPr>
        <w:t xml:space="preserve"> CAL Suite </w:t>
      </w:r>
      <w:r w:rsidRPr="00974854">
        <w:rPr>
          <w:rFonts w:eastAsia="SimSun" w:cs="Tahoma"/>
          <w:szCs w:val="18"/>
        </w:rPr>
        <w:t>在公司范围内的要求。</w:t>
      </w:r>
    </w:p>
    <w:p w:rsidR="00162A93" w:rsidRPr="00974854" w:rsidRDefault="00162A93" w:rsidP="0087626F">
      <w:pPr>
        <w:ind w:left="720"/>
        <w:rPr>
          <w:rFonts w:eastAsia="SimSun" w:cs="Tahoma"/>
        </w:rPr>
      </w:pPr>
    </w:p>
    <w:tbl>
      <w:tblPr>
        <w:tblW w:w="4452" w:type="pct"/>
        <w:jc w:val="center"/>
        <w:tblCellMar>
          <w:left w:w="0" w:type="dxa"/>
          <w:right w:w="0" w:type="dxa"/>
        </w:tblCellMar>
        <w:tblLook w:val="04A0" w:firstRow="1" w:lastRow="0" w:firstColumn="1" w:lastColumn="0" w:noHBand="0" w:noVBand="1"/>
      </w:tblPr>
      <w:tblGrid>
        <w:gridCol w:w="2748"/>
        <w:gridCol w:w="2419"/>
        <w:gridCol w:w="3185"/>
      </w:tblGrid>
      <w:tr w:rsidR="00162A93" w:rsidRPr="00974854" w:rsidTr="0059361C">
        <w:trPr>
          <w:tblHeader/>
          <w:jc w:val="center"/>
        </w:trPr>
        <w:tc>
          <w:tcPr>
            <w:tcW w:w="1645"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974854" w:rsidRDefault="00162A93" w:rsidP="0087626F">
            <w:pPr>
              <w:spacing w:before="120" w:after="120" w:line="276" w:lineRule="auto"/>
              <w:ind w:left="175"/>
              <w:jc w:val="center"/>
              <w:rPr>
                <w:rFonts w:eastAsia="SimSun" w:cs="Tahoma"/>
                <w:b/>
                <w:bCs/>
                <w:color w:val="000000"/>
                <w:szCs w:val="18"/>
                <w:lang w:eastAsia="ja-JP"/>
              </w:rPr>
            </w:pPr>
            <w:r w:rsidRPr="00974854">
              <w:rPr>
                <w:rFonts w:eastAsia="SimSun" w:cs="Tahoma"/>
                <w:b/>
                <w:bCs/>
                <w:szCs w:val="18"/>
              </w:rPr>
              <w:t>CAL Suite Bridge</w:t>
            </w:r>
          </w:p>
        </w:tc>
        <w:tc>
          <w:tcPr>
            <w:tcW w:w="1448" w:type="pct"/>
            <w:tcBorders>
              <w:top w:val="single" w:sz="8" w:space="0" w:color="auto"/>
              <w:left w:val="nil"/>
              <w:bottom w:val="single" w:sz="8" w:space="0" w:color="auto"/>
              <w:right w:val="single" w:sz="8" w:space="0" w:color="auto"/>
            </w:tcBorders>
            <w:shd w:val="clear" w:color="auto" w:fill="FABF8F"/>
            <w:vAlign w:val="center"/>
            <w:hideMark/>
          </w:tcPr>
          <w:p w:rsidR="00162A93" w:rsidRPr="00974854" w:rsidRDefault="00162A93" w:rsidP="0087626F">
            <w:pPr>
              <w:spacing w:before="120" w:after="120" w:line="276" w:lineRule="auto"/>
              <w:ind w:left="180"/>
              <w:jc w:val="center"/>
              <w:rPr>
                <w:rFonts w:eastAsia="SimSun" w:cs="Tahoma"/>
                <w:b/>
                <w:bCs/>
                <w:color w:val="000000"/>
                <w:szCs w:val="18"/>
                <w:lang w:eastAsia="ja-JP"/>
              </w:rPr>
            </w:pPr>
            <w:r w:rsidRPr="00974854">
              <w:rPr>
                <w:rFonts w:eastAsia="SimSun" w:cs="Tahoma"/>
                <w:b/>
                <w:bCs/>
                <w:szCs w:val="18"/>
              </w:rPr>
              <w:t>父</w:t>
            </w:r>
            <w:r w:rsidRPr="00974854">
              <w:rPr>
                <w:rFonts w:eastAsia="SimSun" w:cs="Tahoma"/>
                <w:b/>
                <w:bCs/>
                <w:szCs w:val="18"/>
              </w:rPr>
              <w:t xml:space="preserve"> CAL Suite</w:t>
            </w:r>
          </w:p>
        </w:tc>
        <w:tc>
          <w:tcPr>
            <w:tcW w:w="1907" w:type="pct"/>
            <w:tcBorders>
              <w:top w:val="single" w:sz="8" w:space="0" w:color="auto"/>
              <w:left w:val="nil"/>
              <w:bottom w:val="single" w:sz="8" w:space="0" w:color="auto"/>
              <w:right w:val="single" w:sz="8" w:space="0" w:color="auto"/>
            </w:tcBorders>
            <w:shd w:val="clear" w:color="auto" w:fill="FABF8F"/>
            <w:vAlign w:val="center"/>
            <w:hideMark/>
          </w:tcPr>
          <w:p w:rsidR="00162A93" w:rsidRPr="00974854" w:rsidRDefault="00162A93" w:rsidP="0087626F">
            <w:pPr>
              <w:spacing w:before="120" w:after="120" w:line="276" w:lineRule="auto"/>
              <w:ind w:left="180" w:right="247"/>
              <w:jc w:val="center"/>
              <w:rPr>
                <w:rFonts w:eastAsia="SimSun" w:cs="Tahoma"/>
                <w:b/>
                <w:bCs/>
                <w:color w:val="000000"/>
                <w:szCs w:val="18"/>
                <w:lang w:eastAsia="ja-JP"/>
              </w:rPr>
            </w:pPr>
            <w:r w:rsidRPr="00974854">
              <w:rPr>
                <w:rFonts w:eastAsia="SimSun" w:cs="Tahoma"/>
                <w:b/>
                <w:bCs/>
                <w:szCs w:val="18"/>
              </w:rPr>
              <w:t>合格在线服务</w:t>
            </w:r>
          </w:p>
        </w:tc>
      </w:tr>
      <w:tr w:rsidR="00162A93" w:rsidRPr="00974854" w:rsidTr="0059361C">
        <w:trPr>
          <w:trHeight w:val="576"/>
          <w:jc w:val="center"/>
        </w:trPr>
        <w:tc>
          <w:tcPr>
            <w:tcW w:w="1645" w:type="pct"/>
            <w:tcBorders>
              <w:top w:val="nil"/>
              <w:left w:val="single" w:sz="8" w:space="0" w:color="auto"/>
              <w:bottom w:val="single" w:sz="8" w:space="0" w:color="auto"/>
              <w:right w:val="single" w:sz="8" w:space="0" w:color="auto"/>
            </w:tcBorders>
          </w:tcPr>
          <w:p w:rsidR="00162A93" w:rsidRPr="00974854" w:rsidRDefault="00162A93" w:rsidP="0087626F">
            <w:pPr>
              <w:numPr>
                <w:ilvl w:val="0"/>
                <w:numId w:val="55"/>
              </w:numPr>
              <w:spacing w:before="60" w:after="60" w:line="276" w:lineRule="auto"/>
              <w:ind w:left="535" w:right="180"/>
              <w:rPr>
                <w:rFonts w:eastAsia="SimSun" w:cs="Tahoma"/>
                <w:szCs w:val="18"/>
              </w:rPr>
            </w:pPr>
            <w:r w:rsidRPr="00974854">
              <w:rPr>
                <w:rFonts w:eastAsia="SimSun" w:cs="Tahoma"/>
                <w:color w:val="000000"/>
                <w:szCs w:val="18"/>
              </w:rPr>
              <w:t>适用于</w:t>
            </w:r>
            <w:r w:rsidRPr="00974854">
              <w:rPr>
                <w:rFonts w:eastAsia="SimSun" w:cs="Tahoma"/>
                <w:color w:val="000000"/>
                <w:szCs w:val="18"/>
              </w:rPr>
              <w:t xml:space="preserve"> Office 365 </w:t>
            </w:r>
            <w:r w:rsidRPr="00974854">
              <w:rPr>
                <w:rFonts w:eastAsia="SimSun" w:cs="Tahoma"/>
                <w:color w:val="000000"/>
                <w:szCs w:val="18"/>
              </w:rPr>
              <w:t>的企业</w:t>
            </w:r>
            <w:r w:rsidRPr="00974854">
              <w:rPr>
                <w:rFonts w:eastAsia="SimSun" w:cs="Tahoma"/>
                <w:color w:val="000000"/>
                <w:szCs w:val="18"/>
              </w:rPr>
              <w:t xml:space="preserve"> CAL Suite Bridge</w:t>
            </w:r>
          </w:p>
        </w:tc>
        <w:tc>
          <w:tcPr>
            <w:tcW w:w="1448" w:type="pct"/>
            <w:tcBorders>
              <w:top w:val="nil"/>
              <w:left w:val="nil"/>
              <w:bottom w:val="single" w:sz="8" w:space="0" w:color="auto"/>
              <w:right w:val="single" w:sz="8" w:space="0" w:color="auto"/>
            </w:tcBorders>
          </w:tcPr>
          <w:p w:rsidR="00162A93" w:rsidRPr="00974854" w:rsidRDefault="00162A93" w:rsidP="0087626F">
            <w:pPr>
              <w:numPr>
                <w:ilvl w:val="0"/>
                <w:numId w:val="56"/>
              </w:numPr>
              <w:spacing w:before="80" w:after="200" w:line="276" w:lineRule="auto"/>
              <w:ind w:left="449" w:hanging="270"/>
              <w:jc w:val="both"/>
              <w:rPr>
                <w:rFonts w:eastAsia="SimSun" w:cs="Tahoma"/>
                <w:szCs w:val="18"/>
              </w:rPr>
            </w:pPr>
            <w:r w:rsidRPr="00974854">
              <w:rPr>
                <w:rFonts w:eastAsia="SimSun" w:cs="Tahoma"/>
                <w:color w:val="000000"/>
                <w:szCs w:val="18"/>
              </w:rPr>
              <w:t>企业</w:t>
            </w:r>
            <w:r w:rsidRPr="00974854">
              <w:rPr>
                <w:rFonts w:eastAsia="SimSun" w:cs="Tahoma"/>
                <w:color w:val="000000"/>
                <w:szCs w:val="18"/>
              </w:rPr>
              <w:t xml:space="preserve"> CAL Suite</w:t>
            </w:r>
          </w:p>
        </w:tc>
        <w:tc>
          <w:tcPr>
            <w:tcW w:w="1907" w:type="pct"/>
            <w:tcBorders>
              <w:top w:val="nil"/>
              <w:left w:val="nil"/>
              <w:bottom w:val="single" w:sz="8" w:space="0" w:color="auto"/>
              <w:right w:val="single" w:sz="8" w:space="0" w:color="auto"/>
            </w:tcBorders>
          </w:tcPr>
          <w:p w:rsidR="00162A93" w:rsidRPr="00974854" w:rsidRDefault="00162A93" w:rsidP="0087626F">
            <w:pPr>
              <w:numPr>
                <w:ilvl w:val="0"/>
                <w:numId w:val="57"/>
              </w:numPr>
              <w:spacing w:before="80" w:after="200" w:line="276" w:lineRule="auto"/>
              <w:ind w:left="63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E3</w:t>
            </w:r>
            <w:r w:rsidRPr="00974854">
              <w:rPr>
                <w:rFonts w:eastAsia="SimSun" w:cs="Tahoma"/>
                <w:color w:val="000000"/>
                <w:szCs w:val="18"/>
              </w:rPr>
              <w:t>，或者</w:t>
            </w:r>
          </w:p>
          <w:p w:rsidR="00162A93" w:rsidRPr="00974854" w:rsidRDefault="00162A93" w:rsidP="0087626F">
            <w:pPr>
              <w:numPr>
                <w:ilvl w:val="0"/>
                <w:numId w:val="57"/>
              </w:numPr>
              <w:spacing w:before="80" w:after="200" w:line="276" w:lineRule="auto"/>
              <w:ind w:left="630"/>
              <w:rPr>
                <w:rFonts w:eastAsia="SimSun" w:cs="Tahoma"/>
                <w:color w:val="000000"/>
                <w:szCs w:val="18"/>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E4</w:t>
            </w:r>
          </w:p>
        </w:tc>
      </w:tr>
      <w:tr w:rsidR="00162A93" w:rsidRPr="00974854" w:rsidTr="0059361C">
        <w:trPr>
          <w:trHeight w:val="576"/>
          <w:jc w:val="center"/>
        </w:trPr>
        <w:tc>
          <w:tcPr>
            <w:tcW w:w="1645" w:type="pct"/>
            <w:tcBorders>
              <w:top w:val="nil"/>
              <w:left w:val="single" w:sz="8" w:space="0" w:color="auto"/>
              <w:bottom w:val="single" w:sz="8" w:space="0" w:color="auto"/>
              <w:right w:val="single" w:sz="8" w:space="0" w:color="auto"/>
            </w:tcBorders>
          </w:tcPr>
          <w:p w:rsidR="00162A93" w:rsidRPr="00974854" w:rsidRDefault="00162A93" w:rsidP="0087626F">
            <w:pPr>
              <w:numPr>
                <w:ilvl w:val="0"/>
                <w:numId w:val="55"/>
              </w:numPr>
              <w:spacing w:before="60" w:after="60" w:line="276" w:lineRule="auto"/>
              <w:ind w:left="535" w:right="180"/>
              <w:rPr>
                <w:rFonts w:eastAsia="SimSun" w:cs="Tahoma"/>
                <w:szCs w:val="18"/>
              </w:rPr>
            </w:pPr>
            <w:r w:rsidRPr="00974854">
              <w:rPr>
                <w:rFonts w:eastAsia="SimSun" w:cs="Tahoma"/>
                <w:color w:val="000000"/>
                <w:szCs w:val="18"/>
              </w:rPr>
              <w:t>适用于</w:t>
            </w:r>
            <w:r w:rsidRPr="00974854">
              <w:rPr>
                <w:rFonts w:eastAsia="SimSun" w:cs="Tahoma"/>
                <w:color w:val="000000"/>
                <w:szCs w:val="18"/>
              </w:rPr>
              <w:t xml:space="preserve"> Office 365 </w:t>
            </w:r>
            <w:r w:rsidRPr="00974854">
              <w:rPr>
                <w:rFonts w:eastAsia="SimSun" w:cs="Tahoma"/>
                <w:color w:val="000000"/>
                <w:szCs w:val="18"/>
              </w:rPr>
              <w:t>和</w:t>
            </w:r>
            <w:r w:rsidRPr="00974854">
              <w:rPr>
                <w:rFonts w:eastAsia="SimSun" w:cs="Tahoma"/>
                <w:color w:val="000000"/>
                <w:szCs w:val="18"/>
              </w:rPr>
              <w:t xml:space="preserve"> Windows Intune </w:t>
            </w:r>
            <w:r w:rsidRPr="00974854">
              <w:rPr>
                <w:rFonts w:eastAsia="SimSun" w:cs="Tahoma"/>
                <w:color w:val="000000"/>
                <w:szCs w:val="18"/>
              </w:rPr>
              <w:t>的企业</w:t>
            </w:r>
            <w:r w:rsidRPr="00974854">
              <w:rPr>
                <w:rFonts w:eastAsia="SimSun" w:cs="Tahoma"/>
                <w:color w:val="000000"/>
                <w:szCs w:val="18"/>
              </w:rPr>
              <w:t xml:space="preserve"> CAL Suite Bridge</w:t>
            </w:r>
          </w:p>
        </w:tc>
        <w:tc>
          <w:tcPr>
            <w:tcW w:w="1448" w:type="pct"/>
            <w:tcBorders>
              <w:top w:val="nil"/>
              <w:left w:val="nil"/>
              <w:bottom w:val="single" w:sz="8" w:space="0" w:color="auto"/>
              <w:right w:val="single" w:sz="8" w:space="0" w:color="auto"/>
            </w:tcBorders>
          </w:tcPr>
          <w:p w:rsidR="00162A93" w:rsidRPr="00974854" w:rsidRDefault="00162A93" w:rsidP="0087626F">
            <w:pPr>
              <w:numPr>
                <w:ilvl w:val="0"/>
                <w:numId w:val="56"/>
              </w:numPr>
              <w:spacing w:before="80" w:after="200" w:line="276" w:lineRule="auto"/>
              <w:ind w:left="449" w:hanging="270"/>
              <w:jc w:val="both"/>
              <w:rPr>
                <w:rFonts w:eastAsia="SimSun" w:cs="Tahoma"/>
                <w:szCs w:val="18"/>
              </w:rPr>
            </w:pPr>
            <w:r w:rsidRPr="00974854">
              <w:rPr>
                <w:rFonts w:eastAsia="SimSun" w:cs="Tahoma"/>
                <w:color w:val="000000"/>
                <w:szCs w:val="18"/>
              </w:rPr>
              <w:t>企业</w:t>
            </w:r>
            <w:r w:rsidRPr="00974854">
              <w:rPr>
                <w:rFonts w:eastAsia="SimSun" w:cs="Tahoma"/>
                <w:color w:val="000000"/>
                <w:szCs w:val="18"/>
              </w:rPr>
              <w:t xml:space="preserve"> CAL Suite</w:t>
            </w:r>
          </w:p>
        </w:tc>
        <w:tc>
          <w:tcPr>
            <w:tcW w:w="1907" w:type="pct"/>
            <w:tcBorders>
              <w:top w:val="nil"/>
              <w:left w:val="nil"/>
              <w:bottom w:val="single" w:sz="8" w:space="0" w:color="auto"/>
              <w:right w:val="single" w:sz="8" w:space="0" w:color="auto"/>
            </w:tcBorders>
          </w:tcPr>
          <w:p w:rsidR="00162A93" w:rsidRPr="00974854" w:rsidRDefault="00162A93" w:rsidP="0087626F">
            <w:pPr>
              <w:numPr>
                <w:ilvl w:val="0"/>
                <w:numId w:val="57"/>
              </w:numPr>
              <w:spacing w:before="80" w:after="200" w:line="276" w:lineRule="auto"/>
              <w:ind w:left="630"/>
              <w:rPr>
                <w:rFonts w:eastAsia="SimSun" w:cs="Tahoma"/>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E3 </w:t>
            </w:r>
            <w:r w:rsidRPr="00974854">
              <w:rPr>
                <w:rFonts w:eastAsia="SimSun" w:cs="Tahoma"/>
                <w:color w:val="000000"/>
                <w:szCs w:val="18"/>
              </w:rPr>
              <w:t>和</w:t>
            </w:r>
            <w:r w:rsidRPr="00974854">
              <w:rPr>
                <w:rFonts w:eastAsia="SimSun" w:cs="Tahoma"/>
                <w:color w:val="000000"/>
                <w:szCs w:val="18"/>
              </w:rPr>
              <w:t xml:space="preserve"> Windows Intune</w:t>
            </w:r>
            <w:r w:rsidRPr="00974854">
              <w:rPr>
                <w:rFonts w:eastAsia="SimSun" w:cs="Tahoma"/>
                <w:color w:val="000000"/>
                <w:szCs w:val="18"/>
              </w:rPr>
              <w:t>，或者</w:t>
            </w:r>
          </w:p>
          <w:p w:rsidR="00162A93" w:rsidRPr="00974854" w:rsidRDefault="00162A93" w:rsidP="0087626F">
            <w:pPr>
              <w:numPr>
                <w:ilvl w:val="0"/>
                <w:numId w:val="57"/>
              </w:numPr>
              <w:spacing w:before="80" w:after="200" w:line="276" w:lineRule="auto"/>
              <w:ind w:left="630"/>
              <w:rPr>
                <w:rFonts w:eastAsia="SimSun" w:cs="Tahoma"/>
                <w:color w:val="000000"/>
                <w:szCs w:val="18"/>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E4 </w:t>
            </w:r>
            <w:r w:rsidRPr="00974854">
              <w:rPr>
                <w:rFonts w:eastAsia="SimSun" w:cs="Tahoma"/>
                <w:color w:val="000000"/>
                <w:szCs w:val="18"/>
              </w:rPr>
              <w:t>和</w:t>
            </w:r>
            <w:r w:rsidRPr="00974854">
              <w:rPr>
                <w:rFonts w:eastAsia="SimSun" w:cs="Tahoma"/>
                <w:color w:val="000000"/>
                <w:szCs w:val="18"/>
              </w:rPr>
              <w:t xml:space="preserve"> Windows Intune</w:t>
            </w:r>
          </w:p>
        </w:tc>
      </w:tr>
      <w:tr w:rsidR="00162A93" w:rsidRPr="00974854" w:rsidTr="0059361C">
        <w:trPr>
          <w:trHeight w:val="576"/>
          <w:jc w:val="center"/>
        </w:trPr>
        <w:tc>
          <w:tcPr>
            <w:tcW w:w="1645" w:type="pct"/>
            <w:tcBorders>
              <w:top w:val="nil"/>
              <w:left w:val="single" w:sz="8" w:space="0" w:color="auto"/>
              <w:bottom w:val="single" w:sz="8" w:space="0" w:color="auto"/>
              <w:right w:val="single" w:sz="8" w:space="0" w:color="auto"/>
            </w:tcBorders>
            <w:hideMark/>
          </w:tcPr>
          <w:p w:rsidR="00162A93" w:rsidRPr="00974854" w:rsidRDefault="00162A93" w:rsidP="0087626F">
            <w:pPr>
              <w:numPr>
                <w:ilvl w:val="0"/>
                <w:numId w:val="55"/>
              </w:numPr>
              <w:spacing w:before="60" w:after="60" w:line="276" w:lineRule="auto"/>
              <w:ind w:left="535" w:right="180"/>
              <w:rPr>
                <w:rFonts w:eastAsia="SimSun" w:cs="Tahoma"/>
                <w:color w:val="000000"/>
                <w:szCs w:val="18"/>
                <w:lang w:eastAsia="ja-JP"/>
              </w:rPr>
            </w:pPr>
            <w:r w:rsidRPr="00974854">
              <w:rPr>
                <w:rFonts w:eastAsia="SimSun" w:cs="Tahoma"/>
                <w:szCs w:val="18"/>
              </w:rPr>
              <w:t>适用于</w:t>
            </w:r>
            <w:r w:rsidRPr="00974854">
              <w:rPr>
                <w:rFonts w:eastAsia="SimSun" w:cs="Tahoma"/>
                <w:szCs w:val="18"/>
              </w:rPr>
              <w:t xml:space="preserve"> Windows Intune </w:t>
            </w:r>
            <w:r w:rsidRPr="00974854">
              <w:rPr>
                <w:rFonts w:eastAsia="SimSun" w:cs="Tahoma"/>
                <w:szCs w:val="18"/>
              </w:rPr>
              <w:t>的企业</w:t>
            </w:r>
            <w:r w:rsidRPr="00974854">
              <w:rPr>
                <w:rFonts w:eastAsia="SimSun" w:cs="Tahoma"/>
                <w:szCs w:val="18"/>
              </w:rPr>
              <w:t xml:space="preserve"> CAL Suite Bridge</w:t>
            </w:r>
          </w:p>
        </w:tc>
        <w:tc>
          <w:tcPr>
            <w:tcW w:w="1448" w:type="pct"/>
            <w:tcBorders>
              <w:top w:val="nil"/>
              <w:left w:val="nil"/>
              <w:bottom w:val="single" w:sz="8" w:space="0" w:color="auto"/>
              <w:right w:val="single" w:sz="8" w:space="0" w:color="auto"/>
            </w:tcBorders>
            <w:hideMark/>
          </w:tcPr>
          <w:p w:rsidR="00162A93" w:rsidRPr="00974854" w:rsidRDefault="00162A93" w:rsidP="0087626F">
            <w:pPr>
              <w:numPr>
                <w:ilvl w:val="0"/>
                <w:numId w:val="56"/>
              </w:numPr>
              <w:spacing w:before="80" w:after="200" w:line="276" w:lineRule="auto"/>
              <w:ind w:left="449" w:hanging="270"/>
              <w:jc w:val="both"/>
              <w:rPr>
                <w:rFonts w:eastAsia="SimSun" w:cs="Tahoma"/>
                <w:color w:val="000000"/>
                <w:szCs w:val="18"/>
                <w:lang w:eastAsia="ja-JP"/>
              </w:rPr>
            </w:pPr>
            <w:r w:rsidRPr="00974854">
              <w:rPr>
                <w:rFonts w:eastAsia="SimSun" w:cs="Tahoma"/>
                <w:szCs w:val="18"/>
              </w:rPr>
              <w:t>企业</w:t>
            </w:r>
            <w:r w:rsidRPr="00974854">
              <w:rPr>
                <w:rFonts w:eastAsia="SimSun" w:cs="Tahoma"/>
                <w:szCs w:val="18"/>
              </w:rPr>
              <w:t xml:space="preserve"> CAL Suite</w:t>
            </w:r>
          </w:p>
        </w:tc>
        <w:tc>
          <w:tcPr>
            <w:tcW w:w="1907" w:type="pct"/>
            <w:tcBorders>
              <w:top w:val="nil"/>
              <w:left w:val="nil"/>
              <w:bottom w:val="single" w:sz="8" w:space="0" w:color="auto"/>
              <w:right w:val="single" w:sz="8" w:space="0" w:color="auto"/>
            </w:tcBorders>
            <w:hideMark/>
          </w:tcPr>
          <w:p w:rsidR="00162A93" w:rsidRPr="00974854" w:rsidRDefault="00162A93" w:rsidP="0087626F">
            <w:pPr>
              <w:numPr>
                <w:ilvl w:val="0"/>
                <w:numId w:val="57"/>
              </w:numPr>
              <w:spacing w:before="80" w:after="200" w:line="276" w:lineRule="auto"/>
              <w:ind w:left="630"/>
              <w:rPr>
                <w:rFonts w:eastAsia="SimSun" w:cs="Tahoma"/>
                <w:color w:val="000000"/>
                <w:szCs w:val="18"/>
              </w:rPr>
            </w:pPr>
            <w:r w:rsidRPr="00974854">
              <w:rPr>
                <w:rFonts w:eastAsia="SimSun" w:cs="Tahoma"/>
                <w:color w:val="000000"/>
                <w:szCs w:val="18"/>
              </w:rPr>
              <w:t>Windows Intune</w:t>
            </w:r>
          </w:p>
        </w:tc>
      </w:tr>
    </w:tbl>
    <w:p w:rsidR="005614CA" w:rsidRPr="00974854" w:rsidRDefault="005614CA" w:rsidP="0087626F">
      <w:pPr>
        <w:pStyle w:val="Heading3"/>
        <w:rPr>
          <w:rFonts w:ascii="Tahoma" w:eastAsia="SimSun" w:hAnsi="Tahoma" w:cs="Tahoma"/>
          <w:sz w:val="18"/>
          <w:szCs w:val="18"/>
        </w:rPr>
      </w:pPr>
      <w:bookmarkStart w:id="1197" w:name="_Toc336338304"/>
      <w:bookmarkStart w:id="1198" w:name="Srv_43EnterpriseCALSuite"/>
      <w:bookmarkEnd w:id="1190"/>
      <w:bookmarkEnd w:id="1192"/>
    </w:p>
    <w:p w:rsidR="005614CA" w:rsidRPr="00974854" w:rsidRDefault="005614CA" w:rsidP="0087626F">
      <w:pPr>
        <w:rPr>
          <w:rFonts w:eastAsia="SimSun" w:cs="Tahoma"/>
          <w:szCs w:val="18"/>
        </w:rPr>
      </w:pPr>
    </w:p>
    <w:p w:rsidR="00652053" w:rsidRPr="00974854" w:rsidRDefault="00A7003F" w:rsidP="0087626F">
      <w:pPr>
        <w:pStyle w:val="Heading3"/>
        <w:rPr>
          <w:rFonts w:ascii="Tahoma" w:eastAsia="SimSun" w:hAnsi="Tahoma" w:cs="Tahoma"/>
        </w:rPr>
      </w:pPr>
      <w:bookmarkStart w:id="1199" w:name="_42_Enterprise_CAL"/>
      <w:bookmarkStart w:id="1200" w:name="_Toc351451597"/>
      <w:bookmarkEnd w:id="1199"/>
      <w:r w:rsidRPr="00974854">
        <w:rPr>
          <w:rFonts w:ascii="Tahoma" w:eastAsia="SimSun" w:hAnsi="Tahoma" w:cs="Tahoma"/>
          <w:caps/>
          <w:color w:val="F66400"/>
          <w:sz w:val="22"/>
          <w:vertAlign w:val="superscript"/>
        </w:rPr>
        <w:t>42</w:t>
      </w:r>
      <w:r w:rsidRPr="00974854">
        <w:rPr>
          <w:rFonts w:ascii="Tahoma" w:eastAsia="SimSun" w:hAnsi="Tahoma" w:cs="Tahoma"/>
          <w:color w:val="F66400"/>
          <w:sz w:val="22"/>
        </w:rPr>
        <w:t xml:space="preserve"> </w:t>
      </w:r>
      <w:r w:rsidRPr="00974854">
        <w:rPr>
          <w:rFonts w:ascii="Tahoma" w:eastAsia="SimSun" w:hAnsi="Tahoma" w:cs="Tahoma"/>
          <w:color w:val="F66400"/>
          <w:sz w:val="22"/>
        </w:rPr>
        <w:t>企业</w:t>
      </w:r>
      <w:r w:rsidRPr="00974854">
        <w:rPr>
          <w:rFonts w:ascii="Tahoma" w:eastAsia="SimSun" w:hAnsi="Tahoma" w:cs="Tahoma"/>
          <w:color w:val="F66400"/>
          <w:sz w:val="22"/>
        </w:rPr>
        <w:t xml:space="preserve"> CAL Suite</w:t>
      </w:r>
      <w:bookmarkEnd w:id="1197"/>
      <w:bookmarkEnd w:id="1200"/>
      <w:r w:rsidRPr="00974854">
        <w:rPr>
          <w:rFonts w:ascii="Tahoma" w:eastAsia="SimSun" w:hAnsi="Tahoma" w:cs="Tahoma"/>
          <w:color w:val="F66400"/>
          <w:sz w:val="22"/>
        </w:rPr>
        <w:t xml:space="preserve"> </w:t>
      </w:r>
    </w:p>
    <w:bookmarkEnd w:id="1198"/>
    <w:p w:rsidR="00023FE7" w:rsidRPr="00974854" w:rsidRDefault="00023FE7" w:rsidP="0087626F">
      <w:pPr>
        <w:rPr>
          <w:rFonts w:eastAsia="SimSun" w:cs="Tahoma"/>
        </w:rPr>
      </w:pPr>
    </w:p>
    <w:p w:rsidR="009A727E" w:rsidRPr="00974854" w:rsidRDefault="008446D1" w:rsidP="0087626F">
      <w:pPr>
        <w:ind w:left="720"/>
        <w:rPr>
          <w:rFonts w:eastAsia="SimSun" w:cs="Tahoma"/>
          <w:lang w:eastAsia="zh-CN"/>
        </w:rPr>
      </w:pPr>
      <w:r w:rsidRPr="00974854">
        <w:rPr>
          <w:rFonts w:eastAsia="SimSun" w:cs="Tahoma"/>
          <w:szCs w:val="20"/>
          <w:lang w:eastAsia="zh-CN"/>
        </w:rPr>
        <w:t>企业</w:t>
      </w:r>
      <w:r w:rsidRPr="00974854">
        <w:rPr>
          <w:rFonts w:eastAsia="SimSun" w:cs="Tahoma"/>
          <w:szCs w:val="20"/>
          <w:lang w:eastAsia="zh-CN"/>
        </w:rPr>
        <w:t xml:space="preserve"> CAL Suite </w:t>
      </w:r>
      <w:r w:rsidRPr="00974854">
        <w:rPr>
          <w:rFonts w:eastAsia="SimSun" w:cs="Tahoma"/>
          <w:szCs w:val="20"/>
          <w:lang w:eastAsia="zh-CN"/>
        </w:rPr>
        <w:t>是不分版本的，产品使用权利由企业</w:t>
      </w:r>
      <w:r w:rsidRPr="00974854">
        <w:rPr>
          <w:rFonts w:eastAsia="SimSun" w:cs="Tahoma"/>
          <w:szCs w:val="20"/>
          <w:lang w:eastAsia="zh-CN"/>
        </w:rPr>
        <w:t xml:space="preserve"> CAL Suite </w:t>
      </w:r>
      <w:r w:rsidRPr="00974854">
        <w:rPr>
          <w:rFonts w:eastAsia="SimSun" w:cs="Tahoma"/>
          <w:szCs w:val="20"/>
          <w:lang w:eastAsia="zh-CN"/>
        </w:rPr>
        <w:t>软件保障范围的状态决定。如果保障范围已失效，则将根据保障范围失效前有效的产品使用权利确定永久许可下的访问权利。无论企业</w:t>
      </w:r>
      <w:r w:rsidRPr="00974854">
        <w:rPr>
          <w:rFonts w:eastAsia="SimSun" w:cs="Tahoma"/>
          <w:szCs w:val="20"/>
          <w:lang w:eastAsia="zh-CN"/>
        </w:rPr>
        <w:t xml:space="preserve"> CAL Suite </w:t>
      </w:r>
      <w:r w:rsidRPr="00974854">
        <w:rPr>
          <w:rFonts w:eastAsia="SimSun" w:cs="Tahoma"/>
          <w:szCs w:val="20"/>
          <w:lang w:eastAsia="zh-CN"/>
        </w:rPr>
        <w:t>是不是永久性的，与在线服务提供产品关联的权利都将在软件保障范围期满后终止。从</w:t>
      </w:r>
      <w:r w:rsidRPr="00974854">
        <w:rPr>
          <w:rFonts w:eastAsia="SimSun" w:cs="Tahoma"/>
          <w:szCs w:val="20"/>
          <w:lang w:eastAsia="zh-CN"/>
        </w:rPr>
        <w:t xml:space="preserve"> 2013 </w:t>
      </w:r>
      <w:r w:rsidRPr="00974854">
        <w:rPr>
          <w:rFonts w:eastAsia="SimSun" w:cs="Tahoma"/>
          <w:szCs w:val="20"/>
          <w:lang w:eastAsia="zh-CN"/>
        </w:rPr>
        <w:t>年</w:t>
      </w:r>
      <w:r w:rsidRPr="00974854">
        <w:rPr>
          <w:rFonts w:eastAsia="SimSun" w:cs="Tahoma"/>
          <w:szCs w:val="20"/>
          <w:lang w:eastAsia="zh-CN"/>
        </w:rPr>
        <w:t xml:space="preserve"> 4 </w:t>
      </w:r>
      <w:r w:rsidRPr="00974854">
        <w:rPr>
          <w:rFonts w:eastAsia="SimSun" w:cs="Tahoma"/>
          <w:szCs w:val="20"/>
          <w:lang w:eastAsia="zh-CN"/>
        </w:rPr>
        <w:t>月</w:t>
      </w:r>
      <w:r w:rsidRPr="00974854">
        <w:rPr>
          <w:rFonts w:eastAsia="SimSun" w:cs="Tahoma"/>
          <w:szCs w:val="20"/>
          <w:lang w:eastAsia="zh-CN"/>
        </w:rPr>
        <w:t xml:space="preserve"> 1 </w:t>
      </w:r>
      <w:r w:rsidRPr="00974854">
        <w:rPr>
          <w:rFonts w:eastAsia="SimSun" w:cs="Tahoma"/>
          <w:szCs w:val="20"/>
          <w:lang w:eastAsia="zh-CN"/>
        </w:rPr>
        <w:t>日起，软件保障范围有效的企业</w:t>
      </w:r>
      <w:r w:rsidRPr="00974854">
        <w:rPr>
          <w:rFonts w:eastAsia="SimSun" w:cs="Tahoma"/>
          <w:szCs w:val="20"/>
          <w:lang w:eastAsia="zh-CN"/>
        </w:rPr>
        <w:t xml:space="preserve"> CAL Suite </w:t>
      </w:r>
      <w:r w:rsidRPr="00974854">
        <w:rPr>
          <w:rFonts w:eastAsia="SimSun" w:cs="Tahoma"/>
          <w:szCs w:val="20"/>
          <w:lang w:eastAsia="zh-CN"/>
        </w:rPr>
        <w:t>许可提供与下列许可等效的权利：核心</w:t>
      </w:r>
      <w:r w:rsidRPr="00974854">
        <w:rPr>
          <w:rFonts w:eastAsia="SimSun" w:cs="Tahoma"/>
          <w:szCs w:val="20"/>
          <w:lang w:eastAsia="zh-CN"/>
        </w:rPr>
        <w:t xml:space="preserve"> CAL Suite</w:t>
      </w:r>
      <w:r w:rsidRPr="00974854">
        <w:rPr>
          <w:rFonts w:eastAsia="SimSun" w:cs="Tahoma"/>
          <w:szCs w:val="20"/>
          <w:lang w:eastAsia="zh-CN"/>
        </w:rPr>
        <w:t>、</w:t>
      </w:r>
      <w:r w:rsidRPr="00974854">
        <w:rPr>
          <w:rFonts w:eastAsia="SimSun" w:cs="Tahoma"/>
          <w:szCs w:val="20"/>
          <w:lang w:eastAsia="zh-CN"/>
        </w:rPr>
        <w:t>Exchange Enterprise CAL with Services 2013</w:t>
      </w:r>
      <w:r w:rsidRPr="00974854">
        <w:rPr>
          <w:rFonts w:eastAsia="SimSun" w:cs="Tahoma"/>
          <w:szCs w:val="20"/>
          <w:lang w:eastAsia="zh-CN"/>
        </w:rPr>
        <w:t>、</w:t>
      </w:r>
      <w:r w:rsidRPr="00974854">
        <w:rPr>
          <w:rFonts w:eastAsia="SimSun" w:cs="Tahoma"/>
          <w:szCs w:val="20"/>
          <w:lang w:eastAsia="zh-CN"/>
        </w:rPr>
        <w:t>Exchange Online Archiving for Exchange Server</w:t>
      </w:r>
      <w:r w:rsidRPr="00974854">
        <w:rPr>
          <w:rFonts w:eastAsia="SimSun" w:cs="Tahoma"/>
          <w:szCs w:val="20"/>
          <w:lang w:eastAsia="zh-CN"/>
        </w:rPr>
        <w:t>、</w:t>
      </w:r>
      <w:r w:rsidRPr="00974854">
        <w:rPr>
          <w:rFonts w:eastAsia="SimSun" w:cs="Tahoma"/>
          <w:szCs w:val="20"/>
          <w:lang w:eastAsia="zh-CN"/>
        </w:rPr>
        <w:t>SharePoint Server Enterprise CAL</w:t>
      </w:r>
      <w:r w:rsidR="0059361C">
        <w:rPr>
          <w:rFonts w:eastAsia="SimSun" w:cs="Tahoma"/>
          <w:szCs w:val="20"/>
          <w:lang w:eastAsia="zh-CN"/>
        </w:rPr>
        <w:t> </w:t>
      </w:r>
      <w:r w:rsidRPr="00974854">
        <w:rPr>
          <w:rFonts w:eastAsia="SimSun" w:cs="Tahoma"/>
          <w:szCs w:val="20"/>
          <w:lang w:eastAsia="zh-CN"/>
        </w:rPr>
        <w:t>2013</w:t>
      </w:r>
      <w:r w:rsidRPr="00974854">
        <w:rPr>
          <w:rFonts w:eastAsia="SimSun" w:cs="Tahoma"/>
          <w:szCs w:val="20"/>
          <w:lang w:eastAsia="zh-CN"/>
        </w:rPr>
        <w:t>、</w:t>
      </w:r>
      <w:r w:rsidRPr="00974854">
        <w:rPr>
          <w:rFonts w:eastAsia="SimSun" w:cs="Tahoma"/>
          <w:szCs w:val="20"/>
          <w:lang w:eastAsia="zh-CN"/>
        </w:rPr>
        <w:t>Lync Server Enterprise CAL 2013</w:t>
      </w:r>
      <w:r w:rsidRPr="00974854">
        <w:rPr>
          <w:rFonts w:eastAsia="SimSun" w:cs="Tahoma"/>
          <w:szCs w:val="20"/>
          <w:lang w:eastAsia="zh-CN"/>
        </w:rPr>
        <w:t>、</w:t>
      </w:r>
      <w:r w:rsidRPr="00974854">
        <w:rPr>
          <w:rFonts w:eastAsia="SimSun" w:cs="Tahoma"/>
          <w:szCs w:val="20"/>
          <w:lang w:eastAsia="zh-CN"/>
        </w:rPr>
        <w:t xml:space="preserve">Windows Server 2012 Active Directory Rights Management Services CAL </w:t>
      </w:r>
      <w:r w:rsidRPr="00974854">
        <w:rPr>
          <w:rFonts w:eastAsia="SimSun" w:cs="Tahoma"/>
          <w:szCs w:val="20"/>
          <w:lang w:eastAsia="zh-CN"/>
        </w:rPr>
        <w:t>的所有当前组件以及</w:t>
      </w:r>
      <w:r w:rsidRPr="00974854">
        <w:rPr>
          <w:rFonts w:eastAsia="SimSun" w:cs="Tahoma"/>
          <w:szCs w:val="20"/>
          <w:lang w:eastAsia="zh-CN"/>
        </w:rPr>
        <w:t xml:space="preserve"> System Center 2012 Client Management Suite </w:t>
      </w:r>
      <w:r w:rsidRPr="00974854">
        <w:rPr>
          <w:rFonts w:eastAsia="SimSun" w:cs="Tahoma"/>
          <w:szCs w:val="20"/>
          <w:lang w:eastAsia="zh-CN"/>
        </w:rPr>
        <w:t>的所有当前组件。</w:t>
      </w:r>
      <w:r w:rsidR="0059361C">
        <w:rPr>
          <w:rFonts w:eastAsia="SimSun" w:cs="Tahoma"/>
          <w:szCs w:val="20"/>
          <w:lang w:eastAsia="zh-CN"/>
        </w:rPr>
        <w:br/>
      </w:r>
      <w:r w:rsidRPr="00974854">
        <w:rPr>
          <w:rFonts w:eastAsia="SimSun" w:cs="Tahoma"/>
          <w:szCs w:val="20"/>
          <w:lang w:eastAsia="zh-CN"/>
        </w:rPr>
        <w:t>企业</w:t>
      </w:r>
      <w:r w:rsidRPr="00974854">
        <w:rPr>
          <w:rFonts w:eastAsia="SimSun" w:cs="Tahoma"/>
          <w:szCs w:val="20"/>
          <w:lang w:eastAsia="zh-CN"/>
        </w:rPr>
        <w:t xml:space="preserve"> CAL</w:t>
      </w:r>
      <w:r w:rsidR="0059361C">
        <w:rPr>
          <w:rFonts w:eastAsia="SimSun" w:cs="Tahoma"/>
          <w:szCs w:val="20"/>
          <w:lang w:eastAsia="zh-CN"/>
        </w:rPr>
        <w:t> </w:t>
      </w:r>
      <w:r w:rsidRPr="00974854">
        <w:rPr>
          <w:rFonts w:eastAsia="SimSun" w:cs="Tahoma"/>
          <w:szCs w:val="20"/>
          <w:lang w:eastAsia="zh-CN"/>
        </w:rPr>
        <w:t xml:space="preserve">Suite </w:t>
      </w:r>
      <w:r w:rsidRPr="00974854">
        <w:rPr>
          <w:rFonts w:eastAsia="SimSun" w:cs="Tahoma"/>
          <w:szCs w:val="20"/>
          <w:lang w:eastAsia="zh-CN"/>
        </w:rPr>
        <w:t>许可是必须分配给单个用户或设备的单份许可。由于是批量许可协议中提供的许可，</w:t>
      </w:r>
      <w:r w:rsidR="0059361C">
        <w:rPr>
          <w:rFonts w:eastAsia="SimSun" w:cs="Tahoma"/>
          <w:szCs w:val="20"/>
          <w:lang w:eastAsia="zh-CN"/>
        </w:rPr>
        <w:br/>
      </w:r>
      <w:r w:rsidRPr="00974854">
        <w:rPr>
          <w:rFonts w:eastAsia="SimSun" w:cs="Tahoma"/>
          <w:szCs w:val="20"/>
          <w:lang w:eastAsia="zh-CN"/>
        </w:rPr>
        <w:t>客户不能分离企业</w:t>
      </w:r>
      <w:r w:rsidRPr="00974854">
        <w:rPr>
          <w:rFonts w:eastAsia="SimSun" w:cs="Tahoma"/>
          <w:szCs w:val="20"/>
          <w:lang w:eastAsia="zh-CN"/>
        </w:rPr>
        <w:t xml:space="preserve"> CAL Suite </w:t>
      </w:r>
      <w:r w:rsidRPr="00974854">
        <w:rPr>
          <w:rFonts w:eastAsia="SimSun" w:cs="Tahoma"/>
          <w:szCs w:val="20"/>
          <w:lang w:eastAsia="zh-CN"/>
        </w:rPr>
        <w:t>下的权利以允许两个或更多用户或设备同时访问其不同组件。</w:t>
      </w:r>
    </w:p>
    <w:p w:rsidR="00163658" w:rsidRDefault="00163658" w:rsidP="0087626F">
      <w:pPr>
        <w:ind w:left="720"/>
        <w:rPr>
          <w:rFonts w:eastAsia="SimSun" w:cs="Tahoma"/>
          <w:lang w:eastAsia="zh-CN"/>
        </w:rPr>
      </w:pPr>
    </w:p>
    <w:p w:rsidR="00B62347" w:rsidRDefault="00B62347" w:rsidP="0087626F">
      <w:pPr>
        <w:ind w:left="720"/>
        <w:rPr>
          <w:rFonts w:eastAsia="SimSun" w:cs="Tahoma"/>
          <w:lang w:eastAsia="zh-CN"/>
        </w:rPr>
      </w:pPr>
    </w:p>
    <w:p w:rsidR="00B62347" w:rsidRDefault="00B62347" w:rsidP="0087626F">
      <w:pPr>
        <w:ind w:left="720"/>
        <w:rPr>
          <w:rFonts w:eastAsia="SimSun" w:cs="Tahoma"/>
          <w:lang w:eastAsia="zh-CN"/>
        </w:rPr>
      </w:pPr>
    </w:p>
    <w:p w:rsidR="00B62347" w:rsidRDefault="00B62347" w:rsidP="0087626F">
      <w:pPr>
        <w:ind w:left="720"/>
        <w:rPr>
          <w:rFonts w:eastAsia="SimSun" w:cs="Tahoma"/>
          <w:lang w:eastAsia="zh-CN"/>
        </w:rPr>
      </w:pPr>
    </w:p>
    <w:p w:rsidR="00B62347" w:rsidRPr="00974854" w:rsidRDefault="00B62347" w:rsidP="0087626F">
      <w:pPr>
        <w:ind w:left="720"/>
        <w:rPr>
          <w:rFonts w:eastAsia="SimSun" w:cs="Tahoma"/>
          <w:lang w:eastAsia="zh-CN"/>
        </w:rPr>
      </w:pPr>
    </w:p>
    <w:p w:rsidR="00163658" w:rsidRPr="00974854" w:rsidRDefault="00163658" w:rsidP="0087626F">
      <w:pPr>
        <w:ind w:left="720"/>
        <w:rPr>
          <w:rFonts w:eastAsia="SimSun" w:cs="Tahoma"/>
        </w:rPr>
      </w:pPr>
      <w:r w:rsidRPr="00974854">
        <w:rPr>
          <w:rFonts w:eastAsia="SimSun" w:cs="Tahoma"/>
          <w:b/>
          <w:szCs w:val="20"/>
        </w:rPr>
        <w:lastRenderedPageBreak/>
        <w:t>配置包含于企业</w:t>
      </w:r>
      <w:r w:rsidRPr="00974854">
        <w:rPr>
          <w:rFonts w:eastAsia="SimSun" w:cs="Tahoma"/>
          <w:b/>
          <w:szCs w:val="20"/>
        </w:rPr>
        <w:t xml:space="preserve"> CAL Suite </w:t>
      </w:r>
      <w:r w:rsidRPr="00974854">
        <w:rPr>
          <w:rFonts w:eastAsia="SimSun" w:cs="Tahoma"/>
          <w:b/>
          <w:szCs w:val="20"/>
        </w:rPr>
        <w:t>中的在线服务</w:t>
      </w:r>
    </w:p>
    <w:p w:rsidR="00391D38" w:rsidRPr="00974854" w:rsidRDefault="00391D38" w:rsidP="0087626F">
      <w:pPr>
        <w:ind w:left="720"/>
        <w:rPr>
          <w:rFonts w:eastAsia="SimSun" w:cs="Tahoma"/>
        </w:rPr>
      </w:pPr>
    </w:p>
    <w:p w:rsidR="00163658" w:rsidRPr="00974854" w:rsidRDefault="00163658" w:rsidP="0087626F">
      <w:pPr>
        <w:ind w:left="720"/>
        <w:rPr>
          <w:rFonts w:eastAsia="SimSun" w:cs="Tahoma"/>
        </w:rPr>
      </w:pPr>
      <w:r w:rsidRPr="00974854">
        <w:rPr>
          <w:rFonts w:eastAsia="SimSun" w:cs="Tahoma"/>
          <w:szCs w:val="20"/>
        </w:rPr>
        <w:t>自</w:t>
      </w:r>
      <w:r w:rsidRPr="00974854">
        <w:rPr>
          <w:rFonts w:eastAsia="SimSun" w:cs="Tahoma"/>
          <w:szCs w:val="20"/>
        </w:rPr>
        <w:t xml:space="preserve"> 2013 </w:t>
      </w:r>
      <w:r w:rsidRPr="00974854">
        <w:rPr>
          <w:rFonts w:eastAsia="SimSun" w:cs="Tahoma"/>
          <w:szCs w:val="20"/>
        </w:rPr>
        <w:t>年</w:t>
      </w:r>
      <w:r w:rsidRPr="00974854">
        <w:rPr>
          <w:rFonts w:eastAsia="SimSun" w:cs="Tahoma"/>
          <w:szCs w:val="20"/>
        </w:rPr>
        <w:t xml:space="preserve"> 4 </w:t>
      </w:r>
      <w:r w:rsidRPr="00974854">
        <w:rPr>
          <w:rFonts w:eastAsia="SimSun" w:cs="Tahoma"/>
          <w:szCs w:val="20"/>
        </w:rPr>
        <w:t>月</w:t>
      </w:r>
      <w:r w:rsidRPr="00974854">
        <w:rPr>
          <w:rFonts w:eastAsia="SimSun" w:cs="Tahoma"/>
          <w:szCs w:val="20"/>
        </w:rPr>
        <w:t xml:space="preserve"> 1 </w:t>
      </w:r>
      <w:r w:rsidRPr="00974854">
        <w:rPr>
          <w:rFonts w:eastAsia="SimSun" w:cs="Tahoma"/>
          <w:szCs w:val="20"/>
        </w:rPr>
        <w:t>日起，具有有效软件保障范围的企业</w:t>
      </w:r>
      <w:r w:rsidRPr="00974854">
        <w:rPr>
          <w:rFonts w:eastAsia="SimSun" w:cs="Tahoma"/>
          <w:szCs w:val="20"/>
        </w:rPr>
        <w:t xml:space="preserve"> CAL Suite </w:t>
      </w:r>
      <w:r w:rsidRPr="00974854">
        <w:rPr>
          <w:rFonts w:eastAsia="SimSun" w:cs="Tahoma"/>
          <w:szCs w:val="20"/>
        </w:rPr>
        <w:t>许可将包含对</w:t>
      </w:r>
      <w:r w:rsidRPr="00974854">
        <w:rPr>
          <w:rFonts w:eastAsia="SimSun" w:cs="Tahoma"/>
          <w:szCs w:val="20"/>
        </w:rPr>
        <w:t xml:space="preserve"> Exchange Online Archiving for Exchange Server</w:t>
      </w:r>
      <w:r w:rsidRPr="00974854">
        <w:rPr>
          <w:rFonts w:eastAsia="SimSun" w:cs="Tahoma"/>
          <w:szCs w:val="20"/>
        </w:rPr>
        <w:t>、</w:t>
      </w:r>
      <w:r w:rsidRPr="00974854">
        <w:rPr>
          <w:rFonts w:eastAsia="SimSun" w:cs="Tahoma"/>
          <w:szCs w:val="20"/>
        </w:rPr>
        <w:t xml:space="preserve">Data Loss Prevention </w:t>
      </w:r>
      <w:r w:rsidRPr="00974854">
        <w:rPr>
          <w:rFonts w:eastAsia="SimSun" w:cs="Tahoma"/>
          <w:szCs w:val="20"/>
        </w:rPr>
        <w:t>和</w:t>
      </w:r>
      <w:r w:rsidRPr="00974854">
        <w:rPr>
          <w:rFonts w:eastAsia="SimSun" w:cs="Tahoma"/>
          <w:szCs w:val="20"/>
        </w:rPr>
        <w:t xml:space="preserve"> Exchange Online Protection </w:t>
      </w:r>
      <w:r w:rsidRPr="00974854">
        <w:rPr>
          <w:rFonts w:eastAsia="SimSun" w:cs="Tahoma"/>
          <w:szCs w:val="20"/>
        </w:rPr>
        <w:t>的权利。</w:t>
      </w:r>
    </w:p>
    <w:p w:rsidR="00163658" w:rsidRPr="00974854" w:rsidRDefault="00163658" w:rsidP="0087626F">
      <w:pPr>
        <w:ind w:left="720"/>
        <w:rPr>
          <w:rFonts w:eastAsia="SimSun" w:cs="Tahoma"/>
        </w:rPr>
      </w:pPr>
    </w:p>
    <w:p w:rsidR="00163658" w:rsidRPr="00974854" w:rsidRDefault="00163658" w:rsidP="0087626F">
      <w:pPr>
        <w:ind w:left="720"/>
        <w:rPr>
          <w:rFonts w:eastAsia="SimSun" w:cs="Tahoma"/>
          <w:lang w:eastAsia="zh-CN"/>
        </w:rPr>
      </w:pPr>
      <w:r w:rsidRPr="00974854">
        <w:rPr>
          <w:rFonts w:eastAsia="SimSun" w:cs="Tahoma"/>
          <w:szCs w:val="20"/>
          <w:lang w:eastAsia="zh-CN"/>
        </w:rPr>
        <w:t>开始使用这些服务之前，客户必须联系其</w:t>
      </w:r>
      <w:r w:rsidRPr="00974854">
        <w:rPr>
          <w:rFonts w:eastAsia="SimSun" w:cs="Tahoma"/>
          <w:szCs w:val="20"/>
          <w:lang w:eastAsia="zh-CN"/>
        </w:rPr>
        <w:t xml:space="preserve"> Microsoft </w:t>
      </w:r>
      <w:r w:rsidRPr="00974854">
        <w:rPr>
          <w:rFonts w:eastAsia="SimSun" w:cs="Tahoma"/>
          <w:szCs w:val="20"/>
          <w:lang w:eastAsia="zh-CN"/>
        </w:rPr>
        <w:t>合作伙伴启动配置流程，然后才能激活各项服务。</w:t>
      </w:r>
    </w:p>
    <w:p w:rsidR="00103AD5" w:rsidRPr="00974854" w:rsidRDefault="00103AD5" w:rsidP="0087626F">
      <w:pPr>
        <w:ind w:left="720"/>
        <w:rPr>
          <w:rFonts w:eastAsia="SimSun" w:cs="Tahoma"/>
          <w:lang w:eastAsia="zh-CN"/>
        </w:rPr>
      </w:pPr>
    </w:p>
    <w:p w:rsidR="00391D38" w:rsidRPr="00974854" w:rsidRDefault="00391D38" w:rsidP="0087626F">
      <w:pPr>
        <w:ind w:left="720"/>
        <w:rPr>
          <w:rFonts w:eastAsia="SimSun" w:cs="Tahoma"/>
        </w:rPr>
      </w:pPr>
      <w:r w:rsidRPr="00974854">
        <w:rPr>
          <w:rFonts w:eastAsia="SimSun" w:cs="Tahoma"/>
          <w:szCs w:val="20"/>
        </w:rPr>
        <w:t>如果客户或其登记的关联公司在其企业</w:t>
      </w:r>
      <w:r w:rsidRPr="00974854">
        <w:rPr>
          <w:rFonts w:eastAsia="SimSun" w:cs="Tahoma"/>
          <w:szCs w:val="20"/>
        </w:rPr>
        <w:t xml:space="preserve"> CAL Suite </w:t>
      </w:r>
      <w:r w:rsidRPr="00974854">
        <w:rPr>
          <w:rFonts w:eastAsia="SimSun" w:cs="Tahoma"/>
          <w:szCs w:val="20"/>
        </w:rPr>
        <w:t>中使用</w:t>
      </w:r>
      <w:r w:rsidRPr="00974854">
        <w:rPr>
          <w:rFonts w:eastAsia="SimSun" w:cs="Tahoma"/>
          <w:szCs w:val="20"/>
        </w:rPr>
        <w:t xml:space="preserve"> Exchange Online Archiving for Exchange Server</w:t>
      </w:r>
      <w:r w:rsidRPr="00974854">
        <w:rPr>
          <w:rFonts w:eastAsia="SimSun" w:cs="Tahoma"/>
          <w:szCs w:val="20"/>
        </w:rPr>
        <w:t>、</w:t>
      </w:r>
      <w:r w:rsidRPr="00974854">
        <w:rPr>
          <w:rFonts w:eastAsia="SimSun" w:cs="Tahoma"/>
          <w:szCs w:val="20"/>
        </w:rPr>
        <w:t xml:space="preserve">Data Loss Prevention </w:t>
      </w:r>
      <w:r w:rsidRPr="00974854">
        <w:rPr>
          <w:rFonts w:eastAsia="SimSun" w:cs="Tahoma"/>
          <w:szCs w:val="20"/>
        </w:rPr>
        <w:t>或</w:t>
      </w:r>
      <w:r w:rsidRPr="00974854">
        <w:rPr>
          <w:rFonts w:eastAsia="SimSun" w:cs="Tahoma"/>
          <w:szCs w:val="20"/>
        </w:rPr>
        <w:t xml:space="preserve"> Exchange Online Protection</w:t>
      </w:r>
      <w:r w:rsidRPr="00974854">
        <w:rPr>
          <w:rFonts w:eastAsia="SimSun" w:cs="Tahoma"/>
          <w:szCs w:val="20"/>
        </w:rPr>
        <w:t>（在本说明中简称</w:t>
      </w:r>
      <w:r w:rsidRPr="0059361C">
        <w:rPr>
          <w:rFonts w:ascii="SimSun" w:eastAsia="SimSun" w:hAnsi="SimSun" w:cs="Tahoma"/>
          <w:szCs w:val="20"/>
        </w:rPr>
        <w:t>“</w:t>
      </w:r>
      <w:r w:rsidRPr="00974854">
        <w:rPr>
          <w:rFonts w:eastAsia="SimSun" w:cs="Tahoma"/>
          <w:szCs w:val="20"/>
        </w:rPr>
        <w:t>在线服务</w:t>
      </w:r>
      <w:r w:rsidRPr="0059361C">
        <w:rPr>
          <w:rFonts w:ascii="SimSun" w:eastAsia="SimSun" w:hAnsi="SimSun" w:cs="Tahoma"/>
          <w:szCs w:val="20"/>
        </w:rPr>
        <w:t>”</w:t>
      </w:r>
      <w:r w:rsidRPr="00974854">
        <w:rPr>
          <w:rFonts w:eastAsia="SimSun" w:cs="Tahoma"/>
          <w:szCs w:val="20"/>
        </w:rPr>
        <w:t>），则此类使用须遵循以下在线服务补充条款和条件（以下简称</w:t>
      </w:r>
      <w:r w:rsidRPr="0059361C">
        <w:rPr>
          <w:rFonts w:ascii="SimSun" w:eastAsia="SimSun" w:hAnsi="SimSun" w:cs="Tahoma"/>
          <w:szCs w:val="20"/>
        </w:rPr>
        <w:t>“</w:t>
      </w:r>
      <w:r w:rsidRPr="00974854">
        <w:rPr>
          <w:rFonts w:eastAsia="SimSun" w:cs="Tahoma"/>
          <w:szCs w:val="20"/>
        </w:rPr>
        <w:t>补充条款</w:t>
      </w:r>
      <w:r w:rsidRPr="0059361C">
        <w:rPr>
          <w:rFonts w:ascii="SimSun" w:eastAsia="SimSun" w:hAnsi="SimSun" w:cs="Tahoma"/>
          <w:szCs w:val="20"/>
        </w:rPr>
        <w:t>”</w:t>
      </w:r>
      <w:r w:rsidRPr="00974854">
        <w:rPr>
          <w:rFonts w:eastAsia="SimSun" w:cs="Tahoma"/>
          <w:szCs w:val="20"/>
        </w:rPr>
        <w:t>），而非客户批量许可协议中的任何有冲突的条款</w:t>
      </w:r>
      <w:r w:rsidRPr="00974854">
        <w:rPr>
          <w:rFonts w:eastAsia="SimSun" w:cs="Tahoma"/>
          <w:bCs/>
          <w:iCs/>
          <w:snapToGrid w:val="0"/>
          <w:szCs w:val="18"/>
        </w:rPr>
        <w:t>：</w:t>
      </w:r>
    </w:p>
    <w:p w:rsidR="00391D38" w:rsidRPr="00974854" w:rsidRDefault="00391D38" w:rsidP="0087626F">
      <w:pPr>
        <w:spacing w:before="120" w:after="60"/>
        <w:ind w:left="1440"/>
        <w:outlineLvl w:val="0"/>
        <w:rPr>
          <w:rFonts w:eastAsia="SimSun" w:cs="Tahoma"/>
          <w:lang w:eastAsia="zh-CN"/>
        </w:rPr>
      </w:pPr>
      <w:r w:rsidRPr="00974854">
        <w:rPr>
          <w:rFonts w:eastAsia="SimSun" w:cs="Tahoma"/>
          <w:b/>
          <w:bCs/>
          <w:iCs/>
          <w:snapToGrid w:val="0"/>
          <w:szCs w:val="18"/>
          <w:lang w:eastAsia="zh-CN"/>
        </w:rPr>
        <w:t>定义。</w:t>
      </w:r>
    </w:p>
    <w:p w:rsidR="00391D38" w:rsidRPr="00974854" w:rsidRDefault="00391D38" w:rsidP="0087626F">
      <w:pPr>
        <w:ind w:left="1440"/>
        <w:jc w:val="both"/>
        <w:rPr>
          <w:rFonts w:eastAsia="SimSun" w:cs="Tahoma"/>
          <w:lang w:eastAsia="zh-CN"/>
        </w:rPr>
      </w:pP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客户数据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是指客户或以客户名义通过客户使用在线服务而提供给</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的所有数据，包括所有文本、声音、软件或图像文件。</w:t>
      </w:r>
    </w:p>
    <w:p w:rsidR="00391D38" w:rsidRPr="00974854" w:rsidRDefault="00391D38" w:rsidP="0087626F">
      <w:pPr>
        <w:spacing w:before="120"/>
        <w:ind w:left="1440"/>
        <w:jc w:val="both"/>
        <w:rPr>
          <w:rFonts w:eastAsia="SimSun" w:cs="Tahoma"/>
          <w:lang w:eastAsia="zh-CN"/>
        </w:rPr>
      </w:pP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服务级别协议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是指定</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同意遵守的标准并按照其衡量在线服务的服务级别的文档。</w:t>
      </w:r>
    </w:p>
    <w:p w:rsidR="00391D38" w:rsidRPr="00974854" w:rsidRDefault="00391D38" w:rsidP="0087626F">
      <w:pPr>
        <w:spacing w:before="120" w:after="60"/>
        <w:ind w:left="1440"/>
        <w:outlineLvl w:val="0"/>
        <w:rPr>
          <w:rFonts w:eastAsia="SimSun" w:cs="Tahoma"/>
          <w:lang w:eastAsia="zh-CN"/>
        </w:rPr>
      </w:pPr>
      <w:r w:rsidRPr="00974854">
        <w:rPr>
          <w:rFonts w:eastAsia="SimSun" w:cs="Tahoma"/>
          <w:b/>
          <w:bCs/>
          <w:iCs/>
          <w:snapToGrid w:val="0"/>
          <w:szCs w:val="18"/>
          <w:lang w:eastAsia="zh-CN"/>
        </w:rPr>
        <w:t>补充条款的适用性。</w:t>
      </w:r>
    </w:p>
    <w:p w:rsidR="00391D38" w:rsidRPr="00974854" w:rsidRDefault="00391D38" w:rsidP="0087626F">
      <w:pPr>
        <w:ind w:left="1440"/>
        <w:jc w:val="both"/>
        <w:rPr>
          <w:rFonts w:eastAsia="SimSun" w:cs="Tahoma"/>
          <w:lang w:eastAsia="zh-CN"/>
        </w:rPr>
      </w:pPr>
      <w:r w:rsidRPr="00974854">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391D38" w:rsidRPr="00974854" w:rsidRDefault="00391D38" w:rsidP="0087626F">
      <w:pPr>
        <w:spacing w:before="120" w:after="60"/>
        <w:ind w:left="1440"/>
        <w:outlineLvl w:val="0"/>
        <w:rPr>
          <w:rFonts w:eastAsia="SimSun" w:cs="Tahoma"/>
          <w:lang w:eastAsia="zh-CN"/>
        </w:rPr>
      </w:pPr>
      <w:r w:rsidRPr="00974854">
        <w:rPr>
          <w:rFonts w:eastAsia="SimSun" w:cs="Tahoma"/>
          <w:b/>
          <w:bCs/>
          <w:iCs/>
          <w:snapToGrid w:val="0"/>
          <w:szCs w:val="18"/>
          <w:lang w:eastAsia="zh-CN"/>
        </w:rPr>
        <w:t>在线服务的有限保证。</w:t>
      </w:r>
    </w:p>
    <w:p w:rsidR="00391D38" w:rsidRPr="00974854" w:rsidRDefault="00391D38" w:rsidP="0087626F">
      <w:pPr>
        <w:ind w:left="1440"/>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保证依照适用的服务级别协议提供在线服务。此有限保证的期限为客户使用在线服务的期限，并受适用的服务级别协议中的通知要求的约束。</w:t>
      </w:r>
    </w:p>
    <w:p w:rsidR="00391D38" w:rsidRPr="00974854" w:rsidRDefault="00391D38" w:rsidP="0087626F">
      <w:pPr>
        <w:spacing w:before="120"/>
        <w:ind w:left="1440"/>
        <w:jc w:val="both"/>
        <w:rPr>
          <w:rFonts w:eastAsia="SimSun" w:cs="Tahoma"/>
          <w:lang w:eastAsia="zh-CN"/>
        </w:rPr>
      </w:pPr>
      <w:r w:rsidRPr="00974854">
        <w:rPr>
          <w:rFonts w:eastAsia="SimSun" w:cs="Tahoma"/>
          <w:snapToGrid w:val="0"/>
          <w:color w:val="000000"/>
          <w:szCs w:val="18"/>
          <w:lang w:eastAsia="zh-CN"/>
        </w:rPr>
        <w:t>如果</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无法满足此有限保证，且客户在保证期内通知</w:t>
      </w:r>
      <w:r w:rsidRPr="00974854">
        <w:rPr>
          <w:rFonts w:eastAsia="SimSun" w:cs="Tahoma"/>
          <w:snapToGrid w:val="0"/>
          <w:color w:val="000000"/>
          <w:szCs w:val="18"/>
          <w:lang w:eastAsia="zh-CN"/>
        </w:rPr>
        <w:t xml:space="preserve"> Microsoft</w:t>
      </w:r>
      <w:r w:rsidRPr="00974854">
        <w:rPr>
          <w:rFonts w:eastAsia="SimSun" w:cs="Tahoma"/>
          <w:snapToGrid w:val="0"/>
          <w:color w:val="000000"/>
          <w:szCs w:val="18"/>
          <w:lang w:eastAsia="zh-CN"/>
        </w:rPr>
        <w:t>，则</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将提供受影响在线服务的服务级别协议中规定的补偿措施。这些是在违反有限保证的情况下客户所能获得的唯一补偿，除非适用的法律要求提供其他补偿。</w:t>
      </w:r>
    </w:p>
    <w:p w:rsidR="00391D38" w:rsidRPr="00974854" w:rsidRDefault="00391D38" w:rsidP="0087626F">
      <w:pPr>
        <w:spacing w:before="120"/>
        <w:ind w:left="1440"/>
        <w:jc w:val="both"/>
        <w:rPr>
          <w:rFonts w:eastAsia="SimSun" w:cs="Tahoma"/>
          <w:lang w:eastAsia="zh-CN"/>
        </w:rPr>
      </w:pPr>
      <w:r w:rsidRPr="00974854">
        <w:rPr>
          <w:rFonts w:eastAsia="SimSun" w:cs="Tahoma"/>
          <w:snapToGrid w:val="0"/>
          <w:color w:val="000000"/>
          <w:szCs w:val="18"/>
          <w:lang w:eastAsia="zh-CN"/>
        </w:rPr>
        <w:t>此有限保证受以下限制约束：</w:t>
      </w:r>
    </w:p>
    <w:p w:rsidR="00391D38" w:rsidRPr="00974854" w:rsidRDefault="00391D38" w:rsidP="0087626F">
      <w:pPr>
        <w:numPr>
          <w:ilvl w:val="0"/>
          <w:numId w:val="151"/>
        </w:numPr>
        <w:spacing w:before="120"/>
        <w:ind w:left="1800"/>
        <w:contextualSpacing/>
        <w:jc w:val="both"/>
        <w:rPr>
          <w:rFonts w:eastAsia="SimSun" w:cs="Tahoma"/>
          <w:lang w:eastAsia="zh-CN"/>
        </w:rPr>
      </w:pPr>
      <w:r w:rsidRPr="00974854">
        <w:rPr>
          <w:rFonts w:eastAsia="SimSun" w:cs="Tahoma"/>
          <w:snapToGrid w:val="0"/>
          <w:color w:val="000000"/>
          <w:szCs w:val="18"/>
          <w:lang w:eastAsia="zh-CN"/>
        </w:rPr>
        <w:t>任何由于法律规定而不能否认的默示保证、保障或条件在有限保证期开始后的一年内有效；</w:t>
      </w:r>
    </w:p>
    <w:p w:rsidR="00391D38" w:rsidRPr="00974854" w:rsidRDefault="00391D38" w:rsidP="0087626F">
      <w:pPr>
        <w:numPr>
          <w:ilvl w:val="0"/>
          <w:numId w:val="151"/>
        </w:numPr>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此有限保证不涵盖因意外、滥用或以与此客户的批量许可协议或产品使用权利不一致的方法使用而导致的问题，或者由超出</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合理控制范围的事件而导致的问题；</w:t>
      </w:r>
    </w:p>
    <w:p w:rsidR="00391D38" w:rsidRPr="00974854" w:rsidRDefault="00391D38" w:rsidP="0087626F">
      <w:pPr>
        <w:numPr>
          <w:ilvl w:val="0"/>
          <w:numId w:val="151"/>
        </w:numPr>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此有限保证不适用于免费、试用、预发布、测试版在线服务；并且</w:t>
      </w:r>
    </w:p>
    <w:p w:rsidR="00391D38" w:rsidRPr="00974854" w:rsidRDefault="00391D38" w:rsidP="0087626F">
      <w:pPr>
        <w:numPr>
          <w:ilvl w:val="0"/>
          <w:numId w:val="151"/>
        </w:numPr>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此有限保证不适用于因不能满足最低系统要求而导致的问题。</w:t>
      </w:r>
    </w:p>
    <w:p w:rsidR="00391D38" w:rsidRPr="00974854" w:rsidRDefault="00391D38" w:rsidP="0087626F">
      <w:pPr>
        <w:spacing w:before="120"/>
        <w:ind w:left="1440"/>
        <w:jc w:val="both"/>
        <w:rPr>
          <w:rFonts w:eastAsia="SimSun" w:cs="Tahoma"/>
          <w:lang w:eastAsia="zh-CN"/>
        </w:rPr>
      </w:pPr>
      <w:r w:rsidRPr="00974854">
        <w:rPr>
          <w:rFonts w:eastAsia="SimSun" w:cs="Tahoma"/>
          <w:b/>
          <w:bCs/>
          <w:snapToGrid w:val="0"/>
          <w:color w:val="000000"/>
          <w:szCs w:val="18"/>
          <w:lang w:eastAsia="zh-CN"/>
        </w:rPr>
        <w:t>除此有限保证外，</w:t>
      </w:r>
      <w:r w:rsidRPr="00974854">
        <w:rPr>
          <w:rFonts w:eastAsia="SimSun" w:cs="Tahoma"/>
          <w:b/>
          <w:bCs/>
          <w:snapToGrid w:val="0"/>
          <w:color w:val="000000"/>
          <w:szCs w:val="18"/>
          <w:lang w:eastAsia="zh-CN"/>
        </w:rPr>
        <w:t xml:space="preserve">Microsoft </w:t>
      </w:r>
      <w:r w:rsidRPr="00974854">
        <w:rPr>
          <w:rFonts w:eastAsia="SimSun" w:cs="Tahoma"/>
          <w:b/>
          <w:bCs/>
          <w:snapToGrid w:val="0"/>
          <w:color w:val="000000"/>
          <w:szCs w:val="18"/>
          <w:lang w:eastAsia="zh-CN"/>
        </w:rPr>
        <w:t>不提供任何其他明示或默示的保证或条件。</w:t>
      </w:r>
      <w:r w:rsidRPr="00974854">
        <w:rPr>
          <w:rFonts w:eastAsia="SimSun" w:cs="Tahoma"/>
          <w:b/>
          <w:bCs/>
          <w:snapToGrid w:val="0"/>
          <w:color w:val="000000"/>
          <w:szCs w:val="18"/>
          <w:lang w:eastAsia="zh-CN"/>
        </w:rPr>
        <w:t xml:space="preserve">Microsoft </w:t>
      </w:r>
      <w:r w:rsidRPr="00974854">
        <w:rPr>
          <w:rFonts w:eastAsia="SimSun" w:cs="Tahoma"/>
          <w:b/>
          <w:bCs/>
          <w:snapToGrid w:val="0"/>
          <w:color w:val="000000"/>
          <w:szCs w:val="18"/>
          <w:lang w:eastAsia="zh-CN"/>
        </w:rPr>
        <w:t>否认任何默示声明、保证或条件，包括针对适销性、特定用途之适用性、质量满意度、所有权或无侵权行为提供的保证。除非适用的法律禁止，否则将适用上述免责声明。</w:t>
      </w:r>
    </w:p>
    <w:p w:rsidR="00391D38" w:rsidRPr="00974854" w:rsidRDefault="00391D38" w:rsidP="0087626F">
      <w:pPr>
        <w:spacing w:before="120" w:after="60"/>
        <w:ind w:left="1440"/>
        <w:outlineLvl w:val="0"/>
        <w:rPr>
          <w:rFonts w:eastAsia="SimSun" w:cs="Tahoma"/>
        </w:rPr>
      </w:pPr>
      <w:r w:rsidRPr="00974854">
        <w:rPr>
          <w:rFonts w:eastAsia="SimSun" w:cs="Tahoma"/>
          <w:b/>
          <w:bCs/>
          <w:iCs/>
          <w:snapToGrid w:val="0"/>
          <w:szCs w:val="18"/>
        </w:rPr>
        <w:t>隐私和安全。</w:t>
      </w:r>
    </w:p>
    <w:p w:rsidR="00391D38" w:rsidRPr="00974854" w:rsidRDefault="00391D38" w:rsidP="0087626F">
      <w:pPr>
        <w:numPr>
          <w:ilvl w:val="1"/>
          <w:numId w:val="158"/>
        </w:numPr>
        <w:spacing w:before="120"/>
        <w:ind w:left="1800"/>
        <w:contextualSpacing/>
        <w:jc w:val="both"/>
        <w:rPr>
          <w:rFonts w:eastAsia="SimSun" w:cs="Tahoma"/>
          <w:spacing w:val="-2"/>
          <w:lang w:eastAsia="zh-CN"/>
        </w:rPr>
      </w:pPr>
      <w:r w:rsidRPr="00974854">
        <w:rPr>
          <w:rFonts w:eastAsia="SimSun" w:cs="Tahoma"/>
          <w:snapToGrid w:val="0"/>
          <w:color w:val="000000"/>
          <w:spacing w:val="-2"/>
          <w:szCs w:val="18"/>
          <w:lang w:eastAsia="zh-CN"/>
        </w:rPr>
        <w:t xml:space="preserve">Microsoft </w:t>
      </w:r>
      <w:r w:rsidRPr="00974854">
        <w:rPr>
          <w:rFonts w:eastAsia="SimSun" w:cs="Tahoma"/>
          <w:snapToGrid w:val="0"/>
          <w:color w:val="000000"/>
          <w:spacing w:val="-2"/>
          <w:szCs w:val="18"/>
          <w:lang w:eastAsia="zh-CN"/>
        </w:rPr>
        <w:t>和客户将各自遵守所有适用的法律和法规（包括适用的安全违规行为通知法）。但是，</w:t>
      </w:r>
      <w:r w:rsidRPr="00974854">
        <w:rPr>
          <w:rFonts w:eastAsia="SimSun" w:cs="Tahoma"/>
          <w:snapToGrid w:val="0"/>
          <w:color w:val="000000"/>
          <w:spacing w:val="-2"/>
          <w:szCs w:val="18"/>
          <w:lang w:eastAsia="zh-CN"/>
        </w:rPr>
        <w:t xml:space="preserve">Microsoft </w:t>
      </w:r>
      <w:r w:rsidRPr="00974854">
        <w:rPr>
          <w:rFonts w:eastAsia="SimSun" w:cs="Tahoma"/>
          <w:snapToGrid w:val="0"/>
          <w:color w:val="000000"/>
          <w:spacing w:val="-2"/>
          <w:szCs w:val="18"/>
          <w:lang w:eastAsia="zh-CN"/>
        </w:rPr>
        <w:t>不负责遵守适用于客户或客户行业的任何法律或法规（这些法律法规通常不适用于信息技术服务提供商）。客户同意</w:t>
      </w:r>
      <w:r w:rsidRPr="00974854">
        <w:rPr>
          <w:rFonts w:eastAsia="SimSun" w:cs="Tahoma"/>
          <w:snapToGrid w:val="0"/>
          <w:color w:val="000000"/>
          <w:spacing w:val="-2"/>
          <w:szCs w:val="18"/>
          <w:lang w:eastAsia="zh-CN"/>
        </w:rPr>
        <w:t xml:space="preserve"> Microsoft </w:t>
      </w:r>
      <w:r w:rsidRPr="00974854">
        <w:rPr>
          <w:rFonts w:eastAsia="SimSun" w:cs="Tahoma"/>
          <w:snapToGrid w:val="0"/>
          <w:color w:val="000000"/>
          <w:spacing w:val="-2"/>
          <w:szCs w:val="18"/>
          <w:lang w:eastAsia="zh-CN"/>
        </w:rPr>
        <w:t>及其代理对其个人信息进行处理，以支持本协议（包括这些补充条款）的主题事项。</w:t>
      </w:r>
    </w:p>
    <w:p w:rsidR="00391D38" w:rsidRPr="00974854" w:rsidRDefault="00391D38" w:rsidP="0087626F">
      <w:pPr>
        <w:numPr>
          <w:ilvl w:val="1"/>
          <w:numId w:val="158"/>
        </w:numPr>
        <w:spacing w:before="120"/>
        <w:ind w:left="1800"/>
        <w:contextualSpacing/>
        <w:jc w:val="both"/>
        <w:rPr>
          <w:rFonts w:eastAsia="SimSun" w:cs="Tahoma"/>
          <w:lang w:eastAsia="zh-CN"/>
        </w:rPr>
      </w:pPr>
      <w:r w:rsidRPr="00974854">
        <w:rPr>
          <w:rFonts w:eastAsia="SimSun" w:cs="Tahoma"/>
          <w:snapToGrid w:val="0"/>
          <w:color w:val="000000"/>
          <w:szCs w:val="18"/>
          <w:lang w:eastAsia="zh-CN"/>
        </w:rPr>
        <w:t>客户可以选择代表与使用在线服务有关或作为本协议的一部分的第三方（包括客户联系人、经销商、分销商、管理员和员工）向</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提供个人信息。客户在依据适用的隐私和数据保护法律从第三方获得所有必要的同意之后，才能向</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提供个人信息。</w:t>
      </w:r>
    </w:p>
    <w:p w:rsidR="00391D38" w:rsidRPr="00974854" w:rsidRDefault="00391D38" w:rsidP="0087626F">
      <w:pPr>
        <w:numPr>
          <w:ilvl w:val="1"/>
          <w:numId w:val="158"/>
        </w:numPr>
        <w:spacing w:before="120"/>
        <w:ind w:left="1800"/>
        <w:contextualSpacing/>
        <w:jc w:val="both"/>
        <w:rPr>
          <w:rFonts w:eastAsia="SimSun" w:cs="Tahoma"/>
          <w:lang w:eastAsia="zh-CN"/>
        </w:rPr>
      </w:pPr>
      <w:r w:rsidRPr="00974854">
        <w:rPr>
          <w:rFonts w:eastAsia="SimSun" w:cs="Tahoma"/>
          <w:snapToGrid w:val="0"/>
          <w:color w:val="000000"/>
          <w:szCs w:val="18"/>
          <w:lang w:eastAsia="zh-CN"/>
        </w:rPr>
        <w:t>客户提供的与协议或在线服务的使用有关的个人信息将根据</w:t>
      </w:r>
      <w:r w:rsidRPr="00974854">
        <w:rPr>
          <w:rFonts w:eastAsia="SimSun" w:cs="Tahoma"/>
          <w:snapToGrid w:val="0"/>
          <w:color w:val="000000"/>
          <w:szCs w:val="18"/>
          <w:lang w:eastAsia="zh-CN"/>
        </w:rPr>
        <w:t xml:space="preserve"> </w:t>
      </w:r>
      <w:hyperlink r:id="rId50" w:history="1">
        <w:r w:rsidRPr="00974854">
          <w:rPr>
            <w:rFonts w:eastAsia="SimSun" w:cs="Tahoma"/>
            <w:snapToGrid w:val="0"/>
            <w:color w:val="0000FF"/>
            <w:szCs w:val="18"/>
            <w:u w:val="single"/>
            <w:lang w:eastAsia="zh-CN"/>
          </w:rPr>
          <w:t>https://www.microsoft.com/licensing/servicecenter</w:t>
        </w:r>
      </w:hyperlink>
      <w:r w:rsidRPr="00974854">
        <w:rPr>
          <w:rFonts w:eastAsia="SimSun" w:cs="Tahoma"/>
          <w:snapToGrid w:val="0"/>
          <w:color w:val="000000"/>
          <w:szCs w:val="18"/>
          <w:lang w:eastAsia="zh-CN"/>
        </w:rPr>
        <w:t xml:space="preserve"> </w:t>
      </w:r>
      <w:r w:rsidRPr="00974854">
        <w:rPr>
          <w:rFonts w:eastAsia="SimSun" w:cs="Tahoma"/>
          <w:snapToGrid w:val="0"/>
          <w:color w:val="000000"/>
          <w:szCs w:val="18"/>
          <w:lang w:eastAsia="zh-CN"/>
        </w:rPr>
        <w:t>上提供的隐私声明进行处理，除非</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产品使用权利</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或其服务提供商设有相关设施的其他任何国家</w:t>
      </w:r>
      <w:r w:rsidRPr="00974854">
        <w:rPr>
          <w:rFonts w:eastAsia="SimSun" w:cs="Tahoma"/>
          <w:snapToGrid w:val="0"/>
          <w:color w:val="000000"/>
          <w:szCs w:val="18"/>
          <w:lang w:eastAsia="zh-CN"/>
        </w:rPr>
        <w:t>/</w:t>
      </w:r>
      <w:r w:rsidRPr="00974854">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遵守美国商务部制定的欧盟安全港框架和瑞士安全港框架。</w:t>
      </w:r>
    </w:p>
    <w:p w:rsidR="00B62347" w:rsidRDefault="00B62347" w:rsidP="0087626F">
      <w:pPr>
        <w:spacing w:before="120" w:after="60"/>
        <w:ind w:left="1440"/>
        <w:outlineLvl w:val="0"/>
        <w:rPr>
          <w:rFonts w:eastAsia="SimSun" w:cs="Tahoma"/>
          <w:b/>
          <w:bCs/>
          <w:iCs/>
          <w:snapToGrid w:val="0"/>
          <w:szCs w:val="18"/>
          <w:lang w:eastAsia="zh-CN"/>
        </w:rPr>
      </w:pPr>
    </w:p>
    <w:p w:rsidR="00B62347" w:rsidRDefault="00B62347" w:rsidP="0087626F">
      <w:pPr>
        <w:spacing w:before="120" w:after="60"/>
        <w:ind w:left="1440"/>
        <w:outlineLvl w:val="0"/>
        <w:rPr>
          <w:rFonts w:eastAsia="SimSun" w:cs="Tahoma"/>
          <w:b/>
          <w:bCs/>
          <w:iCs/>
          <w:snapToGrid w:val="0"/>
          <w:szCs w:val="18"/>
          <w:lang w:eastAsia="zh-CN"/>
        </w:rPr>
      </w:pPr>
    </w:p>
    <w:p w:rsidR="00391D38" w:rsidRPr="00974854" w:rsidRDefault="00391D38" w:rsidP="0087626F">
      <w:pPr>
        <w:spacing w:before="120" w:after="60"/>
        <w:ind w:left="1440"/>
        <w:outlineLvl w:val="0"/>
        <w:rPr>
          <w:rFonts w:eastAsia="SimSun" w:cs="Tahoma"/>
          <w:lang w:eastAsia="zh-CN"/>
        </w:rPr>
      </w:pPr>
      <w:r w:rsidRPr="00974854">
        <w:rPr>
          <w:rFonts w:eastAsia="SimSun" w:cs="Tahoma"/>
          <w:b/>
          <w:bCs/>
          <w:iCs/>
          <w:snapToGrid w:val="0"/>
          <w:szCs w:val="18"/>
          <w:lang w:eastAsia="zh-CN"/>
        </w:rPr>
        <w:lastRenderedPageBreak/>
        <w:t>客户的保护协议。</w:t>
      </w:r>
    </w:p>
    <w:p w:rsidR="00391D38" w:rsidRPr="00974854" w:rsidRDefault="00391D38" w:rsidP="0087626F">
      <w:pPr>
        <w:ind w:left="1440"/>
        <w:jc w:val="both"/>
        <w:rPr>
          <w:rFonts w:eastAsia="SimSun" w:cs="Tahoma"/>
          <w:lang w:eastAsia="zh-CN"/>
        </w:rPr>
      </w:pPr>
      <w:r w:rsidRPr="00974854">
        <w:rPr>
          <w:rFonts w:eastAsia="SimSun" w:cs="Tahoma"/>
          <w:snapToGrid w:val="0"/>
          <w:color w:val="000000"/>
          <w:szCs w:val="18"/>
          <w:lang w:eastAsia="zh-CN"/>
        </w:rPr>
        <w:t>在以下情况下，客户将针对由独立的第三方提出的任何索赔为</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提供辩护：</w:t>
      </w:r>
    </w:p>
    <w:p w:rsidR="00391D38" w:rsidRPr="00974854" w:rsidRDefault="00391D38" w:rsidP="0087626F">
      <w:pPr>
        <w:numPr>
          <w:ilvl w:val="0"/>
          <w:numId w:val="159"/>
        </w:numPr>
        <w:spacing w:before="120"/>
        <w:ind w:left="1980" w:hanging="540"/>
        <w:contextualSpacing/>
        <w:jc w:val="both"/>
        <w:rPr>
          <w:rFonts w:eastAsia="SimSun" w:cs="Tahoma"/>
          <w:spacing w:val="-4"/>
          <w:lang w:eastAsia="zh-CN"/>
        </w:rPr>
      </w:pPr>
      <w:r w:rsidRPr="00974854">
        <w:rPr>
          <w:rFonts w:eastAsia="SimSun" w:cs="Tahoma"/>
          <w:snapToGrid w:val="0"/>
          <w:color w:val="000000"/>
          <w:spacing w:val="-4"/>
          <w:szCs w:val="18"/>
          <w:lang w:eastAsia="zh-CN"/>
        </w:rPr>
        <w:t xml:space="preserve">Microsoft </w:t>
      </w:r>
      <w:r w:rsidRPr="00974854">
        <w:rPr>
          <w:rFonts w:eastAsia="SimSun" w:cs="Tahoma"/>
          <w:snapToGrid w:val="0"/>
          <w:color w:val="000000"/>
          <w:spacing w:val="-4"/>
          <w:szCs w:val="18"/>
          <w:lang w:eastAsia="zh-CN"/>
        </w:rPr>
        <w:t>代表客户托管的任何客户数据或非</w:t>
      </w:r>
      <w:r w:rsidRPr="00974854">
        <w:rPr>
          <w:rFonts w:eastAsia="SimSun" w:cs="Tahoma"/>
          <w:snapToGrid w:val="0"/>
          <w:color w:val="000000"/>
          <w:spacing w:val="-4"/>
          <w:szCs w:val="18"/>
          <w:lang w:eastAsia="zh-CN"/>
        </w:rPr>
        <w:t xml:space="preserve"> Microsoft </w:t>
      </w:r>
      <w:r w:rsidRPr="00974854">
        <w:rPr>
          <w:rFonts w:eastAsia="SimSun" w:cs="Tahoma"/>
          <w:snapToGrid w:val="0"/>
          <w:color w:val="000000"/>
          <w:spacing w:val="-4"/>
          <w:szCs w:val="18"/>
          <w:lang w:eastAsia="zh-CN"/>
        </w:rPr>
        <w:t>软件侵犯第三方的专利权、版权或商标，或非法使用其商业秘密；或者</w:t>
      </w:r>
    </w:p>
    <w:p w:rsidR="00391D38" w:rsidRPr="00974854" w:rsidRDefault="00391D38" w:rsidP="0087626F">
      <w:pPr>
        <w:numPr>
          <w:ilvl w:val="0"/>
          <w:numId w:val="159"/>
        </w:numPr>
        <w:spacing w:before="120"/>
        <w:ind w:left="1980" w:hanging="540"/>
        <w:contextualSpacing/>
        <w:jc w:val="both"/>
        <w:rPr>
          <w:rFonts w:eastAsia="SimSun" w:cs="Tahoma"/>
          <w:lang w:eastAsia="zh-CN"/>
        </w:rPr>
      </w:pPr>
      <w:r w:rsidRPr="00974854">
        <w:rPr>
          <w:rFonts w:eastAsia="SimSun" w:cs="Tahoma"/>
          <w:snapToGrid w:val="0"/>
          <w:color w:val="000000"/>
          <w:szCs w:val="18"/>
          <w:lang w:eastAsia="zh-CN"/>
        </w:rPr>
        <w:t>由于违反</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产品使用权利</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部分中所述的</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可接受的使用方式政策</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的条款而引起索赔。</w:t>
      </w:r>
    </w:p>
    <w:p w:rsidR="00391D38" w:rsidRPr="00974854" w:rsidRDefault="00391D38" w:rsidP="0087626F">
      <w:pPr>
        <w:spacing w:before="120"/>
        <w:ind w:left="1440"/>
        <w:jc w:val="both"/>
        <w:rPr>
          <w:rFonts w:eastAsia="SimSun" w:cs="Tahoma"/>
          <w:lang w:eastAsia="zh-CN"/>
        </w:rPr>
      </w:pPr>
      <w:r w:rsidRPr="00974854">
        <w:rPr>
          <w:rFonts w:eastAsia="SimSun" w:cs="Tahoma"/>
          <w:snapToGrid w:val="0"/>
          <w:color w:val="000000"/>
          <w:szCs w:val="18"/>
          <w:lang w:eastAsia="zh-CN"/>
        </w:rPr>
        <w:t>客户必须支付任何不利终审判决（或经客户同意的庭外和解）产生的费用。本节规定了</w:t>
      </w:r>
      <w:r w:rsidRPr="00974854">
        <w:rPr>
          <w:rFonts w:eastAsia="SimSun" w:cs="Tahoma"/>
          <w:snapToGrid w:val="0"/>
          <w:color w:val="000000"/>
          <w:szCs w:val="18"/>
          <w:lang w:eastAsia="zh-CN"/>
        </w:rPr>
        <w:t xml:space="preserve"> Microsoft </w:t>
      </w:r>
      <w:r w:rsidR="00505750">
        <w:rPr>
          <w:rFonts w:eastAsia="SimSun" w:cs="Tahoma"/>
          <w:snapToGrid w:val="0"/>
          <w:color w:val="000000"/>
          <w:szCs w:val="18"/>
          <w:lang w:eastAsia="zh-CN"/>
        </w:rPr>
        <w:br/>
      </w:r>
      <w:r w:rsidRPr="00974854">
        <w:rPr>
          <w:rFonts w:eastAsia="SimSun" w:cs="Tahoma"/>
          <w:snapToGrid w:val="0"/>
          <w:color w:val="000000"/>
          <w:szCs w:val="18"/>
          <w:lang w:eastAsia="zh-CN"/>
        </w:rPr>
        <w:t>遭遇索赔时的唯一补救措施。</w:t>
      </w:r>
    </w:p>
    <w:p w:rsidR="00391D38" w:rsidRPr="00974854" w:rsidRDefault="00391D38" w:rsidP="0087626F">
      <w:pPr>
        <w:spacing w:before="120"/>
        <w:ind w:left="1440"/>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必须立即以书面形式将本节中规定的索赔事宜通知客户。</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必须</w:t>
      </w:r>
      <w:r w:rsidRPr="00974854">
        <w:rPr>
          <w:rFonts w:eastAsia="SimSun" w:cs="Tahoma"/>
          <w:snapToGrid w:val="0"/>
          <w:color w:val="000000"/>
          <w:szCs w:val="18"/>
          <w:lang w:eastAsia="zh-CN"/>
        </w:rPr>
        <w:t xml:space="preserve"> (1) </w:t>
      </w:r>
      <w:r w:rsidRPr="00974854">
        <w:rPr>
          <w:rFonts w:eastAsia="SimSun" w:cs="Tahoma"/>
          <w:snapToGrid w:val="0"/>
          <w:color w:val="000000"/>
          <w:szCs w:val="18"/>
          <w:lang w:eastAsia="zh-CN"/>
        </w:rPr>
        <w:t>让客户自行决定是进行索赔辩护还是庭外和解；</w:t>
      </w:r>
      <w:r w:rsidRPr="00974854">
        <w:rPr>
          <w:rFonts w:eastAsia="SimSun" w:cs="Tahoma"/>
          <w:snapToGrid w:val="0"/>
          <w:color w:val="000000"/>
          <w:szCs w:val="18"/>
          <w:lang w:eastAsia="zh-CN"/>
        </w:rPr>
        <w:t xml:space="preserve">(2) </w:t>
      </w:r>
      <w:r w:rsidRPr="00974854">
        <w:rPr>
          <w:rFonts w:eastAsia="SimSun" w:cs="Tahoma"/>
          <w:snapToGrid w:val="0"/>
          <w:color w:val="000000"/>
          <w:szCs w:val="18"/>
          <w:lang w:eastAsia="zh-CN"/>
        </w:rPr>
        <w:t>就索赔辩护提供合理帮助。客户将补偿</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在提供上述帮助时所产生的任何合理的现付费用。</w:t>
      </w:r>
    </w:p>
    <w:p w:rsidR="00391D38" w:rsidRPr="00974854" w:rsidRDefault="00391D38" w:rsidP="0087626F">
      <w:pPr>
        <w:spacing w:before="120" w:after="60"/>
        <w:ind w:left="1440"/>
        <w:outlineLvl w:val="0"/>
        <w:rPr>
          <w:rFonts w:eastAsia="SimSun" w:cs="Tahoma"/>
          <w:lang w:eastAsia="zh-CN"/>
        </w:rPr>
      </w:pPr>
      <w:r w:rsidRPr="00974854">
        <w:rPr>
          <w:rFonts w:eastAsia="SimSun" w:cs="Tahoma"/>
          <w:b/>
          <w:bCs/>
          <w:iCs/>
          <w:snapToGrid w:val="0"/>
          <w:szCs w:val="18"/>
          <w:lang w:eastAsia="zh-CN"/>
        </w:rPr>
        <w:t>责任限制。</w:t>
      </w:r>
    </w:p>
    <w:p w:rsidR="00391D38" w:rsidRPr="00505750" w:rsidRDefault="00391D38" w:rsidP="0087626F">
      <w:pPr>
        <w:ind w:left="1440"/>
        <w:jc w:val="both"/>
        <w:rPr>
          <w:rFonts w:eastAsia="SimSun" w:cs="Tahoma"/>
          <w:spacing w:val="4"/>
        </w:rPr>
      </w:pPr>
      <w:r w:rsidRPr="00505750">
        <w:rPr>
          <w:rFonts w:eastAsia="SimSun" w:cs="Tahoma"/>
          <w:snapToGrid w:val="0"/>
          <w:color w:val="000000"/>
          <w:spacing w:val="4"/>
          <w:szCs w:val="18"/>
          <w:lang w:eastAsia="zh-CN"/>
        </w:rPr>
        <w:t>在适用的法律允许的范围内，双方及其关联公司、承包商与在线服务相关的责任只限于直接损害，</w:t>
      </w:r>
      <w:r w:rsidR="00505750" w:rsidRPr="00505750">
        <w:rPr>
          <w:rFonts w:eastAsia="SimSun" w:cs="Tahoma"/>
          <w:snapToGrid w:val="0"/>
          <w:color w:val="000000"/>
          <w:spacing w:val="4"/>
          <w:szCs w:val="18"/>
          <w:lang w:eastAsia="zh-CN"/>
        </w:rPr>
        <w:br/>
      </w:r>
      <w:r w:rsidRPr="00505750">
        <w:rPr>
          <w:rFonts w:eastAsia="SimSun" w:cs="Tahoma"/>
          <w:snapToGrid w:val="0"/>
          <w:color w:val="000000"/>
          <w:spacing w:val="4"/>
          <w:szCs w:val="18"/>
          <w:lang w:eastAsia="zh-CN"/>
        </w:rPr>
        <w:t>且金额不超过客户在前十二</w:t>
      </w:r>
      <w:r w:rsidRPr="00505750">
        <w:rPr>
          <w:rFonts w:eastAsia="SimSun" w:cs="Tahoma"/>
          <w:snapToGrid w:val="0"/>
          <w:color w:val="000000"/>
          <w:spacing w:val="4"/>
          <w:szCs w:val="18"/>
          <w:lang w:eastAsia="zh-CN"/>
        </w:rPr>
        <w:t xml:space="preserve"> (12) </w:t>
      </w:r>
      <w:r w:rsidRPr="00505750">
        <w:rPr>
          <w:rFonts w:eastAsia="SimSun" w:cs="Tahoma"/>
          <w:snapToGrid w:val="0"/>
          <w:color w:val="000000"/>
          <w:spacing w:val="4"/>
          <w:szCs w:val="18"/>
          <w:lang w:eastAsia="zh-CN"/>
        </w:rPr>
        <w:t>个月内为引起此责任的在线服务所支付的款项。无论责任是否以违约、侵权（包括过失）、严格责任、违反保证或任何其他法理为依据，上述限制均适用。</w:t>
      </w:r>
      <w:r w:rsidRPr="00505750">
        <w:rPr>
          <w:rFonts w:eastAsia="SimSun" w:cs="Tahoma"/>
          <w:snapToGrid w:val="0"/>
          <w:color w:val="000000"/>
          <w:spacing w:val="4"/>
          <w:szCs w:val="18"/>
        </w:rPr>
        <w:t>不过，这些金额限制不适用于：</w:t>
      </w:r>
    </w:p>
    <w:p w:rsidR="00391D38" w:rsidRPr="00974854" w:rsidRDefault="00391D38" w:rsidP="0087626F">
      <w:pPr>
        <w:numPr>
          <w:ilvl w:val="0"/>
          <w:numId w:val="154"/>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在标题为</w:t>
      </w:r>
      <w:bookmarkStart w:id="1201" w:name="_GoBack"/>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侵权、盗用和第三方索赔辩护</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的主协议章节中所承担的义务，或者客户在标题为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客户的保护协议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的这些补充条款章节中所承担的义务；</w:t>
      </w:r>
    </w:p>
    <w:p w:rsidR="00391D38" w:rsidRPr="00974854" w:rsidRDefault="00391D38" w:rsidP="0087626F">
      <w:pPr>
        <w:numPr>
          <w:ilvl w:val="0"/>
          <w:numId w:val="154"/>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任何一方因违反标题为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保密性</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的主协议章节中所规定的义务而承担的责任，但由客户数据引起或与其相关的</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责任除外，后者在所有情况下应限制为客户在前十二</w:t>
      </w:r>
      <w:r w:rsidRPr="00974854">
        <w:rPr>
          <w:rFonts w:eastAsia="SimSun" w:cs="Tahoma"/>
          <w:snapToGrid w:val="0"/>
          <w:color w:val="000000"/>
          <w:szCs w:val="18"/>
          <w:lang w:eastAsia="zh-CN"/>
        </w:rPr>
        <w:t xml:space="preserve"> (12) </w:t>
      </w:r>
      <w:r w:rsidRPr="00974854">
        <w:rPr>
          <w:rFonts w:eastAsia="SimSun" w:cs="Tahoma"/>
          <w:snapToGrid w:val="0"/>
          <w:color w:val="000000"/>
          <w:szCs w:val="18"/>
          <w:lang w:eastAsia="zh-CN"/>
        </w:rPr>
        <w:t>个月内为引起该责任的在线服务所支付的金额</w:t>
      </w:r>
      <w:bookmarkEnd w:id="1201"/>
      <w:r w:rsidRPr="00974854">
        <w:rPr>
          <w:rFonts w:eastAsia="SimSun" w:cs="Tahoma"/>
          <w:snapToGrid w:val="0"/>
          <w:color w:val="000000"/>
          <w:szCs w:val="18"/>
          <w:lang w:eastAsia="zh-CN"/>
        </w:rPr>
        <w:t>；以及</w:t>
      </w:r>
    </w:p>
    <w:p w:rsidR="00391D38" w:rsidRPr="00974854" w:rsidRDefault="00391D38" w:rsidP="0087626F">
      <w:pPr>
        <w:numPr>
          <w:ilvl w:val="0"/>
          <w:numId w:val="154"/>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任何一方侵犯另一方的知识产权。</w:t>
      </w:r>
    </w:p>
    <w:p w:rsidR="00391D38" w:rsidRPr="00505750" w:rsidRDefault="00391D38" w:rsidP="0087626F">
      <w:pPr>
        <w:spacing w:before="120"/>
        <w:ind w:left="1440"/>
        <w:jc w:val="both"/>
        <w:rPr>
          <w:rFonts w:eastAsia="SimSun" w:cs="Tahoma"/>
          <w:spacing w:val="4"/>
          <w:lang w:eastAsia="zh-CN"/>
        </w:rPr>
      </w:pPr>
      <w:r w:rsidRPr="00505750">
        <w:rPr>
          <w:rFonts w:eastAsia="SimSun" w:cs="Tahoma"/>
          <w:b/>
          <w:bCs/>
          <w:snapToGrid w:val="0"/>
          <w:color w:val="000000"/>
          <w:spacing w:val="4"/>
          <w:szCs w:val="18"/>
          <w:lang w:eastAsia="zh-CN"/>
        </w:rPr>
        <w:t>在适用法律允许的范围内，无论索赔基于何种法律依据，即使已被告知发生此类损害赔偿的可</w:t>
      </w:r>
      <w:r w:rsidR="00505750">
        <w:rPr>
          <w:rFonts w:eastAsia="SimSun" w:cs="Tahoma"/>
          <w:b/>
          <w:bCs/>
          <w:snapToGrid w:val="0"/>
          <w:color w:val="000000"/>
          <w:spacing w:val="4"/>
          <w:szCs w:val="18"/>
          <w:lang w:eastAsia="zh-CN"/>
        </w:rPr>
        <w:br/>
      </w:r>
      <w:r w:rsidRPr="00505750">
        <w:rPr>
          <w:rFonts w:eastAsia="SimSun" w:cs="Tahoma"/>
          <w:b/>
          <w:bCs/>
          <w:snapToGrid w:val="0"/>
          <w:color w:val="000000"/>
          <w:spacing w:val="4"/>
          <w:szCs w:val="18"/>
          <w:lang w:eastAsia="zh-CN"/>
        </w:rPr>
        <w:t>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w:t>
      </w:r>
      <w:r w:rsidR="00505750">
        <w:rPr>
          <w:rFonts w:eastAsia="SimSun" w:cs="Tahoma"/>
          <w:b/>
          <w:bCs/>
          <w:snapToGrid w:val="0"/>
          <w:color w:val="000000"/>
          <w:spacing w:val="4"/>
          <w:szCs w:val="18"/>
          <w:lang w:eastAsia="zh-CN"/>
        </w:rPr>
        <w:br/>
      </w:r>
      <w:r w:rsidRPr="00505750">
        <w:rPr>
          <w:rFonts w:eastAsia="SimSun" w:cs="Tahoma"/>
          <w:b/>
          <w:bCs/>
          <w:snapToGrid w:val="0"/>
          <w:color w:val="000000"/>
          <w:spacing w:val="4"/>
          <w:szCs w:val="18"/>
          <w:lang w:eastAsia="zh-CN"/>
        </w:rPr>
        <w:t>（除非此类违反涉及的范围是客户数据）或侵犯另一方的知识产权，或违反</w:t>
      </w:r>
      <w:r w:rsidRPr="00505750">
        <w:rPr>
          <w:rFonts w:eastAsia="SimSun" w:cs="Tahoma"/>
          <w:b/>
          <w:bCs/>
          <w:snapToGrid w:val="0"/>
          <w:color w:val="000000"/>
          <w:spacing w:val="4"/>
          <w:szCs w:val="18"/>
          <w:lang w:eastAsia="zh-CN"/>
        </w:rPr>
        <w:t xml:space="preserve"> Microsoft </w:t>
      </w:r>
      <w:r w:rsidRPr="00505750">
        <w:rPr>
          <w:rFonts w:eastAsia="SimSun" w:cs="Tahoma"/>
          <w:b/>
          <w:bCs/>
          <w:snapToGrid w:val="0"/>
          <w:color w:val="000000"/>
          <w:spacing w:val="4"/>
          <w:szCs w:val="18"/>
          <w:lang w:eastAsia="zh-CN"/>
        </w:rPr>
        <w:t>在标题为</w:t>
      </w:r>
      <w:r w:rsidRPr="00505750">
        <w:rPr>
          <w:rFonts w:ascii="SimSun" w:eastAsia="SimSun" w:hAnsi="SimSun" w:cs="Tahoma"/>
          <w:b/>
          <w:bCs/>
          <w:snapToGrid w:val="0"/>
          <w:color w:val="000000"/>
          <w:spacing w:val="4"/>
          <w:szCs w:val="18"/>
          <w:lang w:eastAsia="zh-CN"/>
        </w:rPr>
        <w:t>“</w:t>
      </w:r>
      <w:r w:rsidRPr="00505750">
        <w:rPr>
          <w:rFonts w:eastAsia="SimSun" w:cs="Tahoma"/>
          <w:b/>
          <w:bCs/>
          <w:snapToGrid w:val="0"/>
          <w:color w:val="000000"/>
          <w:spacing w:val="4"/>
          <w:szCs w:val="18"/>
          <w:lang w:eastAsia="zh-CN"/>
        </w:rPr>
        <w:t>侵权、盗用和第三方索赔辩护</w:t>
      </w:r>
      <w:r w:rsidRPr="00505750">
        <w:rPr>
          <w:rFonts w:ascii="SimSun" w:eastAsia="SimSun" w:hAnsi="SimSun" w:cs="Tahoma"/>
          <w:b/>
          <w:bCs/>
          <w:snapToGrid w:val="0"/>
          <w:color w:val="000000"/>
          <w:spacing w:val="4"/>
          <w:szCs w:val="18"/>
          <w:lang w:eastAsia="zh-CN"/>
        </w:rPr>
        <w:t>”</w:t>
      </w:r>
      <w:r w:rsidRPr="00505750">
        <w:rPr>
          <w:rFonts w:eastAsia="SimSun" w:cs="Tahoma"/>
          <w:b/>
          <w:bCs/>
          <w:snapToGrid w:val="0"/>
          <w:color w:val="000000"/>
          <w:spacing w:val="4"/>
          <w:szCs w:val="18"/>
          <w:lang w:eastAsia="zh-CN"/>
        </w:rPr>
        <w:t>的主协议章节中所承担的义务或客户在</w:t>
      </w:r>
      <w:r w:rsidRPr="00505750">
        <w:rPr>
          <w:rFonts w:ascii="SimSun" w:eastAsia="SimSun" w:hAnsi="SimSun" w:cs="Tahoma"/>
          <w:b/>
          <w:bCs/>
          <w:snapToGrid w:val="0"/>
          <w:color w:val="000000"/>
          <w:spacing w:val="4"/>
          <w:szCs w:val="18"/>
          <w:lang w:eastAsia="zh-CN"/>
        </w:rPr>
        <w:t>“</w:t>
      </w:r>
      <w:r w:rsidRPr="00505750">
        <w:rPr>
          <w:rFonts w:eastAsia="SimSun" w:cs="Tahoma"/>
          <w:b/>
          <w:bCs/>
          <w:snapToGrid w:val="0"/>
          <w:color w:val="000000"/>
          <w:spacing w:val="4"/>
          <w:szCs w:val="18"/>
          <w:lang w:eastAsia="zh-CN"/>
        </w:rPr>
        <w:t>客户的保护协议</w:t>
      </w:r>
      <w:r w:rsidRPr="00505750">
        <w:rPr>
          <w:rFonts w:ascii="SimSun" w:eastAsia="SimSun" w:hAnsi="SimSun" w:cs="Tahoma"/>
          <w:b/>
          <w:bCs/>
          <w:snapToGrid w:val="0"/>
          <w:color w:val="000000"/>
          <w:spacing w:val="4"/>
          <w:szCs w:val="18"/>
          <w:lang w:eastAsia="zh-CN"/>
        </w:rPr>
        <w:t>”</w:t>
      </w:r>
      <w:r w:rsidR="00505750">
        <w:rPr>
          <w:rFonts w:ascii="SimSun" w:eastAsia="SimSun" w:hAnsi="SimSun" w:cs="Tahoma"/>
          <w:b/>
          <w:bCs/>
          <w:snapToGrid w:val="0"/>
          <w:color w:val="000000"/>
          <w:spacing w:val="4"/>
          <w:szCs w:val="18"/>
          <w:lang w:eastAsia="zh-CN"/>
        </w:rPr>
        <w:br/>
      </w:r>
      <w:r w:rsidRPr="00505750">
        <w:rPr>
          <w:rFonts w:eastAsia="SimSun" w:cs="Tahoma"/>
          <w:b/>
          <w:bCs/>
          <w:snapToGrid w:val="0"/>
          <w:color w:val="000000"/>
          <w:spacing w:val="4"/>
          <w:szCs w:val="18"/>
          <w:lang w:eastAsia="zh-CN"/>
        </w:rPr>
        <w:t>这些补充条款章节中所承担的义务而产生的责任，此排除条款不适用。</w:t>
      </w:r>
    </w:p>
    <w:p w:rsidR="00391D38" w:rsidRPr="00974854" w:rsidRDefault="00391D38" w:rsidP="0087626F">
      <w:pPr>
        <w:spacing w:before="120" w:after="60"/>
        <w:ind w:left="1440"/>
        <w:outlineLvl w:val="0"/>
        <w:rPr>
          <w:rFonts w:eastAsia="SimSun" w:cs="Tahoma"/>
          <w:lang w:eastAsia="zh-CN"/>
        </w:rPr>
      </w:pPr>
      <w:r w:rsidRPr="00974854">
        <w:rPr>
          <w:rFonts w:eastAsia="SimSun" w:cs="Tahoma"/>
          <w:b/>
          <w:bCs/>
          <w:iCs/>
          <w:snapToGrid w:val="0"/>
          <w:szCs w:val="18"/>
          <w:lang w:eastAsia="zh-CN"/>
        </w:rPr>
        <w:t>分包商。</w:t>
      </w:r>
    </w:p>
    <w:p w:rsidR="00391D38" w:rsidRPr="00974854" w:rsidRDefault="00391D38" w:rsidP="0087626F">
      <w:pPr>
        <w:ind w:left="1440"/>
        <w:rPr>
          <w:rFonts w:eastAsia="SimSun" w:cs="Tahoma"/>
          <w:lang w:eastAsia="zh-CN"/>
        </w:rPr>
      </w:pPr>
      <w:r w:rsidRPr="00974854">
        <w:rPr>
          <w:rFonts w:eastAsia="SimSun" w:cs="Tahoma"/>
          <w:snapToGrid w:val="0"/>
          <w:szCs w:val="18"/>
          <w:lang w:eastAsia="zh-CN"/>
        </w:rPr>
        <w:t xml:space="preserve">Microsoft </w:t>
      </w:r>
      <w:r w:rsidRPr="00974854">
        <w:rPr>
          <w:rFonts w:eastAsia="SimSun" w:cs="Tahoma"/>
          <w:snapToGrid w:val="0"/>
          <w:szCs w:val="18"/>
          <w:lang w:eastAsia="zh-CN"/>
        </w:rPr>
        <w:t>可能会借助承包商来支持在线服务。</w:t>
      </w:r>
      <w:r w:rsidRPr="00974854">
        <w:rPr>
          <w:rFonts w:eastAsia="SimSun" w:cs="Tahoma"/>
          <w:snapToGrid w:val="0"/>
          <w:szCs w:val="18"/>
          <w:lang w:eastAsia="zh-CN"/>
        </w:rPr>
        <w:t xml:space="preserve">Microsoft </w:t>
      </w:r>
      <w:r w:rsidRPr="00974854">
        <w:rPr>
          <w:rFonts w:eastAsia="SimSun" w:cs="Tahoma"/>
          <w:snapToGrid w:val="0"/>
          <w:szCs w:val="18"/>
          <w:lang w:eastAsia="zh-CN"/>
        </w:rPr>
        <w:t>有责任保证承包商的行为受客户批量许可协议中条款的约束</w:t>
      </w:r>
    </w:p>
    <w:p w:rsidR="00391D38" w:rsidRDefault="00391D38" w:rsidP="0087626F">
      <w:pPr>
        <w:ind w:left="720"/>
        <w:rPr>
          <w:rFonts w:eastAsia="SimSun" w:cs="Tahoma"/>
          <w:lang w:eastAsia="zh-CN"/>
        </w:rPr>
      </w:pPr>
    </w:p>
    <w:p w:rsidR="00E626BC" w:rsidRPr="00796998" w:rsidRDefault="00E626BC" w:rsidP="00E626BC">
      <w:pPr>
        <w:spacing w:after="60"/>
        <w:ind w:left="720"/>
        <w:rPr>
          <w:rFonts w:eastAsia="SimSun" w:cs="Tahoma"/>
        </w:rPr>
      </w:pPr>
      <w:r w:rsidRPr="00796998">
        <w:rPr>
          <w:rFonts w:eastAsia="SimSun" w:cs="Tahoma"/>
          <w:b/>
          <w:color w:val="000000"/>
        </w:rPr>
        <w:t>校正权利</w:t>
      </w:r>
    </w:p>
    <w:p w:rsidR="00E626BC" w:rsidRPr="00B060B9" w:rsidRDefault="00E626BC" w:rsidP="00E626BC">
      <w:pPr>
        <w:ind w:left="720"/>
        <w:rPr>
          <w:rFonts w:eastAsia="SimSun" w:cs="Tahoma"/>
          <w:spacing w:val="-2"/>
          <w:lang w:eastAsia="zh-CN"/>
        </w:rPr>
      </w:pPr>
      <w:r w:rsidRPr="00B060B9">
        <w:rPr>
          <w:rFonts w:eastAsia="SimSun" w:cs="Tahoma"/>
          <w:color w:val="000000"/>
          <w:spacing w:val="-2"/>
        </w:rPr>
        <w:t>即使截止</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日的</w:t>
      </w:r>
      <w:r w:rsidRPr="00B060B9">
        <w:rPr>
          <w:rFonts w:eastAsia="SimSun" w:cs="Tahoma"/>
          <w:color w:val="000000"/>
          <w:spacing w:val="-2"/>
        </w:rPr>
        <w:t xml:space="preserve"> Forefront Unified Access Gateway 2010 </w:t>
      </w:r>
      <w:r w:rsidRPr="00B060B9">
        <w:rPr>
          <w:rFonts w:eastAsia="SimSun" w:cs="Tahoma"/>
          <w:color w:val="000000"/>
          <w:spacing w:val="-2"/>
        </w:rPr>
        <w:t>的产品使用权利中有任何相反的规定，对合格的客户来说，在</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日之后根据校正权利获得的</w:t>
      </w:r>
      <w:r w:rsidRPr="00B060B9">
        <w:rPr>
          <w:rFonts w:eastAsia="SimSun" w:cs="Tahoma"/>
          <w:color w:val="000000"/>
          <w:spacing w:val="-2"/>
        </w:rPr>
        <w:t xml:space="preserve"> Enterprise CAL Suite </w:t>
      </w:r>
      <w:r w:rsidRPr="00B060B9">
        <w:rPr>
          <w:rFonts w:eastAsia="SimSun" w:cs="Tahoma"/>
          <w:color w:val="000000"/>
          <w:spacing w:val="-2"/>
        </w:rPr>
        <w:t>许可也允许访问</w:t>
      </w:r>
      <w:r w:rsidRPr="00B060B9">
        <w:rPr>
          <w:rFonts w:eastAsia="SimSun" w:cs="Tahoma"/>
          <w:color w:val="000000"/>
          <w:spacing w:val="-2"/>
        </w:rPr>
        <w:t xml:space="preserve"> Forefront Unified Access Gateway 2010</w:t>
      </w:r>
      <w:r w:rsidRPr="00B060B9">
        <w:rPr>
          <w:rFonts w:eastAsia="SimSun" w:cs="Tahoma"/>
          <w:color w:val="000000"/>
          <w:spacing w:val="-2"/>
        </w:rPr>
        <w:t>。</w:t>
      </w:r>
      <w:r w:rsidRPr="00B060B9">
        <w:rPr>
          <w:rFonts w:ascii="SimSun" w:eastAsia="SimSun" w:hAnsi="SimSun" w:cs="Tahoma"/>
          <w:color w:val="000000"/>
          <w:spacing w:val="-2"/>
          <w:lang w:eastAsia="zh-CN"/>
        </w:rPr>
        <w:t>“</w:t>
      </w:r>
      <w:r w:rsidRPr="00B060B9">
        <w:rPr>
          <w:rFonts w:eastAsia="SimSun" w:cs="Tahoma"/>
          <w:color w:val="000000"/>
          <w:spacing w:val="-2"/>
          <w:lang w:eastAsia="zh-CN"/>
        </w:rPr>
        <w:t>合格的客户</w:t>
      </w:r>
      <w:r w:rsidRPr="00B060B9">
        <w:rPr>
          <w:rFonts w:ascii="SimSun" w:eastAsia="SimSun" w:hAnsi="SimSun" w:cs="Tahoma"/>
          <w:color w:val="000000"/>
          <w:spacing w:val="-2"/>
          <w:lang w:eastAsia="zh-CN"/>
        </w:rPr>
        <w:t>”</w:t>
      </w:r>
      <w:r w:rsidRPr="00B060B9">
        <w:rPr>
          <w:rFonts w:eastAsia="SimSun" w:cs="Tahoma"/>
          <w:color w:val="000000"/>
          <w:spacing w:val="-2"/>
          <w:lang w:eastAsia="zh-CN"/>
        </w:rPr>
        <w:t>是指在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日之前首次获得</w:t>
      </w:r>
      <w:r w:rsidRPr="00B060B9">
        <w:rPr>
          <w:rFonts w:eastAsia="SimSun" w:cs="Tahoma"/>
          <w:color w:val="000000"/>
          <w:spacing w:val="-2"/>
          <w:lang w:eastAsia="zh-CN"/>
        </w:rPr>
        <w:t xml:space="preserve"> Enterprise CAL Suite</w:t>
      </w:r>
      <w:r w:rsidRPr="00B060B9">
        <w:rPr>
          <w:rFonts w:eastAsia="SimSun" w:cs="Tahoma"/>
          <w:color w:val="000000"/>
          <w:spacing w:val="-2"/>
          <w:lang w:eastAsia="zh-CN"/>
        </w:rPr>
        <w:t>，并且根据相同的登记表或</w:t>
      </w:r>
      <w:r w:rsidRPr="00B060B9">
        <w:rPr>
          <w:rFonts w:eastAsia="SimSun" w:cs="Tahoma"/>
          <w:color w:val="000000"/>
          <w:spacing w:val="-2"/>
          <w:lang w:eastAsia="zh-CN"/>
        </w:rPr>
        <w:t xml:space="preserve"> OVS </w:t>
      </w:r>
      <w:r w:rsidRPr="00B060B9">
        <w:rPr>
          <w:rFonts w:eastAsia="SimSun" w:cs="Tahoma"/>
          <w:color w:val="000000"/>
          <w:spacing w:val="-2"/>
          <w:lang w:eastAsia="zh-CN"/>
        </w:rPr>
        <w:t>协议条款有权在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日之后根据校正权利获得附加许可的企业或企业订购许可登记表客户、开放式价值</w:t>
      </w:r>
      <w:r w:rsidRPr="00B060B9">
        <w:rPr>
          <w:rFonts w:eastAsia="SimSun" w:cs="Tahoma"/>
          <w:color w:val="000000"/>
          <w:spacing w:val="-2"/>
          <w:lang w:eastAsia="zh-CN"/>
        </w:rPr>
        <w:t xml:space="preserve"> (OVS) </w:t>
      </w:r>
      <w:r w:rsidRPr="00B060B9">
        <w:rPr>
          <w:rFonts w:eastAsia="SimSun" w:cs="Tahoma"/>
          <w:color w:val="000000"/>
          <w:spacing w:val="-2"/>
          <w:lang w:eastAsia="zh-CN"/>
        </w:rPr>
        <w:t>订购客户或者教育解决方案许可登记表客户。此例外仅适用于在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日之后，并在合格的客户首次续签之前根据校正权利获得的许可。要了解</w:t>
      </w:r>
      <w:r w:rsidRPr="00B060B9">
        <w:rPr>
          <w:rFonts w:eastAsia="SimSun" w:cs="Tahoma"/>
          <w:color w:val="000000"/>
          <w:spacing w:val="-2"/>
          <w:lang w:eastAsia="zh-CN"/>
        </w:rPr>
        <w:t xml:space="preserve"> Forefront Protection Suite</w:t>
      </w:r>
      <w:r w:rsidRPr="00B060B9">
        <w:rPr>
          <w:rFonts w:eastAsia="SimSun" w:cs="Tahoma"/>
          <w:color w:val="000000"/>
          <w:spacing w:val="-2"/>
          <w:lang w:eastAsia="zh-CN"/>
        </w:rPr>
        <w:t>（</w:t>
      </w:r>
      <w:r w:rsidRPr="00B060B9">
        <w:rPr>
          <w:rFonts w:eastAsia="SimSun" w:cs="Tahoma"/>
          <w:color w:val="000000"/>
          <w:spacing w:val="-2"/>
          <w:lang w:eastAsia="zh-CN"/>
        </w:rPr>
        <w:t xml:space="preserve">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30 </w:t>
      </w:r>
      <w:r w:rsidRPr="00B060B9">
        <w:rPr>
          <w:rFonts w:eastAsia="SimSun" w:cs="Tahoma"/>
          <w:color w:val="000000"/>
          <w:spacing w:val="-2"/>
          <w:lang w:eastAsia="zh-CN"/>
        </w:rPr>
        <w:t>日之前是</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的一部分）中组件的</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下的扩展使用权利，请参阅</w:t>
      </w:r>
      <w:r w:rsidRPr="00B060B9">
        <w:rPr>
          <w:rFonts w:ascii="SimSun" w:eastAsia="SimSun" w:hAnsi="SimSun" w:cs="Tahoma"/>
          <w:color w:val="000000"/>
          <w:spacing w:val="-2"/>
          <w:lang w:eastAsia="zh-CN"/>
        </w:rPr>
        <w:t>“</w:t>
      </w:r>
      <w:r w:rsidRPr="00B060B9">
        <w:rPr>
          <w:rFonts w:eastAsia="SimSun" w:cs="Tahoma"/>
          <w:color w:val="000000"/>
          <w:spacing w:val="-2"/>
          <w:lang w:eastAsia="zh-CN"/>
        </w:rPr>
        <w:t xml:space="preserve">Forefront </w:t>
      </w:r>
      <w:r w:rsidRPr="00B060B9">
        <w:rPr>
          <w:rFonts w:eastAsia="SimSun" w:cs="Tahoma"/>
          <w:color w:val="000000"/>
          <w:spacing w:val="-2"/>
          <w:lang w:eastAsia="zh-CN"/>
        </w:rPr>
        <w:t>产品的扩展使用权利</w:t>
      </w:r>
      <w:r w:rsidRPr="00B060B9">
        <w:rPr>
          <w:rFonts w:ascii="SimSun" w:eastAsia="SimSun" w:hAnsi="SimSun" w:cs="Tahoma"/>
          <w:color w:val="000000"/>
          <w:spacing w:val="-2"/>
          <w:lang w:eastAsia="zh-CN"/>
        </w:rPr>
        <w:t>”</w:t>
      </w:r>
      <w:r w:rsidRPr="00B060B9">
        <w:rPr>
          <w:rFonts w:eastAsia="SimSun" w:cs="Tahoma"/>
          <w:color w:val="000000"/>
          <w:spacing w:val="-2"/>
          <w:lang w:eastAsia="zh-CN"/>
        </w:rPr>
        <w:t>部分。</w:t>
      </w:r>
    </w:p>
    <w:p w:rsidR="00E626BC" w:rsidRPr="00796998" w:rsidRDefault="00E626BC" w:rsidP="00E626BC">
      <w:pPr>
        <w:ind w:left="720"/>
        <w:rPr>
          <w:rFonts w:eastAsia="SimSun" w:cs="Tahoma"/>
          <w:lang w:eastAsia="zh-CN"/>
        </w:rPr>
      </w:pPr>
    </w:p>
    <w:p w:rsidR="00E626BC" w:rsidRPr="00796998" w:rsidRDefault="00E626BC" w:rsidP="00E626BC">
      <w:pPr>
        <w:ind w:left="720"/>
        <w:rPr>
          <w:rFonts w:eastAsia="SimSun" w:cs="Tahoma"/>
        </w:rPr>
      </w:pPr>
      <w:r w:rsidRPr="00796998">
        <w:rPr>
          <w:rFonts w:eastAsia="SimSun" w:cs="Tahoma"/>
          <w:color w:val="000000"/>
        </w:rPr>
        <w:t>续订</w:t>
      </w:r>
      <w:r w:rsidRPr="00796998">
        <w:rPr>
          <w:rFonts w:eastAsia="SimSun" w:cs="Tahoma"/>
          <w:color w:val="000000"/>
        </w:rPr>
        <w:t xml:space="preserve"> Enterprise CAL Suite </w:t>
      </w:r>
      <w:r w:rsidRPr="00796998">
        <w:rPr>
          <w:rFonts w:eastAsia="SimSun" w:cs="Tahoma"/>
          <w:color w:val="000000"/>
        </w:rPr>
        <w:t>之外的</w:t>
      </w:r>
      <w:r w:rsidRPr="00796998">
        <w:rPr>
          <w:rFonts w:eastAsia="SimSun" w:cs="Tahoma"/>
          <w:color w:val="000000"/>
        </w:rPr>
        <w:t xml:space="preserve"> Forefront Unified Access Gateway </w:t>
      </w:r>
      <w:r w:rsidRPr="00796998">
        <w:rPr>
          <w:rFonts w:eastAsia="SimSun" w:cs="Tahoma"/>
          <w:color w:val="000000"/>
        </w:rPr>
        <w:t>的软件保障</w:t>
      </w:r>
    </w:p>
    <w:p w:rsidR="00E626BC" w:rsidRPr="00B060B9" w:rsidRDefault="00E626BC" w:rsidP="00E626BC">
      <w:pPr>
        <w:ind w:left="720"/>
        <w:rPr>
          <w:rFonts w:eastAsia="SimSun" w:cs="Tahoma"/>
          <w:spacing w:val="-2"/>
        </w:rPr>
      </w:pPr>
      <w:r w:rsidRPr="00B060B9">
        <w:rPr>
          <w:rFonts w:eastAsia="SimSun" w:cs="Tahoma"/>
          <w:color w:val="000000"/>
          <w:spacing w:val="-2"/>
        </w:rPr>
        <w:t>根据软件保障范围内的</w:t>
      </w:r>
      <w:r w:rsidRPr="00B060B9">
        <w:rPr>
          <w:rFonts w:eastAsia="SimSun" w:cs="Tahoma"/>
          <w:color w:val="000000"/>
          <w:spacing w:val="-2"/>
        </w:rPr>
        <w:t xml:space="preserve"> Enterprise CAL Suite </w:t>
      </w:r>
      <w:r w:rsidRPr="00B060B9">
        <w:rPr>
          <w:rFonts w:eastAsia="SimSun" w:cs="Tahoma"/>
          <w:color w:val="000000"/>
          <w:spacing w:val="-2"/>
        </w:rPr>
        <w:t>许可，获得使用</w:t>
      </w:r>
      <w:r w:rsidRPr="00B060B9">
        <w:rPr>
          <w:rFonts w:eastAsia="SimSun" w:cs="Tahoma"/>
          <w:color w:val="000000"/>
          <w:spacing w:val="-2"/>
        </w:rPr>
        <w:t xml:space="preserve"> Forefront Unified Access Gateway </w:t>
      </w:r>
      <w:r w:rsidRPr="00B060B9">
        <w:rPr>
          <w:rFonts w:eastAsia="SimSun" w:cs="Tahoma"/>
          <w:color w:val="000000"/>
          <w:spacing w:val="-2"/>
        </w:rPr>
        <w:t>的许可的客户（根据</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日之前获得的许可或校正权利（如上文所述）），当其在</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日或之后首次续订保障范围时，可以选择获得</w:t>
      </w:r>
      <w:r w:rsidRPr="00B060B9">
        <w:rPr>
          <w:rFonts w:eastAsia="SimSun" w:cs="Tahoma"/>
          <w:color w:val="000000"/>
          <w:spacing w:val="-2"/>
        </w:rPr>
        <w:t xml:space="preserve"> Enterprise CAL Suite </w:t>
      </w:r>
      <w:r w:rsidRPr="00B060B9">
        <w:rPr>
          <w:rFonts w:eastAsia="SimSun" w:cs="Tahoma"/>
          <w:color w:val="000000"/>
          <w:spacing w:val="-2"/>
        </w:rPr>
        <w:t>之外的</w:t>
      </w:r>
      <w:r w:rsidRPr="00B060B9">
        <w:rPr>
          <w:rFonts w:eastAsia="SimSun" w:cs="Tahoma"/>
          <w:color w:val="000000"/>
          <w:spacing w:val="-2"/>
        </w:rPr>
        <w:t xml:space="preserve"> Forefront Unified Access Gateway </w:t>
      </w:r>
      <w:r w:rsidRPr="00B060B9">
        <w:rPr>
          <w:rFonts w:eastAsia="SimSun" w:cs="Tahoma"/>
          <w:color w:val="000000"/>
          <w:spacing w:val="-2"/>
        </w:rPr>
        <w:t>的软件保障范围，而无需首先获得单独的</w:t>
      </w:r>
      <w:r w:rsidRPr="00B060B9">
        <w:rPr>
          <w:rFonts w:eastAsia="SimSun" w:cs="Tahoma"/>
          <w:color w:val="000000"/>
          <w:spacing w:val="-2"/>
        </w:rPr>
        <w:t xml:space="preserve"> Forefront Unified Access Gateway </w:t>
      </w:r>
      <w:r w:rsidRPr="00B060B9">
        <w:rPr>
          <w:rFonts w:eastAsia="SimSun" w:cs="Tahoma"/>
          <w:color w:val="000000"/>
          <w:spacing w:val="-2"/>
        </w:rPr>
        <w:t>许可。此项获得</w:t>
      </w:r>
      <w:r w:rsidRPr="00B060B9">
        <w:rPr>
          <w:rFonts w:eastAsia="SimSun" w:cs="Tahoma"/>
          <w:color w:val="000000"/>
          <w:spacing w:val="-2"/>
        </w:rPr>
        <w:t xml:space="preserve"> Forefront Unified Access Gateway </w:t>
      </w:r>
      <w:r w:rsidRPr="00B060B9">
        <w:rPr>
          <w:rFonts w:eastAsia="SimSun" w:cs="Tahoma"/>
          <w:color w:val="000000"/>
          <w:spacing w:val="-2"/>
        </w:rPr>
        <w:t>的优惠可对多个许可有效，最多可为续订之前客户的带软件保障的</w:t>
      </w:r>
      <w:r w:rsidRPr="00B060B9">
        <w:rPr>
          <w:rFonts w:eastAsia="SimSun" w:cs="Tahoma"/>
          <w:color w:val="000000"/>
          <w:spacing w:val="-2"/>
        </w:rPr>
        <w:t xml:space="preserve"> Enterprise CAL Suite </w:t>
      </w:r>
      <w:r w:rsidRPr="00B060B9">
        <w:rPr>
          <w:rFonts w:eastAsia="SimSun" w:cs="Tahoma"/>
          <w:color w:val="000000"/>
          <w:spacing w:val="-2"/>
        </w:rPr>
        <w:t>许可的总数量。</w:t>
      </w:r>
    </w:p>
    <w:p w:rsidR="00E626BC" w:rsidRPr="00974854" w:rsidRDefault="00E626BC" w:rsidP="0087626F">
      <w:pPr>
        <w:ind w:left="720"/>
        <w:rPr>
          <w:rFonts w:eastAsia="SimSun" w:cs="Tahoma"/>
          <w:lang w:eastAsia="zh-CN"/>
        </w:rPr>
      </w:pPr>
    </w:p>
    <w:p w:rsidR="004E3869" w:rsidRPr="00974854" w:rsidRDefault="00A2724A" w:rsidP="0087626F">
      <w:pPr>
        <w:spacing w:after="60"/>
        <w:ind w:left="720"/>
        <w:rPr>
          <w:rFonts w:eastAsia="SimSun" w:cs="Tahoma"/>
        </w:rPr>
      </w:pPr>
      <w:r w:rsidRPr="00974854">
        <w:rPr>
          <w:rFonts w:eastAsia="SimSun" w:cs="Tahoma"/>
          <w:b/>
          <w:color w:val="000000"/>
          <w:szCs w:val="20"/>
        </w:rPr>
        <w:t xml:space="preserve">Forefront </w:t>
      </w:r>
      <w:r w:rsidRPr="00974854">
        <w:rPr>
          <w:rFonts w:eastAsia="SimSun" w:cs="Tahoma"/>
          <w:b/>
          <w:color w:val="000000"/>
          <w:szCs w:val="20"/>
        </w:rPr>
        <w:t>产品的延伸使用权利</w:t>
      </w:r>
    </w:p>
    <w:p w:rsidR="00C349AE" w:rsidRPr="00974854" w:rsidRDefault="00793CBD" w:rsidP="0087626F">
      <w:pPr>
        <w:ind w:left="720"/>
        <w:rPr>
          <w:rFonts w:eastAsia="SimSun" w:cs="Tahoma"/>
          <w:lang w:eastAsia="zh-CN"/>
        </w:rPr>
      </w:pPr>
      <w:r w:rsidRPr="00974854">
        <w:rPr>
          <w:rFonts w:eastAsia="SimSun" w:cs="Tahoma"/>
          <w:bCs/>
          <w:color w:val="000000"/>
          <w:szCs w:val="18"/>
        </w:rPr>
        <w:lastRenderedPageBreak/>
        <w:t>截止</w:t>
      </w:r>
      <w:r w:rsidRPr="00974854">
        <w:rPr>
          <w:rFonts w:eastAsia="SimSun" w:cs="Tahoma"/>
          <w:bCs/>
          <w:color w:val="000000"/>
          <w:szCs w:val="18"/>
        </w:rPr>
        <w:t xml:space="preserve"> 2012 </w:t>
      </w:r>
      <w:r w:rsidRPr="00974854">
        <w:rPr>
          <w:rFonts w:eastAsia="SimSun" w:cs="Tahoma"/>
          <w:bCs/>
          <w:color w:val="000000"/>
          <w:szCs w:val="18"/>
        </w:rPr>
        <w:t>年</w:t>
      </w:r>
      <w:r w:rsidRPr="00974854">
        <w:rPr>
          <w:rFonts w:eastAsia="SimSun" w:cs="Tahoma"/>
          <w:bCs/>
          <w:color w:val="000000"/>
          <w:szCs w:val="18"/>
        </w:rPr>
        <w:t xml:space="preserve"> 11 </w:t>
      </w:r>
      <w:r w:rsidRPr="00974854">
        <w:rPr>
          <w:rFonts w:eastAsia="SimSun" w:cs="Tahoma"/>
          <w:bCs/>
          <w:color w:val="000000"/>
          <w:szCs w:val="18"/>
        </w:rPr>
        <w:t>月</w:t>
      </w:r>
      <w:r w:rsidRPr="00974854">
        <w:rPr>
          <w:rFonts w:eastAsia="SimSun" w:cs="Tahoma"/>
          <w:bCs/>
          <w:color w:val="000000"/>
          <w:szCs w:val="18"/>
        </w:rPr>
        <w:t xml:space="preserve"> 30 </w:t>
      </w:r>
      <w:r w:rsidRPr="00974854">
        <w:rPr>
          <w:rFonts w:eastAsia="SimSun" w:cs="Tahoma"/>
          <w:bCs/>
          <w:color w:val="000000"/>
          <w:szCs w:val="18"/>
        </w:rPr>
        <w:t>日具有</w:t>
      </w:r>
      <w:r w:rsidRPr="00974854">
        <w:rPr>
          <w:rFonts w:eastAsia="SimSun" w:cs="Tahoma"/>
          <w:bCs/>
          <w:color w:val="000000"/>
          <w:szCs w:val="18"/>
        </w:rPr>
        <w:t xml:space="preserve"> Enterprise CAL Suite </w:t>
      </w:r>
      <w:r w:rsidRPr="00974854">
        <w:rPr>
          <w:rFonts w:eastAsia="SimSun" w:cs="Tahoma"/>
          <w:bCs/>
          <w:color w:val="000000"/>
          <w:szCs w:val="18"/>
        </w:rPr>
        <w:t>的有效软件保障范围的客户，可在该保障范围过期和</w:t>
      </w:r>
      <w:r w:rsidRPr="00974854">
        <w:rPr>
          <w:rFonts w:eastAsia="SimSun" w:cs="Tahoma"/>
          <w:bCs/>
          <w:color w:val="000000"/>
          <w:szCs w:val="18"/>
        </w:rPr>
        <w:t>/</w:t>
      </w:r>
      <w:r w:rsidRPr="00974854">
        <w:rPr>
          <w:rFonts w:eastAsia="SimSun" w:cs="Tahoma"/>
          <w:bCs/>
          <w:color w:val="000000"/>
          <w:szCs w:val="18"/>
        </w:rPr>
        <w:t>或续订之前，继续使用</w:t>
      </w:r>
      <w:r w:rsidRPr="00974854">
        <w:rPr>
          <w:rFonts w:eastAsia="SimSun" w:cs="Tahoma"/>
          <w:bCs/>
          <w:color w:val="000000"/>
          <w:szCs w:val="18"/>
        </w:rPr>
        <w:t xml:space="preserve"> Forefront Protection Suite</w:t>
      </w:r>
      <w:r w:rsidRPr="00974854">
        <w:rPr>
          <w:rFonts w:eastAsia="SimSun" w:cs="Tahoma"/>
          <w:bCs/>
          <w:color w:val="000000"/>
          <w:szCs w:val="18"/>
        </w:rPr>
        <w:t>（以前是</w:t>
      </w:r>
      <w:r w:rsidRPr="00974854">
        <w:rPr>
          <w:rFonts w:eastAsia="SimSun" w:cs="Tahoma"/>
          <w:bCs/>
          <w:color w:val="000000"/>
          <w:szCs w:val="18"/>
        </w:rPr>
        <w:t xml:space="preserve"> Enterprise CAL Suite </w:t>
      </w:r>
      <w:r w:rsidRPr="00974854">
        <w:rPr>
          <w:rFonts w:eastAsia="SimSun" w:cs="Tahoma"/>
          <w:bCs/>
          <w:color w:val="000000"/>
          <w:szCs w:val="18"/>
        </w:rPr>
        <w:t>的一部分）的组件服务。</w:t>
      </w:r>
      <w:r w:rsidR="00505750">
        <w:rPr>
          <w:rFonts w:eastAsia="SimSun" w:cs="Tahoma"/>
          <w:bCs/>
          <w:color w:val="000000"/>
          <w:szCs w:val="18"/>
        </w:rPr>
        <w:br/>
      </w:r>
      <w:r w:rsidRPr="00974854">
        <w:rPr>
          <w:rFonts w:eastAsia="SimSun" w:cs="Tahoma"/>
          <w:bCs/>
          <w:color w:val="000000"/>
          <w:szCs w:val="18"/>
        </w:rPr>
        <w:t>这些客户可以继续使用套件的</w:t>
      </w:r>
      <w:r w:rsidRPr="00974854">
        <w:rPr>
          <w:rFonts w:eastAsia="SimSun" w:cs="Tahoma"/>
          <w:bCs/>
          <w:color w:val="000000"/>
          <w:szCs w:val="18"/>
        </w:rPr>
        <w:t xml:space="preserve"> </w:t>
      </w:r>
      <w:r w:rsidRPr="00974854">
        <w:rPr>
          <w:rFonts w:eastAsia="SimSun" w:cs="Tahoma"/>
          <w:color w:val="000000"/>
          <w:szCs w:val="20"/>
        </w:rPr>
        <w:t>Forefront for Office Communications Server</w:t>
      </w:r>
      <w:r w:rsidRPr="00974854">
        <w:rPr>
          <w:rFonts w:eastAsia="SimSun" w:cs="Tahoma"/>
          <w:color w:val="000000"/>
          <w:szCs w:val="20"/>
        </w:rPr>
        <w:t>、</w:t>
      </w:r>
      <w:r w:rsidRPr="00974854">
        <w:rPr>
          <w:rFonts w:eastAsia="SimSun" w:cs="Tahoma"/>
          <w:color w:val="000000"/>
          <w:szCs w:val="20"/>
        </w:rPr>
        <w:t>Forefront Protection 2010 for Exchange Server</w:t>
      </w:r>
      <w:r w:rsidRPr="00974854">
        <w:rPr>
          <w:rFonts w:eastAsia="SimSun" w:cs="Tahoma"/>
          <w:color w:val="000000"/>
          <w:szCs w:val="20"/>
        </w:rPr>
        <w:t>、</w:t>
      </w:r>
      <w:r w:rsidRPr="00974854">
        <w:rPr>
          <w:rFonts w:eastAsia="SimSun" w:cs="Tahoma"/>
          <w:color w:val="000000"/>
          <w:szCs w:val="20"/>
        </w:rPr>
        <w:t xml:space="preserve">Forefront Threat Management Gateway Web Protection Service </w:t>
      </w:r>
      <w:r w:rsidRPr="00974854">
        <w:rPr>
          <w:rFonts w:eastAsia="SimSun" w:cs="Tahoma"/>
          <w:color w:val="000000"/>
          <w:szCs w:val="20"/>
        </w:rPr>
        <w:t>和</w:t>
      </w:r>
      <w:r w:rsidRPr="00974854">
        <w:rPr>
          <w:rFonts w:eastAsia="SimSun" w:cs="Tahoma"/>
          <w:color w:val="000000"/>
          <w:szCs w:val="20"/>
        </w:rPr>
        <w:t xml:space="preserve"> Forefront Protection 2010 for SharePoint Server </w:t>
      </w:r>
      <w:r w:rsidRPr="00974854">
        <w:rPr>
          <w:rFonts w:eastAsia="SimSun" w:cs="Tahoma"/>
          <w:bCs/>
          <w:color w:val="000000"/>
          <w:szCs w:val="18"/>
        </w:rPr>
        <w:t>组件，直至</w:t>
      </w:r>
      <w:r w:rsidRPr="00974854">
        <w:rPr>
          <w:rFonts w:eastAsia="SimSun" w:cs="Tahoma"/>
          <w:bCs/>
          <w:color w:val="000000"/>
          <w:szCs w:val="18"/>
        </w:rPr>
        <w:t xml:space="preserve"> 2015 </w:t>
      </w:r>
      <w:r w:rsidRPr="00974854">
        <w:rPr>
          <w:rFonts w:eastAsia="SimSun" w:cs="Tahoma"/>
          <w:bCs/>
          <w:color w:val="000000"/>
          <w:szCs w:val="18"/>
        </w:rPr>
        <w:t>年</w:t>
      </w:r>
      <w:r w:rsidRPr="00974854">
        <w:rPr>
          <w:rFonts w:eastAsia="SimSun" w:cs="Tahoma"/>
          <w:bCs/>
          <w:color w:val="000000"/>
          <w:szCs w:val="18"/>
        </w:rPr>
        <w:t xml:space="preserve"> 12 </w:t>
      </w:r>
      <w:r w:rsidRPr="00974854">
        <w:rPr>
          <w:rFonts w:eastAsia="SimSun" w:cs="Tahoma"/>
          <w:bCs/>
          <w:color w:val="000000"/>
          <w:szCs w:val="18"/>
        </w:rPr>
        <w:t>月</w:t>
      </w:r>
      <w:r w:rsidRPr="00974854">
        <w:rPr>
          <w:rFonts w:eastAsia="SimSun" w:cs="Tahoma"/>
          <w:bCs/>
          <w:color w:val="000000"/>
          <w:szCs w:val="18"/>
        </w:rPr>
        <w:t xml:space="preserve"> 31 </w:t>
      </w:r>
      <w:r w:rsidRPr="00974854">
        <w:rPr>
          <w:rFonts w:eastAsia="SimSun" w:cs="Tahoma"/>
          <w:bCs/>
          <w:color w:val="000000"/>
          <w:szCs w:val="18"/>
        </w:rPr>
        <w:t>日。</w:t>
      </w:r>
      <w:r w:rsidRPr="00974854">
        <w:rPr>
          <w:rFonts w:eastAsia="SimSun" w:cs="Tahoma"/>
          <w:bCs/>
          <w:color w:val="000000"/>
          <w:szCs w:val="18"/>
          <w:lang w:eastAsia="zh-CN"/>
        </w:rPr>
        <w:t>这些条款同样适用于客户在</w:t>
      </w:r>
      <w:r w:rsidRPr="00974854">
        <w:rPr>
          <w:rFonts w:eastAsia="SimSun" w:cs="Tahoma"/>
          <w:bCs/>
          <w:color w:val="000000"/>
          <w:szCs w:val="18"/>
          <w:lang w:eastAsia="zh-CN"/>
        </w:rPr>
        <w:t xml:space="preserve"> 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12 </w:t>
      </w:r>
      <w:r w:rsidRPr="00974854">
        <w:rPr>
          <w:rFonts w:eastAsia="SimSun" w:cs="Tahoma"/>
          <w:bCs/>
          <w:color w:val="000000"/>
          <w:szCs w:val="18"/>
          <w:lang w:eastAsia="zh-CN"/>
        </w:rPr>
        <w:t>月</w:t>
      </w:r>
      <w:r w:rsidRPr="00974854">
        <w:rPr>
          <w:rFonts w:eastAsia="SimSun" w:cs="Tahoma"/>
          <w:bCs/>
          <w:color w:val="000000"/>
          <w:szCs w:val="18"/>
          <w:lang w:eastAsia="zh-CN"/>
        </w:rPr>
        <w:t xml:space="preserve"> </w:t>
      </w:r>
      <w:r w:rsidR="00505750">
        <w:rPr>
          <w:rFonts w:eastAsia="SimSun" w:cs="Tahoma"/>
          <w:bCs/>
          <w:color w:val="000000"/>
          <w:szCs w:val="18"/>
          <w:lang w:eastAsia="zh-CN"/>
        </w:rPr>
        <w:br/>
      </w:r>
      <w:r w:rsidRPr="00974854">
        <w:rPr>
          <w:rFonts w:eastAsia="SimSun" w:cs="Tahoma"/>
          <w:bCs/>
          <w:color w:val="000000"/>
          <w:szCs w:val="18"/>
          <w:lang w:eastAsia="zh-CN"/>
        </w:rPr>
        <w:t xml:space="preserve">31 </w:t>
      </w:r>
      <w:r w:rsidRPr="00974854">
        <w:rPr>
          <w:rFonts w:eastAsia="SimSun" w:cs="Tahoma"/>
          <w:bCs/>
          <w:color w:val="000000"/>
          <w:szCs w:val="18"/>
          <w:lang w:eastAsia="zh-CN"/>
        </w:rPr>
        <w:t>日之前获得的后续企业</w:t>
      </w:r>
      <w:r w:rsidRPr="00974854">
        <w:rPr>
          <w:rFonts w:eastAsia="SimSun" w:cs="Tahoma"/>
          <w:bCs/>
          <w:color w:val="000000"/>
          <w:szCs w:val="18"/>
          <w:lang w:eastAsia="zh-CN"/>
        </w:rPr>
        <w:t xml:space="preserve"> CAL Suite </w:t>
      </w:r>
      <w:r w:rsidRPr="00974854">
        <w:rPr>
          <w:rFonts w:eastAsia="SimSun" w:cs="Tahoma"/>
          <w:bCs/>
          <w:color w:val="000000"/>
          <w:szCs w:val="18"/>
          <w:lang w:eastAsia="zh-CN"/>
        </w:rPr>
        <w:t>许可。长期使用组件在线服务需遵守客户的批量许可协议条款和条件、在线服务产品使用权利，以及此处的条款和条件。</w:t>
      </w:r>
    </w:p>
    <w:p w:rsidR="00C349AE" w:rsidRPr="00974854" w:rsidRDefault="00C349AE" w:rsidP="0087626F">
      <w:pPr>
        <w:ind w:left="720"/>
        <w:rPr>
          <w:rFonts w:eastAsia="SimSun" w:cs="Tahoma"/>
          <w:lang w:eastAsia="zh-CN"/>
        </w:rPr>
      </w:pPr>
    </w:p>
    <w:p w:rsidR="004E3869" w:rsidRPr="00974854" w:rsidRDefault="004E3869" w:rsidP="0087626F">
      <w:pPr>
        <w:spacing w:after="60"/>
        <w:ind w:left="720"/>
        <w:rPr>
          <w:rFonts w:eastAsia="SimSun" w:cs="Tahoma"/>
        </w:rPr>
      </w:pPr>
      <w:r w:rsidRPr="00974854">
        <w:rPr>
          <w:rFonts w:eastAsia="SimSun" w:cs="Tahoma"/>
          <w:b/>
          <w:color w:val="000000"/>
          <w:szCs w:val="20"/>
        </w:rPr>
        <w:t>Forefront Protection Suite</w:t>
      </w:r>
    </w:p>
    <w:p w:rsidR="004E3869" w:rsidRPr="00505750" w:rsidRDefault="004E3869" w:rsidP="0087626F">
      <w:pPr>
        <w:ind w:left="720"/>
        <w:rPr>
          <w:rFonts w:eastAsia="SimSun" w:cs="Tahoma"/>
          <w:spacing w:val="-2"/>
        </w:rPr>
      </w:pPr>
      <w:r w:rsidRPr="00505750">
        <w:rPr>
          <w:rFonts w:eastAsia="SimSun" w:cs="Tahoma"/>
          <w:color w:val="000000"/>
          <w:spacing w:val="-2"/>
          <w:szCs w:val="20"/>
        </w:rPr>
        <w:t>对</w:t>
      </w:r>
      <w:r w:rsidRPr="00505750">
        <w:rPr>
          <w:rFonts w:eastAsia="SimSun" w:cs="Tahoma"/>
          <w:color w:val="000000"/>
          <w:spacing w:val="-2"/>
          <w:szCs w:val="20"/>
        </w:rPr>
        <w:t xml:space="preserve"> Forefront Protection Suite </w:t>
      </w:r>
      <w:r w:rsidRPr="00505750">
        <w:rPr>
          <w:rFonts w:eastAsia="SimSun" w:cs="Tahoma"/>
          <w:color w:val="000000"/>
          <w:spacing w:val="-2"/>
          <w:szCs w:val="20"/>
        </w:rPr>
        <w:t>的订购包括下列在线服务：</w:t>
      </w:r>
      <w:r w:rsidRPr="00505750">
        <w:rPr>
          <w:rFonts w:eastAsia="SimSun" w:cs="Tahoma"/>
          <w:color w:val="000000"/>
          <w:spacing w:val="-2"/>
          <w:szCs w:val="20"/>
        </w:rPr>
        <w:t>System Center 2012 Forefront Endpoint Protection</w:t>
      </w:r>
      <w:r w:rsidRPr="00505750">
        <w:rPr>
          <w:rFonts w:eastAsia="SimSun" w:cs="Tahoma"/>
          <w:color w:val="000000"/>
          <w:spacing w:val="-2"/>
          <w:szCs w:val="20"/>
        </w:rPr>
        <w:t>、</w:t>
      </w:r>
      <w:r w:rsidRPr="00505750">
        <w:rPr>
          <w:rFonts w:eastAsia="SimSun" w:cs="Tahoma"/>
          <w:color w:val="000000"/>
          <w:spacing w:val="-2"/>
          <w:szCs w:val="20"/>
        </w:rPr>
        <w:t>Forefront for Office Communications Server</w:t>
      </w:r>
      <w:r w:rsidRPr="00505750">
        <w:rPr>
          <w:rFonts w:eastAsia="SimSun" w:cs="Tahoma"/>
          <w:color w:val="000000"/>
          <w:spacing w:val="-2"/>
          <w:szCs w:val="20"/>
        </w:rPr>
        <w:t>（原为</w:t>
      </w:r>
      <w:r w:rsidRPr="00505750">
        <w:rPr>
          <w:rFonts w:eastAsia="SimSun" w:cs="Tahoma"/>
          <w:color w:val="000000"/>
          <w:spacing w:val="-2"/>
          <w:szCs w:val="20"/>
        </w:rPr>
        <w:t xml:space="preserve"> Antigen for Instant Messaging</w:t>
      </w:r>
      <w:r w:rsidRPr="00505750">
        <w:rPr>
          <w:rFonts w:eastAsia="SimSun" w:cs="Tahoma"/>
          <w:color w:val="000000"/>
          <w:spacing w:val="-2"/>
          <w:szCs w:val="20"/>
        </w:rPr>
        <w:t>）、</w:t>
      </w:r>
      <w:r w:rsidRPr="00505750">
        <w:rPr>
          <w:rFonts w:eastAsia="SimSun" w:cs="Tahoma"/>
          <w:color w:val="000000"/>
          <w:spacing w:val="-2"/>
          <w:szCs w:val="20"/>
        </w:rPr>
        <w:t>Forefront Online Protection for Exchange</w:t>
      </w:r>
      <w:r w:rsidRPr="00505750">
        <w:rPr>
          <w:rFonts w:eastAsia="SimSun" w:cs="Tahoma"/>
          <w:color w:val="000000"/>
          <w:spacing w:val="-2"/>
          <w:szCs w:val="20"/>
        </w:rPr>
        <w:t>（原为</w:t>
      </w:r>
      <w:r w:rsidRPr="00505750">
        <w:rPr>
          <w:rFonts w:eastAsia="SimSun" w:cs="Tahoma"/>
          <w:color w:val="000000"/>
          <w:spacing w:val="-2"/>
          <w:szCs w:val="20"/>
        </w:rPr>
        <w:t xml:space="preserve"> Exchange Hosted Filtering</w:t>
      </w:r>
      <w:r w:rsidRPr="00505750">
        <w:rPr>
          <w:rFonts w:eastAsia="SimSun" w:cs="Tahoma"/>
          <w:color w:val="000000"/>
          <w:spacing w:val="-2"/>
          <w:szCs w:val="20"/>
        </w:rPr>
        <w:t>）、</w:t>
      </w:r>
      <w:r w:rsidRPr="00505750">
        <w:rPr>
          <w:rFonts w:eastAsia="SimSun" w:cs="Tahoma"/>
          <w:color w:val="000000"/>
          <w:spacing w:val="-2"/>
          <w:szCs w:val="20"/>
        </w:rPr>
        <w:t>Forefront Protection 2010 for Exchange Server</w:t>
      </w:r>
      <w:r w:rsidRPr="00505750">
        <w:rPr>
          <w:rFonts w:eastAsia="SimSun" w:cs="Tahoma"/>
          <w:color w:val="000000"/>
          <w:spacing w:val="-2"/>
          <w:szCs w:val="20"/>
        </w:rPr>
        <w:t>、</w:t>
      </w:r>
      <w:r w:rsidRPr="00505750">
        <w:rPr>
          <w:rFonts w:eastAsia="SimSun" w:cs="Tahoma"/>
          <w:color w:val="000000"/>
          <w:spacing w:val="-2"/>
          <w:szCs w:val="20"/>
        </w:rPr>
        <w:t xml:space="preserve">Forefront Threat Management Gateway Web Protection Service </w:t>
      </w:r>
      <w:r w:rsidRPr="00505750">
        <w:rPr>
          <w:rFonts w:eastAsia="SimSun" w:cs="Tahoma"/>
          <w:color w:val="000000"/>
          <w:spacing w:val="-2"/>
          <w:szCs w:val="20"/>
        </w:rPr>
        <w:t>和</w:t>
      </w:r>
      <w:r w:rsidRPr="00505750">
        <w:rPr>
          <w:rFonts w:eastAsia="SimSun" w:cs="Tahoma"/>
          <w:color w:val="000000"/>
          <w:spacing w:val="-2"/>
          <w:szCs w:val="20"/>
        </w:rPr>
        <w:t xml:space="preserve"> Forefront Protection 2010 for SharePoint</w:t>
      </w:r>
      <w:r w:rsidR="00505750">
        <w:rPr>
          <w:rFonts w:eastAsia="SimSun" w:cs="Tahoma"/>
          <w:color w:val="000000"/>
          <w:spacing w:val="-2"/>
          <w:szCs w:val="20"/>
        </w:rPr>
        <w:t> </w:t>
      </w:r>
      <w:r w:rsidRPr="00505750">
        <w:rPr>
          <w:rFonts w:eastAsia="SimSun" w:cs="Tahoma"/>
          <w:color w:val="000000"/>
          <w:spacing w:val="-2"/>
          <w:szCs w:val="20"/>
        </w:rPr>
        <w:t>Server</w:t>
      </w:r>
      <w:r w:rsidRPr="00505750">
        <w:rPr>
          <w:rFonts w:eastAsia="SimSun" w:cs="Tahoma"/>
          <w:color w:val="000000"/>
          <w:spacing w:val="-2"/>
          <w:szCs w:val="20"/>
        </w:rPr>
        <w:t>。</w:t>
      </w:r>
    </w:p>
    <w:p w:rsidR="00B2460D" w:rsidRDefault="00B2460D" w:rsidP="0087626F">
      <w:pPr>
        <w:ind w:left="720"/>
        <w:rPr>
          <w:rFonts w:eastAsia="SimSun" w:cs="Tahoma"/>
        </w:rPr>
      </w:pPr>
    </w:p>
    <w:p w:rsidR="00023FE7" w:rsidRPr="00974854" w:rsidRDefault="00023FE7" w:rsidP="0087626F">
      <w:pPr>
        <w:spacing w:after="60"/>
        <w:ind w:left="720"/>
        <w:rPr>
          <w:rFonts w:eastAsia="SimSun" w:cs="Tahoma"/>
          <w:lang w:eastAsia="zh-CN"/>
        </w:rPr>
      </w:pPr>
      <w:r w:rsidRPr="00974854">
        <w:rPr>
          <w:rFonts w:eastAsia="SimSun" w:cs="Tahoma"/>
          <w:b/>
          <w:color w:val="000000"/>
          <w:szCs w:val="20"/>
          <w:lang w:eastAsia="zh-CN"/>
        </w:rPr>
        <w:t>仅学生</w:t>
      </w:r>
      <w:r w:rsidRPr="00974854">
        <w:rPr>
          <w:rFonts w:eastAsia="SimSun" w:cs="Tahoma"/>
          <w:b/>
          <w:color w:val="000000"/>
          <w:szCs w:val="20"/>
          <w:lang w:eastAsia="zh-CN"/>
        </w:rPr>
        <w:t xml:space="preserve"> CAL</w:t>
      </w:r>
      <w:r w:rsidRPr="00974854">
        <w:rPr>
          <w:rFonts w:eastAsia="SimSun" w:cs="Tahoma"/>
          <w:b/>
          <w:color w:val="000000"/>
          <w:szCs w:val="20"/>
          <w:lang w:eastAsia="zh-CN"/>
        </w:rPr>
        <w:t>（学术开放许可和学术选择）</w:t>
      </w:r>
    </w:p>
    <w:p w:rsidR="00023FE7" w:rsidRPr="00974854" w:rsidRDefault="00023FE7" w:rsidP="0087626F">
      <w:pPr>
        <w:ind w:left="720"/>
        <w:rPr>
          <w:rFonts w:eastAsia="SimSun" w:cs="Tahoma"/>
          <w:lang w:eastAsia="zh-CN"/>
        </w:rPr>
      </w:pPr>
      <w:r w:rsidRPr="00974854">
        <w:rPr>
          <w:rFonts w:eastAsia="SimSun" w:cs="Tahoma"/>
          <w:szCs w:val="20"/>
          <w:lang w:eastAsia="zh-CN"/>
        </w:rPr>
        <w:t>仅学生</w:t>
      </w:r>
      <w:r w:rsidRPr="00974854">
        <w:rPr>
          <w:rFonts w:eastAsia="SimSun" w:cs="Tahoma"/>
          <w:szCs w:val="20"/>
          <w:lang w:eastAsia="zh-CN"/>
        </w:rPr>
        <w:t xml:space="preserve"> CAL </w:t>
      </w:r>
      <w:r w:rsidRPr="00974854">
        <w:rPr>
          <w:rFonts w:eastAsia="SimSun" w:cs="Tahoma"/>
          <w:szCs w:val="20"/>
          <w:lang w:eastAsia="zh-CN"/>
        </w:rPr>
        <w:t>仅限于许可学生拥有的</w:t>
      </w:r>
      <w:r w:rsidRPr="00974854">
        <w:rPr>
          <w:rFonts w:eastAsia="SimSun" w:cs="Tahoma"/>
          <w:szCs w:val="20"/>
          <w:lang w:eastAsia="zh-CN"/>
        </w:rPr>
        <w:t xml:space="preserve"> PC </w:t>
      </w:r>
      <w:r w:rsidRPr="00974854">
        <w:rPr>
          <w:rFonts w:eastAsia="SimSun" w:cs="Tahoma"/>
          <w:szCs w:val="20"/>
          <w:lang w:eastAsia="zh-CN"/>
        </w:rPr>
        <w:t>或机构拥有的</w:t>
      </w:r>
      <w:r w:rsidRPr="00974854">
        <w:rPr>
          <w:rFonts w:eastAsia="SimSun" w:cs="Tahoma"/>
          <w:szCs w:val="20"/>
          <w:lang w:eastAsia="zh-CN"/>
        </w:rPr>
        <w:t xml:space="preserve"> PC</w:t>
      </w:r>
      <w:r w:rsidRPr="00974854">
        <w:rPr>
          <w:rFonts w:eastAsia="SimSun" w:cs="Tahoma"/>
          <w:szCs w:val="20"/>
          <w:lang w:eastAsia="zh-CN"/>
        </w:rPr>
        <w:t>，这些</w:t>
      </w:r>
      <w:r w:rsidRPr="00974854">
        <w:rPr>
          <w:rFonts w:eastAsia="SimSun" w:cs="Tahoma"/>
          <w:szCs w:val="20"/>
          <w:lang w:eastAsia="zh-CN"/>
        </w:rPr>
        <w:t xml:space="preserve"> PC </w:t>
      </w:r>
      <w:r w:rsidRPr="00974854">
        <w:rPr>
          <w:rFonts w:eastAsia="SimSun" w:cs="Tahoma"/>
          <w:szCs w:val="20"/>
          <w:lang w:eastAsia="zh-CN"/>
        </w:rPr>
        <w:t>必须专供学生个人使用，不能用于实验室或教室中。</w:t>
      </w:r>
    </w:p>
    <w:p w:rsidR="00241885" w:rsidRPr="00974854" w:rsidRDefault="00A7003F" w:rsidP="0087626F">
      <w:pPr>
        <w:pStyle w:val="Heading3"/>
        <w:rPr>
          <w:rFonts w:ascii="Tahoma" w:eastAsia="SimSun" w:hAnsi="Tahoma" w:cs="Tahoma"/>
        </w:rPr>
      </w:pPr>
      <w:bookmarkStart w:id="1202" w:name="_43_Exchange_Enterprise"/>
      <w:bookmarkStart w:id="1203" w:name="_Toc351451598"/>
      <w:bookmarkStart w:id="1204" w:name="_Toc336338305"/>
      <w:bookmarkStart w:id="1205" w:name="Srv_45ExchOnlineArchivingUserSL"/>
      <w:bookmarkEnd w:id="1202"/>
      <w:r w:rsidRPr="00974854">
        <w:rPr>
          <w:rFonts w:ascii="Tahoma" w:eastAsia="SimSun" w:hAnsi="Tahoma" w:cs="Tahoma"/>
          <w:caps/>
          <w:color w:val="F66400"/>
          <w:sz w:val="22"/>
          <w:vertAlign w:val="superscript"/>
        </w:rPr>
        <w:t>43</w:t>
      </w:r>
      <w:r w:rsidRPr="00974854">
        <w:rPr>
          <w:rFonts w:ascii="Tahoma" w:eastAsia="SimSun" w:hAnsi="Tahoma" w:cs="Tahoma"/>
          <w:color w:val="F66400"/>
          <w:sz w:val="22"/>
        </w:rPr>
        <w:t xml:space="preserve"> Exchange Enterprise CAL with Services 2013</w:t>
      </w:r>
      <w:bookmarkEnd w:id="1203"/>
    </w:p>
    <w:p w:rsidR="00241885" w:rsidRPr="00974854" w:rsidRDefault="00241885" w:rsidP="0087626F">
      <w:pPr>
        <w:rPr>
          <w:rFonts w:eastAsia="SimSun" w:cs="Tahoma"/>
        </w:rPr>
      </w:pPr>
    </w:p>
    <w:p w:rsidR="00241885" w:rsidRPr="00974854" w:rsidRDefault="00241885" w:rsidP="0087626F">
      <w:pPr>
        <w:ind w:left="720"/>
        <w:rPr>
          <w:rFonts w:eastAsia="SimSun" w:cs="Tahoma"/>
        </w:rPr>
      </w:pPr>
      <w:r w:rsidRPr="00974854">
        <w:rPr>
          <w:rFonts w:eastAsia="SimSun" w:cs="Tahoma"/>
          <w:szCs w:val="20"/>
        </w:rPr>
        <w:t>自</w:t>
      </w:r>
      <w:r w:rsidRPr="00974854">
        <w:rPr>
          <w:rFonts w:eastAsia="SimSun" w:cs="Tahoma"/>
          <w:szCs w:val="20"/>
        </w:rPr>
        <w:t xml:space="preserve"> 2013 </w:t>
      </w:r>
      <w:r w:rsidRPr="00974854">
        <w:rPr>
          <w:rFonts w:eastAsia="SimSun" w:cs="Tahoma"/>
          <w:szCs w:val="20"/>
        </w:rPr>
        <w:t>年</w:t>
      </w:r>
      <w:r w:rsidRPr="00974854">
        <w:rPr>
          <w:rFonts w:eastAsia="SimSun" w:cs="Tahoma"/>
          <w:szCs w:val="20"/>
        </w:rPr>
        <w:t xml:space="preserve"> 4 </w:t>
      </w:r>
      <w:r w:rsidRPr="00974854">
        <w:rPr>
          <w:rFonts w:eastAsia="SimSun" w:cs="Tahoma"/>
          <w:szCs w:val="20"/>
        </w:rPr>
        <w:t>月</w:t>
      </w:r>
      <w:r w:rsidRPr="00974854">
        <w:rPr>
          <w:rFonts w:eastAsia="SimSun" w:cs="Tahoma"/>
          <w:szCs w:val="20"/>
        </w:rPr>
        <w:t xml:space="preserve"> 1 </w:t>
      </w:r>
      <w:r w:rsidRPr="00974854">
        <w:rPr>
          <w:rFonts w:eastAsia="SimSun" w:cs="Tahoma"/>
          <w:szCs w:val="20"/>
        </w:rPr>
        <w:t>日起，具有有效软件保障范围的</w:t>
      </w:r>
      <w:r w:rsidRPr="00974854">
        <w:rPr>
          <w:rFonts w:eastAsia="SimSun" w:cs="Tahoma"/>
          <w:szCs w:val="20"/>
        </w:rPr>
        <w:t xml:space="preserve"> Exchange Enterprise CAL with Services 2013 </w:t>
      </w:r>
      <w:r w:rsidRPr="00974854">
        <w:rPr>
          <w:rFonts w:eastAsia="SimSun" w:cs="Tahoma"/>
          <w:szCs w:val="20"/>
        </w:rPr>
        <w:t>包括使用</w:t>
      </w:r>
      <w:r w:rsidRPr="00974854">
        <w:rPr>
          <w:rFonts w:eastAsia="SimSun" w:cs="Tahoma"/>
          <w:szCs w:val="20"/>
        </w:rPr>
        <w:t xml:space="preserve"> Data Loss Prevention </w:t>
      </w:r>
      <w:r w:rsidRPr="00974854">
        <w:rPr>
          <w:rFonts w:eastAsia="SimSun" w:cs="Tahoma"/>
          <w:szCs w:val="20"/>
        </w:rPr>
        <w:t>和</w:t>
      </w:r>
      <w:r w:rsidRPr="00974854">
        <w:rPr>
          <w:rFonts w:eastAsia="SimSun" w:cs="Tahoma"/>
          <w:szCs w:val="20"/>
        </w:rPr>
        <w:t xml:space="preserve"> Exchange Online Protection </w:t>
      </w:r>
      <w:r w:rsidRPr="00974854">
        <w:rPr>
          <w:rFonts w:eastAsia="SimSun" w:cs="Tahoma"/>
          <w:szCs w:val="20"/>
        </w:rPr>
        <w:t>的权利。</w:t>
      </w:r>
    </w:p>
    <w:p w:rsidR="00241885" w:rsidRPr="00974854" w:rsidRDefault="00241885" w:rsidP="0087626F">
      <w:pPr>
        <w:ind w:left="720"/>
        <w:rPr>
          <w:rFonts w:eastAsia="SimSun" w:cs="Tahoma"/>
        </w:rPr>
      </w:pPr>
    </w:p>
    <w:p w:rsidR="00241885" w:rsidRPr="00974854" w:rsidRDefault="00241885" w:rsidP="0087626F">
      <w:pPr>
        <w:ind w:left="720"/>
        <w:rPr>
          <w:rFonts w:eastAsia="SimSun" w:cs="Tahoma"/>
          <w:lang w:eastAsia="zh-CN"/>
        </w:rPr>
      </w:pPr>
      <w:r w:rsidRPr="00974854">
        <w:rPr>
          <w:rFonts w:eastAsia="SimSun" w:cs="Tahoma"/>
          <w:szCs w:val="20"/>
          <w:lang w:eastAsia="zh-CN"/>
        </w:rPr>
        <w:t>开始使用这些服务之前，客户必须联系其</w:t>
      </w:r>
      <w:r w:rsidRPr="00974854">
        <w:rPr>
          <w:rFonts w:eastAsia="SimSun" w:cs="Tahoma"/>
          <w:szCs w:val="20"/>
          <w:lang w:eastAsia="zh-CN"/>
        </w:rPr>
        <w:t xml:space="preserve"> Microsoft </w:t>
      </w:r>
      <w:r w:rsidRPr="00974854">
        <w:rPr>
          <w:rFonts w:eastAsia="SimSun" w:cs="Tahoma"/>
          <w:szCs w:val="20"/>
          <w:lang w:eastAsia="zh-CN"/>
        </w:rPr>
        <w:t>合作伙伴启动配置流程，然后才能激活各项服务。</w:t>
      </w:r>
    </w:p>
    <w:p w:rsidR="002512D3" w:rsidRPr="00974854" w:rsidRDefault="002512D3" w:rsidP="0087626F">
      <w:pPr>
        <w:rPr>
          <w:rFonts w:eastAsia="SimSun" w:cs="Tahoma"/>
          <w:lang w:eastAsia="zh-CN"/>
        </w:rPr>
      </w:pPr>
    </w:p>
    <w:p w:rsidR="00C175DE" w:rsidRPr="00974854" w:rsidRDefault="00C175DE" w:rsidP="0087626F">
      <w:pPr>
        <w:spacing w:after="60"/>
        <w:ind w:left="720"/>
        <w:rPr>
          <w:rFonts w:eastAsia="SimSun" w:cs="Tahoma"/>
        </w:rPr>
      </w:pPr>
      <w:r w:rsidRPr="00974854">
        <w:rPr>
          <w:rFonts w:eastAsia="SimSun" w:cs="Tahoma"/>
          <w:b/>
          <w:color w:val="000000"/>
          <w:szCs w:val="20"/>
        </w:rPr>
        <w:t>在线服务</w:t>
      </w:r>
    </w:p>
    <w:p w:rsidR="00C175DE" w:rsidRPr="00974854" w:rsidRDefault="00C175DE" w:rsidP="0087626F">
      <w:pPr>
        <w:spacing w:after="60"/>
        <w:ind w:left="720"/>
        <w:rPr>
          <w:rFonts w:eastAsia="SimSun" w:cs="Tahoma"/>
        </w:rPr>
      </w:pPr>
      <w:r w:rsidRPr="00974854">
        <w:rPr>
          <w:rFonts w:eastAsia="SimSun" w:cs="Tahoma"/>
          <w:snapToGrid w:val="0"/>
        </w:rPr>
        <w:t>如果客户或其登记的关联公司在其</w:t>
      </w:r>
      <w:r w:rsidRPr="00974854">
        <w:rPr>
          <w:rFonts w:eastAsia="SimSun" w:cs="Tahoma"/>
          <w:snapToGrid w:val="0"/>
        </w:rPr>
        <w:t xml:space="preserve"> Exchange Enterprise CAL with Services 2013 </w:t>
      </w:r>
      <w:r w:rsidRPr="00974854">
        <w:rPr>
          <w:rFonts w:eastAsia="SimSun" w:cs="Tahoma"/>
          <w:snapToGrid w:val="0"/>
        </w:rPr>
        <w:t>中使用</w:t>
      </w:r>
      <w:r w:rsidRPr="00974854">
        <w:rPr>
          <w:rFonts w:eastAsia="SimSun" w:cs="Tahoma"/>
          <w:snapToGrid w:val="0"/>
        </w:rPr>
        <w:t xml:space="preserve"> Data Loss Prevention </w:t>
      </w:r>
      <w:r w:rsidRPr="00974854">
        <w:rPr>
          <w:rFonts w:eastAsia="SimSun" w:cs="Tahoma"/>
          <w:snapToGrid w:val="0"/>
        </w:rPr>
        <w:t>或</w:t>
      </w:r>
      <w:r w:rsidRPr="00974854">
        <w:rPr>
          <w:rFonts w:eastAsia="SimSun" w:cs="Tahoma"/>
          <w:snapToGrid w:val="0"/>
        </w:rPr>
        <w:t xml:space="preserve"> Exchange Online Protection</w:t>
      </w:r>
      <w:r w:rsidRPr="00974854">
        <w:rPr>
          <w:rFonts w:eastAsia="SimSun" w:cs="Tahoma"/>
          <w:snapToGrid w:val="0"/>
        </w:rPr>
        <w:t>（在本说明中简称</w:t>
      </w:r>
      <w:r w:rsidRPr="0059361C">
        <w:rPr>
          <w:rFonts w:ascii="SimSun" w:eastAsia="SimSun" w:hAnsi="SimSun" w:cs="Tahoma"/>
          <w:snapToGrid w:val="0"/>
        </w:rPr>
        <w:t>“</w:t>
      </w:r>
      <w:r w:rsidRPr="00974854">
        <w:rPr>
          <w:rFonts w:eastAsia="SimSun" w:cs="Tahoma"/>
          <w:snapToGrid w:val="0"/>
        </w:rPr>
        <w:t>在线服务</w:t>
      </w:r>
      <w:r w:rsidRPr="0059361C">
        <w:rPr>
          <w:rFonts w:ascii="SimSun" w:eastAsia="SimSun" w:hAnsi="SimSun" w:cs="Tahoma"/>
          <w:snapToGrid w:val="0"/>
        </w:rPr>
        <w:t>”</w:t>
      </w:r>
      <w:r w:rsidRPr="00974854">
        <w:rPr>
          <w:rFonts w:eastAsia="SimSun" w:cs="Tahoma"/>
          <w:snapToGrid w:val="0"/>
        </w:rPr>
        <w:t>），则</w:t>
      </w:r>
      <w:r w:rsidRPr="00974854">
        <w:rPr>
          <w:rFonts w:eastAsia="SimSun" w:cs="Tahoma"/>
          <w:szCs w:val="20"/>
        </w:rPr>
        <w:t>此类使用情况必须遵循以下在线服务补充条款和条件（以下简称</w:t>
      </w:r>
      <w:r w:rsidRPr="0059361C">
        <w:rPr>
          <w:rFonts w:ascii="SimSun" w:eastAsia="SimSun" w:hAnsi="SimSun" w:cs="Tahoma"/>
          <w:szCs w:val="20"/>
        </w:rPr>
        <w:t>“</w:t>
      </w:r>
      <w:r w:rsidRPr="00974854">
        <w:rPr>
          <w:rFonts w:eastAsia="SimSun" w:cs="Tahoma"/>
          <w:szCs w:val="20"/>
        </w:rPr>
        <w:t>补充条款</w:t>
      </w:r>
      <w:r w:rsidRPr="0059361C">
        <w:rPr>
          <w:rFonts w:ascii="SimSun" w:eastAsia="SimSun" w:hAnsi="SimSun" w:cs="Tahoma"/>
          <w:szCs w:val="20"/>
        </w:rPr>
        <w:t>”</w:t>
      </w:r>
      <w:r w:rsidRPr="00974854">
        <w:rPr>
          <w:rFonts w:eastAsia="SimSun" w:cs="Tahoma"/>
          <w:szCs w:val="20"/>
        </w:rPr>
        <w:t>），而非客户批量许可协议中的任何有冲突的条款</w:t>
      </w:r>
      <w:r w:rsidRPr="00974854">
        <w:rPr>
          <w:rFonts w:eastAsia="SimSun" w:cs="Tahoma"/>
          <w:bCs/>
          <w:iCs/>
          <w:snapToGrid w:val="0"/>
          <w:szCs w:val="18"/>
        </w:rPr>
        <w:t>：</w:t>
      </w:r>
    </w:p>
    <w:p w:rsidR="00B0658B" w:rsidRPr="00974854" w:rsidRDefault="00B0658B" w:rsidP="0087626F">
      <w:pPr>
        <w:spacing w:before="240" w:after="60"/>
        <w:ind w:left="1440"/>
        <w:outlineLvl w:val="0"/>
        <w:rPr>
          <w:rFonts w:eastAsia="SimSun" w:cs="Tahoma"/>
          <w:lang w:eastAsia="zh-CN"/>
        </w:rPr>
      </w:pPr>
      <w:r w:rsidRPr="00974854">
        <w:rPr>
          <w:rFonts w:eastAsia="SimSun" w:cs="Tahoma"/>
          <w:b/>
          <w:bCs/>
          <w:iCs/>
          <w:snapToGrid w:val="0"/>
          <w:szCs w:val="18"/>
          <w:lang w:eastAsia="zh-CN"/>
        </w:rPr>
        <w:t>定义。</w:t>
      </w:r>
    </w:p>
    <w:p w:rsidR="00B0658B" w:rsidRPr="00974854" w:rsidRDefault="00B0658B" w:rsidP="0087626F">
      <w:pPr>
        <w:ind w:left="1440"/>
        <w:jc w:val="both"/>
        <w:rPr>
          <w:rFonts w:eastAsia="SimSun" w:cs="Tahoma"/>
          <w:lang w:eastAsia="zh-CN"/>
        </w:rPr>
      </w:pP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客户数据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是指客户或以客户名义通过客户使用在线服务而提供给</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的所有数据，</w:t>
      </w:r>
      <w:r w:rsidR="00505750">
        <w:rPr>
          <w:rFonts w:eastAsia="SimSun" w:cs="Tahoma"/>
          <w:snapToGrid w:val="0"/>
          <w:color w:val="000000"/>
          <w:szCs w:val="18"/>
          <w:lang w:eastAsia="zh-CN"/>
        </w:rPr>
        <w:br/>
      </w:r>
      <w:r w:rsidRPr="00974854">
        <w:rPr>
          <w:rFonts w:eastAsia="SimSun" w:cs="Tahoma"/>
          <w:snapToGrid w:val="0"/>
          <w:color w:val="000000"/>
          <w:szCs w:val="18"/>
          <w:lang w:eastAsia="zh-CN"/>
        </w:rPr>
        <w:t>包括所有文本、声音、软件或图像文件。</w:t>
      </w:r>
    </w:p>
    <w:p w:rsidR="00B0658B" w:rsidRPr="00974854" w:rsidRDefault="00B0658B" w:rsidP="0087626F">
      <w:pPr>
        <w:spacing w:before="120"/>
        <w:ind w:left="1440"/>
        <w:jc w:val="both"/>
        <w:rPr>
          <w:rFonts w:eastAsia="SimSun" w:cs="Tahoma"/>
          <w:lang w:eastAsia="zh-CN"/>
        </w:rPr>
      </w:pP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服务级别协议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是指定</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同意遵守的标准并按照其衡量在线服务的服务级别的文档。</w:t>
      </w:r>
    </w:p>
    <w:p w:rsidR="00B0658B" w:rsidRPr="00974854" w:rsidRDefault="00B0658B" w:rsidP="0087626F">
      <w:pPr>
        <w:spacing w:before="240" w:after="60"/>
        <w:ind w:left="1440"/>
        <w:outlineLvl w:val="0"/>
        <w:rPr>
          <w:rFonts w:eastAsia="SimSun" w:cs="Tahoma"/>
          <w:lang w:eastAsia="zh-CN"/>
        </w:rPr>
      </w:pPr>
      <w:r w:rsidRPr="00974854">
        <w:rPr>
          <w:rFonts w:eastAsia="SimSun" w:cs="Tahoma"/>
          <w:b/>
          <w:bCs/>
          <w:iCs/>
          <w:snapToGrid w:val="0"/>
          <w:szCs w:val="18"/>
          <w:lang w:eastAsia="zh-CN"/>
        </w:rPr>
        <w:t>补充条款的适用性。</w:t>
      </w:r>
    </w:p>
    <w:p w:rsidR="00B0658B" w:rsidRPr="00974854" w:rsidRDefault="00B0658B" w:rsidP="0087626F">
      <w:pPr>
        <w:ind w:left="1440"/>
        <w:jc w:val="both"/>
        <w:rPr>
          <w:rFonts w:eastAsia="SimSun" w:cs="Tahoma"/>
          <w:lang w:eastAsia="zh-CN"/>
        </w:rPr>
      </w:pPr>
      <w:r w:rsidRPr="00974854">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B0658B" w:rsidRPr="00974854" w:rsidRDefault="00B0658B" w:rsidP="0087626F">
      <w:pPr>
        <w:spacing w:before="240" w:after="60"/>
        <w:ind w:left="1440"/>
        <w:outlineLvl w:val="0"/>
        <w:rPr>
          <w:rFonts w:eastAsia="SimSun" w:cs="Tahoma"/>
          <w:lang w:eastAsia="zh-CN"/>
        </w:rPr>
      </w:pPr>
      <w:r w:rsidRPr="00974854">
        <w:rPr>
          <w:rFonts w:eastAsia="SimSun" w:cs="Tahoma"/>
          <w:b/>
          <w:bCs/>
          <w:iCs/>
          <w:snapToGrid w:val="0"/>
          <w:szCs w:val="18"/>
          <w:lang w:eastAsia="zh-CN"/>
        </w:rPr>
        <w:t>在线服务的有限保证。</w:t>
      </w:r>
    </w:p>
    <w:p w:rsidR="00B0658B" w:rsidRPr="00974854" w:rsidRDefault="00B0658B" w:rsidP="0087626F">
      <w:pPr>
        <w:ind w:left="1440"/>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保证依照适用的服务级别协议提供在线服务。此有限保证的期限为客户使用在线服务</w:t>
      </w:r>
      <w:r w:rsidR="00505750">
        <w:rPr>
          <w:rFonts w:eastAsia="SimSun" w:cs="Tahoma"/>
          <w:snapToGrid w:val="0"/>
          <w:color w:val="000000"/>
          <w:szCs w:val="18"/>
          <w:lang w:eastAsia="zh-CN"/>
        </w:rPr>
        <w:br/>
      </w:r>
      <w:r w:rsidRPr="00974854">
        <w:rPr>
          <w:rFonts w:eastAsia="SimSun" w:cs="Tahoma"/>
          <w:snapToGrid w:val="0"/>
          <w:color w:val="000000"/>
          <w:szCs w:val="18"/>
          <w:lang w:eastAsia="zh-CN"/>
        </w:rPr>
        <w:t>的期限，并受适用的服务级别协议中的通知要求的约束。</w:t>
      </w:r>
    </w:p>
    <w:p w:rsidR="00B0658B" w:rsidRPr="00974854" w:rsidRDefault="00B0658B" w:rsidP="0087626F">
      <w:pPr>
        <w:spacing w:before="120"/>
        <w:ind w:left="1440"/>
        <w:jc w:val="both"/>
        <w:rPr>
          <w:rFonts w:eastAsia="SimSun" w:cs="Tahoma"/>
          <w:lang w:eastAsia="zh-CN"/>
        </w:rPr>
      </w:pPr>
      <w:r w:rsidRPr="00974854">
        <w:rPr>
          <w:rFonts w:eastAsia="SimSun" w:cs="Tahoma"/>
          <w:snapToGrid w:val="0"/>
          <w:color w:val="000000"/>
          <w:szCs w:val="18"/>
          <w:lang w:eastAsia="zh-CN"/>
        </w:rPr>
        <w:t>如果</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无法满足此有限保证，且客户在保证期内通知</w:t>
      </w:r>
      <w:r w:rsidRPr="00974854">
        <w:rPr>
          <w:rFonts w:eastAsia="SimSun" w:cs="Tahoma"/>
          <w:snapToGrid w:val="0"/>
          <w:color w:val="000000"/>
          <w:szCs w:val="18"/>
          <w:lang w:eastAsia="zh-CN"/>
        </w:rPr>
        <w:t xml:space="preserve"> Microsoft</w:t>
      </w:r>
      <w:r w:rsidRPr="00974854">
        <w:rPr>
          <w:rFonts w:eastAsia="SimSun" w:cs="Tahoma"/>
          <w:snapToGrid w:val="0"/>
          <w:color w:val="000000"/>
          <w:szCs w:val="18"/>
          <w:lang w:eastAsia="zh-CN"/>
        </w:rPr>
        <w:t>，则</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将提供受影响在线服务的服务级别协议中规定的补偿措施。这些是在违反有限保证的情况下客户所能获得的唯一</w:t>
      </w:r>
      <w:r w:rsidR="00505750">
        <w:rPr>
          <w:rFonts w:eastAsia="SimSun" w:cs="Tahoma"/>
          <w:snapToGrid w:val="0"/>
          <w:color w:val="000000"/>
          <w:szCs w:val="18"/>
          <w:lang w:eastAsia="zh-CN"/>
        </w:rPr>
        <w:br/>
      </w:r>
      <w:r w:rsidRPr="00974854">
        <w:rPr>
          <w:rFonts w:eastAsia="SimSun" w:cs="Tahoma"/>
          <w:snapToGrid w:val="0"/>
          <w:color w:val="000000"/>
          <w:szCs w:val="18"/>
          <w:lang w:eastAsia="zh-CN"/>
        </w:rPr>
        <w:t>补偿，除非适用的法律要求提供其他补偿。</w:t>
      </w:r>
    </w:p>
    <w:p w:rsidR="00B0658B" w:rsidRPr="00974854" w:rsidRDefault="00B0658B" w:rsidP="0087626F">
      <w:pPr>
        <w:spacing w:before="120"/>
        <w:ind w:left="1440"/>
        <w:jc w:val="both"/>
        <w:rPr>
          <w:rFonts w:eastAsia="SimSun" w:cs="Tahoma"/>
          <w:lang w:eastAsia="zh-CN"/>
        </w:rPr>
      </w:pPr>
      <w:r w:rsidRPr="00974854">
        <w:rPr>
          <w:rFonts w:eastAsia="SimSun" w:cs="Tahoma"/>
          <w:snapToGrid w:val="0"/>
          <w:color w:val="000000"/>
          <w:szCs w:val="18"/>
          <w:lang w:eastAsia="zh-CN"/>
        </w:rPr>
        <w:t>此有限保证受以下限制约束：</w:t>
      </w:r>
    </w:p>
    <w:p w:rsidR="00B0658B" w:rsidRPr="00974854" w:rsidRDefault="00B0658B" w:rsidP="0087626F">
      <w:pPr>
        <w:numPr>
          <w:ilvl w:val="0"/>
          <w:numId w:val="161"/>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任何由于法律规定而不能否认的默示保证、保障或条件在有限保证期开始后的一年内有效；</w:t>
      </w:r>
    </w:p>
    <w:p w:rsidR="00B0658B" w:rsidRPr="00974854" w:rsidRDefault="00B0658B" w:rsidP="0087626F">
      <w:pPr>
        <w:numPr>
          <w:ilvl w:val="0"/>
          <w:numId w:val="161"/>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此有限保证不涵盖因意外、滥用或以与此客户的批量许可协议或产品使用权利不一致的方法使用而导致的问题，或者由超出</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合理控制范围的事件而导致的问题；</w:t>
      </w:r>
    </w:p>
    <w:p w:rsidR="00B0658B" w:rsidRPr="00974854" w:rsidRDefault="00B0658B" w:rsidP="0087626F">
      <w:pPr>
        <w:numPr>
          <w:ilvl w:val="0"/>
          <w:numId w:val="161"/>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此有限保证不适用于免费、试用、预发布、测试版在线服务；并且</w:t>
      </w:r>
    </w:p>
    <w:p w:rsidR="00B0658B" w:rsidRPr="00974854" w:rsidRDefault="00B0658B" w:rsidP="0087626F">
      <w:pPr>
        <w:numPr>
          <w:ilvl w:val="0"/>
          <w:numId w:val="161"/>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此有限保证不适用于因不能满足最低系统要求而导致的问题。</w:t>
      </w:r>
    </w:p>
    <w:p w:rsidR="00B0658B" w:rsidRPr="00974854" w:rsidRDefault="00B0658B" w:rsidP="0087626F">
      <w:pPr>
        <w:spacing w:before="120"/>
        <w:ind w:left="1440"/>
        <w:jc w:val="both"/>
        <w:rPr>
          <w:rFonts w:eastAsia="SimSun" w:cs="Tahoma"/>
          <w:lang w:eastAsia="zh-CN"/>
        </w:rPr>
      </w:pPr>
      <w:r w:rsidRPr="00974854">
        <w:rPr>
          <w:rFonts w:eastAsia="SimSun" w:cs="Tahoma"/>
          <w:b/>
          <w:bCs/>
          <w:snapToGrid w:val="0"/>
          <w:color w:val="000000"/>
          <w:szCs w:val="18"/>
          <w:lang w:eastAsia="zh-CN"/>
        </w:rPr>
        <w:lastRenderedPageBreak/>
        <w:t>除此有限保证外，</w:t>
      </w:r>
      <w:r w:rsidRPr="00974854">
        <w:rPr>
          <w:rFonts w:eastAsia="SimSun" w:cs="Tahoma"/>
          <w:b/>
          <w:bCs/>
          <w:snapToGrid w:val="0"/>
          <w:color w:val="000000"/>
          <w:szCs w:val="18"/>
          <w:lang w:eastAsia="zh-CN"/>
        </w:rPr>
        <w:t xml:space="preserve">Microsoft </w:t>
      </w:r>
      <w:r w:rsidRPr="00974854">
        <w:rPr>
          <w:rFonts w:eastAsia="SimSun" w:cs="Tahoma"/>
          <w:b/>
          <w:bCs/>
          <w:snapToGrid w:val="0"/>
          <w:color w:val="000000"/>
          <w:szCs w:val="18"/>
          <w:lang w:eastAsia="zh-CN"/>
        </w:rPr>
        <w:t>不提供任何其他明示或默示的保证或条件。</w:t>
      </w:r>
      <w:r w:rsidRPr="00974854">
        <w:rPr>
          <w:rFonts w:eastAsia="SimSun" w:cs="Tahoma"/>
          <w:b/>
          <w:bCs/>
          <w:snapToGrid w:val="0"/>
          <w:color w:val="000000"/>
          <w:szCs w:val="18"/>
          <w:lang w:eastAsia="zh-CN"/>
        </w:rPr>
        <w:t xml:space="preserve">Microsoft </w:t>
      </w:r>
      <w:r w:rsidRPr="00974854">
        <w:rPr>
          <w:rFonts w:eastAsia="SimSun" w:cs="Tahoma"/>
          <w:b/>
          <w:bCs/>
          <w:snapToGrid w:val="0"/>
          <w:color w:val="000000"/>
          <w:szCs w:val="18"/>
          <w:lang w:eastAsia="zh-CN"/>
        </w:rPr>
        <w:t>拒绝承担任何默示声明、保证或条件，包括针对适销性、特定用途之适用性、质量满意度、所有权或无侵权行为提供的保证。除非适用的法律禁止，否则将适用上述免责声明。</w:t>
      </w:r>
    </w:p>
    <w:p w:rsidR="00B0658B" w:rsidRPr="00974854" w:rsidRDefault="00B0658B" w:rsidP="0087626F">
      <w:pPr>
        <w:spacing w:before="240" w:after="60"/>
        <w:ind w:left="1440"/>
        <w:outlineLvl w:val="0"/>
        <w:rPr>
          <w:rFonts w:eastAsia="SimSun" w:cs="Tahoma"/>
          <w:lang w:eastAsia="zh-CN"/>
        </w:rPr>
      </w:pPr>
      <w:r w:rsidRPr="00974854">
        <w:rPr>
          <w:rFonts w:eastAsia="SimSun" w:cs="Tahoma"/>
          <w:b/>
          <w:bCs/>
          <w:iCs/>
          <w:snapToGrid w:val="0"/>
          <w:szCs w:val="18"/>
          <w:lang w:eastAsia="zh-CN"/>
        </w:rPr>
        <w:t>隐私和安全。</w:t>
      </w:r>
    </w:p>
    <w:p w:rsidR="00B0658B" w:rsidRPr="00974854" w:rsidRDefault="00B0658B" w:rsidP="0087626F">
      <w:pPr>
        <w:spacing w:before="120"/>
        <w:ind w:left="1440" w:hanging="360"/>
        <w:contextualSpacing/>
        <w:jc w:val="both"/>
        <w:rPr>
          <w:rFonts w:eastAsia="SimSun" w:cs="Tahoma"/>
          <w:lang w:eastAsia="zh-CN"/>
        </w:rPr>
      </w:pPr>
      <w:r w:rsidRPr="00974854">
        <w:rPr>
          <w:rFonts w:eastAsia="SimSun" w:cs="Tahoma"/>
          <w:snapToGrid w:val="0"/>
          <w:color w:val="000000"/>
          <w:szCs w:val="18"/>
          <w:lang w:eastAsia="zh-CN"/>
        </w:rPr>
        <w:t>a.</w:t>
      </w:r>
      <w:r w:rsidRPr="00974854">
        <w:rPr>
          <w:rFonts w:eastAsia="SimSun" w:cs="Tahoma"/>
          <w:snapToGrid w:val="0"/>
          <w:color w:val="000000"/>
          <w:szCs w:val="18"/>
          <w:lang w:eastAsia="zh-CN"/>
        </w:rPr>
        <w:tab/>
        <w:t xml:space="preserve">Microsoft </w:t>
      </w:r>
      <w:r w:rsidRPr="00974854">
        <w:rPr>
          <w:rFonts w:eastAsia="SimSun" w:cs="Tahoma"/>
          <w:snapToGrid w:val="0"/>
          <w:color w:val="000000"/>
          <w:szCs w:val="18"/>
          <w:lang w:eastAsia="zh-CN"/>
        </w:rPr>
        <w:t>和客户将各自遵守所有适用的法律和法规（包括适用的安全违规行为通知法）。但是，</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不负责遵守适用于客户或客户行业的任何法律或法规（这些法律法规通常不适用于信息技术服务提供商）。客户同意</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及其代理对其个人信息进行处理，以支持本协议（包括这些补充条款）的主题事项。</w:t>
      </w:r>
    </w:p>
    <w:p w:rsidR="00B0658B" w:rsidRPr="00974854" w:rsidRDefault="00B0658B" w:rsidP="0087626F">
      <w:pPr>
        <w:spacing w:before="120"/>
        <w:ind w:left="1440" w:hanging="360"/>
        <w:contextualSpacing/>
        <w:jc w:val="both"/>
        <w:rPr>
          <w:rFonts w:eastAsia="SimSun" w:cs="Tahoma"/>
          <w:lang w:eastAsia="zh-CN"/>
        </w:rPr>
      </w:pPr>
      <w:r w:rsidRPr="00974854">
        <w:rPr>
          <w:rFonts w:eastAsia="SimSun" w:cs="Tahoma"/>
          <w:snapToGrid w:val="0"/>
          <w:color w:val="000000"/>
          <w:szCs w:val="18"/>
          <w:lang w:eastAsia="zh-CN"/>
        </w:rPr>
        <w:t>b.</w:t>
      </w:r>
      <w:r w:rsidRPr="00974854">
        <w:rPr>
          <w:rFonts w:eastAsia="SimSun" w:cs="Tahoma"/>
          <w:snapToGrid w:val="0"/>
          <w:color w:val="000000"/>
          <w:szCs w:val="18"/>
          <w:lang w:eastAsia="zh-CN"/>
        </w:rPr>
        <w:tab/>
      </w:r>
      <w:r w:rsidRPr="00974854">
        <w:rPr>
          <w:rFonts w:eastAsia="SimSun" w:cs="Tahoma"/>
          <w:snapToGrid w:val="0"/>
          <w:color w:val="000000"/>
          <w:szCs w:val="18"/>
          <w:lang w:eastAsia="zh-CN"/>
        </w:rPr>
        <w:t>客户可以选择代表与使用在线服务有关或作为本协议的一部分的第三方（包括客户联系人、经销商、分销商、管理员和员工）向</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提供个人信息。客户在依据适用的隐私和数据保护法律从第三方获得所有必要的同意之后，才能向</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提供个人信息。</w:t>
      </w:r>
    </w:p>
    <w:p w:rsidR="00B0658B" w:rsidRPr="00974854" w:rsidRDefault="00B0658B" w:rsidP="0087626F">
      <w:pPr>
        <w:spacing w:before="120"/>
        <w:ind w:left="1440" w:hanging="360"/>
        <w:contextualSpacing/>
        <w:jc w:val="both"/>
        <w:rPr>
          <w:rFonts w:eastAsia="SimSun" w:cs="Tahoma"/>
          <w:lang w:eastAsia="zh-CN"/>
        </w:rPr>
      </w:pPr>
      <w:r w:rsidRPr="00974854">
        <w:rPr>
          <w:rFonts w:eastAsia="SimSun" w:cs="Tahoma"/>
          <w:snapToGrid w:val="0"/>
          <w:color w:val="000000"/>
          <w:szCs w:val="18"/>
          <w:lang w:eastAsia="zh-CN"/>
        </w:rPr>
        <w:t>c.</w:t>
      </w:r>
      <w:r w:rsidRPr="00974854">
        <w:rPr>
          <w:rFonts w:eastAsia="SimSun" w:cs="Tahoma"/>
          <w:snapToGrid w:val="0"/>
          <w:color w:val="000000"/>
          <w:szCs w:val="18"/>
          <w:lang w:eastAsia="zh-CN"/>
        </w:rPr>
        <w:tab/>
      </w:r>
      <w:r w:rsidRPr="00974854">
        <w:rPr>
          <w:rFonts w:eastAsia="SimSun" w:cs="Tahoma"/>
          <w:snapToGrid w:val="0"/>
          <w:color w:val="000000"/>
          <w:szCs w:val="18"/>
          <w:lang w:eastAsia="zh-CN"/>
        </w:rPr>
        <w:t>客户提供的与协议或在线服务的使用有关的个人信息将根据</w:t>
      </w:r>
      <w:r w:rsidRPr="00974854">
        <w:rPr>
          <w:rFonts w:eastAsia="SimSun" w:cs="Tahoma"/>
          <w:snapToGrid w:val="0"/>
          <w:color w:val="000000"/>
          <w:szCs w:val="18"/>
          <w:lang w:eastAsia="zh-CN"/>
        </w:rPr>
        <w:t xml:space="preserve"> </w:t>
      </w:r>
      <w:hyperlink r:id="rId51" w:history="1">
        <w:r w:rsidRPr="00974854">
          <w:rPr>
            <w:rFonts w:eastAsia="SimSun" w:cs="Tahoma"/>
            <w:snapToGrid w:val="0"/>
            <w:color w:val="0000FF"/>
            <w:szCs w:val="18"/>
            <w:u w:val="single"/>
            <w:lang w:eastAsia="zh-CN"/>
          </w:rPr>
          <w:t>https://www.microsoft.com/licensing/servicecenter</w:t>
        </w:r>
      </w:hyperlink>
      <w:r w:rsidRPr="00974854">
        <w:rPr>
          <w:rFonts w:eastAsia="SimSun" w:cs="Tahoma"/>
          <w:snapToGrid w:val="0"/>
          <w:color w:val="000000"/>
          <w:szCs w:val="18"/>
          <w:lang w:eastAsia="zh-CN"/>
        </w:rPr>
        <w:t xml:space="preserve"> </w:t>
      </w:r>
      <w:r w:rsidRPr="00974854">
        <w:rPr>
          <w:rFonts w:eastAsia="SimSun" w:cs="Tahoma"/>
          <w:snapToGrid w:val="0"/>
          <w:color w:val="000000"/>
          <w:szCs w:val="18"/>
          <w:lang w:eastAsia="zh-CN"/>
        </w:rPr>
        <w:t>上提供的隐私声明进行处理，除非</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产品使用权利</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或其服务提供商设有相关设施的其他任何国家</w:t>
      </w:r>
      <w:r w:rsidRPr="00974854">
        <w:rPr>
          <w:rFonts w:eastAsia="SimSun" w:cs="Tahoma"/>
          <w:snapToGrid w:val="0"/>
          <w:color w:val="000000"/>
          <w:szCs w:val="18"/>
          <w:lang w:eastAsia="zh-CN"/>
        </w:rPr>
        <w:t>/</w:t>
      </w:r>
      <w:r w:rsidRPr="00974854">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遵守美国商务部制定的欧盟安全港框架和瑞士安全港框架。</w:t>
      </w:r>
    </w:p>
    <w:p w:rsidR="00B0658B" w:rsidRPr="00974854" w:rsidRDefault="00B0658B" w:rsidP="0087626F">
      <w:pPr>
        <w:spacing w:before="240" w:after="60"/>
        <w:ind w:left="1440"/>
        <w:outlineLvl w:val="0"/>
        <w:rPr>
          <w:rFonts w:eastAsia="SimSun" w:cs="Tahoma"/>
          <w:lang w:eastAsia="zh-CN"/>
        </w:rPr>
      </w:pPr>
      <w:r w:rsidRPr="00974854">
        <w:rPr>
          <w:rFonts w:eastAsia="SimSun" w:cs="Tahoma"/>
          <w:b/>
          <w:bCs/>
          <w:iCs/>
          <w:snapToGrid w:val="0"/>
          <w:szCs w:val="18"/>
          <w:lang w:eastAsia="zh-CN"/>
        </w:rPr>
        <w:t>客户的保护协议。</w:t>
      </w:r>
    </w:p>
    <w:p w:rsidR="00B0658B" w:rsidRPr="00974854" w:rsidRDefault="00B0658B" w:rsidP="0087626F">
      <w:pPr>
        <w:ind w:left="1440"/>
        <w:jc w:val="both"/>
        <w:rPr>
          <w:rFonts w:eastAsia="SimSun" w:cs="Tahoma"/>
          <w:lang w:eastAsia="zh-CN"/>
        </w:rPr>
      </w:pPr>
      <w:r w:rsidRPr="00974854">
        <w:rPr>
          <w:rFonts w:eastAsia="SimSun" w:cs="Tahoma"/>
          <w:snapToGrid w:val="0"/>
          <w:color w:val="000000"/>
          <w:szCs w:val="18"/>
          <w:lang w:eastAsia="zh-CN"/>
        </w:rPr>
        <w:t>在以下情况下，客户将针对由独立的第三方提出的任何索赔为</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提供辩护：</w:t>
      </w:r>
    </w:p>
    <w:p w:rsidR="00B0658B" w:rsidRPr="00974854" w:rsidRDefault="00B0658B" w:rsidP="0087626F">
      <w:pPr>
        <w:numPr>
          <w:ilvl w:val="0"/>
          <w:numId w:val="166"/>
        </w:numPr>
        <w:spacing w:before="120"/>
        <w:ind w:left="1800"/>
        <w:contextualSpacing/>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代表客户托管的任何客户数据或非</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软件侵犯第三方的专利权、版权或商标，或非法使用其商业秘密；或者</w:t>
      </w:r>
    </w:p>
    <w:p w:rsidR="00B0658B" w:rsidRPr="00974854" w:rsidRDefault="00B0658B" w:rsidP="0087626F">
      <w:pPr>
        <w:numPr>
          <w:ilvl w:val="0"/>
          <w:numId w:val="166"/>
        </w:numPr>
        <w:spacing w:before="120"/>
        <w:ind w:left="1800"/>
        <w:contextualSpacing/>
        <w:jc w:val="both"/>
        <w:rPr>
          <w:rFonts w:eastAsia="SimSun" w:cs="Tahoma"/>
          <w:lang w:eastAsia="zh-CN"/>
        </w:rPr>
      </w:pPr>
      <w:r w:rsidRPr="00974854">
        <w:rPr>
          <w:rFonts w:eastAsia="SimSun" w:cs="Tahoma"/>
          <w:snapToGrid w:val="0"/>
          <w:color w:val="000000"/>
          <w:szCs w:val="18"/>
          <w:lang w:eastAsia="zh-CN"/>
        </w:rPr>
        <w:t>由于违反</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产品使用权利</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部分中所述的</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可接受的使用方式政策</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的条款而引起索赔。</w:t>
      </w:r>
    </w:p>
    <w:p w:rsidR="00B0658B" w:rsidRPr="00974854" w:rsidRDefault="00B0658B" w:rsidP="0087626F">
      <w:pPr>
        <w:spacing w:before="120"/>
        <w:ind w:left="1440"/>
        <w:jc w:val="both"/>
        <w:rPr>
          <w:rFonts w:eastAsia="SimSun" w:cs="Tahoma"/>
          <w:lang w:eastAsia="zh-CN"/>
        </w:rPr>
      </w:pPr>
      <w:r w:rsidRPr="00974854">
        <w:rPr>
          <w:rFonts w:eastAsia="SimSun" w:cs="Tahoma"/>
          <w:snapToGrid w:val="0"/>
          <w:color w:val="000000"/>
          <w:szCs w:val="18"/>
          <w:lang w:eastAsia="zh-CN"/>
        </w:rPr>
        <w:t>客户必须支付任何不利终审判决（或经客户同意的庭外和解）产生的费用。本节规定了</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遭遇索赔时的唯一补救措施。</w:t>
      </w:r>
    </w:p>
    <w:p w:rsidR="00B0658B" w:rsidRPr="00974854" w:rsidRDefault="00B0658B" w:rsidP="0087626F">
      <w:pPr>
        <w:spacing w:before="120"/>
        <w:ind w:left="1440"/>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必须立即以书面形式将本节中规定的索赔事宜通知客户。</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必须</w:t>
      </w:r>
      <w:r w:rsidRPr="00974854">
        <w:rPr>
          <w:rFonts w:eastAsia="SimSun" w:cs="Tahoma"/>
          <w:snapToGrid w:val="0"/>
          <w:color w:val="000000"/>
          <w:szCs w:val="18"/>
          <w:lang w:eastAsia="zh-CN"/>
        </w:rPr>
        <w:t xml:space="preserve"> (1) </w:t>
      </w:r>
      <w:r w:rsidRPr="00974854">
        <w:rPr>
          <w:rFonts w:eastAsia="SimSun" w:cs="Tahoma"/>
          <w:snapToGrid w:val="0"/>
          <w:color w:val="000000"/>
          <w:szCs w:val="18"/>
          <w:lang w:eastAsia="zh-CN"/>
        </w:rPr>
        <w:t>让客户自行决定是进行索赔辩护还是庭外和解；</w:t>
      </w:r>
      <w:r w:rsidRPr="00974854">
        <w:rPr>
          <w:rFonts w:eastAsia="SimSun" w:cs="Tahoma"/>
          <w:snapToGrid w:val="0"/>
          <w:color w:val="000000"/>
          <w:szCs w:val="18"/>
          <w:lang w:eastAsia="zh-CN"/>
        </w:rPr>
        <w:t xml:space="preserve">(2) </w:t>
      </w:r>
      <w:r w:rsidRPr="00974854">
        <w:rPr>
          <w:rFonts w:eastAsia="SimSun" w:cs="Tahoma"/>
          <w:snapToGrid w:val="0"/>
          <w:color w:val="000000"/>
          <w:szCs w:val="18"/>
          <w:lang w:eastAsia="zh-CN"/>
        </w:rPr>
        <w:t>就索赔辩护提供合理帮助。客户将补偿</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在提供上述帮助时所产生的任何合理的现付费用。</w:t>
      </w:r>
    </w:p>
    <w:p w:rsidR="00B0658B" w:rsidRPr="00974854" w:rsidRDefault="00B0658B" w:rsidP="0087626F">
      <w:pPr>
        <w:spacing w:before="240" w:after="60"/>
        <w:ind w:left="1440"/>
        <w:outlineLvl w:val="0"/>
        <w:rPr>
          <w:rFonts w:eastAsia="SimSun" w:cs="Tahoma"/>
          <w:lang w:eastAsia="zh-CN"/>
        </w:rPr>
      </w:pPr>
      <w:r w:rsidRPr="00974854">
        <w:rPr>
          <w:rFonts w:eastAsia="SimSun" w:cs="Tahoma"/>
          <w:b/>
          <w:bCs/>
          <w:iCs/>
          <w:snapToGrid w:val="0"/>
          <w:szCs w:val="18"/>
          <w:lang w:eastAsia="zh-CN"/>
        </w:rPr>
        <w:t>责任限制。</w:t>
      </w:r>
    </w:p>
    <w:p w:rsidR="00B0658B" w:rsidRPr="00505750" w:rsidRDefault="00B0658B" w:rsidP="0087626F">
      <w:pPr>
        <w:ind w:left="1440"/>
        <w:jc w:val="both"/>
        <w:rPr>
          <w:rFonts w:eastAsia="SimSun" w:cs="Tahoma"/>
        </w:rPr>
      </w:pPr>
      <w:r w:rsidRPr="00505750">
        <w:rPr>
          <w:rFonts w:eastAsia="SimSun" w:cs="Tahoma"/>
          <w:snapToGrid w:val="0"/>
          <w:color w:val="000000"/>
          <w:szCs w:val="18"/>
          <w:lang w:eastAsia="zh-CN"/>
        </w:rPr>
        <w:t>在适用的法律允许的范围内，双方及其关联公司、承包商与在线服务相关的责任只限于直接损害，</w:t>
      </w:r>
      <w:r w:rsidR="00505750" w:rsidRPr="00505750">
        <w:rPr>
          <w:rFonts w:eastAsia="SimSun" w:cs="Tahoma"/>
          <w:snapToGrid w:val="0"/>
          <w:color w:val="000000"/>
          <w:szCs w:val="18"/>
          <w:lang w:eastAsia="zh-CN"/>
        </w:rPr>
        <w:br/>
      </w:r>
      <w:r w:rsidRPr="00505750">
        <w:rPr>
          <w:rFonts w:eastAsia="SimSun" w:cs="Tahoma"/>
          <w:snapToGrid w:val="0"/>
          <w:color w:val="000000"/>
          <w:szCs w:val="18"/>
          <w:lang w:eastAsia="zh-CN"/>
        </w:rPr>
        <w:t>且金额不超过客户在前十二</w:t>
      </w:r>
      <w:r w:rsidRPr="00505750">
        <w:rPr>
          <w:rFonts w:eastAsia="SimSun" w:cs="Tahoma"/>
          <w:snapToGrid w:val="0"/>
          <w:color w:val="000000"/>
          <w:szCs w:val="18"/>
          <w:lang w:eastAsia="zh-CN"/>
        </w:rPr>
        <w:t xml:space="preserve"> (12) </w:t>
      </w:r>
      <w:r w:rsidRPr="00505750">
        <w:rPr>
          <w:rFonts w:eastAsia="SimSun" w:cs="Tahoma"/>
          <w:snapToGrid w:val="0"/>
          <w:color w:val="000000"/>
          <w:szCs w:val="18"/>
          <w:lang w:eastAsia="zh-CN"/>
        </w:rPr>
        <w:t>个月内为引起此责任的在线服务所支付的款项。无论责任是否以</w:t>
      </w:r>
      <w:r w:rsidR="00505750">
        <w:rPr>
          <w:rFonts w:eastAsia="SimSun" w:cs="Tahoma"/>
          <w:snapToGrid w:val="0"/>
          <w:color w:val="000000"/>
          <w:szCs w:val="18"/>
          <w:lang w:eastAsia="zh-CN"/>
        </w:rPr>
        <w:br/>
      </w:r>
      <w:r w:rsidRPr="00505750">
        <w:rPr>
          <w:rFonts w:eastAsia="SimSun" w:cs="Tahoma"/>
          <w:snapToGrid w:val="0"/>
          <w:color w:val="000000"/>
          <w:szCs w:val="18"/>
          <w:lang w:eastAsia="zh-CN"/>
        </w:rPr>
        <w:t>违约、侵权（包括过失）、严格责任、违反保证或任何其他法理为依据，上述限制均适用。</w:t>
      </w:r>
      <w:r w:rsidRPr="00505750">
        <w:rPr>
          <w:rFonts w:eastAsia="SimSun" w:cs="Tahoma"/>
          <w:snapToGrid w:val="0"/>
          <w:color w:val="000000"/>
          <w:szCs w:val="18"/>
        </w:rPr>
        <w:t>不过，</w:t>
      </w:r>
      <w:r w:rsidR="00505750">
        <w:rPr>
          <w:rFonts w:eastAsia="SimSun" w:cs="Tahoma"/>
          <w:snapToGrid w:val="0"/>
          <w:color w:val="000000"/>
          <w:szCs w:val="18"/>
        </w:rPr>
        <w:br/>
      </w:r>
      <w:r w:rsidRPr="00505750">
        <w:rPr>
          <w:rFonts w:eastAsia="SimSun" w:cs="Tahoma"/>
          <w:snapToGrid w:val="0"/>
          <w:color w:val="000000"/>
          <w:szCs w:val="18"/>
        </w:rPr>
        <w:t>这些金额限制不适用于：</w:t>
      </w:r>
    </w:p>
    <w:p w:rsidR="00B0658B" w:rsidRPr="00974854" w:rsidRDefault="00B0658B" w:rsidP="0087626F">
      <w:pPr>
        <w:numPr>
          <w:ilvl w:val="0"/>
          <w:numId w:val="154"/>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在标题为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侵权、盗用和第三方索赔辩护</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的主协议章节中所承担的义务，或者客户在标题为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客户的保护协议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的这些补充条款章节中所承担的义务；</w:t>
      </w:r>
    </w:p>
    <w:p w:rsidR="00B0658B" w:rsidRPr="00974854" w:rsidRDefault="00B0658B" w:rsidP="0087626F">
      <w:pPr>
        <w:numPr>
          <w:ilvl w:val="0"/>
          <w:numId w:val="154"/>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任何一方因违反标题为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保密性</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的主协议章节中所规定的义务而承担的责任，但由客户数据引起或与其相关的</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责任除外，后者在所有情况下应限制为客户在前十二</w:t>
      </w:r>
      <w:r w:rsidRPr="00974854">
        <w:rPr>
          <w:rFonts w:eastAsia="SimSun" w:cs="Tahoma"/>
          <w:snapToGrid w:val="0"/>
          <w:color w:val="000000"/>
          <w:szCs w:val="18"/>
          <w:lang w:eastAsia="zh-CN"/>
        </w:rPr>
        <w:t xml:space="preserve"> (12) </w:t>
      </w:r>
      <w:r w:rsidRPr="00974854">
        <w:rPr>
          <w:rFonts w:eastAsia="SimSun" w:cs="Tahoma"/>
          <w:snapToGrid w:val="0"/>
          <w:color w:val="000000"/>
          <w:szCs w:val="18"/>
          <w:lang w:eastAsia="zh-CN"/>
        </w:rPr>
        <w:t>个月内为引起该责任的在线服务所支付的金额；以及</w:t>
      </w:r>
    </w:p>
    <w:p w:rsidR="00B0658B" w:rsidRPr="00974854" w:rsidRDefault="00B0658B" w:rsidP="0087626F">
      <w:pPr>
        <w:numPr>
          <w:ilvl w:val="0"/>
          <w:numId w:val="154"/>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任何一方侵犯另一方的知识产权。</w:t>
      </w:r>
    </w:p>
    <w:p w:rsidR="00B0658B" w:rsidRPr="00505750" w:rsidRDefault="00B0658B" w:rsidP="0087626F">
      <w:pPr>
        <w:spacing w:before="120"/>
        <w:ind w:left="1440"/>
        <w:jc w:val="both"/>
        <w:rPr>
          <w:rFonts w:eastAsia="SimSun" w:cs="Tahoma"/>
          <w:lang w:eastAsia="zh-CN"/>
        </w:rPr>
      </w:pPr>
      <w:r w:rsidRPr="00505750">
        <w:rPr>
          <w:rFonts w:eastAsia="SimSun" w:cs="Tahoma"/>
          <w:b/>
          <w:bCs/>
          <w:snapToGrid w:val="0"/>
          <w:color w:val="000000"/>
          <w:szCs w:val="18"/>
          <w:lang w:eastAsia="zh-CN"/>
        </w:rPr>
        <w:t>在适用法律允许的范围内，无论索赔基于何种法律依据，即使已被告知发生此类损害赔偿的可</w:t>
      </w:r>
      <w:r w:rsidR="00505750">
        <w:rPr>
          <w:rFonts w:eastAsia="SimSun" w:cs="Tahoma"/>
          <w:b/>
          <w:bCs/>
          <w:snapToGrid w:val="0"/>
          <w:color w:val="000000"/>
          <w:szCs w:val="18"/>
          <w:lang w:eastAsia="zh-CN"/>
        </w:rPr>
        <w:br/>
      </w:r>
      <w:r w:rsidRPr="00505750">
        <w:rPr>
          <w:rFonts w:eastAsia="SimSun" w:cs="Tahoma"/>
          <w:b/>
          <w:bCs/>
          <w:snapToGrid w:val="0"/>
          <w:color w:val="000000"/>
          <w:szCs w:val="18"/>
          <w:lang w:eastAsia="zh-CN"/>
        </w:rPr>
        <w:t>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505750">
        <w:rPr>
          <w:rFonts w:eastAsia="SimSun" w:cs="Tahoma"/>
          <w:b/>
          <w:bCs/>
          <w:snapToGrid w:val="0"/>
          <w:color w:val="000000"/>
          <w:szCs w:val="18"/>
          <w:lang w:eastAsia="zh-CN"/>
        </w:rPr>
        <w:t xml:space="preserve"> Microsoft </w:t>
      </w:r>
      <w:r w:rsidRPr="00505750">
        <w:rPr>
          <w:rFonts w:eastAsia="SimSun" w:cs="Tahoma"/>
          <w:b/>
          <w:bCs/>
          <w:snapToGrid w:val="0"/>
          <w:color w:val="000000"/>
          <w:szCs w:val="18"/>
          <w:lang w:eastAsia="zh-CN"/>
        </w:rPr>
        <w:t>在标题为</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侵权、盗用和第三方索赔辩护</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的主协议章节中所承担的义务或客户在</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客户的保护协议</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这些补充条款章节中所承担的义务而产生的责任，此排除条款不适用。</w:t>
      </w:r>
    </w:p>
    <w:p w:rsidR="00B0658B" w:rsidRPr="00974854" w:rsidRDefault="00B0658B" w:rsidP="0087626F">
      <w:pPr>
        <w:spacing w:before="240" w:after="60"/>
        <w:ind w:left="1440"/>
        <w:outlineLvl w:val="0"/>
        <w:rPr>
          <w:rFonts w:eastAsia="SimSun" w:cs="Tahoma"/>
          <w:lang w:eastAsia="zh-CN"/>
        </w:rPr>
      </w:pPr>
      <w:r w:rsidRPr="00974854">
        <w:rPr>
          <w:rFonts w:eastAsia="SimSun" w:cs="Tahoma"/>
          <w:b/>
          <w:bCs/>
          <w:iCs/>
          <w:snapToGrid w:val="0"/>
          <w:szCs w:val="18"/>
          <w:lang w:eastAsia="zh-CN"/>
        </w:rPr>
        <w:t>分包商。</w:t>
      </w:r>
    </w:p>
    <w:p w:rsidR="00B0658B" w:rsidRPr="00974854" w:rsidRDefault="00B0658B" w:rsidP="0087626F">
      <w:pPr>
        <w:ind w:left="1440"/>
        <w:rPr>
          <w:rFonts w:eastAsia="SimSun" w:cs="Tahoma"/>
          <w:lang w:eastAsia="zh-CN"/>
        </w:rPr>
      </w:pPr>
      <w:r w:rsidRPr="00974854">
        <w:rPr>
          <w:rFonts w:eastAsia="SimSun" w:cs="Tahoma"/>
          <w:snapToGrid w:val="0"/>
          <w:szCs w:val="18"/>
          <w:lang w:eastAsia="zh-CN"/>
        </w:rPr>
        <w:lastRenderedPageBreak/>
        <w:t xml:space="preserve">Microsoft </w:t>
      </w:r>
      <w:r w:rsidRPr="00974854">
        <w:rPr>
          <w:rFonts w:eastAsia="SimSun" w:cs="Tahoma"/>
          <w:snapToGrid w:val="0"/>
          <w:szCs w:val="18"/>
          <w:lang w:eastAsia="zh-CN"/>
        </w:rPr>
        <w:t>可能会借助承包商来支持在线服务。</w:t>
      </w:r>
      <w:r w:rsidRPr="00974854">
        <w:rPr>
          <w:rFonts w:eastAsia="SimSun" w:cs="Tahoma"/>
          <w:snapToGrid w:val="0"/>
          <w:szCs w:val="18"/>
          <w:lang w:eastAsia="zh-CN"/>
        </w:rPr>
        <w:t xml:space="preserve">Microsoft </w:t>
      </w:r>
      <w:r w:rsidRPr="00974854">
        <w:rPr>
          <w:rFonts w:eastAsia="SimSun" w:cs="Tahoma"/>
          <w:snapToGrid w:val="0"/>
          <w:szCs w:val="18"/>
          <w:lang w:eastAsia="zh-CN"/>
        </w:rPr>
        <w:t>有责任保证承包商的行为受客户批量许可协议中条款的约束</w:t>
      </w:r>
    </w:p>
    <w:p w:rsidR="00B0658B" w:rsidRPr="00974854" w:rsidRDefault="00B0658B" w:rsidP="00505750">
      <w:pPr>
        <w:ind w:left="720"/>
        <w:rPr>
          <w:rFonts w:eastAsia="SimSun" w:cs="Tahoma"/>
          <w:lang w:eastAsia="zh-CN"/>
        </w:rPr>
      </w:pPr>
    </w:p>
    <w:p w:rsidR="00C175DE" w:rsidRPr="00505750" w:rsidRDefault="00C175DE" w:rsidP="00505750">
      <w:pPr>
        <w:rPr>
          <w:rFonts w:eastAsia="SimSun" w:cs="Tahoma"/>
          <w:lang w:eastAsia="zh-CN"/>
        </w:rPr>
      </w:pPr>
    </w:p>
    <w:p w:rsidR="00D70D2C" w:rsidRPr="00974854" w:rsidRDefault="001D5998" w:rsidP="0087626F">
      <w:pPr>
        <w:pStyle w:val="Heading2"/>
        <w:ind w:left="270" w:hanging="270"/>
        <w:rPr>
          <w:rFonts w:ascii="Tahoma" w:eastAsia="SimSun" w:hAnsi="Tahoma" w:cs="Tahoma"/>
        </w:rPr>
      </w:pPr>
      <w:bookmarkStart w:id="1206" w:name="_44_Exchange_Online"/>
      <w:bookmarkStart w:id="1207" w:name="_Toc351451599"/>
      <w:bookmarkEnd w:id="1206"/>
      <w:r w:rsidRPr="00974854">
        <w:rPr>
          <w:rFonts w:ascii="Tahoma" w:eastAsia="SimSun" w:hAnsi="Tahoma" w:cs="Tahoma"/>
          <w:color w:val="F26200"/>
          <w:sz w:val="20"/>
          <w:vertAlign w:val="superscript"/>
        </w:rPr>
        <w:t>44</w:t>
      </w:r>
      <w:r w:rsidRPr="00974854">
        <w:rPr>
          <w:rFonts w:ascii="Tahoma" w:eastAsia="SimSun" w:hAnsi="Tahoma" w:cs="Tahoma"/>
          <w:color w:val="F26200"/>
        </w:rPr>
        <w:t xml:space="preserve"> </w:t>
      </w:r>
      <w:r w:rsidRPr="00974854">
        <w:rPr>
          <w:rFonts w:ascii="Tahoma" w:eastAsia="SimSun" w:hAnsi="Tahoma" w:cs="Tahoma"/>
          <w:color w:val="F26200"/>
          <w:sz w:val="22"/>
        </w:rPr>
        <w:t>Exchange Online Archiving</w:t>
      </w:r>
      <w:r w:rsidRPr="00974854">
        <w:rPr>
          <w:rFonts w:ascii="Tahoma" w:eastAsia="SimSun" w:hAnsi="Tahoma" w:cs="Tahoma"/>
          <w:color w:val="F26200"/>
          <w:sz w:val="22"/>
        </w:rPr>
        <w:t>（用户</w:t>
      </w:r>
      <w:r w:rsidRPr="00974854">
        <w:rPr>
          <w:rFonts w:ascii="Tahoma" w:eastAsia="SimSun" w:hAnsi="Tahoma" w:cs="Tahoma"/>
          <w:color w:val="F26200"/>
          <w:sz w:val="22"/>
        </w:rPr>
        <w:t xml:space="preserve"> SL</w:t>
      </w:r>
      <w:r w:rsidRPr="00974854">
        <w:rPr>
          <w:rFonts w:ascii="Tahoma" w:eastAsia="SimSun" w:hAnsi="Tahoma" w:cs="Tahoma"/>
          <w:color w:val="F26200"/>
          <w:sz w:val="22"/>
        </w:rPr>
        <w:t>）</w:t>
      </w:r>
      <w:bookmarkEnd w:id="1204"/>
      <w:bookmarkEnd w:id="1207"/>
    </w:p>
    <w:bookmarkEnd w:id="1205"/>
    <w:p w:rsidR="00D70D2C" w:rsidRPr="00974854" w:rsidRDefault="00D70D2C" w:rsidP="0087626F">
      <w:pPr>
        <w:ind w:left="900"/>
        <w:rPr>
          <w:rFonts w:eastAsia="SimSun" w:cs="Tahoma"/>
          <w:szCs w:val="18"/>
        </w:rPr>
      </w:pPr>
    </w:p>
    <w:p w:rsidR="00D70D2C" w:rsidRPr="00974854" w:rsidRDefault="00D70D2C" w:rsidP="0087626F">
      <w:pPr>
        <w:pStyle w:val="ListParagraph"/>
        <w:rPr>
          <w:rFonts w:ascii="Tahoma" w:eastAsia="SimSun" w:hAnsi="Tahoma" w:cs="Tahoma"/>
          <w:sz w:val="18"/>
          <w:szCs w:val="18"/>
        </w:rPr>
      </w:pPr>
      <w:r w:rsidRPr="00974854">
        <w:rPr>
          <w:rFonts w:ascii="Tahoma" w:eastAsia="SimSun" w:hAnsi="Tahoma" w:cs="Tahoma"/>
          <w:color w:val="000000"/>
          <w:sz w:val="18"/>
          <w:szCs w:val="18"/>
        </w:rPr>
        <w:t xml:space="preserve">Exchange Online Archiving </w:t>
      </w:r>
      <w:r w:rsidRPr="00974854">
        <w:rPr>
          <w:rFonts w:ascii="Tahoma" w:eastAsia="SimSun" w:hAnsi="Tahoma" w:cs="Tahoma"/>
          <w:color w:val="000000"/>
          <w:sz w:val="18"/>
          <w:szCs w:val="18"/>
        </w:rPr>
        <w:t>是</w:t>
      </w:r>
      <w:r w:rsidRPr="00974854">
        <w:rPr>
          <w:rFonts w:ascii="Tahoma" w:eastAsia="SimSun" w:hAnsi="Tahoma" w:cs="Tahoma"/>
          <w:color w:val="000000"/>
          <w:sz w:val="18"/>
          <w:szCs w:val="18"/>
        </w:rPr>
        <w:t xml:space="preserve"> Exchange Hosted Archive </w:t>
      </w:r>
      <w:r w:rsidRPr="00974854">
        <w:rPr>
          <w:rFonts w:ascii="Tahoma" w:eastAsia="SimSun" w:hAnsi="Tahoma" w:cs="Tahoma"/>
          <w:color w:val="000000"/>
          <w:sz w:val="18"/>
          <w:szCs w:val="18"/>
        </w:rPr>
        <w:t>的后续在线服务。</w:t>
      </w:r>
    </w:p>
    <w:p w:rsidR="00D70D2C" w:rsidRPr="00974854" w:rsidRDefault="00D70D2C" w:rsidP="0087626F">
      <w:pPr>
        <w:pStyle w:val="ListParagraph"/>
        <w:rPr>
          <w:rFonts w:ascii="Tahoma" w:eastAsia="SimSun" w:hAnsi="Tahoma" w:cs="Tahoma"/>
          <w:sz w:val="18"/>
          <w:szCs w:val="18"/>
        </w:rPr>
      </w:pPr>
    </w:p>
    <w:p w:rsidR="00D70D2C" w:rsidRPr="00974854" w:rsidRDefault="00D70D2C" w:rsidP="0087626F">
      <w:pPr>
        <w:ind w:left="720"/>
        <w:rPr>
          <w:rFonts w:eastAsia="SimSun" w:cs="Tahoma"/>
          <w:szCs w:val="18"/>
        </w:rPr>
      </w:pPr>
      <w:r w:rsidRPr="00974854">
        <w:rPr>
          <w:rFonts w:eastAsia="SimSun" w:cs="Tahoma"/>
          <w:color w:val="000000"/>
          <w:szCs w:val="18"/>
        </w:rPr>
        <w:t>如果您是从</w:t>
      </w:r>
      <w:r w:rsidRPr="00974854">
        <w:rPr>
          <w:rFonts w:eastAsia="SimSun" w:cs="Tahoma"/>
          <w:color w:val="000000"/>
          <w:szCs w:val="18"/>
        </w:rPr>
        <w:t xml:space="preserve"> Exchange Hosted Archive </w:t>
      </w:r>
      <w:r w:rsidRPr="00974854">
        <w:rPr>
          <w:rFonts w:eastAsia="SimSun" w:cs="Tahoma"/>
          <w:color w:val="000000"/>
          <w:szCs w:val="18"/>
        </w:rPr>
        <w:t>改为续订</w:t>
      </w:r>
      <w:r w:rsidRPr="00974854">
        <w:rPr>
          <w:rFonts w:eastAsia="SimSun" w:cs="Tahoma"/>
          <w:color w:val="000000"/>
          <w:szCs w:val="18"/>
        </w:rPr>
        <w:t xml:space="preserve"> Exchange Online Archiving</w:t>
      </w:r>
      <w:r w:rsidRPr="00974854">
        <w:rPr>
          <w:rFonts w:eastAsia="SimSun" w:cs="Tahoma"/>
          <w:color w:val="000000"/>
          <w:szCs w:val="18"/>
        </w:rPr>
        <w:t>，并且尚未从</w:t>
      </w:r>
      <w:r w:rsidRPr="00974854">
        <w:rPr>
          <w:rFonts w:eastAsia="SimSun" w:cs="Tahoma"/>
          <w:color w:val="000000"/>
          <w:szCs w:val="18"/>
        </w:rPr>
        <w:t xml:space="preserve"> Exchange Online Archiving </w:t>
      </w:r>
      <w:r w:rsidRPr="00974854">
        <w:rPr>
          <w:rFonts w:eastAsia="SimSun" w:cs="Tahoma"/>
          <w:color w:val="000000"/>
          <w:szCs w:val="18"/>
        </w:rPr>
        <w:t>迁移，则您的许可用户可以依照</w:t>
      </w:r>
      <w:r w:rsidRPr="00974854">
        <w:rPr>
          <w:rFonts w:eastAsia="SimSun" w:cs="Tahoma"/>
          <w:color w:val="000000"/>
          <w:szCs w:val="18"/>
        </w:rPr>
        <w:t xml:space="preserve"> 2011 </w:t>
      </w:r>
      <w:r w:rsidRPr="00974854">
        <w:rPr>
          <w:rFonts w:eastAsia="SimSun" w:cs="Tahoma"/>
          <w:color w:val="000000"/>
          <w:szCs w:val="18"/>
        </w:rPr>
        <w:t>年</w:t>
      </w:r>
      <w:r w:rsidRPr="00974854">
        <w:rPr>
          <w:rFonts w:eastAsia="SimSun" w:cs="Tahoma"/>
          <w:color w:val="000000"/>
          <w:szCs w:val="18"/>
        </w:rPr>
        <w:t xml:space="preserve"> 3 </w:t>
      </w:r>
      <w:r w:rsidRPr="00974854">
        <w:rPr>
          <w:rFonts w:eastAsia="SimSun" w:cs="Tahoma"/>
          <w:color w:val="000000"/>
          <w:szCs w:val="18"/>
        </w:rPr>
        <w:t>月的</w:t>
      </w:r>
      <w:r w:rsidRPr="00974854">
        <w:rPr>
          <w:rFonts w:eastAsia="SimSun" w:cs="Tahoma"/>
          <w:color w:val="000000"/>
          <w:szCs w:val="18"/>
        </w:rPr>
        <w:t xml:space="preserve"> PUR </w:t>
      </w:r>
      <w:r w:rsidRPr="00974854">
        <w:rPr>
          <w:rFonts w:eastAsia="SimSun" w:cs="Tahoma"/>
          <w:color w:val="000000"/>
          <w:szCs w:val="18"/>
        </w:rPr>
        <w:t>条款继续使用</w:t>
      </w:r>
      <w:r w:rsidRPr="00974854">
        <w:rPr>
          <w:rFonts w:eastAsia="SimSun" w:cs="Tahoma"/>
          <w:color w:val="000000"/>
          <w:szCs w:val="18"/>
        </w:rPr>
        <w:t xml:space="preserve"> Exchange Hosted Archive </w:t>
      </w:r>
      <w:r w:rsidR="0051336F" w:rsidRPr="00974854">
        <w:rPr>
          <w:rFonts w:eastAsia="SimSun" w:cs="Tahoma"/>
          <w:color w:val="000000"/>
          <w:szCs w:val="18"/>
        </w:rPr>
        <w:br/>
      </w:r>
      <w:r w:rsidRPr="00974854">
        <w:rPr>
          <w:rFonts w:eastAsia="SimSun" w:cs="Tahoma"/>
          <w:color w:val="000000"/>
          <w:szCs w:val="18"/>
        </w:rPr>
        <w:t>服务直到以下两个日期中的较早日期为止：迁移</w:t>
      </w:r>
      <w:r w:rsidRPr="00974854">
        <w:rPr>
          <w:rFonts w:eastAsia="SimSun" w:cs="Tahoma"/>
          <w:color w:val="000000"/>
          <w:szCs w:val="18"/>
        </w:rPr>
        <w:t xml:space="preserve"> Exchange Online Archiving </w:t>
      </w:r>
      <w:r w:rsidRPr="00974854">
        <w:rPr>
          <w:rFonts w:eastAsia="SimSun" w:cs="Tahoma"/>
          <w:color w:val="000000"/>
          <w:szCs w:val="18"/>
        </w:rPr>
        <w:t>和</w:t>
      </w:r>
      <w:r w:rsidRPr="00974854">
        <w:rPr>
          <w:rFonts w:eastAsia="SimSun" w:cs="Tahoma"/>
          <w:color w:val="000000"/>
          <w:szCs w:val="18"/>
        </w:rPr>
        <w:t xml:space="preserve"> Exchange Online Archiving </w:t>
      </w:r>
      <w:r w:rsidR="0051336F" w:rsidRPr="00974854">
        <w:rPr>
          <w:rFonts w:eastAsia="SimSun" w:cs="Tahoma"/>
          <w:color w:val="000000"/>
          <w:szCs w:val="18"/>
        </w:rPr>
        <w:br/>
      </w:r>
      <w:r w:rsidRPr="00974854">
        <w:rPr>
          <w:rFonts w:eastAsia="SimSun" w:cs="Tahoma"/>
          <w:color w:val="000000"/>
          <w:szCs w:val="18"/>
        </w:rPr>
        <w:t>订购到期。</w:t>
      </w:r>
    </w:p>
    <w:p w:rsidR="00B23BE6" w:rsidRDefault="00B23BE6" w:rsidP="0087626F">
      <w:pPr>
        <w:ind w:left="720"/>
        <w:rPr>
          <w:rFonts w:eastAsia="SimSun" w:cs="Tahoma"/>
          <w:szCs w:val="18"/>
        </w:rPr>
      </w:pPr>
    </w:p>
    <w:p w:rsidR="00B62347" w:rsidRPr="00974854" w:rsidRDefault="00B62347" w:rsidP="0087626F">
      <w:pPr>
        <w:ind w:left="720"/>
        <w:rPr>
          <w:rFonts w:eastAsia="SimSun" w:cs="Tahoma"/>
          <w:szCs w:val="18"/>
        </w:rPr>
      </w:pPr>
    </w:p>
    <w:p w:rsidR="00B23BE6" w:rsidRPr="00974854" w:rsidRDefault="00B23BE6" w:rsidP="0087626F">
      <w:pPr>
        <w:spacing w:after="60"/>
        <w:ind w:left="720"/>
        <w:rPr>
          <w:rFonts w:eastAsia="SimSun" w:cs="Tahoma"/>
          <w:szCs w:val="18"/>
          <w:lang w:eastAsia="zh-CN"/>
        </w:rPr>
      </w:pPr>
      <w:r w:rsidRPr="00974854">
        <w:rPr>
          <w:rFonts w:eastAsia="SimSun" w:cs="Tahoma"/>
          <w:b/>
          <w:color w:val="000000"/>
          <w:szCs w:val="18"/>
          <w:lang w:eastAsia="zh-CN"/>
        </w:rPr>
        <w:t>政府社区云（仅美国）</w:t>
      </w:r>
    </w:p>
    <w:p w:rsidR="00B23BE6" w:rsidRPr="00974854" w:rsidRDefault="00B23BE6" w:rsidP="0087626F">
      <w:pPr>
        <w:ind w:left="720"/>
        <w:rPr>
          <w:rFonts w:eastAsia="SimSun" w:cs="Tahoma"/>
          <w:szCs w:val="18"/>
          <w:lang w:eastAsia="zh-CN"/>
        </w:rPr>
      </w:pPr>
      <w:r w:rsidRPr="00974854">
        <w:rPr>
          <w:rFonts w:eastAsia="SimSun" w:cs="Tahoma"/>
          <w:color w:val="000000"/>
          <w:szCs w:val="18"/>
          <w:lang w:eastAsia="zh-CN"/>
        </w:rPr>
        <w:t xml:space="preserve">Office 365 </w:t>
      </w:r>
      <w:r w:rsidRPr="00974854">
        <w:rPr>
          <w:rFonts w:eastAsia="SimSun" w:cs="Tahoma"/>
          <w:color w:val="000000"/>
          <w:szCs w:val="18"/>
          <w:lang w:eastAsia="zh-CN"/>
        </w:rPr>
        <w:t>系列产品中的某些在线服务（包括</w:t>
      </w:r>
      <w:r w:rsidRPr="00974854">
        <w:rPr>
          <w:rFonts w:eastAsia="SimSun" w:cs="Tahoma"/>
          <w:color w:val="000000"/>
          <w:szCs w:val="18"/>
          <w:lang w:eastAsia="zh-CN"/>
        </w:rPr>
        <w:t xml:space="preserve"> Exchange Online Archiving</w:t>
      </w:r>
      <w:r w:rsidRPr="0097485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74854">
        <w:rPr>
          <w:rFonts w:eastAsia="SimSun" w:cs="Tahoma"/>
          <w:color w:val="000000"/>
          <w:szCs w:val="18"/>
          <w:lang w:eastAsia="zh-CN"/>
        </w:rPr>
        <w:t xml:space="preserve"> Office 365 </w:t>
      </w:r>
      <w:r w:rsidRPr="00974854">
        <w:rPr>
          <w:rFonts w:eastAsia="SimSun" w:cs="Tahoma"/>
          <w:color w:val="000000"/>
          <w:szCs w:val="18"/>
          <w:lang w:eastAsia="zh-CN"/>
        </w:rPr>
        <w:t>系列产品的一部分的任何在线服务，包括</w:t>
      </w:r>
      <w:r w:rsidRPr="00974854">
        <w:rPr>
          <w:rFonts w:eastAsia="SimSun" w:cs="Tahoma"/>
          <w:color w:val="000000"/>
          <w:szCs w:val="18"/>
          <w:lang w:eastAsia="zh-CN"/>
        </w:rPr>
        <w:t xml:space="preserve"> Exchange Online</w:t>
      </w:r>
      <w:r w:rsidRPr="00974854">
        <w:rPr>
          <w:rFonts w:eastAsia="SimSun" w:cs="Tahoma"/>
          <w:color w:val="000000"/>
          <w:szCs w:val="18"/>
          <w:lang w:eastAsia="zh-CN"/>
        </w:rPr>
        <w:t>、</w:t>
      </w:r>
      <w:r w:rsidRPr="00974854">
        <w:rPr>
          <w:rFonts w:eastAsia="SimSun" w:cs="Tahoma"/>
          <w:color w:val="000000"/>
          <w:szCs w:val="18"/>
          <w:lang w:eastAsia="zh-CN"/>
        </w:rPr>
        <w:t xml:space="preserve">SharePoint Online </w:t>
      </w:r>
      <w:r w:rsidRPr="00974854">
        <w:rPr>
          <w:rFonts w:eastAsia="SimSun" w:cs="Tahoma"/>
          <w:color w:val="000000"/>
          <w:szCs w:val="18"/>
          <w:lang w:eastAsia="zh-CN"/>
        </w:rPr>
        <w:t>和</w:t>
      </w:r>
      <w:r w:rsidRPr="00974854">
        <w:rPr>
          <w:rFonts w:eastAsia="SimSun" w:cs="Tahoma"/>
          <w:color w:val="000000"/>
          <w:szCs w:val="18"/>
          <w:lang w:eastAsia="zh-CN"/>
        </w:rPr>
        <w:t xml:space="preserve"> Lync Online</w:t>
      </w:r>
      <w:r w:rsidRPr="00974854">
        <w:rPr>
          <w:rFonts w:eastAsia="SimSun" w:cs="Tahoma"/>
          <w:color w:val="000000"/>
          <w:szCs w:val="18"/>
          <w:lang w:eastAsia="zh-CN"/>
        </w:rPr>
        <w:t>。</w:t>
      </w:r>
    </w:p>
    <w:p w:rsidR="00B23BE6" w:rsidRDefault="00B23BE6" w:rsidP="0087626F">
      <w:pPr>
        <w:ind w:left="720"/>
        <w:rPr>
          <w:rFonts w:eastAsia="SimSun" w:cs="Tahoma"/>
          <w:szCs w:val="18"/>
          <w:lang w:eastAsia="zh-CN"/>
        </w:rPr>
      </w:pPr>
    </w:p>
    <w:p w:rsidR="00B22397" w:rsidRDefault="00B22397" w:rsidP="0087626F">
      <w:pPr>
        <w:ind w:left="720"/>
        <w:rPr>
          <w:rFonts w:eastAsia="SimSun" w:cs="Tahoma"/>
          <w:szCs w:val="18"/>
          <w:lang w:eastAsia="zh-CN"/>
        </w:rPr>
      </w:pPr>
    </w:p>
    <w:p w:rsidR="00B23BE6" w:rsidRPr="00974854" w:rsidRDefault="00B23BE6" w:rsidP="0087626F">
      <w:pPr>
        <w:ind w:left="720"/>
        <w:rPr>
          <w:rFonts w:eastAsia="SimSun" w:cs="Tahoma"/>
          <w:szCs w:val="18"/>
          <w:lang w:eastAsia="zh-CN"/>
        </w:rPr>
      </w:pPr>
      <w:r w:rsidRPr="0097485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B23BE6" w:rsidRPr="00505750" w:rsidRDefault="00B23BE6" w:rsidP="00505750">
      <w:pPr>
        <w:ind w:left="540"/>
        <w:rPr>
          <w:rFonts w:eastAsia="SimSun" w:cs="Tahoma"/>
          <w:szCs w:val="18"/>
          <w:lang w:eastAsia="zh-CN"/>
        </w:rPr>
      </w:pPr>
    </w:p>
    <w:p w:rsidR="00EC1F23" w:rsidRPr="00505750" w:rsidRDefault="00EC1F23" w:rsidP="00505750">
      <w:pPr>
        <w:pStyle w:val="Heading2"/>
        <w:ind w:left="0"/>
        <w:rPr>
          <w:rFonts w:ascii="Tahoma" w:eastAsia="SimSun" w:hAnsi="Tahoma" w:cs="Tahoma"/>
          <w:b w:val="0"/>
          <w:sz w:val="18"/>
          <w:szCs w:val="18"/>
          <w:lang w:eastAsia="zh-CN"/>
        </w:rPr>
      </w:pPr>
    </w:p>
    <w:p w:rsidR="00EC1F23" w:rsidRPr="00974854" w:rsidRDefault="00B26237" w:rsidP="0087626F">
      <w:pPr>
        <w:pStyle w:val="Heading2"/>
        <w:ind w:left="270" w:hanging="270"/>
        <w:rPr>
          <w:rFonts w:ascii="Tahoma" w:eastAsia="SimSun" w:hAnsi="Tahoma" w:cs="Tahoma"/>
        </w:rPr>
      </w:pPr>
      <w:bookmarkStart w:id="1208" w:name="_45_Exchange_Hosted"/>
      <w:bookmarkStart w:id="1209" w:name="_Toc336338306"/>
      <w:bookmarkStart w:id="1210" w:name="_Toc351451600"/>
      <w:bookmarkStart w:id="1211" w:name="Srv_44ExchHostArchiveandStorage"/>
      <w:bookmarkEnd w:id="1208"/>
      <w:r w:rsidRPr="00974854">
        <w:rPr>
          <w:rFonts w:ascii="Tahoma" w:eastAsia="SimSun" w:hAnsi="Tahoma" w:cs="Tahoma"/>
          <w:color w:val="F26200"/>
          <w:sz w:val="20"/>
          <w:vertAlign w:val="superscript"/>
        </w:rPr>
        <w:t>45</w:t>
      </w:r>
      <w:r w:rsidRPr="00974854">
        <w:rPr>
          <w:rFonts w:ascii="Tahoma" w:eastAsia="SimSun" w:hAnsi="Tahoma" w:cs="Tahoma"/>
          <w:color w:val="F26200"/>
        </w:rPr>
        <w:t xml:space="preserve"> </w:t>
      </w:r>
      <w:r w:rsidRPr="00974854">
        <w:rPr>
          <w:rFonts w:ascii="Tahoma" w:eastAsia="SimSun" w:hAnsi="Tahoma" w:cs="Tahoma"/>
          <w:color w:val="F26200"/>
          <w:sz w:val="22"/>
        </w:rPr>
        <w:t>Exchange Hosted Archive</w:t>
      </w:r>
      <w:r w:rsidRPr="00974854">
        <w:rPr>
          <w:rFonts w:ascii="Tahoma" w:eastAsia="SimSun" w:hAnsi="Tahoma" w:cs="Tahoma"/>
          <w:color w:val="F26200"/>
          <w:sz w:val="22"/>
        </w:rPr>
        <w:t>（用户</w:t>
      </w:r>
      <w:r w:rsidRPr="00974854">
        <w:rPr>
          <w:rFonts w:ascii="Tahoma" w:eastAsia="SimSun" w:hAnsi="Tahoma" w:cs="Tahoma"/>
          <w:color w:val="F26200"/>
          <w:sz w:val="22"/>
        </w:rPr>
        <w:t xml:space="preserve"> SL</w:t>
      </w:r>
      <w:r w:rsidRPr="00974854">
        <w:rPr>
          <w:rFonts w:ascii="Tahoma" w:eastAsia="SimSun" w:hAnsi="Tahoma" w:cs="Tahoma"/>
          <w:color w:val="F26200"/>
          <w:sz w:val="22"/>
        </w:rPr>
        <w:t>）、</w:t>
      </w:r>
      <w:r w:rsidRPr="00974854">
        <w:rPr>
          <w:rFonts w:ascii="Tahoma" w:eastAsia="SimSun" w:hAnsi="Tahoma" w:cs="Tahoma"/>
          <w:color w:val="F26200"/>
          <w:sz w:val="22"/>
        </w:rPr>
        <w:t>Exchange Hosted Archive Extra Storage</w:t>
      </w:r>
      <w:r w:rsidR="006918D0" w:rsidRPr="00974854">
        <w:rPr>
          <w:rFonts w:ascii="Tahoma" w:eastAsia="SimSun" w:hAnsi="Tahoma" w:cs="Tahoma"/>
          <w:color w:val="F26200"/>
          <w:sz w:val="22"/>
        </w:rPr>
        <w:br/>
      </w:r>
      <w:r w:rsidRPr="00974854">
        <w:rPr>
          <w:rFonts w:ascii="Tahoma" w:eastAsia="SimSun" w:hAnsi="Tahoma" w:cs="Tahoma"/>
          <w:color w:val="F26200"/>
          <w:sz w:val="22"/>
        </w:rPr>
        <w:t>（附加</w:t>
      </w:r>
      <w:r w:rsidRPr="00974854">
        <w:rPr>
          <w:rFonts w:ascii="Tahoma" w:eastAsia="SimSun" w:hAnsi="Tahoma" w:cs="Tahoma"/>
          <w:color w:val="F26200"/>
          <w:sz w:val="22"/>
        </w:rPr>
        <w:t xml:space="preserve"> SL</w:t>
      </w:r>
      <w:r w:rsidRPr="00974854">
        <w:rPr>
          <w:rFonts w:ascii="Tahoma" w:eastAsia="SimSun" w:hAnsi="Tahoma" w:cs="Tahoma"/>
          <w:color w:val="F26200"/>
          <w:sz w:val="22"/>
        </w:rPr>
        <w:t>）</w:t>
      </w:r>
      <w:bookmarkEnd w:id="1209"/>
      <w:bookmarkEnd w:id="1210"/>
      <w:r w:rsidRPr="00974854">
        <w:rPr>
          <w:rFonts w:ascii="Tahoma" w:eastAsia="SimSun" w:hAnsi="Tahoma" w:cs="Tahoma"/>
          <w:color w:val="F26200"/>
          <w:sz w:val="22"/>
        </w:rPr>
        <w:t xml:space="preserve"> </w:t>
      </w:r>
      <w:bookmarkEnd w:id="1211"/>
    </w:p>
    <w:p w:rsidR="00EC1F23" w:rsidRPr="00974854" w:rsidRDefault="00EC1F23" w:rsidP="0087626F">
      <w:pPr>
        <w:ind w:left="900"/>
        <w:rPr>
          <w:rFonts w:eastAsia="SimSun" w:cs="Tahoma"/>
        </w:rPr>
      </w:pPr>
    </w:p>
    <w:p w:rsidR="00EC1F23" w:rsidRPr="00974854" w:rsidRDefault="00EC1F23" w:rsidP="0087626F">
      <w:pPr>
        <w:spacing w:after="60"/>
        <w:ind w:left="720"/>
        <w:rPr>
          <w:rFonts w:eastAsia="SimSun" w:cs="Tahoma"/>
        </w:rPr>
      </w:pPr>
      <w:r w:rsidRPr="00974854">
        <w:rPr>
          <w:rFonts w:eastAsia="SimSun" w:cs="Tahoma"/>
          <w:b/>
          <w:bCs/>
          <w:iCs/>
          <w:color w:val="000000"/>
        </w:rPr>
        <w:t xml:space="preserve">2011 </w:t>
      </w:r>
      <w:r w:rsidRPr="00974854">
        <w:rPr>
          <w:rFonts w:eastAsia="SimSun" w:cs="Tahoma"/>
          <w:b/>
          <w:bCs/>
          <w:iCs/>
          <w:color w:val="000000"/>
        </w:rPr>
        <w:t>年</w:t>
      </w:r>
      <w:r w:rsidRPr="00974854">
        <w:rPr>
          <w:rFonts w:eastAsia="SimSun" w:cs="Tahoma"/>
          <w:b/>
          <w:bCs/>
          <w:iCs/>
          <w:color w:val="000000"/>
        </w:rPr>
        <w:t xml:space="preserve"> 5 </w:t>
      </w:r>
      <w:r w:rsidRPr="00974854">
        <w:rPr>
          <w:rFonts w:eastAsia="SimSun" w:cs="Tahoma"/>
          <w:b/>
          <w:bCs/>
          <w:iCs/>
          <w:color w:val="000000"/>
        </w:rPr>
        <w:t>月</w:t>
      </w:r>
      <w:r w:rsidRPr="00974854">
        <w:rPr>
          <w:rFonts w:eastAsia="SimSun" w:cs="Tahoma"/>
          <w:b/>
          <w:bCs/>
          <w:iCs/>
          <w:color w:val="000000"/>
        </w:rPr>
        <w:t xml:space="preserve"> 1 </w:t>
      </w:r>
      <w:r w:rsidRPr="00974854">
        <w:rPr>
          <w:rFonts w:eastAsia="SimSun" w:cs="Tahoma"/>
          <w:b/>
          <w:bCs/>
          <w:iCs/>
          <w:color w:val="000000"/>
        </w:rPr>
        <w:t>日对</w:t>
      </w:r>
      <w:r w:rsidRPr="00974854">
        <w:rPr>
          <w:rFonts w:eastAsia="SimSun" w:cs="Tahoma"/>
          <w:b/>
          <w:bCs/>
          <w:iCs/>
          <w:color w:val="000000"/>
        </w:rPr>
        <w:t xml:space="preserve"> Exchange Hosted Archive </w:t>
      </w:r>
      <w:r w:rsidRPr="00974854">
        <w:rPr>
          <w:rFonts w:eastAsia="SimSun" w:cs="Tahoma"/>
          <w:b/>
          <w:bCs/>
          <w:iCs/>
          <w:color w:val="000000"/>
        </w:rPr>
        <w:t>客户授予许可</w:t>
      </w:r>
      <w:r w:rsidRPr="00974854">
        <w:rPr>
          <w:rFonts w:eastAsia="SimSun" w:cs="Tahoma"/>
          <w:b/>
          <w:iCs/>
          <w:color w:val="000000"/>
        </w:rPr>
        <w:t xml:space="preserve"> </w:t>
      </w:r>
    </w:p>
    <w:p w:rsidR="00EC1F23" w:rsidRPr="00974854" w:rsidRDefault="00EC1F23" w:rsidP="0087626F">
      <w:pPr>
        <w:ind w:left="720"/>
        <w:rPr>
          <w:rFonts w:eastAsia="SimSun" w:cs="Tahoma"/>
          <w:lang w:eastAsia="zh-CN"/>
        </w:rPr>
      </w:pPr>
      <w:r w:rsidRPr="00974854">
        <w:rPr>
          <w:rFonts w:eastAsia="SimSun" w:cs="Tahoma"/>
          <w:iCs/>
          <w:color w:val="000000"/>
          <w:lang w:eastAsia="zh-CN"/>
        </w:rPr>
        <w:t>为客户授予的额外许可（以下简称</w:t>
      </w:r>
      <w:r w:rsidRPr="0059361C">
        <w:rPr>
          <w:rFonts w:ascii="SimSun" w:eastAsia="SimSun" w:hAnsi="SimSun" w:cs="Tahoma"/>
          <w:iCs/>
          <w:color w:val="000000"/>
          <w:lang w:eastAsia="zh-CN"/>
        </w:rPr>
        <w:t>“</w:t>
      </w:r>
      <w:r w:rsidRPr="00974854">
        <w:rPr>
          <w:rFonts w:eastAsia="SimSun" w:cs="Tahoma"/>
          <w:iCs/>
          <w:color w:val="000000"/>
          <w:lang w:eastAsia="zh-CN"/>
        </w:rPr>
        <w:t>免费许可</w:t>
      </w:r>
      <w:r w:rsidRPr="0059361C">
        <w:rPr>
          <w:rFonts w:ascii="SimSun" w:eastAsia="SimSun" w:hAnsi="SimSun" w:cs="Tahoma"/>
          <w:iCs/>
          <w:color w:val="000000"/>
          <w:lang w:eastAsia="zh-CN"/>
        </w:rPr>
        <w:t>”</w:t>
      </w:r>
      <w:r w:rsidRPr="00974854">
        <w:rPr>
          <w:rFonts w:eastAsia="SimSun" w:cs="Tahoma"/>
          <w:iCs/>
          <w:color w:val="000000"/>
          <w:lang w:eastAsia="zh-CN"/>
        </w:rPr>
        <w:t>）数量为已购买且自</w:t>
      </w:r>
      <w:r w:rsidRPr="00974854">
        <w:rPr>
          <w:rFonts w:eastAsia="SimSun" w:cs="Tahoma"/>
          <w:iCs/>
          <w:color w:val="000000"/>
          <w:lang w:eastAsia="zh-CN"/>
        </w:rPr>
        <w:t xml:space="preserve"> 2011 </w:t>
      </w:r>
      <w:r w:rsidRPr="00974854">
        <w:rPr>
          <w:rFonts w:eastAsia="SimSun" w:cs="Tahoma"/>
          <w:iCs/>
          <w:color w:val="000000"/>
          <w:lang w:eastAsia="zh-CN"/>
        </w:rPr>
        <w:t>年</w:t>
      </w:r>
      <w:r w:rsidRPr="00974854">
        <w:rPr>
          <w:rFonts w:eastAsia="SimSun" w:cs="Tahoma"/>
          <w:iCs/>
          <w:color w:val="000000"/>
          <w:lang w:eastAsia="zh-CN"/>
        </w:rPr>
        <w:t xml:space="preserve"> 5 </w:t>
      </w:r>
      <w:r w:rsidRPr="00974854">
        <w:rPr>
          <w:rFonts w:eastAsia="SimSun" w:cs="Tahoma"/>
          <w:iCs/>
          <w:color w:val="000000"/>
          <w:lang w:eastAsia="zh-CN"/>
        </w:rPr>
        <w:t>月</w:t>
      </w:r>
      <w:r w:rsidRPr="00974854">
        <w:rPr>
          <w:rFonts w:eastAsia="SimSun" w:cs="Tahoma"/>
          <w:iCs/>
          <w:color w:val="000000"/>
          <w:lang w:eastAsia="zh-CN"/>
        </w:rPr>
        <w:t xml:space="preserve"> 1 </w:t>
      </w:r>
      <w:r w:rsidRPr="00974854">
        <w:rPr>
          <w:rFonts w:eastAsia="SimSun" w:cs="Tahoma"/>
          <w:iCs/>
          <w:color w:val="000000"/>
          <w:lang w:eastAsia="zh-CN"/>
        </w:rPr>
        <w:t>日起有效的</w:t>
      </w:r>
      <w:r w:rsidRPr="00974854">
        <w:rPr>
          <w:rFonts w:eastAsia="SimSun" w:cs="Tahoma"/>
          <w:iCs/>
          <w:color w:val="000000"/>
          <w:lang w:eastAsia="zh-CN"/>
        </w:rPr>
        <w:t xml:space="preserve"> Exchange Hosted Archive (EHA) </w:t>
      </w:r>
      <w:r w:rsidRPr="00974854">
        <w:rPr>
          <w:rFonts w:eastAsia="SimSun" w:cs="Tahoma"/>
          <w:iCs/>
          <w:color w:val="000000"/>
          <w:lang w:eastAsia="zh-CN"/>
        </w:rPr>
        <w:t>许可（以下简称</w:t>
      </w:r>
      <w:r w:rsidRPr="0059361C">
        <w:rPr>
          <w:rFonts w:ascii="SimSun" w:eastAsia="SimSun" w:hAnsi="SimSun" w:cs="Tahoma"/>
          <w:iCs/>
          <w:color w:val="000000"/>
          <w:lang w:eastAsia="zh-CN"/>
        </w:rPr>
        <w:t>“</w:t>
      </w:r>
      <w:r w:rsidRPr="00974854">
        <w:rPr>
          <w:rFonts w:eastAsia="SimSun" w:cs="Tahoma"/>
          <w:iCs/>
          <w:color w:val="000000"/>
          <w:lang w:eastAsia="zh-CN"/>
        </w:rPr>
        <w:t>合格许可</w:t>
      </w:r>
      <w:r w:rsidRPr="0059361C">
        <w:rPr>
          <w:rFonts w:ascii="SimSun" w:eastAsia="SimSun" w:hAnsi="SimSun" w:cs="Tahoma"/>
          <w:iCs/>
          <w:color w:val="000000"/>
          <w:lang w:eastAsia="zh-CN"/>
        </w:rPr>
        <w:t>”</w:t>
      </w:r>
      <w:r w:rsidRPr="00974854">
        <w:rPr>
          <w:rFonts w:eastAsia="SimSun" w:cs="Tahoma"/>
          <w:iCs/>
          <w:color w:val="000000"/>
          <w:lang w:eastAsia="zh-CN"/>
        </w:rPr>
        <w:t>）数量的</w:t>
      </w:r>
      <w:r w:rsidRPr="00974854">
        <w:rPr>
          <w:rFonts w:eastAsia="SimSun" w:cs="Tahoma"/>
          <w:iCs/>
          <w:color w:val="000000"/>
          <w:lang w:eastAsia="zh-CN"/>
        </w:rPr>
        <w:t xml:space="preserve"> 15%</w:t>
      </w:r>
      <w:r w:rsidRPr="00974854">
        <w:rPr>
          <w:rFonts w:eastAsia="SimSun" w:cs="Tahoma"/>
          <w:iCs/>
          <w:color w:val="000000"/>
          <w:lang w:eastAsia="zh-CN"/>
        </w:rPr>
        <w:t>。只要客户的合格许可保持有效，则其免费许可将保持有效，直到与客户从</w:t>
      </w:r>
      <w:r w:rsidRPr="00974854">
        <w:rPr>
          <w:rFonts w:eastAsia="SimSun" w:cs="Tahoma"/>
          <w:iCs/>
          <w:color w:val="000000"/>
          <w:lang w:eastAsia="zh-CN"/>
        </w:rPr>
        <w:t xml:space="preserve"> EHA </w:t>
      </w:r>
      <w:r w:rsidRPr="00974854">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rsidR="00BA1490" w:rsidRPr="00974854" w:rsidRDefault="00BA1490" w:rsidP="0087626F">
      <w:pPr>
        <w:rPr>
          <w:rFonts w:eastAsia="SimSun" w:cs="Tahoma"/>
          <w:lang w:eastAsia="zh-CN"/>
        </w:rPr>
      </w:pPr>
    </w:p>
    <w:p w:rsidR="00EA6918" w:rsidRPr="00974854" w:rsidRDefault="00EC1F23" w:rsidP="0087626F">
      <w:pPr>
        <w:spacing w:after="60"/>
        <w:ind w:left="720"/>
        <w:rPr>
          <w:rFonts w:eastAsia="SimSun" w:cs="Tahoma"/>
          <w:lang w:eastAsia="zh-CN"/>
        </w:rPr>
      </w:pPr>
      <w:r w:rsidRPr="00974854">
        <w:rPr>
          <w:rFonts w:eastAsia="SimSun" w:cs="Tahoma"/>
          <w:b/>
          <w:bCs/>
          <w:iCs/>
          <w:color w:val="000000"/>
          <w:lang w:eastAsia="zh-CN"/>
        </w:rPr>
        <w:t>对</w:t>
      </w:r>
      <w:r w:rsidRPr="00974854">
        <w:rPr>
          <w:rFonts w:eastAsia="SimSun" w:cs="Tahoma"/>
          <w:b/>
          <w:bCs/>
          <w:iCs/>
          <w:color w:val="000000"/>
          <w:lang w:eastAsia="zh-CN"/>
        </w:rPr>
        <w:t xml:space="preserve"> Exchange Hosted Archive </w:t>
      </w:r>
      <w:r w:rsidRPr="00974854">
        <w:rPr>
          <w:rFonts w:eastAsia="SimSun" w:cs="Tahoma"/>
          <w:b/>
          <w:bCs/>
          <w:iCs/>
          <w:color w:val="000000"/>
          <w:lang w:eastAsia="zh-CN"/>
        </w:rPr>
        <w:t>客户授予迁移许可</w:t>
      </w:r>
    </w:p>
    <w:p w:rsidR="00EC1F23" w:rsidRPr="00974854" w:rsidRDefault="00EC1F23" w:rsidP="0087626F">
      <w:pPr>
        <w:ind w:left="720"/>
        <w:rPr>
          <w:rFonts w:eastAsia="SimSun" w:cs="Tahoma"/>
          <w:lang w:eastAsia="zh-CN"/>
        </w:rPr>
      </w:pPr>
      <w:r w:rsidRPr="00974854">
        <w:rPr>
          <w:rFonts w:eastAsia="SimSun" w:cs="Tahoma"/>
          <w:iCs/>
          <w:color w:val="000000"/>
          <w:lang w:eastAsia="zh-CN"/>
        </w:rPr>
        <w:t>为迁移至后续在线服务的</w:t>
      </w:r>
      <w:r w:rsidRPr="00974854">
        <w:rPr>
          <w:rFonts w:eastAsia="SimSun" w:cs="Tahoma"/>
          <w:iCs/>
          <w:color w:val="000000"/>
          <w:lang w:eastAsia="zh-CN"/>
        </w:rPr>
        <w:t xml:space="preserve"> EHA </w:t>
      </w:r>
      <w:r w:rsidRPr="00974854">
        <w:rPr>
          <w:rFonts w:eastAsia="SimSun" w:cs="Tahoma"/>
          <w:iCs/>
          <w:color w:val="000000"/>
          <w:lang w:eastAsia="zh-CN"/>
        </w:rPr>
        <w:t>客户授予的替换许可的总数等于其合格以及免费</w:t>
      </w:r>
      <w:r w:rsidRPr="00974854">
        <w:rPr>
          <w:rFonts w:eastAsia="SimSun" w:cs="Tahoma"/>
          <w:iCs/>
          <w:color w:val="000000"/>
          <w:lang w:eastAsia="zh-CN"/>
        </w:rPr>
        <w:t xml:space="preserve"> EHA </w:t>
      </w:r>
      <w:r w:rsidRPr="00974854">
        <w:rPr>
          <w:rFonts w:eastAsia="SimSun" w:cs="Tahoma"/>
          <w:iCs/>
          <w:color w:val="000000"/>
          <w:lang w:eastAsia="zh-CN"/>
        </w:rPr>
        <w:t>许可的总数</w:t>
      </w:r>
      <w:r w:rsidR="0077650F" w:rsidRPr="00974854">
        <w:rPr>
          <w:rFonts w:eastAsia="SimSun" w:cs="Tahoma"/>
          <w:iCs/>
          <w:color w:val="000000"/>
          <w:lang w:eastAsia="zh-CN"/>
        </w:rPr>
        <w:br/>
      </w:r>
      <w:r w:rsidRPr="00974854">
        <w:rPr>
          <w:rFonts w:eastAsia="SimSun" w:cs="Tahoma"/>
          <w:iCs/>
          <w:color w:val="000000"/>
          <w:lang w:eastAsia="zh-CN"/>
        </w:rPr>
        <w:t>（如下表所示）。这些替换许可将在与客户从</w:t>
      </w:r>
      <w:r w:rsidRPr="00974854">
        <w:rPr>
          <w:rFonts w:eastAsia="SimSun" w:cs="Tahoma"/>
          <w:iCs/>
          <w:color w:val="000000"/>
          <w:lang w:eastAsia="zh-CN"/>
        </w:rPr>
        <w:t xml:space="preserve"> EHA </w:t>
      </w:r>
      <w:r w:rsidRPr="00974854">
        <w:rPr>
          <w:rFonts w:eastAsia="SimSun" w:cs="Tahoma"/>
          <w:iCs/>
          <w:color w:val="000000"/>
          <w:lang w:eastAsia="zh-CN"/>
        </w:rPr>
        <w:t>迁移至后续在线服务一致的订购期限结束时到期。</w:t>
      </w:r>
    </w:p>
    <w:p w:rsidR="00EC1F23" w:rsidRPr="00974854" w:rsidRDefault="00EC1F23" w:rsidP="0087626F">
      <w:pPr>
        <w:ind w:left="720"/>
        <w:rPr>
          <w:rFonts w:eastAsia="SimSun" w:cs="Tahoma"/>
          <w:lang w:eastAsia="zh-CN"/>
        </w:rPr>
      </w:pPr>
    </w:p>
    <w:p w:rsidR="002512D3" w:rsidRPr="00974854" w:rsidRDefault="00EC1F23" w:rsidP="0087626F">
      <w:pPr>
        <w:ind w:left="720"/>
        <w:rPr>
          <w:rFonts w:eastAsia="SimSun" w:cs="Tahoma"/>
          <w:lang w:eastAsia="zh-CN"/>
        </w:rPr>
      </w:pPr>
      <w:r w:rsidRPr="00974854">
        <w:rPr>
          <w:rFonts w:eastAsia="SimSun" w:cs="Tahoma"/>
          <w:iCs/>
          <w:color w:val="000000"/>
        </w:rPr>
        <w:t>依据此迁移优惠授予的</w:t>
      </w:r>
      <w:r w:rsidRPr="00974854">
        <w:rPr>
          <w:rFonts w:eastAsia="SimSun" w:cs="Tahoma"/>
          <w:iCs/>
          <w:color w:val="000000"/>
        </w:rPr>
        <w:t xml:space="preserve"> Exchange Online </w:t>
      </w:r>
      <w:r w:rsidRPr="00974854">
        <w:rPr>
          <w:rFonts w:eastAsia="SimSun" w:cs="Tahoma"/>
          <w:iCs/>
          <w:color w:val="000000"/>
        </w:rPr>
        <w:t>计划</w:t>
      </w:r>
      <w:r w:rsidRPr="00974854">
        <w:rPr>
          <w:rFonts w:eastAsia="SimSun" w:cs="Tahoma"/>
          <w:iCs/>
          <w:color w:val="000000"/>
        </w:rPr>
        <w:t xml:space="preserve"> 2 </w:t>
      </w:r>
      <w:r w:rsidRPr="00974854">
        <w:rPr>
          <w:rFonts w:eastAsia="SimSun" w:cs="Tahoma"/>
          <w:iCs/>
          <w:color w:val="000000"/>
        </w:rPr>
        <w:t>用户</w:t>
      </w:r>
      <w:r w:rsidRPr="00974854">
        <w:rPr>
          <w:rFonts w:eastAsia="SimSun" w:cs="Tahoma"/>
          <w:iCs/>
          <w:color w:val="000000"/>
        </w:rPr>
        <w:t xml:space="preserve"> SL </w:t>
      </w:r>
      <w:r w:rsidRPr="00974854">
        <w:rPr>
          <w:rFonts w:eastAsia="SimSun" w:cs="Tahoma"/>
          <w:iCs/>
          <w:color w:val="000000"/>
        </w:rPr>
        <w:t>必须分配给分配了相应</w:t>
      </w:r>
      <w:r w:rsidRPr="00974854">
        <w:rPr>
          <w:rFonts w:eastAsia="SimSun" w:cs="Tahoma"/>
          <w:iCs/>
          <w:color w:val="000000"/>
        </w:rPr>
        <w:t xml:space="preserve"> Exchange Online Standard</w:t>
      </w:r>
      <w:r w:rsidRPr="00974854">
        <w:rPr>
          <w:rFonts w:eastAsia="SimSun" w:cs="Tahoma"/>
          <w:iCs/>
          <w:color w:val="000000"/>
        </w:rPr>
        <w:t>、</w:t>
      </w:r>
      <w:r w:rsidRPr="00974854">
        <w:rPr>
          <w:rFonts w:eastAsia="SimSun" w:cs="Tahoma"/>
          <w:iCs/>
          <w:color w:val="000000"/>
        </w:rPr>
        <w:t xml:space="preserve">Exchange Online </w:t>
      </w:r>
      <w:r w:rsidRPr="00974854">
        <w:rPr>
          <w:rFonts w:eastAsia="SimSun" w:cs="Tahoma"/>
          <w:iCs/>
          <w:color w:val="000000"/>
        </w:rPr>
        <w:t>计划</w:t>
      </w:r>
      <w:r w:rsidRPr="00974854">
        <w:rPr>
          <w:rFonts w:eastAsia="SimSun" w:cs="Tahoma"/>
          <w:iCs/>
          <w:color w:val="000000"/>
        </w:rPr>
        <w:t xml:space="preserve"> 2</w:t>
      </w:r>
      <w:r w:rsidRPr="00974854">
        <w:rPr>
          <w:rFonts w:eastAsia="SimSun" w:cs="Tahoma"/>
          <w:iCs/>
          <w:color w:val="000000"/>
        </w:rPr>
        <w:t>、</w:t>
      </w:r>
      <w:r w:rsidRPr="00974854">
        <w:rPr>
          <w:rFonts w:eastAsia="SimSun" w:cs="Tahoma"/>
          <w:iCs/>
          <w:color w:val="000000"/>
        </w:rPr>
        <w:t>BPOS Standard</w:t>
      </w:r>
      <w:r w:rsidRPr="00974854">
        <w:rPr>
          <w:rFonts w:eastAsia="SimSun" w:cs="Tahoma"/>
          <w:iCs/>
          <w:color w:val="000000"/>
        </w:rPr>
        <w:t>、</w:t>
      </w:r>
      <w:r w:rsidRPr="00974854">
        <w:rPr>
          <w:rFonts w:eastAsia="SimSun" w:cs="Tahoma"/>
          <w:iCs/>
          <w:color w:val="000000"/>
        </w:rPr>
        <w:t xml:space="preserve">Office 365 </w:t>
      </w:r>
      <w:r w:rsidRPr="00974854">
        <w:rPr>
          <w:rFonts w:eastAsia="SimSun" w:cs="Tahoma"/>
          <w:iCs/>
          <w:color w:val="000000"/>
        </w:rPr>
        <w:t>企业版</w:t>
      </w:r>
      <w:r w:rsidRPr="00974854">
        <w:rPr>
          <w:rFonts w:eastAsia="SimSun" w:cs="Tahoma"/>
          <w:iCs/>
          <w:color w:val="000000"/>
        </w:rPr>
        <w:t xml:space="preserve"> E1</w:t>
      </w:r>
      <w:r w:rsidRPr="00974854">
        <w:rPr>
          <w:rFonts w:eastAsia="SimSun" w:cs="Tahoma"/>
          <w:iCs/>
          <w:color w:val="000000"/>
        </w:rPr>
        <w:t>、</w:t>
      </w:r>
      <w:r w:rsidRPr="00974854">
        <w:rPr>
          <w:rFonts w:eastAsia="SimSun" w:cs="Tahoma"/>
          <w:iCs/>
          <w:color w:val="000000"/>
        </w:rPr>
        <w:t>BPOS Deskless</w:t>
      </w:r>
      <w:r w:rsidRPr="00974854">
        <w:rPr>
          <w:rFonts w:eastAsia="SimSun" w:cs="Tahoma"/>
          <w:iCs/>
          <w:color w:val="000000"/>
        </w:rPr>
        <w:t>、</w:t>
      </w:r>
      <w:r w:rsidRPr="00974854">
        <w:rPr>
          <w:rFonts w:eastAsia="SimSun" w:cs="Tahoma"/>
          <w:iCs/>
          <w:color w:val="000000"/>
        </w:rPr>
        <w:t xml:space="preserve">Exchange Online Deskless </w:t>
      </w:r>
      <w:r w:rsidRPr="00974854">
        <w:rPr>
          <w:rFonts w:eastAsia="SimSun" w:cs="Tahoma"/>
          <w:iCs/>
          <w:color w:val="000000"/>
        </w:rPr>
        <w:t>或</w:t>
      </w:r>
      <w:r w:rsidRPr="00974854">
        <w:rPr>
          <w:rFonts w:eastAsia="SimSun" w:cs="Tahoma"/>
          <w:iCs/>
          <w:color w:val="000000"/>
        </w:rPr>
        <w:t xml:space="preserve"> Exchange Online </w:t>
      </w:r>
      <w:r w:rsidRPr="00974854">
        <w:rPr>
          <w:rFonts w:eastAsia="SimSun" w:cs="Tahoma"/>
          <w:iCs/>
          <w:color w:val="000000"/>
        </w:rPr>
        <w:t>网亭</w:t>
      </w:r>
      <w:r w:rsidRPr="00974854">
        <w:rPr>
          <w:rFonts w:eastAsia="SimSun" w:cs="Tahoma"/>
          <w:iCs/>
          <w:color w:val="000000"/>
        </w:rPr>
        <w:t xml:space="preserve"> USL </w:t>
      </w:r>
      <w:r w:rsidRPr="00974854">
        <w:rPr>
          <w:rFonts w:eastAsia="SimSun" w:cs="Tahoma"/>
          <w:iCs/>
          <w:color w:val="000000"/>
        </w:rPr>
        <w:t>的用户。</w:t>
      </w:r>
      <w:r w:rsidRPr="00974854">
        <w:rPr>
          <w:rFonts w:eastAsia="SimSun" w:cs="Tahoma"/>
          <w:iCs/>
          <w:color w:val="000000"/>
          <w:lang w:eastAsia="zh-CN"/>
        </w:rPr>
        <w:t>如果将相应的</w:t>
      </w:r>
      <w:r w:rsidRPr="00974854">
        <w:rPr>
          <w:rFonts w:eastAsia="SimSun" w:cs="Tahoma"/>
          <w:iCs/>
          <w:color w:val="000000"/>
          <w:lang w:eastAsia="zh-CN"/>
        </w:rPr>
        <w:t xml:space="preserve"> USL </w:t>
      </w:r>
      <w:r w:rsidRPr="00974854">
        <w:rPr>
          <w:rFonts w:eastAsia="SimSun" w:cs="Tahoma"/>
          <w:iCs/>
          <w:color w:val="000000"/>
          <w:lang w:eastAsia="zh-CN"/>
        </w:rPr>
        <w:t>重新分配给新用户，则也必须将</w:t>
      </w:r>
      <w:r w:rsidRPr="00974854">
        <w:rPr>
          <w:rFonts w:eastAsia="SimSun" w:cs="Tahoma"/>
          <w:iCs/>
          <w:color w:val="000000"/>
          <w:lang w:eastAsia="zh-CN"/>
        </w:rPr>
        <w:t xml:space="preserve"> Exchange Online </w:t>
      </w:r>
      <w:r w:rsidRPr="00974854">
        <w:rPr>
          <w:rFonts w:eastAsia="SimSun" w:cs="Tahoma"/>
          <w:iCs/>
          <w:color w:val="000000"/>
          <w:lang w:eastAsia="zh-CN"/>
        </w:rPr>
        <w:t>计划</w:t>
      </w:r>
      <w:r w:rsidRPr="00974854">
        <w:rPr>
          <w:rFonts w:eastAsia="SimSun" w:cs="Tahoma"/>
          <w:iCs/>
          <w:color w:val="000000"/>
          <w:lang w:eastAsia="zh-CN"/>
        </w:rPr>
        <w:t xml:space="preserve"> 2 </w:t>
      </w:r>
      <w:r w:rsidRPr="00974854">
        <w:rPr>
          <w:rFonts w:eastAsia="SimSun" w:cs="Tahoma"/>
          <w:iCs/>
          <w:color w:val="000000"/>
          <w:lang w:eastAsia="zh-CN"/>
        </w:rPr>
        <w:t>重新分配给同一新用户。</w:t>
      </w:r>
    </w:p>
    <w:p w:rsidR="00EC1F23" w:rsidRPr="00974854" w:rsidRDefault="00EC1F23" w:rsidP="0087626F">
      <w:pPr>
        <w:rPr>
          <w:rFonts w:eastAsia="SimSun" w:cs="Tahoma"/>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3870"/>
      </w:tblGrid>
      <w:tr w:rsidR="00EC1F23" w:rsidRPr="00974854" w:rsidTr="00505750">
        <w:trPr>
          <w:jc w:val="center"/>
        </w:trPr>
        <w:tc>
          <w:tcPr>
            <w:tcW w:w="8100" w:type="dxa"/>
            <w:gridSpan w:val="2"/>
            <w:shd w:val="clear" w:color="auto" w:fill="FABF8F"/>
          </w:tcPr>
          <w:p w:rsidR="00EC1F23" w:rsidRPr="00974854" w:rsidRDefault="00EC1F23" w:rsidP="0087626F">
            <w:pPr>
              <w:jc w:val="center"/>
              <w:rPr>
                <w:rFonts w:eastAsia="SimSun" w:cs="Tahoma"/>
                <w:b/>
                <w:iCs/>
                <w:color w:val="000000"/>
              </w:rPr>
            </w:pPr>
            <w:r w:rsidRPr="00974854">
              <w:rPr>
                <w:rFonts w:eastAsia="SimSun" w:cs="Tahoma"/>
                <w:b/>
                <w:iCs/>
                <w:color w:val="000000"/>
              </w:rPr>
              <w:t>迁移许可的授予</w:t>
            </w:r>
          </w:p>
        </w:tc>
      </w:tr>
      <w:tr w:rsidR="00EC1F23" w:rsidRPr="00974854" w:rsidTr="00505750">
        <w:trPr>
          <w:jc w:val="center"/>
        </w:trPr>
        <w:tc>
          <w:tcPr>
            <w:tcW w:w="4230" w:type="dxa"/>
            <w:shd w:val="clear" w:color="auto" w:fill="auto"/>
          </w:tcPr>
          <w:p w:rsidR="00EC1F23" w:rsidRPr="00974854" w:rsidRDefault="00EC1F23" w:rsidP="0087626F">
            <w:pPr>
              <w:jc w:val="center"/>
              <w:rPr>
                <w:rFonts w:eastAsia="SimSun" w:cs="Tahoma"/>
                <w:iCs/>
                <w:color w:val="000000"/>
              </w:rPr>
            </w:pPr>
            <w:r w:rsidRPr="00974854">
              <w:rPr>
                <w:rFonts w:eastAsia="SimSun" w:cs="Tahoma"/>
                <w:iCs/>
                <w:color w:val="000000"/>
              </w:rPr>
              <w:t>合格许可位置</w:t>
            </w:r>
          </w:p>
        </w:tc>
        <w:tc>
          <w:tcPr>
            <w:tcW w:w="3870" w:type="dxa"/>
            <w:shd w:val="clear" w:color="auto" w:fill="auto"/>
          </w:tcPr>
          <w:p w:rsidR="00EC1F23" w:rsidRPr="00974854" w:rsidRDefault="00EC1F23" w:rsidP="0087626F">
            <w:pPr>
              <w:jc w:val="center"/>
              <w:rPr>
                <w:rFonts w:eastAsia="SimSun" w:cs="Tahoma"/>
                <w:iCs/>
                <w:color w:val="000000"/>
              </w:rPr>
            </w:pPr>
            <w:r w:rsidRPr="00974854">
              <w:rPr>
                <w:rFonts w:eastAsia="SimSun" w:cs="Tahoma"/>
                <w:iCs/>
                <w:color w:val="000000"/>
              </w:rPr>
              <w:t>许可的授予</w:t>
            </w:r>
          </w:p>
        </w:tc>
      </w:tr>
      <w:tr w:rsidR="00EC1F23" w:rsidRPr="00974854" w:rsidTr="00505750">
        <w:trPr>
          <w:jc w:val="center"/>
        </w:trPr>
        <w:tc>
          <w:tcPr>
            <w:tcW w:w="4230" w:type="dxa"/>
            <w:shd w:val="clear" w:color="auto" w:fill="auto"/>
          </w:tcPr>
          <w:p w:rsidR="00EE53FF" w:rsidRPr="00974854" w:rsidRDefault="00EE53FF" w:rsidP="0087626F">
            <w:pPr>
              <w:spacing w:before="60" w:after="60"/>
              <w:ind w:left="158" w:right="346"/>
              <w:rPr>
                <w:rFonts w:eastAsia="SimSun" w:cs="Tahoma"/>
              </w:rPr>
            </w:pPr>
            <w:r w:rsidRPr="00974854">
              <w:rPr>
                <w:rFonts w:eastAsia="SimSun" w:cs="Tahoma"/>
                <w:iCs/>
                <w:color w:val="000000"/>
              </w:rPr>
              <w:t xml:space="preserve">EHA </w:t>
            </w:r>
            <w:r w:rsidRPr="00974854">
              <w:rPr>
                <w:rFonts w:eastAsia="SimSun" w:cs="Tahoma"/>
                <w:iCs/>
                <w:color w:val="000000"/>
              </w:rPr>
              <w:t>用户</w:t>
            </w:r>
            <w:r w:rsidRPr="00974854">
              <w:rPr>
                <w:rFonts w:eastAsia="SimSun" w:cs="Tahoma"/>
                <w:iCs/>
                <w:color w:val="000000"/>
              </w:rPr>
              <w:t xml:space="preserve"> SL</w:t>
            </w:r>
            <w:r w:rsidRPr="00974854">
              <w:rPr>
                <w:rFonts w:eastAsia="SimSun" w:cs="Tahoma"/>
                <w:iCs/>
                <w:color w:val="000000"/>
              </w:rPr>
              <w:t>（与</w:t>
            </w:r>
            <w:r w:rsidRPr="00974854">
              <w:rPr>
                <w:rFonts w:eastAsia="SimSun" w:cs="Tahoma"/>
                <w:iCs/>
                <w:color w:val="000000"/>
              </w:rPr>
              <w:t xml:space="preserve"> Exchange CAL </w:t>
            </w:r>
            <w:r w:rsidRPr="00974854">
              <w:rPr>
                <w:rFonts w:eastAsia="SimSun" w:cs="Tahoma"/>
                <w:iCs/>
                <w:color w:val="000000"/>
              </w:rPr>
              <w:t>内部部署版结合使用）</w:t>
            </w:r>
          </w:p>
          <w:p w:rsidR="00EC1F23" w:rsidRPr="00974854" w:rsidRDefault="00EC1F23" w:rsidP="0087626F">
            <w:pPr>
              <w:spacing w:before="60" w:after="60"/>
              <w:ind w:left="158" w:right="346"/>
              <w:rPr>
                <w:rFonts w:eastAsia="SimSun" w:cs="Tahoma"/>
              </w:rPr>
            </w:pPr>
            <w:r w:rsidRPr="00974854">
              <w:rPr>
                <w:rFonts w:eastAsia="SimSun" w:cs="Tahoma"/>
                <w:iCs/>
                <w:color w:val="000000"/>
              </w:rPr>
              <w:t xml:space="preserve">EHA </w:t>
            </w:r>
            <w:r w:rsidRPr="00974854">
              <w:rPr>
                <w:rFonts w:eastAsia="SimSun" w:cs="Tahoma"/>
                <w:iCs/>
                <w:color w:val="000000"/>
              </w:rPr>
              <w:t>用户</w:t>
            </w:r>
            <w:r w:rsidRPr="00974854">
              <w:rPr>
                <w:rFonts w:eastAsia="SimSun" w:cs="Tahoma"/>
                <w:iCs/>
                <w:color w:val="000000"/>
              </w:rPr>
              <w:t xml:space="preserve"> SL</w:t>
            </w:r>
            <w:r w:rsidRPr="00974854">
              <w:rPr>
                <w:rFonts w:eastAsia="SimSun" w:cs="Tahoma"/>
                <w:iCs/>
                <w:color w:val="000000"/>
              </w:rPr>
              <w:t>（与适用于</w:t>
            </w:r>
            <w:r w:rsidRPr="00974854">
              <w:rPr>
                <w:rFonts w:eastAsia="SimSun" w:cs="Tahoma"/>
                <w:iCs/>
                <w:color w:val="000000"/>
              </w:rPr>
              <w:t xml:space="preserve"> Exchange Online Standard</w:t>
            </w:r>
            <w:r w:rsidRPr="00974854">
              <w:rPr>
                <w:rFonts w:eastAsia="SimSun" w:cs="Tahoma"/>
                <w:iCs/>
                <w:color w:val="000000"/>
              </w:rPr>
              <w:t>、</w:t>
            </w:r>
            <w:r w:rsidRPr="00974854">
              <w:rPr>
                <w:rFonts w:eastAsia="SimSun" w:cs="Tahoma"/>
                <w:iCs/>
                <w:color w:val="000000"/>
              </w:rPr>
              <w:t xml:space="preserve">Exchange Online </w:t>
            </w:r>
            <w:r w:rsidRPr="00974854">
              <w:rPr>
                <w:rFonts w:eastAsia="SimSun" w:cs="Tahoma"/>
                <w:iCs/>
                <w:color w:val="000000"/>
              </w:rPr>
              <w:t>计划</w:t>
            </w:r>
            <w:r w:rsidRPr="00974854">
              <w:rPr>
                <w:rFonts w:eastAsia="SimSun" w:cs="Tahoma"/>
                <w:iCs/>
                <w:color w:val="000000"/>
              </w:rPr>
              <w:t xml:space="preserve"> 2</w:t>
            </w:r>
            <w:r w:rsidRPr="00974854">
              <w:rPr>
                <w:rFonts w:eastAsia="SimSun" w:cs="Tahoma"/>
                <w:iCs/>
                <w:color w:val="000000"/>
              </w:rPr>
              <w:t>、</w:t>
            </w:r>
          </w:p>
          <w:p w:rsidR="00EC1F23" w:rsidRPr="00974854" w:rsidRDefault="00EC1F23" w:rsidP="0087626F">
            <w:pPr>
              <w:spacing w:before="60" w:after="60"/>
              <w:ind w:left="158" w:right="346"/>
              <w:rPr>
                <w:rFonts w:eastAsia="SimSun" w:cs="Tahoma"/>
                <w:iCs/>
                <w:color w:val="000000"/>
              </w:rPr>
            </w:pPr>
            <w:r w:rsidRPr="00974854">
              <w:rPr>
                <w:rFonts w:eastAsia="SimSun" w:cs="Tahoma"/>
                <w:iCs/>
                <w:color w:val="000000"/>
              </w:rPr>
              <w:t>BPOS Standard</w:t>
            </w:r>
            <w:r w:rsidRPr="00974854">
              <w:rPr>
                <w:rFonts w:eastAsia="SimSun" w:cs="Tahoma"/>
                <w:iCs/>
                <w:color w:val="000000"/>
              </w:rPr>
              <w:t>、</w:t>
            </w:r>
            <w:r w:rsidRPr="00974854">
              <w:rPr>
                <w:rFonts w:eastAsia="SimSun" w:cs="Tahoma"/>
                <w:iCs/>
                <w:color w:val="000000"/>
              </w:rPr>
              <w:t>Office 365 E1</w:t>
            </w:r>
            <w:r w:rsidRPr="00974854">
              <w:rPr>
                <w:rFonts w:eastAsia="SimSun" w:cs="Tahoma"/>
                <w:iCs/>
                <w:color w:val="000000"/>
              </w:rPr>
              <w:t>、</w:t>
            </w:r>
            <w:r w:rsidRPr="00974854">
              <w:rPr>
                <w:rFonts w:eastAsia="SimSun" w:cs="Tahoma"/>
                <w:iCs/>
                <w:color w:val="000000"/>
              </w:rPr>
              <w:t>BPOS Deskless</w:t>
            </w:r>
            <w:r w:rsidRPr="00974854">
              <w:rPr>
                <w:rFonts w:eastAsia="SimSun" w:cs="Tahoma"/>
                <w:iCs/>
                <w:color w:val="000000"/>
              </w:rPr>
              <w:t>、</w:t>
            </w:r>
            <w:r w:rsidRPr="00974854">
              <w:rPr>
                <w:rFonts w:eastAsia="SimSun" w:cs="Tahoma"/>
                <w:iCs/>
                <w:color w:val="000000"/>
              </w:rPr>
              <w:t xml:space="preserve">Exchange Online Deskless </w:t>
            </w:r>
            <w:r w:rsidRPr="00974854">
              <w:rPr>
                <w:rFonts w:eastAsia="SimSun" w:cs="Tahoma"/>
                <w:iCs/>
                <w:color w:val="000000"/>
              </w:rPr>
              <w:t>或</w:t>
            </w:r>
            <w:r w:rsidRPr="00974854">
              <w:rPr>
                <w:rFonts w:eastAsia="SimSun" w:cs="Tahoma"/>
                <w:iCs/>
                <w:color w:val="000000"/>
              </w:rPr>
              <w:t xml:space="preserve"> </w:t>
            </w:r>
            <w:r w:rsidRPr="00974854">
              <w:rPr>
                <w:rFonts w:eastAsia="SimSun" w:cs="Tahoma"/>
                <w:iCs/>
                <w:color w:val="000000"/>
              </w:rPr>
              <w:lastRenderedPageBreak/>
              <w:t xml:space="preserve">Exchange Online </w:t>
            </w:r>
            <w:r w:rsidRPr="00974854">
              <w:rPr>
                <w:rFonts w:eastAsia="SimSun" w:cs="Tahoma"/>
                <w:iCs/>
                <w:color w:val="000000"/>
              </w:rPr>
              <w:t>网亭的</w:t>
            </w:r>
            <w:r w:rsidRPr="00974854">
              <w:rPr>
                <w:rFonts w:eastAsia="SimSun" w:cs="Tahoma"/>
                <w:iCs/>
                <w:color w:val="000000"/>
              </w:rPr>
              <w:t xml:space="preserve"> USL </w:t>
            </w:r>
            <w:r w:rsidRPr="00974854">
              <w:rPr>
                <w:rFonts w:eastAsia="SimSun" w:cs="Tahoma"/>
                <w:iCs/>
                <w:color w:val="000000"/>
              </w:rPr>
              <w:t>结合使用）</w:t>
            </w:r>
          </w:p>
        </w:tc>
        <w:tc>
          <w:tcPr>
            <w:tcW w:w="3870" w:type="dxa"/>
            <w:shd w:val="clear" w:color="auto" w:fill="auto"/>
          </w:tcPr>
          <w:p w:rsidR="00EC1F23" w:rsidRPr="00974854" w:rsidRDefault="00EC1F23" w:rsidP="0087626F">
            <w:pPr>
              <w:numPr>
                <w:ilvl w:val="0"/>
                <w:numId w:val="58"/>
              </w:numPr>
              <w:spacing w:before="60" w:after="60"/>
              <w:ind w:right="342"/>
              <w:rPr>
                <w:rFonts w:eastAsia="SimSun" w:cs="Tahoma"/>
                <w:iCs/>
                <w:color w:val="000000"/>
              </w:rPr>
            </w:pPr>
            <w:r w:rsidRPr="00974854">
              <w:rPr>
                <w:rFonts w:eastAsia="SimSun" w:cs="Tahoma"/>
                <w:iCs/>
                <w:color w:val="000000"/>
              </w:rPr>
              <w:lastRenderedPageBreak/>
              <w:t xml:space="preserve">Exchange Online </w:t>
            </w:r>
            <w:r w:rsidRPr="00974854">
              <w:rPr>
                <w:rFonts w:eastAsia="SimSun" w:cs="Tahoma"/>
                <w:iCs/>
                <w:color w:val="000000"/>
              </w:rPr>
              <w:t>计划</w:t>
            </w:r>
            <w:r w:rsidRPr="00974854">
              <w:rPr>
                <w:rFonts w:eastAsia="SimSun" w:cs="Tahoma"/>
                <w:iCs/>
                <w:color w:val="000000"/>
              </w:rPr>
              <w:t xml:space="preserve"> 2 </w:t>
            </w:r>
            <w:r w:rsidRPr="00974854">
              <w:rPr>
                <w:rFonts w:eastAsia="SimSun" w:cs="Tahoma"/>
                <w:iCs/>
                <w:color w:val="000000"/>
              </w:rPr>
              <w:t>用户</w:t>
            </w:r>
            <w:r w:rsidR="00805555" w:rsidRPr="00974854">
              <w:rPr>
                <w:rFonts w:eastAsia="SimSun" w:cs="Tahoma"/>
                <w:iCs/>
                <w:color w:val="000000"/>
              </w:rPr>
              <w:t> </w:t>
            </w:r>
            <w:r w:rsidRPr="00974854">
              <w:rPr>
                <w:rFonts w:eastAsia="SimSun" w:cs="Tahoma"/>
                <w:iCs/>
                <w:color w:val="000000"/>
              </w:rPr>
              <w:t>SL</w:t>
            </w:r>
          </w:p>
        </w:tc>
      </w:tr>
    </w:tbl>
    <w:p w:rsidR="00DD39C7" w:rsidRPr="00974854" w:rsidRDefault="00DD39C7" w:rsidP="0087626F">
      <w:pPr>
        <w:rPr>
          <w:rFonts w:eastAsia="SimSun" w:cs="Tahoma"/>
        </w:rPr>
      </w:pPr>
    </w:p>
    <w:p w:rsidR="00DD39C7" w:rsidRPr="00974854" w:rsidRDefault="00DD39C7" w:rsidP="0087626F">
      <w:pPr>
        <w:spacing w:after="60"/>
        <w:ind w:left="720"/>
        <w:rPr>
          <w:rFonts w:eastAsia="SimSun" w:cs="Tahoma"/>
        </w:rPr>
      </w:pPr>
      <w:r w:rsidRPr="00974854">
        <w:rPr>
          <w:rFonts w:eastAsia="SimSun" w:cs="Tahoma"/>
          <w:b/>
          <w:color w:val="000000"/>
        </w:rPr>
        <w:t>通过</w:t>
      </w:r>
      <w:r w:rsidRPr="00974854">
        <w:rPr>
          <w:rFonts w:eastAsia="SimSun" w:cs="Tahoma"/>
          <w:b/>
          <w:color w:val="000000"/>
        </w:rPr>
        <w:t xml:space="preserve"> Business Productivity Online Subscription (BPOS) </w:t>
      </w:r>
      <w:r w:rsidRPr="00974854">
        <w:rPr>
          <w:rFonts w:eastAsia="SimSun" w:cs="Tahoma"/>
          <w:b/>
          <w:color w:val="000000"/>
        </w:rPr>
        <w:t>和</w:t>
      </w:r>
      <w:r w:rsidRPr="00974854">
        <w:rPr>
          <w:rFonts w:eastAsia="SimSun" w:cs="Tahoma"/>
          <w:b/>
          <w:color w:val="000000"/>
        </w:rPr>
        <w:t xml:space="preserve"> Exchange Online Standard </w:t>
      </w:r>
      <w:r w:rsidRPr="00974854">
        <w:rPr>
          <w:rFonts w:eastAsia="SimSun" w:cs="Tahoma"/>
          <w:b/>
          <w:color w:val="000000"/>
        </w:rPr>
        <w:t>活动订购继续使用</w:t>
      </w:r>
      <w:r w:rsidRPr="00974854">
        <w:rPr>
          <w:rFonts w:eastAsia="SimSun" w:cs="Tahoma"/>
          <w:b/>
          <w:color w:val="000000"/>
        </w:rPr>
        <w:t xml:space="preserve"> Exchange Hosted Archive (EHA)</w:t>
      </w:r>
    </w:p>
    <w:p w:rsidR="00DD39C7" w:rsidRPr="00505750" w:rsidRDefault="00DD39C7" w:rsidP="0087626F">
      <w:pPr>
        <w:ind w:left="720"/>
        <w:rPr>
          <w:rFonts w:eastAsia="SimSun" w:cs="Tahoma"/>
          <w:lang w:eastAsia="zh-CN"/>
        </w:rPr>
      </w:pPr>
      <w:r w:rsidRPr="00505750">
        <w:rPr>
          <w:rFonts w:eastAsia="SimSun" w:cs="Tahoma"/>
          <w:iCs/>
          <w:color w:val="000000"/>
        </w:rPr>
        <w:t>如果客户的</w:t>
      </w:r>
      <w:r w:rsidRPr="00505750">
        <w:rPr>
          <w:rFonts w:eastAsia="SimSun" w:cs="Tahoma"/>
          <w:iCs/>
          <w:color w:val="000000"/>
        </w:rPr>
        <w:t xml:space="preserve"> EHA </w:t>
      </w:r>
      <w:r w:rsidRPr="00505750">
        <w:rPr>
          <w:rFonts w:eastAsia="SimSun" w:cs="Tahoma"/>
          <w:iCs/>
          <w:color w:val="000000"/>
        </w:rPr>
        <w:t>订购到期，而尚未迁移到</w:t>
      </w:r>
      <w:r w:rsidRPr="00505750">
        <w:rPr>
          <w:rFonts w:eastAsia="SimSun" w:cs="Tahoma"/>
          <w:iCs/>
          <w:color w:val="000000"/>
        </w:rPr>
        <w:t xml:space="preserve"> Office 365</w:t>
      </w:r>
      <w:r w:rsidRPr="00505750">
        <w:rPr>
          <w:rFonts w:eastAsia="SimSun" w:cs="Tahoma"/>
          <w:iCs/>
          <w:color w:val="000000"/>
        </w:rPr>
        <w:t>，且当前部署在</w:t>
      </w:r>
      <w:r w:rsidRPr="00505750">
        <w:rPr>
          <w:rFonts w:eastAsia="SimSun" w:cs="Tahoma"/>
          <w:iCs/>
          <w:color w:val="000000"/>
        </w:rPr>
        <w:t xml:space="preserve"> BPOS </w:t>
      </w:r>
      <w:r w:rsidRPr="00505750">
        <w:rPr>
          <w:rFonts w:eastAsia="SimSun" w:cs="Tahoma"/>
          <w:iCs/>
          <w:color w:val="000000"/>
        </w:rPr>
        <w:t>或</w:t>
      </w:r>
      <w:r w:rsidRPr="00505750">
        <w:rPr>
          <w:rFonts w:eastAsia="SimSun" w:cs="Tahoma"/>
          <w:iCs/>
          <w:color w:val="000000"/>
        </w:rPr>
        <w:t xml:space="preserve"> Exchange Online Standard </w:t>
      </w:r>
      <w:r w:rsidR="00505750">
        <w:rPr>
          <w:rFonts w:eastAsia="SimSun" w:cs="Tahoma"/>
          <w:iCs/>
          <w:color w:val="000000"/>
        </w:rPr>
        <w:br/>
      </w:r>
      <w:r w:rsidRPr="00505750">
        <w:rPr>
          <w:rFonts w:eastAsia="SimSun" w:cs="Tahoma"/>
          <w:iCs/>
          <w:color w:val="000000"/>
        </w:rPr>
        <w:t>上，则在他们的</w:t>
      </w:r>
      <w:r w:rsidRPr="00505750">
        <w:rPr>
          <w:rFonts w:eastAsia="SimSun" w:cs="Tahoma"/>
          <w:iCs/>
          <w:color w:val="000000"/>
        </w:rPr>
        <w:t xml:space="preserve"> EHA </w:t>
      </w:r>
      <w:r w:rsidRPr="00505750">
        <w:rPr>
          <w:rFonts w:eastAsia="SimSun" w:cs="Tahoma"/>
          <w:iCs/>
          <w:color w:val="000000"/>
        </w:rPr>
        <w:t>订购到期之后，可以继续使用</w:t>
      </w:r>
      <w:r w:rsidRPr="00505750">
        <w:rPr>
          <w:rFonts w:eastAsia="SimSun" w:cs="Tahoma"/>
          <w:iCs/>
          <w:color w:val="000000"/>
        </w:rPr>
        <w:t xml:space="preserve"> EHA</w:t>
      </w:r>
      <w:r w:rsidRPr="00505750">
        <w:rPr>
          <w:rFonts w:eastAsia="SimSun" w:cs="Tahoma"/>
          <w:iCs/>
          <w:color w:val="000000"/>
        </w:rPr>
        <w:t>，直到以下两个日期中的较早日期为止：</w:t>
      </w:r>
      <w:r w:rsidRPr="00505750">
        <w:rPr>
          <w:rFonts w:eastAsia="SimSun" w:cs="Tahoma"/>
          <w:iCs/>
          <w:color w:val="000000"/>
        </w:rPr>
        <w:t xml:space="preserve">(i) </w:t>
      </w:r>
      <w:r w:rsidRPr="00505750">
        <w:rPr>
          <w:rFonts w:eastAsia="SimSun" w:cs="Tahoma"/>
          <w:iCs/>
          <w:color w:val="000000"/>
        </w:rPr>
        <w:t>他们迁移到</w:t>
      </w:r>
      <w:r w:rsidRPr="00505750">
        <w:rPr>
          <w:rFonts w:eastAsia="SimSun" w:cs="Tahoma"/>
          <w:iCs/>
          <w:color w:val="000000"/>
        </w:rPr>
        <w:t xml:space="preserve"> Office 365</w:t>
      </w:r>
      <w:r w:rsidRPr="00505750">
        <w:rPr>
          <w:rFonts w:eastAsia="SimSun" w:cs="Tahoma"/>
          <w:iCs/>
          <w:color w:val="000000"/>
        </w:rPr>
        <w:t>；或</w:t>
      </w:r>
      <w:r w:rsidRPr="00505750">
        <w:rPr>
          <w:rFonts w:eastAsia="SimSun" w:cs="Tahoma"/>
          <w:iCs/>
          <w:color w:val="000000"/>
        </w:rPr>
        <w:t xml:space="preserve"> (ii) </w:t>
      </w:r>
      <w:r w:rsidRPr="00505750">
        <w:rPr>
          <w:rFonts w:eastAsia="SimSun" w:cs="Tahoma"/>
          <w:iCs/>
          <w:color w:val="000000"/>
        </w:rPr>
        <w:t>他们的</w:t>
      </w:r>
      <w:r w:rsidRPr="00505750">
        <w:rPr>
          <w:rFonts w:eastAsia="SimSun" w:cs="Tahoma"/>
          <w:iCs/>
          <w:color w:val="000000"/>
        </w:rPr>
        <w:t xml:space="preserve"> BPOS </w:t>
      </w:r>
      <w:r w:rsidRPr="00505750">
        <w:rPr>
          <w:rFonts w:eastAsia="SimSun" w:cs="Tahoma"/>
          <w:iCs/>
          <w:color w:val="000000"/>
        </w:rPr>
        <w:t>或</w:t>
      </w:r>
      <w:r w:rsidRPr="00505750">
        <w:rPr>
          <w:rFonts w:eastAsia="SimSun" w:cs="Tahoma"/>
          <w:iCs/>
          <w:color w:val="000000"/>
        </w:rPr>
        <w:t xml:space="preserve"> Exchange Online Standard </w:t>
      </w:r>
      <w:r w:rsidRPr="00505750">
        <w:rPr>
          <w:rFonts w:eastAsia="SimSun" w:cs="Tahoma"/>
          <w:iCs/>
          <w:color w:val="000000"/>
        </w:rPr>
        <w:t>订购到期。</w:t>
      </w:r>
      <w:r w:rsidRPr="00505750">
        <w:rPr>
          <w:rFonts w:eastAsia="SimSun" w:cs="Tahoma"/>
          <w:iCs/>
          <w:color w:val="000000"/>
          <w:lang w:eastAsia="zh-CN"/>
        </w:rPr>
        <w:t>客户依据此优惠使用</w:t>
      </w:r>
      <w:r w:rsidRPr="00505750">
        <w:rPr>
          <w:rFonts w:eastAsia="SimSun" w:cs="Tahoma"/>
          <w:iCs/>
          <w:color w:val="000000"/>
          <w:lang w:eastAsia="zh-CN"/>
        </w:rPr>
        <w:t xml:space="preserve"> EHA</w:t>
      </w:r>
      <w:r w:rsidRPr="00505750">
        <w:rPr>
          <w:rFonts w:eastAsia="SimSun" w:cs="Tahoma"/>
          <w:iCs/>
          <w:color w:val="000000"/>
          <w:lang w:eastAsia="zh-CN"/>
        </w:rPr>
        <w:t>，必须遵守他们的批量许可协议的条款和条件，以及</w:t>
      </w:r>
      <w:r w:rsidRPr="00505750">
        <w:rPr>
          <w:rFonts w:eastAsia="SimSun" w:cs="Tahoma"/>
          <w:iCs/>
          <w:color w:val="000000"/>
          <w:lang w:eastAsia="zh-CN"/>
        </w:rPr>
        <w:t xml:space="preserve"> 2011 </w:t>
      </w:r>
      <w:r w:rsidRPr="00505750">
        <w:rPr>
          <w:rFonts w:eastAsia="SimSun" w:cs="Tahoma"/>
          <w:iCs/>
          <w:color w:val="000000"/>
          <w:lang w:eastAsia="zh-CN"/>
        </w:rPr>
        <w:t>年</w:t>
      </w:r>
      <w:r w:rsidRPr="00505750">
        <w:rPr>
          <w:rFonts w:eastAsia="SimSun" w:cs="Tahoma"/>
          <w:iCs/>
          <w:color w:val="000000"/>
          <w:lang w:eastAsia="zh-CN"/>
        </w:rPr>
        <w:t xml:space="preserve"> 1 </w:t>
      </w:r>
      <w:r w:rsidRPr="00505750">
        <w:rPr>
          <w:rFonts w:eastAsia="SimSun" w:cs="Tahoma"/>
          <w:iCs/>
          <w:color w:val="000000"/>
          <w:lang w:eastAsia="zh-CN"/>
        </w:rPr>
        <w:t>月的产品使用权利中的</w:t>
      </w:r>
      <w:r w:rsidRPr="00505750">
        <w:rPr>
          <w:rFonts w:eastAsia="SimSun" w:cs="Tahoma"/>
          <w:iCs/>
          <w:color w:val="000000"/>
          <w:lang w:eastAsia="zh-CN"/>
        </w:rPr>
        <w:t xml:space="preserve"> EHA </w:t>
      </w:r>
      <w:r w:rsidRPr="00505750">
        <w:rPr>
          <w:rFonts w:eastAsia="SimSun" w:cs="Tahoma"/>
          <w:iCs/>
          <w:color w:val="000000"/>
          <w:lang w:eastAsia="zh-CN"/>
        </w:rPr>
        <w:t>许可条款。对于每个到期</w:t>
      </w:r>
      <w:r w:rsidRPr="00505750">
        <w:rPr>
          <w:rFonts w:eastAsia="SimSun" w:cs="Tahoma"/>
          <w:iCs/>
          <w:color w:val="000000"/>
          <w:lang w:eastAsia="zh-CN"/>
        </w:rPr>
        <w:t xml:space="preserve"> EHA </w:t>
      </w:r>
      <w:r w:rsidRPr="00505750">
        <w:rPr>
          <w:rFonts w:eastAsia="SimSun" w:cs="Tahoma"/>
          <w:iCs/>
          <w:color w:val="000000"/>
          <w:lang w:eastAsia="zh-CN"/>
        </w:rPr>
        <w:t>用户或设备订购证可，客户均会被视为拥有一个临时</w:t>
      </w:r>
      <w:r w:rsidRPr="00505750">
        <w:rPr>
          <w:rFonts w:eastAsia="SimSun" w:cs="Tahoma"/>
          <w:iCs/>
          <w:color w:val="000000"/>
          <w:lang w:eastAsia="zh-CN"/>
        </w:rPr>
        <w:t xml:space="preserve"> EHA </w:t>
      </w:r>
      <w:r w:rsidRPr="00505750">
        <w:rPr>
          <w:rFonts w:eastAsia="SimSun" w:cs="Tahoma"/>
          <w:iCs/>
          <w:color w:val="000000"/>
          <w:lang w:eastAsia="zh-CN"/>
        </w:rPr>
        <w:t>用户或设备订购许可。这些临时</w:t>
      </w:r>
      <w:r w:rsidRPr="00505750">
        <w:rPr>
          <w:rFonts w:eastAsia="SimSun" w:cs="Tahoma"/>
          <w:iCs/>
          <w:color w:val="000000"/>
          <w:lang w:eastAsia="zh-CN"/>
        </w:rPr>
        <w:t xml:space="preserve"> EHA </w:t>
      </w:r>
      <w:r w:rsidRPr="00505750">
        <w:rPr>
          <w:rFonts w:eastAsia="SimSun" w:cs="Tahoma"/>
          <w:iCs/>
          <w:color w:val="000000"/>
          <w:lang w:eastAsia="zh-CN"/>
        </w:rPr>
        <w:t>用户和设备订购许可只能分配给已分配了</w:t>
      </w:r>
      <w:r w:rsidRPr="00505750">
        <w:rPr>
          <w:rFonts w:eastAsia="SimSun" w:cs="Tahoma"/>
          <w:iCs/>
          <w:color w:val="000000"/>
          <w:lang w:eastAsia="zh-CN"/>
        </w:rPr>
        <w:t xml:space="preserve"> BPOS </w:t>
      </w:r>
      <w:r w:rsidRPr="00505750">
        <w:rPr>
          <w:rFonts w:eastAsia="SimSun" w:cs="Tahoma"/>
          <w:iCs/>
          <w:color w:val="000000"/>
          <w:lang w:eastAsia="zh-CN"/>
        </w:rPr>
        <w:t>或</w:t>
      </w:r>
      <w:r w:rsidRPr="00505750">
        <w:rPr>
          <w:rFonts w:eastAsia="SimSun" w:cs="Tahoma"/>
          <w:iCs/>
          <w:color w:val="000000"/>
          <w:lang w:eastAsia="zh-CN"/>
        </w:rPr>
        <w:t xml:space="preserve"> Exchange Online Standard </w:t>
      </w:r>
      <w:r w:rsidRPr="00505750">
        <w:rPr>
          <w:rFonts w:eastAsia="SimSun" w:cs="Tahoma"/>
          <w:iCs/>
          <w:color w:val="000000"/>
          <w:lang w:eastAsia="zh-CN"/>
        </w:rPr>
        <w:t>许可的用户和设备。</w:t>
      </w:r>
      <w:r w:rsidRPr="00505750">
        <w:rPr>
          <w:rFonts w:eastAsia="SimSun" w:cs="Tahoma"/>
          <w:iCs/>
          <w:color w:val="000000"/>
          <w:lang w:eastAsia="zh-CN"/>
        </w:rPr>
        <w:t xml:space="preserve">EHA </w:t>
      </w:r>
      <w:r w:rsidRPr="00505750">
        <w:rPr>
          <w:rFonts w:eastAsia="SimSun" w:cs="Tahoma"/>
          <w:iCs/>
          <w:color w:val="000000"/>
          <w:lang w:eastAsia="zh-CN"/>
        </w:rPr>
        <w:t>按</w:t>
      </w:r>
      <w:r w:rsidR="00505750">
        <w:rPr>
          <w:rFonts w:eastAsia="SimSun" w:cs="Tahoma"/>
          <w:iCs/>
          <w:color w:val="000000"/>
          <w:lang w:eastAsia="zh-CN"/>
        </w:rPr>
        <w:br/>
      </w:r>
      <w:r w:rsidRPr="00505750">
        <w:rPr>
          <w:rFonts w:ascii="SimSun" w:eastAsia="SimSun" w:hAnsi="SimSun" w:cs="Tahoma"/>
          <w:iCs/>
          <w:color w:val="000000"/>
          <w:lang w:eastAsia="zh-CN"/>
        </w:rPr>
        <w:t>“</w:t>
      </w:r>
      <w:r w:rsidRPr="00505750">
        <w:rPr>
          <w:rFonts w:eastAsia="SimSun" w:cs="Tahoma"/>
          <w:iCs/>
          <w:color w:val="000000"/>
          <w:lang w:eastAsia="zh-CN"/>
        </w:rPr>
        <w:t>原样</w:t>
      </w:r>
      <w:r w:rsidRPr="00505750">
        <w:rPr>
          <w:rFonts w:ascii="SimSun" w:eastAsia="SimSun" w:hAnsi="SimSun" w:cs="Tahoma"/>
          <w:iCs/>
          <w:color w:val="000000"/>
          <w:lang w:eastAsia="zh-CN"/>
        </w:rPr>
        <w:t>”</w:t>
      </w:r>
      <w:r w:rsidRPr="00505750">
        <w:rPr>
          <w:rFonts w:eastAsia="SimSun" w:cs="Tahoma"/>
          <w:iCs/>
          <w:color w:val="000000"/>
          <w:lang w:eastAsia="zh-CN"/>
        </w:rPr>
        <w:t>授予许可，不提供任何类型的保证。</w:t>
      </w:r>
    </w:p>
    <w:p w:rsidR="00DD39C7" w:rsidRPr="00505750" w:rsidRDefault="00DD39C7" w:rsidP="0087626F">
      <w:pPr>
        <w:ind w:left="720"/>
        <w:rPr>
          <w:rFonts w:eastAsia="SimSun" w:cs="Tahoma"/>
          <w:szCs w:val="18"/>
          <w:lang w:eastAsia="zh-CN"/>
        </w:rPr>
      </w:pPr>
    </w:p>
    <w:p w:rsidR="00016203" w:rsidRDefault="00016203" w:rsidP="0087626F">
      <w:pPr>
        <w:pStyle w:val="Heading2"/>
        <w:rPr>
          <w:sz w:val="18"/>
          <w:szCs w:val="18"/>
          <w:lang w:eastAsia="zh-CN"/>
        </w:rPr>
      </w:pPr>
      <w:bookmarkStart w:id="1212" w:name="_46_Exchange_Hosted"/>
      <w:bookmarkStart w:id="1213" w:name="_Toc336338307"/>
      <w:bookmarkStart w:id="1214" w:name="Srv_39ExchangeOnDeskWork"/>
      <w:bookmarkEnd w:id="1212"/>
    </w:p>
    <w:p w:rsidR="00827D38" w:rsidRPr="00974854" w:rsidRDefault="00B26237" w:rsidP="0087626F">
      <w:pPr>
        <w:pStyle w:val="Heading2"/>
        <w:ind w:left="0"/>
        <w:rPr>
          <w:rFonts w:ascii="Tahoma" w:eastAsia="SimSun" w:hAnsi="Tahoma" w:cs="Tahoma"/>
          <w:lang w:eastAsia="zh-CN"/>
        </w:rPr>
      </w:pPr>
      <w:bookmarkStart w:id="1215" w:name="_46_Exchange_Hosted_1"/>
      <w:bookmarkStart w:id="1216" w:name="_Toc351451601"/>
      <w:bookmarkEnd w:id="1215"/>
      <w:r w:rsidRPr="00974854">
        <w:rPr>
          <w:rFonts w:ascii="Tahoma" w:eastAsia="SimSun" w:hAnsi="Tahoma" w:cs="Tahoma"/>
          <w:color w:val="E25B00"/>
          <w:sz w:val="22"/>
          <w:szCs w:val="22"/>
          <w:vertAlign w:val="superscript"/>
          <w:lang w:eastAsia="zh-CN"/>
        </w:rPr>
        <w:t>46</w:t>
      </w:r>
      <w:r w:rsidR="00E06141" w:rsidRPr="00974854">
        <w:rPr>
          <w:rFonts w:ascii="Tahoma" w:hAnsi="Tahoma"/>
          <w:color w:val="F66400"/>
          <w:sz w:val="22"/>
          <w:lang w:eastAsia="zh-CN"/>
        </w:rPr>
        <w:t xml:space="preserve"> </w:t>
      </w:r>
      <w:r w:rsidRPr="00974854">
        <w:rPr>
          <w:rFonts w:ascii="Tahoma" w:eastAsia="SimSun" w:hAnsi="Tahoma" w:cs="Tahoma"/>
          <w:color w:val="F66400"/>
          <w:sz w:val="22"/>
          <w:szCs w:val="22"/>
          <w:lang w:eastAsia="zh-CN"/>
        </w:rPr>
        <w:t>Exchange Hosted Encryption</w:t>
      </w:r>
      <w:r w:rsidRPr="00974854">
        <w:rPr>
          <w:rFonts w:ascii="Tahoma" w:eastAsia="SimSun" w:hAnsi="Tahoma" w:cs="Tahoma"/>
          <w:color w:val="F66400"/>
          <w:sz w:val="22"/>
          <w:szCs w:val="22"/>
          <w:lang w:eastAsia="zh-CN"/>
        </w:rPr>
        <w:t>（用户</w:t>
      </w:r>
      <w:r w:rsidRPr="00974854">
        <w:rPr>
          <w:rFonts w:ascii="Tahoma" w:eastAsia="SimSun" w:hAnsi="Tahoma" w:cs="Tahoma"/>
          <w:color w:val="F66400"/>
          <w:sz w:val="22"/>
          <w:szCs w:val="22"/>
          <w:lang w:eastAsia="zh-CN"/>
        </w:rPr>
        <w:t xml:space="preserve"> SL</w:t>
      </w:r>
      <w:r w:rsidRPr="00974854">
        <w:rPr>
          <w:rFonts w:ascii="Tahoma" w:eastAsia="SimSun" w:hAnsi="Tahoma" w:cs="Tahoma"/>
          <w:color w:val="F66400"/>
          <w:sz w:val="22"/>
          <w:szCs w:val="22"/>
          <w:lang w:eastAsia="zh-CN"/>
        </w:rPr>
        <w:t>）</w:t>
      </w:r>
      <w:bookmarkEnd w:id="1213"/>
      <w:bookmarkEnd w:id="1216"/>
    </w:p>
    <w:p w:rsidR="00827D38" w:rsidRPr="00974854" w:rsidRDefault="00827D38" w:rsidP="0087626F">
      <w:pPr>
        <w:ind w:left="900"/>
        <w:rPr>
          <w:rFonts w:eastAsia="SimSun" w:cs="Tahoma"/>
          <w:lang w:eastAsia="zh-CN"/>
        </w:rPr>
      </w:pPr>
    </w:p>
    <w:p w:rsidR="00827D38" w:rsidRPr="00974854" w:rsidRDefault="00827D38" w:rsidP="0087626F">
      <w:pPr>
        <w:ind w:left="720"/>
        <w:rPr>
          <w:rFonts w:eastAsia="SimSun" w:cs="Tahoma"/>
          <w:lang w:eastAsia="zh-CN"/>
        </w:rPr>
      </w:pPr>
      <w:r w:rsidRPr="00974854">
        <w:rPr>
          <w:rFonts w:eastAsia="SimSun" w:cs="Tahoma"/>
          <w:lang w:eastAsia="zh-CN"/>
        </w:rPr>
        <w:t>客户应该使用同一份有效的选择协议许可登记表、企业协议许可登记表或开放式价值协议提交初始订单</w:t>
      </w:r>
      <w:r w:rsidR="00012122" w:rsidRPr="00974854">
        <w:rPr>
          <w:rFonts w:eastAsia="SimSun" w:cs="Tahoma"/>
          <w:lang w:eastAsia="zh-CN"/>
        </w:rPr>
        <w:br/>
      </w:r>
      <w:r w:rsidRPr="00974854">
        <w:rPr>
          <w:rFonts w:eastAsia="SimSun" w:cs="Tahoma"/>
          <w:lang w:eastAsia="zh-CN"/>
        </w:rPr>
        <w:t>之后的订单。</w:t>
      </w:r>
    </w:p>
    <w:p w:rsidR="00827D38" w:rsidRPr="00974854" w:rsidRDefault="00827D38" w:rsidP="0087626F">
      <w:pPr>
        <w:ind w:left="720"/>
        <w:rPr>
          <w:rFonts w:eastAsia="SimSun" w:cs="Tahoma"/>
          <w:lang w:eastAsia="zh-CN"/>
        </w:rPr>
      </w:pPr>
    </w:p>
    <w:p w:rsidR="00023FE7" w:rsidRPr="00974854" w:rsidRDefault="00827D38" w:rsidP="00274540">
      <w:pPr>
        <w:ind w:left="720"/>
        <w:rPr>
          <w:rFonts w:eastAsia="SimSun" w:cs="Tahoma"/>
          <w:lang w:eastAsia="zh-CN"/>
        </w:rPr>
      </w:pPr>
      <w:r w:rsidRPr="00974854">
        <w:rPr>
          <w:rFonts w:eastAsia="SimSun" w:cs="Tahoma"/>
          <w:lang w:eastAsia="zh-CN"/>
        </w:rPr>
        <w:t>有关在线服务的定价和付款方式的信息，请参阅</w:t>
      </w:r>
      <w:hyperlink w:anchor="_Section_5_–" w:history="1">
        <w:hyperlink w:anchor="_Section_5_–" w:history="1">
          <w:r w:rsidR="00274540" w:rsidRPr="00974854">
            <w:rPr>
              <w:rStyle w:val="Hyperlink"/>
              <w:rFonts w:eastAsia="SimSun" w:cs="Tahoma"/>
              <w:lang w:eastAsia="zh-CN"/>
            </w:rPr>
            <w:t>第</w:t>
          </w:r>
          <w:r w:rsidR="00274540" w:rsidRPr="00974854">
            <w:rPr>
              <w:rStyle w:val="Hyperlink"/>
              <w:rFonts w:eastAsia="SimSun" w:cs="Tahoma"/>
              <w:lang w:eastAsia="zh-CN"/>
            </w:rPr>
            <w:t xml:space="preserve"> 5 </w:t>
          </w:r>
          <w:r w:rsidR="00274540" w:rsidRPr="00974854">
            <w:rPr>
              <w:rStyle w:val="Hyperlink"/>
              <w:rFonts w:eastAsia="SimSun" w:cs="Tahoma"/>
              <w:lang w:eastAsia="zh-CN"/>
            </w:rPr>
            <w:t>节</w:t>
          </w:r>
        </w:hyperlink>
      </w:hyperlink>
      <w:r w:rsidRPr="00974854">
        <w:rPr>
          <w:rFonts w:eastAsia="SimSun" w:cs="Tahoma"/>
          <w:lang w:eastAsia="zh-CN"/>
        </w:rPr>
        <w:t>。</w:t>
      </w:r>
    </w:p>
    <w:p w:rsidR="00827D38" w:rsidRPr="00974854" w:rsidRDefault="00827D38" w:rsidP="0087626F">
      <w:pPr>
        <w:ind w:left="900"/>
        <w:rPr>
          <w:rFonts w:eastAsia="SimSun" w:cs="Tahoma"/>
          <w:lang w:eastAsia="zh-CN"/>
        </w:rPr>
      </w:pPr>
    </w:p>
    <w:p w:rsidR="00023FE7" w:rsidRPr="00974854" w:rsidRDefault="0095763C" w:rsidP="0087626F">
      <w:pPr>
        <w:pStyle w:val="Heading3"/>
        <w:rPr>
          <w:rFonts w:ascii="Tahoma" w:eastAsia="SimSun" w:hAnsi="Tahoma" w:cs="Tahoma"/>
        </w:rPr>
      </w:pPr>
      <w:bookmarkStart w:id="1217" w:name="_Toc336338308"/>
      <w:bookmarkStart w:id="1218" w:name="_Toc351451602"/>
      <w:bookmarkStart w:id="1219" w:name="Srv_40ExchangeOnDeskWork"/>
      <w:bookmarkStart w:id="1220" w:name="Srv_45ExchangeOnDeskWork"/>
      <w:r w:rsidRPr="00974854">
        <w:rPr>
          <w:rFonts w:ascii="Tahoma" w:eastAsia="SimSun" w:hAnsi="Tahoma" w:cs="Tahoma"/>
          <w:caps/>
          <w:color w:val="F66400"/>
          <w:sz w:val="22"/>
          <w:vertAlign w:val="superscript"/>
        </w:rPr>
        <w:t>47</w:t>
      </w:r>
      <w:r w:rsidRPr="00974854">
        <w:rPr>
          <w:rFonts w:ascii="Tahoma" w:eastAsia="SimSun" w:hAnsi="Tahoma" w:cs="Tahoma"/>
          <w:color w:val="F66400"/>
          <w:sz w:val="22"/>
        </w:rPr>
        <w:t xml:space="preserve"> Exchange Online </w:t>
      </w:r>
      <w:r w:rsidRPr="00974854">
        <w:rPr>
          <w:rFonts w:ascii="Tahoma" w:eastAsia="SimSun" w:hAnsi="Tahoma" w:cs="Tahoma"/>
          <w:color w:val="F66400"/>
          <w:sz w:val="22"/>
        </w:rPr>
        <w:t>网亭（用户</w:t>
      </w:r>
      <w:r w:rsidRPr="00974854">
        <w:rPr>
          <w:rFonts w:ascii="Tahoma" w:eastAsia="SimSun" w:hAnsi="Tahoma" w:cs="Tahoma"/>
          <w:color w:val="F66400"/>
          <w:sz w:val="22"/>
        </w:rPr>
        <w:t xml:space="preserve"> SL</w:t>
      </w:r>
      <w:r w:rsidRPr="00974854">
        <w:rPr>
          <w:rFonts w:ascii="Tahoma" w:eastAsia="SimSun" w:hAnsi="Tahoma" w:cs="Tahoma"/>
          <w:color w:val="F66400"/>
          <w:sz w:val="22"/>
        </w:rPr>
        <w:t>）</w:t>
      </w:r>
      <w:bookmarkEnd w:id="1217"/>
      <w:bookmarkEnd w:id="1218"/>
    </w:p>
    <w:bookmarkEnd w:id="1214"/>
    <w:bookmarkEnd w:id="1219"/>
    <w:bookmarkEnd w:id="1220"/>
    <w:p w:rsidR="00023FE7" w:rsidRPr="00505750" w:rsidRDefault="00023FE7" w:rsidP="0087626F">
      <w:pPr>
        <w:pStyle w:val="EndnoteText"/>
        <w:rPr>
          <w:rFonts w:ascii="Tahoma" w:eastAsia="SimSun" w:hAnsi="Tahoma" w:cs="Tahoma"/>
          <w:sz w:val="18"/>
          <w:szCs w:val="18"/>
        </w:rPr>
      </w:pPr>
    </w:p>
    <w:p w:rsidR="00040ADC" w:rsidRPr="00505750" w:rsidRDefault="00040ADC" w:rsidP="0087626F">
      <w:pPr>
        <w:ind w:left="720"/>
        <w:rPr>
          <w:rFonts w:eastAsia="SimSun" w:cs="Tahoma"/>
          <w:szCs w:val="18"/>
        </w:rPr>
      </w:pPr>
      <w:r w:rsidRPr="00505750">
        <w:rPr>
          <w:rFonts w:eastAsia="SimSun" w:cs="Tahoma"/>
          <w:color w:val="000000"/>
          <w:szCs w:val="18"/>
        </w:rPr>
        <w:t>不论客户的许可协议中是否有相反的规定，合格用户不包括为</w:t>
      </w:r>
      <w:r w:rsidRPr="00505750">
        <w:rPr>
          <w:rFonts w:eastAsia="SimSun" w:cs="Tahoma"/>
          <w:color w:val="000000"/>
          <w:szCs w:val="18"/>
        </w:rPr>
        <w:t xml:space="preserve"> Exchange Online </w:t>
      </w:r>
      <w:r w:rsidRPr="00505750">
        <w:rPr>
          <w:rFonts w:eastAsia="SimSun" w:cs="Tahoma"/>
          <w:color w:val="000000"/>
          <w:szCs w:val="18"/>
        </w:rPr>
        <w:t>网亭获得许可的用户。</w:t>
      </w:r>
    </w:p>
    <w:p w:rsidR="00040ADC" w:rsidRPr="00505750" w:rsidRDefault="00040ADC" w:rsidP="0087626F">
      <w:pPr>
        <w:ind w:left="720"/>
        <w:rPr>
          <w:rFonts w:eastAsia="SimSun" w:cs="Tahoma"/>
          <w:szCs w:val="18"/>
        </w:rPr>
      </w:pPr>
    </w:p>
    <w:p w:rsidR="00040ADC" w:rsidRPr="00505750" w:rsidRDefault="00040ADC" w:rsidP="0087626F">
      <w:pPr>
        <w:ind w:left="720"/>
        <w:rPr>
          <w:rFonts w:eastAsia="SimSun" w:cs="Tahoma"/>
          <w:szCs w:val="18"/>
        </w:rPr>
      </w:pPr>
      <w:r w:rsidRPr="00505750">
        <w:rPr>
          <w:rFonts w:eastAsia="SimSun" w:cs="Tahoma"/>
          <w:color w:val="000000"/>
          <w:szCs w:val="18"/>
        </w:rPr>
        <w:t xml:space="preserve">Exchange Online </w:t>
      </w:r>
      <w:r w:rsidRPr="00505750">
        <w:rPr>
          <w:rFonts w:eastAsia="SimSun" w:cs="Tahoma"/>
          <w:color w:val="000000"/>
          <w:szCs w:val="18"/>
        </w:rPr>
        <w:t>网亭以前称为</w:t>
      </w:r>
      <w:r w:rsidRPr="00505750">
        <w:rPr>
          <w:rFonts w:eastAsia="SimSun" w:cs="Tahoma"/>
          <w:color w:val="000000"/>
          <w:szCs w:val="18"/>
        </w:rPr>
        <w:t xml:space="preserve"> Exchange Online Deskless Worker</w:t>
      </w:r>
      <w:r w:rsidRPr="00505750">
        <w:rPr>
          <w:rFonts w:eastAsia="SimSun" w:cs="Tahoma"/>
          <w:color w:val="000000"/>
          <w:szCs w:val="18"/>
        </w:rPr>
        <w:t>。</w:t>
      </w:r>
    </w:p>
    <w:p w:rsidR="00352135" w:rsidRPr="00505750" w:rsidRDefault="00352135" w:rsidP="0087626F">
      <w:pPr>
        <w:ind w:left="720"/>
        <w:rPr>
          <w:rFonts w:eastAsia="SimSun" w:cs="Tahoma"/>
          <w:szCs w:val="18"/>
        </w:rPr>
      </w:pPr>
    </w:p>
    <w:p w:rsidR="00702931" w:rsidRPr="00505750" w:rsidRDefault="00702931" w:rsidP="0087626F">
      <w:pPr>
        <w:spacing w:after="60"/>
        <w:ind w:left="720"/>
        <w:rPr>
          <w:rFonts w:eastAsia="SimSun" w:cs="Tahoma"/>
          <w:szCs w:val="18"/>
          <w:lang w:eastAsia="zh-CN"/>
        </w:rPr>
      </w:pPr>
      <w:r w:rsidRPr="00505750">
        <w:rPr>
          <w:rFonts w:eastAsia="SimSun" w:cs="Tahoma"/>
          <w:b/>
          <w:color w:val="000000"/>
          <w:szCs w:val="18"/>
          <w:lang w:eastAsia="zh-CN"/>
        </w:rPr>
        <w:t>政府社区云（仅美国）</w:t>
      </w:r>
    </w:p>
    <w:p w:rsidR="00702931" w:rsidRPr="00505750" w:rsidRDefault="00702931" w:rsidP="0087626F">
      <w:pPr>
        <w:ind w:left="720"/>
        <w:rPr>
          <w:rFonts w:eastAsia="SimSun" w:cs="Tahoma"/>
          <w:szCs w:val="18"/>
          <w:lang w:eastAsia="zh-CN"/>
        </w:rPr>
      </w:pPr>
      <w:r w:rsidRPr="00505750">
        <w:rPr>
          <w:rFonts w:eastAsia="SimSun" w:cs="Tahoma"/>
          <w:color w:val="000000"/>
          <w:szCs w:val="18"/>
          <w:lang w:eastAsia="zh-CN"/>
        </w:rPr>
        <w:t xml:space="preserve">Office 365 </w:t>
      </w:r>
      <w:r w:rsidRPr="00505750">
        <w:rPr>
          <w:rFonts w:eastAsia="SimSun" w:cs="Tahoma"/>
          <w:color w:val="000000"/>
          <w:szCs w:val="18"/>
          <w:lang w:eastAsia="zh-CN"/>
        </w:rPr>
        <w:t>系列产品中的某些在线服务（包括</w:t>
      </w:r>
      <w:r w:rsidRPr="00505750">
        <w:rPr>
          <w:rFonts w:eastAsia="SimSun" w:cs="Tahoma"/>
          <w:color w:val="000000"/>
          <w:szCs w:val="18"/>
          <w:lang w:eastAsia="zh-CN"/>
        </w:rPr>
        <w:t xml:space="preserve"> Exchange Online Kiosk</w:t>
      </w:r>
      <w:r w:rsidRPr="0050575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05750">
        <w:rPr>
          <w:rFonts w:eastAsia="SimSun" w:cs="Tahoma"/>
          <w:color w:val="000000"/>
          <w:szCs w:val="18"/>
          <w:lang w:eastAsia="zh-CN"/>
        </w:rPr>
        <w:t xml:space="preserve"> Office 365 </w:t>
      </w:r>
      <w:r w:rsidRPr="00505750">
        <w:rPr>
          <w:rFonts w:eastAsia="SimSun" w:cs="Tahoma"/>
          <w:color w:val="000000"/>
          <w:szCs w:val="18"/>
          <w:lang w:eastAsia="zh-CN"/>
        </w:rPr>
        <w:t>系列产品的一部分的任何在线服务，包括</w:t>
      </w:r>
      <w:r w:rsidRPr="00505750">
        <w:rPr>
          <w:rFonts w:eastAsia="SimSun" w:cs="Tahoma"/>
          <w:color w:val="000000"/>
          <w:szCs w:val="18"/>
          <w:lang w:eastAsia="zh-CN"/>
        </w:rPr>
        <w:t xml:space="preserve"> Exchange Online</w:t>
      </w:r>
      <w:r w:rsidRPr="00505750">
        <w:rPr>
          <w:rFonts w:eastAsia="SimSun" w:cs="Tahoma"/>
          <w:color w:val="000000"/>
          <w:szCs w:val="18"/>
          <w:lang w:eastAsia="zh-CN"/>
        </w:rPr>
        <w:t>、</w:t>
      </w:r>
      <w:r w:rsidRPr="00505750">
        <w:rPr>
          <w:rFonts w:eastAsia="SimSun" w:cs="Tahoma"/>
          <w:color w:val="000000"/>
          <w:szCs w:val="18"/>
          <w:lang w:eastAsia="zh-CN"/>
        </w:rPr>
        <w:t xml:space="preserve">SharePoint Online </w:t>
      </w:r>
      <w:r w:rsidRPr="00505750">
        <w:rPr>
          <w:rFonts w:eastAsia="SimSun" w:cs="Tahoma"/>
          <w:color w:val="000000"/>
          <w:szCs w:val="18"/>
          <w:lang w:eastAsia="zh-CN"/>
        </w:rPr>
        <w:t>和</w:t>
      </w:r>
      <w:r w:rsidRPr="00505750">
        <w:rPr>
          <w:rFonts w:eastAsia="SimSun" w:cs="Tahoma"/>
          <w:color w:val="000000"/>
          <w:szCs w:val="18"/>
          <w:lang w:eastAsia="zh-CN"/>
        </w:rPr>
        <w:t xml:space="preserve"> Lync Online</w:t>
      </w:r>
      <w:r w:rsidRPr="00505750">
        <w:rPr>
          <w:rFonts w:eastAsia="SimSun" w:cs="Tahoma"/>
          <w:color w:val="000000"/>
          <w:szCs w:val="18"/>
          <w:lang w:eastAsia="zh-CN"/>
        </w:rPr>
        <w:t>。</w:t>
      </w:r>
    </w:p>
    <w:p w:rsidR="00702931" w:rsidRPr="00505750" w:rsidRDefault="00702931" w:rsidP="0087626F">
      <w:pPr>
        <w:ind w:left="720"/>
        <w:rPr>
          <w:rFonts w:eastAsia="SimSun" w:cs="Tahoma"/>
          <w:szCs w:val="18"/>
          <w:lang w:eastAsia="zh-CN"/>
        </w:rPr>
      </w:pPr>
    </w:p>
    <w:p w:rsidR="00702931" w:rsidRPr="00505750" w:rsidRDefault="00702931" w:rsidP="0087626F">
      <w:pPr>
        <w:ind w:left="720"/>
        <w:rPr>
          <w:rFonts w:eastAsia="SimSun" w:cs="Tahoma"/>
          <w:szCs w:val="18"/>
          <w:lang w:eastAsia="zh-CN"/>
        </w:rPr>
      </w:pPr>
      <w:r w:rsidRPr="0050575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023FE7" w:rsidRPr="00505750" w:rsidRDefault="00023FE7" w:rsidP="0087626F">
      <w:pPr>
        <w:pStyle w:val="Heading2"/>
        <w:rPr>
          <w:rFonts w:ascii="Tahoma" w:eastAsia="SimSun" w:hAnsi="Tahoma" w:cs="Tahoma"/>
          <w:b w:val="0"/>
          <w:sz w:val="18"/>
          <w:szCs w:val="18"/>
          <w:lang w:eastAsia="zh-CN"/>
        </w:rPr>
      </w:pPr>
      <w:bookmarkStart w:id="1221" w:name="Srv_41ExchangeSvr07EntCAL"/>
    </w:p>
    <w:p w:rsidR="00C066F9" w:rsidRPr="00505750" w:rsidRDefault="00C066F9" w:rsidP="0087626F">
      <w:pPr>
        <w:ind w:left="720"/>
        <w:rPr>
          <w:rFonts w:eastAsia="SimSun" w:cs="Tahoma"/>
          <w:szCs w:val="18"/>
          <w:lang w:eastAsia="zh-CN"/>
        </w:rPr>
      </w:pPr>
    </w:p>
    <w:p w:rsidR="00371299" w:rsidRPr="00974854" w:rsidRDefault="0095763C" w:rsidP="0087626F">
      <w:pPr>
        <w:pStyle w:val="Heading3"/>
        <w:rPr>
          <w:rFonts w:ascii="Tahoma" w:eastAsia="SimSun" w:hAnsi="Tahoma" w:cs="Tahoma"/>
        </w:rPr>
      </w:pPr>
      <w:bookmarkStart w:id="1222" w:name="_48_Exchange_Online"/>
      <w:bookmarkStart w:id="1223" w:name="_Toc336338309"/>
      <w:bookmarkStart w:id="1224" w:name="_Toc351451603"/>
      <w:bookmarkStart w:id="1225" w:name="Srv_46ExhangeOnlinePlan1"/>
      <w:bookmarkStart w:id="1226" w:name="Srv_42ExchangeSvr2010EntCAL"/>
      <w:bookmarkStart w:id="1227" w:name="Srv_47ExchangeSvr2010EntCAL"/>
      <w:bookmarkEnd w:id="1222"/>
      <w:r w:rsidRPr="00974854">
        <w:rPr>
          <w:rFonts w:ascii="Tahoma" w:eastAsia="SimSun" w:hAnsi="Tahoma" w:cs="Tahoma"/>
          <w:caps/>
          <w:color w:val="F66400"/>
          <w:sz w:val="22"/>
          <w:szCs w:val="22"/>
          <w:vertAlign w:val="superscript"/>
        </w:rPr>
        <w:t>48</w:t>
      </w:r>
      <w:r w:rsidRPr="00974854">
        <w:rPr>
          <w:rFonts w:ascii="Tahoma" w:eastAsia="SimSun" w:hAnsi="Tahoma" w:cs="Tahoma"/>
          <w:color w:val="F66400"/>
          <w:sz w:val="22"/>
          <w:szCs w:val="22"/>
        </w:rPr>
        <w:t xml:space="preserve"> Exchange Online </w:t>
      </w:r>
      <w:r w:rsidRPr="00974854">
        <w:rPr>
          <w:rFonts w:ascii="Tahoma" w:eastAsia="SimSun" w:hAnsi="Tahoma" w:cs="Tahoma"/>
          <w:color w:val="F66400"/>
          <w:sz w:val="22"/>
          <w:szCs w:val="22"/>
        </w:rPr>
        <w:t>计划</w:t>
      </w:r>
      <w:r w:rsidRPr="00974854">
        <w:rPr>
          <w:rFonts w:ascii="Tahoma" w:eastAsia="SimSun" w:hAnsi="Tahoma" w:cs="Tahoma"/>
          <w:color w:val="F66400"/>
          <w:sz w:val="22"/>
          <w:szCs w:val="22"/>
        </w:rPr>
        <w:t xml:space="preserve"> 1</w:t>
      </w:r>
      <w:bookmarkEnd w:id="1223"/>
      <w:bookmarkEnd w:id="1224"/>
    </w:p>
    <w:bookmarkEnd w:id="1225"/>
    <w:p w:rsidR="00371299" w:rsidRPr="00974854" w:rsidRDefault="00371299" w:rsidP="0087626F">
      <w:pPr>
        <w:outlineLvl w:val="2"/>
        <w:rPr>
          <w:rFonts w:eastAsia="SimSun" w:cs="Tahoma"/>
        </w:rPr>
      </w:pPr>
    </w:p>
    <w:p w:rsidR="00371299" w:rsidRPr="00974854" w:rsidRDefault="00371299" w:rsidP="0087626F">
      <w:pPr>
        <w:ind w:left="720"/>
        <w:contextualSpacing/>
        <w:rPr>
          <w:rFonts w:eastAsia="SimSun" w:cs="Tahoma"/>
        </w:rPr>
      </w:pPr>
      <w:r w:rsidRPr="00974854">
        <w:rPr>
          <w:rFonts w:eastAsia="SimSun" w:cs="Tahoma"/>
          <w:szCs w:val="20"/>
        </w:rPr>
        <w:t xml:space="preserve">Exchange Online </w:t>
      </w:r>
      <w:r w:rsidRPr="00974854">
        <w:rPr>
          <w:rFonts w:eastAsia="SimSun" w:cs="Tahoma"/>
          <w:szCs w:val="20"/>
        </w:rPr>
        <w:t>计划</w:t>
      </w:r>
      <w:r w:rsidRPr="00974854">
        <w:rPr>
          <w:rFonts w:eastAsia="SimSun" w:cs="Tahoma"/>
          <w:szCs w:val="20"/>
        </w:rPr>
        <w:t xml:space="preserve"> 1 </w:t>
      </w:r>
      <w:r w:rsidRPr="00974854">
        <w:rPr>
          <w:rFonts w:eastAsia="SimSun" w:cs="Tahoma"/>
          <w:szCs w:val="20"/>
        </w:rPr>
        <w:t>以前称为</w:t>
      </w:r>
      <w:r w:rsidRPr="00974854">
        <w:rPr>
          <w:rFonts w:eastAsia="SimSun" w:cs="Tahoma"/>
          <w:szCs w:val="20"/>
        </w:rPr>
        <w:t xml:space="preserve"> Exchange Online Standard</w:t>
      </w:r>
      <w:r w:rsidRPr="00974854">
        <w:rPr>
          <w:rFonts w:eastAsia="SimSun" w:cs="Tahoma"/>
          <w:szCs w:val="20"/>
        </w:rPr>
        <w:t>。</w:t>
      </w:r>
    </w:p>
    <w:p w:rsidR="00A61080" w:rsidRPr="00974854" w:rsidRDefault="00A61080" w:rsidP="0087626F">
      <w:pPr>
        <w:ind w:left="720"/>
        <w:contextualSpacing/>
        <w:rPr>
          <w:rFonts w:eastAsia="SimSun" w:cs="Tahoma"/>
        </w:rPr>
      </w:pPr>
    </w:p>
    <w:p w:rsidR="00A61080" w:rsidRPr="00974854" w:rsidRDefault="00A61080" w:rsidP="0087626F">
      <w:pPr>
        <w:ind w:left="720"/>
        <w:rPr>
          <w:rFonts w:eastAsia="SimSun" w:cs="Tahoma"/>
        </w:rPr>
      </w:pPr>
      <w:r w:rsidRPr="00974854">
        <w:rPr>
          <w:rFonts w:eastAsia="SimSun" w:cs="Tahoma"/>
          <w:color w:val="000000"/>
          <w:szCs w:val="18"/>
        </w:rPr>
        <w:t>即使产品使用权利中有任何相反的规定，根据大专院校和中小学校协议购买的</w:t>
      </w:r>
      <w:r w:rsidRPr="00974854">
        <w:rPr>
          <w:rFonts w:eastAsia="SimSun" w:cs="Tahoma"/>
          <w:color w:val="000000"/>
          <w:szCs w:val="18"/>
        </w:rPr>
        <w:t xml:space="preserve"> Exchange Online </w:t>
      </w:r>
      <w:r w:rsidRPr="00974854">
        <w:rPr>
          <w:rFonts w:eastAsia="SimSun" w:cs="Tahoma"/>
          <w:color w:val="000000"/>
          <w:szCs w:val="18"/>
        </w:rPr>
        <w:t>计划</w:t>
      </w:r>
      <w:r w:rsidRPr="00974854">
        <w:rPr>
          <w:rFonts w:eastAsia="SimSun" w:cs="Tahoma"/>
          <w:color w:val="000000"/>
          <w:szCs w:val="18"/>
        </w:rPr>
        <w:t xml:space="preserve"> 1 </w:t>
      </w:r>
      <w:r w:rsidRPr="00974854">
        <w:rPr>
          <w:rFonts w:eastAsia="SimSun" w:cs="Tahoma"/>
          <w:color w:val="000000"/>
          <w:szCs w:val="18"/>
        </w:rPr>
        <w:t>用户</w:t>
      </w:r>
      <w:r w:rsidRPr="00974854">
        <w:rPr>
          <w:rFonts w:eastAsia="SimSun" w:cs="Tahoma"/>
          <w:color w:val="000000"/>
          <w:szCs w:val="18"/>
        </w:rPr>
        <w:t xml:space="preserve"> SL </w:t>
      </w:r>
      <w:r w:rsidRPr="00974854">
        <w:rPr>
          <w:rFonts w:eastAsia="SimSun" w:cs="Tahoma"/>
          <w:color w:val="000000"/>
          <w:szCs w:val="18"/>
        </w:rPr>
        <w:t>也不允许访问</w:t>
      </w:r>
      <w:r w:rsidRPr="00974854">
        <w:rPr>
          <w:rFonts w:eastAsia="SimSun" w:cs="Tahoma"/>
          <w:color w:val="000000"/>
          <w:szCs w:val="18"/>
        </w:rPr>
        <w:t xml:space="preserve"> Exchange Server</w:t>
      </w:r>
      <w:r w:rsidRPr="00974854">
        <w:rPr>
          <w:rFonts w:eastAsia="SimSun" w:cs="Tahoma"/>
          <w:color w:val="000000"/>
          <w:szCs w:val="18"/>
        </w:rPr>
        <w:t>。</w:t>
      </w:r>
    </w:p>
    <w:p w:rsidR="00B23BE6" w:rsidRPr="00974854" w:rsidRDefault="00B23BE6" w:rsidP="0087626F">
      <w:pPr>
        <w:ind w:left="720"/>
        <w:rPr>
          <w:rFonts w:eastAsia="SimSun" w:cs="Tahoma"/>
        </w:rPr>
      </w:pPr>
    </w:p>
    <w:p w:rsidR="00702931" w:rsidRPr="00974854" w:rsidRDefault="00702931" w:rsidP="0087626F">
      <w:pPr>
        <w:spacing w:after="60"/>
        <w:ind w:left="720"/>
        <w:rPr>
          <w:rFonts w:eastAsia="SimSun" w:cs="Tahoma"/>
          <w:lang w:eastAsia="zh-CN"/>
        </w:rPr>
      </w:pPr>
      <w:r w:rsidRPr="00974854">
        <w:rPr>
          <w:rFonts w:eastAsia="SimSun" w:cs="Tahoma"/>
          <w:b/>
          <w:color w:val="000000"/>
          <w:szCs w:val="18"/>
          <w:lang w:eastAsia="zh-CN"/>
        </w:rPr>
        <w:t>政府社区云（仅美国）</w:t>
      </w:r>
    </w:p>
    <w:p w:rsidR="00702931" w:rsidRPr="00974854" w:rsidRDefault="00702931" w:rsidP="0087626F">
      <w:pPr>
        <w:ind w:left="720"/>
        <w:rPr>
          <w:rFonts w:eastAsia="SimSun" w:cs="Tahoma"/>
          <w:lang w:eastAsia="zh-CN"/>
        </w:rPr>
      </w:pPr>
      <w:r w:rsidRPr="00974854">
        <w:rPr>
          <w:rFonts w:eastAsia="SimSun" w:cs="Tahoma"/>
          <w:color w:val="000000"/>
          <w:szCs w:val="18"/>
          <w:lang w:eastAsia="zh-CN"/>
        </w:rPr>
        <w:t xml:space="preserve">Office 365 </w:t>
      </w:r>
      <w:r w:rsidRPr="00974854">
        <w:rPr>
          <w:rFonts w:eastAsia="SimSun" w:cs="Tahoma"/>
          <w:color w:val="000000"/>
          <w:szCs w:val="18"/>
          <w:lang w:eastAsia="zh-CN"/>
        </w:rPr>
        <w:t>系列产品中的某些在线服务（包括</w:t>
      </w:r>
      <w:r w:rsidRPr="00974854">
        <w:rPr>
          <w:rFonts w:eastAsia="SimSun" w:cs="Tahoma"/>
          <w:color w:val="000000"/>
          <w:szCs w:val="18"/>
          <w:lang w:eastAsia="zh-CN"/>
        </w:rPr>
        <w:t xml:space="preserve"> Exchange Online Plan 1</w:t>
      </w:r>
      <w:r w:rsidRPr="0097485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74854">
        <w:rPr>
          <w:rFonts w:eastAsia="SimSun" w:cs="Tahoma"/>
          <w:color w:val="000000"/>
          <w:szCs w:val="18"/>
          <w:lang w:eastAsia="zh-CN"/>
        </w:rPr>
        <w:t xml:space="preserve"> Office 365 </w:t>
      </w:r>
      <w:r w:rsidRPr="00974854">
        <w:rPr>
          <w:rFonts w:eastAsia="SimSun" w:cs="Tahoma"/>
          <w:color w:val="000000"/>
          <w:szCs w:val="18"/>
          <w:lang w:eastAsia="zh-CN"/>
        </w:rPr>
        <w:t>系列产品的一部分的任何在线服务，包括</w:t>
      </w:r>
      <w:r w:rsidRPr="00974854">
        <w:rPr>
          <w:rFonts w:eastAsia="SimSun" w:cs="Tahoma"/>
          <w:color w:val="000000"/>
          <w:szCs w:val="18"/>
          <w:lang w:eastAsia="zh-CN"/>
        </w:rPr>
        <w:t xml:space="preserve"> Exchange Online</w:t>
      </w:r>
      <w:r w:rsidRPr="00974854">
        <w:rPr>
          <w:rFonts w:eastAsia="SimSun" w:cs="Tahoma"/>
          <w:color w:val="000000"/>
          <w:szCs w:val="18"/>
          <w:lang w:eastAsia="zh-CN"/>
        </w:rPr>
        <w:t>、</w:t>
      </w:r>
      <w:r w:rsidRPr="00974854">
        <w:rPr>
          <w:rFonts w:eastAsia="SimSun" w:cs="Tahoma"/>
          <w:color w:val="000000"/>
          <w:szCs w:val="18"/>
          <w:lang w:eastAsia="zh-CN"/>
        </w:rPr>
        <w:t xml:space="preserve">SharePoint Online </w:t>
      </w:r>
      <w:r w:rsidRPr="00974854">
        <w:rPr>
          <w:rFonts w:eastAsia="SimSun" w:cs="Tahoma"/>
          <w:color w:val="000000"/>
          <w:szCs w:val="18"/>
          <w:lang w:eastAsia="zh-CN"/>
        </w:rPr>
        <w:t>和</w:t>
      </w:r>
      <w:r w:rsidRPr="00974854">
        <w:rPr>
          <w:rFonts w:eastAsia="SimSun" w:cs="Tahoma"/>
          <w:color w:val="000000"/>
          <w:szCs w:val="18"/>
          <w:lang w:eastAsia="zh-CN"/>
        </w:rPr>
        <w:t xml:space="preserve"> Lync Online</w:t>
      </w:r>
      <w:r w:rsidRPr="00974854">
        <w:rPr>
          <w:rFonts w:eastAsia="SimSun" w:cs="Tahoma"/>
          <w:color w:val="000000"/>
          <w:szCs w:val="18"/>
          <w:lang w:eastAsia="zh-CN"/>
        </w:rPr>
        <w:t>。</w:t>
      </w:r>
    </w:p>
    <w:p w:rsidR="00702931" w:rsidRPr="00974854" w:rsidRDefault="00702931" w:rsidP="0087626F">
      <w:pPr>
        <w:ind w:left="720"/>
        <w:rPr>
          <w:rFonts w:eastAsia="SimSun" w:cs="Tahoma"/>
          <w:lang w:eastAsia="zh-CN"/>
        </w:rPr>
      </w:pPr>
    </w:p>
    <w:p w:rsidR="00702931" w:rsidRPr="00974854" w:rsidRDefault="00702931" w:rsidP="0087626F">
      <w:pPr>
        <w:ind w:left="720"/>
        <w:rPr>
          <w:rFonts w:eastAsia="SimSun" w:cs="Tahoma"/>
          <w:lang w:eastAsia="zh-CN"/>
        </w:rPr>
      </w:pPr>
      <w:r w:rsidRPr="0097485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23BE6" w:rsidRPr="00974854" w:rsidRDefault="00B23BE6" w:rsidP="0087626F">
      <w:pPr>
        <w:ind w:left="720"/>
        <w:rPr>
          <w:rFonts w:eastAsia="SimSun" w:cs="Tahoma"/>
          <w:lang w:eastAsia="zh-CN"/>
        </w:rPr>
      </w:pPr>
    </w:p>
    <w:p w:rsidR="00D70D2C" w:rsidRPr="00974854" w:rsidRDefault="00D70D2C" w:rsidP="0087626F">
      <w:pPr>
        <w:ind w:left="720"/>
        <w:rPr>
          <w:rFonts w:eastAsia="SimSun" w:cs="Tahoma"/>
          <w:lang w:eastAsia="zh-CN"/>
        </w:rPr>
      </w:pPr>
    </w:p>
    <w:p w:rsidR="00D70D2C" w:rsidRPr="00974854" w:rsidRDefault="001D5998" w:rsidP="0087626F">
      <w:pPr>
        <w:pStyle w:val="Heading2"/>
        <w:ind w:left="0"/>
        <w:rPr>
          <w:rFonts w:ascii="Tahoma" w:eastAsia="SimSun" w:hAnsi="Tahoma" w:cs="Tahoma"/>
        </w:rPr>
      </w:pPr>
      <w:bookmarkStart w:id="1228" w:name="_49_Exchange_Online"/>
      <w:bookmarkStart w:id="1229" w:name="_Toc351451604"/>
      <w:bookmarkStart w:id="1230" w:name="Srv_50ExchangeOnlinePlan2"/>
      <w:bookmarkEnd w:id="1228"/>
      <w:r w:rsidRPr="00974854">
        <w:rPr>
          <w:rFonts w:ascii="Tahoma" w:eastAsia="SimSun" w:hAnsi="Tahoma" w:cs="Tahoma"/>
          <w:caps/>
          <w:color w:val="F66400"/>
          <w:sz w:val="22"/>
          <w:szCs w:val="20"/>
          <w:vertAlign w:val="superscript"/>
        </w:rPr>
        <w:t>49</w:t>
      </w:r>
      <w:r w:rsidRPr="00974854">
        <w:rPr>
          <w:rFonts w:ascii="Tahoma" w:eastAsia="SimSun" w:hAnsi="Tahoma" w:cs="Tahoma"/>
          <w:color w:val="F66400"/>
          <w:sz w:val="22"/>
          <w:szCs w:val="20"/>
        </w:rPr>
        <w:t xml:space="preserve"> Exchange Online </w:t>
      </w:r>
      <w:r w:rsidRPr="00974854">
        <w:rPr>
          <w:rFonts w:ascii="Tahoma" w:eastAsia="SimSun" w:hAnsi="Tahoma" w:cs="Tahoma"/>
          <w:color w:val="F66400"/>
          <w:sz w:val="22"/>
          <w:szCs w:val="20"/>
        </w:rPr>
        <w:t>计划</w:t>
      </w:r>
      <w:r w:rsidRPr="00974854">
        <w:rPr>
          <w:rFonts w:ascii="Tahoma" w:eastAsia="SimSun" w:hAnsi="Tahoma" w:cs="Tahoma"/>
          <w:color w:val="F66400"/>
          <w:sz w:val="22"/>
          <w:szCs w:val="20"/>
        </w:rPr>
        <w:t xml:space="preserve"> 2</w:t>
      </w:r>
      <w:bookmarkEnd w:id="1229"/>
    </w:p>
    <w:bookmarkEnd w:id="1230"/>
    <w:p w:rsidR="00D70D2C" w:rsidRPr="00974854" w:rsidRDefault="00D70D2C" w:rsidP="0087626F">
      <w:pPr>
        <w:outlineLvl w:val="2"/>
        <w:rPr>
          <w:rFonts w:eastAsia="SimSun" w:cs="Tahoma"/>
        </w:rPr>
      </w:pPr>
    </w:p>
    <w:p w:rsidR="00D70D2C" w:rsidRPr="00B22397" w:rsidRDefault="00D70D2C" w:rsidP="0087626F">
      <w:pPr>
        <w:pStyle w:val="ListParagraph"/>
        <w:rPr>
          <w:rFonts w:ascii="Tahoma" w:eastAsia="SimSun" w:hAnsi="Tahoma" w:cs="Tahoma"/>
          <w:sz w:val="18"/>
          <w:szCs w:val="18"/>
        </w:rPr>
      </w:pPr>
      <w:r w:rsidRPr="00B22397">
        <w:rPr>
          <w:rFonts w:ascii="Tahoma" w:eastAsia="SimSun" w:hAnsi="Tahoma" w:cs="Tahoma"/>
          <w:color w:val="000000"/>
          <w:sz w:val="18"/>
          <w:szCs w:val="18"/>
        </w:rPr>
        <w:t xml:space="preserve">Exchange Online </w:t>
      </w:r>
      <w:r w:rsidRPr="00B22397">
        <w:rPr>
          <w:rFonts w:ascii="Tahoma" w:eastAsia="SimSun" w:hAnsi="Tahoma" w:cs="Tahoma"/>
          <w:color w:val="000000"/>
          <w:sz w:val="18"/>
          <w:szCs w:val="18"/>
        </w:rPr>
        <w:t>计划</w:t>
      </w:r>
      <w:r w:rsidRPr="00B22397">
        <w:rPr>
          <w:rFonts w:ascii="Tahoma" w:eastAsia="SimSun" w:hAnsi="Tahoma" w:cs="Tahoma"/>
          <w:color w:val="000000"/>
          <w:sz w:val="18"/>
          <w:szCs w:val="18"/>
        </w:rPr>
        <w:t xml:space="preserve"> 2 </w:t>
      </w:r>
      <w:r w:rsidRPr="00B22397">
        <w:rPr>
          <w:rFonts w:ascii="Tahoma" w:eastAsia="SimSun" w:hAnsi="Tahoma" w:cs="Tahoma"/>
          <w:color w:val="000000"/>
          <w:sz w:val="18"/>
          <w:szCs w:val="18"/>
        </w:rPr>
        <w:t>是</w:t>
      </w:r>
      <w:r w:rsidRPr="00B22397">
        <w:rPr>
          <w:rFonts w:ascii="Tahoma" w:eastAsia="SimSun" w:hAnsi="Tahoma" w:cs="Tahoma"/>
          <w:color w:val="000000"/>
          <w:sz w:val="18"/>
          <w:szCs w:val="18"/>
        </w:rPr>
        <w:t xml:space="preserve"> Exchange Hosted Archive </w:t>
      </w:r>
      <w:r w:rsidRPr="00B22397">
        <w:rPr>
          <w:rFonts w:ascii="Tahoma" w:eastAsia="SimSun" w:hAnsi="Tahoma" w:cs="Tahoma"/>
          <w:color w:val="000000"/>
          <w:sz w:val="18"/>
          <w:szCs w:val="18"/>
        </w:rPr>
        <w:t>的后续在线服务。</w:t>
      </w:r>
    </w:p>
    <w:p w:rsidR="00D70D2C" w:rsidRPr="00974854" w:rsidRDefault="00D70D2C" w:rsidP="0087626F">
      <w:pPr>
        <w:pStyle w:val="ListParagraph"/>
        <w:rPr>
          <w:rFonts w:ascii="Tahoma" w:eastAsia="SimSun" w:hAnsi="Tahoma" w:cs="Tahoma"/>
          <w:sz w:val="18"/>
          <w:szCs w:val="18"/>
        </w:rPr>
      </w:pPr>
    </w:p>
    <w:p w:rsidR="00D70D2C" w:rsidRPr="00974854" w:rsidRDefault="00D70D2C" w:rsidP="0087626F">
      <w:pPr>
        <w:ind w:left="720"/>
        <w:rPr>
          <w:rFonts w:eastAsia="SimSun" w:cs="Tahoma"/>
        </w:rPr>
      </w:pPr>
      <w:r w:rsidRPr="00974854">
        <w:rPr>
          <w:rFonts w:eastAsia="SimSun" w:cs="Tahoma"/>
          <w:color w:val="000000"/>
        </w:rPr>
        <w:t>如果您是从</w:t>
      </w:r>
      <w:r w:rsidRPr="00974854">
        <w:rPr>
          <w:rFonts w:eastAsia="SimSun" w:cs="Tahoma"/>
          <w:color w:val="000000"/>
        </w:rPr>
        <w:t xml:space="preserve"> Exchange Hosted Archive </w:t>
      </w:r>
      <w:r w:rsidRPr="00974854">
        <w:rPr>
          <w:rFonts w:eastAsia="SimSun" w:cs="Tahoma"/>
          <w:color w:val="000000"/>
        </w:rPr>
        <w:t>改为续订</w:t>
      </w:r>
      <w:r w:rsidRPr="00974854">
        <w:rPr>
          <w:rFonts w:eastAsia="SimSun" w:cs="Tahoma"/>
          <w:color w:val="000000"/>
        </w:rPr>
        <w:t xml:space="preserve"> Exchange Online </w:t>
      </w:r>
      <w:r w:rsidRPr="00974854">
        <w:rPr>
          <w:rFonts w:eastAsia="SimSun" w:cs="Tahoma"/>
          <w:color w:val="000000"/>
        </w:rPr>
        <w:t>计划</w:t>
      </w:r>
      <w:r w:rsidRPr="00974854">
        <w:rPr>
          <w:rFonts w:eastAsia="SimSun" w:cs="Tahoma"/>
          <w:color w:val="000000"/>
        </w:rPr>
        <w:t xml:space="preserve"> 2</w:t>
      </w:r>
      <w:r w:rsidRPr="00974854">
        <w:rPr>
          <w:rFonts w:eastAsia="SimSun" w:cs="Tahoma"/>
          <w:color w:val="000000"/>
        </w:rPr>
        <w:t>，并且尚未从</w:t>
      </w:r>
      <w:r w:rsidRPr="00974854">
        <w:rPr>
          <w:rFonts w:eastAsia="SimSun" w:cs="Tahoma"/>
          <w:color w:val="000000"/>
        </w:rPr>
        <w:t xml:space="preserve"> Exchange Online </w:t>
      </w:r>
      <w:r w:rsidRPr="00974854">
        <w:rPr>
          <w:rFonts w:eastAsia="SimSun" w:cs="Tahoma"/>
          <w:color w:val="000000"/>
        </w:rPr>
        <w:t>计划</w:t>
      </w:r>
      <w:r w:rsidRPr="00974854">
        <w:rPr>
          <w:rFonts w:eastAsia="SimSun" w:cs="Tahoma"/>
          <w:color w:val="000000"/>
        </w:rPr>
        <w:t xml:space="preserve"> 2 </w:t>
      </w:r>
      <w:r w:rsidRPr="00974854">
        <w:rPr>
          <w:rFonts w:eastAsia="SimSun" w:cs="Tahoma"/>
          <w:color w:val="000000"/>
        </w:rPr>
        <w:t>迁移，则您的许可用户可以依照</w:t>
      </w:r>
      <w:r w:rsidRPr="00974854">
        <w:rPr>
          <w:rFonts w:eastAsia="SimSun" w:cs="Tahoma"/>
          <w:color w:val="000000"/>
        </w:rPr>
        <w:t xml:space="preserve"> 2011 </w:t>
      </w:r>
      <w:r w:rsidRPr="00974854">
        <w:rPr>
          <w:rFonts w:eastAsia="SimSun" w:cs="Tahoma"/>
          <w:color w:val="000000"/>
        </w:rPr>
        <w:t>年</w:t>
      </w:r>
      <w:r w:rsidRPr="00974854">
        <w:rPr>
          <w:rFonts w:eastAsia="SimSun" w:cs="Tahoma"/>
          <w:color w:val="000000"/>
        </w:rPr>
        <w:t xml:space="preserve"> 3 </w:t>
      </w:r>
      <w:r w:rsidRPr="00974854">
        <w:rPr>
          <w:rFonts w:eastAsia="SimSun" w:cs="Tahoma"/>
          <w:color w:val="000000"/>
        </w:rPr>
        <w:t>月的</w:t>
      </w:r>
      <w:r w:rsidRPr="00974854">
        <w:rPr>
          <w:rFonts w:eastAsia="SimSun" w:cs="Tahoma"/>
          <w:color w:val="000000"/>
        </w:rPr>
        <w:t xml:space="preserve"> PUR </w:t>
      </w:r>
      <w:r w:rsidRPr="00974854">
        <w:rPr>
          <w:rFonts w:eastAsia="SimSun" w:cs="Tahoma"/>
          <w:color w:val="000000"/>
        </w:rPr>
        <w:t>条款继续使用</w:t>
      </w:r>
      <w:r w:rsidRPr="00974854">
        <w:rPr>
          <w:rFonts w:eastAsia="SimSun" w:cs="Tahoma"/>
          <w:color w:val="000000"/>
        </w:rPr>
        <w:t xml:space="preserve"> Exchange Hosted Archive </w:t>
      </w:r>
      <w:r w:rsidRPr="00974854">
        <w:rPr>
          <w:rFonts w:eastAsia="SimSun" w:cs="Tahoma"/>
          <w:color w:val="000000"/>
        </w:rPr>
        <w:t>服务直到以下两个日期中的较早日期为止：迁移</w:t>
      </w:r>
      <w:r w:rsidRPr="00974854">
        <w:rPr>
          <w:rFonts w:eastAsia="SimSun" w:cs="Tahoma"/>
          <w:color w:val="000000"/>
        </w:rPr>
        <w:t xml:space="preserve"> Exchange Online </w:t>
      </w:r>
      <w:r w:rsidRPr="00974854">
        <w:rPr>
          <w:rFonts w:eastAsia="SimSun" w:cs="Tahoma"/>
          <w:color w:val="000000"/>
        </w:rPr>
        <w:t>划</w:t>
      </w:r>
      <w:r w:rsidRPr="00974854">
        <w:rPr>
          <w:rFonts w:eastAsia="SimSun" w:cs="Tahoma"/>
          <w:color w:val="000000"/>
        </w:rPr>
        <w:t xml:space="preserve"> 2 </w:t>
      </w:r>
      <w:r w:rsidRPr="00974854">
        <w:rPr>
          <w:rFonts w:eastAsia="SimSun" w:cs="Tahoma"/>
          <w:color w:val="000000"/>
        </w:rPr>
        <w:t>和</w:t>
      </w:r>
      <w:r w:rsidRPr="00974854">
        <w:rPr>
          <w:rFonts w:eastAsia="SimSun" w:cs="Tahoma"/>
          <w:color w:val="000000"/>
        </w:rPr>
        <w:t xml:space="preserve"> Exchange Online </w:t>
      </w:r>
      <w:r w:rsidRPr="00974854">
        <w:rPr>
          <w:rFonts w:eastAsia="SimSun" w:cs="Tahoma"/>
          <w:color w:val="000000"/>
        </w:rPr>
        <w:t>计划</w:t>
      </w:r>
      <w:r w:rsidRPr="00974854">
        <w:rPr>
          <w:rFonts w:eastAsia="SimSun" w:cs="Tahoma"/>
          <w:color w:val="000000"/>
        </w:rPr>
        <w:t xml:space="preserve"> 2 </w:t>
      </w:r>
      <w:r w:rsidRPr="00974854">
        <w:rPr>
          <w:rFonts w:eastAsia="SimSun" w:cs="Tahoma"/>
          <w:color w:val="000000"/>
        </w:rPr>
        <w:t>订购到期。</w:t>
      </w:r>
    </w:p>
    <w:p w:rsidR="00702931" w:rsidRPr="00974854" w:rsidRDefault="00702931" w:rsidP="0087626F">
      <w:pPr>
        <w:ind w:left="720"/>
        <w:rPr>
          <w:rFonts w:eastAsia="SimSun" w:cs="Tahoma"/>
        </w:rPr>
      </w:pPr>
    </w:p>
    <w:p w:rsidR="00702931" w:rsidRPr="00974854" w:rsidRDefault="00702931" w:rsidP="0087626F">
      <w:pPr>
        <w:spacing w:after="60"/>
        <w:ind w:left="720"/>
        <w:rPr>
          <w:rFonts w:eastAsia="SimSun" w:cs="Tahoma"/>
          <w:lang w:eastAsia="zh-CN"/>
        </w:rPr>
      </w:pPr>
      <w:r w:rsidRPr="00974854">
        <w:rPr>
          <w:rFonts w:eastAsia="SimSun" w:cs="Tahoma"/>
          <w:b/>
          <w:color w:val="000000"/>
          <w:szCs w:val="18"/>
          <w:lang w:eastAsia="zh-CN"/>
        </w:rPr>
        <w:t>政府社区云（仅美国）</w:t>
      </w:r>
    </w:p>
    <w:p w:rsidR="00702931" w:rsidRPr="00974854" w:rsidRDefault="00702931" w:rsidP="0087626F">
      <w:pPr>
        <w:ind w:left="720"/>
        <w:rPr>
          <w:rFonts w:eastAsia="SimSun" w:cs="Tahoma"/>
          <w:lang w:eastAsia="zh-CN"/>
        </w:rPr>
      </w:pPr>
      <w:r w:rsidRPr="00974854">
        <w:rPr>
          <w:rFonts w:eastAsia="SimSun" w:cs="Tahoma"/>
          <w:color w:val="000000"/>
          <w:szCs w:val="18"/>
          <w:lang w:eastAsia="zh-CN"/>
        </w:rPr>
        <w:t xml:space="preserve">Office 365 </w:t>
      </w:r>
      <w:r w:rsidRPr="00974854">
        <w:rPr>
          <w:rFonts w:eastAsia="SimSun" w:cs="Tahoma"/>
          <w:color w:val="000000"/>
          <w:szCs w:val="18"/>
          <w:lang w:eastAsia="zh-CN"/>
        </w:rPr>
        <w:t>系列产品中的某些在线服务（包括</w:t>
      </w:r>
      <w:r w:rsidRPr="00974854">
        <w:rPr>
          <w:rFonts w:eastAsia="SimSun" w:cs="Tahoma"/>
          <w:color w:val="000000"/>
          <w:szCs w:val="18"/>
          <w:lang w:eastAsia="zh-CN"/>
        </w:rPr>
        <w:t xml:space="preserve"> Exchange Online Plan 2</w:t>
      </w:r>
      <w:r w:rsidRPr="0097485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74854">
        <w:rPr>
          <w:rFonts w:eastAsia="SimSun" w:cs="Tahoma"/>
          <w:color w:val="000000"/>
          <w:szCs w:val="18"/>
          <w:lang w:eastAsia="zh-CN"/>
        </w:rPr>
        <w:t xml:space="preserve"> Office 365 </w:t>
      </w:r>
      <w:r w:rsidRPr="00974854">
        <w:rPr>
          <w:rFonts w:eastAsia="SimSun" w:cs="Tahoma"/>
          <w:color w:val="000000"/>
          <w:szCs w:val="18"/>
          <w:lang w:eastAsia="zh-CN"/>
        </w:rPr>
        <w:t>系列产品的一部分的任何在线服务，包括</w:t>
      </w:r>
      <w:r w:rsidRPr="00974854">
        <w:rPr>
          <w:rFonts w:eastAsia="SimSun" w:cs="Tahoma"/>
          <w:color w:val="000000"/>
          <w:szCs w:val="18"/>
          <w:lang w:eastAsia="zh-CN"/>
        </w:rPr>
        <w:t xml:space="preserve"> Exchange Online</w:t>
      </w:r>
      <w:r w:rsidRPr="00974854">
        <w:rPr>
          <w:rFonts w:eastAsia="SimSun" w:cs="Tahoma"/>
          <w:color w:val="000000"/>
          <w:szCs w:val="18"/>
          <w:lang w:eastAsia="zh-CN"/>
        </w:rPr>
        <w:t>、</w:t>
      </w:r>
      <w:r w:rsidRPr="00974854">
        <w:rPr>
          <w:rFonts w:eastAsia="SimSun" w:cs="Tahoma"/>
          <w:color w:val="000000"/>
          <w:szCs w:val="18"/>
          <w:lang w:eastAsia="zh-CN"/>
        </w:rPr>
        <w:t xml:space="preserve">SharePoint Online </w:t>
      </w:r>
      <w:r w:rsidRPr="00974854">
        <w:rPr>
          <w:rFonts w:eastAsia="SimSun" w:cs="Tahoma"/>
          <w:color w:val="000000"/>
          <w:szCs w:val="18"/>
          <w:lang w:eastAsia="zh-CN"/>
        </w:rPr>
        <w:t>和</w:t>
      </w:r>
      <w:r w:rsidRPr="00974854">
        <w:rPr>
          <w:rFonts w:eastAsia="SimSun" w:cs="Tahoma"/>
          <w:color w:val="000000"/>
          <w:szCs w:val="18"/>
          <w:lang w:eastAsia="zh-CN"/>
        </w:rPr>
        <w:t xml:space="preserve"> Lync Online</w:t>
      </w:r>
      <w:r w:rsidRPr="00974854">
        <w:rPr>
          <w:rFonts w:eastAsia="SimSun" w:cs="Tahoma"/>
          <w:color w:val="000000"/>
          <w:szCs w:val="18"/>
          <w:lang w:eastAsia="zh-CN"/>
        </w:rPr>
        <w:t>。</w:t>
      </w:r>
    </w:p>
    <w:p w:rsidR="00702931" w:rsidRPr="00974854" w:rsidRDefault="00702931" w:rsidP="0087626F">
      <w:pPr>
        <w:ind w:left="720"/>
        <w:rPr>
          <w:rFonts w:eastAsia="SimSun" w:cs="Tahoma"/>
          <w:lang w:eastAsia="zh-CN"/>
        </w:rPr>
      </w:pPr>
    </w:p>
    <w:p w:rsidR="00B2460D" w:rsidRPr="00974854" w:rsidRDefault="00702931" w:rsidP="0087626F">
      <w:pPr>
        <w:ind w:left="720"/>
        <w:rPr>
          <w:rFonts w:eastAsia="SimSun" w:cs="Tahoma"/>
          <w:lang w:eastAsia="zh-CN"/>
        </w:rPr>
      </w:pPr>
      <w:r w:rsidRPr="0097485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31" w:name="_51_Exchange_Server"/>
      <w:bookmarkEnd w:id="1221"/>
      <w:bookmarkEnd w:id="1226"/>
      <w:bookmarkEnd w:id="1227"/>
      <w:bookmarkEnd w:id="1231"/>
    </w:p>
    <w:p w:rsidR="00023FE7" w:rsidRDefault="00023FE7" w:rsidP="0087626F">
      <w:pPr>
        <w:pStyle w:val="EndnoteText"/>
        <w:ind w:left="1620" w:hanging="900"/>
        <w:rPr>
          <w:rFonts w:ascii="Tahoma" w:eastAsia="SimSun" w:hAnsi="Tahoma" w:cs="Tahoma"/>
          <w:sz w:val="18"/>
          <w:szCs w:val="18"/>
          <w:lang w:eastAsia="zh-CN"/>
        </w:rPr>
      </w:pPr>
      <w:bookmarkStart w:id="1232" w:name="Srv_43ExchangeSvr2010"/>
    </w:p>
    <w:p w:rsidR="00B62347" w:rsidRDefault="00B62347" w:rsidP="0087626F">
      <w:pPr>
        <w:pStyle w:val="EndnoteText"/>
        <w:ind w:left="1620" w:hanging="900"/>
        <w:rPr>
          <w:rFonts w:ascii="Tahoma" w:eastAsia="SimSun" w:hAnsi="Tahoma" w:cs="Tahoma"/>
          <w:sz w:val="18"/>
          <w:szCs w:val="18"/>
          <w:lang w:eastAsia="zh-CN"/>
        </w:rPr>
      </w:pPr>
    </w:p>
    <w:p w:rsidR="00B22397" w:rsidRPr="00974854" w:rsidRDefault="00B22397" w:rsidP="0087626F">
      <w:pPr>
        <w:pStyle w:val="EndnoteText"/>
        <w:ind w:left="1620" w:hanging="900"/>
        <w:rPr>
          <w:rFonts w:ascii="Tahoma" w:eastAsia="SimSun" w:hAnsi="Tahoma" w:cs="Tahoma"/>
          <w:sz w:val="18"/>
          <w:szCs w:val="18"/>
          <w:lang w:eastAsia="zh-CN"/>
        </w:rPr>
      </w:pPr>
    </w:p>
    <w:p w:rsidR="00453CAC" w:rsidRPr="00974854" w:rsidRDefault="00A7003F" w:rsidP="0087626F">
      <w:pPr>
        <w:pStyle w:val="Heading2"/>
        <w:ind w:left="0"/>
        <w:rPr>
          <w:rFonts w:ascii="Tahoma" w:eastAsia="SimSun" w:hAnsi="Tahoma" w:cs="Tahoma"/>
          <w:lang w:eastAsia="zh-CN"/>
        </w:rPr>
      </w:pPr>
      <w:bookmarkStart w:id="1233" w:name="_49_Exchange_Server"/>
      <w:bookmarkStart w:id="1234" w:name="_51_50_Exchange"/>
      <w:bookmarkStart w:id="1235" w:name="_Toc351451605"/>
      <w:bookmarkStart w:id="1236" w:name="_Toc336338311"/>
      <w:bookmarkStart w:id="1237" w:name="Srv_50ExchangeServer2010StdCAL"/>
      <w:bookmarkEnd w:id="1232"/>
      <w:bookmarkEnd w:id="1233"/>
      <w:bookmarkEnd w:id="1234"/>
      <w:r w:rsidRPr="00974854">
        <w:rPr>
          <w:rFonts w:ascii="Tahoma" w:eastAsia="SimSun" w:hAnsi="Tahoma" w:cs="Tahoma"/>
          <w:caps/>
          <w:color w:val="FA6500"/>
          <w:sz w:val="22"/>
          <w:vertAlign w:val="superscript"/>
          <w:lang w:eastAsia="zh-CN"/>
        </w:rPr>
        <w:t>50</w:t>
      </w:r>
      <w:r w:rsidRPr="00B62347">
        <w:rPr>
          <w:rFonts w:ascii="Tahoma" w:eastAsia="SimSun" w:hAnsi="Tahoma" w:cs="Tahoma"/>
          <w:caps/>
          <w:color w:val="FA6500"/>
          <w:sz w:val="22"/>
          <w:lang w:eastAsia="zh-CN"/>
        </w:rPr>
        <w:t xml:space="preserve"> </w:t>
      </w:r>
      <w:r w:rsidRPr="00974854">
        <w:rPr>
          <w:rFonts w:ascii="Tahoma" w:eastAsia="SimSun" w:hAnsi="Tahoma" w:cs="Tahoma"/>
          <w:color w:val="F66400"/>
          <w:sz w:val="22"/>
          <w:szCs w:val="20"/>
          <w:lang w:eastAsia="zh-CN"/>
        </w:rPr>
        <w:t>Exchange Online Protection</w:t>
      </w:r>
      <w:r w:rsidRPr="00974854">
        <w:rPr>
          <w:rFonts w:ascii="Tahoma" w:eastAsia="SimSun" w:hAnsi="Tahoma" w:cs="Tahoma"/>
          <w:color w:val="F66400"/>
          <w:sz w:val="22"/>
          <w:szCs w:val="20"/>
          <w:lang w:eastAsia="zh-CN"/>
        </w:rPr>
        <w:t>（用户</w:t>
      </w:r>
      <w:r w:rsidRPr="00974854">
        <w:rPr>
          <w:rFonts w:ascii="Tahoma" w:eastAsia="SimSun" w:hAnsi="Tahoma" w:cs="Tahoma"/>
          <w:color w:val="F66400"/>
          <w:sz w:val="22"/>
          <w:szCs w:val="20"/>
          <w:lang w:eastAsia="zh-CN"/>
        </w:rPr>
        <w:t xml:space="preserve"> SL</w:t>
      </w:r>
      <w:r w:rsidRPr="00974854">
        <w:rPr>
          <w:rFonts w:ascii="Tahoma" w:eastAsia="SimSun" w:hAnsi="Tahoma" w:cs="Tahoma"/>
          <w:color w:val="F66400"/>
          <w:sz w:val="22"/>
          <w:szCs w:val="20"/>
          <w:lang w:eastAsia="zh-CN"/>
        </w:rPr>
        <w:t>）</w:t>
      </w:r>
      <w:bookmarkEnd w:id="1235"/>
    </w:p>
    <w:p w:rsidR="00453CAC" w:rsidRPr="00974854" w:rsidRDefault="00453CAC" w:rsidP="0087626F">
      <w:pPr>
        <w:ind w:left="720"/>
        <w:rPr>
          <w:rFonts w:eastAsia="SimSun" w:cs="Tahoma"/>
          <w:lang w:eastAsia="zh-CN"/>
        </w:rPr>
      </w:pPr>
    </w:p>
    <w:p w:rsidR="007D4770" w:rsidRPr="00974854" w:rsidRDefault="007D4770" w:rsidP="0087626F">
      <w:pPr>
        <w:ind w:left="720"/>
        <w:rPr>
          <w:rFonts w:eastAsia="SimSun" w:cs="Tahoma"/>
          <w:lang w:eastAsia="zh-CN"/>
        </w:rPr>
      </w:pPr>
      <w:r w:rsidRPr="00974854">
        <w:rPr>
          <w:rFonts w:eastAsia="SimSun" w:cs="Tahoma"/>
          <w:color w:val="444444"/>
          <w:szCs w:val="18"/>
          <w:lang w:eastAsia="zh-CN"/>
        </w:rPr>
        <w:t>由于此在线服务是按域提供的，服务范围内所有域中的所有用户都需要用户</w:t>
      </w:r>
      <w:r w:rsidRPr="00974854">
        <w:rPr>
          <w:rFonts w:eastAsia="SimSun" w:cs="Tahoma"/>
          <w:color w:val="444444"/>
          <w:szCs w:val="18"/>
          <w:lang w:eastAsia="zh-CN"/>
        </w:rPr>
        <w:t xml:space="preserve"> SL</w:t>
      </w:r>
      <w:r w:rsidRPr="00974854">
        <w:rPr>
          <w:rFonts w:eastAsia="SimSun" w:cs="Tahoma"/>
          <w:color w:val="444444"/>
          <w:szCs w:val="18"/>
          <w:lang w:eastAsia="zh-CN"/>
        </w:rPr>
        <w:t>。</w:t>
      </w:r>
      <w:r w:rsidRPr="00974854">
        <w:rPr>
          <w:rFonts w:eastAsia="SimSun" w:cs="Tahoma"/>
          <w:color w:val="444444"/>
          <w:szCs w:val="18"/>
          <w:lang w:eastAsia="zh-CN"/>
        </w:rPr>
        <w:t> </w:t>
      </w:r>
      <w:r w:rsidRPr="00974854">
        <w:rPr>
          <w:rFonts w:eastAsia="SimSun" w:cs="Tahoma"/>
          <w:color w:val="444444"/>
          <w:szCs w:val="18"/>
          <w:lang w:eastAsia="zh-CN"/>
        </w:rPr>
        <w:t>希望让自身用户群的一部分享受该服务的客户可以创建子域，使服务供应更有针对性。只有服务范围内子域中的用户才需要用户</w:t>
      </w:r>
      <w:r w:rsidRPr="00974854">
        <w:rPr>
          <w:rFonts w:eastAsia="SimSun" w:cs="Tahoma"/>
          <w:color w:val="444444"/>
          <w:szCs w:val="18"/>
          <w:lang w:eastAsia="zh-CN"/>
        </w:rPr>
        <w:t xml:space="preserve"> SL</w:t>
      </w:r>
      <w:r w:rsidRPr="00974854">
        <w:rPr>
          <w:rFonts w:eastAsia="SimSun" w:cs="Tahoma"/>
          <w:color w:val="444444"/>
          <w:szCs w:val="18"/>
          <w:lang w:eastAsia="zh-CN"/>
        </w:rPr>
        <w:t>。</w:t>
      </w:r>
    </w:p>
    <w:p w:rsidR="00453CAC" w:rsidRDefault="00453CAC" w:rsidP="0087626F">
      <w:pPr>
        <w:pStyle w:val="EndnoteText"/>
        <w:ind w:hanging="900"/>
        <w:rPr>
          <w:rFonts w:ascii="Tahoma" w:eastAsia="SimSun" w:hAnsi="Tahoma" w:cs="Tahoma"/>
          <w:sz w:val="18"/>
          <w:szCs w:val="18"/>
          <w:lang w:eastAsia="zh-CN"/>
        </w:rPr>
      </w:pPr>
    </w:p>
    <w:p w:rsidR="00B62347" w:rsidRPr="00974854" w:rsidRDefault="00B62347" w:rsidP="0087626F">
      <w:pPr>
        <w:pStyle w:val="EndnoteText"/>
        <w:ind w:hanging="900"/>
        <w:rPr>
          <w:rFonts w:ascii="Tahoma" w:eastAsia="SimSun" w:hAnsi="Tahoma" w:cs="Tahoma"/>
          <w:sz w:val="18"/>
          <w:szCs w:val="18"/>
          <w:lang w:eastAsia="zh-CN"/>
        </w:rPr>
      </w:pPr>
    </w:p>
    <w:p w:rsidR="009D3013" w:rsidRPr="00012843" w:rsidRDefault="00A7003F" w:rsidP="0087626F">
      <w:pPr>
        <w:pStyle w:val="Heading2"/>
        <w:ind w:left="0"/>
        <w:rPr>
          <w:rFonts w:ascii="Tahoma" w:eastAsia="SimSun" w:hAnsi="Tahoma" w:cs="Tahoma"/>
          <w:lang w:val="fr-FR"/>
        </w:rPr>
      </w:pPr>
      <w:bookmarkStart w:id="1238" w:name="_52_51_Exchange"/>
      <w:bookmarkStart w:id="1239" w:name="_Toc351451606"/>
      <w:bookmarkEnd w:id="1238"/>
      <w:r w:rsidRPr="00012843">
        <w:rPr>
          <w:rFonts w:ascii="Tahoma" w:eastAsia="SimSun" w:hAnsi="Tahoma" w:cs="Tahoma"/>
          <w:caps/>
          <w:color w:val="FA6500"/>
          <w:sz w:val="22"/>
          <w:vertAlign w:val="superscript"/>
          <w:lang w:val="fr-FR"/>
        </w:rPr>
        <w:t>51</w:t>
      </w:r>
      <w:r w:rsidRPr="00012843">
        <w:rPr>
          <w:rFonts w:ascii="Tahoma" w:eastAsia="SimSun" w:hAnsi="Tahoma" w:cs="Tahoma"/>
          <w:caps/>
          <w:color w:val="FA6500"/>
          <w:sz w:val="22"/>
          <w:lang w:val="fr-FR"/>
        </w:rPr>
        <w:t xml:space="preserve"> </w:t>
      </w:r>
      <w:r w:rsidRPr="00012843">
        <w:rPr>
          <w:rFonts w:ascii="Tahoma" w:eastAsia="SimSun" w:hAnsi="Tahoma" w:cs="Tahoma"/>
          <w:color w:val="FA6500"/>
          <w:sz w:val="22"/>
          <w:lang w:val="fr-FR"/>
        </w:rPr>
        <w:t xml:space="preserve">Exchange Server 2013 Enterprise </w:t>
      </w:r>
      <w:r w:rsidRPr="00974854">
        <w:rPr>
          <w:rFonts w:ascii="Tahoma" w:eastAsia="SimSun" w:hAnsi="Tahoma" w:cs="Tahoma"/>
          <w:color w:val="FA6500"/>
          <w:sz w:val="22"/>
        </w:rPr>
        <w:t>和</w:t>
      </w:r>
      <w:r w:rsidRPr="00012843">
        <w:rPr>
          <w:rFonts w:ascii="Tahoma" w:eastAsia="SimSun" w:hAnsi="Tahoma" w:cs="Tahoma"/>
          <w:color w:val="FA6500"/>
          <w:sz w:val="22"/>
          <w:lang w:val="fr-FR"/>
        </w:rPr>
        <w:t xml:space="preserve"> </w:t>
      </w:r>
      <w:bookmarkEnd w:id="1236"/>
      <w:r w:rsidRPr="00012843">
        <w:rPr>
          <w:rFonts w:ascii="Tahoma" w:eastAsia="SimSun" w:hAnsi="Tahoma" w:cs="Tahoma"/>
          <w:color w:val="FA6500"/>
          <w:sz w:val="22"/>
          <w:lang w:val="fr-FR"/>
        </w:rPr>
        <w:t>Standard Editions</w:t>
      </w:r>
      <w:bookmarkEnd w:id="1239"/>
    </w:p>
    <w:p w:rsidR="009D3013" w:rsidRPr="00012843" w:rsidRDefault="009D3013" w:rsidP="0087626F">
      <w:pPr>
        <w:ind w:left="720"/>
        <w:rPr>
          <w:rFonts w:eastAsia="SimSun" w:cs="Tahoma"/>
          <w:lang w:val="fr-FR"/>
        </w:rPr>
      </w:pPr>
    </w:p>
    <w:p w:rsidR="009D3013" w:rsidRPr="00012843" w:rsidRDefault="009D3013" w:rsidP="0087626F">
      <w:pPr>
        <w:ind w:left="720"/>
        <w:rPr>
          <w:rFonts w:eastAsia="SimSun" w:cs="Tahoma"/>
          <w:lang w:val="fr-FR"/>
        </w:rPr>
      </w:pPr>
      <w:r w:rsidRPr="00012843">
        <w:rPr>
          <w:rFonts w:eastAsia="SimSun" w:cs="Tahoma"/>
          <w:color w:val="000000"/>
          <w:szCs w:val="18"/>
          <w:lang w:val="fr-FR"/>
        </w:rPr>
        <w:t xml:space="preserve">Exchange Server 2013 </w:t>
      </w:r>
      <w:r w:rsidRPr="00974854">
        <w:rPr>
          <w:rFonts w:eastAsia="SimSun" w:cs="Tahoma"/>
          <w:color w:val="000000"/>
          <w:szCs w:val="18"/>
        </w:rPr>
        <w:t>是</w:t>
      </w:r>
      <w:r w:rsidRPr="00012843">
        <w:rPr>
          <w:rFonts w:eastAsia="SimSun" w:cs="Tahoma"/>
          <w:color w:val="000000"/>
          <w:szCs w:val="18"/>
          <w:lang w:val="fr-FR"/>
        </w:rPr>
        <w:t xml:space="preserve"> Exchange Server </w:t>
      </w:r>
      <w:r w:rsidRPr="00974854">
        <w:rPr>
          <w:rFonts w:eastAsia="SimSun" w:cs="Tahoma"/>
          <w:color w:val="000000"/>
          <w:szCs w:val="18"/>
        </w:rPr>
        <w:t>的最新版本。</w:t>
      </w:r>
    </w:p>
    <w:p w:rsidR="009D3013" w:rsidRPr="00012843" w:rsidRDefault="009D3013" w:rsidP="0087626F">
      <w:pPr>
        <w:rPr>
          <w:rFonts w:eastAsia="SimSun" w:cs="Tahoma"/>
          <w:lang w:val="fr-FR"/>
        </w:rPr>
      </w:pPr>
    </w:p>
    <w:p w:rsidR="009D3013" w:rsidRPr="00012843" w:rsidRDefault="009D3013" w:rsidP="0087626F">
      <w:pPr>
        <w:spacing w:after="60"/>
        <w:ind w:left="720"/>
        <w:rPr>
          <w:rFonts w:eastAsia="SimSun" w:cs="Tahoma"/>
          <w:lang w:val="fr-FR"/>
        </w:rPr>
      </w:pPr>
      <w:r w:rsidRPr="00012843">
        <w:rPr>
          <w:rFonts w:eastAsia="SimSun" w:cs="Tahoma"/>
          <w:b/>
          <w:color w:val="000000"/>
          <w:szCs w:val="18"/>
          <w:lang w:val="fr-FR"/>
        </w:rPr>
        <w:t xml:space="preserve">Exchange Server 2010 </w:t>
      </w:r>
      <w:r w:rsidRPr="00974854">
        <w:rPr>
          <w:rFonts w:eastAsia="SimSun" w:cs="Tahoma"/>
          <w:b/>
          <w:color w:val="000000"/>
          <w:szCs w:val="18"/>
        </w:rPr>
        <w:t>外部连接器客户的许可授予</w:t>
      </w:r>
    </w:p>
    <w:p w:rsidR="009D3013" w:rsidRPr="00012843" w:rsidRDefault="009D3013" w:rsidP="0087626F">
      <w:pPr>
        <w:ind w:left="720"/>
        <w:rPr>
          <w:rFonts w:eastAsia="SimSun" w:cs="Tahoma"/>
          <w:lang w:val="fr-FR"/>
        </w:rPr>
      </w:pPr>
      <w:r w:rsidRPr="00012843">
        <w:rPr>
          <w:rFonts w:eastAsia="SimSun" w:cs="Tahoma"/>
          <w:color w:val="000000"/>
          <w:szCs w:val="18"/>
          <w:lang w:val="fr-FR"/>
        </w:rPr>
        <w:t xml:space="preserve">2010 </w:t>
      </w:r>
      <w:r w:rsidRPr="00974854">
        <w:rPr>
          <w:rFonts w:eastAsia="SimSun" w:cs="Tahoma"/>
          <w:color w:val="000000"/>
          <w:szCs w:val="18"/>
        </w:rPr>
        <w:t>版本的</w:t>
      </w:r>
      <w:r w:rsidRPr="00012843">
        <w:rPr>
          <w:rFonts w:eastAsia="SimSun" w:cs="Tahoma"/>
          <w:color w:val="000000"/>
          <w:szCs w:val="18"/>
          <w:lang w:val="fr-FR"/>
        </w:rPr>
        <w:t xml:space="preserve"> Exchange Server 2010 </w:t>
      </w:r>
      <w:bookmarkStart w:id="1240" w:name="Srv_42ExchangeSvr07"/>
      <w:bookmarkStart w:id="1241" w:name="Srv_48ExchangeSvr2010"/>
      <w:r w:rsidRPr="00974854">
        <w:rPr>
          <w:rFonts w:eastAsia="SimSun" w:cs="Tahoma"/>
          <w:color w:val="000000"/>
          <w:szCs w:val="18"/>
        </w:rPr>
        <w:t>外部连接器</w:t>
      </w:r>
      <w:bookmarkEnd w:id="1240"/>
      <w:bookmarkEnd w:id="1241"/>
      <w:r w:rsidRPr="00974854">
        <w:rPr>
          <w:rFonts w:eastAsia="SimSun" w:cs="Tahoma"/>
          <w:color w:val="000000"/>
          <w:szCs w:val="18"/>
        </w:rPr>
        <w:t>许可是该许可的最终版本。鉴于这一点</w:t>
      </w:r>
      <w:r w:rsidRPr="00012843">
        <w:rPr>
          <w:rFonts w:eastAsia="SimSun" w:cs="Tahoma"/>
          <w:color w:val="000000"/>
          <w:szCs w:val="18"/>
          <w:lang w:val="fr-FR"/>
        </w:rPr>
        <w:t>，</w:t>
      </w:r>
      <w:r w:rsidRPr="00974854">
        <w:rPr>
          <w:rFonts w:eastAsia="SimSun" w:cs="Tahoma"/>
          <w:color w:val="000000"/>
          <w:szCs w:val="18"/>
        </w:rPr>
        <w:t>如果客户的</w:t>
      </w:r>
      <w:r w:rsidRPr="00012843">
        <w:rPr>
          <w:rFonts w:eastAsia="SimSun" w:cs="Tahoma"/>
          <w:color w:val="000000"/>
          <w:szCs w:val="18"/>
          <w:lang w:val="fr-FR"/>
        </w:rPr>
        <w:t xml:space="preserve"> Exchange Server 2010 </w:t>
      </w:r>
      <w:r w:rsidRPr="00974854">
        <w:rPr>
          <w:rFonts w:eastAsia="SimSun" w:cs="Tahoma"/>
          <w:color w:val="000000"/>
          <w:szCs w:val="18"/>
        </w:rPr>
        <w:t>外部连接器许可的软件保障范围截止</w:t>
      </w:r>
      <w:r w:rsidRPr="00012843">
        <w:rPr>
          <w:rFonts w:eastAsia="SimSun" w:cs="Tahoma"/>
          <w:color w:val="000000"/>
          <w:szCs w:val="18"/>
          <w:lang w:val="fr-FR"/>
        </w:rPr>
        <w:t xml:space="preserve"> 2012 </w:t>
      </w:r>
      <w:r w:rsidRPr="00974854">
        <w:rPr>
          <w:rFonts w:eastAsia="SimSun" w:cs="Tahoma"/>
          <w:color w:val="000000"/>
          <w:szCs w:val="18"/>
        </w:rPr>
        <w:t>年</w:t>
      </w:r>
      <w:r w:rsidRPr="00012843">
        <w:rPr>
          <w:rFonts w:eastAsia="SimSun" w:cs="Tahoma"/>
          <w:color w:val="000000"/>
          <w:szCs w:val="18"/>
          <w:lang w:val="fr-FR"/>
        </w:rPr>
        <w:t xml:space="preserve"> 12 </w:t>
      </w:r>
      <w:r w:rsidRPr="00974854">
        <w:rPr>
          <w:rFonts w:eastAsia="SimSun" w:cs="Tahoma"/>
          <w:color w:val="000000"/>
          <w:szCs w:val="18"/>
        </w:rPr>
        <w:t>月</w:t>
      </w:r>
      <w:r w:rsidRPr="00012843">
        <w:rPr>
          <w:rFonts w:eastAsia="SimSun" w:cs="Tahoma"/>
          <w:color w:val="000000"/>
          <w:szCs w:val="18"/>
          <w:lang w:val="fr-FR"/>
        </w:rPr>
        <w:t xml:space="preserve"> 1 </w:t>
      </w:r>
      <w:r w:rsidRPr="00974854">
        <w:rPr>
          <w:rFonts w:eastAsia="SimSun" w:cs="Tahoma"/>
          <w:color w:val="000000"/>
          <w:szCs w:val="18"/>
        </w:rPr>
        <w:t>日有效</w:t>
      </w:r>
      <w:r w:rsidRPr="00012843">
        <w:rPr>
          <w:rFonts w:eastAsia="SimSun" w:cs="Tahoma"/>
          <w:color w:val="000000"/>
          <w:szCs w:val="18"/>
          <w:lang w:val="fr-FR"/>
        </w:rPr>
        <w:t>，</w:t>
      </w:r>
      <w:r w:rsidRPr="00974854">
        <w:rPr>
          <w:rFonts w:eastAsia="SimSun" w:cs="Tahoma"/>
          <w:color w:val="000000"/>
          <w:szCs w:val="18"/>
        </w:rPr>
        <w:t>则有资格获得以</w:t>
      </w:r>
      <w:r w:rsidR="00505750" w:rsidRPr="00012843">
        <w:rPr>
          <w:rFonts w:eastAsia="SimSun" w:cs="Tahoma"/>
          <w:color w:val="000000"/>
          <w:szCs w:val="18"/>
          <w:lang w:val="fr-FR"/>
        </w:rPr>
        <w:br/>
      </w:r>
      <w:r w:rsidRPr="00974854">
        <w:rPr>
          <w:rFonts w:eastAsia="SimSun" w:cs="Tahoma"/>
          <w:color w:val="000000"/>
          <w:szCs w:val="18"/>
        </w:rPr>
        <w:t>下许可授予。</w:t>
      </w:r>
    </w:p>
    <w:p w:rsidR="009D3013" w:rsidRPr="00012843" w:rsidRDefault="009D3013" w:rsidP="0087626F">
      <w:pPr>
        <w:ind w:left="900"/>
        <w:rPr>
          <w:rFonts w:eastAsia="SimSun"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974854" w:rsidTr="002C3AB1">
        <w:trPr>
          <w:trHeight w:val="332"/>
        </w:trPr>
        <w:tc>
          <w:tcPr>
            <w:tcW w:w="4500" w:type="dxa"/>
            <w:shd w:val="clear" w:color="auto" w:fill="FABF8F"/>
          </w:tcPr>
          <w:p w:rsidR="009D3013" w:rsidRPr="00974854" w:rsidRDefault="009D3013" w:rsidP="0087626F">
            <w:pPr>
              <w:rPr>
                <w:rFonts w:eastAsia="SimSun" w:cs="Tahoma"/>
                <w:b/>
                <w:color w:val="000000"/>
                <w:szCs w:val="18"/>
              </w:rPr>
            </w:pPr>
            <w:r w:rsidRPr="00974854">
              <w:rPr>
                <w:rFonts w:eastAsia="SimSun" w:cs="Tahoma"/>
                <w:b/>
                <w:color w:val="000000"/>
                <w:szCs w:val="18"/>
              </w:rPr>
              <w:t>合格许可</w:t>
            </w:r>
          </w:p>
        </w:tc>
        <w:tc>
          <w:tcPr>
            <w:tcW w:w="3600" w:type="dxa"/>
            <w:shd w:val="clear" w:color="auto" w:fill="FABF8F"/>
          </w:tcPr>
          <w:p w:rsidR="009D3013" w:rsidRPr="00974854" w:rsidRDefault="009D3013" w:rsidP="0087626F">
            <w:pPr>
              <w:rPr>
                <w:rFonts w:eastAsia="SimSun" w:cs="Tahoma"/>
                <w:b/>
                <w:color w:val="000000"/>
                <w:szCs w:val="18"/>
              </w:rPr>
            </w:pPr>
            <w:r w:rsidRPr="00974854">
              <w:rPr>
                <w:rFonts w:eastAsia="SimSun" w:cs="Tahoma"/>
                <w:b/>
                <w:color w:val="000000"/>
                <w:szCs w:val="18"/>
              </w:rPr>
              <w:t>免费许可和权益</w:t>
            </w:r>
          </w:p>
        </w:tc>
      </w:tr>
      <w:tr w:rsidR="009D3013" w:rsidRPr="00974854" w:rsidTr="002C3AB1">
        <w:trPr>
          <w:trHeight w:val="70"/>
        </w:trPr>
        <w:tc>
          <w:tcPr>
            <w:tcW w:w="4500" w:type="dxa"/>
            <w:shd w:val="clear" w:color="auto" w:fill="auto"/>
          </w:tcPr>
          <w:p w:rsidR="009D3013" w:rsidRPr="00974854" w:rsidRDefault="009D3013" w:rsidP="0087626F">
            <w:pPr>
              <w:rPr>
                <w:rFonts w:eastAsia="SimSun" w:cs="Tahoma"/>
                <w:color w:val="000000"/>
                <w:szCs w:val="18"/>
              </w:rPr>
            </w:pPr>
            <w:r w:rsidRPr="00974854">
              <w:rPr>
                <w:rFonts w:eastAsia="SimSun" w:cs="Tahoma"/>
                <w:color w:val="000000"/>
                <w:szCs w:val="18"/>
              </w:rPr>
              <w:t>带</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日有效的</w:t>
            </w:r>
            <w:r w:rsidRPr="00974854">
              <w:rPr>
                <w:rFonts w:eastAsia="SimSun" w:cs="Tahoma"/>
                <w:color w:val="000000"/>
                <w:szCs w:val="18"/>
              </w:rPr>
              <w:t xml:space="preserve"> Exchange Server 2010</w:t>
            </w:r>
            <w:r w:rsidR="004C71A2" w:rsidRPr="00974854">
              <w:rPr>
                <w:rFonts w:eastAsia="SimSun" w:cs="Tahoma"/>
                <w:color w:val="000000"/>
                <w:szCs w:val="18"/>
              </w:rPr>
              <w:t> </w:t>
            </w:r>
            <w:r w:rsidRPr="00974854">
              <w:rPr>
                <w:rFonts w:eastAsia="SimSun" w:cs="Tahoma"/>
                <w:color w:val="000000"/>
                <w:szCs w:val="18"/>
              </w:rPr>
              <w:t>外部连接器</w:t>
            </w:r>
          </w:p>
        </w:tc>
        <w:tc>
          <w:tcPr>
            <w:tcW w:w="3600" w:type="dxa"/>
            <w:shd w:val="clear" w:color="auto" w:fill="auto"/>
          </w:tcPr>
          <w:p w:rsidR="009D3013" w:rsidRPr="00974854" w:rsidRDefault="009D3013" w:rsidP="0087626F">
            <w:pPr>
              <w:rPr>
                <w:rFonts w:eastAsia="SimSun" w:cs="Tahoma"/>
                <w:color w:val="000000"/>
                <w:szCs w:val="18"/>
              </w:rPr>
            </w:pPr>
            <w:r w:rsidRPr="00974854">
              <w:rPr>
                <w:rFonts w:eastAsia="SimSun" w:cs="Tahoma"/>
                <w:color w:val="000000"/>
                <w:szCs w:val="18"/>
              </w:rPr>
              <w:t xml:space="preserve">Exchange Server 2013 Enterprise </w:t>
            </w:r>
            <w:r w:rsidRPr="00974854">
              <w:rPr>
                <w:rFonts w:eastAsia="SimSun" w:cs="Tahoma"/>
                <w:color w:val="000000"/>
                <w:szCs w:val="18"/>
              </w:rPr>
              <w:t>许可</w:t>
            </w:r>
          </w:p>
        </w:tc>
      </w:tr>
    </w:tbl>
    <w:p w:rsidR="00B62347" w:rsidRDefault="00B62347" w:rsidP="0087626F">
      <w:pPr>
        <w:ind w:left="720"/>
        <w:rPr>
          <w:rFonts w:eastAsia="SimSun" w:cs="Tahoma"/>
          <w:color w:val="000000"/>
          <w:szCs w:val="18"/>
        </w:rPr>
      </w:pPr>
    </w:p>
    <w:p w:rsidR="009D3013" w:rsidRPr="00974854" w:rsidRDefault="009D3013" w:rsidP="0087626F">
      <w:pPr>
        <w:ind w:left="720"/>
        <w:rPr>
          <w:rFonts w:eastAsia="SimSun" w:cs="Tahoma"/>
          <w:lang w:eastAsia="zh-CN"/>
        </w:rPr>
      </w:pPr>
      <w:r w:rsidRPr="00974854">
        <w:rPr>
          <w:rFonts w:eastAsia="SimSun" w:cs="Tahoma"/>
          <w:color w:val="000000"/>
          <w:szCs w:val="18"/>
          <w:lang w:eastAsia="zh-CN"/>
        </w:rPr>
        <w:t>以下条款和条件适用于以上许可授予：</w:t>
      </w:r>
    </w:p>
    <w:p w:rsidR="009D3013" w:rsidRPr="00974854" w:rsidRDefault="009D3013" w:rsidP="0087626F">
      <w:pPr>
        <w:ind w:left="720"/>
        <w:rPr>
          <w:rFonts w:eastAsia="SimSun" w:cs="Tahoma"/>
          <w:lang w:eastAsia="zh-CN"/>
        </w:rPr>
      </w:pPr>
    </w:p>
    <w:p w:rsidR="009D3013" w:rsidRPr="00974854" w:rsidRDefault="009D3013" w:rsidP="0087626F">
      <w:pPr>
        <w:numPr>
          <w:ilvl w:val="0"/>
          <w:numId w:val="124"/>
        </w:numPr>
        <w:spacing w:after="60"/>
        <w:ind w:left="1440"/>
        <w:rPr>
          <w:rFonts w:eastAsia="SimSun" w:cs="Tahoma"/>
        </w:rPr>
      </w:pPr>
      <w:r w:rsidRPr="00974854">
        <w:rPr>
          <w:rFonts w:eastAsia="SimSun" w:cs="Tahoma"/>
          <w:bCs/>
          <w:color w:val="000000"/>
          <w:szCs w:val="18"/>
        </w:rPr>
        <w:t>迁移途径</w:t>
      </w:r>
      <w:r w:rsidRPr="00974854">
        <w:rPr>
          <w:rFonts w:eastAsia="SimSun" w:cs="Tahoma"/>
          <w:color w:val="000000"/>
          <w:szCs w:val="18"/>
        </w:rPr>
        <w:t>：截止</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日具有特定合格许可的有效软件保障范围的客户，在</w:t>
      </w:r>
      <w:r w:rsidRPr="00974854">
        <w:rPr>
          <w:rFonts w:eastAsia="SimSun" w:cs="Tahoma"/>
          <w:color w:val="000000"/>
          <w:szCs w:val="18"/>
        </w:rPr>
        <w:t xml:space="preserve"> Exchange Server 2013 </w:t>
      </w:r>
      <w:r w:rsidRPr="00974854">
        <w:rPr>
          <w:rFonts w:eastAsia="SimSun" w:cs="Tahoma"/>
          <w:color w:val="000000"/>
          <w:szCs w:val="18"/>
        </w:rPr>
        <w:t>发布时，有资格使用依据免费许可升级到</w:t>
      </w:r>
      <w:r w:rsidRPr="00974854">
        <w:rPr>
          <w:rFonts w:eastAsia="SimSun" w:cs="Tahoma"/>
          <w:color w:val="000000"/>
          <w:szCs w:val="18"/>
        </w:rPr>
        <w:t xml:space="preserve"> Exchange Server 2013 </w:t>
      </w:r>
      <w:r w:rsidRPr="00974854">
        <w:rPr>
          <w:rFonts w:eastAsia="SimSun" w:cs="Tahoma"/>
          <w:color w:val="000000"/>
          <w:szCs w:val="18"/>
        </w:rPr>
        <w:t>软件并使用该软件，来取代依据相应的合格外部连接器许可获得的</w:t>
      </w:r>
      <w:r w:rsidRPr="00974854">
        <w:rPr>
          <w:rFonts w:eastAsia="SimSun" w:cs="Tahoma"/>
          <w:color w:val="000000"/>
          <w:szCs w:val="18"/>
        </w:rPr>
        <w:t xml:space="preserve"> Exchange Server 2010 </w:t>
      </w:r>
      <w:r w:rsidRPr="00974854">
        <w:rPr>
          <w:rFonts w:eastAsia="SimSun" w:cs="Tahoma"/>
          <w:color w:val="000000"/>
          <w:szCs w:val="18"/>
        </w:rPr>
        <w:t>软件。</w:t>
      </w:r>
    </w:p>
    <w:p w:rsidR="009D3013" w:rsidRPr="00974854" w:rsidRDefault="009D3013" w:rsidP="0087626F">
      <w:pPr>
        <w:numPr>
          <w:ilvl w:val="0"/>
          <w:numId w:val="124"/>
        </w:numPr>
        <w:spacing w:after="60"/>
        <w:ind w:left="1440"/>
        <w:rPr>
          <w:rFonts w:eastAsia="SimSun" w:cs="Tahoma"/>
          <w:lang w:eastAsia="zh-CN"/>
        </w:rPr>
      </w:pPr>
      <w:r w:rsidRPr="00974854">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9D3013" w:rsidRPr="00974854" w:rsidRDefault="009D3013" w:rsidP="0087626F">
      <w:pPr>
        <w:numPr>
          <w:ilvl w:val="0"/>
          <w:numId w:val="8"/>
        </w:numPr>
        <w:spacing w:after="60"/>
        <w:ind w:left="1440"/>
        <w:rPr>
          <w:rFonts w:eastAsia="SimSun" w:cs="Tahoma"/>
          <w:lang w:eastAsia="zh-CN"/>
        </w:rPr>
      </w:pPr>
      <w:r w:rsidRPr="00974854">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rsidR="009D3013" w:rsidRPr="00974854" w:rsidRDefault="009D3013" w:rsidP="0087626F">
      <w:pPr>
        <w:numPr>
          <w:ilvl w:val="0"/>
          <w:numId w:val="125"/>
        </w:numPr>
        <w:spacing w:after="60"/>
        <w:ind w:left="1440"/>
        <w:rPr>
          <w:rFonts w:eastAsia="SimSun" w:cs="Tahoma"/>
          <w:lang w:eastAsia="zh-CN"/>
        </w:rPr>
      </w:pPr>
      <w:r w:rsidRPr="00974854">
        <w:rPr>
          <w:rFonts w:eastAsia="SimSun" w:cs="Tahoma"/>
          <w:color w:val="000000"/>
          <w:szCs w:val="18"/>
          <w:lang w:eastAsia="zh-CN"/>
        </w:rPr>
        <w:t>校正</w:t>
      </w:r>
      <w:r w:rsidRPr="00974854">
        <w:rPr>
          <w:rFonts w:eastAsia="SimSun" w:cs="Tahoma"/>
          <w:b/>
          <w:color w:val="000000"/>
          <w:szCs w:val="18"/>
          <w:lang w:eastAsia="zh-CN"/>
        </w:rPr>
        <w:t>：</w:t>
      </w:r>
      <w:r w:rsidRPr="00974854">
        <w:rPr>
          <w:rFonts w:eastAsia="SimSun" w:cs="Tahoma"/>
          <w:color w:val="000000"/>
          <w:szCs w:val="18"/>
          <w:lang w:eastAsia="zh-CN"/>
        </w:rPr>
        <w:t>对于有资格获得上述免费许可和权利的企业协议客户，作为客户的年度校正过程一部分获得的</w:t>
      </w:r>
      <w:r w:rsidRPr="00974854">
        <w:rPr>
          <w:rFonts w:eastAsia="SimSun" w:cs="Tahoma"/>
          <w:color w:val="000000"/>
          <w:szCs w:val="18"/>
          <w:lang w:eastAsia="zh-CN"/>
        </w:rPr>
        <w:t xml:space="preserve"> Exchange Server 2010 </w:t>
      </w:r>
      <w:r w:rsidRPr="00974854">
        <w:rPr>
          <w:rFonts w:eastAsia="SimSun" w:cs="Tahoma"/>
          <w:color w:val="000000"/>
          <w:szCs w:val="18"/>
          <w:lang w:eastAsia="zh-CN"/>
        </w:rPr>
        <w:t>外部连接器许可也是合格许可。</w:t>
      </w:r>
    </w:p>
    <w:p w:rsidR="009D3013" w:rsidRPr="00974854" w:rsidRDefault="009D3013" w:rsidP="0087626F">
      <w:pPr>
        <w:numPr>
          <w:ilvl w:val="0"/>
          <w:numId w:val="125"/>
        </w:numPr>
        <w:spacing w:after="60"/>
        <w:ind w:left="1440"/>
        <w:rPr>
          <w:rFonts w:eastAsia="SimSun" w:cs="Tahoma"/>
          <w:lang w:eastAsia="zh-CN"/>
        </w:rPr>
      </w:pPr>
      <w:r w:rsidRPr="00974854">
        <w:rPr>
          <w:rFonts w:eastAsia="SimSun" w:cs="Tahoma"/>
          <w:color w:val="000000"/>
          <w:szCs w:val="18"/>
          <w:lang w:eastAsia="zh-CN"/>
        </w:rPr>
        <w:lastRenderedPageBreak/>
        <w:t>订购协议：对于企业订购、</w:t>
      </w:r>
      <w:r w:rsidRPr="00974854">
        <w:rPr>
          <w:rFonts w:eastAsia="SimSun" w:cs="Tahoma"/>
          <w:szCs w:val="18"/>
          <w:lang w:eastAsia="zh-CN"/>
        </w:rPr>
        <w:t>开放式价值订购、大专院校和中小学校协议、教育解决方案许可登记表、开放式价值订购</w:t>
      </w:r>
      <w:r w:rsidRPr="00974854">
        <w:rPr>
          <w:rFonts w:eastAsia="SimSun" w:cs="Tahoma"/>
          <w:szCs w:val="18"/>
          <w:lang w:eastAsia="zh-CN"/>
        </w:rPr>
        <w:t xml:space="preserve"> – </w:t>
      </w:r>
      <w:r w:rsidRPr="00974854">
        <w:rPr>
          <w:rFonts w:eastAsia="SimSun" w:cs="Tahoma"/>
          <w:szCs w:val="18"/>
          <w:lang w:eastAsia="zh-CN"/>
        </w:rPr>
        <w:t>教育解决方案，在相同条件基础上临时授予同样的权利，</w:t>
      </w:r>
      <w:r w:rsidRPr="00974854">
        <w:rPr>
          <w:rFonts w:eastAsia="SimSun" w:cs="Tahoma"/>
          <w:color w:val="000000"/>
          <w:szCs w:val="18"/>
          <w:lang w:eastAsia="zh-CN"/>
        </w:rPr>
        <w:t>直至他们的当前许可登记有效期（对于开放式价值，应为协议期限）结束为止。客户必须保持连续订购。</w:t>
      </w:r>
      <w:bookmarkStart w:id="1242" w:name="_Toc336338313"/>
      <w:r w:rsidRPr="00974854">
        <w:rPr>
          <w:rFonts w:eastAsia="SimSun" w:cs="Tahoma"/>
          <w:color w:val="000000"/>
          <w:szCs w:val="18"/>
          <w:lang w:eastAsia="zh-CN"/>
        </w:rPr>
        <w:t>这些权利只有在客户行使买断权时才会成为永久权利，并继续受客户许可协议的所有条款和条件约束。</w:t>
      </w:r>
    </w:p>
    <w:p w:rsidR="009D3013" w:rsidRPr="00974854" w:rsidRDefault="009D3013" w:rsidP="0087626F">
      <w:pPr>
        <w:numPr>
          <w:ilvl w:val="0"/>
          <w:numId w:val="126"/>
        </w:numPr>
        <w:spacing w:after="60"/>
        <w:ind w:left="1440"/>
        <w:rPr>
          <w:rFonts w:eastAsia="SimSun" w:cs="Tahoma"/>
          <w:lang w:eastAsia="zh-CN"/>
        </w:rPr>
      </w:pPr>
      <w:r w:rsidRPr="00974854">
        <w:rPr>
          <w:rFonts w:eastAsia="SimSun" w:cs="Tahoma"/>
          <w:szCs w:val="18"/>
          <w:lang w:eastAsia="zh-CN"/>
        </w:rPr>
        <w:t>大专院校和中小学校协议过渡：对于从大专院校和中小学校协议中期过渡到教育解决方案许可登记表或开放式价值订购</w:t>
      </w:r>
      <w:r w:rsidRPr="00974854">
        <w:rPr>
          <w:rFonts w:eastAsia="SimSun" w:cs="Tahoma"/>
          <w:szCs w:val="18"/>
          <w:lang w:eastAsia="zh-CN"/>
        </w:rPr>
        <w:t xml:space="preserve"> – </w:t>
      </w:r>
      <w:r w:rsidRPr="00974854">
        <w:rPr>
          <w:rFonts w:eastAsia="SimSun" w:cs="Tahoma"/>
          <w:szCs w:val="18"/>
          <w:lang w:eastAsia="zh-CN"/>
        </w:rPr>
        <w:t>教育解决方案协议，同时保持连续订购的客户：</w:t>
      </w:r>
    </w:p>
    <w:p w:rsidR="009D3013" w:rsidRPr="00B62347" w:rsidRDefault="009D3013" w:rsidP="0087626F">
      <w:pPr>
        <w:pStyle w:val="ListParagraph"/>
        <w:numPr>
          <w:ilvl w:val="0"/>
          <w:numId w:val="105"/>
        </w:numPr>
        <w:spacing w:after="60"/>
        <w:ind w:left="1980"/>
        <w:contextualSpacing w:val="0"/>
        <w:rPr>
          <w:rFonts w:ascii="Tahoma" w:eastAsia="SimSun" w:hAnsi="Tahoma" w:cs="Tahoma"/>
          <w:sz w:val="18"/>
          <w:szCs w:val="18"/>
          <w:lang w:eastAsia="zh-CN"/>
        </w:rPr>
      </w:pPr>
      <w:r w:rsidRPr="00B62347">
        <w:rPr>
          <w:rFonts w:ascii="Tahoma" w:eastAsia="SimSun" w:hAnsi="Tahoma" w:cs="Tahoma"/>
          <w:sz w:val="18"/>
          <w:szCs w:val="18"/>
          <w:lang w:eastAsia="zh-CN"/>
        </w:rPr>
        <w:t>在相同条件下临时授予同样的权利，直至教育解决方案许可登记表或开放式价值订购</w:t>
      </w:r>
      <w:r w:rsidRPr="00B62347">
        <w:rPr>
          <w:rFonts w:ascii="Tahoma" w:eastAsia="SimSun" w:hAnsi="Tahoma" w:cs="Tahoma"/>
          <w:sz w:val="18"/>
          <w:szCs w:val="18"/>
          <w:lang w:eastAsia="zh-CN"/>
        </w:rPr>
        <w:t xml:space="preserve"> – </w:t>
      </w:r>
      <w:r w:rsidRPr="00B62347">
        <w:rPr>
          <w:rFonts w:ascii="Tahoma" w:eastAsia="SimSun" w:hAnsi="Tahoma" w:cs="Tahoma"/>
          <w:sz w:val="18"/>
          <w:szCs w:val="18"/>
          <w:lang w:eastAsia="zh-CN"/>
        </w:rPr>
        <w:t>教育解决方案协议结束为止。</w:t>
      </w:r>
    </w:p>
    <w:p w:rsidR="0073424F" w:rsidRPr="00B62347" w:rsidRDefault="0073424F" w:rsidP="0087626F">
      <w:pPr>
        <w:pStyle w:val="ListParagraph"/>
        <w:numPr>
          <w:ilvl w:val="0"/>
          <w:numId w:val="105"/>
        </w:numPr>
        <w:spacing w:after="60"/>
        <w:ind w:left="1980"/>
        <w:contextualSpacing w:val="0"/>
        <w:rPr>
          <w:rFonts w:ascii="Tahoma" w:eastAsia="SimSun" w:hAnsi="Tahoma" w:cs="Tahoma"/>
          <w:sz w:val="18"/>
          <w:szCs w:val="18"/>
          <w:lang w:eastAsia="zh-CN"/>
        </w:rPr>
      </w:pPr>
      <w:r w:rsidRPr="00B62347">
        <w:rPr>
          <w:rFonts w:ascii="Tahoma" w:eastAsia="SimSun" w:hAnsi="Tahoma" w:cs="Tahoma"/>
          <w:sz w:val="18"/>
          <w:szCs w:val="18"/>
          <w:lang w:eastAsia="zh-CN"/>
        </w:rPr>
        <w:t>这些权利只有在客户行使买断权时才会成为永久权利，并继续受客户许可协议的所有条款和条件约束。</w:t>
      </w:r>
    </w:p>
    <w:p w:rsidR="004069A4" w:rsidRPr="00974854" w:rsidRDefault="004069A4" w:rsidP="0087626F">
      <w:pPr>
        <w:pStyle w:val="EndnoteText"/>
        <w:ind w:left="540"/>
        <w:rPr>
          <w:rFonts w:ascii="Tahoma" w:eastAsia="SimSun" w:hAnsi="Tahoma" w:cs="Tahoma"/>
          <w:sz w:val="18"/>
          <w:szCs w:val="18"/>
          <w:lang w:eastAsia="zh-CN"/>
        </w:rPr>
      </w:pPr>
    </w:p>
    <w:p w:rsidR="009D3013" w:rsidRDefault="009D3013" w:rsidP="0087626F">
      <w:pPr>
        <w:pStyle w:val="EndnoteText"/>
        <w:ind w:left="540"/>
        <w:rPr>
          <w:rFonts w:ascii="Tahoma" w:eastAsia="SimSun" w:hAnsi="Tahoma" w:cs="Tahoma"/>
          <w:sz w:val="18"/>
          <w:szCs w:val="18"/>
          <w:lang w:eastAsia="zh-CN"/>
        </w:rPr>
      </w:pPr>
    </w:p>
    <w:p w:rsidR="004069A4" w:rsidRPr="00974854" w:rsidRDefault="00A7003F" w:rsidP="0087626F">
      <w:pPr>
        <w:pStyle w:val="Heading3"/>
        <w:rPr>
          <w:rFonts w:ascii="Tahoma" w:eastAsia="SimSun" w:hAnsi="Tahoma" w:cs="Tahoma"/>
        </w:rPr>
      </w:pPr>
      <w:bookmarkStart w:id="1243" w:name="_50_Exchange_Server"/>
      <w:bookmarkStart w:id="1244" w:name="_53_52_Exchange"/>
      <w:bookmarkStart w:id="1245" w:name="_Toc351451607"/>
      <w:bookmarkEnd w:id="1243"/>
      <w:bookmarkEnd w:id="1244"/>
      <w:r w:rsidRPr="00974854">
        <w:rPr>
          <w:rFonts w:ascii="Tahoma" w:eastAsia="SimSun" w:hAnsi="Tahoma" w:cs="Tahoma"/>
          <w:caps/>
          <w:color w:val="F66400"/>
          <w:sz w:val="22"/>
          <w:vertAlign w:val="superscript"/>
        </w:rPr>
        <w:t>52</w:t>
      </w:r>
      <w:r w:rsidRPr="00974854">
        <w:rPr>
          <w:rFonts w:ascii="Tahoma" w:eastAsia="SimSun" w:hAnsi="Tahoma" w:cs="Tahoma"/>
          <w:color w:val="F66400"/>
          <w:sz w:val="22"/>
        </w:rPr>
        <w:t xml:space="preserve"> Exchange Server 2010 Standard CAL</w:t>
      </w:r>
      <w:bookmarkEnd w:id="1242"/>
      <w:bookmarkEnd w:id="1245"/>
    </w:p>
    <w:bookmarkEnd w:id="1237"/>
    <w:p w:rsidR="004069A4" w:rsidRPr="00974854" w:rsidRDefault="004069A4" w:rsidP="0087626F">
      <w:pPr>
        <w:rPr>
          <w:rFonts w:eastAsia="SimSun" w:cs="Tahoma"/>
        </w:rPr>
      </w:pPr>
    </w:p>
    <w:p w:rsidR="004069A4" w:rsidRPr="00974854" w:rsidRDefault="004069A4" w:rsidP="0087626F">
      <w:pPr>
        <w:spacing w:after="60"/>
        <w:ind w:left="720"/>
        <w:rPr>
          <w:rFonts w:eastAsia="SimSun" w:cs="Tahoma"/>
        </w:rPr>
      </w:pPr>
      <w:r w:rsidRPr="00974854">
        <w:rPr>
          <w:rFonts w:eastAsia="SimSun" w:cs="Tahoma"/>
          <w:b/>
          <w:color w:val="000000"/>
          <w:szCs w:val="18"/>
        </w:rPr>
        <w:t>随</w:t>
      </w:r>
      <w:r w:rsidRPr="00974854">
        <w:rPr>
          <w:rFonts w:eastAsia="SimSun" w:cs="Tahoma"/>
          <w:b/>
          <w:color w:val="000000"/>
          <w:szCs w:val="18"/>
        </w:rPr>
        <w:t xml:space="preserve"> Exchange Server 2010 Standard CAL </w:t>
      </w:r>
      <w:r w:rsidRPr="00974854">
        <w:rPr>
          <w:rFonts w:eastAsia="SimSun" w:cs="Tahoma"/>
          <w:b/>
          <w:color w:val="000000"/>
          <w:szCs w:val="18"/>
        </w:rPr>
        <w:t>许可的</w:t>
      </w:r>
      <w:r w:rsidRPr="00974854">
        <w:rPr>
          <w:rFonts w:eastAsia="SimSun" w:cs="Tahoma"/>
          <w:b/>
          <w:color w:val="000000"/>
          <w:szCs w:val="18"/>
        </w:rPr>
        <w:t xml:space="preserve"> Managed Default Folder</w:t>
      </w:r>
    </w:p>
    <w:p w:rsidR="004069A4" w:rsidRPr="00974854" w:rsidRDefault="004069A4" w:rsidP="0087626F">
      <w:pPr>
        <w:ind w:left="720"/>
        <w:rPr>
          <w:rFonts w:eastAsia="SimSun" w:cs="Tahoma"/>
        </w:rPr>
      </w:pPr>
      <w:r w:rsidRPr="00974854">
        <w:rPr>
          <w:rFonts w:eastAsia="SimSun" w:cs="Tahoma"/>
          <w:color w:val="000000"/>
          <w:szCs w:val="18"/>
        </w:rPr>
        <w:t>在</w:t>
      </w:r>
      <w:r w:rsidRPr="00974854">
        <w:rPr>
          <w:rFonts w:eastAsia="SimSun" w:cs="Tahoma"/>
          <w:color w:val="000000"/>
          <w:szCs w:val="18"/>
        </w:rPr>
        <w:t xml:space="preserve"> Exchange Server 2010 Standard </w:t>
      </w:r>
      <w:r w:rsidRPr="00974854">
        <w:rPr>
          <w:rFonts w:eastAsia="SimSun" w:cs="Tahoma"/>
          <w:color w:val="000000"/>
          <w:szCs w:val="18"/>
        </w:rPr>
        <w:t>和等效</w:t>
      </w:r>
      <w:r w:rsidRPr="00974854">
        <w:rPr>
          <w:rFonts w:eastAsia="SimSun" w:cs="Tahoma"/>
          <w:color w:val="000000"/>
          <w:szCs w:val="18"/>
        </w:rPr>
        <w:t xml:space="preserve"> CAL </w:t>
      </w:r>
      <w:r w:rsidRPr="00974854">
        <w:rPr>
          <w:rFonts w:eastAsia="SimSun" w:cs="Tahoma"/>
          <w:color w:val="000000"/>
          <w:szCs w:val="18"/>
        </w:rPr>
        <w:t>下提供了访问</w:t>
      </w:r>
      <w:r w:rsidRPr="00974854">
        <w:rPr>
          <w:rFonts w:eastAsia="SimSun" w:cs="Tahoma"/>
          <w:color w:val="000000"/>
          <w:szCs w:val="18"/>
        </w:rPr>
        <w:t xml:space="preserve"> Exchange Server 2010 </w:t>
      </w:r>
      <w:r w:rsidRPr="00974854">
        <w:rPr>
          <w:rFonts w:eastAsia="SimSun" w:cs="Tahoma"/>
          <w:color w:val="000000"/>
          <w:szCs w:val="18"/>
        </w:rPr>
        <w:t>中</w:t>
      </w:r>
      <w:r w:rsidRPr="0059361C">
        <w:rPr>
          <w:rFonts w:ascii="SimSun" w:eastAsia="SimSun" w:hAnsi="SimSun" w:cs="Tahoma"/>
          <w:color w:val="000000"/>
          <w:szCs w:val="18"/>
        </w:rPr>
        <w:t>“</w:t>
      </w:r>
      <w:r w:rsidRPr="00974854">
        <w:rPr>
          <w:rFonts w:eastAsia="SimSun" w:cs="Tahoma"/>
          <w:color w:val="000000"/>
          <w:szCs w:val="18"/>
        </w:rPr>
        <w:t>Managed Default</w:t>
      </w:r>
      <w:r w:rsidR="00A664CD" w:rsidRPr="00974854">
        <w:rPr>
          <w:rFonts w:eastAsia="SimSun" w:cs="Tahoma"/>
          <w:color w:val="000000"/>
          <w:szCs w:val="18"/>
        </w:rPr>
        <w:t> </w:t>
      </w:r>
      <w:r w:rsidRPr="00974854">
        <w:rPr>
          <w:rFonts w:eastAsia="SimSun" w:cs="Tahoma"/>
          <w:color w:val="000000"/>
          <w:szCs w:val="18"/>
        </w:rPr>
        <w:t>Folder</w:t>
      </w:r>
      <w:r w:rsidRPr="0059361C">
        <w:rPr>
          <w:rFonts w:ascii="SimSun" w:eastAsia="SimSun" w:hAnsi="SimSun" w:cs="Tahoma"/>
          <w:color w:val="000000"/>
          <w:szCs w:val="18"/>
        </w:rPr>
        <w:t>”</w:t>
      </w:r>
      <w:r w:rsidRPr="00974854">
        <w:rPr>
          <w:rFonts w:eastAsia="SimSun" w:cs="Tahoma"/>
          <w:color w:val="000000"/>
          <w:szCs w:val="18"/>
        </w:rPr>
        <w:t>功能的权利。</w:t>
      </w:r>
      <w:r w:rsidRPr="00974854">
        <w:rPr>
          <w:rFonts w:eastAsia="SimSun" w:cs="Tahoma"/>
          <w:color w:val="000000"/>
          <w:szCs w:val="18"/>
        </w:rPr>
        <w:t> </w:t>
      </w:r>
      <w:r w:rsidRPr="00974854">
        <w:rPr>
          <w:rFonts w:eastAsia="SimSun" w:cs="Tahoma"/>
          <w:color w:val="000000"/>
          <w:szCs w:val="18"/>
        </w:rPr>
        <w:t>必须有</w:t>
      </w:r>
      <w:r w:rsidRPr="00974854">
        <w:rPr>
          <w:rFonts w:eastAsia="SimSun" w:cs="Tahoma"/>
          <w:color w:val="000000"/>
          <w:szCs w:val="18"/>
        </w:rPr>
        <w:t xml:space="preserve"> Exchange Server 2010 Enterprise CAL </w:t>
      </w:r>
      <w:r w:rsidRPr="00974854">
        <w:rPr>
          <w:rFonts w:eastAsia="SimSun" w:cs="Tahoma"/>
          <w:color w:val="000000"/>
          <w:szCs w:val="18"/>
        </w:rPr>
        <w:t>或等效的</w:t>
      </w:r>
      <w:r w:rsidRPr="00974854">
        <w:rPr>
          <w:rFonts w:eastAsia="SimSun" w:cs="Tahoma"/>
          <w:color w:val="000000"/>
          <w:szCs w:val="18"/>
        </w:rPr>
        <w:t xml:space="preserve"> CAL </w:t>
      </w:r>
      <w:r w:rsidRPr="00974854">
        <w:rPr>
          <w:rFonts w:eastAsia="SimSun" w:cs="Tahoma"/>
          <w:color w:val="000000"/>
          <w:szCs w:val="18"/>
        </w:rPr>
        <w:t>才能访问</w:t>
      </w:r>
      <w:r w:rsidRPr="0059361C">
        <w:rPr>
          <w:rFonts w:ascii="SimSun" w:eastAsia="SimSun" w:hAnsi="SimSun" w:cs="Tahoma"/>
          <w:color w:val="000000"/>
          <w:szCs w:val="18"/>
        </w:rPr>
        <w:t>“</w:t>
      </w:r>
      <w:r w:rsidRPr="00974854">
        <w:rPr>
          <w:rFonts w:eastAsia="SimSun" w:cs="Tahoma"/>
          <w:color w:val="000000"/>
          <w:szCs w:val="18"/>
        </w:rPr>
        <w:t>Managed</w:t>
      </w:r>
      <w:r w:rsidR="00F7705A" w:rsidRPr="00974854">
        <w:rPr>
          <w:rFonts w:eastAsia="SimSun" w:cs="Tahoma"/>
          <w:color w:val="000000"/>
          <w:szCs w:val="18"/>
        </w:rPr>
        <w:t> </w:t>
      </w:r>
      <w:r w:rsidRPr="00974854">
        <w:rPr>
          <w:rFonts w:eastAsia="SimSun" w:cs="Tahoma"/>
          <w:color w:val="000000"/>
          <w:szCs w:val="18"/>
        </w:rPr>
        <w:t>Custom Folder</w:t>
      </w:r>
      <w:r w:rsidRPr="0059361C">
        <w:rPr>
          <w:rFonts w:ascii="SimSun" w:eastAsia="SimSun" w:hAnsi="SimSun" w:cs="Tahoma"/>
          <w:color w:val="000000"/>
          <w:szCs w:val="18"/>
        </w:rPr>
        <w:t>”</w:t>
      </w:r>
      <w:r w:rsidRPr="00974854">
        <w:rPr>
          <w:rFonts w:eastAsia="SimSun" w:cs="Tahoma"/>
          <w:color w:val="000000"/>
          <w:szCs w:val="18"/>
        </w:rPr>
        <w:t>功能，但不能访问</w:t>
      </w:r>
      <w:r w:rsidRPr="0059361C">
        <w:rPr>
          <w:rFonts w:ascii="SimSun" w:eastAsia="SimSun" w:hAnsi="SimSun" w:cs="Tahoma"/>
          <w:color w:val="000000"/>
          <w:szCs w:val="18"/>
        </w:rPr>
        <w:t>“</w:t>
      </w:r>
      <w:r w:rsidRPr="00974854">
        <w:rPr>
          <w:rFonts w:eastAsia="SimSun" w:cs="Tahoma"/>
          <w:color w:val="000000"/>
          <w:szCs w:val="18"/>
        </w:rPr>
        <w:t>Managed Default Folder</w:t>
      </w:r>
      <w:r w:rsidRPr="0059361C">
        <w:rPr>
          <w:rFonts w:ascii="SimSun" w:eastAsia="SimSun" w:hAnsi="SimSun" w:cs="Tahoma"/>
          <w:color w:val="000000"/>
          <w:szCs w:val="18"/>
        </w:rPr>
        <w:t>”</w:t>
      </w:r>
      <w:r w:rsidRPr="00974854">
        <w:rPr>
          <w:rFonts w:eastAsia="SimSun" w:cs="Tahoma"/>
          <w:color w:val="000000"/>
          <w:szCs w:val="18"/>
        </w:rPr>
        <w:t>功能。</w:t>
      </w:r>
    </w:p>
    <w:p w:rsidR="004069A4" w:rsidRDefault="004069A4" w:rsidP="0087626F">
      <w:pPr>
        <w:ind w:left="720"/>
        <w:rPr>
          <w:rFonts w:eastAsia="SimSun" w:cs="Tahoma"/>
        </w:rPr>
      </w:pPr>
    </w:p>
    <w:p w:rsidR="00B22397" w:rsidRPr="00974854" w:rsidRDefault="00B22397" w:rsidP="0087626F">
      <w:pPr>
        <w:ind w:left="720"/>
        <w:rPr>
          <w:rFonts w:eastAsia="SimSun" w:cs="Tahoma"/>
        </w:rPr>
      </w:pPr>
    </w:p>
    <w:p w:rsidR="00031547" w:rsidRPr="00974854" w:rsidRDefault="00031547" w:rsidP="0087626F">
      <w:pPr>
        <w:spacing w:after="60"/>
        <w:ind w:left="720"/>
        <w:rPr>
          <w:rFonts w:eastAsia="SimSun" w:cs="Tahoma"/>
        </w:rPr>
      </w:pPr>
      <w:r w:rsidRPr="00974854">
        <w:rPr>
          <w:rFonts w:eastAsia="SimSun" w:cs="Tahoma"/>
          <w:b/>
          <w:color w:val="000000"/>
          <w:szCs w:val="18"/>
        </w:rPr>
        <w:t>随</w:t>
      </w:r>
      <w:r w:rsidRPr="00974854">
        <w:rPr>
          <w:rFonts w:eastAsia="SimSun" w:cs="Tahoma"/>
          <w:b/>
          <w:color w:val="000000"/>
          <w:szCs w:val="18"/>
        </w:rPr>
        <w:t xml:space="preserve"> Exchange Server 2010 Standard CAL </w:t>
      </w:r>
      <w:r w:rsidRPr="00974854">
        <w:rPr>
          <w:rFonts w:eastAsia="SimSun" w:cs="Tahoma"/>
          <w:b/>
          <w:color w:val="000000"/>
          <w:szCs w:val="18"/>
        </w:rPr>
        <w:t>许可的多邮箱搜索</w:t>
      </w:r>
    </w:p>
    <w:p w:rsidR="00031547" w:rsidRPr="00974854" w:rsidRDefault="00031547" w:rsidP="0087626F">
      <w:pPr>
        <w:ind w:left="720"/>
        <w:rPr>
          <w:rFonts w:eastAsia="SimSun" w:cs="Tahoma"/>
        </w:rPr>
      </w:pPr>
      <w:r w:rsidRPr="00974854">
        <w:rPr>
          <w:rFonts w:eastAsia="SimSun" w:cs="Tahoma"/>
          <w:bCs/>
          <w:szCs w:val="20"/>
        </w:rPr>
        <w:t>我们正在更新</w:t>
      </w:r>
      <w:r w:rsidRPr="00974854">
        <w:rPr>
          <w:rFonts w:eastAsia="SimSun" w:cs="Tahoma"/>
          <w:bCs/>
          <w:szCs w:val="20"/>
        </w:rPr>
        <w:t xml:space="preserve"> Exchange Server 2010 </w:t>
      </w:r>
      <w:r w:rsidRPr="00974854">
        <w:rPr>
          <w:rFonts w:eastAsia="SimSun" w:cs="Tahoma"/>
          <w:bCs/>
          <w:szCs w:val="20"/>
        </w:rPr>
        <w:t>使用权利，以反映在</w:t>
      </w:r>
      <w:r w:rsidRPr="00974854">
        <w:rPr>
          <w:rFonts w:eastAsia="SimSun" w:cs="Tahoma"/>
          <w:bCs/>
          <w:szCs w:val="20"/>
        </w:rPr>
        <w:t xml:space="preserve"> Exchange Server 2010 Standard </w:t>
      </w:r>
      <w:r w:rsidRPr="00974854">
        <w:rPr>
          <w:rFonts w:eastAsia="SimSun" w:cs="Tahoma"/>
          <w:bCs/>
          <w:szCs w:val="20"/>
        </w:rPr>
        <w:t>和等效</w:t>
      </w:r>
      <w:r w:rsidRPr="00974854">
        <w:rPr>
          <w:rFonts w:eastAsia="SimSun" w:cs="Tahoma"/>
          <w:bCs/>
          <w:szCs w:val="20"/>
        </w:rPr>
        <w:t xml:space="preserve"> CAL </w:t>
      </w:r>
      <w:r w:rsidR="00B22397">
        <w:rPr>
          <w:rFonts w:eastAsia="SimSun" w:cs="Tahoma"/>
          <w:bCs/>
          <w:szCs w:val="20"/>
        </w:rPr>
        <w:br/>
      </w:r>
      <w:r w:rsidRPr="00974854">
        <w:rPr>
          <w:rFonts w:eastAsia="SimSun" w:cs="Tahoma"/>
          <w:bCs/>
          <w:szCs w:val="20"/>
        </w:rPr>
        <w:t>下访问</w:t>
      </w:r>
      <w:r w:rsidRPr="00974854">
        <w:rPr>
          <w:rFonts w:eastAsia="SimSun" w:cs="Tahoma"/>
          <w:bCs/>
          <w:szCs w:val="20"/>
        </w:rPr>
        <w:t xml:space="preserve"> Exchange Server 2010 </w:t>
      </w:r>
      <w:r w:rsidRPr="00974854">
        <w:rPr>
          <w:rFonts w:eastAsia="SimSun" w:cs="Tahoma"/>
          <w:bCs/>
          <w:szCs w:val="20"/>
        </w:rPr>
        <w:t>中的跨邮箱搜索功能的权利。此更新适用于所有</w:t>
      </w:r>
      <w:r w:rsidRPr="00974854">
        <w:rPr>
          <w:rFonts w:eastAsia="SimSun" w:cs="Tahoma"/>
          <w:bCs/>
          <w:szCs w:val="20"/>
        </w:rPr>
        <w:t xml:space="preserve"> Exchange Server 2010 </w:t>
      </w:r>
      <w:r w:rsidRPr="00974854">
        <w:rPr>
          <w:rFonts w:eastAsia="SimSun" w:cs="Tahoma"/>
          <w:bCs/>
          <w:szCs w:val="20"/>
        </w:rPr>
        <w:t>许可。</w:t>
      </w:r>
    </w:p>
    <w:p w:rsidR="004D0019" w:rsidRPr="00974854" w:rsidRDefault="004D0019" w:rsidP="0087626F">
      <w:pPr>
        <w:ind w:left="720"/>
        <w:rPr>
          <w:rFonts w:eastAsia="SimSun" w:cs="Tahoma"/>
        </w:rPr>
      </w:pPr>
    </w:p>
    <w:p w:rsidR="004069A4" w:rsidRPr="00974854" w:rsidRDefault="004069A4" w:rsidP="0087626F">
      <w:pPr>
        <w:spacing w:after="60"/>
        <w:ind w:left="720"/>
        <w:rPr>
          <w:rFonts w:eastAsia="SimSun" w:cs="Tahoma"/>
          <w:lang w:eastAsia="zh-CN"/>
        </w:rPr>
      </w:pPr>
      <w:r w:rsidRPr="00974854">
        <w:rPr>
          <w:rFonts w:eastAsia="SimSun" w:cs="Tahoma"/>
          <w:b/>
          <w:color w:val="000000"/>
          <w:szCs w:val="18"/>
          <w:lang w:eastAsia="zh-CN"/>
        </w:rPr>
        <w:t>仅学生</w:t>
      </w:r>
      <w:r w:rsidRPr="00974854">
        <w:rPr>
          <w:rFonts w:eastAsia="SimSun" w:cs="Tahoma"/>
          <w:b/>
          <w:color w:val="000000"/>
          <w:szCs w:val="18"/>
          <w:lang w:eastAsia="zh-CN"/>
        </w:rPr>
        <w:t xml:space="preserve"> CAL</w:t>
      </w:r>
      <w:r w:rsidRPr="00974854">
        <w:rPr>
          <w:rFonts w:eastAsia="SimSun" w:cs="Tahoma"/>
          <w:b/>
          <w:color w:val="000000"/>
          <w:szCs w:val="18"/>
          <w:lang w:eastAsia="zh-CN"/>
        </w:rPr>
        <w:t>（学术开放许可和学术选择）</w:t>
      </w:r>
    </w:p>
    <w:p w:rsidR="004069A4" w:rsidRPr="00974854" w:rsidRDefault="004069A4" w:rsidP="0087626F">
      <w:pPr>
        <w:ind w:left="720"/>
        <w:rPr>
          <w:rFonts w:eastAsia="SimSun" w:cs="Tahoma"/>
          <w:lang w:eastAsia="zh-CN"/>
        </w:rPr>
      </w:pPr>
      <w:r w:rsidRPr="00974854">
        <w:rPr>
          <w:rFonts w:eastAsia="SimSun" w:cs="Tahoma"/>
          <w:szCs w:val="20"/>
          <w:lang w:eastAsia="zh-CN"/>
        </w:rPr>
        <w:t>仅学生</w:t>
      </w:r>
      <w:r w:rsidRPr="00974854">
        <w:rPr>
          <w:rFonts w:eastAsia="SimSun" w:cs="Tahoma"/>
          <w:szCs w:val="20"/>
          <w:lang w:eastAsia="zh-CN"/>
        </w:rPr>
        <w:t xml:space="preserve"> CAL </w:t>
      </w:r>
      <w:r w:rsidRPr="00974854">
        <w:rPr>
          <w:rFonts w:eastAsia="SimSun" w:cs="Tahoma"/>
          <w:szCs w:val="20"/>
          <w:lang w:eastAsia="zh-CN"/>
        </w:rPr>
        <w:t>仅限于许可学生拥有的</w:t>
      </w:r>
      <w:r w:rsidRPr="00974854">
        <w:rPr>
          <w:rFonts w:eastAsia="SimSun" w:cs="Tahoma"/>
          <w:szCs w:val="20"/>
          <w:lang w:eastAsia="zh-CN"/>
        </w:rPr>
        <w:t xml:space="preserve"> PC </w:t>
      </w:r>
      <w:r w:rsidRPr="00974854">
        <w:rPr>
          <w:rFonts w:eastAsia="SimSun" w:cs="Tahoma"/>
          <w:szCs w:val="20"/>
          <w:lang w:eastAsia="zh-CN"/>
        </w:rPr>
        <w:t>或机构拥有的</w:t>
      </w:r>
      <w:r w:rsidRPr="00974854">
        <w:rPr>
          <w:rFonts w:eastAsia="SimSun" w:cs="Tahoma"/>
          <w:szCs w:val="20"/>
          <w:lang w:eastAsia="zh-CN"/>
        </w:rPr>
        <w:t xml:space="preserve"> PC</w:t>
      </w:r>
      <w:r w:rsidRPr="00974854">
        <w:rPr>
          <w:rFonts w:eastAsia="SimSun" w:cs="Tahoma"/>
          <w:szCs w:val="20"/>
          <w:lang w:eastAsia="zh-CN"/>
        </w:rPr>
        <w:t>，这些</w:t>
      </w:r>
      <w:r w:rsidRPr="00974854">
        <w:rPr>
          <w:rFonts w:eastAsia="SimSun" w:cs="Tahoma"/>
          <w:szCs w:val="20"/>
          <w:lang w:eastAsia="zh-CN"/>
        </w:rPr>
        <w:t xml:space="preserve"> PC </w:t>
      </w:r>
      <w:r w:rsidRPr="00974854">
        <w:rPr>
          <w:rFonts w:eastAsia="SimSun" w:cs="Tahoma"/>
          <w:szCs w:val="20"/>
          <w:lang w:eastAsia="zh-CN"/>
        </w:rPr>
        <w:t>必须专供学生个人使用，不能用于实验室或教室中。</w:t>
      </w:r>
    </w:p>
    <w:p w:rsidR="00DD14E6" w:rsidRPr="00974854" w:rsidRDefault="00DD14E6" w:rsidP="0087626F">
      <w:pPr>
        <w:rPr>
          <w:rFonts w:eastAsia="SimSun" w:cs="Tahoma"/>
          <w:lang w:eastAsia="zh-CN"/>
        </w:rPr>
      </w:pPr>
      <w:bookmarkStart w:id="1246" w:name="Srv_43ExchangeSvr07StdCAL"/>
      <w:bookmarkStart w:id="1247" w:name="Srv_44ExchangeSvr2010StdCAL"/>
    </w:p>
    <w:p w:rsidR="005427B6" w:rsidRPr="00974854" w:rsidRDefault="005427B6" w:rsidP="0087626F">
      <w:pPr>
        <w:rPr>
          <w:rFonts w:eastAsia="SimSun" w:cs="Tahoma"/>
          <w:lang w:eastAsia="zh-CN"/>
        </w:rPr>
      </w:pPr>
    </w:p>
    <w:p w:rsidR="00CC1B99" w:rsidRPr="00974854" w:rsidRDefault="00B26237" w:rsidP="0087626F">
      <w:pPr>
        <w:pStyle w:val="Heading3"/>
        <w:rPr>
          <w:rFonts w:ascii="Tahoma" w:eastAsia="SimSun" w:hAnsi="Tahoma" w:cs="Tahoma"/>
        </w:rPr>
      </w:pPr>
      <w:bookmarkStart w:id="1248" w:name="_53_Forefront_Endpoint"/>
      <w:bookmarkStart w:id="1249" w:name="_Toc336338314"/>
      <w:bookmarkStart w:id="1250" w:name="_Toc351451608"/>
      <w:bookmarkStart w:id="1251" w:name="Srv_51ForfrontEndpointProtection"/>
      <w:bookmarkStart w:id="1252" w:name="Srv_50ForfrontEndpointProtection"/>
      <w:bookmarkStart w:id="1253" w:name="Srv_42ExchangeSvr07StdCAL"/>
      <w:bookmarkEnd w:id="1248"/>
      <w:r w:rsidRPr="00974854">
        <w:rPr>
          <w:rFonts w:ascii="Tahoma" w:eastAsia="SimSun" w:hAnsi="Tahoma" w:cs="Tahoma"/>
          <w:caps/>
          <w:color w:val="F66400"/>
          <w:sz w:val="22"/>
          <w:vertAlign w:val="superscript"/>
        </w:rPr>
        <w:t>53</w:t>
      </w:r>
      <w:r w:rsidRPr="00974854">
        <w:rPr>
          <w:rFonts w:ascii="Tahoma" w:eastAsia="SimSun" w:hAnsi="Tahoma" w:cs="Tahoma"/>
          <w:color w:val="F66400"/>
          <w:sz w:val="22"/>
        </w:rPr>
        <w:t xml:space="preserve"> Forefront Endpoint Protection</w:t>
      </w:r>
      <w:bookmarkEnd w:id="1249"/>
      <w:bookmarkEnd w:id="1250"/>
    </w:p>
    <w:bookmarkEnd w:id="1251"/>
    <w:bookmarkEnd w:id="1252"/>
    <w:p w:rsidR="00CC1B99" w:rsidRPr="00974854" w:rsidRDefault="00CC1B99" w:rsidP="0087626F">
      <w:pPr>
        <w:ind w:left="720"/>
        <w:rPr>
          <w:rFonts w:eastAsia="SimSun" w:cs="Tahoma"/>
        </w:rPr>
      </w:pPr>
    </w:p>
    <w:p w:rsidR="008A1A57" w:rsidRPr="00974854" w:rsidRDefault="008A1A57" w:rsidP="0087626F">
      <w:pPr>
        <w:tabs>
          <w:tab w:val="left" w:pos="1920"/>
        </w:tabs>
        <w:ind w:left="720"/>
        <w:rPr>
          <w:rFonts w:eastAsia="SimSun" w:cs="Tahoma"/>
        </w:rPr>
      </w:pPr>
      <w:r w:rsidRPr="00974854">
        <w:rPr>
          <w:rFonts w:eastAsia="SimSun" w:cs="Tahoma"/>
        </w:rPr>
        <w:t>自</w:t>
      </w:r>
      <w:r w:rsidRPr="00974854">
        <w:rPr>
          <w:rFonts w:eastAsia="SimSun" w:cs="Tahoma"/>
        </w:rPr>
        <w:t xml:space="preserve"> 2012 </w:t>
      </w:r>
      <w:r w:rsidRPr="00974854">
        <w:rPr>
          <w:rFonts w:eastAsia="SimSun" w:cs="Tahoma"/>
        </w:rPr>
        <w:t>年</w:t>
      </w:r>
      <w:r w:rsidRPr="00974854">
        <w:rPr>
          <w:rFonts w:eastAsia="SimSun" w:cs="Tahoma"/>
        </w:rPr>
        <w:t xml:space="preserve"> 4 </w:t>
      </w:r>
      <w:r w:rsidRPr="00974854">
        <w:rPr>
          <w:rFonts w:eastAsia="SimSun" w:cs="Tahoma"/>
        </w:rPr>
        <w:t>月</w:t>
      </w:r>
      <w:r w:rsidRPr="00974854">
        <w:rPr>
          <w:rFonts w:eastAsia="SimSun" w:cs="Tahoma"/>
        </w:rPr>
        <w:t xml:space="preserve"> 1 </w:t>
      </w:r>
      <w:r w:rsidRPr="00974854">
        <w:rPr>
          <w:rFonts w:eastAsia="SimSun" w:cs="Tahoma"/>
        </w:rPr>
        <w:t>日起，</w:t>
      </w:r>
      <w:r w:rsidRPr="00974854">
        <w:rPr>
          <w:rFonts w:eastAsia="SimSun" w:cs="Tahoma"/>
        </w:rPr>
        <w:t xml:space="preserve"> </w:t>
      </w:r>
      <w:r w:rsidRPr="00974854">
        <w:rPr>
          <w:rFonts w:eastAsia="SimSun" w:cs="Tahoma"/>
          <w:szCs w:val="18"/>
        </w:rPr>
        <w:t xml:space="preserve">Forefront Endpoint Protection </w:t>
      </w:r>
      <w:r w:rsidRPr="00974854">
        <w:rPr>
          <w:rFonts w:eastAsia="SimSun" w:cs="Tahoma"/>
          <w:szCs w:val="18"/>
        </w:rPr>
        <w:t>作为客户端保护产品将被</w:t>
      </w:r>
      <w:r w:rsidRPr="00974854">
        <w:rPr>
          <w:rFonts w:eastAsia="SimSun" w:cs="Tahoma"/>
          <w:szCs w:val="18"/>
        </w:rPr>
        <w:t xml:space="preserve"> </w:t>
      </w:r>
      <w:r w:rsidRPr="00974854">
        <w:rPr>
          <w:rFonts w:eastAsia="SimSun" w:cs="Tahoma"/>
        </w:rPr>
        <w:t xml:space="preserve">System Center 2012 Endpoint Protection </w:t>
      </w:r>
      <w:r w:rsidRPr="00974854">
        <w:rPr>
          <w:rFonts w:eastAsia="SimSun" w:cs="Tahoma"/>
        </w:rPr>
        <w:t>取代。</w:t>
      </w:r>
      <w:r w:rsidRPr="00974854">
        <w:rPr>
          <w:rFonts w:eastAsia="SimSun" w:cs="Tahoma"/>
        </w:rPr>
        <w:t xml:space="preserve">System Center 2012 Endpoint Protection </w:t>
      </w:r>
      <w:r w:rsidRPr="00974854">
        <w:rPr>
          <w:rFonts w:eastAsia="SimSun" w:cs="Tahoma"/>
        </w:rPr>
        <w:t>作为独立的产品，转让仅用于保护客户端设备的使用权利。保护服务器设备的使用权利只能通过获取</w:t>
      </w:r>
      <w:r w:rsidRPr="00974854">
        <w:rPr>
          <w:rFonts w:eastAsia="SimSun" w:cs="Tahoma"/>
        </w:rPr>
        <w:t xml:space="preserve"> System Center 2012 Standard </w:t>
      </w:r>
      <w:r w:rsidRPr="00974854">
        <w:rPr>
          <w:rFonts w:eastAsia="SimSun" w:cs="Tahoma"/>
        </w:rPr>
        <w:t>或</w:t>
      </w:r>
      <w:r w:rsidRPr="00974854">
        <w:rPr>
          <w:rFonts w:eastAsia="SimSun" w:cs="Tahoma"/>
        </w:rPr>
        <w:t xml:space="preserve"> Datacenter </w:t>
      </w:r>
      <w:r w:rsidRPr="00974854">
        <w:rPr>
          <w:rFonts w:eastAsia="SimSun" w:cs="Tahoma"/>
        </w:rPr>
        <w:t>管理许可获得。</w:t>
      </w:r>
    </w:p>
    <w:p w:rsidR="008A1A57" w:rsidRPr="00974854" w:rsidRDefault="008A1A57" w:rsidP="0087626F">
      <w:pPr>
        <w:tabs>
          <w:tab w:val="left" w:pos="1920"/>
        </w:tabs>
        <w:ind w:left="720"/>
        <w:rPr>
          <w:rFonts w:eastAsia="SimSun" w:cs="Tahoma"/>
        </w:rPr>
      </w:pPr>
    </w:p>
    <w:p w:rsidR="008A1A57" w:rsidRPr="00974854" w:rsidRDefault="008A1A57" w:rsidP="0087626F">
      <w:pPr>
        <w:tabs>
          <w:tab w:val="left" w:pos="1920"/>
        </w:tabs>
        <w:ind w:left="720"/>
        <w:rPr>
          <w:rFonts w:eastAsia="SimSun" w:cs="Tahoma"/>
        </w:rPr>
      </w:pPr>
      <w:r w:rsidRPr="00974854">
        <w:rPr>
          <w:rFonts w:eastAsia="SimSun" w:cs="Tahoma"/>
          <w:szCs w:val="18"/>
        </w:rPr>
        <w:t>带有有效</w:t>
      </w:r>
      <w:r w:rsidRPr="00974854">
        <w:rPr>
          <w:rFonts w:eastAsia="SimSun" w:cs="Tahoma"/>
          <w:szCs w:val="18"/>
        </w:rPr>
        <w:t xml:space="preserve"> Forefront Endpoint Protection </w:t>
      </w:r>
      <w:r w:rsidRPr="00974854">
        <w:rPr>
          <w:rFonts w:eastAsia="SimSun" w:cs="Tahoma"/>
          <w:szCs w:val="18"/>
        </w:rPr>
        <w:t>订购</w:t>
      </w:r>
      <w:r w:rsidRPr="00974854">
        <w:rPr>
          <w:rFonts w:eastAsia="SimSun" w:cs="Tahoma"/>
        </w:rPr>
        <w:t>并提供该服务以保护客户端设备的用户可出于同一目的升级到</w:t>
      </w:r>
      <w:r w:rsidRPr="00974854">
        <w:rPr>
          <w:rFonts w:eastAsia="SimSun" w:cs="Tahoma"/>
        </w:rPr>
        <w:t xml:space="preserve"> System Center 2012 Endpoint Protection</w:t>
      </w:r>
      <w:r w:rsidRPr="00974854">
        <w:rPr>
          <w:rFonts w:eastAsia="SimSun" w:cs="Tahoma"/>
        </w:rPr>
        <w:t>。</w:t>
      </w:r>
    </w:p>
    <w:p w:rsidR="008A1A57" w:rsidRPr="00974854" w:rsidRDefault="008A1A57" w:rsidP="0087626F">
      <w:pPr>
        <w:tabs>
          <w:tab w:val="left" w:pos="1920"/>
        </w:tabs>
        <w:ind w:left="720"/>
        <w:rPr>
          <w:rFonts w:eastAsia="SimSun" w:cs="Tahoma"/>
        </w:rPr>
      </w:pPr>
    </w:p>
    <w:p w:rsidR="008A1A57" w:rsidRPr="00974854" w:rsidRDefault="008A1A57" w:rsidP="0087626F">
      <w:pPr>
        <w:tabs>
          <w:tab w:val="left" w:pos="1920"/>
        </w:tabs>
        <w:ind w:left="720"/>
        <w:rPr>
          <w:rFonts w:eastAsia="SimSun" w:cs="Tahoma"/>
        </w:rPr>
      </w:pPr>
      <w:r w:rsidRPr="00974854">
        <w:rPr>
          <w:rFonts w:eastAsia="SimSun" w:cs="Tahoma"/>
          <w:szCs w:val="18"/>
        </w:rPr>
        <w:t>带有有效</w:t>
      </w:r>
      <w:r w:rsidRPr="00974854">
        <w:rPr>
          <w:rFonts w:eastAsia="SimSun" w:cs="Tahoma"/>
          <w:szCs w:val="18"/>
        </w:rPr>
        <w:t xml:space="preserve"> Forefront Endpoint Protection </w:t>
      </w:r>
      <w:r w:rsidRPr="00974854">
        <w:rPr>
          <w:rFonts w:eastAsia="SimSun" w:cs="Tahoma"/>
          <w:szCs w:val="18"/>
        </w:rPr>
        <w:t>订购</w:t>
      </w:r>
      <w:r w:rsidRPr="00974854">
        <w:rPr>
          <w:rFonts w:eastAsia="SimSun" w:cs="Tahoma"/>
        </w:rPr>
        <w:t>并提供该服务以保护客户端设备的用户可继续使用</w:t>
      </w:r>
      <w:r w:rsidRPr="00974854">
        <w:rPr>
          <w:rFonts w:eastAsia="SimSun" w:cs="Tahoma"/>
        </w:rPr>
        <w:t xml:space="preserve"> Forefront</w:t>
      </w:r>
      <w:r w:rsidR="001C00DF" w:rsidRPr="00974854">
        <w:rPr>
          <w:rFonts w:eastAsia="SimSun" w:cs="Tahoma"/>
        </w:rPr>
        <w:t> </w:t>
      </w:r>
      <w:r w:rsidRPr="00974854">
        <w:rPr>
          <w:rFonts w:eastAsia="SimSun" w:cs="Tahoma"/>
        </w:rPr>
        <w:t xml:space="preserve">Endpoint Protection </w:t>
      </w:r>
      <w:r w:rsidRPr="00974854">
        <w:rPr>
          <w:rFonts w:eastAsia="SimSun" w:cs="Tahoma"/>
        </w:rPr>
        <w:t>服务。</w:t>
      </w:r>
    </w:p>
    <w:p w:rsidR="008A1A57" w:rsidRPr="00974854" w:rsidRDefault="008A1A57" w:rsidP="0087626F">
      <w:pPr>
        <w:ind w:left="720"/>
        <w:rPr>
          <w:rFonts w:eastAsia="SimSun" w:cs="Tahoma"/>
        </w:rPr>
      </w:pPr>
    </w:p>
    <w:p w:rsidR="008A1A57" w:rsidRPr="00974854" w:rsidRDefault="008A1A57" w:rsidP="0087626F">
      <w:pPr>
        <w:ind w:left="720"/>
        <w:rPr>
          <w:rFonts w:eastAsia="SimSun" w:cs="Tahoma"/>
        </w:rPr>
      </w:pPr>
      <w:r w:rsidRPr="00974854">
        <w:rPr>
          <w:rFonts w:eastAsia="SimSun" w:cs="Tahoma"/>
          <w:szCs w:val="18"/>
        </w:rPr>
        <w:t xml:space="preserve">System Center Configuration Manager 2007 R2 </w:t>
      </w:r>
      <w:r w:rsidRPr="00974854">
        <w:rPr>
          <w:rFonts w:eastAsia="SimSun" w:cs="Tahoma"/>
          <w:szCs w:val="18"/>
        </w:rPr>
        <w:t>或</w:t>
      </w:r>
      <w:r w:rsidRPr="00974854">
        <w:rPr>
          <w:rFonts w:eastAsia="SimSun" w:cs="Tahoma"/>
          <w:szCs w:val="18"/>
        </w:rPr>
        <w:t xml:space="preserve"> R3 </w:t>
      </w:r>
      <w:r w:rsidRPr="00974854">
        <w:rPr>
          <w:rFonts w:eastAsia="SimSun" w:cs="Tahoma"/>
          <w:szCs w:val="18"/>
        </w:rPr>
        <w:t>是</w:t>
      </w:r>
      <w:r w:rsidRPr="00974854">
        <w:rPr>
          <w:rFonts w:eastAsia="SimSun" w:cs="Tahoma"/>
          <w:szCs w:val="18"/>
        </w:rPr>
        <w:t xml:space="preserve"> Forefront Endpoint Protection 2010 </w:t>
      </w:r>
      <w:r w:rsidRPr="00974854">
        <w:rPr>
          <w:rFonts w:eastAsia="SimSun" w:cs="Tahoma"/>
          <w:szCs w:val="18"/>
        </w:rPr>
        <w:t>的管理控制台。客户必须获得</w:t>
      </w:r>
      <w:r w:rsidRPr="00974854">
        <w:rPr>
          <w:rFonts w:eastAsia="SimSun" w:cs="Tahoma"/>
          <w:szCs w:val="18"/>
        </w:rPr>
        <w:t xml:space="preserve"> System Center Configuration Manager 2007 R2 </w:t>
      </w:r>
      <w:r w:rsidRPr="00974854">
        <w:rPr>
          <w:rFonts w:eastAsia="SimSun" w:cs="Tahoma"/>
          <w:szCs w:val="18"/>
        </w:rPr>
        <w:t>或</w:t>
      </w:r>
      <w:r w:rsidRPr="00974854">
        <w:rPr>
          <w:rFonts w:eastAsia="SimSun" w:cs="Tahoma"/>
          <w:szCs w:val="18"/>
        </w:rPr>
        <w:t xml:space="preserve"> R3 </w:t>
      </w:r>
      <w:r w:rsidRPr="00974854">
        <w:rPr>
          <w:rFonts w:eastAsia="SimSun" w:cs="Tahoma"/>
          <w:szCs w:val="18"/>
        </w:rPr>
        <w:t>的许可才能为</w:t>
      </w:r>
      <w:r w:rsidRPr="00974854">
        <w:rPr>
          <w:rFonts w:eastAsia="SimSun" w:cs="Tahoma"/>
          <w:szCs w:val="18"/>
        </w:rPr>
        <w:t xml:space="preserve"> Forefront Endpoint Protection 2010 </w:t>
      </w:r>
      <w:r w:rsidRPr="00974854">
        <w:rPr>
          <w:rFonts w:eastAsia="SimSun" w:cs="Tahoma"/>
          <w:szCs w:val="18"/>
        </w:rPr>
        <w:t>提供管理功能。</w:t>
      </w:r>
      <w:r w:rsidRPr="00974854">
        <w:rPr>
          <w:rFonts w:eastAsia="SimSun" w:cs="Tahoma"/>
          <w:szCs w:val="18"/>
        </w:rPr>
        <w:t xml:space="preserve">Forefront Endpoint Protection 2010 </w:t>
      </w:r>
      <w:r w:rsidRPr="00974854">
        <w:rPr>
          <w:rFonts w:eastAsia="SimSun" w:cs="Tahoma"/>
          <w:szCs w:val="18"/>
        </w:rPr>
        <w:t>可以通过非托管模式使用，不需要为</w:t>
      </w:r>
      <w:r w:rsidRPr="00974854">
        <w:rPr>
          <w:rFonts w:eastAsia="SimSun" w:cs="Tahoma"/>
          <w:szCs w:val="18"/>
        </w:rPr>
        <w:t xml:space="preserve"> System Center Configuration Manager </w:t>
      </w:r>
      <w:r w:rsidRPr="00974854">
        <w:rPr>
          <w:rFonts w:eastAsia="SimSun" w:cs="Tahoma"/>
          <w:szCs w:val="18"/>
        </w:rPr>
        <w:t>获得许可。</w:t>
      </w:r>
    </w:p>
    <w:p w:rsidR="008A1A57" w:rsidRPr="00974854" w:rsidRDefault="008A1A57" w:rsidP="0087626F">
      <w:pPr>
        <w:ind w:left="720"/>
        <w:rPr>
          <w:rFonts w:eastAsia="SimSun" w:cs="Tahoma"/>
        </w:rPr>
      </w:pPr>
    </w:p>
    <w:p w:rsidR="008A1A57" w:rsidRPr="00974854" w:rsidRDefault="005427B6" w:rsidP="0087626F">
      <w:pPr>
        <w:spacing w:after="60"/>
        <w:ind w:left="720"/>
        <w:rPr>
          <w:rFonts w:eastAsia="SimSun" w:cs="Tahoma"/>
        </w:rPr>
      </w:pPr>
      <w:r w:rsidRPr="00974854">
        <w:rPr>
          <w:rFonts w:eastAsia="SimSun" w:cs="Tahoma"/>
          <w:b/>
          <w:szCs w:val="18"/>
        </w:rPr>
        <w:t>家庭使用</w:t>
      </w:r>
    </w:p>
    <w:p w:rsidR="008A1A57" w:rsidRPr="00974854" w:rsidRDefault="008A1A57" w:rsidP="0087626F">
      <w:pPr>
        <w:ind w:left="720"/>
        <w:rPr>
          <w:rFonts w:eastAsia="SimSun" w:cs="Tahoma"/>
        </w:rPr>
      </w:pPr>
      <w:r w:rsidRPr="00974854">
        <w:rPr>
          <w:rFonts w:eastAsia="SimSun" w:cs="Tahoma"/>
          <w:szCs w:val="18"/>
        </w:rPr>
        <w:t>当前拥有有效</w:t>
      </w:r>
      <w:r w:rsidRPr="00974854">
        <w:rPr>
          <w:rFonts w:eastAsia="SimSun" w:cs="Tahoma"/>
          <w:szCs w:val="18"/>
        </w:rPr>
        <w:t xml:space="preserve"> Forefront Endpoint Protection 2010 </w:t>
      </w:r>
      <w:r w:rsidRPr="00974854">
        <w:rPr>
          <w:rFonts w:eastAsia="SimSun" w:cs="Tahoma"/>
          <w:szCs w:val="18"/>
        </w:rPr>
        <w:t>用户订购许可的客户有资格参加家庭使用计划。</w:t>
      </w:r>
    </w:p>
    <w:p w:rsidR="00BA1490" w:rsidRPr="00974854" w:rsidRDefault="00BA1490" w:rsidP="0087626F">
      <w:pPr>
        <w:rPr>
          <w:rFonts w:eastAsia="SimSun" w:cs="Tahoma"/>
        </w:rPr>
      </w:pPr>
      <w:bookmarkStart w:id="1254" w:name="_Toc254758297"/>
      <w:bookmarkStart w:id="1255" w:name="Srv_44ForefrontOnSecforExch"/>
      <w:bookmarkStart w:id="1256" w:name="Srv_43ForefrontOnSecforExch"/>
      <w:bookmarkEnd w:id="1246"/>
      <w:bookmarkEnd w:id="1247"/>
      <w:bookmarkEnd w:id="1253"/>
    </w:p>
    <w:p w:rsidR="00BA1490" w:rsidRPr="00974854" w:rsidRDefault="00BA1490" w:rsidP="0087626F">
      <w:pPr>
        <w:rPr>
          <w:rFonts w:eastAsia="SimSun" w:cs="Tahoma"/>
        </w:rPr>
      </w:pPr>
    </w:p>
    <w:p w:rsidR="009E4FDD" w:rsidRPr="00974854" w:rsidRDefault="00B26237" w:rsidP="0087626F">
      <w:pPr>
        <w:pStyle w:val="Heading3"/>
        <w:rPr>
          <w:rFonts w:ascii="Tahoma" w:eastAsia="SimSun" w:hAnsi="Tahoma" w:cs="Tahoma"/>
        </w:rPr>
      </w:pPr>
      <w:bookmarkStart w:id="1257" w:name="_54_Forefront_Identity"/>
      <w:bookmarkStart w:id="1258" w:name="_Toc336338315"/>
      <w:bookmarkStart w:id="1259" w:name="_Toc351451609"/>
      <w:bookmarkStart w:id="1260" w:name="Srv_43ForefrontIdMgr2010"/>
      <w:bookmarkStart w:id="1261" w:name="Srv_48ForefrontIdMgr2010"/>
      <w:bookmarkStart w:id="1262" w:name="Srv_45ForefrontIdMgr2010"/>
      <w:bookmarkEnd w:id="1257"/>
      <w:r w:rsidRPr="00974854">
        <w:rPr>
          <w:rFonts w:ascii="Tahoma" w:eastAsia="SimSun" w:hAnsi="Tahoma" w:cs="Tahoma"/>
          <w:caps/>
          <w:color w:val="F66400"/>
          <w:sz w:val="22"/>
          <w:vertAlign w:val="superscript"/>
        </w:rPr>
        <w:t>54</w:t>
      </w:r>
      <w:r w:rsidRPr="00B62347">
        <w:rPr>
          <w:rFonts w:ascii="Tahoma" w:eastAsia="SimSun" w:hAnsi="Tahoma" w:cs="Tahoma"/>
          <w:caps/>
          <w:color w:val="F66400"/>
          <w:sz w:val="22"/>
        </w:rPr>
        <w:t xml:space="preserve"> </w:t>
      </w:r>
      <w:r w:rsidRPr="00974854">
        <w:rPr>
          <w:rFonts w:ascii="Tahoma" w:eastAsia="SimSun" w:hAnsi="Tahoma" w:cs="Tahoma"/>
          <w:color w:val="F66400"/>
          <w:sz w:val="22"/>
        </w:rPr>
        <w:t>Forefront Identity Manager 2010</w:t>
      </w:r>
      <w:bookmarkEnd w:id="1254"/>
      <w:r w:rsidRPr="00974854">
        <w:rPr>
          <w:rFonts w:ascii="Tahoma" w:eastAsia="SimSun" w:hAnsi="Tahoma" w:cs="Tahoma"/>
          <w:color w:val="F66400"/>
          <w:sz w:val="22"/>
        </w:rPr>
        <w:t xml:space="preserve"> R2</w:t>
      </w:r>
      <w:bookmarkEnd w:id="1258"/>
      <w:bookmarkEnd w:id="1259"/>
    </w:p>
    <w:bookmarkEnd w:id="1260"/>
    <w:bookmarkEnd w:id="1261"/>
    <w:bookmarkEnd w:id="1262"/>
    <w:p w:rsidR="009E4FDD" w:rsidRPr="00974854" w:rsidRDefault="009E4FDD" w:rsidP="0087626F">
      <w:pPr>
        <w:ind w:left="720"/>
        <w:rPr>
          <w:rFonts w:eastAsia="SimSun" w:cs="Tahoma"/>
        </w:rPr>
      </w:pPr>
    </w:p>
    <w:p w:rsidR="009E4FDD" w:rsidRPr="00974854" w:rsidRDefault="009E4FDD" w:rsidP="0087626F">
      <w:pPr>
        <w:spacing w:after="60"/>
        <w:ind w:left="720"/>
        <w:rPr>
          <w:rFonts w:eastAsia="SimSun" w:cs="Tahoma"/>
        </w:rPr>
      </w:pPr>
      <w:r w:rsidRPr="00974854">
        <w:rPr>
          <w:rFonts w:eastAsia="SimSun" w:cs="Tahoma"/>
          <w:b/>
          <w:color w:val="000000"/>
          <w:szCs w:val="18"/>
        </w:rPr>
        <w:lastRenderedPageBreak/>
        <w:t>版本</w:t>
      </w:r>
    </w:p>
    <w:p w:rsidR="009E4FDD" w:rsidRPr="00974854" w:rsidRDefault="009E4FDD" w:rsidP="0087626F">
      <w:pPr>
        <w:ind w:left="720"/>
        <w:rPr>
          <w:rFonts w:eastAsia="SimSun" w:cs="Tahoma"/>
        </w:rPr>
      </w:pPr>
      <w:r w:rsidRPr="00974854">
        <w:rPr>
          <w:rFonts w:eastAsia="SimSun" w:cs="Tahoma"/>
          <w:color w:val="000000"/>
          <w:szCs w:val="18"/>
        </w:rPr>
        <w:t xml:space="preserve">Forefront Identity Manager 2010 R2 </w:t>
      </w:r>
      <w:r w:rsidRPr="00974854">
        <w:rPr>
          <w:rFonts w:eastAsia="SimSun" w:cs="Tahoma"/>
          <w:color w:val="000000"/>
          <w:szCs w:val="18"/>
        </w:rPr>
        <w:t>是</w:t>
      </w:r>
      <w:r w:rsidRPr="00974854">
        <w:rPr>
          <w:rFonts w:eastAsia="SimSun" w:cs="Tahoma"/>
          <w:color w:val="000000"/>
          <w:szCs w:val="18"/>
        </w:rPr>
        <w:t xml:space="preserve"> Forefront Identity Manager 2010 </w:t>
      </w:r>
      <w:r w:rsidRPr="00974854">
        <w:rPr>
          <w:rFonts w:eastAsia="SimSun" w:cs="Tahoma"/>
          <w:color w:val="000000"/>
          <w:szCs w:val="18"/>
        </w:rPr>
        <w:t>的下一版本。</w:t>
      </w:r>
    </w:p>
    <w:p w:rsidR="005427B6" w:rsidRPr="00974854" w:rsidRDefault="005427B6" w:rsidP="0087626F">
      <w:pPr>
        <w:rPr>
          <w:rFonts w:eastAsia="SimSun" w:cs="Tahoma"/>
        </w:rPr>
      </w:pPr>
    </w:p>
    <w:p w:rsidR="005427B6" w:rsidRPr="00974854" w:rsidRDefault="005427B6" w:rsidP="0087626F">
      <w:pPr>
        <w:rPr>
          <w:rFonts w:eastAsia="SimSun" w:cs="Tahoma"/>
        </w:rPr>
      </w:pPr>
    </w:p>
    <w:p w:rsidR="00936C19" w:rsidRPr="00974854" w:rsidRDefault="00B26237" w:rsidP="0087626F">
      <w:pPr>
        <w:pStyle w:val="Heading2"/>
        <w:ind w:left="0"/>
        <w:rPr>
          <w:rFonts w:ascii="Tahoma" w:eastAsia="SimSun" w:hAnsi="Tahoma" w:cs="Tahoma"/>
        </w:rPr>
      </w:pPr>
      <w:bookmarkStart w:id="1263" w:name="_55_Forefront_Identity"/>
      <w:bookmarkStart w:id="1264" w:name="_Toc336338316"/>
      <w:bookmarkStart w:id="1265" w:name="Srv_54ForefrontIDMgrWinLiveEd"/>
      <w:bookmarkStart w:id="1266" w:name="_Toc351451610"/>
      <w:bookmarkStart w:id="1267" w:name="Srv_46ForefrontOnlineProforExch"/>
      <w:bookmarkEnd w:id="1263"/>
      <w:r w:rsidRPr="00974854">
        <w:rPr>
          <w:rFonts w:ascii="Tahoma" w:eastAsia="SimSun" w:hAnsi="Tahoma" w:cs="Tahoma"/>
          <w:caps/>
          <w:color w:val="F26200"/>
          <w:sz w:val="20"/>
          <w:vertAlign w:val="superscript"/>
        </w:rPr>
        <w:t>55</w:t>
      </w:r>
      <w:r w:rsidRPr="00974854">
        <w:rPr>
          <w:rFonts w:ascii="Tahoma" w:eastAsia="SimSun" w:hAnsi="Tahoma" w:cs="Tahoma"/>
          <w:color w:val="F26200"/>
        </w:rPr>
        <w:t xml:space="preserve"> </w:t>
      </w:r>
      <w:r w:rsidRPr="00974854">
        <w:rPr>
          <w:rFonts w:ascii="Tahoma" w:eastAsia="SimSun" w:hAnsi="Tahoma" w:cs="Tahoma"/>
          <w:color w:val="F26200"/>
          <w:sz w:val="22"/>
        </w:rPr>
        <w:t>Forefront Identity Manager 2010 – Windows Live Edition</w:t>
      </w:r>
      <w:bookmarkEnd w:id="1264"/>
      <w:bookmarkEnd w:id="1265"/>
      <w:bookmarkEnd w:id="1266"/>
    </w:p>
    <w:p w:rsidR="005427B6" w:rsidRPr="00974854" w:rsidRDefault="005427B6" w:rsidP="0087626F">
      <w:pPr>
        <w:rPr>
          <w:rFonts w:eastAsia="SimSun" w:cs="Tahoma"/>
        </w:rPr>
      </w:pPr>
    </w:p>
    <w:p w:rsidR="005D346C" w:rsidRPr="00974854" w:rsidRDefault="005D346C" w:rsidP="0087626F">
      <w:pPr>
        <w:spacing w:after="60"/>
        <w:ind w:left="720"/>
        <w:rPr>
          <w:rFonts w:eastAsia="SimSun" w:cs="Tahoma"/>
        </w:rPr>
      </w:pPr>
      <w:r w:rsidRPr="00974854">
        <w:rPr>
          <w:rFonts w:eastAsia="SimSun" w:cs="Tahoma"/>
          <w:b/>
          <w:color w:val="000000"/>
          <w:szCs w:val="18"/>
        </w:rPr>
        <w:t>版本</w:t>
      </w:r>
    </w:p>
    <w:p w:rsidR="005D346C" w:rsidRPr="00974854" w:rsidRDefault="005D346C" w:rsidP="0087626F">
      <w:pPr>
        <w:ind w:left="720"/>
        <w:rPr>
          <w:rFonts w:eastAsia="SimSun" w:cs="Tahoma"/>
        </w:rPr>
      </w:pPr>
      <w:r w:rsidRPr="00974854">
        <w:rPr>
          <w:rFonts w:eastAsia="SimSun" w:cs="Tahoma"/>
          <w:color w:val="000000"/>
        </w:rPr>
        <w:t xml:space="preserve">Forefront Identity Manager 2010 – Windows Live Edition </w:t>
      </w:r>
      <w:r w:rsidRPr="00974854">
        <w:rPr>
          <w:rFonts w:eastAsia="SimSun" w:cs="Tahoma"/>
          <w:color w:val="000000"/>
        </w:rPr>
        <w:t>是</w:t>
      </w:r>
      <w:r w:rsidRPr="00974854">
        <w:rPr>
          <w:rFonts w:eastAsia="SimSun" w:cs="Tahoma"/>
          <w:color w:val="000000"/>
        </w:rPr>
        <w:t xml:space="preserve"> Identity Lifecycle Manager 2007 – Windows Live Edition </w:t>
      </w:r>
      <w:r w:rsidRPr="00974854">
        <w:rPr>
          <w:rFonts w:eastAsia="SimSun" w:cs="Tahoma"/>
          <w:color w:val="000000"/>
        </w:rPr>
        <w:t>的下一版本</w:t>
      </w:r>
    </w:p>
    <w:p w:rsidR="00586FCE" w:rsidRPr="00974854" w:rsidRDefault="00586FCE" w:rsidP="0087626F">
      <w:pPr>
        <w:ind w:left="720"/>
        <w:rPr>
          <w:rFonts w:eastAsia="SimSun" w:cs="Tahoma"/>
        </w:rPr>
      </w:pPr>
    </w:p>
    <w:p w:rsidR="005D346C" w:rsidRPr="00974854" w:rsidRDefault="005D346C" w:rsidP="0087626F">
      <w:pPr>
        <w:rPr>
          <w:rFonts w:eastAsia="SimSun" w:cs="Tahoma"/>
        </w:rPr>
      </w:pPr>
    </w:p>
    <w:p w:rsidR="00273685" w:rsidRPr="00974854" w:rsidRDefault="00273685" w:rsidP="000E4390">
      <w:pPr>
        <w:pStyle w:val="Heading3"/>
        <w:ind w:left="243" w:hanging="243"/>
        <w:rPr>
          <w:rFonts w:ascii="Tahoma" w:eastAsia="SimSun" w:hAnsi="Tahoma" w:cs="Tahoma"/>
        </w:rPr>
      </w:pPr>
      <w:bookmarkStart w:id="1268" w:name="_54_Forefront_Protection"/>
      <w:bookmarkStart w:id="1269" w:name="_55_Forefront_Protection"/>
      <w:bookmarkStart w:id="1270" w:name="_56_Forefront_Protection"/>
      <w:bookmarkStart w:id="1271" w:name="_Toc336338318"/>
      <w:bookmarkStart w:id="1272" w:name="_Toc351451611"/>
      <w:bookmarkStart w:id="1273" w:name="Srv_44ForefrontSecforExcSharep"/>
      <w:bookmarkStart w:id="1274" w:name="Srv_45ForefrontSecforExcSharep"/>
      <w:bookmarkStart w:id="1275" w:name="Srv_48ForefrontProtectionSuite"/>
      <w:bookmarkEnd w:id="1255"/>
      <w:bookmarkEnd w:id="1256"/>
      <w:bookmarkEnd w:id="1267"/>
      <w:bookmarkEnd w:id="1268"/>
      <w:bookmarkEnd w:id="1269"/>
      <w:bookmarkEnd w:id="1270"/>
      <w:r w:rsidRPr="00974854">
        <w:rPr>
          <w:rFonts w:ascii="Tahoma" w:eastAsia="SimSun" w:hAnsi="Tahoma" w:cs="Tahoma"/>
          <w:caps/>
          <w:color w:val="F66400"/>
          <w:sz w:val="22"/>
          <w:vertAlign w:val="superscript"/>
        </w:rPr>
        <w:t>56</w:t>
      </w:r>
      <w:r w:rsidRPr="00974854">
        <w:rPr>
          <w:rFonts w:ascii="Tahoma" w:eastAsia="SimSun" w:hAnsi="Tahoma" w:cs="Tahoma"/>
          <w:color w:val="F66400"/>
          <w:sz w:val="22"/>
        </w:rPr>
        <w:t xml:space="preserve"> Forefront Protection 2010 for Exchange Server</w:t>
      </w:r>
      <w:r w:rsidRPr="00974854">
        <w:rPr>
          <w:rFonts w:ascii="Tahoma" w:eastAsia="SimSun" w:hAnsi="Tahoma" w:cs="Tahoma"/>
          <w:color w:val="F66400"/>
          <w:sz w:val="22"/>
        </w:rPr>
        <w:t>（设备和用户</w:t>
      </w:r>
      <w:r w:rsidRPr="00974854">
        <w:rPr>
          <w:rFonts w:ascii="Tahoma" w:eastAsia="SimSun" w:hAnsi="Tahoma" w:cs="Tahoma"/>
          <w:color w:val="F66400"/>
          <w:sz w:val="22"/>
        </w:rPr>
        <w:t xml:space="preserve"> SL</w:t>
      </w:r>
      <w:r w:rsidRPr="00974854">
        <w:rPr>
          <w:rFonts w:ascii="Tahoma" w:eastAsia="SimSun" w:hAnsi="Tahoma" w:cs="Tahoma"/>
          <w:color w:val="F66400"/>
          <w:sz w:val="22"/>
        </w:rPr>
        <w:t>）、</w:t>
      </w:r>
      <w:r w:rsidRPr="00974854">
        <w:rPr>
          <w:rFonts w:ascii="Tahoma" w:eastAsia="SimSun" w:hAnsi="Tahoma" w:cs="Tahoma"/>
          <w:color w:val="F66400"/>
          <w:sz w:val="22"/>
        </w:rPr>
        <w:t>Forefront Protection 2010 for SharePoint</w:t>
      </w:r>
      <w:r w:rsidRPr="00974854">
        <w:rPr>
          <w:rFonts w:ascii="Tahoma" w:eastAsia="SimSun" w:hAnsi="Tahoma" w:cs="Tahoma"/>
          <w:color w:val="F66400"/>
          <w:sz w:val="22"/>
        </w:rPr>
        <w:t>（设备和用户</w:t>
      </w:r>
      <w:r w:rsidRPr="00974854">
        <w:rPr>
          <w:rFonts w:ascii="Tahoma" w:eastAsia="SimSun" w:hAnsi="Tahoma" w:cs="Tahoma"/>
          <w:color w:val="F66400"/>
          <w:sz w:val="22"/>
        </w:rPr>
        <w:t xml:space="preserve"> SL</w:t>
      </w:r>
      <w:r w:rsidRPr="00974854">
        <w:rPr>
          <w:rFonts w:ascii="Tahoma" w:eastAsia="SimSun" w:hAnsi="Tahoma" w:cs="Tahoma"/>
          <w:color w:val="F66400"/>
          <w:sz w:val="22"/>
        </w:rPr>
        <w:t>）</w:t>
      </w:r>
      <w:bookmarkEnd w:id="1271"/>
      <w:r w:rsidRPr="00974854">
        <w:rPr>
          <w:rFonts w:ascii="Tahoma" w:eastAsia="SimSun" w:hAnsi="Tahoma" w:cs="Tahoma"/>
          <w:color w:val="F66400"/>
          <w:sz w:val="22"/>
        </w:rPr>
        <w:t>和</w:t>
      </w:r>
      <w:r w:rsidRPr="00974854">
        <w:rPr>
          <w:rFonts w:ascii="Tahoma" w:eastAsia="SimSun" w:hAnsi="Tahoma" w:cs="Tahoma"/>
          <w:color w:val="F66400"/>
          <w:sz w:val="22"/>
        </w:rPr>
        <w:t xml:space="preserve"> Forefront Protection 2010 for</w:t>
      </w:r>
      <w:r w:rsidR="00AB7644" w:rsidRPr="00974854">
        <w:rPr>
          <w:rFonts w:ascii="Tahoma" w:eastAsia="SimSun" w:hAnsi="Tahoma" w:cs="Tahoma"/>
          <w:color w:val="F66400"/>
          <w:sz w:val="22"/>
        </w:rPr>
        <w:t> </w:t>
      </w:r>
      <w:r w:rsidRPr="00974854">
        <w:rPr>
          <w:rFonts w:ascii="Tahoma" w:eastAsia="SimSun" w:hAnsi="Tahoma" w:cs="Tahoma"/>
          <w:color w:val="F66400"/>
          <w:sz w:val="22"/>
        </w:rPr>
        <w:t>Internet Sites</w:t>
      </w:r>
      <w:r w:rsidRPr="00974854">
        <w:rPr>
          <w:rFonts w:ascii="Tahoma" w:eastAsia="SimSun" w:hAnsi="Tahoma" w:cs="Tahoma"/>
          <w:color w:val="F66400"/>
          <w:sz w:val="22"/>
        </w:rPr>
        <w:t>（附加</w:t>
      </w:r>
      <w:r w:rsidRPr="00974854">
        <w:rPr>
          <w:rFonts w:ascii="Tahoma" w:eastAsia="SimSun" w:hAnsi="Tahoma" w:cs="Tahoma"/>
          <w:color w:val="F66400"/>
          <w:sz w:val="22"/>
        </w:rPr>
        <w:t xml:space="preserve"> SL</w:t>
      </w:r>
      <w:r w:rsidRPr="00974854">
        <w:rPr>
          <w:rFonts w:ascii="Tahoma" w:eastAsia="SimSun" w:hAnsi="Tahoma" w:cs="Tahoma"/>
          <w:color w:val="F66400"/>
          <w:sz w:val="22"/>
        </w:rPr>
        <w:t>）</w:t>
      </w:r>
      <w:bookmarkEnd w:id="1272"/>
    </w:p>
    <w:bookmarkEnd w:id="1273"/>
    <w:bookmarkEnd w:id="1274"/>
    <w:p w:rsidR="00273685" w:rsidRPr="00974854" w:rsidRDefault="00273685" w:rsidP="0087626F">
      <w:pPr>
        <w:ind w:left="720"/>
        <w:rPr>
          <w:rFonts w:eastAsia="SimSun" w:cs="Tahoma"/>
        </w:rPr>
      </w:pPr>
    </w:p>
    <w:p w:rsidR="00273685" w:rsidRPr="00974854" w:rsidRDefault="00273685" w:rsidP="0087626F">
      <w:pPr>
        <w:ind w:left="720"/>
        <w:rPr>
          <w:rFonts w:eastAsia="SimSun" w:cs="Tahoma"/>
          <w:lang w:eastAsia="zh-CN"/>
        </w:rPr>
      </w:pPr>
      <w:r w:rsidRPr="00974854">
        <w:rPr>
          <w:rFonts w:eastAsia="SimSun" w:cs="Tahoma"/>
          <w:bCs/>
          <w:color w:val="000000"/>
          <w:szCs w:val="18"/>
        </w:rPr>
        <w:t>Forefront Protection 2010 for SharePoint</w:t>
      </w:r>
      <w:r w:rsidRPr="00974854">
        <w:rPr>
          <w:rFonts w:eastAsia="SimSun" w:cs="Tahoma"/>
          <w:bCs/>
          <w:color w:val="000000"/>
          <w:szCs w:val="18"/>
        </w:rPr>
        <w:t>、</w:t>
      </w:r>
      <w:r w:rsidRPr="00974854">
        <w:rPr>
          <w:rFonts w:eastAsia="SimSun" w:cs="Tahoma"/>
          <w:bCs/>
          <w:color w:val="000000"/>
          <w:szCs w:val="18"/>
        </w:rPr>
        <w:t xml:space="preserve">Forefront Protection 2010 for Exchange Server </w:t>
      </w:r>
      <w:r w:rsidRPr="00974854">
        <w:rPr>
          <w:rFonts w:eastAsia="SimSun" w:cs="Tahoma"/>
          <w:bCs/>
          <w:color w:val="000000"/>
          <w:szCs w:val="18"/>
        </w:rPr>
        <w:t>和</w:t>
      </w:r>
      <w:r w:rsidRPr="00974854">
        <w:rPr>
          <w:rFonts w:eastAsia="SimSun" w:cs="Tahoma"/>
          <w:bCs/>
          <w:color w:val="000000"/>
          <w:szCs w:val="18"/>
        </w:rPr>
        <w:t xml:space="preserve"> Forefront Protection 2010 for Internet Sites </w:t>
      </w:r>
      <w:r w:rsidRPr="00974854">
        <w:rPr>
          <w:rFonts w:eastAsia="SimSun" w:cs="Tahoma"/>
          <w:bCs/>
          <w:color w:val="000000"/>
          <w:szCs w:val="18"/>
        </w:rPr>
        <w:t>自</w:t>
      </w:r>
      <w:r w:rsidRPr="00974854">
        <w:rPr>
          <w:rFonts w:eastAsia="SimSun" w:cs="Tahoma"/>
          <w:bCs/>
          <w:color w:val="000000"/>
          <w:szCs w:val="18"/>
        </w:rPr>
        <w:t xml:space="preserve"> 2012 </w:t>
      </w:r>
      <w:r w:rsidRPr="00974854">
        <w:rPr>
          <w:rFonts w:eastAsia="SimSun" w:cs="Tahoma"/>
          <w:bCs/>
          <w:color w:val="000000"/>
          <w:szCs w:val="18"/>
        </w:rPr>
        <w:t>年</w:t>
      </w:r>
      <w:r w:rsidRPr="00974854">
        <w:rPr>
          <w:rFonts w:eastAsia="SimSun" w:cs="Tahoma"/>
          <w:bCs/>
          <w:color w:val="000000"/>
          <w:szCs w:val="18"/>
        </w:rPr>
        <w:t xml:space="preserve"> 12 </w:t>
      </w:r>
      <w:r w:rsidRPr="00974854">
        <w:rPr>
          <w:rFonts w:eastAsia="SimSun" w:cs="Tahoma"/>
          <w:bCs/>
          <w:color w:val="000000"/>
          <w:szCs w:val="18"/>
        </w:rPr>
        <w:t>月</w:t>
      </w:r>
      <w:r w:rsidRPr="00974854">
        <w:rPr>
          <w:rFonts w:eastAsia="SimSun" w:cs="Tahoma"/>
          <w:bCs/>
          <w:color w:val="000000"/>
          <w:szCs w:val="18"/>
        </w:rPr>
        <w:t xml:space="preserve"> 1 </w:t>
      </w:r>
      <w:r w:rsidRPr="00974854">
        <w:rPr>
          <w:rFonts w:eastAsia="SimSun" w:cs="Tahoma"/>
          <w:bCs/>
          <w:color w:val="000000"/>
          <w:szCs w:val="18"/>
        </w:rPr>
        <w:t>日起将不再提供。</w:t>
      </w:r>
      <w:r w:rsidRPr="00974854">
        <w:rPr>
          <w:rFonts w:eastAsia="SimSun" w:cs="Tahoma"/>
          <w:bCs/>
          <w:color w:val="000000"/>
          <w:szCs w:val="18"/>
          <w:lang w:eastAsia="zh-CN"/>
        </w:rPr>
        <w:t>截止</w:t>
      </w:r>
      <w:r w:rsidRPr="00974854">
        <w:rPr>
          <w:rFonts w:eastAsia="SimSun" w:cs="Tahoma"/>
          <w:bCs/>
          <w:color w:val="000000"/>
          <w:szCs w:val="18"/>
          <w:lang w:eastAsia="zh-CN"/>
        </w:rPr>
        <w:t xml:space="preserve"> 2012 </w:t>
      </w:r>
      <w:r w:rsidRPr="00974854">
        <w:rPr>
          <w:rFonts w:eastAsia="SimSun" w:cs="Tahoma"/>
          <w:bCs/>
          <w:color w:val="000000"/>
          <w:szCs w:val="18"/>
          <w:lang w:eastAsia="zh-CN"/>
        </w:rPr>
        <w:t>年</w:t>
      </w:r>
      <w:r w:rsidRPr="00974854">
        <w:rPr>
          <w:rFonts w:eastAsia="SimSun" w:cs="Tahoma"/>
          <w:bCs/>
          <w:color w:val="000000"/>
          <w:szCs w:val="18"/>
          <w:lang w:eastAsia="zh-CN"/>
        </w:rPr>
        <w:t xml:space="preserve"> 11 </w:t>
      </w:r>
      <w:r w:rsidRPr="00974854">
        <w:rPr>
          <w:rFonts w:eastAsia="SimSun" w:cs="Tahoma"/>
          <w:bCs/>
          <w:color w:val="000000"/>
          <w:szCs w:val="18"/>
          <w:lang w:eastAsia="zh-CN"/>
        </w:rPr>
        <w:t>月</w:t>
      </w:r>
      <w:r w:rsidRPr="00974854">
        <w:rPr>
          <w:rFonts w:eastAsia="SimSun" w:cs="Tahoma"/>
          <w:bCs/>
          <w:color w:val="000000"/>
          <w:szCs w:val="18"/>
          <w:lang w:eastAsia="zh-CN"/>
        </w:rPr>
        <w:t xml:space="preserve"> 30 </w:t>
      </w:r>
      <w:r w:rsidRPr="00974854">
        <w:rPr>
          <w:rFonts w:eastAsia="SimSun" w:cs="Tahoma"/>
          <w:bCs/>
          <w:color w:val="000000"/>
          <w:szCs w:val="18"/>
          <w:lang w:eastAsia="zh-CN"/>
        </w:rPr>
        <w:t>日具有在线服务的有效订购的现有客户可以继续使用在线服务，直至</w:t>
      </w:r>
      <w:r w:rsidRPr="00974854">
        <w:rPr>
          <w:rFonts w:eastAsia="SimSun" w:cs="Tahoma"/>
          <w:bCs/>
          <w:color w:val="000000"/>
          <w:szCs w:val="18"/>
          <w:lang w:eastAsia="zh-CN"/>
        </w:rPr>
        <w:t xml:space="preserve"> 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12 </w:t>
      </w:r>
      <w:r w:rsidRPr="00974854">
        <w:rPr>
          <w:rFonts w:eastAsia="SimSun" w:cs="Tahoma"/>
          <w:bCs/>
          <w:color w:val="000000"/>
          <w:szCs w:val="18"/>
          <w:lang w:eastAsia="zh-CN"/>
        </w:rPr>
        <w:t>月</w:t>
      </w:r>
      <w:r w:rsidRPr="00974854">
        <w:rPr>
          <w:rFonts w:eastAsia="SimSun" w:cs="Tahoma"/>
          <w:bCs/>
          <w:color w:val="000000"/>
          <w:szCs w:val="18"/>
          <w:lang w:eastAsia="zh-CN"/>
        </w:rPr>
        <w:t xml:space="preserve"> 31 </w:t>
      </w:r>
      <w:r w:rsidRPr="00974854">
        <w:rPr>
          <w:rFonts w:eastAsia="SimSun" w:cs="Tahoma"/>
          <w:bCs/>
          <w:color w:val="000000"/>
          <w:szCs w:val="18"/>
          <w:lang w:eastAsia="zh-CN"/>
        </w:rPr>
        <w:t>日。</w:t>
      </w:r>
      <w:r w:rsidRPr="00974854">
        <w:rPr>
          <w:rFonts w:eastAsia="SimSun" w:cs="Tahoma"/>
          <w:lang w:eastAsia="zh-CN"/>
        </w:rPr>
        <w:t>现有客户还可以根据需要添加新用户，而不再要求订购其他用户订购许可。</w:t>
      </w:r>
      <w:r w:rsidRPr="00974854">
        <w:rPr>
          <w:rFonts w:eastAsia="SimSun" w:cs="Tahoma"/>
          <w:bCs/>
          <w:color w:val="000000"/>
          <w:szCs w:val="18"/>
          <w:lang w:eastAsia="zh-CN"/>
        </w:rPr>
        <w:t>长期使用在线服务需遵守客户的批量许可协议条款和条件、</w:t>
      </w:r>
      <w:r w:rsidR="00B22397">
        <w:rPr>
          <w:rFonts w:eastAsia="SimSun" w:cs="Tahoma"/>
          <w:bCs/>
          <w:color w:val="000000"/>
          <w:szCs w:val="18"/>
          <w:lang w:eastAsia="zh-CN"/>
        </w:rPr>
        <w:br/>
      </w:r>
      <w:r w:rsidRPr="00974854">
        <w:rPr>
          <w:rFonts w:eastAsia="SimSun" w:cs="Tahoma"/>
          <w:bCs/>
          <w:color w:val="000000"/>
          <w:szCs w:val="18"/>
          <w:lang w:eastAsia="zh-CN"/>
        </w:rPr>
        <w:t>在线服务产品使用权利，以及此处的条款和条件。</w:t>
      </w:r>
    </w:p>
    <w:p w:rsidR="00273685" w:rsidRPr="00974854" w:rsidRDefault="00273685" w:rsidP="0087626F">
      <w:pPr>
        <w:ind w:left="720"/>
        <w:rPr>
          <w:rFonts w:eastAsia="SimSun" w:cs="Tahoma"/>
          <w:lang w:eastAsia="zh-CN"/>
        </w:rPr>
      </w:pPr>
    </w:p>
    <w:p w:rsidR="00273685" w:rsidRPr="00974854" w:rsidRDefault="00273685" w:rsidP="0087626F">
      <w:pPr>
        <w:spacing w:after="60"/>
        <w:ind w:left="720"/>
        <w:rPr>
          <w:rFonts w:eastAsia="SimSun" w:cs="Tahoma"/>
        </w:rPr>
      </w:pPr>
      <w:r w:rsidRPr="00974854">
        <w:rPr>
          <w:rFonts w:eastAsia="SimSun" w:cs="Tahoma"/>
          <w:b/>
          <w:szCs w:val="20"/>
        </w:rPr>
        <w:t>关于</w:t>
      </w:r>
      <w:r w:rsidRPr="00974854">
        <w:rPr>
          <w:rFonts w:eastAsia="SimSun" w:cs="Tahoma"/>
          <w:b/>
          <w:szCs w:val="20"/>
        </w:rPr>
        <w:t xml:space="preserve"> Forefront Protection 2010 for Exchange Server </w:t>
      </w:r>
      <w:r w:rsidRPr="00974854">
        <w:rPr>
          <w:rFonts w:eastAsia="SimSun" w:cs="Tahoma"/>
          <w:b/>
          <w:szCs w:val="20"/>
        </w:rPr>
        <w:t>的迁移权利</w:t>
      </w:r>
    </w:p>
    <w:p w:rsidR="00273685" w:rsidRPr="00974854" w:rsidRDefault="00273685" w:rsidP="0087626F">
      <w:pPr>
        <w:ind w:left="720"/>
        <w:rPr>
          <w:rFonts w:eastAsia="SimSun" w:cs="Tahoma"/>
          <w:spacing w:val="-2"/>
        </w:rPr>
      </w:pPr>
      <w:r w:rsidRPr="00974854">
        <w:rPr>
          <w:rFonts w:eastAsia="SimSun" w:cs="Tahoma"/>
          <w:color w:val="000000"/>
          <w:spacing w:val="-2"/>
          <w:szCs w:val="20"/>
        </w:rPr>
        <w:t>获得了</w:t>
      </w:r>
      <w:r w:rsidRPr="00974854">
        <w:rPr>
          <w:rFonts w:eastAsia="SimSun" w:cs="Tahoma"/>
          <w:color w:val="000000"/>
          <w:spacing w:val="-2"/>
          <w:szCs w:val="20"/>
        </w:rPr>
        <w:t xml:space="preserve"> Forefront Protection 2010 for Exchange Server </w:t>
      </w:r>
      <w:r w:rsidRPr="00974854">
        <w:rPr>
          <w:rFonts w:eastAsia="SimSun" w:cs="Tahoma"/>
          <w:color w:val="000000"/>
          <w:spacing w:val="-2"/>
          <w:szCs w:val="20"/>
        </w:rPr>
        <w:t>的许可的批量许可客户可以使用</w:t>
      </w:r>
      <w:r w:rsidRPr="00974854">
        <w:rPr>
          <w:rFonts w:eastAsia="SimSun" w:cs="Tahoma"/>
          <w:color w:val="000000"/>
          <w:spacing w:val="-2"/>
          <w:szCs w:val="20"/>
        </w:rPr>
        <w:t xml:space="preserve"> Antigen for Exchange</w:t>
      </w:r>
      <w:r w:rsidRPr="00974854">
        <w:rPr>
          <w:rFonts w:eastAsia="SimSun" w:cs="Tahoma"/>
          <w:color w:val="000000"/>
          <w:spacing w:val="-2"/>
          <w:szCs w:val="20"/>
        </w:rPr>
        <w:t>、</w:t>
      </w:r>
      <w:r w:rsidRPr="00974854">
        <w:rPr>
          <w:rFonts w:eastAsia="SimSun" w:cs="Tahoma"/>
          <w:color w:val="000000"/>
          <w:spacing w:val="-2"/>
          <w:szCs w:val="20"/>
        </w:rPr>
        <w:t xml:space="preserve">Antigen for SMTP Gateways </w:t>
      </w:r>
      <w:r w:rsidRPr="00974854">
        <w:rPr>
          <w:rFonts w:eastAsia="SimSun" w:cs="Tahoma"/>
          <w:color w:val="000000"/>
          <w:spacing w:val="-2"/>
          <w:szCs w:val="20"/>
        </w:rPr>
        <w:t>和</w:t>
      </w:r>
      <w:r w:rsidRPr="00974854">
        <w:rPr>
          <w:rFonts w:eastAsia="SimSun" w:cs="Tahoma"/>
          <w:color w:val="000000"/>
          <w:spacing w:val="-2"/>
          <w:szCs w:val="20"/>
        </w:rPr>
        <w:t xml:space="preserve"> Antigen Spam Manager </w:t>
      </w:r>
      <w:r w:rsidRPr="00974854">
        <w:rPr>
          <w:rFonts w:eastAsia="SimSun" w:cs="Tahoma"/>
          <w:color w:val="000000"/>
          <w:spacing w:val="-2"/>
          <w:szCs w:val="20"/>
        </w:rPr>
        <w:t>取代</w:t>
      </w:r>
      <w:r w:rsidRPr="00974854">
        <w:rPr>
          <w:rFonts w:eastAsia="SimSun" w:cs="Tahoma"/>
          <w:color w:val="000000"/>
          <w:spacing w:val="-2"/>
          <w:szCs w:val="20"/>
        </w:rPr>
        <w:t xml:space="preserve"> Forefront Protection 2010 for Exchange Server</w:t>
      </w:r>
      <w:r w:rsidRPr="00974854">
        <w:rPr>
          <w:rFonts w:eastAsia="SimSun" w:cs="Tahoma"/>
          <w:color w:val="000000"/>
          <w:spacing w:val="-2"/>
          <w:szCs w:val="20"/>
        </w:rPr>
        <w:t>。使用</w:t>
      </w:r>
      <w:r w:rsidRPr="00974854">
        <w:rPr>
          <w:rFonts w:eastAsia="SimSun" w:cs="Tahoma"/>
          <w:color w:val="000000"/>
          <w:spacing w:val="-2"/>
          <w:szCs w:val="20"/>
        </w:rPr>
        <w:t xml:space="preserve"> Antigen for Exchange</w:t>
      </w:r>
      <w:r w:rsidRPr="00974854">
        <w:rPr>
          <w:rFonts w:eastAsia="SimSun" w:cs="Tahoma"/>
          <w:color w:val="000000"/>
          <w:spacing w:val="-2"/>
          <w:szCs w:val="20"/>
        </w:rPr>
        <w:t>、</w:t>
      </w:r>
      <w:r w:rsidRPr="00974854">
        <w:rPr>
          <w:rFonts w:eastAsia="SimSun" w:cs="Tahoma"/>
          <w:color w:val="000000"/>
          <w:spacing w:val="-2"/>
          <w:szCs w:val="20"/>
        </w:rPr>
        <w:t xml:space="preserve">Antigen for SMTP Gateways </w:t>
      </w:r>
      <w:r w:rsidRPr="00974854">
        <w:rPr>
          <w:rFonts w:eastAsia="SimSun" w:cs="Tahoma"/>
          <w:color w:val="000000"/>
          <w:spacing w:val="-2"/>
          <w:szCs w:val="20"/>
        </w:rPr>
        <w:t>和</w:t>
      </w:r>
      <w:r w:rsidRPr="00974854">
        <w:rPr>
          <w:rFonts w:eastAsia="SimSun" w:cs="Tahoma"/>
          <w:color w:val="000000"/>
          <w:spacing w:val="-2"/>
          <w:szCs w:val="20"/>
        </w:rPr>
        <w:t xml:space="preserve"> Antigen Spam Manager </w:t>
      </w:r>
      <w:r w:rsidRPr="00974854">
        <w:rPr>
          <w:rFonts w:eastAsia="SimSun" w:cs="Tahoma"/>
          <w:color w:val="000000"/>
          <w:spacing w:val="-2"/>
          <w:szCs w:val="20"/>
        </w:rPr>
        <w:t>时，应受其许可协议和</w:t>
      </w:r>
      <w:r w:rsidRPr="00974854">
        <w:rPr>
          <w:rFonts w:eastAsia="SimSun" w:cs="Tahoma"/>
          <w:color w:val="000000"/>
          <w:spacing w:val="-2"/>
          <w:szCs w:val="20"/>
        </w:rPr>
        <w:t xml:space="preserve"> Forefront Protection 2010 for Exchange Server </w:t>
      </w:r>
      <w:r w:rsidRPr="00974854">
        <w:rPr>
          <w:rFonts w:eastAsia="SimSun" w:cs="Tahoma"/>
          <w:color w:val="000000"/>
          <w:spacing w:val="-2"/>
          <w:szCs w:val="20"/>
        </w:rPr>
        <w:t>的使用权利约束。</w:t>
      </w:r>
      <w:r w:rsidRPr="00974854">
        <w:rPr>
          <w:rFonts w:eastAsia="SimSun" w:cs="Tahoma"/>
          <w:color w:val="000000"/>
          <w:spacing w:val="-2"/>
          <w:szCs w:val="20"/>
        </w:rPr>
        <w:t xml:space="preserve">* </w:t>
      </w:r>
      <w:r w:rsidRPr="00974854">
        <w:rPr>
          <w:rFonts w:eastAsia="SimSun" w:cs="Tahoma"/>
          <w:color w:val="000000"/>
          <w:spacing w:val="-2"/>
          <w:szCs w:val="20"/>
        </w:rPr>
        <w:t>客户使用</w:t>
      </w:r>
      <w:r w:rsidRPr="00974854">
        <w:rPr>
          <w:rFonts w:eastAsia="SimSun" w:cs="Tahoma"/>
          <w:color w:val="000000"/>
          <w:spacing w:val="-2"/>
          <w:szCs w:val="20"/>
        </w:rPr>
        <w:t xml:space="preserve"> Antigen for Exchange</w:t>
      </w:r>
      <w:r w:rsidRPr="00974854">
        <w:rPr>
          <w:rFonts w:eastAsia="SimSun" w:cs="Tahoma"/>
          <w:color w:val="000000"/>
          <w:spacing w:val="-2"/>
          <w:szCs w:val="20"/>
        </w:rPr>
        <w:t>、</w:t>
      </w:r>
      <w:r w:rsidRPr="00974854">
        <w:rPr>
          <w:rFonts w:eastAsia="SimSun" w:cs="Tahoma"/>
          <w:color w:val="000000"/>
          <w:spacing w:val="-2"/>
          <w:szCs w:val="20"/>
        </w:rPr>
        <w:t xml:space="preserve">Antigen for SMTP Gateways </w:t>
      </w:r>
      <w:r w:rsidRPr="00974854">
        <w:rPr>
          <w:rFonts w:eastAsia="SimSun" w:cs="Tahoma"/>
          <w:color w:val="000000"/>
          <w:spacing w:val="-2"/>
          <w:szCs w:val="20"/>
        </w:rPr>
        <w:t>和</w:t>
      </w:r>
      <w:r w:rsidRPr="00974854">
        <w:rPr>
          <w:rFonts w:eastAsia="SimSun" w:cs="Tahoma"/>
          <w:color w:val="000000"/>
          <w:spacing w:val="-2"/>
          <w:szCs w:val="20"/>
        </w:rPr>
        <w:t xml:space="preserve"> Antigen Spam Manager </w:t>
      </w:r>
      <w:r w:rsidRPr="00974854">
        <w:rPr>
          <w:rFonts w:eastAsia="SimSun" w:cs="Tahoma"/>
          <w:color w:val="000000"/>
          <w:spacing w:val="-2"/>
          <w:szCs w:val="20"/>
        </w:rPr>
        <w:t>的权利在其</w:t>
      </w:r>
      <w:r w:rsidRPr="00974854">
        <w:rPr>
          <w:rFonts w:eastAsia="SimSun" w:cs="Tahoma"/>
          <w:color w:val="000000"/>
          <w:spacing w:val="-2"/>
          <w:szCs w:val="20"/>
        </w:rPr>
        <w:t xml:space="preserve"> Forefront Protection 2010 for Exchange Server </w:t>
      </w:r>
      <w:r w:rsidRPr="00974854">
        <w:rPr>
          <w:rFonts w:eastAsia="SimSun" w:cs="Tahoma"/>
          <w:color w:val="000000"/>
          <w:spacing w:val="-2"/>
          <w:szCs w:val="20"/>
        </w:rPr>
        <w:t>许可下的权利期满时期满。</w:t>
      </w:r>
    </w:p>
    <w:p w:rsidR="00273685" w:rsidRPr="00974854" w:rsidRDefault="00273685" w:rsidP="0087626F">
      <w:pPr>
        <w:ind w:left="720"/>
        <w:rPr>
          <w:rFonts w:eastAsia="SimSun" w:cs="Tahoma"/>
        </w:rPr>
      </w:pPr>
    </w:p>
    <w:p w:rsidR="00273685" w:rsidRPr="00974854" w:rsidRDefault="00273685" w:rsidP="0087626F">
      <w:pPr>
        <w:ind w:left="720"/>
        <w:rPr>
          <w:rFonts w:eastAsia="SimSun" w:cs="Tahoma"/>
        </w:rPr>
      </w:pPr>
      <w:r w:rsidRPr="00974854">
        <w:rPr>
          <w:rFonts w:eastAsia="SimSun" w:cs="Tahoma"/>
          <w:color w:val="000000"/>
          <w:szCs w:val="20"/>
        </w:rPr>
        <w:t>*</w:t>
      </w:r>
      <w:r w:rsidRPr="00974854">
        <w:rPr>
          <w:rFonts w:eastAsia="SimSun" w:cs="Tahoma"/>
          <w:color w:val="000000"/>
          <w:szCs w:val="20"/>
        </w:rPr>
        <w:t>使用</w:t>
      </w:r>
      <w:r w:rsidRPr="00974854">
        <w:rPr>
          <w:rFonts w:eastAsia="SimSun" w:cs="Tahoma"/>
          <w:color w:val="000000"/>
          <w:szCs w:val="20"/>
        </w:rPr>
        <w:t xml:space="preserve"> Antigen </w:t>
      </w:r>
      <w:r w:rsidRPr="00974854">
        <w:rPr>
          <w:rFonts w:eastAsia="SimSun" w:cs="Tahoma"/>
          <w:color w:val="000000"/>
          <w:szCs w:val="20"/>
        </w:rPr>
        <w:t>取代</w:t>
      </w:r>
      <w:r w:rsidRPr="00974854">
        <w:rPr>
          <w:rFonts w:eastAsia="SimSun" w:cs="Tahoma"/>
          <w:color w:val="000000"/>
          <w:szCs w:val="20"/>
        </w:rPr>
        <w:t xml:space="preserve"> Forefront Security </w:t>
      </w:r>
      <w:r w:rsidRPr="00974854">
        <w:rPr>
          <w:rFonts w:eastAsia="SimSun" w:cs="Tahoma"/>
          <w:color w:val="000000"/>
          <w:szCs w:val="20"/>
        </w:rPr>
        <w:t>的权利不适用于先获得一项或多项</w:t>
      </w:r>
      <w:r w:rsidRPr="00974854">
        <w:rPr>
          <w:rFonts w:eastAsia="SimSun" w:cs="Tahoma"/>
          <w:color w:val="000000"/>
          <w:szCs w:val="20"/>
        </w:rPr>
        <w:t xml:space="preserve"> Antigen </w:t>
      </w:r>
      <w:r w:rsidRPr="00974854">
        <w:rPr>
          <w:rFonts w:eastAsia="SimSun" w:cs="Tahoma"/>
          <w:color w:val="000000"/>
          <w:szCs w:val="20"/>
        </w:rPr>
        <w:t>服务的许可再迁移到</w:t>
      </w:r>
      <w:r w:rsidRPr="00974854">
        <w:rPr>
          <w:rFonts w:eastAsia="SimSun" w:cs="Tahoma"/>
          <w:color w:val="000000"/>
          <w:szCs w:val="20"/>
        </w:rPr>
        <w:t xml:space="preserve"> Forefront Protection 2010 for Exchange Server </w:t>
      </w:r>
      <w:r w:rsidRPr="00974854">
        <w:rPr>
          <w:rFonts w:eastAsia="SimSun" w:cs="Tahoma"/>
          <w:color w:val="000000"/>
          <w:szCs w:val="20"/>
        </w:rPr>
        <w:t>的客户。例如，获得了</w:t>
      </w:r>
      <w:r w:rsidRPr="00974854">
        <w:rPr>
          <w:rFonts w:eastAsia="SimSun" w:cs="Tahoma"/>
          <w:color w:val="000000"/>
          <w:szCs w:val="20"/>
        </w:rPr>
        <w:t xml:space="preserve"> Antigen for Exchange </w:t>
      </w:r>
      <w:r w:rsidRPr="00974854">
        <w:rPr>
          <w:rFonts w:eastAsia="SimSun" w:cs="Tahoma"/>
          <w:color w:val="000000"/>
          <w:szCs w:val="20"/>
        </w:rPr>
        <w:t>的许可的客户不得凭其</w:t>
      </w:r>
      <w:r w:rsidRPr="00974854">
        <w:rPr>
          <w:rFonts w:eastAsia="SimSun" w:cs="Tahoma"/>
          <w:color w:val="000000"/>
          <w:szCs w:val="20"/>
        </w:rPr>
        <w:t xml:space="preserve"> Antigen for Exchange </w:t>
      </w:r>
      <w:r w:rsidRPr="00974854">
        <w:rPr>
          <w:rFonts w:eastAsia="SimSun" w:cs="Tahoma"/>
          <w:color w:val="000000"/>
          <w:szCs w:val="20"/>
        </w:rPr>
        <w:t>许可下迁移到</w:t>
      </w:r>
      <w:r w:rsidRPr="00974854">
        <w:rPr>
          <w:rFonts w:eastAsia="SimSun" w:cs="Tahoma"/>
          <w:color w:val="000000"/>
          <w:szCs w:val="20"/>
        </w:rPr>
        <w:t xml:space="preserve"> Forefront Protection 2010 for Exchange Server </w:t>
      </w:r>
      <w:r w:rsidRPr="00974854">
        <w:rPr>
          <w:rFonts w:eastAsia="SimSun" w:cs="Tahoma"/>
          <w:color w:val="000000"/>
          <w:szCs w:val="20"/>
        </w:rPr>
        <w:t>的权利，在该许可下使用</w:t>
      </w:r>
      <w:r w:rsidRPr="00974854">
        <w:rPr>
          <w:rFonts w:eastAsia="SimSun" w:cs="Tahoma"/>
          <w:color w:val="000000"/>
          <w:szCs w:val="20"/>
        </w:rPr>
        <w:t xml:space="preserve"> Antigen for SMTP Gateways </w:t>
      </w:r>
      <w:r w:rsidRPr="00974854">
        <w:rPr>
          <w:rFonts w:eastAsia="SimSun" w:cs="Tahoma"/>
          <w:color w:val="000000"/>
          <w:szCs w:val="20"/>
        </w:rPr>
        <w:t>或</w:t>
      </w:r>
      <w:r w:rsidRPr="00974854">
        <w:rPr>
          <w:rFonts w:eastAsia="SimSun" w:cs="Tahoma"/>
          <w:color w:val="000000"/>
          <w:szCs w:val="20"/>
        </w:rPr>
        <w:t xml:space="preserve"> Antigen Spam Manager</w:t>
      </w:r>
      <w:r w:rsidRPr="00974854">
        <w:rPr>
          <w:rFonts w:eastAsia="SimSun" w:cs="Tahoma"/>
          <w:color w:val="000000"/>
          <w:szCs w:val="20"/>
        </w:rPr>
        <w:t>。</w:t>
      </w:r>
    </w:p>
    <w:p w:rsidR="00973A93" w:rsidRPr="00974854" w:rsidRDefault="00973A93" w:rsidP="0087626F">
      <w:pPr>
        <w:rPr>
          <w:rFonts w:eastAsia="SimSun" w:cs="Tahoma"/>
        </w:rPr>
      </w:pPr>
    </w:p>
    <w:p w:rsidR="00273685" w:rsidRPr="00974854" w:rsidRDefault="00273685" w:rsidP="0087626F">
      <w:pPr>
        <w:spacing w:after="60"/>
        <w:ind w:left="720"/>
        <w:rPr>
          <w:rFonts w:eastAsia="SimSun" w:cs="Tahoma"/>
        </w:rPr>
      </w:pPr>
      <w:r w:rsidRPr="00974854">
        <w:rPr>
          <w:rFonts w:eastAsia="SimSun" w:cs="Tahoma"/>
          <w:b/>
          <w:szCs w:val="20"/>
        </w:rPr>
        <w:t xml:space="preserve">Forefront Security for SharePoint </w:t>
      </w:r>
      <w:r w:rsidRPr="00974854">
        <w:rPr>
          <w:rFonts w:eastAsia="SimSun" w:cs="Tahoma"/>
          <w:b/>
          <w:szCs w:val="20"/>
        </w:rPr>
        <w:t>的降级权利</w:t>
      </w:r>
    </w:p>
    <w:p w:rsidR="00273685" w:rsidRPr="00974854" w:rsidRDefault="00273685" w:rsidP="0087626F">
      <w:pPr>
        <w:ind w:left="720"/>
        <w:rPr>
          <w:rFonts w:eastAsia="SimSun" w:cs="Tahoma"/>
        </w:rPr>
      </w:pPr>
      <w:r w:rsidRPr="00974854">
        <w:rPr>
          <w:rFonts w:eastAsia="SimSun" w:cs="Tahoma"/>
          <w:szCs w:val="20"/>
        </w:rPr>
        <w:t>获得</w:t>
      </w:r>
      <w:r w:rsidRPr="00974854">
        <w:rPr>
          <w:rFonts w:eastAsia="SimSun" w:cs="Tahoma"/>
          <w:szCs w:val="20"/>
        </w:rPr>
        <w:t xml:space="preserve"> Forefront Protection 2010 for SharePoint </w:t>
      </w:r>
      <w:r w:rsidRPr="00974854">
        <w:rPr>
          <w:rFonts w:eastAsia="SimSun" w:cs="Tahoma"/>
          <w:szCs w:val="20"/>
        </w:rPr>
        <w:t>的许可的批量许可客户可以降级使用</w:t>
      </w:r>
      <w:r w:rsidRPr="00974854">
        <w:rPr>
          <w:rFonts w:eastAsia="SimSun" w:cs="Tahoma"/>
          <w:szCs w:val="20"/>
        </w:rPr>
        <w:t xml:space="preserve"> Antigen for SharePoint </w:t>
      </w:r>
      <w:r w:rsidRPr="00974854">
        <w:rPr>
          <w:rFonts w:eastAsia="SimSun" w:cs="Tahoma"/>
          <w:szCs w:val="20"/>
        </w:rPr>
        <w:t>以取代其</w:t>
      </w:r>
      <w:r w:rsidRPr="00974854">
        <w:rPr>
          <w:rFonts w:eastAsia="SimSun" w:cs="Tahoma"/>
          <w:szCs w:val="20"/>
        </w:rPr>
        <w:t xml:space="preserve"> Protection 2010 for SharePoint </w:t>
      </w:r>
      <w:r w:rsidRPr="00974854">
        <w:rPr>
          <w:rFonts w:eastAsia="SimSun" w:cs="Tahoma"/>
          <w:szCs w:val="20"/>
        </w:rPr>
        <w:t>的许可。使用</w:t>
      </w:r>
      <w:r w:rsidRPr="00974854">
        <w:rPr>
          <w:rFonts w:eastAsia="SimSun" w:cs="Tahoma"/>
          <w:szCs w:val="20"/>
        </w:rPr>
        <w:t xml:space="preserve"> Antigen for SharePoint </w:t>
      </w:r>
      <w:r w:rsidRPr="00974854">
        <w:rPr>
          <w:rFonts w:eastAsia="SimSun" w:cs="Tahoma"/>
          <w:szCs w:val="20"/>
        </w:rPr>
        <w:t>时，应受其许可协议和</w:t>
      </w:r>
      <w:r w:rsidRPr="00974854">
        <w:rPr>
          <w:rFonts w:eastAsia="SimSun" w:cs="Tahoma"/>
          <w:szCs w:val="20"/>
        </w:rPr>
        <w:t xml:space="preserve"> Forefront Protection 2010 for SharePoint </w:t>
      </w:r>
      <w:r w:rsidRPr="00974854">
        <w:rPr>
          <w:rFonts w:eastAsia="SimSun" w:cs="Tahoma"/>
          <w:szCs w:val="20"/>
        </w:rPr>
        <w:t>的使用权利约束。客户使用</w:t>
      </w:r>
      <w:r w:rsidRPr="00974854">
        <w:rPr>
          <w:rFonts w:eastAsia="SimSun" w:cs="Tahoma"/>
          <w:szCs w:val="20"/>
        </w:rPr>
        <w:t xml:space="preserve"> Antigen for SharePoint </w:t>
      </w:r>
      <w:r w:rsidRPr="00974854">
        <w:rPr>
          <w:rFonts w:eastAsia="SimSun" w:cs="Tahoma"/>
          <w:szCs w:val="20"/>
        </w:rPr>
        <w:t>的权利在其</w:t>
      </w:r>
      <w:r w:rsidRPr="00974854">
        <w:rPr>
          <w:rFonts w:eastAsia="SimSun" w:cs="Tahoma"/>
          <w:szCs w:val="20"/>
        </w:rPr>
        <w:t xml:space="preserve"> Forefront Protection 2010 for SharePoint </w:t>
      </w:r>
      <w:r w:rsidRPr="00974854">
        <w:rPr>
          <w:rFonts w:eastAsia="SimSun" w:cs="Tahoma"/>
          <w:szCs w:val="20"/>
        </w:rPr>
        <w:t>许可下的权利期满时期满。</w:t>
      </w:r>
    </w:p>
    <w:p w:rsidR="00273685" w:rsidRPr="00974854" w:rsidRDefault="00273685" w:rsidP="0087626F">
      <w:pPr>
        <w:ind w:left="720"/>
        <w:rPr>
          <w:rFonts w:eastAsia="SimSun" w:cs="Tahoma"/>
        </w:rPr>
      </w:pPr>
    </w:p>
    <w:p w:rsidR="00273685" w:rsidRPr="00974854" w:rsidRDefault="00273685" w:rsidP="0087626F">
      <w:pPr>
        <w:ind w:left="720"/>
        <w:rPr>
          <w:rFonts w:eastAsia="SimSun" w:cs="Tahoma"/>
        </w:rPr>
      </w:pPr>
      <w:r w:rsidRPr="00974854">
        <w:rPr>
          <w:rFonts w:eastAsia="SimSun" w:cs="Tahoma"/>
          <w:bCs/>
          <w:color w:val="000000"/>
          <w:szCs w:val="20"/>
        </w:rPr>
        <w:t>所有访问受保护服务器的用户（或设备）都必须有用户（或设备）</w:t>
      </w:r>
      <w:r w:rsidRPr="00974854">
        <w:rPr>
          <w:rFonts w:eastAsia="SimSun" w:cs="Tahoma"/>
          <w:bCs/>
          <w:color w:val="000000"/>
          <w:szCs w:val="20"/>
        </w:rPr>
        <w:t>SL</w:t>
      </w:r>
      <w:r w:rsidRPr="00974854">
        <w:rPr>
          <w:rFonts w:eastAsia="SimSun" w:cs="Tahoma"/>
          <w:bCs/>
          <w:color w:val="000000"/>
          <w:szCs w:val="20"/>
        </w:rPr>
        <w:t>，除非他们通过</w:t>
      </w:r>
      <w:r w:rsidRPr="00974854">
        <w:rPr>
          <w:rFonts w:eastAsia="SimSun" w:cs="Tahoma"/>
          <w:bCs/>
          <w:color w:val="000000"/>
          <w:szCs w:val="20"/>
        </w:rPr>
        <w:t xml:space="preserve"> Forefront for Exchange External Connector </w:t>
      </w:r>
      <w:r w:rsidRPr="00974854">
        <w:rPr>
          <w:rFonts w:eastAsia="SimSun" w:cs="Tahoma"/>
          <w:bCs/>
          <w:color w:val="000000"/>
          <w:szCs w:val="20"/>
        </w:rPr>
        <w:t>或</w:t>
      </w:r>
      <w:r w:rsidRPr="00974854">
        <w:rPr>
          <w:rFonts w:eastAsia="SimSun" w:cs="Tahoma"/>
          <w:bCs/>
          <w:color w:val="000000"/>
          <w:szCs w:val="20"/>
        </w:rPr>
        <w:t xml:space="preserve"> Forefront Security for SharePoint Internet </w:t>
      </w:r>
      <w:r w:rsidRPr="00974854">
        <w:rPr>
          <w:rFonts w:eastAsia="SimSun" w:cs="Tahoma"/>
          <w:bCs/>
          <w:color w:val="000000"/>
          <w:szCs w:val="20"/>
        </w:rPr>
        <w:t>站点版附加</w:t>
      </w:r>
      <w:r w:rsidRPr="00974854">
        <w:rPr>
          <w:rFonts w:eastAsia="SimSun" w:cs="Tahoma"/>
          <w:bCs/>
          <w:color w:val="000000"/>
          <w:szCs w:val="20"/>
        </w:rPr>
        <w:t xml:space="preserve"> SL </w:t>
      </w:r>
      <w:r w:rsidRPr="00974854">
        <w:rPr>
          <w:rFonts w:eastAsia="SimSun" w:cs="Tahoma"/>
          <w:bCs/>
          <w:color w:val="000000"/>
          <w:szCs w:val="20"/>
        </w:rPr>
        <w:t>获得了许可。</w:t>
      </w:r>
    </w:p>
    <w:p w:rsidR="00273685" w:rsidRPr="00974854" w:rsidRDefault="00273685" w:rsidP="0087626F">
      <w:pPr>
        <w:pStyle w:val="EndnoteText"/>
        <w:ind w:left="720"/>
        <w:rPr>
          <w:rFonts w:ascii="Tahoma" w:eastAsia="SimSun" w:hAnsi="Tahoma" w:cs="Tahoma"/>
        </w:rPr>
      </w:pPr>
    </w:p>
    <w:p w:rsidR="00023FE7" w:rsidRPr="00974854" w:rsidRDefault="00273685" w:rsidP="00274540">
      <w:pPr>
        <w:pStyle w:val="EndnoteText"/>
        <w:ind w:left="720"/>
        <w:rPr>
          <w:rFonts w:ascii="Tahoma" w:eastAsia="SimSun" w:hAnsi="Tahoma" w:cs="Tahoma"/>
          <w:lang w:eastAsia="zh-CN"/>
        </w:rPr>
      </w:pPr>
      <w:r w:rsidRPr="00974854">
        <w:rPr>
          <w:rFonts w:ascii="Tahoma" w:eastAsia="SimSun" w:hAnsi="Tahoma" w:cs="Tahoma"/>
          <w:bCs/>
          <w:color w:val="000000"/>
          <w:szCs w:val="20"/>
          <w:lang w:eastAsia="zh-CN"/>
        </w:rPr>
        <w:t>有关在线服务的定价和付款方式的信息，请参阅</w:t>
      </w:r>
      <w:hyperlink w:anchor="_Section_5_–" w:history="1">
        <w:hyperlink w:anchor="_Section_5_–" w:history="1">
          <w:r w:rsidR="00274540" w:rsidRPr="00974854">
            <w:rPr>
              <w:rStyle w:val="Hyperlink"/>
              <w:rFonts w:ascii="Tahoma" w:eastAsia="SimSun" w:hAnsi="Tahoma" w:cs="Tahoma"/>
              <w:lang w:eastAsia="zh-CN"/>
            </w:rPr>
            <w:t>第</w:t>
          </w:r>
          <w:r w:rsidR="00274540" w:rsidRPr="00974854">
            <w:rPr>
              <w:rStyle w:val="Hyperlink"/>
              <w:rFonts w:ascii="Tahoma" w:eastAsia="SimSun" w:hAnsi="Tahoma" w:cs="Tahoma"/>
              <w:lang w:eastAsia="zh-CN"/>
            </w:rPr>
            <w:t xml:space="preserve"> 5 </w:t>
          </w:r>
          <w:r w:rsidR="00274540" w:rsidRPr="00974854">
            <w:rPr>
              <w:rStyle w:val="Hyperlink"/>
              <w:rFonts w:ascii="Tahoma" w:eastAsia="SimSun" w:hAnsi="Tahoma" w:cs="Tahoma"/>
              <w:lang w:eastAsia="zh-CN"/>
            </w:rPr>
            <w:t>节</w:t>
          </w:r>
        </w:hyperlink>
      </w:hyperlink>
      <w:r w:rsidRPr="00974854">
        <w:rPr>
          <w:rFonts w:ascii="Tahoma" w:eastAsia="SimSun" w:hAnsi="Tahoma" w:cs="Tahoma"/>
          <w:bCs/>
          <w:color w:val="000000"/>
          <w:szCs w:val="20"/>
          <w:lang w:eastAsia="zh-CN"/>
        </w:rPr>
        <w:t>。</w:t>
      </w:r>
    </w:p>
    <w:p w:rsidR="00273685" w:rsidRPr="00974854" w:rsidRDefault="00273685" w:rsidP="0087626F">
      <w:pPr>
        <w:pStyle w:val="EndnoteText"/>
        <w:rPr>
          <w:rFonts w:ascii="Tahoma" w:eastAsia="SimSun" w:hAnsi="Tahoma" w:cs="Tahoma"/>
          <w:lang w:eastAsia="zh-CN"/>
        </w:rPr>
      </w:pPr>
    </w:p>
    <w:p w:rsidR="00586FCE" w:rsidRPr="00974854" w:rsidRDefault="00586FCE" w:rsidP="0087626F">
      <w:pPr>
        <w:pStyle w:val="EndnoteText"/>
        <w:rPr>
          <w:rFonts w:ascii="Tahoma" w:eastAsia="SimSun" w:hAnsi="Tahoma" w:cs="Tahoma"/>
          <w:lang w:eastAsia="zh-CN"/>
        </w:rPr>
      </w:pPr>
    </w:p>
    <w:p w:rsidR="00796FF5" w:rsidRPr="00974854" w:rsidRDefault="00AD4C5F" w:rsidP="0087626F">
      <w:pPr>
        <w:pStyle w:val="Heading3"/>
        <w:rPr>
          <w:rFonts w:ascii="Tahoma" w:eastAsia="SimSun" w:hAnsi="Tahoma" w:cs="Tahoma"/>
        </w:rPr>
      </w:pPr>
      <w:bookmarkStart w:id="1276" w:name="_57_Forefront_Protection"/>
      <w:bookmarkStart w:id="1277" w:name="_Toc336338319"/>
      <w:bookmarkStart w:id="1278" w:name="_Toc351451612"/>
      <w:bookmarkStart w:id="1279" w:name="Srv_45ForefrontSecfoOffComm"/>
      <w:bookmarkStart w:id="1280" w:name="Srv_46ForefrontSecfoOffComm"/>
      <w:bookmarkEnd w:id="1276"/>
      <w:r w:rsidRPr="00974854">
        <w:rPr>
          <w:rFonts w:ascii="Tahoma" w:eastAsia="SimSun" w:hAnsi="Tahoma" w:cs="Tahoma"/>
          <w:caps/>
          <w:color w:val="F66400"/>
          <w:sz w:val="22"/>
          <w:vertAlign w:val="superscript"/>
        </w:rPr>
        <w:t>57</w:t>
      </w:r>
      <w:r w:rsidRPr="00974854">
        <w:rPr>
          <w:rFonts w:ascii="Tahoma" w:eastAsia="SimSun" w:hAnsi="Tahoma" w:cs="Tahoma"/>
          <w:color w:val="F66400"/>
          <w:sz w:val="22"/>
        </w:rPr>
        <w:t xml:space="preserve"> Forefront Protection Suite</w:t>
      </w:r>
      <w:r w:rsidRPr="00974854">
        <w:rPr>
          <w:rFonts w:ascii="Tahoma" w:eastAsia="SimSun" w:hAnsi="Tahoma" w:cs="Tahoma"/>
          <w:color w:val="F66400"/>
          <w:sz w:val="22"/>
        </w:rPr>
        <w:t>（设备及用户）</w:t>
      </w:r>
      <w:bookmarkEnd w:id="1277"/>
      <w:bookmarkEnd w:id="1278"/>
    </w:p>
    <w:bookmarkEnd w:id="1275"/>
    <w:p w:rsidR="00796FF5" w:rsidRPr="00974854" w:rsidRDefault="00796FF5" w:rsidP="0087626F">
      <w:pPr>
        <w:rPr>
          <w:rFonts w:eastAsia="SimSun" w:cs="Tahoma"/>
        </w:rPr>
      </w:pPr>
    </w:p>
    <w:p w:rsidR="009115D6" w:rsidRPr="00974854" w:rsidRDefault="009115D6" w:rsidP="0087626F">
      <w:pPr>
        <w:ind w:left="720"/>
        <w:rPr>
          <w:rFonts w:eastAsia="SimSun" w:cs="Tahoma"/>
          <w:lang w:eastAsia="zh-CN"/>
        </w:rPr>
      </w:pPr>
      <w:r w:rsidRPr="00974854">
        <w:rPr>
          <w:rFonts w:eastAsia="SimSun" w:cs="Tahoma"/>
          <w:bCs/>
          <w:color w:val="000000"/>
          <w:szCs w:val="18"/>
        </w:rPr>
        <w:t xml:space="preserve">Forefront Protection Suite </w:t>
      </w:r>
      <w:r w:rsidRPr="00974854">
        <w:rPr>
          <w:rFonts w:eastAsia="SimSun" w:cs="Tahoma"/>
          <w:bCs/>
          <w:color w:val="000000"/>
          <w:szCs w:val="18"/>
        </w:rPr>
        <w:t>自</w:t>
      </w:r>
      <w:r w:rsidRPr="00974854">
        <w:rPr>
          <w:rFonts w:eastAsia="SimSun" w:cs="Tahoma"/>
          <w:bCs/>
          <w:color w:val="000000"/>
          <w:szCs w:val="18"/>
        </w:rPr>
        <w:t xml:space="preserve"> 2012 </w:t>
      </w:r>
      <w:r w:rsidRPr="00974854">
        <w:rPr>
          <w:rFonts w:eastAsia="SimSun" w:cs="Tahoma"/>
          <w:bCs/>
          <w:color w:val="000000"/>
          <w:szCs w:val="18"/>
        </w:rPr>
        <w:t>年</w:t>
      </w:r>
      <w:r w:rsidRPr="00974854">
        <w:rPr>
          <w:rFonts w:eastAsia="SimSun" w:cs="Tahoma"/>
          <w:bCs/>
          <w:color w:val="000000"/>
          <w:szCs w:val="18"/>
        </w:rPr>
        <w:t xml:space="preserve"> 12 </w:t>
      </w:r>
      <w:r w:rsidRPr="00974854">
        <w:rPr>
          <w:rFonts w:eastAsia="SimSun" w:cs="Tahoma"/>
          <w:bCs/>
          <w:color w:val="000000"/>
          <w:szCs w:val="18"/>
        </w:rPr>
        <w:t>月</w:t>
      </w:r>
      <w:r w:rsidRPr="00974854">
        <w:rPr>
          <w:rFonts w:eastAsia="SimSun" w:cs="Tahoma"/>
          <w:bCs/>
          <w:color w:val="000000"/>
          <w:szCs w:val="18"/>
        </w:rPr>
        <w:t xml:space="preserve"> 1 </w:t>
      </w:r>
      <w:r w:rsidRPr="00974854">
        <w:rPr>
          <w:rFonts w:eastAsia="SimSun" w:cs="Tahoma"/>
          <w:bCs/>
          <w:color w:val="000000"/>
          <w:szCs w:val="18"/>
        </w:rPr>
        <w:t>日起将不再提供。截止</w:t>
      </w:r>
      <w:r w:rsidRPr="00974854">
        <w:rPr>
          <w:rFonts w:eastAsia="SimSun" w:cs="Tahoma"/>
          <w:bCs/>
          <w:color w:val="000000"/>
          <w:szCs w:val="18"/>
        </w:rPr>
        <w:t xml:space="preserve"> 2012 </w:t>
      </w:r>
      <w:r w:rsidRPr="00974854">
        <w:rPr>
          <w:rFonts w:eastAsia="SimSun" w:cs="Tahoma"/>
          <w:bCs/>
          <w:color w:val="000000"/>
          <w:szCs w:val="18"/>
        </w:rPr>
        <w:t>年</w:t>
      </w:r>
      <w:r w:rsidRPr="00974854">
        <w:rPr>
          <w:rFonts w:eastAsia="SimSun" w:cs="Tahoma"/>
          <w:bCs/>
          <w:color w:val="000000"/>
          <w:szCs w:val="18"/>
        </w:rPr>
        <w:t xml:space="preserve"> 11 </w:t>
      </w:r>
      <w:r w:rsidRPr="00974854">
        <w:rPr>
          <w:rFonts w:eastAsia="SimSun" w:cs="Tahoma"/>
          <w:bCs/>
          <w:color w:val="000000"/>
          <w:szCs w:val="18"/>
        </w:rPr>
        <w:t>月</w:t>
      </w:r>
      <w:r w:rsidRPr="00974854">
        <w:rPr>
          <w:rFonts w:eastAsia="SimSun" w:cs="Tahoma"/>
          <w:bCs/>
          <w:color w:val="000000"/>
          <w:szCs w:val="18"/>
        </w:rPr>
        <w:t xml:space="preserve"> 30 </w:t>
      </w:r>
      <w:r w:rsidRPr="00974854">
        <w:rPr>
          <w:rFonts w:eastAsia="SimSun" w:cs="Tahoma"/>
          <w:bCs/>
          <w:color w:val="000000"/>
          <w:szCs w:val="18"/>
        </w:rPr>
        <w:t>日具有在线服务</w:t>
      </w:r>
      <w:r w:rsidR="00A40547" w:rsidRPr="00974854">
        <w:rPr>
          <w:rFonts w:eastAsia="SimSun" w:cs="Tahoma"/>
          <w:bCs/>
          <w:color w:val="000000"/>
          <w:szCs w:val="18"/>
        </w:rPr>
        <w:br/>
      </w:r>
      <w:r w:rsidRPr="00974854">
        <w:rPr>
          <w:rFonts w:eastAsia="SimSun" w:cs="Tahoma"/>
          <w:bCs/>
          <w:color w:val="000000"/>
          <w:szCs w:val="18"/>
        </w:rPr>
        <w:t>的有效订购的客户可以继续使用组件在线服务，直至其订购到期。这些客户可以继续使用套件的</w:t>
      </w:r>
      <w:r w:rsidRPr="00974854">
        <w:rPr>
          <w:rFonts w:eastAsia="SimSun" w:cs="Tahoma"/>
          <w:bCs/>
          <w:color w:val="000000"/>
          <w:szCs w:val="18"/>
        </w:rPr>
        <w:t xml:space="preserve"> </w:t>
      </w:r>
      <w:r w:rsidRPr="00974854">
        <w:rPr>
          <w:rFonts w:eastAsia="SimSun" w:cs="Tahoma"/>
          <w:color w:val="000000"/>
          <w:szCs w:val="20"/>
        </w:rPr>
        <w:t>Forefront Security for Office Communications Server</w:t>
      </w:r>
      <w:r w:rsidRPr="00974854">
        <w:rPr>
          <w:rFonts w:eastAsia="SimSun" w:cs="Tahoma"/>
          <w:color w:val="000000"/>
          <w:szCs w:val="20"/>
        </w:rPr>
        <w:t>、</w:t>
      </w:r>
      <w:r w:rsidRPr="00974854">
        <w:rPr>
          <w:rFonts w:eastAsia="SimSun" w:cs="Tahoma"/>
          <w:color w:val="000000"/>
          <w:szCs w:val="20"/>
        </w:rPr>
        <w:t>Forefront Protection 2010 for Exchange Server</w:t>
      </w:r>
      <w:r w:rsidRPr="00974854">
        <w:rPr>
          <w:rFonts w:eastAsia="SimSun" w:cs="Tahoma"/>
          <w:color w:val="000000"/>
          <w:szCs w:val="20"/>
        </w:rPr>
        <w:t>、</w:t>
      </w:r>
      <w:r w:rsidRPr="00974854">
        <w:rPr>
          <w:rFonts w:eastAsia="SimSun" w:cs="Tahoma"/>
          <w:color w:val="000000"/>
          <w:szCs w:val="20"/>
        </w:rPr>
        <w:t xml:space="preserve">Forefront Threat Management Gateway Web Protection Service </w:t>
      </w:r>
      <w:r w:rsidRPr="00974854">
        <w:rPr>
          <w:rFonts w:eastAsia="SimSun" w:cs="Tahoma"/>
          <w:color w:val="000000"/>
          <w:szCs w:val="20"/>
        </w:rPr>
        <w:t>和</w:t>
      </w:r>
      <w:r w:rsidRPr="00974854">
        <w:rPr>
          <w:rFonts w:eastAsia="SimSun" w:cs="Tahoma"/>
          <w:color w:val="000000"/>
          <w:szCs w:val="20"/>
        </w:rPr>
        <w:t xml:space="preserve"> Forefront Protection 2010 for SharePoint Server </w:t>
      </w:r>
      <w:r w:rsidRPr="00974854">
        <w:rPr>
          <w:rFonts w:eastAsia="SimSun" w:cs="Tahoma"/>
          <w:bCs/>
          <w:color w:val="000000"/>
          <w:szCs w:val="18"/>
        </w:rPr>
        <w:t>组件，直至</w:t>
      </w:r>
      <w:r w:rsidRPr="00974854">
        <w:rPr>
          <w:rFonts w:eastAsia="SimSun" w:cs="Tahoma"/>
          <w:bCs/>
          <w:color w:val="000000"/>
          <w:szCs w:val="18"/>
        </w:rPr>
        <w:t xml:space="preserve"> 2015 </w:t>
      </w:r>
      <w:r w:rsidRPr="00974854">
        <w:rPr>
          <w:rFonts w:eastAsia="SimSun" w:cs="Tahoma"/>
          <w:bCs/>
          <w:color w:val="000000"/>
          <w:szCs w:val="18"/>
        </w:rPr>
        <w:t>年</w:t>
      </w:r>
      <w:r w:rsidRPr="00974854">
        <w:rPr>
          <w:rFonts w:eastAsia="SimSun" w:cs="Tahoma"/>
          <w:bCs/>
          <w:color w:val="000000"/>
          <w:szCs w:val="18"/>
        </w:rPr>
        <w:t xml:space="preserve"> 12 </w:t>
      </w:r>
      <w:r w:rsidRPr="00974854">
        <w:rPr>
          <w:rFonts w:eastAsia="SimSun" w:cs="Tahoma"/>
          <w:bCs/>
          <w:color w:val="000000"/>
          <w:szCs w:val="18"/>
        </w:rPr>
        <w:t>月</w:t>
      </w:r>
      <w:r w:rsidRPr="00974854">
        <w:rPr>
          <w:rFonts w:eastAsia="SimSun" w:cs="Tahoma"/>
          <w:bCs/>
          <w:color w:val="000000"/>
          <w:szCs w:val="18"/>
        </w:rPr>
        <w:t xml:space="preserve"> 31 </w:t>
      </w:r>
      <w:r w:rsidRPr="00974854">
        <w:rPr>
          <w:rFonts w:eastAsia="SimSun" w:cs="Tahoma"/>
          <w:bCs/>
          <w:color w:val="000000"/>
          <w:szCs w:val="18"/>
        </w:rPr>
        <w:t>日。</w:t>
      </w:r>
      <w:r w:rsidRPr="00974854">
        <w:rPr>
          <w:rFonts w:eastAsia="SimSun" w:cs="Tahoma"/>
        </w:rPr>
        <w:t>现有客户还可以根据需要为</w:t>
      </w:r>
      <w:r w:rsidRPr="00974854">
        <w:rPr>
          <w:rFonts w:eastAsia="SimSun" w:cs="Tahoma"/>
        </w:rPr>
        <w:t xml:space="preserve"> Forefront Security for Office Communications </w:t>
      </w:r>
      <w:r w:rsidRPr="00974854">
        <w:rPr>
          <w:rFonts w:eastAsia="SimSun" w:cs="Tahoma"/>
        </w:rPr>
        <w:lastRenderedPageBreak/>
        <w:t>Server</w:t>
      </w:r>
      <w:r w:rsidRPr="00974854">
        <w:rPr>
          <w:rFonts w:eastAsia="SimSun" w:cs="Tahoma"/>
        </w:rPr>
        <w:t>、</w:t>
      </w:r>
      <w:r w:rsidRPr="00974854">
        <w:rPr>
          <w:rFonts w:eastAsia="SimSun" w:cs="Tahoma"/>
        </w:rPr>
        <w:t>Forefront Protection 2010 for Exchange Server</w:t>
      </w:r>
      <w:r w:rsidRPr="00974854">
        <w:rPr>
          <w:rFonts w:eastAsia="SimSun" w:cs="Tahoma"/>
        </w:rPr>
        <w:t>、</w:t>
      </w:r>
      <w:r w:rsidRPr="00974854">
        <w:rPr>
          <w:rFonts w:eastAsia="SimSun" w:cs="Tahoma"/>
        </w:rPr>
        <w:t xml:space="preserve">Forefront Threat Management Gateway Web Protection Service </w:t>
      </w:r>
      <w:r w:rsidRPr="00974854">
        <w:rPr>
          <w:rFonts w:eastAsia="SimSun" w:cs="Tahoma"/>
        </w:rPr>
        <w:t>和</w:t>
      </w:r>
      <w:r w:rsidRPr="00974854">
        <w:rPr>
          <w:rFonts w:eastAsia="SimSun" w:cs="Tahoma"/>
        </w:rPr>
        <w:t xml:space="preserve"> Forefront Protection for SharePoint Server </w:t>
      </w:r>
      <w:r w:rsidRPr="00974854">
        <w:rPr>
          <w:rFonts w:eastAsia="SimSun" w:cs="Tahoma"/>
        </w:rPr>
        <w:t>添加新用户，而不再要求订购其他用户订购许可。</w:t>
      </w:r>
      <w:r w:rsidRPr="00974854">
        <w:rPr>
          <w:rFonts w:eastAsia="SimSun" w:cs="Tahoma"/>
          <w:bCs/>
          <w:color w:val="000000"/>
          <w:szCs w:val="18"/>
          <w:lang w:eastAsia="zh-CN"/>
        </w:rPr>
        <w:t>长期使用组件在线服务需遵守客户的批量许可协议条款和条件、在线服务产品使用权利，以及此处的条款和条件。</w:t>
      </w:r>
    </w:p>
    <w:p w:rsidR="009115D6" w:rsidRPr="00974854" w:rsidRDefault="009115D6" w:rsidP="0087626F">
      <w:pPr>
        <w:ind w:left="720"/>
        <w:rPr>
          <w:rFonts w:eastAsia="SimSun" w:cs="Tahoma"/>
          <w:lang w:eastAsia="zh-CN"/>
        </w:rPr>
      </w:pPr>
    </w:p>
    <w:p w:rsidR="00796FF5" w:rsidRPr="00974854" w:rsidRDefault="00796FF5" w:rsidP="0087626F">
      <w:pPr>
        <w:ind w:left="720"/>
        <w:rPr>
          <w:rFonts w:eastAsia="SimSun" w:cs="Tahoma"/>
        </w:rPr>
      </w:pPr>
      <w:r w:rsidRPr="00974854">
        <w:rPr>
          <w:rFonts w:eastAsia="SimSun" w:cs="Tahoma"/>
          <w:color w:val="000000"/>
          <w:szCs w:val="20"/>
        </w:rPr>
        <w:t>对</w:t>
      </w:r>
      <w:r w:rsidRPr="00974854">
        <w:rPr>
          <w:rFonts w:eastAsia="SimSun" w:cs="Tahoma"/>
          <w:color w:val="000000"/>
          <w:szCs w:val="20"/>
        </w:rPr>
        <w:t xml:space="preserve"> Forefront Protection Suite </w:t>
      </w:r>
      <w:r w:rsidRPr="00974854">
        <w:rPr>
          <w:rFonts w:eastAsia="SimSun" w:cs="Tahoma"/>
          <w:color w:val="000000"/>
          <w:szCs w:val="20"/>
        </w:rPr>
        <w:t>的订购包括下列在线服务：</w:t>
      </w:r>
      <w:r w:rsidRPr="00974854">
        <w:rPr>
          <w:rFonts w:eastAsia="SimSun" w:cs="Tahoma"/>
          <w:color w:val="000000"/>
          <w:szCs w:val="20"/>
        </w:rPr>
        <w:t>Forefront Endpoint Protection</w:t>
      </w:r>
      <w:r w:rsidRPr="00974854">
        <w:rPr>
          <w:rFonts w:eastAsia="SimSun" w:cs="Tahoma"/>
          <w:color w:val="000000"/>
          <w:szCs w:val="20"/>
        </w:rPr>
        <w:t>、</w:t>
      </w:r>
      <w:r w:rsidRPr="00974854">
        <w:rPr>
          <w:rFonts w:eastAsia="SimSun" w:cs="Tahoma"/>
          <w:color w:val="000000"/>
          <w:szCs w:val="20"/>
        </w:rPr>
        <w:t>Forefront for Office Communications Server</w:t>
      </w:r>
      <w:r w:rsidRPr="00974854">
        <w:rPr>
          <w:rFonts w:eastAsia="SimSun" w:cs="Tahoma"/>
          <w:color w:val="000000"/>
          <w:szCs w:val="20"/>
        </w:rPr>
        <w:t>（原为</w:t>
      </w:r>
      <w:r w:rsidRPr="00974854">
        <w:rPr>
          <w:rFonts w:eastAsia="SimSun" w:cs="Tahoma"/>
          <w:color w:val="000000"/>
          <w:szCs w:val="20"/>
        </w:rPr>
        <w:t xml:space="preserve"> Antigen for Instant Messaging</w:t>
      </w:r>
      <w:r w:rsidRPr="00974854">
        <w:rPr>
          <w:rFonts w:eastAsia="SimSun" w:cs="Tahoma"/>
          <w:color w:val="000000"/>
          <w:szCs w:val="20"/>
        </w:rPr>
        <w:t>）、</w:t>
      </w:r>
      <w:r w:rsidRPr="00974854">
        <w:rPr>
          <w:rFonts w:eastAsia="SimSun" w:cs="Tahoma"/>
          <w:color w:val="000000"/>
          <w:szCs w:val="20"/>
        </w:rPr>
        <w:t>Forefront Online Protection for Exchange</w:t>
      </w:r>
      <w:r w:rsidR="00D007BD" w:rsidRPr="00974854">
        <w:rPr>
          <w:rFonts w:eastAsia="SimSun" w:cs="Tahoma"/>
          <w:color w:val="000000"/>
          <w:szCs w:val="20"/>
        </w:rPr>
        <w:br/>
      </w:r>
      <w:r w:rsidRPr="00974854">
        <w:rPr>
          <w:rFonts w:eastAsia="SimSun" w:cs="Tahoma"/>
          <w:color w:val="000000"/>
          <w:szCs w:val="20"/>
        </w:rPr>
        <w:t>（原为</w:t>
      </w:r>
      <w:r w:rsidRPr="00974854">
        <w:rPr>
          <w:rFonts w:eastAsia="SimSun" w:cs="Tahoma"/>
          <w:color w:val="000000"/>
          <w:szCs w:val="20"/>
        </w:rPr>
        <w:t xml:space="preserve"> Exchange Hosted Filtering</w:t>
      </w:r>
      <w:r w:rsidRPr="00974854">
        <w:rPr>
          <w:rFonts w:eastAsia="SimSun" w:cs="Tahoma"/>
          <w:color w:val="000000"/>
          <w:szCs w:val="20"/>
        </w:rPr>
        <w:t>）、</w:t>
      </w:r>
      <w:r w:rsidRPr="00974854">
        <w:rPr>
          <w:rFonts w:eastAsia="SimSun" w:cs="Tahoma"/>
          <w:color w:val="000000"/>
          <w:szCs w:val="20"/>
        </w:rPr>
        <w:t>Forefront Protection 2010 for Exchange Server</w:t>
      </w:r>
      <w:r w:rsidRPr="00974854">
        <w:rPr>
          <w:rFonts w:eastAsia="SimSun" w:cs="Tahoma"/>
          <w:color w:val="000000"/>
          <w:szCs w:val="20"/>
        </w:rPr>
        <w:t>、</w:t>
      </w:r>
      <w:r w:rsidRPr="00974854">
        <w:rPr>
          <w:rFonts w:eastAsia="SimSun" w:cs="Tahoma"/>
          <w:color w:val="000000"/>
          <w:szCs w:val="20"/>
        </w:rPr>
        <w:t xml:space="preserve">Forefront Threat Management Gateway Web Protection Service </w:t>
      </w:r>
      <w:r w:rsidRPr="00974854">
        <w:rPr>
          <w:rFonts w:eastAsia="SimSun" w:cs="Tahoma"/>
          <w:color w:val="000000"/>
          <w:szCs w:val="20"/>
        </w:rPr>
        <w:t>和</w:t>
      </w:r>
      <w:r w:rsidRPr="00974854">
        <w:rPr>
          <w:rFonts w:eastAsia="SimSun" w:cs="Tahoma"/>
          <w:color w:val="000000"/>
          <w:szCs w:val="20"/>
        </w:rPr>
        <w:t xml:space="preserve"> Forefront Protection 2010 for SharePoint Server</w:t>
      </w:r>
      <w:r w:rsidRPr="00974854">
        <w:rPr>
          <w:rFonts w:eastAsia="SimSun" w:cs="Tahoma"/>
          <w:color w:val="000000"/>
          <w:szCs w:val="20"/>
        </w:rPr>
        <w:t>。</w:t>
      </w:r>
    </w:p>
    <w:p w:rsidR="00796FF5" w:rsidRPr="00974854" w:rsidRDefault="00796FF5" w:rsidP="0087626F">
      <w:pPr>
        <w:ind w:left="720"/>
        <w:rPr>
          <w:rFonts w:eastAsia="SimSun" w:cs="Tahoma"/>
        </w:rPr>
      </w:pPr>
    </w:p>
    <w:p w:rsidR="006E5A58" w:rsidRPr="00974854" w:rsidRDefault="00796FF5" w:rsidP="0087626F">
      <w:pPr>
        <w:ind w:left="720"/>
        <w:rPr>
          <w:rFonts w:eastAsia="SimSun" w:cs="Tahoma"/>
          <w:lang w:eastAsia="zh-CN"/>
        </w:rPr>
      </w:pPr>
      <w:r w:rsidRPr="00974854">
        <w:rPr>
          <w:rFonts w:eastAsia="SimSun" w:cs="Tahoma"/>
          <w:bCs/>
          <w:color w:val="000000"/>
          <w:szCs w:val="20"/>
          <w:lang w:eastAsia="zh-CN"/>
        </w:rPr>
        <w:t>有关在线服务的定价和付款方式的信息，请参阅</w:t>
      </w:r>
      <w:r w:rsidRPr="00974854">
        <w:rPr>
          <w:rFonts w:eastAsia="SimSun" w:cs="Tahoma"/>
          <w:lang w:eastAsia="zh-CN"/>
        </w:rPr>
        <w:t>第</w:t>
      </w:r>
      <w:r w:rsidRPr="00974854">
        <w:rPr>
          <w:rFonts w:eastAsia="SimSun" w:cs="Tahoma"/>
          <w:lang w:eastAsia="zh-CN"/>
        </w:rPr>
        <w:t xml:space="preserve"> 5 </w:t>
      </w:r>
      <w:r w:rsidRPr="00974854">
        <w:rPr>
          <w:rFonts w:eastAsia="SimSun" w:cs="Tahoma"/>
          <w:lang w:eastAsia="zh-CN"/>
        </w:rPr>
        <w:t>节</w:t>
      </w:r>
      <w:r w:rsidRPr="00974854">
        <w:rPr>
          <w:rFonts w:eastAsia="SimSun" w:cs="Tahoma"/>
          <w:bCs/>
          <w:color w:val="000000"/>
          <w:szCs w:val="20"/>
          <w:lang w:eastAsia="zh-CN"/>
        </w:rPr>
        <w:t>。</w:t>
      </w:r>
    </w:p>
    <w:p w:rsidR="00796FF5" w:rsidRPr="00974854" w:rsidRDefault="00796FF5" w:rsidP="0087626F">
      <w:pPr>
        <w:rPr>
          <w:rFonts w:eastAsia="SimSun" w:cs="Tahoma"/>
          <w:lang w:eastAsia="zh-CN"/>
        </w:rPr>
      </w:pPr>
    </w:p>
    <w:p w:rsidR="00023FE7" w:rsidRPr="00974854" w:rsidRDefault="0099402E" w:rsidP="0087626F">
      <w:pPr>
        <w:pStyle w:val="Heading3"/>
        <w:rPr>
          <w:rFonts w:ascii="Tahoma" w:eastAsia="SimSun" w:hAnsi="Tahoma" w:cs="Tahoma"/>
        </w:rPr>
      </w:pPr>
      <w:bookmarkStart w:id="1281" w:name="_58_Forefront_Security"/>
      <w:bookmarkStart w:id="1282" w:name="_Toc336338320"/>
      <w:bookmarkStart w:id="1283" w:name="_Toc351451613"/>
      <w:bookmarkStart w:id="1284" w:name="Srv_49ForefrontSecfoOffComm"/>
      <w:bookmarkEnd w:id="1281"/>
      <w:r w:rsidRPr="00974854">
        <w:rPr>
          <w:rFonts w:ascii="Tahoma" w:eastAsia="SimSun" w:hAnsi="Tahoma" w:cs="Tahoma"/>
          <w:caps/>
          <w:color w:val="F66400"/>
          <w:sz w:val="22"/>
          <w:vertAlign w:val="superscript"/>
        </w:rPr>
        <w:t>58</w:t>
      </w:r>
      <w:r w:rsidRPr="00B62347">
        <w:rPr>
          <w:rFonts w:ascii="Tahoma" w:eastAsia="SimSun" w:hAnsi="Tahoma" w:cs="Tahoma"/>
          <w:caps/>
          <w:color w:val="F66400"/>
          <w:sz w:val="22"/>
        </w:rPr>
        <w:t xml:space="preserve"> </w:t>
      </w:r>
      <w:r w:rsidRPr="00974854">
        <w:rPr>
          <w:rFonts w:ascii="Tahoma" w:eastAsia="SimSun" w:hAnsi="Tahoma" w:cs="Tahoma"/>
          <w:color w:val="F66400"/>
          <w:sz w:val="22"/>
        </w:rPr>
        <w:t>Forefront Security for Office Communications Server</w:t>
      </w:r>
      <w:r w:rsidRPr="00974854">
        <w:rPr>
          <w:rFonts w:ascii="Tahoma" w:eastAsia="SimSun" w:hAnsi="Tahoma" w:cs="Tahoma"/>
          <w:color w:val="F66400"/>
          <w:sz w:val="22"/>
        </w:rPr>
        <w:t>（用户和设备</w:t>
      </w:r>
      <w:r w:rsidRPr="00974854">
        <w:rPr>
          <w:rFonts w:ascii="Tahoma" w:eastAsia="SimSun" w:hAnsi="Tahoma" w:cs="Tahoma"/>
          <w:color w:val="F66400"/>
          <w:sz w:val="22"/>
        </w:rPr>
        <w:t xml:space="preserve"> SL</w:t>
      </w:r>
      <w:r w:rsidRPr="00974854">
        <w:rPr>
          <w:rFonts w:ascii="Tahoma" w:eastAsia="SimSun" w:hAnsi="Tahoma" w:cs="Tahoma"/>
          <w:color w:val="F66400"/>
          <w:sz w:val="22"/>
        </w:rPr>
        <w:t>）</w:t>
      </w:r>
      <w:bookmarkEnd w:id="1282"/>
      <w:bookmarkEnd w:id="1283"/>
    </w:p>
    <w:bookmarkEnd w:id="1284"/>
    <w:p w:rsidR="00023FE7" w:rsidRPr="00974854" w:rsidRDefault="00023FE7" w:rsidP="0087626F">
      <w:pPr>
        <w:pStyle w:val="EndnoteText"/>
        <w:ind w:left="0"/>
        <w:rPr>
          <w:rFonts w:ascii="Tahoma" w:eastAsia="SimSun" w:hAnsi="Tahoma" w:cs="Tahoma"/>
        </w:rPr>
      </w:pPr>
    </w:p>
    <w:bookmarkEnd w:id="1279"/>
    <w:bookmarkEnd w:id="1280"/>
    <w:p w:rsidR="009115D6" w:rsidRPr="00974854" w:rsidRDefault="009115D6" w:rsidP="0087626F">
      <w:pPr>
        <w:ind w:left="720"/>
        <w:rPr>
          <w:rFonts w:eastAsia="SimSun" w:cs="Tahoma"/>
          <w:lang w:eastAsia="zh-CN"/>
        </w:rPr>
      </w:pPr>
      <w:r w:rsidRPr="00974854">
        <w:rPr>
          <w:rFonts w:eastAsia="SimSun" w:cs="Tahoma"/>
          <w:bCs/>
          <w:color w:val="000000"/>
          <w:szCs w:val="18"/>
        </w:rPr>
        <w:t xml:space="preserve">Forefront Security for Office Communications Server </w:t>
      </w:r>
      <w:r w:rsidRPr="00974854">
        <w:rPr>
          <w:rFonts w:eastAsia="SimSun" w:cs="Tahoma"/>
          <w:bCs/>
          <w:color w:val="000000"/>
          <w:szCs w:val="18"/>
        </w:rPr>
        <w:t>自</w:t>
      </w:r>
      <w:r w:rsidRPr="00974854">
        <w:rPr>
          <w:rFonts w:eastAsia="SimSun" w:cs="Tahoma"/>
          <w:bCs/>
          <w:color w:val="000000"/>
          <w:szCs w:val="18"/>
        </w:rPr>
        <w:t xml:space="preserve"> 2012 </w:t>
      </w:r>
      <w:r w:rsidRPr="00974854">
        <w:rPr>
          <w:rFonts w:eastAsia="SimSun" w:cs="Tahoma"/>
          <w:bCs/>
          <w:color w:val="000000"/>
          <w:szCs w:val="18"/>
        </w:rPr>
        <w:t>年</w:t>
      </w:r>
      <w:r w:rsidRPr="00974854">
        <w:rPr>
          <w:rFonts w:eastAsia="SimSun" w:cs="Tahoma"/>
          <w:bCs/>
          <w:color w:val="000000"/>
          <w:szCs w:val="18"/>
        </w:rPr>
        <w:t xml:space="preserve"> 12 </w:t>
      </w:r>
      <w:r w:rsidRPr="00974854">
        <w:rPr>
          <w:rFonts w:eastAsia="SimSun" w:cs="Tahoma"/>
          <w:bCs/>
          <w:color w:val="000000"/>
          <w:szCs w:val="18"/>
        </w:rPr>
        <w:t>月</w:t>
      </w:r>
      <w:r w:rsidRPr="00974854">
        <w:rPr>
          <w:rFonts w:eastAsia="SimSun" w:cs="Tahoma"/>
          <w:bCs/>
          <w:color w:val="000000"/>
          <w:szCs w:val="18"/>
        </w:rPr>
        <w:t xml:space="preserve"> 1 </w:t>
      </w:r>
      <w:r w:rsidRPr="00974854">
        <w:rPr>
          <w:rFonts w:eastAsia="SimSun" w:cs="Tahoma"/>
          <w:bCs/>
          <w:color w:val="000000"/>
          <w:szCs w:val="18"/>
        </w:rPr>
        <w:t>日起将不再提供。</w:t>
      </w:r>
      <w:r w:rsidRPr="00974854">
        <w:rPr>
          <w:rFonts w:eastAsia="SimSun" w:cs="Tahoma"/>
          <w:bCs/>
          <w:color w:val="000000"/>
          <w:szCs w:val="18"/>
          <w:lang w:eastAsia="zh-CN"/>
        </w:rPr>
        <w:t>截止</w:t>
      </w:r>
      <w:r w:rsidRPr="00974854">
        <w:rPr>
          <w:rFonts w:eastAsia="SimSun" w:cs="Tahoma"/>
          <w:bCs/>
          <w:color w:val="000000"/>
          <w:szCs w:val="18"/>
          <w:lang w:eastAsia="zh-CN"/>
        </w:rPr>
        <w:t xml:space="preserve"> 2012 </w:t>
      </w:r>
      <w:r w:rsidRPr="00974854">
        <w:rPr>
          <w:rFonts w:eastAsia="SimSun" w:cs="Tahoma"/>
          <w:bCs/>
          <w:color w:val="000000"/>
          <w:szCs w:val="18"/>
          <w:lang w:eastAsia="zh-CN"/>
        </w:rPr>
        <w:t>年</w:t>
      </w:r>
      <w:r w:rsidRPr="00974854">
        <w:rPr>
          <w:rFonts w:eastAsia="SimSun" w:cs="Tahoma"/>
          <w:bCs/>
          <w:color w:val="000000"/>
          <w:szCs w:val="18"/>
          <w:lang w:eastAsia="zh-CN"/>
        </w:rPr>
        <w:t xml:space="preserve"> 11</w:t>
      </w:r>
      <w:r w:rsidR="00B62347">
        <w:rPr>
          <w:rFonts w:eastAsia="SimSun" w:cs="Tahoma"/>
          <w:bCs/>
          <w:color w:val="000000"/>
          <w:szCs w:val="18"/>
          <w:lang w:eastAsia="zh-CN"/>
        </w:rPr>
        <w:t> </w:t>
      </w:r>
      <w:r w:rsidRPr="00974854">
        <w:rPr>
          <w:rFonts w:eastAsia="SimSun" w:cs="Tahoma"/>
          <w:bCs/>
          <w:color w:val="000000"/>
          <w:szCs w:val="18"/>
          <w:lang w:eastAsia="zh-CN"/>
        </w:rPr>
        <w:t>月</w:t>
      </w:r>
      <w:r w:rsidRPr="00974854">
        <w:rPr>
          <w:rFonts w:eastAsia="SimSun" w:cs="Tahoma"/>
          <w:bCs/>
          <w:color w:val="000000"/>
          <w:szCs w:val="18"/>
          <w:lang w:eastAsia="zh-CN"/>
        </w:rPr>
        <w:t xml:space="preserve"> 30 </w:t>
      </w:r>
      <w:r w:rsidRPr="00974854">
        <w:rPr>
          <w:rFonts w:eastAsia="SimSun" w:cs="Tahoma"/>
          <w:bCs/>
          <w:color w:val="000000"/>
          <w:szCs w:val="18"/>
          <w:lang w:eastAsia="zh-CN"/>
        </w:rPr>
        <w:t>日具有在线服务的有效订购的现有客户可以继续使用在线服务，直至</w:t>
      </w:r>
      <w:r w:rsidRPr="00974854">
        <w:rPr>
          <w:rFonts w:eastAsia="SimSun" w:cs="Tahoma"/>
          <w:bCs/>
          <w:color w:val="000000"/>
          <w:szCs w:val="18"/>
          <w:lang w:eastAsia="zh-CN"/>
        </w:rPr>
        <w:t xml:space="preserve"> 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12 </w:t>
      </w:r>
      <w:r w:rsidRPr="00974854">
        <w:rPr>
          <w:rFonts w:eastAsia="SimSun" w:cs="Tahoma"/>
          <w:bCs/>
          <w:color w:val="000000"/>
          <w:szCs w:val="18"/>
          <w:lang w:eastAsia="zh-CN"/>
        </w:rPr>
        <w:t>月</w:t>
      </w:r>
      <w:r w:rsidRPr="00974854">
        <w:rPr>
          <w:rFonts w:eastAsia="SimSun" w:cs="Tahoma"/>
          <w:bCs/>
          <w:color w:val="000000"/>
          <w:szCs w:val="18"/>
          <w:lang w:eastAsia="zh-CN"/>
        </w:rPr>
        <w:t xml:space="preserve"> 31 </w:t>
      </w:r>
      <w:r w:rsidRPr="00974854">
        <w:rPr>
          <w:rFonts w:eastAsia="SimSun" w:cs="Tahoma"/>
          <w:bCs/>
          <w:color w:val="000000"/>
          <w:szCs w:val="18"/>
          <w:lang w:eastAsia="zh-CN"/>
        </w:rPr>
        <w:t>日。</w:t>
      </w:r>
      <w:r w:rsidRPr="00974854">
        <w:rPr>
          <w:rFonts w:eastAsia="SimSun" w:cs="Tahoma"/>
          <w:lang w:eastAsia="zh-CN"/>
        </w:rPr>
        <w:t>现有客户还可以根据需要添加新用户，而不再要求订购其他用户订购许可。</w:t>
      </w:r>
      <w:r w:rsidRPr="00974854">
        <w:rPr>
          <w:rFonts w:eastAsia="SimSun" w:cs="Tahoma"/>
          <w:bCs/>
          <w:color w:val="000000"/>
          <w:szCs w:val="18"/>
          <w:lang w:eastAsia="zh-CN"/>
        </w:rPr>
        <w:t>长期使用在线服务需遵守客户的批量许可协议条款和条件、在线服务产品使用权利，以及此处的条款和条件。</w:t>
      </w:r>
    </w:p>
    <w:p w:rsidR="009115D6" w:rsidRPr="00974854" w:rsidRDefault="009115D6" w:rsidP="0087626F">
      <w:pPr>
        <w:ind w:left="720"/>
        <w:rPr>
          <w:rFonts w:eastAsia="SimSun" w:cs="Tahoma"/>
          <w:lang w:eastAsia="zh-CN"/>
        </w:rPr>
      </w:pPr>
    </w:p>
    <w:p w:rsidR="00023FE7" w:rsidRPr="00974854" w:rsidRDefault="00023FE7" w:rsidP="0087626F">
      <w:pPr>
        <w:pStyle w:val="EndnoteText"/>
        <w:ind w:left="720"/>
        <w:rPr>
          <w:rFonts w:ascii="Tahoma" w:eastAsia="SimSun" w:hAnsi="Tahoma" w:cs="Tahoma"/>
          <w:lang w:eastAsia="zh-CN"/>
        </w:rPr>
      </w:pPr>
      <w:r w:rsidRPr="00974854">
        <w:rPr>
          <w:rFonts w:ascii="Tahoma" w:eastAsia="SimSun" w:hAnsi="Tahoma" w:cs="Tahoma"/>
          <w:bCs/>
          <w:color w:val="000000"/>
          <w:sz w:val="18"/>
          <w:szCs w:val="20"/>
          <w:lang w:eastAsia="zh-CN"/>
        </w:rPr>
        <w:t>所有访问受保护服务器的用户（或设备）都必须有用户（或设备）</w:t>
      </w:r>
      <w:r w:rsidRPr="00974854">
        <w:rPr>
          <w:rFonts w:ascii="Tahoma" w:eastAsia="SimSun" w:hAnsi="Tahoma" w:cs="Tahoma"/>
          <w:bCs/>
          <w:color w:val="000000"/>
          <w:sz w:val="18"/>
          <w:szCs w:val="20"/>
          <w:lang w:eastAsia="zh-CN"/>
        </w:rPr>
        <w:t>SL</w:t>
      </w:r>
      <w:r w:rsidRPr="00974854">
        <w:rPr>
          <w:rFonts w:ascii="Tahoma" w:eastAsia="SimSun" w:hAnsi="Tahoma" w:cs="Tahoma"/>
          <w:bCs/>
          <w:color w:val="000000"/>
          <w:sz w:val="18"/>
          <w:szCs w:val="20"/>
          <w:lang w:eastAsia="zh-CN"/>
        </w:rPr>
        <w:t>。此在线服务原名</w:t>
      </w:r>
      <w:r w:rsidRPr="00974854">
        <w:rPr>
          <w:rFonts w:ascii="Tahoma" w:eastAsia="SimSun" w:hAnsi="Tahoma" w:cs="Tahoma"/>
          <w:bCs/>
          <w:color w:val="000000"/>
          <w:sz w:val="18"/>
          <w:szCs w:val="20"/>
          <w:lang w:eastAsia="zh-CN"/>
        </w:rPr>
        <w:t xml:space="preserve"> Antigen for Instant</w:t>
      </w:r>
      <w:r w:rsidR="00B62347">
        <w:rPr>
          <w:rFonts w:ascii="Tahoma" w:eastAsia="SimSun" w:hAnsi="Tahoma" w:cs="Tahoma"/>
          <w:bCs/>
          <w:color w:val="000000"/>
          <w:sz w:val="18"/>
          <w:szCs w:val="20"/>
          <w:lang w:eastAsia="zh-CN"/>
        </w:rPr>
        <w:t> </w:t>
      </w:r>
      <w:r w:rsidRPr="00974854">
        <w:rPr>
          <w:rFonts w:ascii="Tahoma" w:eastAsia="SimSun" w:hAnsi="Tahoma" w:cs="Tahoma"/>
          <w:bCs/>
          <w:color w:val="000000"/>
          <w:sz w:val="18"/>
          <w:szCs w:val="20"/>
          <w:lang w:eastAsia="zh-CN"/>
        </w:rPr>
        <w:t>Messaging</w:t>
      </w:r>
      <w:r w:rsidRPr="00974854">
        <w:rPr>
          <w:rFonts w:ascii="Tahoma" w:eastAsia="SimSun" w:hAnsi="Tahoma" w:cs="Tahoma"/>
          <w:bCs/>
          <w:color w:val="000000"/>
          <w:sz w:val="18"/>
          <w:szCs w:val="20"/>
          <w:lang w:eastAsia="zh-CN"/>
        </w:rPr>
        <w:t>。</w:t>
      </w:r>
    </w:p>
    <w:p w:rsidR="00023FE7" w:rsidRPr="00974854" w:rsidRDefault="00023FE7" w:rsidP="0087626F">
      <w:pPr>
        <w:rPr>
          <w:rFonts w:eastAsia="SimSun" w:cs="Tahoma"/>
          <w:lang w:eastAsia="zh-CN"/>
        </w:rPr>
      </w:pPr>
      <w:bookmarkStart w:id="1285" w:name="Srv_48ForefrontSvrSecMgmtConsole"/>
    </w:p>
    <w:p w:rsidR="0079439D" w:rsidRPr="00974854" w:rsidRDefault="0099402E" w:rsidP="0087626F">
      <w:pPr>
        <w:pStyle w:val="Heading3"/>
        <w:rPr>
          <w:rFonts w:ascii="Tahoma" w:eastAsia="SimSun" w:hAnsi="Tahoma" w:cs="Tahoma"/>
          <w:lang w:eastAsia="zh-CN"/>
        </w:rPr>
      </w:pPr>
      <w:bookmarkStart w:id="1286" w:name="_49_Forefront_Threat"/>
      <w:bookmarkStart w:id="1287" w:name="_50__Forefront"/>
      <w:bookmarkStart w:id="1288" w:name="_57_Forefront_Threat"/>
      <w:bookmarkStart w:id="1289" w:name="_59_Forefront_Threat"/>
      <w:bookmarkStart w:id="1290" w:name="_Toc336338321"/>
      <w:bookmarkStart w:id="1291" w:name="Srv_51ForefrontThreatMgmtGtwy2010"/>
      <w:bookmarkStart w:id="1292" w:name="_Toc351451614"/>
      <w:bookmarkStart w:id="1293" w:name="Srv_52ForefrontUnifiedAccessGtwy2010"/>
      <w:bookmarkStart w:id="1294" w:name="Srv_56ForefrontUnifiedAccessGtwy2010"/>
      <w:bookmarkEnd w:id="1285"/>
      <w:bookmarkEnd w:id="1286"/>
      <w:bookmarkEnd w:id="1287"/>
      <w:bookmarkEnd w:id="1288"/>
      <w:bookmarkEnd w:id="1289"/>
      <w:r w:rsidRPr="00974854">
        <w:rPr>
          <w:rFonts w:ascii="Tahoma" w:eastAsia="SimSun" w:hAnsi="Tahoma" w:cs="Tahoma"/>
          <w:caps/>
          <w:color w:val="F66400"/>
          <w:sz w:val="22"/>
          <w:vertAlign w:val="superscript"/>
          <w:lang w:eastAsia="zh-CN"/>
        </w:rPr>
        <w:t>59</w:t>
      </w:r>
      <w:r w:rsidRPr="00B62347">
        <w:rPr>
          <w:rFonts w:ascii="Tahoma" w:eastAsia="SimSun" w:hAnsi="Tahoma" w:cs="Tahoma"/>
          <w:caps/>
          <w:color w:val="F66400"/>
          <w:sz w:val="22"/>
          <w:lang w:eastAsia="zh-CN"/>
        </w:rPr>
        <w:t xml:space="preserve"> </w:t>
      </w:r>
      <w:r w:rsidRPr="00974854">
        <w:rPr>
          <w:rFonts w:ascii="Tahoma" w:eastAsia="SimSun" w:hAnsi="Tahoma" w:cs="Tahoma"/>
          <w:color w:val="F66400"/>
          <w:sz w:val="22"/>
          <w:lang w:eastAsia="zh-CN"/>
        </w:rPr>
        <w:t xml:space="preserve">Forefront Threat Management Gateway </w:t>
      </w:r>
      <w:bookmarkEnd w:id="1290"/>
      <w:r w:rsidRPr="00974854">
        <w:rPr>
          <w:rFonts w:ascii="Tahoma" w:eastAsia="SimSun" w:hAnsi="Tahoma" w:cs="Tahoma"/>
          <w:color w:val="F66400"/>
          <w:sz w:val="22"/>
          <w:lang w:eastAsia="zh-CN"/>
        </w:rPr>
        <w:t>Web Protection Service</w:t>
      </w:r>
      <w:bookmarkEnd w:id="1291"/>
      <w:bookmarkEnd w:id="1292"/>
    </w:p>
    <w:p w:rsidR="00221A57" w:rsidRPr="00974854" w:rsidRDefault="00221A57" w:rsidP="0087626F">
      <w:pPr>
        <w:rPr>
          <w:rFonts w:eastAsia="SimSun" w:cs="Tahoma"/>
          <w:lang w:eastAsia="zh-CN"/>
        </w:rPr>
      </w:pPr>
    </w:p>
    <w:p w:rsidR="00586FCE" w:rsidRPr="00974854" w:rsidRDefault="0079439D" w:rsidP="0087626F">
      <w:pPr>
        <w:ind w:left="720"/>
        <w:rPr>
          <w:rFonts w:eastAsia="SimSun" w:cs="Tahoma"/>
          <w:spacing w:val="-4"/>
          <w:lang w:eastAsia="zh-CN"/>
        </w:rPr>
      </w:pPr>
      <w:bookmarkStart w:id="1295" w:name="_Toc336338322"/>
      <w:r w:rsidRPr="00974854">
        <w:rPr>
          <w:rFonts w:eastAsia="SimSun" w:cs="Tahoma"/>
          <w:bCs/>
          <w:color w:val="000000"/>
          <w:spacing w:val="-4"/>
          <w:szCs w:val="18"/>
          <w:lang w:eastAsia="zh-CN"/>
        </w:rPr>
        <w:t xml:space="preserve">Forefront Threat Management Gateway Web Protection Service </w:t>
      </w:r>
      <w:r w:rsidRPr="00974854">
        <w:rPr>
          <w:rFonts w:eastAsia="SimSun" w:cs="Tahoma"/>
          <w:bCs/>
          <w:color w:val="000000"/>
          <w:spacing w:val="-4"/>
          <w:szCs w:val="18"/>
          <w:lang w:eastAsia="zh-CN"/>
        </w:rPr>
        <w:t>自</w:t>
      </w:r>
      <w:r w:rsidRPr="00974854">
        <w:rPr>
          <w:rFonts w:eastAsia="SimSun" w:cs="Tahoma"/>
          <w:bCs/>
          <w:color w:val="000000"/>
          <w:spacing w:val="-4"/>
          <w:szCs w:val="18"/>
          <w:lang w:eastAsia="zh-CN"/>
        </w:rPr>
        <w:t xml:space="preserve"> 2012 </w:t>
      </w:r>
      <w:r w:rsidRPr="00974854">
        <w:rPr>
          <w:rFonts w:eastAsia="SimSun" w:cs="Tahoma"/>
          <w:bCs/>
          <w:color w:val="000000"/>
          <w:spacing w:val="-4"/>
          <w:szCs w:val="18"/>
          <w:lang w:eastAsia="zh-CN"/>
        </w:rPr>
        <w:t>年</w:t>
      </w:r>
      <w:r w:rsidRPr="00974854">
        <w:rPr>
          <w:rFonts w:eastAsia="SimSun" w:cs="Tahoma"/>
          <w:bCs/>
          <w:color w:val="000000"/>
          <w:spacing w:val="-4"/>
          <w:szCs w:val="18"/>
          <w:lang w:eastAsia="zh-CN"/>
        </w:rPr>
        <w:t xml:space="preserve"> 12 </w:t>
      </w:r>
      <w:r w:rsidRPr="00974854">
        <w:rPr>
          <w:rFonts w:eastAsia="SimSun" w:cs="Tahoma"/>
          <w:bCs/>
          <w:color w:val="000000"/>
          <w:spacing w:val="-4"/>
          <w:szCs w:val="18"/>
          <w:lang w:eastAsia="zh-CN"/>
        </w:rPr>
        <w:t>月</w:t>
      </w:r>
      <w:r w:rsidRPr="00974854">
        <w:rPr>
          <w:rFonts w:eastAsia="SimSun" w:cs="Tahoma"/>
          <w:bCs/>
          <w:color w:val="000000"/>
          <w:spacing w:val="-4"/>
          <w:szCs w:val="18"/>
          <w:lang w:eastAsia="zh-CN"/>
        </w:rPr>
        <w:t xml:space="preserve"> 1 </w:t>
      </w:r>
      <w:r w:rsidRPr="00974854">
        <w:rPr>
          <w:rFonts w:eastAsia="SimSun" w:cs="Tahoma"/>
          <w:bCs/>
          <w:color w:val="000000"/>
          <w:spacing w:val="-4"/>
          <w:szCs w:val="18"/>
          <w:lang w:eastAsia="zh-CN"/>
        </w:rPr>
        <w:t>日起将不再提供。截止</w:t>
      </w:r>
      <w:r w:rsidRPr="00974854">
        <w:rPr>
          <w:rFonts w:eastAsia="SimSun" w:cs="Tahoma"/>
          <w:bCs/>
          <w:color w:val="000000"/>
          <w:spacing w:val="-4"/>
          <w:szCs w:val="18"/>
          <w:lang w:eastAsia="zh-CN"/>
        </w:rPr>
        <w:t xml:space="preserve"> 2012 </w:t>
      </w:r>
      <w:r w:rsidRPr="00974854">
        <w:rPr>
          <w:rFonts w:eastAsia="SimSun" w:cs="Tahoma"/>
          <w:bCs/>
          <w:color w:val="000000"/>
          <w:spacing w:val="-4"/>
          <w:szCs w:val="18"/>
          <w:lang w:eastAsia="zh-CN"/>
        </w:rPr>
        <w:t>年</w:t>
      </w:r>
      <w:r w:rsidRPr="00974854">
        <w:rPr>
          <w:rFonts w:eastAsia="SimSun" w:cs="Tahoma"/>
          <w:bCs/>
          <w:color w:val="000000"/>
          <w:spacing w:val="-4"/>
          <w:szCs w:val="18"/>
          <w:lang w:eastAsia="zh-CN"/>
        </w:rPr>
        <w:t xml:space="preserve"> 11 </w:t>
      </w:r>
      <w:r w:rsidRPr="00974854">
        <w:rPr>
          <w:rFonts w:eastAsia="SimSun" w:cs="Tahoma"/>
          <w:bCs/>
          <w:color w:val="000000"/>
          <w:spacing w:val="-4"/>
          <w:szCs w:val="18"/>
          <w:lang w:eastAsia="zh-CN"/>
        </w:rPr>
        <w:t>月</w:t>
      </w:r>
      <w:r w:rsidRPr="00974854">
        <w:rPr>
          <w:rFonts w:eastAsia="SimSun" w:cs="Tahoma"/>
          <w:bCs/>
          <w:color w:val="000000"/>
          <w:spacing w:val="-4"/>
          <w:szCs w:val="18"/>
          <w:lang w:eastAsia="zh-CN"/>
        </w:rPr>
        <w:t xml:space="preserve"> 30 </w:t>
      </w:r>
      <w:r w:rsidRPr="00974854">
        <w:rPr>
          <w:rFonts w:eastAsia="SimSun" w:cs="Tahoma"/>
          <w:bCs/>
          <w:color w:val="000000"/>
          <w:spacing w:val="-4"/>
          <w:szCs w:val="18"/>
          <w:lang w:eastAsia="zh-CN"/>
        </w:rPr>
        <w:t>日具有在线服务的有效订购的现有客户可以继续使用在线服务，直至</w:t>
      </w:r>
      <w:r w:rsidRPr="00974854">
        <w:rPr>
          <w:rFonts w:eastAsia="SimSun" w:cs="Tahoma"/>
          <w:bCs/>
          <w:color w:val="000000"/>
          <w:spacing w:val="-4"/>
          <w:szCs w:val="18"/>
          <w:lang w:eastAsia="zh-CN"/>
        </w:rPr>
        <w:t xml:space="preserve"> 2015 </w:t>
      </w:r>
      <w:r w:rsidRPr="00974854">
        <w:rPr>
          <w:rFonts w:eastAsia="SimSun" w:cs="Tahoma"/>
          <w:bCs/>
          <w:color w:val="000000"/>
          <w:spacing w:val="-4"/>
          <w:szCs w:val="18"/>
          <w:lang w:eastAsia="zh-CN"/>
        </w:rPr>
        <w:t>年</w:t>
      </w:r>
      <w:r w:rsidRPr="00974854">
        <w:rPr>
          <w:rFonts w:eastAsia="SimSun" w:cs="Tahoma"/>
          <w:bCs/>
          <w:color w:val="000000"/>
          <w:spacing w:val="-4"/>
          <w:szCs w:val="18"/>
          <w:lang w:eastAsia="zh-CN"/>
        </w:rPr>
        <w:t xml:space="preserve"> 12 </w:t>
      </w:r>
      <w:r w:rsidRPr="00974854">
        <w:rPr>
          <w:rFonts w:eastAsia="SimSun" w:cs="Tahoma"/>
          <w:bCs/>
          <w:color w:val="000000"/>
          <w:spacing w:val="-4"/>
          <w:szCs w:val="18"/>
          <w:lang w:eastAsia="zh-CN"/>
        </w:rPr>
        <w:t>月</w:t>
      </w:r>
      <w:r w:rsidRPr="00974854">
        <w:rPr>
          <w:rFonts w:eastAsia="SimSun" w:cs="Tahoma"/>
          <w:bCs/>
          <w:color w:val="000000"/>
          <w:spacing w:val="-4"/>
          <w:szCs w:val="18"/>
          <w:lang w:eastAsia="zh-CN"/>
        </w:rPr>
        <w:t xml:space="preserve"> 31 </w:t>
      </w:r>
      <w:r w:rsidRPr="00974854">
        <w:rPr>
          <w:rFonts w:eastAsia="SimSun" w:cs="Tahoma"/>
          <w:bCs/>
          <w:color w:val="000000"/>
          <w:spacing w:val="-4"/>
          <w:szCs w:val="18"/>
          <w:lang w:eastAsia="zh-CN"/>
        </w:rPr>
        <w:t>日。</w:t>
      </w:r>
      <w:r w:rsidRPr="00974854">
        <w:rPr>
          <w:rFonts w:eastAsia="SimSun" w:cs="Tahoma"/>
          <w:spacing w:val="-4"/>
          <w:lang w:eastAsia="zh-CN"/>
        </w:rPr>
        <w:t>现有客户还可以根据需要添加新用户，而不再要求订购其他用户订购许可。</w:t>
      </w:r>
      <w:r w:rsidRPr="00974854">
        <w:rPr>
          <w:rFonts w:eastAsia="SimSun" w:cs="Tahoma"/>
          <w:bCs/>
          <w:color w:val="000000"/>
          <w:spacing w:val="-4"/>
          <w:szCs w:val="18"/>
          <w:lang w:eastAsia="zh-CN"/>
        </w:rPr>
        <w:t>长期使用在线服务需遵守客户的批量许可协议条款和条件、在线服务产品使用权利，以及此处的条款和条件。</w:t>
      </w:r>
    </w:p>
    <w:p w:rsidR="00221A57" w:rsidRPr="00974854" w:rsidRDefault="00221A57" w:rsidP="0087626F">
      <w:pPr>
        <w:rPr>
          <w:rFonts w:eastAsia="SimSun" w:cs="Tahoma"/>
          <w:lang w:eastAsia="zh-CN"/>
        </w:rPr>
      </w:pPr>
    </w:p>
    <w:p w:rsidR="00221A57" w:rsidRPr="00974854" w:rsidRDefault="00221A57" w:rsidP="0087626F">
      <w:pPr>
        <w:rPr>
          <w:rFonts w:eastAsia="SimSun" w:cs="Tahoma"/>
          <w:lang w:eastAsia="zh-CN"/>
        </w:rPr>
      </w:pPr>
    </w:p>
    <w:p w:rsidR="009E4FDD" w:rsidRPr="00974854" w:rsidRDefault="00A7003F" w:rsidP="0087626F">
      <w:pPr>
        <w:pStyle w:val="Heading3"/>
        <w:rPr>
          <w:rFonts w:ascii="Tahoma" w:eastAsia="SimSun" w:hAnsi="Tahoma" w:cs="Tahoma"/>
        </w:rPr>
      </w:pPr>
      <w:bookmarkStart w:id="1296" w:name="_60_Forefront_Unified"/>
      <w:bookmarkStart w:id="1297" w:name="_Toc351451615"/>
      <w:bookmarkEnd w:id="1296"/>
      <w:r w:rsidRPr="00974854">
        <w:rPr>
          <w:rFonts w:ascii="Tahoma" w:eastAsia="SimSun" w:hAnsi="Tahoma" w:cs="Tahoma"/>
          <w:caps/>
          <w:color w:val="F66400"/>
          <w:sz w:val="22"/>
          <w:vertAlign w:val="superscript"/>
        </w:rPr>
        <w:t>60</w:t>
      </w:r>
      <w:r w:rsidRPr="00B62347">
        <w:rPr>
          <w:rFonts w:ascii="Tahoma" w:eastAsia="SimSun" w:hAnsi="Tahoma" w:cs="Tahoma"/>
          <w:caps/>
          <w:color w:val="F66400"/>
          <w:sz w:val="22"/>
        </w:rPr>
        <w:t xml:space="preserve"> </w:t>
      </w:r>
      <w:r w:rsidRPr="00974854">
        <w:rPr>
          <w:rFonts w:ascii="Tahoma" w:eastAsia="SimSun" w:hAnsi="Tahoma" w:cs="Tahoma"/>
          <w:color w:val="F66400"/>
          <w:sz w:val="22"/>
        </w:rPr>
        <w:t>Forefront Unified Access Gateway 2010</w:t>
      </w:r>
      <w:bookmarkEnd w:id="1295"/>
      <w:bookmarkEnd w:id="1297"/>
    </w:p>
    <w:bookmarkEnd w:id="1293"/>
    <w:bookmarkEnd w:id="1294"/>
    <w:p w:rsidR="009E4FDD" w:rsidRPr="00974854" w:rsidRDefault="009E4FDD" w:rsidP="0087626F">
      <w:pPr>
        <w:rPr>
          <w:rFonts w:eastAsia="SimSun" w:cs="Tahoma"/>
        </w:rPr>
      </w:pPr>
    </w:p>
    <w:p w:rsidR="009E4FDD" w:rsidRPr="00974854" w:rsidRDefault="009E4FDD" w:rsidP="0087626F">
      <w:pPr>
        <w:spacing w:after="60"/>
        <w:ind w:left="720"/>
        <w:rPr>
          <w:rFonts w:eastAsia="SimSun" w:cs="Tahoma"/>
        </w:rPr>
      </w:pPr>
      <w:r w:rsidRPr="00974854">
        <w:rPr>
          <w:rFonts w:eastAsia="SimSun" w:cs="Tahoma"/>
          <w:b/>
          <w:color w:val="000000"/>
          <w:szCs w:val="18"/>
        </w:rPr>
        <w:t>版本</w:t>
      </w:r>
    </w:p>
    <w:p w:rsidR="009E4FDD" w:rsidRPr="00974854" w:rsidRDefault="009E4FDD" w:rsidP="0087626F">
      <w:pPr>
        <w:ind w:left="720"/>
        <w:rPr>
          <w:rFonts w:eastAsia="SimSun" w:cs="Tahoma"/>
        </w:rPr>
      </w:pPr>
      <w:r w:rsidRPr="00974854">
        <w:rPr>
          <w:rFonts w:eastAsia="SimSun" w:cs="Tahoma"/>
          <w:color w:val="000000"/>
          <w:szCs w:val="18"/>
        </w:rPr>
        <w:t xml:space="preserve">Forefront Unified Access Gateway 2010 </w:t>
      </w:r>
      <w:r w:rsidRPr="00974854">
        <w:rPr>
          <w:rFonts w:eastAsia="SimSun" w:cs="Tahoma"/>
          <w:color w:val="000000"/>
          <w:szCs w:val="18"/>
        </w:rPr>
        <w:t>是</w:t>
      </w:r>
      <w:r w:rsidRPr="00974854">
        <w:rPr>
          <w:rFonts w:eastAsia="SimSun" w:cs="Tahoma"/>
          <w:color w:val="000000"/>
          <w:szCs w:val="18"/>
        </w:rPr>
        <w:t xml:space="preserve"> Whale Intelligent Application Gateway 2007 </w:t>
      </w:r>
      <w:r w:rsidRPr="00974854">
        <w:rPr>
          <w:rFonts w:eastAsia="SimSun" w:cs="Tahoma"/>
          <w:color w:val="000000"/>
          <w:szCs w:val="18"/>
        </w:rPr>
        <w:t>的下一版本</w:t>
      </w:r>
    </w:p>
    <w:p w:rsidR="00EE30F1" w:rsidRPr="00974854" w:rsidRDefault="00EE30F1" w:rsidP="0087626F">
      <w:pPr>
        <w:ind w:left="720"/>
        <w:rPr>
          <w:rFonts w:eastAsia="SimSun" w:cs="Tahoma"/>
        </w:rPr>
      </w:pPr>
    </w:p>
    <w:p w:rsidR="001979E9" w:rsidRPr="00974854" w:rsidRDefault="001979E9" w:rsidP="0087626F">
      <w:pPr>
        <w:ind w:left="720"/>
        <w:rPr>
          <w:rFonts w:eastAsia="SimSun" w:cs="Tahoma"/>
        </w:rPr>
      </w:pPr>
    </w:p>
    <w:p w:rsidR="00023FE7" w:rsidRPr="00974854" w:rsidRDefault="00A7003F" w:rsidP="0087626F">
      <w:pPr>
        <w:pStyle w:val="Heading3"/>
        <w:rPr>
          <w:rFonts w:ascii="Tahoma" w:eastAsia="SimSun" w:hAnsi="Tahoma" w:cs="Tahoma"/>
        </w:rPr>
      </w:pPr>
      <w:bookmarkStart w:id="1298" w:name="_51_High_Performance"/>
      <w:bookmarkStart w:id="1299" w:name="_63_61_HPC"/>
      <w:bookmarkStart w:id="1300" w:name="_Toc336338323"/>
      <w:bookmarkStart w:id="1301" w:name="_Toc351451616"/>
      <w:bookmarkStart w:id="1302" w:name="Srv_48HighPerfComputingPack"/>
      <w:bookmarkStart w:id="1303" w:name="Srv_54HighPerfComputingPack"/>
      <w:bookmarkStart w:id="1304" w:name="Srv_49HighPerfComputingPack"/>
      <w:bookmarkEnd w:id="1298"/>
      <w:bookmarkEnd w:id="1299"/>
      <w:r w:rsidRPr="00974854">
        <w:rPr>
          <w:rFonts w:ascii="Tahoma" w:eastAsia="SimSun" w:hAnsi="Tahoma" w:cs="Tahoma"/>
          <w:caps/>
          <w:color w:val="F66400"/>
          <w:sz w:val="22"/>
          <w:vertAlign w:val="superscript"/>
        </w:rPr>
        <w:t>61</w:t>
      </w:r>
      <w:r w:rsidRPr="00B62347">
        <w:rPr>
          <w:rFonts w:ascii="Tahoma" w:eastAsia="SimSun" w:hAnsi="Tahoma" w:cs="Tahoma"/>
          <w:caps/>
          <w:color w:val="F66400"/>
          <w:sz w:val="22"/>
        </w:rPr>
        <w:t xml:space="preserve"> </w:t>
      </w:r>
      <w:r w:rsidRPr="00974854">
        <w:rPr>
          <w:rFonts w:ascii="Tahoma" w:eastAsia="SimSun" w:hAnsi="Tahoma" w:cs="Tahoma"/>
          <w:color w:val="F66400"/>
          <w:sz w:val="22"/>
        </w:rPr>
        <w:t>HPC Pack 2008 R2 Enterprise</w:t>
      </w:r>
      <w:bookmarkEnd w:id="1300"/>
      <w:bookmarkEnd w:id="1301"/>
    </w:p>
    <w:bookmarkEnd w:id="1302"/>
    <w:bookmarkEnd w:id="1303"/>
    <w:p w:rsidR="00023FE7" w:rsidRPr="00974854" w:rsidRDefault="00023FE7" w:rsidP="0087626F">
      <w:pPr>
        <w:ind w:left="720"/>
        <w:rPr>
          <w:rFonts w:eastAsia="SimSun" w:cs="Tahoma"/>
        </w:rPr>
      </w:pPr>
    </w:p>
    <w:bookmarkEnd w:id="1304"/>
    <w:p w:rsidR="00221A57" w:rsidRPr="00974854" w:rsidRDefault="001978C7" w:rsidP="0087626F">
      <w:pPr>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HPC Pack Enterprise </w:t>
      </w:r>
      <w:r w:rsidRPr="00974854">
        <w:rPr>
          <w:rFonts w:eastAsia="SimSun" w:cs="Tahoma"/>
          <w:b/>
          <w:color w:val="000000"/>
        </w:rPr>
        <w:t>的生命周期结束关联的许可授予</w:t>
      </w:r>
    </w:p>
    <w:p w:rsidR="00221A57" w:rsidRPr="00BC4E90" w:rsidRDefault="001978C7" w:rsidP="0087626F">
      <w:pPr>
        <w:ind w:left="720"/>
        <w:rPr>
          <w:rFonts w:eastAsia="SimSun" w:cs="Tahoma"/>
          <w:spacing w:val="4"/>
        </w:rPr>
      </w:pPr>
      <w:r w:rsidRPr="00BC4E90">
        <w:rPr>
          <w:rFonts w:eastAsia="SimSun" w:cs="Tahoma"/>
          <w:color w:val="000000"/>
          <w:spacing w:val="4"/>
        </w:rPr>
        <w:t xml:space="preserve">HPC Pack 2008 R2 Enterprise </w:t>
      </w:r>
      <w:r w:rsidRPr="00BC4E90">
        <w:rPr>
          <w:rFonts w:eastAsia="SimSun" w:cs="Tahoma"/>
          <w:color w:val="000000"/>
          <w:spacing w:val="4"/>
        </w:rPr>
        <w:t>将是通过批量许可销售的</w:t>
      </w:r>
      <w:r w:rsidRPr="00BC4E90">
        <w:rPr>
          <w:rFonts w:eastAsia="SimSun" w:cs="Tahoma"/>
          <w:color w:val="000000"/>
          <w:spacing w:val="4"/>
        </w:rPr>
        <w:t xml:space="preserve"> HPC Pack Enterprise </w:t>
      </w:r>
      <w:r w:rsidRPr="00BC4E90">
        <w:rPr>
          <w:rFonts w:eastAsia="SimSun" w:cs="Tahoma"/>
          <w:color w:val="000000"/>
          <w:spacing w:val="4"/>
        </w:rPr>
        <w:t>的最后一个版本。今后的版本将以免费下载的方式提供。如果批量许可客户的</w:t>
      </w:r>
      <w:r w:rsidRPr="00BC4E90">
        <w:rPr>
          <w:rFonts w:eastAsia="SimSun" w:cs="Tahoma"/>
          <w:color w:val="000000"/>
          <w:spacing w:val="4"/>
        </w:rPr>
        <w:t xml:space="preserve"> HPC Pack 2008 R2 Enterprise </w:t>
      </w:r>
      <w:r w:rsidRPr="00BC4E90">
        <w:rPr>
          <w:rFonts w:eastAsia="SimSun" w:cs="Tahoma"/>
          <w:color w:val="000000"/>
          <w:spacing w:val="4"/>
        </w:rPr>
        <w:t>许可在</w:t>
      </w:r>
      <w:r w:rsidRPr="00BC4E90">
        <w:rPr>
          <w:rFonts w:eastAsia="SimSun" w:cs="Tahoma"/>
          <w:color w:val="000000"/>
          <w:spacing w:val="4"/>
        </w:rPr>
        <w:t xml:space="preserve"> 2012 </w:t>
      </w:r>
      <w:r w:rsidRPr="00BC4E90">
        <w:rPr>
          <w:rFonts w:eastAsia="SimSun" w:cs="Tahoma"/>
          <w:color w:val="000000"/>
          <w:spacing w:val="4"/>
        </w:rPr>
        <w:t>年</w:t>
      </w:r>
      <w:r w:rsidRPr="00BC4E90">
        <w:rPr>
          <w:rFonts w:eastAsia="SimSun" w:cs="Tahoma"/>
          <w:color w:val="000000"/>
          <w:spacing w:val="4"/>
        </w:rPr>
        <w:t xml:space="preserve"> 9 </w:t>
      </w:r>
      <w:r w:rsidRPr="00BC4E90">
        <w:rPr>
          <w:rFonts w:eastAsia="SimSun" w:cs="Tahoma"/>
          <w:color w:val="000000"/>
          <w:spacing w:val="4"/>
        </w:rPr>
        <w:t>月</w:t>
      </w:r>
      <w:r w:rsidRPr="00BC4E90">
        <w:rPr>
          <w:rFonts w:eastAsia="SimSun" w:cs="Tahoma"/>
          <w:color w:val="000000"/>
          <w:spacing w:val="4"/>
        </w:rPr>
        <w:t xml:space="preserve"> 1</w:t>
      </w:r>
      <w:r w:rsidR="00BC4E90">
        <w:rPr>
          <w:rFonts w:eastAsia="SimSun" w:cs="Tahoma"/>
          <w:color w:val="000000"/>
          <w:spacing w:val="4"/>
        </w:rPr>
        <w:t> </w:t>
      </w:r>
      <w:r w:rsidRPr="00BC4E90">
        <w:rPr>
          <w:rFonts w:eastAsia="SimSun" w:cs="Tahoma"/>
          <w:color w:val="000000"/>
          <w:spacing w:val="4"/>
        </w:rPr>
        <w:t>日或</w:t>
      </w:r>
      <w:r w:rsidRPr="00BC4E90">
        <w:rPr>
          <w:rFonts w:eastAsia="SimSun" w:cs="Tahoma"/>
          <w:color w:val="000000"/>
          <w:spacing w:val="4"/>
        </w:rPr>
        <w:t xml:space="preserve"> Windows Server 2012 </w:t>
      </w:r>
      <w:r w:rsidRPr="00BC4E90">
        <w:rPr>
          <w:rFonts w:eastAsia="SimSun" w:cs="Tahoma"/>
          <w:color w:val="000000"/>
          <w:spacing w:val="4"/>
        </w:rPr>
        <w:t>在批量许可服务中心第一次发布以供下载时（以两者中的较早日期为准）</w:t>
      </w:r>
      <w:r w:rsidR="00BC4E90">
        <w:rPr>
          <w:rFonts w:eastAsia="SimSun" w:cs="Tahoma"/>
          <w:color w:val="000000"/>
          <w:spacing w:val="4"/>
        </w:rPr>
        <w:br/>
      </w:r>
      <w:r w:rsidRPr="00BC4E90">
        <w:rPr>
          <w:rFonts w:eastAsia="SimSun" w:cs="Tahoma"/>
          <w:color w:val="000000"/>
          <w:spacing w:val="4"/>
        </w:rPr>
        <w:t>具有有效软件保障（以下简称为</w:t>
      </w:r>
      <w:r w:rsidRPr="00BC4E90">
        <w:rPr>
          <w:rFonts w:ascii="SimSun" w:eastAsia="SimSun" w:hAnsi="SimSun" w:cs="Tahoma"/>
          <w:color w:val="000000"/>
          <w:spacing w:val="4"/>
        </w:rPr>
        <w:t>“</w:t>
      </w:r>
      <w:r w:rsidRPr="00BC4E90">
        <w:rPr>
          <w:rFonts w:eastAsia="SimSun" w:cs="Tahoma"/>
          <w:color w:val="000000"/>
          <w:spacing w:val="4"/>
        </w:rPr>
        <w:t>合格许可</w:t>
      </w:r>
      <w:r w:rsidRPr="00BC4E90">
        <w:rPr>
          <w:rFonts w:ascii="SimSun" w:eastAsia="SimSun" w:hAnsi="SimSun" w:cs="Tahoma"/>
          <w:color w:val="000000"/>
          <w:spacing w:val="4"/>
        </w:rPr>
        <w:t>”</w:t>
      </w:r>
      <w:r w:rsidRPr="00BC4E90">
        <w:rPr>
          <w:rFonts w:eastAsia="SimSun" w:cs="Tahoma"/>
          <w:color w:val="000000"/>
          <w:spacing w:val="4"/>
        </w:rPr>
        <w:t>），</w:t>
      </w:r>
      <w:r w:rsidRPr="00BC4E90">
        <w:rPr>
          <w:rFonts w:eastAsia="SimSun" w:cs="Tahoma"/>
          <w:spacing w:val="4"/>
          <w:szCs w:val="18"/>
        </w:rPr>
        <w:t>则允许客户使用</w:t>
      </w:r>
      <w:r w:rsidRPr="00BC4E90">
        <w:rPr>
          <w:rFonts w:eastAsia="SimSun" w:cs="Tahoma"/>
          <w:spacing w:val="4"/>
          <w:szCs w:val="18"/>
        </w:rPr>
        <w:t xml:space="preserve"> Windows Server 2012 Standard </w:t>
      </w:r>
      <w:r w:rsidRPr="00BC4E90">
        <w:rPr>
          <w:rFonts w:eastAsia="SimSun" w:cs="Tahoma"/>
          <w:spacing w:val="4"/>
          <w:szCs w:val="18"/>
        </w:rPr>
        <w:t>软件。为了方便此类使用，对于客户拥有的每两份合格许可，客户将被视为在</w:t>
      </w:r>
      <w:r w:rsidRPr="00BC4E90">
        <w:rPr>
          <w:rFonts w:eastAsia="SimSun" w:cs="Tahoma"/>
          <w:spacing w:val="4"/>
          <w:szCs w:val="18"/>
        </w:rPr>
        <w:t xml:space="preserve"> Windows Server 2012 </w:t>
      </w:r>
      <w:r w:rsidRPr="00BC4E90">
        <w:rPr>
          <w:rFonts w:eastAsia="SimSun" w:cs="Tahoma"/>
          <w:spacing w:val="4"/>
          <w:szCs w:val="18"/>
        </w:rPr>
        <w:t>发布时被授予一份</w:t>
      </w:r>
      <w:r w:rsidRPr="00BC4E90">
        <w:rPr>
          <w:rFonts w:eastAsia="SimSun" w:cs="Tahoma"/>
          <w:spacing w:val="4"/>
          <w:szCs w:val="18"/>
        </w:rPr>
        <w:t xml:space="preserve"> Windows Server 2012 Standard </w:t>
      </w:r>
      <w:r w:rsidRPr="00BC4E90">
        <w:rPr>
          <w:rFonts w:eastAsia="SimSun" w:cs="Tahoma"/>
          <w:spacing w:val="4"/>
          <w:szCs w:val="18"/>
        </w:rPr>
        <w:t>处理器许可。</w:t>
      </w:r>
    </w:p>
    <w:p w:rsidR="001978C7" w:rsidRPr="00974854" w:rsidRDefault="001978C7" w:rsidP="0087626F">
      <w:pPr>
        <w:ind w:left="720"/>
        <w:rPr>
          <w:rFonts w:eastAsia="SimSun" w:cs="Tahoma"/>
        </w:rPr>
      </w:pPr>
    </w:p>
    <w:p w:rsidR="001978C7" w:rsidRPr="00974854" w:rsidRDefault="001978C7" w:rsidP="0087626F">
      <w:pPr>
        <w:numPr>
          <w:ilvl w:val="0"/>
          <w:numId w:val="70"/>
        </w:numPr>
        <w:tabs>
          <w:tab w:val="clear" w:pos="360"/>
          <w:tab w:val="left" w:pos="1440"/>
        </w:tabs>
        <w:spacing w:after="60"/>
        <w:ind w:left="1440"/>
        <w:rPr>
          <w:rFonts w:eastAsia="SimSun" w:cs="Tahoma"/>
        </w:rPr>
      </w:pPr>
      <w:r w:rsidRPr="00974854">
        <w:rPr>
          <w:rFonts w:eastAsia="SimSun" w:cs="Tahoma"/>
          <w:color w:val="000000"/>
          <w:lang w:eastAsia="zh-CN"/>
        </w:rPr>
        <w:t>如果客户拥有的</w:t>
      </w:r>
      <w:r w:rsidRPr="00974854">
        <w:rPr>
          <w:rFonts w:eastAsia="SimSun" w:cs="Tahoma"/>
          <w:color w:val="000000"/>
          <w:lang w:eastAsia="zh-CN"/>
        </w:rPr>
        <w:t xml:space="preserve"> HPC Pack Enterprise </w:t>
      </w:r>
      <w:r w:rsidRPr="00974854">
        <w:rPr>
          <w:rFonts w:eastAsia="SimSun" w:cs="Tahoma"/>
          <w:color w:val="000000"/>
          <w:lang w:eastAsia="zh-CN"/>
        </w:rPr>
        <w:t>许可数量为奇数，则客户需要向上舍入到最接近的偶数以确定许可数量。</w:t>
      </w:r>
      <w:r w:rsidRPr="00974854">
        <w:rPr>
          <w:rFonts w:eastAsia="SimSun" w:cs="Tahoma"/>
          <w:color w:val="000000"/>
        </w:rPr>
        <w:t>例如，如果客户拥有三份</w:t>
      </w:r>
      <w:r w:rsidRPr="00974854">
        <w:rPr>
          <w:rFonts w:eastAsia="SimSun" w:cs="Tahoma"/>
          <w:color w:val="000000"/>
        </w:rPr>
        <w:t xml:space="preserve"> HPC Pack Enterprise </w:t>
      </w:r>
      <w:r w:rsidRPr="00974854">
        <w:rPr>
          <w:rFonts w:eastAsia="SimSun" w:cs="Tahoma"/>
          <w:color w:val="000000"/>
        </w:rPr>
        <w:t>许可，则将被视为授予总共两份</w:t>
      </w:r>
      <w:r w:rsidRPr="00974854">
        <w:rPr>
          <w:rFonts w:eastAsia="SimSun" w:cs="Tahoma"/>
          <w:color w:val="000000"/>
        </w:rPr>
        <w:t xml:space="preserve"> Windows</w:t>
      </w:r>
      <w:r w:rsidR="00BC4E90">
        <w:rPr>
          <w:rFonts w:eastAsia="SimSun" w:cs="Tahoma"/>
          <w:color w:val="000000"/>
        </w:rPr>
        <w:t> </w:t>
      </w:r>
      <w:r w:rsidRPr="00974854">
        <w:rPr>
          <w:rFonts w:eastAsia="SimSun" w:cs="Tahoma"/>
          <w:color w:val="000000"/>
        </w:rPr>
        <w:t xml:space="preserve">Server 2012 Standard </w:t>
      </w:r>
      <w:r w:rsidRPr="00974854">
        <w:rPr>
          <w:rFonts w:eastAsia="SimSun" w:cs="Tahoma"/>
          <w:color w:val="000000"/>
        </w:rPr>
        <w:t>许可。</w:t>
      </w:r>
    </w:p>
    <w:p w:rsidR="001978C7" w:rsidRPr="00974854" w:rsidRDefault="001978C7" w:rsidP="0087626F">
      <w:pPr>
        <w:pStyle w:val="ListParagraph"/>
        <w:numPr>
          <w:ilvl w:val="0"/>
          <w:numId w:val="70"/>
        </w:numPr>
        <w:tabs>
          <w:tab w:val="clear" w:pos="360"/>
          <w:tab w:val="left" w:pos="1440"/>
        </w:tabs>
        <w:spacing w:after="60"/>
        <w:ind w:left="1440" w:right="-180"/>
        <w:contextualSpacing w:val="0"/>
        <w:rPr>
          <w:rFonts w:ascii="SimSun" w:eastAsia="SimSun" w:hAnsi="SimSun" w:cs="Tahoma"/>
          <w:spacing w:val="-4"/>
          <w:lang w:eastAsia="zh-CN"/>
        </w:rPr>
      </w:pPr>
      <w:r w:rsidRPr="00974854">
        <w:rPr>
          <w:rFonts w:ascii="SimSun" w:eastAsia="SimSun" w:hAnsi="SimSun" w:cs="Tahoma"/>
          <w:spacing w:val="-4"/>
          <w:sz w:val="18"/>
          <w:szCs w:val="18"/>
          <w:lang w:eastAsia="zh-CN"/>
        </w:rPr>
        <w:t>按此授权获得的许可包含软件保障范围。当合格许可的相应保障范围期满时，此类保障范围也将期满。</w:t>
      </w:r>
    </w:p>
    <w:p w:rsidR="001978C7" w:rsidRPr="00974854" w:rsidRDefault="001978C7" w:rsidP="0087626F">
      <w:pPr>
        <w:pStyle w:val="ListParagraph"/>
        <w:numPr>
          <w:ilvl w:val="0"/>
          <w:numId w:val="70"/>
        </w:numPr>
        <w:tabs>
          <w:tab w:val="clear" w:pos="360"/>
          <w:tab w:val="left" w:pos="1440"/>
        </w:tabs>
        <w:spacing w:after="60"/>
        <w:ind w:left="1440"/>
        <w:contextualSpacing w:val="0"/>
        <w:rPr>
          <w:rFonts w:ascii="Tahoma" w:eastAsia="SimSun" w:hAnsi="Tahoma" w:cs="Tahoma"/>
          <w:lang w:eastAsia="zh-CN"/>
        </w:rPr>
      </w:pPr>
      <w:r w:rsidRPr="0097485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1978C7" w:rsidRPr="00974854" w:rsidRDefault="001978C7" w:rsidP="0087626F">
      <w:pPr>
        <w:numPr>
          <w:ilvl w:val="0"/>
          <w:numId w:val="70"/>
        </w:numPr>
        <w:tabs>
          <w:tab w:val="clear" w:pos="360"/>
          <w:tab w:val="left" w:pos="1440"/>
          <w:tab w:val="left" w:pos="2160"/>
        </w:tabs>
        <w:spacing w:after="60"/>
        <w:ind w:left="1440"/>
        <w:rPr>
          <w:rFonts w:eastAsia="SimSun" w:cs="Tahoma"/>
        </w:rPr>
      </w:pPr>
      <w:r w:rsidRPr="00974854">
        <w:rPr>
          <w:rFonts w:eastAsia="SimSun" w:cs="Tahoma"/>
          <w:szCs w:val="18"/>
        </w:rPr>
        <w:t>一旦按此授权升级到</w:t>
      </w:r>
      <w:r w:rsidRPr="00974854">
        <w:rPr>
          <w:rFonts w:eastAsia="SimSun" w:cs="Tahoma"/>
          <w:szCs w:val="18"/>
        </w:rPr>
        <w:t xml:space="preserve"> Windows Server 2012 Standard</w:t>
      </w:r>
      <w:r w:rsidRPr="00974854">
        <w:rPr>
          <w:rFonts w:eastAsia="SimSun" w:cs="Tahoma"/>
          <w:szCs w:val="18"/>
        </w:rPr>
        <w:t>，客户现有的</w:t>
      </w:r>
      <w:r w:rsidRPr="00974854">
        <w:rPr>
          <w:rFonts w:eastAsia="SimSun" w:cs="Tahoma"/>
          <w:szCs w:val="18"/>
        </w:rPr>
        <w:t xml:space="preserve"> </w:t>
      </w:r>
      <w:r w:rsidRPr="00974854">
        <w:rPr>
          <w:rFonts w:eastAsia="SimSun" w:cs="Tahoma"/>
          <w:color w:val="000000"/>
        </w:rPr>
        <w:t>HPC Pack Enterprise</w:t>
      </w:r>
      <w:r w:rsidRPr="00974854">
        <w:rPr>
          <w:rFonts w:eastAsia="SimSun" w:cs="Tahoma"/>
          <w:szCs w:val="18"/>
        </w:rPr>
        <w:t xml:space="preserve"> </w:t>
      </w:r>
      <w:r w:rsidRPr="00974854">
        <w:rPr>
          <w:rFonts w:eastAsia="SimSun" w:cs="Tahoma"/>
          <w:szCs w:val="18"/>
        </w:rPr>
        <w:t>许可</w:t>
      </w:r>
      <w:r w:rsidR="00BC4E90">
        <w:rPr>
          <w:rFonts w:eastAsia="SimSun" w:cs="Tahoma"/>
          <w:szCs w:val="18"/>
        </w:rPr>
        <w:br/>
      </w:r>
      <w:r w:rsidRPr="00974854">
        <w:rPr>
          <w:rFonts w:eastAsia="SimSun" w:cs="Tahoma"/>
          <w:szCs w:val="18"/>
        </w:rPr>
        <w:t>仍然有效。</w:t>
      </w:r>
    </w:p>
    <w:p w:rsidR="001978C7" w:rsidRPr="00974854" w:rsidRDefault="001978C7" w:rsidP="0087626F">
      <w:pPr>
        <w:numPr>
          <w:ilvl w:val="0"/>
          <w:numId w:val="70"/>
        </w:numPr>
        <w:tabs>
          <w:tab w:val="clear" w:pos="360"/>
          <w:tab w:val="left" w:pos="1440"/>
          <w:tab w:val="left" w:pos="2160"/>
        </w:tabs>
        <w:spacing w:after="60"/>
        <w:ind w:left="1440"/>
        <w:rPr>
          <w:rFonts w:eastAsia="SimSun" w:cs="Tahoma"/>
          <w:lang w:eastAsia="zh-CN"/>
        </w:rPr>
      </w:pPr>
      <w:r w:rsidRPr="00974854">
        <w:rPr>
          <w:rFonts w:eastAsia="SimSun" w:cs="Tahoma"/>
          <w:lang w:eastAsia="zh-CN"/>
        </w:rPr>
        <w:lastRenderedPageBreak/>
        <w:t>随后在企业、企业订购、开放式价值订购或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w:t>
      </w:r>
      <w:r w:rsidRPr="00974854">
        <w:rPr>
          <w:rFonts w:eastAsia="SimSun" w:cs="Tahoma"/>
          <w:color w:val="000000"/>
          <w:lang w:eastAsia="zh-CN"/>
        </w:rPr>
        <w:t xml:space="preserve">HPC Pack 2008 R2 Enterprise </w:t>
      </w:r>
      <w:r w:rsidRPr="00974854">
        <w:rPr>
          <w:rFonts w:eastAsia="SimSun" w:cs="Tahoma"/>
          <w:bCs/>
          <w:color w:val="000000"/>
          <w:szCs w:val="18"/>
          <w:lang w:eastAsia="zh-CN"/>
        </w:rPr>
        <w:t>许可也是用于以上授权的合格许可。</w:t>
      </w:r>
    </w:p>
    <w:p w:rsidR="001978C7" w:rsidRPr="00974854" w:rsidRDefault="001978C7" w:rsidP="0087626F">
      <w:pPr>
        <w:numPr>
          <w:ilvl w:val="0"/>
          <w:numId w:val="70"/>
        </w:numPr>
        <w:tabs>
          <w:tab w:val="clear" w:pos="360"/>
          <w:tab w:val="left" w:pos="1440"/>
          <w:tab w:val="left" w:pos="2160"/>
        </w:tabs>
        <w:spacing w:after="60"/>
        <w:ind w:left="1440"/>
        <w:rPr>
          <w:rFonts w:eastAsia="SimSun" w:cs="Tahoma"/>
          <w:lang w:eastAsia="zh-CN"/>
        </w:rPr>
      </w:pPr>
      <w:r w:rsidRPr="00974854">
        <w:rPr>
          <w:rFonts w:eastAsia="SimSun" w:cs="Tahoma"/>
          <w:bCs/>
          <w:color w:val="000000"/>
          <w:szCs w:val="18"/>
          <w:lang w:eastAsia="zh-CN"/>
        </w:rPr>
        <w:t>虽然授予了</w:t>
      </w:r>
      <w:r w:rsidRPr="00974854">
        <w:rPr>
          <w:rFonts w:eastAsia="SimSun" w:cs="Tahoma"/>
          <w:bCs/>
          <w:color w:val="000000"/>
          <w:szCs w:val="18"/>
          <w:lang w:eastAsia="zh-CN"/>
        </w:rPr>
        <w:t xml:space="preserve"> Windows Server 2012 Standard </w:t>
      </w:r>
      <w:r w:rsidRPr="00974854">
        <w:rPr>
          <w:rFonts w:eastAsia="SimSun" w:cs="Tahoma"/>
          <w:bCs/>
          <w:color w:val="000000"/>
          <w:szCs w:val="18"/>
          <w:lang w:eastAsia="zh-CN"/>
        </w:rPr>
        <w:t>许可，但对该版本的任何升级和为合格许可和保障覆盖范围支付应付款项的义务仍然保持完全的效力。</w:t>
      </w:r>
    </w:p>
    <w:p w:rsidR="00221A57" w:rsidRDefault="00221A57" w:rsidP="0087626F">
      <w:pPr>
        <w:tabs>
          <w:tab w:val="left" w:pos="1440"/>
          <w:tab w:val="left" w:pos="2160"/>
        </w:tabs>
        <w:ind w:left="1080"/>
        <w:contextualSpacing/>
        <w:rPr>
          <w:rFonts w:eastAsia="SimSun" w:cs="Tahoma"/>
          <w:lang w:eastAsia="zh-CN"/>
        </w:rPr>
      </w:pPr>
    </w:p>
    <w:p w:rsidR="00221A57" w:rsidRPr="00974854" w:rsidRDefault="001978C7" w:rsidP="0087626F">
      <w:pPr>
        <w:tabs>
          <w:tab w:val="left" w:pos="1440"/>
          <w:tab w:val="left" w:pos="2160"/>
        </w:tabs>
        <w:spacing w:after="60"/>
        <w:ind w:left="1080"/>
        <w:rPr>
          <w:rFonts w:eastAsia="SimSun" w:cs="Tahoma"/>
        </w:rPr>
      </w:pPr>
      <w:r w:rsidRPr="00974854">
        <w:rPr>
          <w:rFonts w:eastAsia="SimSun" w:cs="Tahoma"/>
          <w:b/>
          <w:szCs w:val="18"/>
        </w:rPr>
        <w:t>关于将</w:t>
      </w:r>
      <w:r w:rsidRPr="00974854">
        <w:rPr>
          <w:rFonts w:eastAsia="SimSun" w:cs="Tahoma"/>
          <w:b/>
          <w:szCs w:val="18"/>
        </w:rPr>
        <w:t xml:space="preserve"> Windows Server 2012 </w:t>
      </w:r>
      <w:r w:rsidRPr="00974854">
        <w:rPr>
          <w:rFonts w:eastAsia="SimSun" w:cs="Tahoma"/>
          <w:b/>
          <w:szCs w:val="18"/>
        </w:rPr>
        <w:t>用于</w:t>
      </w:r>
      <w:r w:rsidRPr="00974854">
        <w:rPr>
          <w:rFonts w:eastAsia="SimSun" w:cs="Tahoma"/>
          <w:b/>
          <w:szCs w:val="18"/>
        </w:rPr>
        <w:t xml:space="preserve"> High Performance Computing (HPC) </w:t>
      </w:r>
      <w:r w:rsidRPr="00974854">
        <w:rPr>
          <w:rFonts w:eastAsia="SimSun" w:cs="Tahoma"/>
          <w:b/>
          <w:szCs w:val="18"/>
        </w:rPr>
        <w:t>的更多信息</w:t>
      </w:r>
    </w:p>
    <w:p w:rsidR="00E62BC4" w:rsidRPr="00974854" w:rsidRDefault="001978C7" w:rsidP="0087626F">
      <w:pPr>
        <w:tabs>
          <w:tab w:val="left" w:pos="1440"/>
          <w:tab w:val="left" w:pos="2160"/>
        </w:tabs>
        <w:ind w:left="1080"/>
        <w:contextualSpacing/>
        <w:rPr>
          <w:rFonts w:eastAsia="SimSun" w:cs="Tahoma"/>
          <w:lang w:eastAsia="zh-CN"/>
        </w:rPr>
      </w:pPr>
      <w:r w:rsidRPr="00974854">
        <w:rPr>
          <w:rFonts w:eastAsia="SimSun" w:cs="Tahoma"/>
          <w:szCs w:val="18"/>
        </w:rPr>
        <w:t>在将</w:t>
      </w:r>
      <w:r w:rsidRPr="00974854">
        <w:rPr>
          <w:rFonts w:eastAsia="SimSun" w:cs="Tahoma"/>
          <w:szCs w:val="18"/>
        </w:rPr>
        <w:t xml:space="preserve"> Windows Server 2012 Standard </w:t>
      </w:r>
      <w:r w:rsidRPr="00974854">
        <w:rPr>
          <w:rFonts w:eastAsia="SimSun" w:cs="Tahoma"/>
          <w:szCs w:val="18"/>
        </w:rPr>
        <w:t>或</w:t>
      </w:r>
      <w:r w:rsidRPr="00974854">
        <w:rPr>
          <w:rFonts w:eastAsia="SimSun" w:cs="Tahoma"/>
          <w:szCs w:val="18"/>
        </w:rPr>
        <w:t xml:space="preserve"> Datacenter </w:t>
      </w:r>
      <w:r w:rsidRPr="00974854">
        <w:rPr>
          <w:rFonts w:eastAsia="SimSun" w:cs="Tahoma"/>
          <w:szCs w:val="18"/>
        </w:rPr>
        <w:t>用于</w:t>
      </w:r>
      <w:r w:rsidRPr="00974854">
        <w:rPr>
          <w:rFonts w:eastAsia="SimSun" w:cs="Tahoma"/>
          <w:szCs w:val="18"/>
        </w:rPr>
        <w:t xml:space="preserve"> High Performance Computing </w:t>
      </w:r>
      <w:r w:rsidRPr="00974854">
        <w:rPr>
          <w:rFonts w:eastAsia="SimSun" w:cs="Tahoma"/>
          <w:szCs w:val="18"/>
        </w:rPr>
        <w:t>时，您不需要</w:t>
      </w:r>
      <w:r w:rsidRPr="00974854">
        <w:rPr>
          <w:rFonts w:eastAsia="SimSun" w:cs="Tahoma"/>
          <w:szCs w:val="18"/>
        </w:rPr>
        <w:t xml:space="preserve"> CAL </w:t>
      </w:r>
      <w:r w:rsidRPr="00974854">
        <w:rPr>
          <w:rFonts w:eastAsia="SimSun" w:cs="Tahoma"/>
          <w:szCs w:val="18"/>
        </w:rPr>
        <w:t>来访问软件。</w:t>
      </w:r>
      <w:r w:rsidRPr="0059361C">
        <w:rPr>
          <w:rFonts w:ascii="SimSun" w:eastAsia="SimSun" w:hAnsi="SimSun" w:cs="Tahoma"/>
          <w:szCs w:val="18"/>
          <w:lang w:eastAsia="zh-CN"/>
        </w:rPr>
        <w:t>“</w:t>
      </w:r>
      <w:r w:rsidRPr="00974854">
        <w:rPr>
          <w:rFonts w:eastAsia="SimSun" w:cs="Tahoma"/>
          <w:lang w:eastAsia="zh-CN"/>
        </w:rPr>
        <w:t>High Performance Computing (</w:t>
      </w:r>
      <w:r w:rsidRPr="0059361C">
        <w:rPr>
          <w:rFonts w:ascii="SimSun" w:eastAsia="SimSun" w:hAnsi="SimSun" w:cs="Tahoma"/>
          <w:lang w:eastAsia="zh-CN"/>
        </w:rPr>
        <w:t>“</w:t>
      </w:r>
      <w:r w:rsidRPr="00974854">
        <w:rPr>
          <w:rFonts w:eastAsia="SimSun" w:cs="Tahoma"/>
          <w:lang w:eastAsia="zh-CN"/>
        </w:rPr>
        <w:t>HPC</w:t>
      </w:r>
      <w:r w:rsidRPr="0059361C">
        <w:rPr>
          <w:rFonts w:ascii="SimSun" w:eastAsia="SimSun" w:hAnsi="SimSun" w:cs="Tahoma"/>
          <w:lang w:eastAsia="zh-CN"/>
        </w:rPr>
        <w:t>”</w:t>
      </w:r>
      <w:r w:rsidRPr="00974854">
        <w:rPr>
          <w:rFonts w:eastAsia="SimSun" w:cs="Tahoma"/>
          <w:lang w:eastAsia="zh-CN"/>
        </w:rPr>
        <w:t xml:space="preserve">) </w:t>
      </w:r>
      <w:r w:rsidRPr="00974854">
        <w:rPr>
          <w:rFonts w:eastAsia="SimSun" w:cs="Tahoma"/>
          <w:lang w:eastAsia="zh-CN"/>
        </w:rPr>
        <w:t>工作负荷</w:t>
      </w:r>
      <w:r w:rsidRPr="0059361C">
        <w:rPr>
          <w:rFonts w:ascii="SimSun" w:eastAsia="SimSun" w:hAnsi="SimSun" w:cs="Tahoma"/>
          <w:lang w:eastAsia="zh-CN"/>
        </w:rPr>
        <w:t>”</w:t>
      </w:r>
      <w:r w:rsidRPr="00974854">
        <w:rPr>
          <w:rFonts w:eastAsia="SimSun" w:cs="Tahoma"/>
          <w:lang w:eastAsia="zh-CN"/>
        </w:rPr>
        <w:t>指将服务器软件</w:t>
      </w:r>
      <w:r w:rsidRPr="00974854">
        <w:rPr>
          <w:rFonts w:eastAsia="SimSun" w:cs="Tahoma"/>
          <w:u w:val="single"/>
          <w:lang w:eastAsia="zh-CN"/>
        </w:rPr>
        <w:t>用于</w:t>
      </w:r>
      <w:r w:rsidRPr="00974854">
        <w:rPr>
          <w:rFonts w:eastAsia="SimSun" w:cs="Tahoma"/>
          <w:lang w:eastAsia="zh-CN"/>
        </w:rPr>
        <w:t>运行群集节点，并出于支持群集</w:t>
      </w:r>
      <w:r w:rsidRPr="00974854">
        <w:rPr>
          <w:rFonts w:eastAsia="SimSun" w:cs="Tahoma"/>
          <w:lang w:eastAsia="zh-CN"/>
        </w:rPr>
        <w:t xml:space="preserve"> HPC </w:t>
      </w:r>
      <w:r w:rsidRPr="00974854">
        <w:rPr>
          <w:rFonts w:eastAsia="SimSun" w:cs="Tahoma"/>
          <w:lang w:eastAsia="zh-CN"/>
        </w:rPr>
        <w:t>应用程序的目的，根据在群集节点上进行安全性、存储、性能增强和系统管理的需要，将服务器软件与其他软件结合使用。</w:t>
      </w:r>
      <w:r w:rsidRPr="00974854">
        <w:rPr>
          <w:rFonts w:eastAsia="SimSun" w:cs="Tahoma"/>
          <w:szCs w:val="18"/>
          <w:lang w:eastAsia="zh-CN"/>
        </w:rPr>
        <w:t>有关更多详细信息，请参阅产品使用权利。</w:t>
      </w:r>
    </w:p>
    <w:p w:rsidR="00023FE7" w:rsidRPr="00974854" w:rsidRDefault="00023FE7" w:rsidP="0087626F">
      <w:pPr>
        <w:ind w:left="216"/>
        <w:rPr>
          <w:rFonts w:eastAsia="SimSun" w:cs="Tahoma"/>
          <w:lang w:eastAsia="zh-CN"/>
        </w:rPr>
      </w:pPr>
    </w:p>
    <w:p w:rsidR="00586FCE" w:rsidRPr="00974854" w:rsidRDefault="00586FCE" w:rsidP="0087626F">
      <w:pPr>
        <w:ind w:left="216"/>
        <w:rPr>
          <w:rFonts w:eastAsia="SimSun" w:cs="Tahoma"/>
          <w:lang w:eastAsia="zh-CN"/>
        </w:rPr>
      </w:pPr>
    </w:p>
    <w:p w:rsidR="00023FE7" w:rsidRPr="00974854" w:rsidRDefault="00A7003F" w:rsidP="0087626F">
      <w:pPr>
        <w:pStyle w:val="Heading3"/>
        <w:rPr>
          <w:rFonts w:ascii="Tahoma" w:eastAsia="SimSun" w:hAnsi="Tahoma" w:cs="Tahoma"/>
          <w:lang w:eastAsia="zh-CN"/>
        </w:rPr>
      </w:pPr>
      <w:bookmarkStart w:id="1305" w:name="_58_Learning_Solutions"/>
      <w:bookmarkStart w:id="1306" w:name="_54_Learning_Solutions"/>
      <w:bookmarkStart w:id="1307" w:name="_64_62_Learning"/>
      <w:bookmarkStart w:id="1308" w:name="Srv_60LearningSolMCP1ExamVouch"/>
      <w:bookmarkStart w:id="1309" w:name="_Toc336338324"/>
      <w:bookmarkStart w:id="1310" w:name="_Toc351451617"/>
      <w:bookmarkStart w:id="1311" w:name="Srv_55LearningSolMCP1ExamVouch"/>
      <w:bookmarkStart w:id="1312" w:name="Srv_56LearningSolMCP1ExamVouch"/>
      <w:bookmarkEnd w:id="1305"/>
      <w:bookmarkEnd w:id="1306"/>
      <w:bookmarkEnd w:id="1307"/>
      <w:r w:rsidRPr="00974854">
        <w:rPr>
          <w:rFonts w:ascii="Tahoma" w:eastAsia="SimSun" w:hAnsi="Tahoma" w:cs="Tahoma"/>
          <w:caps/>
          <w:color w:val="F66400"/>
          <w:sz w:val="22"/>
          <w:vertAlign w:val="superscript"/>
          <w:lang w:eastAsia="zh-CN"/>
        </w:rPr>
        <w:t>62</w:t>
      </w:r>
      <w:r w:rsidRPr="00974854">
        <w:rPr>
          <w:rFonts w:ascii="Tahoma" w:eastAsia="SimSun" w:hAnsi="Tahoma" w:cs="Tahoma"/>
          <w:color w:val="F66400"/>
          <w:sz w:val="22"/>
          <w:lang w:eastAsia="zh-CN"/>
        </w:rPr>
        <w:t xml:space="preserve"> Learning Solutions MCP Exam Vouchers</w:t>
      </w:r>
      <w:bookmarkEnd w:id="1308"/>
      <w:bookmarkEnd w:id="1309"/>
      <w:bookmarkEnd w:id="1310"/>
    </w:p>
    <w:bookmarkEnd w:id="1311"/>
    <w:p w:rsidR="00023FE7" w:rsidRPr="00974854" w:rsidRDefault="00023FE7" w:rsidP="0087626F">
      <w:pPr>
        <w:pStyle w:val="EndnoteText"/>
        <w:rPr>
          <w:rFonts w:ascii="Tahoma" w:eastAsia="SimSun" w:hAnsi="Tahoma" w:cs="Tahoma"/>
          <w:sz w:val="18"/>
          <w:szCs w:val="18"/>
          <w:lang w:eastAsia="zh-CN"/>
        </w:rPr>
      </w:pPr>
    </w:p>
    <w:bookmarkEnd w:id="1312"/>
    <w:p w:rsidR="002A760F" w:rsidRPr="00974854" w:rsidRDefault="002A760F" w:rsidP="00274540">
      <w:pPr>
        <w:pStyle w:val="EndnoteText"/>
        <w:ind w:left="720"/>
        <w:rPr>
          <w:rFonts w:ascii="Tahoma" w:eastAsia="SimSun" w:hAnsi="Tahoma" w:cs="Tahoma"/>
          <w:spacing w:val="-4"/>
          <w:lang w:eastAsia="zh-CN"/>
        </w:rPr>
      </w:pPr>
      <w:r w:rsidRPr="00974854">
        <w:rPr>
          <w:rFonts w:ascii="Tahoma" w:eastAsia="SimSun" w:hAnsi="Tahoma" w:cs="Tahoma"/>
          <w:spacing w:val="-4"/>
          <w:sz w:val="18"/>
          <w:lang w:eastAsia="zh-CN"/>
        </w:rPr>
        <w:t>所有代金券都是预先提供的，在购买之日后一</w:t>
      </w:r>
      <w:r w:rsidRPr="00974854">
        <w:rPr>
          <w:rFonts w:ascii="Tahoma" w:eastAsia="SimSun" w:hAnsi="Tahoma" w:cs="Tahoma"/>
          <w:spacing w:val="-4"/>
          <w:sz w:val="18"/>
          <w:lang w:eastAsia="zh-CN"/>
        </w:rPr>
        <w:t xml:space="preserve"> (1) </w:t>
      </w:r>
      <w:r w:rsidRPr="00974854">
        <w:rPr>
          <w:rFonts w:ascii="Tahoma" w:eastAsia="SimSun" w:hAnsi="Tahoma" w:cs="Tahoma"/>
          <w:spacing w:val="-4"/>
          <w:sz w:val="18"/>
          <w:lang w:eastAsia="zh-CN"/>
        </w:rPr>
        <w:t>年内可以随时使用。</w:t>
      </w:r>
      <w:r w:rsidRPr="00974854">
        <w:rPr>
          <w:rFonts w:ascii="Tahoma" w:eastAsia="SimSun" w:hAnsi="Tahoma" w:cs="Tahoma"/>
          <w:bCs/>
          <w:color w:val="000000"/>
          <w:spacing w:val="-4"/>
          <w:sz w:val="18"/>
          <w:szCs w:val="20"/>
          <w:lang w:eastAsia="zh-CN"/>
        </w:rPr>
        <w:t>有关在线服务的定价和付款方式的信息，请参阅</w:t>
      </w:r>
      <w:hyperlink w:anchor="_SECTION_3_–" w:history="1">
        <w:hyperlink w:anchor="_Section_5_–" w:history="1">
          <w:r w:rsidR="00274540" w:rsidRPr="00974854">
            <w:rPr>
              <w:rStyle w:val="Hyperlink"/>
              <w:rFonts w:ascii="Tahoma" w:eastAsia="SimSun" w:hAnsi="Tahoma" w:cs="Tahoma"/>
              <w:lang w:eastAsia="zh-CN"/>
            </w:rPr>
            <w:t>第</w:t>
          </w:r>
          <w:r w:rsidR="00274540" w:rsidRPr="00974854">
            <w:rPr>
              <w:rStyle w:val="Hyperlink"/>
              <w:rFonts w:ascii="Tahoma" w:eastAsia="SimSun" w:hAnsi="Tahoma" w:cs="Tahoma"/>
              <w:lang w:eastAsia="zh-CN"/>
            </w:rPr>
            <w:t xml:space="preserve"> 5 </w:t>
          </w:r>
          <w:r w:rsidR="00274540" w:rsidRPr="00974854">
            <w:rPr>
              <w:rStyle w:val="Hyperlink"/>
              <w:rFonts w:ascii="Tahoma" w:eastAsia="SimSun" w:hAnsi="Tahoma" w:cs="Tahoma"/>
              <w:lang w:eastAsia="zh-CN"/>
            </w:rPr>
            <w:t>节</w:t>
          </w:r>
        </w:hyperlink>
      </w:hyperlink>
      <w:r w:rsidRPr="00974854">
        <w:rPr>
          <w:rFonts w:ascii="Tahoma" w:eastAsia="SimSun" w:hAnsi="Tahoma" w:cs="Tahoma"/>
          <w:bCs/>
          <w:color w:val="000000"/>
          <w:spacing w:val="-4"/>
          <w:sz w:val="18"/>
          <w:szCs w:val="20"/>
          <w:lang w:eastAsia="zh-CN"/>
        </w:rPr>
        <w:t>。</w:t>
      </w:r>
    </w:p>
    <w:p w:rsidR="00F42FD5" w:rsidRPr="00974854" w:rsidRDefault="00F42FD5" w:rsidP="0087626F">
      <w:pPr>
        <w:pStyle w:val="EndnoteText"/>
        <w:ind w:left="720"/>
        <w:rPr>
          <w:rFonts w:ascii="Tahoma" w:eastAsia="SimSun" w:hAnsi="Tahoma" w:cs="Tahoma"/>
          <w:sz w:val="18"/>
          <w:szCs w:val="18"/>
          <w:lang w:eastAsia="zh-CN"/>
        </w:rPr>
      </w:pPr>
    </w:p>
    <w:p w:rsidR="00586FCE" w:rsidRDefault="00586FCE" w:rsidP="0087626F">
      <w:pPr>
        <w:pStyle w:val="EndnoteText"/>
        <w:ind w:left="720"/>
        <w:rPr>
          <w:rFonts w:ascii="Tahoma" w:eastAsia="SimSun" w:hAnsi="Tahoma" w:cs="Tahoma"/>
          <w:sz w:val="18"/>
          <w:szCs w:val="18"/>
          <w:lang w:eastAsia="zh-CN"/>
        </w:rPr>
      </w:pPr>
    </w:p>
    <w:p w:rsidR="00B22397" w:rsidRDefault="00B22397" w:rsidP="0087626F">
      <w:pPr>
        <w:pStyle w:val="EndnoteText"/>
        <w:ind w:left="720"/>
        <w:rPr>
          <w:rFonts w:ascii="Tahoma" w:eastAsia="SimSun" w:hAnsi="Tahoma" w:cs="Tahoma"/>
          <w:sz w:val="18"/>
          <w:szCs w:val="18"/>
          <w:lang w:eastAsia="zh-CN"/>
        </w:rPr>
      </w:pPr>
    </w:p>
    <w:p w:rsidR="00B22397" w:rsidRDefault="00B22397" w:rsidP="0087626F">
      <w:pPr>
        <w:pStyle w:val="EndnoteText"/>
        <w:ind w:left="720"/>
        <w:rPr>
          <w:rFonts w:ascii="Tahoma" w:eastAsia="SimSun" w:hAnsi="Tahoma" w:cs="Tahoma"/>
          <w:sz w:val="18"/>
          <w:szCs w:val="18"/>
          <w:lang w:eastAsia="zh-CN"/>
        </w:rPr>
      </w:pPr>
    </w:p>
    <w:p w:rsidR="00B22397" w:rsidRPr="00974854" w:rsidRDefault="00B22397" w:rsidP="0087626F">
      <w:pPr>
        <w:pStyle w:val="EndnoteText"/>
        <w:ind w:left="720"/>
        <w:rPr>
          <w:rFonts w:ascii="Tahoma" w:eastAsia="SimSun" w:hAnsi="Tahoma" w:cs="Tahoma"/>
          <w:sz w:val="18"/>
          <w:szCs w:val="18"/>
          <w:lang w:eastAsia="zh-CN"/>
        </w:rPr>
      </w:pPr>
    </w:p>
    <w:p w:rsidR="00F42FD5" w:rsidRPr="00974854" w:rsidRDefault="0099402E" w:rsidP="0087626F">
      <w:pPr>
        <w:pStyle w:val="Heading2"/>
        <w:ind w:left="0"/>
        <w:rPr>
          <w:rFonts w:ascii="Tahoma" w:eastAsia="SimSun" w:hAnsi="Tahoma" w:cs="Tahoma"/>
        </w:rPr>
      </w:pPr>
      <w:bookmarkStart w:id="1313" w:name="_65_63_Lync"/>
      <w:bookmarkStart w:id="1314" w:name="_Toc336338325"/>
      <w:bookmarkStart w:id="1315" w:name="_Toc351451618"/>
      <w:bookmarkStart w:id="1316" w:name="Srv_65LyncOnlinePlan1and2"/>
      <w:bookmarkEnd w:id="1313"/>
      <w:r w:rsidRPr="00974854">
        <w:rPr>
          <w:rFonts w:ascii="Tahoma" w:eastAsia="SimSun" w:hAnsi="Tahoma" w:cs="Tahoma"/>
          <w:caps/>
          <w:color w:val="FF6600"/>
          <w:sz w:val="22"/>
          <w:vertAlign w:val="superscript"/>
        </w:rPr>
        <w:t>63</w:t>
      </w:r>
      <w:r w:rsidRPr="00974854">
        <w:rPr>
          <w:rFonts w:ascii="Tahoma" w:eastAsia="SimSun" w:hAnsi="Tahoma" w:cs="Tahoma"/>
          <w:color w:val="FF6600"/>
        </w:rPr>
        <w:t xml:space="preserve"> </w:t>
      </w:r>
      <w:r w:rsidRPr="00974854">
        <w:rPr>
          <w:rFonts w:ascii="Tahoma" w:eastAsia="SimSun" w:hAnsi="Tahoma" w:cs="Tahoma"/>
          <w:color w:val="FF6600"/>
          <w:sz w:val="22"/>
        </w:rPr>
        <w:t xml:space="preserve">Lync Online </w:t>
      </w:r>
      <w:r w:rsidRPr="00974854">
        <w:rPr>
          <w:rFonts w:ascii="Tahoma" w:eastAsia="SimSun" w:hAnsi="Tahoma" w:cs="Tahoma"/>
          <w:color w:val="FF6600"/>
          <w:sz w:val="22"/>
        </w:rPr>
        <w:t>计划</w:t>
      </w:r>
      <w:r w:rsidRPr="00974854">
        <w:rPr>
          <w:rFonts w:ascii="Tahoma" w:eastAsia="SimSun" w:hAnsi="Tahoma" w:cs="Tahoma"/>
          <w:color w:val="FF6600"/>
          <w:sz w:val="22"/>
        </w:rPr>
        <w:t xml:space="preserve"> 1</w:t>
      </w:r>
      <w:r w:rsidRPr="00974854">
        <w:rPr>
          <w:rFonts w:ascii="Tahoma" w:eastAsia="SimSun" w:hAnsi="Tahoma" w:cs="Tahoma"/>
          <w:color w:val="FF6600"/>
          <w:sz w:val="22"/>
        </w:rPr>
        <w:t>、</w:t>
      </w:r>
      <w:r w:rsidRPr="00974854">
        <w:rPr>
          <w:rFonts w:ascii="Tahoma" w:eastAsia="SimSun" w:hAnsi="Tahoma" w:cs="Tahoma"/>
          <w:color w:val="FF6600"/>
          <w:sz w:val="22"/>
        </w:rPr>
        <w:t xml:space="preserve">2 </w:t>
      </w:r>
      <w:r w:rsidRPr="00974854">
        <w:rPr>
          <w:rFonts w:ascii="Tahoma" w:eastAsia="SimSun" w:hAnsi="Tahoma" w:cs="Tahoma"/>
          <w:color w:val="FF6600"/>
          <w:sz w:val="22"/>
        </w:rPr>
        <w:t>和</w:t>
      </w:r>
      <w:r w:rsidRPr="00974854">
        <w:rPr>
          <w:rFonts w:ascii="Tahoma" w:eastAsia="SimSun" w:hAnsi="Tahoma" w:cs="Tahoma"/>
          <w:color w:val="FF6600"/>
          <w:sz w:val="22"/>
        </w:rPr>
        <w:t xml:space="preserve"> 3</w:t>
      </w:r>
      <w:bookmarkEnd w:id="1314"/>
      <w:bookmarkEnd w:id="1315"/>
    </w:p>
    <w:bookmarkEnd w:id="1316"/>
    <w:p w:rsidR="00F42FD5" w:rsidRPr="00974854" w:rsidRDefault="00F42FD5" w:rsidP="0087626F">
      <w:pPr>
        <w:rPr>
          <w:rFonts w:eastAsia="SimSun" w:cs="Tahoma"/>
        </w:rPr>
      </w:pPr>
    </w:p>
    <w:p w:rsidR="00693524" w:rsidRPr="00B62347" w:rsidRDefault="00194DAF" w:rsidP="0087626F">
      <w:pPr>
        <w:ind w:left="720"/>
        <w:rPr>
          <w:rFonts w:eastAsia="SimSun" w:cs="Tahoma"/>
          <w:spacing w:val="-2"/>
          <w:lang w:eastAsia="zh-CN"/>
        </w:rPr>
      </w:pPr>
      <w:r w:rsidRPr="00B62347">
        <w:rPr>
          <w:rFonts w:eastAsia="SimSun" w:cs="Tahoma"/>
          <w:color w:val="000000"/>
          <w:spacing w:val="-2"/>
        </w:rPr>
        <w:t xml:space="preserve">Lync Online </w:t>
      </w:r>
      <w:r w:rsidRPr="00B62347">
        <w:rPr>
          <w:rFonts w:eastAsia="SimSun" w:cs="Tahoma"/>
          <w:color w:val="000000"/>
          <w:spacing w:val="-2"/>
        </w:rPr>
        <w:t>计划</w:t>
      </w:r>
      <w:r w:rsidRPr="00B62347">
        <w:rPr>
          <w:rFonts w:eastAsia="SimSun" w:cs="Tahoma"/>
          <w:color w:val="000000"/>
          <w:spacing w:val="-2"/>
        </w:rPr>
        <w:t xml:space="preserve"> 1 </w:t>
      </w:r>
      <w:r w:rsidRPr="00B62347">
        <w:rPr>
          <w:rFonts w:eastAsia="SimSun" w:cs="Tahoma"/>
          <w:color w:val="000000"/>
          <w:spacing w:val="-2"/>
        </w:rPr>
        <w:t>和计划</w:t>
      </w:r>
      <w:r w:rsidRPr="00B62347">
        <w:rPr>
          <w:rFonts w:eastAsia="SimSun" w:cs="Tahoma"/>
          <w:color w:val="000000"/>
          <w:spacing w:val="-2"/>
        </w:rPr>
        <w:t xml:space="preserve"> 2 </w:t>
      </w:r>
      <w:r w:rsidRPr="00B62347">
        <w:rPr>
          <w:rFonts w:eastAsia="SimSun" w:cs="Tahoma"/>
          <w:color w:val="000000"/>
          <w:spacing w:val="-2"/>
        </w:rPr>
        <w:t>需要单独购买并安装</w:t>
      </w:r>
      <w:r w:rsidRPr="00B62347">
        <w:rPr>
          <w:rFonts w:eastAsia="SimSun" w:cs="Tahoma"/>
          <w:color w:val="000000"/>
          <w:spacing w:val="-2"/>
        </w:rPr>
        <w:t xml:space="preserve"> Microsoft Lync 2013</w:t>
      </w:r>
      <w:r w:rsidRPr="00B62347">
        <w:rPr>
          <w:rFonts w:eastAsia="SimSun" w:cs="Tahoma"/>
          <w:color w:val="000000"/>
          <w:spacing w:val="-2"/>
        </w:rPr>
        <w:t>（或</w:t>
      </w:r>
      <w:r w:rsidRPr="00B62347">
        <w:rPr>
          <w:rFonts w:eastAsia="SimSun" w:cs="Tahoma"/>
          <w:color w:val="000000"/>
          <w:spacing w:val="-2"/>
        </w:rPr>
        <w:t xml:space="preserve"> Lync for Mac 2011</w:t>
      </w:r>
      <w:r w:rsidRPr="00B62347">
        <w:rPr>
          <w:rFonts w:eastAsia="SimSun" w:cs="Tahoma"/>
          <w:color w:val="000000"/>
          <w:spacing w:val="-2"/>
        </w:rPr>
        <w:t>），才能访问</w:t>
      </w:r>
      <w:r w:rsidR="00293BBC" w:rsidRPr="00B62347">
        <w:rPr>
          <w:rFonts w:eastAsia="SimSun" w:cs="Tahoma"/>
          <w:color w:val="000000"/>
          <w:spacing w:val="-2"/>
        </w:rPr>
        <w:t> </w:t>
      </w:r>
      <w:r w:rsidRPr="00B62347">
        <w:rPr>
          <w:rFonts w:eastAsia="SimSun" w:cs="Tahoma"/>
          <w:color w:val="000000"/>
          <w:spacing w:val="-2"/>
        </w:rPr>
        <w:t xml:space="preserve">Lync Online </w:t>
      </w:r>
      <w:r w:rsidRPr="00B62347">
        <w:rPr>
          <w:rFonts w:eastAsia="SimSun" w:cs="Tahoma"/>
          <w:color w:val="000000"/>
          <w:spacing w:val="-2"/>
        </w:rPr>
        <w:t>计划</w:t>
      </w:r>
      <w:r w:rsidRPr="00B62347">
        <w:rPr>
          <w:rFonts w:eastAsia="SimSun" w:cs="Tahoma"/>
          <w:color w:val="000000"/>
          <w:spacing w:val="-2"/>
        </w:rPr>
        <w:t xml:space="preserve"> 1 </w:t>
      </w:r>
      <w:r w:rsidRPr="00B62347">
        <w:rPr>
          <w:rFonts w:eastAsia="SimSun" w:cs="Tahoma"/>
          <w:color w:val="000000"/>
          <w:spacing w:val="-2"/>
        </w:rPr>
        <w:t>和计划</w:t>
      </w:r>
      <w:r w:rsidRPr="00B62347">
        <w:rPr>
          <w:rFonts w:eastAsia="SimSun" w:cs="Tahoma"/>
          <w:color w:val="000000"/>
          <w:spacing w:val="-2"/>
        </w:rPr>
        <w:t xml:space="preserve"> 2 </w:t>
      </w:r>
      <w:r w:rsidRPr="00B62347">
        <w:rPr>
          <w:rFonts w:eastAsia="SimSun" w:cs="Tahoma"/>
          <w:color w:val="000000"/>
          <w:spacing w:val="-2"/>
        </w:rPr>
        <w:t>的完整功能集。</w:t>
      </w:r>
      <w:r w:rsidRPr="00B62347">
        <w:rPr>
          <w:rFonts w:eastAsia="SimSun" w:cs="Tahoma"/>
          <w:color w:val="000000"/>
          <w:spacing w:val="-2"/>
          <w:lang w:eastAsia="zh-CN"/>
        </w:rPr>
        <w:t>作为限时优惠，拥有</w:t>
      </w:r>
      <w:r w:rsidRPr="00B62347">
        <w:rPr>
          <w:rFonts w:eastAsia="SimSun" w:cs="Tahoma"/>
          <w:color w:val="000000"/>
          <w:spacing w:val="-2"/>
          <w:lang w:eastAsia="zh-CN"/>
        </w:rPr>
        <w:t xml:space="preserve"> Lync Online </w:t>
      </w:r>
      <w:r w:rsidRPr="00B62347">
        <w:rPr>
          <w:rFonts w:eastAsia="SimSun" w:cs="Tahoma"/>
          <w:color w:val="000000"/>
          <w:spacing w:val="-2"/>
          <w:lang w:eastAsia="zh-CN"/>
        </w:rPr>
        <w:t>许可的客户每获得一份</w:t>
      </w:r>
      <w:r w:rsidRPr="00B62347">
        <w:rPr>
          <w:rFonts w:eastAsia="SimSun" w:cs="Tahoma"/>
          <w:color w:val="000000"/>
          <w:spacing w:val="-2"/>
          <w:lang w:eastAsia="zh-CN"/>
        </w:rPr>
        <w:t xml:space="preserve"> Lync</w:t>
      </w:r>
      <w:r w:rsidR="00A16D9A">
        <w:rPr>
          <w:rFonts w:eastAsia="SimSun" w:cs="Tahoma"/>
          <w:color w:val="000000"/>
          <w:spacing w:val="-2"/>
          <w:lang w:eastAsia="zh-CN"/>
        </w:rPr>
        <w:t> </w:t>
      </w:r>
      <w:r w:rsidRPr="00B62347">
        <w:rPr>
          <w:rFonts w:eastAsia="SimSun" w:cs="Tahoma"/>
          <w:color w:val="000000"/>
          <w:spacing w:val="-2"/>
          <w:lang w:eastAsia="zh-CN"/>
        </w:rPr>
        <w:t xml:space="preserve">Online </w:t>
      </w:r>
      <w:r w:rsidRPr="00B62347">
        <w:rPr>
          <w:rFonts w:eastAsia="SimSun" w:cs="Tahoma"/>
          <w:color w:val="000000"/>
          <w:spacing w:val="-2"/>
          <w:lang w:eastAsia="zh-CN"/>
        </w:rPr>
        <w:t>的试用或付费订购许可，就可免费得到一份</w:t>
      </w:r>
      <w:r w:rsidRPr="00B62347">
        <w:rPr>
          <w:rFonts w:eastAsia="SimSun" w:cs="Tahoma"/>
          <w:color w:val="000000"/>
          <w:spacing w:val="-2"/>
          <w:lang w:eastAsia="zh-CN"/>
        </w:rPr>
        <w:t xml:space="preserve"> Lync for Mac 2011 </w:t>
      </w:r>
      <w:r w:rsidRPr="00B62347">
        <w:rPr>
          <w:rFonts w:eastAsia="SimSun" w:cs="Tahoma"/>
          <w:color w:val="000000"/>
          <w:spacing w:val="-2"/>
          <w:lang w:eastAsia="zh-CN"/>
        </w:rPr>
        <w:t>的许可副本。该软件只能与</w:t>
      </w:r>
      <w:r w:rsidRPr="00B62347">
        <w:rPr>
          <w:rFonts w:eastAsia="SimSun" w:cs="Tahoma"/>
          <w:color w:val="000000"/>
          <w:spacing w:val="-2"/>
          <w:lang w:eastAsia="zh-CN"/>
        </w:rPr>
        <w:t xml:space="preserve"> Lync</w:t>
      </w:r>
      <w:r w:rsidR="00A16D9A">
        <w:rPr>
          <w:rFonts w:eastAsia="SimSun" w:cs="Tahoma"/>
          <w:color w:val="000000"/>
          <w:spacing w:val="-2"/>
          <w:lang w:eastAsia="zh-CN"/>
        </w:rPr>
        <w:t> </w:t>
      </w:r>
      <w:r w:rsidRPr="00B62347">
        <w:rPr>
          <w:rFonts w:eastAsia="SimSun" w:cs="Tahoma"/>
          <w:color w:val="000000"/>
          <w:spacing w:val="-2"/>
          <w:lang w:eastAsia="zh-CN"/>
        </w:rPr>
        <w:t xml:space="preserve">Online </w:t>
      </w:r>
      <w:r w:rsidRPr="00B62347">
        <w:rPr>
          <w:rFonts w:eastAsia="SimSun" w:cs="Tahoma"/>
          <w:color w:val="000000"/>
          <w:spacing w:val="-2"/>
          <w:lang w:eastAsia="zh-CN"/>
        </w:rPr>
        <w:t>配合使用，而且使用该软件的所有权利将在基础订购许可期满时或向</w:t>
      </w:r>
      <w:r w:rsidRPr="00B62347">
        <w:rPr>
          <w:rFonts w:eastAsia="SimSun" w:cs="Tahoma"/>
          <w:color w:val="000000"/>
          <w:spacing w:val="-2"/>
          <w:lang w:eastAsia="zh-CN"/>
        </w:rPr>
        <w:t xml:space="preserve"> Lync Online </w:t>
      </w:r>
      <w:r w:rsidRPr="00B62347">
        <w:rPr>
          <w:rFonts w:eastAsia="SimSun" w:cs="Tahoma"/>
          <w:color w:val="000000"/>
          <w:spacing w:val="-2"/>
          <w:lang w:eastAsia="zh-CN"/>
        </w:rPr>
        <w:t>的下一个主</w:t>
      </w:r>
      <w:r w:rsidR="00A16D9A">
        <w:rPr>
          <w:rFonts w:eastAsia="SimSun" w:cs="Tahoma"/>
          <w:color w:val="000000"/>
          <w:spacing w:val="-2"/>
          <w:lang w:eastAsia="zh-CN"/>
        </w:rPr>
        <w:br/>
      </w:r>
      <w:r w:rsidRPr="00B62347">
        <w:rPr>
          <w:rFonts w:eastAsia="SimSun" w:cs="Tahoma"/>
          <w:color w:val="000000"/>
          <w:spacing w:val="-2"/>
          <w:lang w:eastAsia="zh-CN"/>
        </w:rPr>
        <w:t>要新版本迁移时终止，以较早者为准。客户可以使用免费的</w:t>
      </w:r>
      <w:r w:rsidRPr="00B62347">
        <w:rPr>
          <w:rFonts w:eastAsia="SimSun" w:cs="Tahoma"/>
          <w:color w:val="000000"/>
          <w:spacing w:val="-2"/>
          <w:lang w:eastAsia="zh-CN"/>
        </w:rPr>
        <w:t xml:space="preserve"> Lync Basic 2013 </w:t>
      </w:r>
      <w:r w:rsidRPr="00B62347">
        <w:rPr>
          <w:rFonts w:eastAsia="SimSun" w:cs="Tahoma"/>
          <w:color w:val="000000"/>
          <w:spacing w:val="-2"/>
          <w:lang w:eastAsia="zh-CN"/>
        </w:rPr>
        <w:t>客户端，提供给使用</w:t>
      </w:r>
      <w:r w:rsidRPr="00B62347">
        <w:rPr>
          <w:rFonts w:eastAsia="SimSun" w:cs="Tahoma"/>
          <w:color w:val="000000"/>
          <w:spacing w:val="-2"/>
          <w:lang w:eastAsia="zh-CN"/>
        </w:rPr>
        <w:t xml:space="preserve"> </w:t>
      </w:r>
      <w:r w:rsidR="00A16D9A">
        <w:rPr>
          <w:rFonts w:eastAsia="SimSun" w:cs="Tahoma"/>
          <w:color w:val="000000"/>
          <w:spacing w:val="-2"/>
          <w:lang w:eastAsia="zh-CN"/>
        </w:rPr>
        <w:br/>
      </w:r>
      <w:r w:rsidRPr="00B62347">
        <w:rPr>
          <w:rFonts w:eastAsia="SimSun" w:cs="Tahoma"/>
          <w:color w:val="000000"/>
          <w:spacing w:val="-2"/>
          <w:lang w:eastAsia="zh-CN"/>
        </w:rPr>
        <w:t xml:space="preserve">Windows </w:t>
      </w:r>
      <w:r w:rsidRPr="00B62347">
        <w:rPr>
          <w:rFonts w:eastAsia="SimSun" w:cs="Tahoma"/>
          <w:color w:val="000000"/>
          <w:spacing w:val="-2"/>
          <w:lang w:eastAsia="zh-CN"/>
        </w:rPr>
        <w:t>的最终用户。</w:t>
      </w:r>
    </w:p>
    <w:p w:rsidR="00B62347" w:rsidRPr="00B62347" w:rsidRDefault="00B62347" w:rsidP="0087626F">
      <w:pPr>
        <w:spacing w:after="60"/>
        <w:ind w:left="720"/>
        <w:rPr>
          <w:rFonts w:eastAsia="SimSun" w:cs="Tahoma"/>
          <w:color w:val="000000"/>
          <w:szCs w:val="18"/>
          <w:lang w:eastAsia="zh-CN"/>
        </w:rPr>
      </w:pPr>
    </w:p>
    <w:p w:rsidR="006D33A5" w:rsidRPr="00974854" w:rsidRDefault="006D33A5" w:rsidP="0087626F">
      <w:pPr>
        <w:spacing w:after="60"/>
        <w:ind w:left="720"/>
        <w:rPr>
          <w:rFonts w:eastAsia="SimSun" w:cs="Tahoma"/>
          <w:lang w:eastAsia="zh-CN"/>
        </w:rPr>
      </w:pPr>
      <w:r w:rsidRPr="00974854">
        <w:rPr>
          <w:rFonts w:eastAsia="SimSun" w:cs="Tahoma"/>
          <w:b/>
          <w:color w:val="000000"/>
          <w:szCs w:val="18"/>
          <w:lang w:eastAsia="zh-CN"/>
        </w:rPr>
        <w:t>政府社区云（仅美国）</w:t>
      </w:r>
    </w:p>
    <w:p w:rsidR="006D33A5" w:rsidRPr="00974854" w:rsidRDefault="006D33A5" w:rsidP="0087626F">
      <w:pPr>
        <w:ind w:left="720"/>
        <w:rPr>
          <w:rFonts w:eastAsia="SimSun" w:cs="Tahoma"/>
          <w:lang w:eastAsia="zh-CN"/>
        </w:rPr>
      </w:pPr>
      <w:r w:rsidRPr="00974854">
        <w:rPr>
          <w:rFonts w:eastAsia="SimSun" w:cs="Tahoma"/>
          <w:color w:val="000000"/>
          <w:szCs w:val="18"/>
          <w:lang w:eastAsia="zh-CN"/>
        </w:rPr>
        <w:t xml:space="preserve">Office 365 </w:t>
      </w:r>
      <w:r w:rsidRPr="00974854">
        <w:rPr>
          <w:rFonts w:eastAsia="SimSun" w:cs="Tahoma"/>
          <w:color w:val="000000"/>
          <w:szCs w:val="18"/>
          <w:lang w:eastAsia="zh-CN"/>
        </w:rPr>
        <w:t>系列产品中的某些在线服务（包括</w:t>
      </w:r>
      <w:r w:rsidRPr="00974854">
        <w:rPr>
          <w:rFonts w:eastAsia="SimSun" w:cs="Tahoma"/>
          <w:color w:val="000000"/>
          <w:szCs w:val="18"/>
          <w:lang w:eastAsia="zh-CN"/>
        </w:rPr>
        <w:t xml:space="preserve"> Lync Online </w:t>
      </w:r>
      <w:r w:rsidRPr="00974854">
        <w:rPr>
          <w:rFonts w:eastAsia="SimSun" w:cs="Tahoma"/>
          <w:color w:val="000000"/>
          <w:szCs w:val="18"/>
          <w:lang w:eastAsia="zh-CN"/>
        </w:rPr>
        <w:t>计划</w:t>
      </w:r>
      <w:r w:rsidRPr="00974854">
        <w:rPr>
          <w:rFonts w:eastAsia="SimSun" w:cs="Tahoma"/>
          <w:color w:val="000000"/>
          <w:szCs w:val="18"/>
          <w:lang w:eastAsia="zh-CN"/>
        </w:rPr>
        <w:t xml:space="preserve"> 1</w:t>
      </w:r>
      <w:r w:rsidRPr="00974854">
        <w:rPr>
          <w:rFonts w:eastAsia="SimSun" w:cs="Tahoma"/>
          <w:color w:val="000000"/>
          <w:szCs w:val="18"/>
          <w:lang w:eastAsia="zh-CN"/>
        </w:rPr>
        <w:t>、计划</w:t>
      </w:r>
      <w:r w:rsidRPr="00974854">
        <w:rPr>
          <w:rFonts w:eastAsia="SimSun" w:cs="Tahoma"/>
          <w:color w:val="000000"/>
          <w:szCs w:val="18"/>
          <w:lang w:eastAsia="zh-CN"/>
        </w:rPr>
        <w:t xml:space="preserve"> 2</w:t>
      </w:r>
      <w:r w:rsidRPr="00974854">
        <w:rPr>
          <w:rFonts w:eastAsia="SimSun" w:cs="Tahoma"/>
          <w:color w:val="000000"/>
          <w:szCs w:val="18"/>
          <w:lang w:eastAsia="zh-CN"/>
        </w:rPr>
        <w:t>、计划</w:t>
      </w:r>
      <w:r w:rsidRPr="00974854">
        <w:rPr>
          <w:rFonts w:eastAsia="SimSun" w:cs="Tahoma"/>
          <w:color w:val="000000"/>
          <w:szCs w:val="18"/>
          <w:lang w:eastAsia="zh-CN"/>
        </w:rPr>
        <w:t xml:space="preserve"> 3</w:t>
      </w:r>
      <w:r w:rsidRPr="0097485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74854">
        <w:rPr>
          <w:rFonts w:eastAsia="SimSun" w:cs="Tahoma"/>
          <w:color w:val="000000"/>
          <w:szCs w:val="18"/>
          <w:lang w:eastAsia="zh-CN"/>
        </w:rPr>
        <w:t xml:space="preserve"> Office 365 </w:t>
      </w:r>
      <w:r w:rsidRPr="00974854">
        <w:rPr>
          <w:rFonts w:eastAsia="SimSun" w:cs="Tahoma"/>
          <w:color w:val="000000"/>
          <w:szCs w:val="18"/>
          <w:lang w:eastAsia="zh-CN"/>
        </w:rPr>
        <w:t>系列产品的一部分的任何在线服务，包括</w:t>
      </w:r>
      <w:r w:rsidRPr="00974854">
        <w:rPr>
          <w:rFonts w:eastAsia="SimSun" w:cs="Tahoma"/>
          <w:color w:val="000000"/>
          <w:szCs w:val="18"/>
          <w:lang w:eastAsia="zh-CN"/>
        </w:rPr>
        <w:t xml:space="preserve"> Exchange Online</w:t>
      </w:r>
      <w:r w:rsidRPr="00974854">
        <w:rPr>
          <w:rFonts w:eastAsia="SimSun" w:cs="Tahoma"/>
          <w:color w:val="000000"/>
          <w:szCs w:val="18"/>
          <w:lang w:eastAsia="zh-CN"/>
        </w:rPr>
        <w:t>、</w:t>
      </w:r>
      <w:r w:rsidRPr="00974854">
        <w:rPr>
          <w:rFonts w:eastAsia="SimSun" w:cs="Tahoma"/>
          <w:color w:val="000000"/>
          <w:szCs w:val="18"/>
          <w:lang w:eastAsia="zh-CN"/>
        </w:rPr>
        <w:t xml:space="preserve">SharePoint Online </w:t>
      </w:r>
      <w:r w:rsidRPr="00974854">
        <w:rPr>
          <w:rFonts w:eastAsia="SimSun" w:cs="Tahoma"/>
          <w:color w:val="000000"/>
          <w:szCs w:val="18"/>
          <w:lang w:eastAsia="zh-CN"/>
        </w:rPr>
        <w:t>和</w:t>
      </w:r>
      <w:r w:rsidRPr="00974854">
        <w:rPr>
          <w:rFonts w:eastAsia="SimSun" w:cs="Tahoma"/>
          <w:color w:val="000000"/>
          <w:szCs w:val="18"/>
          <w:lang w:eastAsia="zh-CN"/>
        </w:rPr>
        <w:t xml:space="preserve"> Lync Online</w:t>
      </w:r>
      <w:r w:rsidRPr="00974854">
        <w:rPr>
          <w:rFonts w:eastAsia="SimSun" w:cs="Tahoma"/>
          <w:color w:val="000000"/>
          <w:szCs w:val="18"/>
          <w:lang w:eastAsia="zh-CN"/>
        </w:rPr>
        <w:t>。</w:t>
      </w:r>
    </w:p>
    <w:p w:rsidR="006D33A5" w:rsidRPr="00974854" w:rsidRDefault="006D33A5" w:rsidP="0087626F">
      <w:pPr>
        <w:ind w:left="720"/>
        <w:rPr>
          <w:rFonts w:eastAsia="SimSun" w:cs="Tahoma"/>
          <w:lang w:eastAsia="zh-CN"/>
        </w:rPr>
      </w:pPr>
    </w:p>
    <w:p w:rsidR="006D33A5" w:rsidRPr="00974854" w:rsidRDefault="006D33A5" w:rsidP="0087626F">
      <w:pPr>
        <w:ind w:left="720"/>
        <w:rPr>
          <w:rFonts w:eastAsia="SimSun" w:cs="Tahoma"/>
          <w:lang w:eastAsia="zh-CN"/>
        </w:rPr>
      </w:pPr>
      <w:r w:rsidRPr="0097485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FC31B7" w:rsidRPr="00974854" w:rsidRDefault="00FC31B7" w:rsidP="0087626F">
      <w:pPr>
        <w:ind w:left="720"/>
        <w:rPr>
          <w:rFonts w:eastAsia="SimSun" w:cs="Tahoma"/>
          <w:lang w:eastAsia="zh-CN"/>
        </w:rPr>
      </w:pPr>
    </w:p>
    <w:p w:rsidR="00586FCE" w:rsidRPr="00974854" w:rsidRDefault="00586FCE" w:rsidP="0087626F">
      <w:pPr>
        <w:ind w:left="720"/>
        <w:rPr>
          <w:rFonts w:eastAsia="SimSun" w:cs="Tahoma"/>
          <w:lang w:eastAsia="zh-CN"/>
        </w:rPr>
      </w:pPr>
    </w:p>
    <w:p w:rsidR="004E0852" w:rsidRPr="00974854" w:rsidRDefault="0099402E" w:rsidP="0087626F">
      <w:pPr>
        <w:pStyle w:val="Heading2"/>
        <w:ind w:left="0"/>
        <w:rPr>
          <w:rFonts w:ascii="Tahoma" w:eastAsia="SimSun" w:hAnsi="Tahoma" w:cs="Tahoma"/>
        </w:rPr>
      </w:pPr>
      <w:bookmarkStart w:id="1317" w:name="_62_Lync_Server"/>
      <w:bookmarkStart w:id="1318" w:name="_Toc351451619"/>
      <w:bookmarkStart w:id="1319" w:name="_Toc336338326"/>
      <w:bookmarkStart w:id="1320" w:name="Srv_62LyncServer2010StandEnt"/>
      <w:bookmarkEnd w:id="1317"/>
      <w:r w:rsidRPr="00974854">
        <w:rPr>
          <w:rFonts w:ascii="Tahoma" w:eastAsia="SimSun" w:hAnsi="Tahoma" w:cs="Tahoma"/>
          <w:caps/>
          <w:color w:val="FA6500"/>
          <w:sz w:val="22"/>
          <w:vertAlign w:val="superscript"/>
        </w:rPr>
        <w:t>64</w:t>
      </w:r>
      <w:r w:rsidRPr="00B62347">
        <w:rPr>
          <w:rFonts w:ascii="Tahoma" w:eastAsia="SimSun" w:hAnsi="Tahoma" w:cs="Tahoma"/>
          <w:caps/>
          <w:color w:val="FA6500"/>
          <w:sz w:val="22"/>
        </w:rPr>
        <w:t xml:space="preserve"> </w:t>
      </w:r>
      <w:r w:rsidRPr="00974854">
        <w:rPr>
          <w:rFonts w:ascii="Tahoma" w:eastAsia="SimSun" w:hAnsi="Tahoma" w:cs="Tahoma"/>
          <w:color w:val="FA6500"/>
          <w:sz w:val="22"/>
        </w:rPr>
        <w:t>Lync Server 2013</w:t>
      </w:r>
      <w:bookmarkEnd w:id="1318"/>
      <w:r w:rsidRPr="00974854">
        <w:rPr>
          <w:rFonts w:ascii="Tahoma" w:eastAsia="SimSun" w:hAnsi="Tahoma" w:cs="Tahoma"/>
          <w:color w:val="FA6500"/>
          <w:sz w:val="22"/>
        </w:rPr>
        <w:t xml:space="preserve"> </w:t>
      </w:r>
    </w:p>
    <w:p w:rsidR="004E0852" w:rsidRPr="00974854" w:rsidRDefault="004E0852" w:rsidP="0087626F">
      <w:pPr>
        <w:ind w:left="720"/>
        <w:rPr>
          <w:rFonts w:eastAsia="SimSun" w:cs="Tahoma"/>
        </w:rPr>
      </w:pPr>
    </w:p>
    <w:p w:rsidR="004E0852" w:rsidRPr="00974854" w:rsidRDefault="004E0852" w:rsidP="0087626F">
      <w:pPr>
        <w:ind w:left="720"/>
        <w:rPr>
          <w:rFonts w:eastAsia="SimSun" w:cs="Tahoma"/>
        </w:rPr>
      </w:pPr>
      <w:r w:rsidRPr="00974854">
        <w:rPr>
          <w:rFonts w:eastAsia="SimSun" w:cs="Tahoma"/>
          <w:color w:val="000000"/>
          <w:szCs w:val="18"/>
        </w:rPr>
        <w:t xml:space="preserve">Lync Server 2013 </w:t>
      </w:r>
      <w:r w:rsidRPr="00974854">
        <w:rPr>
          <w:rFonts w:eastAsia="SimSun" w:cs="Tahoma"/>
          <w:color w:val="000000"/>
          <w:szCs w:val="18"/>
        </w:rPr>
        <w:t>是</w:t>
      </w:r>
      <w:r w:rsidRPr="00974854">
        <w:rPr>
          <w:rFonts w:eastAsia="SimSun" w:cs="Tahoma"/>
          <w:color w:val="000000"/>
          <w:szCs w:val="18"/>
        </w:rPr>
        <w:t xml:space="preserve"> Lync Server </w:t>
      </w:r>
      <w:r w:rsidRPr="00974854">
        <w:rPr>
          <w:rFonts w:eastAsia="SimSun" w:cs="Tahoma"/>
          <w:color w:val="000000"/>
          <w:szCs w:val="18"/>
        </w:rPr>
        <w:t>的最新版本。在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日具有</w:t>
      </w:r>
      <w:r w:rsidRPr="00974854">
        <w:rPr>
          <w:rFonts w:eastAsia="SimSun" w:cs="Tahoma"/>
          <w:color w:val="000000"/>
          <w:szCs w:val="18"/>
        </w:rPr>
        <w:t xml:space="preserve"> Lync Server 2010 Standard </w:t>
      </w:r>
      <w:r w:rsidRPr="00974854">
        <w:rPr>
          <w:rFonts w:eastAsia="SimSun" w:cs="Tahoma"/>
          <w:color w:val="000000"/>
          <w:szCs w:val="18"/>
        </w:rPr>
        <w:t>或</w:t>
      </w:r>
      <w:r w:rsidRPr="00974854">
        <w:rPr>
          <w:rFonts w:eastAsia="SimSun" w:cs="Tahoma"/>
          <w:color w:val="000000"/>
          <w:szCs w:val="18"/>
        </w:rPr>
        <w:t xml:space="preserve"> Enterprise </w:t>
      </w:r>
      <w:r w:rsidRPr="00974854">
        <w:rPr>
          <w:rFonts w:eastAsia="SimSun" w:cs="Tahoma"/>
          <w:color w:val="000000"/>
          <w:szCs w:val="18"/>
        </w:rPr>
        <w:t>的有效软件保障的</w:t>
      </w:r>
      <w:bookmarkEnd w:id="1319"/>
      <w:r w:rsidRPr="00974854">
        <w:rPr>
          <w:rFonts w:eastAsia="SimSun" w:cs="Tahoma"/>
          <w:color w:val="000000"/>
          <w:szCs w:val="18"/>
        </w:rPr>
        <w:t>客户可以升级到</w:t>
      </w:r>
      <w:r w:rsidRPr="00974854">
        <w:rPr>
          <w:rFonts w:eastAsia="SimSun" w:cs="Tahoma"/>
          <w:color w:val="000000"/>
          <w:szCs w:val="18"/>
        </w:rPr>
        <w:t xml:space="preserve"> Lync Server 2013 </w:t>
      </w:r>
      <w:r w:rsidRPr="00974854">
        <w:rPr>
          <w:rFonts w:eastAsia="SimSun" w:cs="Tahoma"/>
          <w:color w:val="000000"/>
          <w:szCs w:val="18"/>
        </w:rPr>
        <w:t>并使用该软件，取代</w:t>
      </w:r>
      <w:r w:rsidRPr="00974854">
        <w:rPr>
          <w:rFonts w:eastAsia="SimSun" w:cs="Tahoma"/>
          <w:color w:val="000000"/>
          <w:szCs w:val="18"/>
        </w:rPr>
        <w:t xml:space="preserve"> Lync Server 2010 </w:t>
      </w:r>
      <w:r w:rsidRPr="00974854">
        <w:rPr>
          <w:rFonts w:eastAsia="SimSun" w:cs="Tahoma"/>
          <w:color w:val="000000"/>
          <w:szCs w:val="18"/>
        </w:rPr>
        <w:t>的相应许可副本。</w:t>
      </w:r>
    </w:p>
    <w:bookmarkEnd w:id="1320"/>
    <w:p w:rsidR="00CD0D74" w:rsidRPr="00974854" w:rsidRDefault="00CD0D74" w:rsidP="0087626F">
      <w:pPr>
        <w:ind w:left="720"/>
        <w:rPr>
          <w:rFonts w:eastAsia="SimSun" w:cs="Tahoma"/>
        </w:rPr>
      </w:pPr>
    </w:p>
    <w:p w:rsidR="00CD0D74" w:rsidRPr="00974854" w:rsidRDefault="00CD0D74" w:rsidP="0087626F">
      <w:pPr>
        <w:ind w:left="720"/>
        <w:rPr>
          <w:rFonts w:eastAsia="SimSun" w:cs="Tahoma"/>
        </w:rPr>
      </w:pPr>
      <w:r w:rsidRPr="00974854">
        <w:rPr>
          <w:rFonts w:eastAsia="SimSun" w:cs="Tahoma"/>
          <w:color w:val="000000"/>
          <w:szCs w:val="18"/>
        </w:rPr>
        <w:t xml:space="preserve">Lync Server 2013 CAL </w:t>
      </w:r>
      <w:r w:rsidRPr="00974854">
        <w:rPr>
          <w:rFonts w:eastAsia="SimSun" w:cs="Tahoma"/>
          <w:color w:val="000000"/>
          <w:szCs w:val="18"/>
        </w:rPr>
        <w:t>是</w:t>
      </w:r>
      <w:r w:rsidRPr="00974854">
        <w:rPr>
          <w:rFonts w:eastAsia="SimSun" w:cs="Tahoma"/>
          <w:color w:val="000000"/>
          <w:szCs w:val="18"/>
        </w:rPr>
        <w:t xml:space="preserve"> Lync Server 2010 CAL </w:t>
      </w:r>
      <w:r w:rsidRPr="00974854">
        <w:rPr>
          <w:rFonts w:eastAsia="SimSun" w:cs="Tahoma"/>
          <w:color w:val="000000"/>
          <w:szCs w:val="18"/>
        </w:rPr>
        <w:t>的后续</w:t>
      </w:r>
      <w:r w:rsidRPr="00974854">
        <w:rPr>
          <w:rFonts w:eastAsia="SimSun" w:cs="Tahoma"/>
          <w:color w:val="000000"/>
          <w:szCs w:val="18"/>
        </w:rPr>
        <w:t xml:space="preserve"> CAL</w:t>
      </w:r>
      <w:r w:rsidRPr="00974854">
        <w:rPr>
          <w:rFonts w:eastAsia="SimSun" w:cs="Tahoma"/>
          <w:color w:val="000000"/>
          <w:szCs w:val="18"/>
        </w:rPr>
        <w:t>。</w:t>
      </w:r>
    </w:p>
    <w:p w:rsidR="00CD0D74" w:rsidRPr="00974854" w:rsidRDefault="00CD0D74" w:rsidP="0087626F">
      <w:pPr>
        <w:ind w:left="720"/>
        <w:rPr>
          <w:rFonts w:eastAsia="SimSun" w:cs="Tahoma"/>
        </w:rPr>
      </w:pPr>
      <w:r w:rsidRPr="00974854">
        <w:rPr>
          <w:rFonts w:eastAsia="SimSun"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974854" w:rsidTr="0057135E">
        <w:trPr>
          <w:trHeight w:val="332"/>
        </w:trPr>
        <w:tc>
          <w:tcPr>
            <w:tcW w:w="4500" w:type="dxa"/>
            <w:shd w:val="clear" w:color="auto" w:fill="FABF8F"/>
          </w:tcPr>
          <w:p w:rsidR="00CD0D74" w:rsidRPr="00974854" w:rsidRDefault="00CD0D74" w:rsidP="0087626F">
            <w:pPr>
              <w:rPr>
                <w:rFonts w:eastAsia="SimSun" w:cs="Tahoma"/>
                <w:b/>
                <w:color w:val="000000"/>
                <w:szCs w:val="18"/>
              </w:rPr>
            </w:pPr>
            <w:r w:rsidRPr="00974854">
              <w:rPr>
                <w:rFonts w:eastAsia="SimSun" w:cs="Tahoma"/>
                <w:b/>
                <w:color w:val="000000"/>
                <w:szCs w:val="18"/>
              </w:rPr>
              <w:t>Lync Server 2010 CAL</w:t>
            </w:r>
          </w:p>
        </w:tc>
        <w:tc>
          <w:tcPr>
            <w:tcW w:w="3600" w:type="dxa"/>
            <w:shd w:val="clear" w:color="auto" w:fill="FABF8F"/>
          </w:tcPr>
          <w:p w:rsidR="00CD0D74" w:rsidRPr="00974854" w:rsidRDefault="00CD0D74" w:rsidP="0087626F">
            <w:pPr>
              <w:rPr>
                <w:rFonts w:eastAsia="SimSun" w:cs="Tahoma"/>
                <w:b/>
                <w:color w:val="000000"/>
                <w:szCs w:val="18"/>
              </w:rPr>
            </w:pPr>
            <w:r w:rsidRPr="00974854">
              <w:rPr>
                <w:rFonts w:eastAsia="SimSun" w:cs="Tahoma"/>
                <w:b/>
                <w:color w:val="000000"/>
                <w:szCs w:val="18"/>
              </w:rPr>
              <w:t>后续版本</w:t>
            </w:r>
          </w:p>
        </w:tc>
      </w:tr>
      <w:tr w:rsidR="00CD0D74" w:rsidRPr="00974854" w:rsidTr="0057135E">
        <w:trPr>
          <w:trHeight w:val="70"/>
        </w:trPr>
        <w:tc>
          <w:tcPr>
            <w:tcW w:w="45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 xml:space="preserve">Lync Server 2010 Plus CAL </w:t>
            </w:r>
          </w:p>
        </w:tc>
        <w:tc>
          <w:tcPr>
            <w:tcW w:w="36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Lync Server 2013 Plus CAL</w:t>
            </w:r>
          </w:p>
        </w:tc>
      </w:tr>
      <w:tr w:rsidR="00CD0D74" w:rsidRPr="00974854" w:rsidTr="0057135E">
        <w:trPr>
          <w:trHeight w:val="70"/>
        </w:trPr>
        <w:tc>
          <w:tcPr>
            <w:tcW w:w="45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 xml:space="preserve">Lync Server 2010 Enterprise CAL </w:t>
            </w:r>
          </w:p>
        </w:tc>
        <w:tc>
          <w:tcPr>
            <w:tcW w:w="36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Lync Server 2013 Enterprise CAL</w:t>
            </w:r>
          </w:p>
        </w:tc>
      </w:tr>
      <w:tr w:rsidR="00CD0D74" w:rsidRPr="00974854" w:rsidTr="0057135E">
        <w:trPr>
          <w:trHeight w:val="70"/>
        </w:trPr>
        <w:tc>
          <w:tcPr>
            <w:tcW w:w="45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 xml:space="preserve">Lync Server 2010 Standard CAL </w:t>
            </w:r>
          </w:p>
        </w:tc>
        <w:tc>
          <w:tcPr>
            <w:tcW w:w="36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Lync Server 2013 Standard CAL</w:t>
            </w:r>
          </w:p>
        </w:tc>
      </w:tr>
    </w:tbl>
    <w:p w:rsidR="004E0852" w:rsidRPr="00974854" w:rsidRDefault="004E0852" w:rsidP="0087626F">
      <w:pPr>
        <w:rPr>
          <w:rFonts w:eastAsia="SimSun" w:cs="Tahoma"/>
        </w:rPr>
      </w:pPr>
    </w:p>
    <w:p w:rsidR="004E0852" w:rsidRPr="00974854" w:rsidRDefault="004E0852" w:rsidP="0087626F">
      <w:pPr>
        <w:spacing w:after="60"/>
        <w:ind w:left="720"/>
        <w:rPr>
          <w:rFonts w:eastAsia="SimSun" w:cs="Tahoma"/>
        </w:rPr>
      </w:pPr>
      <w:r w:rsidRPr="00974854">
        <w:rPr>
          <w:rFonts w:eastAsia="SimSun" w:cs="Tahoma"/>
          <w:b/>
          <w:color w:val="000000"/>
          <w:szCs w:val="18"/>
        </w:rPr>
        <w:lastRenderedPageBreak/>
        <w:t xml:space="preserve">Lync Server 2010 Enterprise </w:t>
      </w:r>
      <w:r w:rsidRPr="00974854">
        <w:rPr>
          <w:rFonts w:eastAsia="SimSun" w:cs="Tahoma"/>
          <w:b/>
          <w:color w:val="000000"/>
          <w:szCs w:val="18"/>
        </w:rPr>
        <w:t>外部连接器、</w:t>
      </w:r>
      <w:r w:rsidRPr="00974854">
        <w:rPr>
          <w:rFonts w:eastAsia="SimSun" w:cs="Tahoma"/>
          <w:b/>
          <w:color w:val="000000"/>
          <w:szCs w:val="18"/>
        </w:rPr>
        <w:t xml:space="preserve">Lync Server 2010 Plus </w:t>
      </w:r>
      <w:r w:rsidRPr="00974854">
        <w:rPr>
          <w:rFonts w:eastAsia="SimSun" w:cs="Tahoma"/>
          <w:b/>
          <w:color w:val="000000"/>
          <w:szCs w:val="18"/>
        </w:rPr>
        <w:t>外部连接器和</w:t>
      </w:r>
      <w:r w:rsidRPr="00974854">
        <w:rPr>
          <w:rFonts w:eastAsia="SimSun" w:cs="Tahoma"/>
          <w:b/>
          <w:color w:val="000000"/>
          <w:szCs w:val="18"/>
        </w:rPr>
        <w:t xml:space="preserve"> Lync Server 2010 Standard </w:t>
      </w:r>
      <w:r w:rsidRPr="00974854">
        <w:rPr>
          <w:rFonts w:eastAsia="SimSun" w:cs="Tahoma"/>
          <w:b/>
          <w:color w:val="000000"/>
          <w:szCs w:val="18"/>
        </w:rPr>
        <w:t>外部连接器客户的许可授予</w:t>
      </w:r>
    </w:p>
    <w:p w:rsidR="004E0852" w:rsidRPr="00974854" w:rsidRDefault="004E0852" w:rsidP="0087626F">
      <w:pPr>
        <w:ind w:left="720"/>
        <w:rPr>
          <w:rFonts w:eastAsia="SimSun" w:cs="Tahoma"/>
        </w:rPr>
      </w:pPr>
      <w:r w:rsidRPr="00974854">
        <w:rPr>
          <w:rFonts w:eastAsia="SimSun" w:cs="Tahoma"/>
          <w:color w:val="000000"/>
          <w:szCs w:val="18"/>
        </w:rPr>
        <w:t xml:space="preserve">2010 </w:t>
      </w:r>
      <w:r w:rsidRPr="00974854">
        <w:rPr>
          <w:rFonts w:eastAsia="SimSun" w:cs="Tahoma"/>
          <w:color w:val="000000"/>
          <w:szCs w:val="18"/>
        </w:rPr>
        <w:t>版本的</w:t>
      </w:r>
      <w:r w:rsidRPr="00974854">
        <w:rPr>
          <w:rFonts w:eastAsia="SimSun" w:cs="Tahoma"/>
          <w:color w:val="000000"/>
          <w:szCs w:val="18"/>
        </w:rPr>
        <w:t xml:space="preserve"> Lync Server Enterprise </w:t>
      </w:r>
      <w:r w:rsidRPr="00974854">
        <w:rPr>
          <w:rFonts w:eastAsia="SimSun" w:cs="Tahoma"/>
          <w:color w:val="000000"/>
          <w:szCs w:val="18"/>
        </w:rPr>
        <w:t>外部连接器、</w:t>
      </w:r>
      <w:r w:rsidRPr="00974854">
        <w:rPr>
          <w:rFonts w:eastAsia="SimSun" w:cs="Tahoma"/>
          <w:color w:val="000000"/>
          <w:szCs w:val="18"/>
        </w:rPr>
        <w:t xml:space="preserve">Lync Server Plus </w:t>
      </w:r>
      <w:r w:rsidRPr="00974854">
        <w:rPr>
          <w:rFonts w:eastAsia="SimSun" w:cs="Tahoma"/>
          <w:color w:val="000000"/>
          <w:szCs w:val="18"/>
        </w:rPr>
        <w:t>外部连接器和</w:t>
      </w:r>
      <w:r w:rsidRPr="00974854">
        <w:rPr>
          <w:rFonts w:eastAsia="SimSun" w:cs="Tahoma"/>
          <w:color w:val="000000"/>
          <w:szCs w:val="18"/>
        </w:rPr>
        <w:t xml:space="preserve"> Lync Server Standard </w:t>
      </w:r>
      <w:r w:rsidRPr="00974854">
        <w:rPr>
          <w:rFonts w:eastAsia="SimSun" w:cs="Tahoma"/>
          <w:color w:val="000000"/>
          <w:szCs w:val="18"/>
        </w:rPr>
        <w:t>外部连接器是这些许可的最终版本。鉴于这一点，如果客户的</w:t>
      </w:r>
      <w:r w:rsidRPr="00974854">
        <w:rPr>
          <w:rFonts w:eastAsia="SimSun" w:cs="Tahoma"/>
          <w:color w:val="000000"/>
          <w:szCs w:val="18"/>
        </w:rPr>
        <w:t xml:space="preserve"> Server 2010 Enterprise </w:t>
      </w:r>
      <w:r w:rsidRPr="00974854">
        <w:rPr>
          <w:rFonts w:eastAsia="SimSun" w:cs="Tahoma"/>
          <w:color w:val="000000"/>
          <w:szCs w:val="18"/>
        </w:rPr>
        <w:t>外部连接器、</w:t>
      </w:r>
      <w:r w:rsidRPr="00974854">
        <w:rPr>
          <w:rFonts w:eastAsia="SimSun" w:cs="Tahoma"/>
          <w:color w:val="000000"/>
          <w:szCs w:val="18"/>
        </w:rPr>
        <w:t xml:space="preserve">Lync Server 2010 Plus </w:t>
      </w:r>
      <w:r w:rsidRPr="00974854">
        <w:rPr>
          <w:rFonts w:eastAsia="SimSun" w:cs="Tahoma"/>
          <w:color w:val="000000"/>
          <w:szCs w:val="18"/>
        </w:rPr>
        <w:t>外部连接器或</w:t>
      </w:r>
      <w:r w:rsidRPr="00974854">
        <w:rPr>
          <w:rFonts w:eastAsia="SimSun" w:cs="Tahoma"/>
          <w:color w:val="000000"/>
          <w:szCs w:val="18"/>
        </w:rPr>
        <w:t xml:space="preserve"> Lync Server 2010 Standard </w:t>
      </w:r>
      <w:r w:rsidRPr="00974854">
        <w:rPr>
          <w:rFonts w:eastAsia="SimSun" w:cs="Tahoma"/>
          <w:color w:val="000000"/>
          <w:szCs w:val="18"/>
        </w:rPr>
        <w:t>外部连接器许可的软件保障范围截止</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00F0441D" w:rsidRPr="00974854">
        <w:rPr>
          <w:rFonts w:eastAsia="SimSun" w:cs="Tahoma"/>
          <w:color w:val="000000"/>
          <w:szCs w:val="18"/>
        </w:rPr>
        <w:br/>
      </w:r>
      <w:r w:rsidRPr="00974854">
        <w:rPr>
          <w:rFonts w:eastAsia="SimSun" w:cs="Tahoma"/>
          <w:color w:val="000000"/>
          <w:szCs w:val="18"/>
        </w:rPr>
        <w:t>日有效，则有资格获得以下许可授予。</w:t>
      </w:r>
    </w:p>
    <w:p w:rsidR="00B62347" w:rsidRPr="00974854" w:rsidRDefault="00B62347" w:rsidP="0087626F">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974854" w:rsidTr="00BD1A6A">
        <w:trPr>
          <w:trHeight w:val="332"/>
        </w:trPr>
        <w:tc>
          <w:tcPr>
            <w:tcW w:w="4500" w:type="dxa"/>
            <w:shd w:val="clear" w:color="auto" w:fill="FABF8F"/>
          </w:tcPr>
          <w:p w:rsidR="00BD1A6A" w:rsidRPr="00974854" w:rsidRDefault="00BD1A6A" w:rsidP="0087626F">
            <w:pPr>
              <w:rPr>
                <w:rFonts w:eastAsia="SimSun" w:cs="Tahoma"/>
                <w:b/>
                <w:color w:val="000000"/>
                <w:szCs w:val="18"/>
              </w:rPr>
            </w:pPr>
            <w:r w:rsidRPr="00974854">
              <w:rPr>
                <w:rFonts w:eastAsia="SimSun" w:cs="Tahoma"/>
                <w:b/>
                <w:color w:val="000000"/>
                <w:szCs w:val="18"/>
              </w:rPr>
              <w:t>合格许可</w:t>
            </w:r>
          </w:p>
        </w:tc>
        <w:tc>
          <w:tcPr>
            <w:tcW w:w="3600" w:type="dxa"/>
            <w:shd w:val="clear" w:color="auto" w:fill="FABF8F"/>
          </w:tcPr>
          <w:p w:rsidR="00BD1A6A" w:rsidRPr="00974854" w:rsidRDefault="00BD1A6A" w:rsidP="0087626F">
            <w:pPr>
              <w:rPr>
                <w:rFonts w:eastAsia="SimSun" w:cs="Tahoma"/>
                <w:b/>
                <w:color w:val="000000"/>
                <w:szCs w:val="18"/>
              </w:rPr>
            </w:pPr>
            <w:r w:rsidRPr="00974854">
              <w:rPr>
                <w:rFonts w:eastAsia="SimSun" w:cs="Tahoma"/>
                <w:b/>
                <w:color w:val="000000"/>
                <w:szCs w:val="18"/>
              </w:rPr>
              <w:t>免费许可和权益</w:t>
            </w:r>
          </w:p>
        </w:tc>
      </w:tr>
      <w:tr w:rsidR="00BD1A6A" w:rsidRPr="00974854" w:rsidTr="00BD1A6A">
        <w:trPr>
          <w:trHeight w:val="70"/>
        </w:trPr>
        <w:tc>
          <w:tcPr>
            <w:tcW w:w="4500" w:type="dxa"/>
            <w:shd w:val="clear" w:color="auto" w:fill="auto"/>
          </w:tcPr>
          <w:p w:rsidR="00BD1A6A" w:rsidRPr="00974854" w:rsidRDefault="00BD1A6A" w:rsidP="0087626F">
            <w:pPr>
              <w:rPr>
                <w:rFonts w:eastAsia="SimSun" w:cs="Tahoma"/>
                <w:color w:val="000000"/>
                <w:szCs w:val="18"/>
              </w:rPr>
            </w:pPr>
            <w:r w:rsidRPr="00974854">
              <w:rPr>
                <w:rFonts w:eastAsia="SimSun" w:cs="Tahoma"/>
                <w:color w:val="000000"/>
                <w:szCs w:val="18"/>
              </w:rPr>
              <w:t>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日带有效软件保障的</w:t>
            </w:r>
            <w:r w:rsidRPr="00974854">
              <w:rPr>
                <w:rFonts w:eastAsia="SimSun" w:cs="Tahoma"/>
                <w:color w:val="000000"/>
                <w:szCs w:val="18"/>
              </w:rPr>
              <w:t xml:space="preserve"> Lync Server 2010 Enterprise </w:t>
            </w:r>
            <w:r w:rsidRPr="00974854">
              <w:rPr>
                <w:rFonts w:eastAsia="SimSun" w:cs="Tahoma"/>
                <w:color w:val="000000"/>
                <w:szCs w:val="18"/>
              </w:rPr>
              <w:t>外部连接器</w:t>
            </w:r>
          </w:p>
        </w:tc>
        <w:tc>
          <w:tcPr>
            <w:tcW w:w="3600" w:type="dxa"/>
            <w:shd w:val="clear" w:color="auto" w:fill="auto"/>
          </w:tcPr>
          <w:p w:rsidR="00BD1A6A" w:rsidRPr="00974854" w:rsidRDefault="00BD1A6A" w:rsidP="0087626F">
            <w:pPr>
              <w:rPr>
                <w:rFonts w:eastAsia="SimSun" w:cs="Tahoma"/>
                <w:color w:val="000000"/>
                <w:szCs w:val="18"/>
              </w:rPr>
            </w:pPr>
            <w:r w:rsidRPr="00974854">
              <w:rPr>
                <w:rFonts w:eastAsia="SimSun" w:cs="Tahoma"/>
                <w:color w:val="000000"/>
                <w:szCs w:val="18"/>
              </w:rPr>
              <w:t xml:space="preserve">Lync Server 2013 </w:t>
            </w:r>
            <w:r w:rsidRPr="00974854">
              <w:rPr>
                <w:rFonts w:eastAsia="SimSun" w:cs="Tahoma"/>
                <w:color w:val="000000"/>
                <w:szCs w:val="18"/>
              </w:rPr>
              <w:t>许可</w:t>
            </w:r>
          </w:p>
        </w:tc>
      </w:tr>
      <w:tr w:rsidR="00BD1A6A" w:rsidRPr="00974854" w:rsidTr="00BD1A6A">
        <w:trPr>
          <w:trHeight w:val="70"/>
        </w:trPr>
        <w:tc>
          <w:tcPr>
            <w:tcW w:w="4500" w:type="dxa"/>
            <w:shd w:val="clear" w:color="auto" w:fill="auto"/>
          </w:tcPr>
          <w:p w:rsidR="00BD1A6A" w:rsidRPr="00974854" w:rsidRDefault="00BD1A6A" w:rsidP="0087626F">
            <w:pPr>
              <w:rPr>
                <w:rFonts w:eastAsia="SimSun" w:cs="Tahoma"/>
                <w:color w:val="000000"/>
                <w:szCs w:val="18"/>
              </w:rPr>
            </w:pPr>
            <w:r w:rsidRPr="00974854">
              <w:rPr>
                <w:rFonts w:eastAsia="SimSun" w:cs="Tahoma"/>
                <w:color w:val="000000"/>
                <w:szCs w:val="18"/>
              </w:rPr>
              <w:t>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日带有效软件保障的</w:t>
            </w:r>
            <w:r w:rsidRPr="00974854">
              <w:rPr>
                <w:rFonts w:eastAsia="SimSun" w:cs="Tahoma"/>
                <w:color w:val="000000"/>
                <w:szCs w:val="18"/>
              </w:rPr>
              <w:t xml:space="preserve"> Lync Server 2010 Plus </w:t>
            </w:r>
            <w:r w:rsidRPr="00974854">
              <w:rPr>
                <w:rFonts w:eastAsia="SimSun" w:cs="Tahoma"/>
                <w:color w:val="000000"/>
                <w:szCs w:val="18"/>
              </w:rPr>
              <w:t>外部连接器</w:t>
            </w:r>
          </w:p>
        </w:tc>
        <w:tc>
          <w:tcPr>
            <w:tcW w:w="3600" w:type="dxa"/>
            <w:shd w:val="clear" w:color="auto" w:fill="auto"/>
          </w:tcPr>
          <w:p w:rsidR="00BD1A6A" w:rsidRPr="00974854" w:rsidRDefault="00BD1A6A" w:rsidP="0087626F">
            <w:pPr>
              <w:rPr>
                <w:rFonts w:eastAsia="SimSun" w:cs="Tahoma"/>
                <w:color w:val="000000"/>
                <w:szCs w:val="18"/>
              </w:rPr>
            </w:pPr>
            <w:r w:rsidRPr="00974854">
              <w:rPr>
                <w:rFonts w:eastAsia="SimSun" w:cs="Tahoma"/>
                <w:color w:val="000000"/>
                <w:szCs w:val="18"/>
              </w:rPr>
              <w:t xml:space="preserve">Lync Server 2013 </w:t>
            </w:r>
            <w:r w:rsidRPr="00974854">
              <w:rPr>
                <w:rFonts w:eastAsia="SimSun" w:cs="Tahoma"/>
                <w:color w:val="000000"/>
                <w:szCs w:val="18"/>
              </w:rPr>
              <w:t>许可</w:t>
            </w:r>
          </w:p>
        </w:tc>
      </w:tr>
      <w:tr w:rsidR="00BD1A6A" w:rsidRPr="00974854" w:rsidTr="00BD1A6A">
        <w:trPr>
          <w:trHeight w:val="70"/>
        </w:trPr>
        <w:tc>
          <w:tcPr>
            <w:tcW w:w="4500" w:type="dxa"/>
            <w:shd w:val="clear" w:color="auto" w:fill="auto"/>
          </w:tcPr>
          <w:p w:rsidR="00BD1A6A" w:rsidRPr="00974854" w:rsidRDefault="00BD1A6A" w:rsidP="0087626F">
            <w:pPr>
              <w:rPr>
                <w:rFonts w:eastAsia="SimSun" w:cs="Tahoma"/>
                <w:color w:val="000000"/>
                <w:szCs w:val="18"/>
              </w:rPr>
            </w:pPr>
            <w:r w:rsidRPr="00974854">
              <w:rPr>
                <w:rFonts w:eastAsia="SimSun" w:cs="Tahoma"/>
                <w:color w:val="000000"/>
                <w:szCs w:val="18"/>
              </w:rPr>
              <w:t>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日带有效软件保障的</w:t>
            </w:r>
            <w:r w:rsidRPr="00974854">
              <w:rPr>
                <w:rFonts w:eastAsia="SimSun" w:cs="Tahoma"/>
                <w:color w:val="000000"/>
                <w:szCs w:val="18"/>
              </w:rPr>
              <w:t xml:space="preserve"> Lync Server 2010 Standard </w:t>
            </w:r>
            <w:r w:rsidRPr="00974854">
              <w:rPr>
                <w:rFonts w:eastAsia="SimSun" w:cs="Tahoma"/>
                <w:color w:val="000000"/>
                <w:szCs w:val="18"/>
              </w:rPr>
              <w:t>外部连接器</w:t>
            </w:r>
          </w:p>
        </w:tc>
        <w:tc>
          <w:tcPr>
            <w:tcW w:w="3600" w:type="dxa"/>
            <w:shd w:val="clear" w:color="auto" w:fill="auto"/>
          </w:tcPr>
          <w:p w:rsidR="00BD1A6A" w:rsidRPr="00974854" w:rsidRDefault="00BD1A6A" w:rsidP="0087626F">
            <w:pPr>
              <w:rPr>
                <w:rFonts w:eastAsia="SimSun" w:cs="Tahoma"/>
                <w:color w:val="000000"/>
                <w:szCs w:val="18"/>
              </w:rPr>
            </w:pPr>
            <w:r w:rsidRPr="00974854">
              <w:rPr>
                <w:rFonts w:eastAsia="SimSun" w:cs="Tahoma"/>
                <w:color w:val="000000"/>
                <w:szCs w:val="18"/>
              </w:rPr>
              <w:t xml:space="preserve">Lync Server 2013 </w:t>
            </w:r>
            <w:r w:rsidRPr="00974854">
              <w:rPr>
                <w:rFonts w:eastAsia="SimSun" w:cs="Tahoma"/>
                <w:color w:val="000000"/>
                <w:szCs w:val="18"/>
              </w:rPr>
              <w:t>许可</w:t>
            </w:r>
          </w:p>
        </w:tc>
      </w:tr>
    </w:tbl>
    <w:p w:rsidR="004E0852" w:rsidRPr="00974854" w:rsidRDefault="004E0852" w:rsidP="0087626F">
      <w:pPr>
        <w:ind w:left="720"/>
        <w:jc w:val="both"/>
        <w:rPr>
          <w:rFonts w:eastAsia="SimSun" w:cs="Tahoma"/>
        </w:rPr>
      </w:pPr>
    </w:p>
    <w:p w:rsidR="004E0852" w:rsidRPr="00974854" w:rsidRDefault="004E0852" w:rsidP="0087626F">
      <w:pPr>
        <w:ind w:left="720"/>
        <w:rPr>
          <w:rFonts w:eastAsia="SimSun" w:cs="Tahoma"/>
          <w:lang w:eastAsia="zh-CN"/>
        </w:rPr>
      </w:pPr>
      <w:r w:rsidRPr="00974854">
        <w:rPr>
          <w:rFonts w:eastAsia="SimSun" w:cs="Tahoma"/>
          <w:color w:val="000000"/>
          <w:szCs w:val="18"/>
          <w:lang w:eastAsia="zh-CN"/>
        </w:rPr>
        <w:t>以下条款和条件适用于以上许可授予。</w:t>
      </w:r>
    </w:p>
    <w:p w:rsidR="004E0852" w:rsidRPr="00974854" w:rsidRDefault="004E0852" w:rsidP="0087626F">
      <w:pPr>
        <w:ind w:left="720"/>
        <w:rPr>
          <w:rFonts w:eastAsia="SimSun" w:cs="Tahoma"/>
          <w:lang w:eastAsia="zh-CN"/>
        </w:rPr>
      </w:pPr>
    </w:p>
    <w:p w:rsidR="004E0852" w:rsidRPr="00974854" w:rsidRDefault="004E0852" w:rsidP="0087626F">
      <w:pPr>
        <w:numPr>
          <w:ilvl w:val="0"/>
          <w:numId w:val="124"/>
        </w:numPr>
        <w:spacing w:after="60"/>
        <w:ind w:left="1440"/>
        <w:rPr>
          <w:rFonts w:eastAsia="SimSun" w:cs="Tahoma"/>
          <w:lang w:eastAsia="zh-CN"/>
        </w:rPr>
      </w:pPr>
      <w:r w:rsidRPr="00974854">
        <w:rPr>
          <w:rFonts w:eastAsia="SimSun" w:cs="Tahoma"/>
          <w:bCs/>
          <w:color w:val="000000"/>
          <w:szCs w:val="18"/>
          <w:u w:val="single"/>
          <w:lang w:eastAsia="zh-CN"/>
        </w:rPr>
        <w:t>迁移途径</w:t>
      </w:r>
      <w:r w:rsidRPr="00974854">
        <w:rPr>
          <w:rFonts w:eastAsia="SimSun" w:cs="Tahoma"/>
          <w:color w:val="000000"/>
          <w:szCs w:val="18"/>
          <w:lang w:eastAsia="zh-CN"/>
        </w:rPr>
        <w:t>：截止</w:t>
      </w:r>
      <w:r w:rsidRPr="00974854">
        <w:rPr>
          <w:rFonts w:eastAsia="SimSun" w:cs="Tahoma"/>
          <w:color w:val="000000"/>
          <w:szCs w:val="18"/>
          <w:lang w:eastAsia="zh-CN"/>
        </w:rPr>
        <w:t xml:space="preserve"> 2012 </w:t>
      </w:r>
      <w:r w:rsidRPr="00974854">
        <w:rPr>
          <w:rFonts w:eastAsia="SimSun" w:cs="Tahoma"/>
          <w:color w:val="000000"/>
          <w:szCs w:val="18"/>
          <w:lang w:eastAsia="zh-CN"/>
        </w:rPr>
        <w:t>年</w:t>
      </w:r>
      <w:r w:rsidRPr="00974854">
        <w:rPr>
          <w:rFonts w:eastAsia="SimSun" w:cs="Tahoma"/>
          <w:color w:val="000000"/>
          <w:szCs w:val="18"/>
          <w:lang w:eastAsia="zh-CN"/>
        </w:rPr>
        <w:t xml:space="preserve"> 12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日具有特定合格许可的有效软件保障范围的客户，在</w:t>
      </w:r>
      <w:r w:rsidRPr="00974854">
        <w:rPr>
          <w:rFonts w:eastAsia="SimSun" w:cs="Tahoma"/>
          <w:color w:val="000000"/>
          <w:szCs w:val="18"/>
          <w:lang w:eastAsia="zh-CN"/>
        </w:rPr>
        <w:t xml:space="preserve"> Lync Server 2013 </w:t>
      </w:r>
      <w:r w:rsidRPr="00974854">
        <w:rPr>
          <w:rFonts w:eastAsia="SimSun" w:cs="Tahoma"/>
          <w:color w:val="000000"/>
          <w:szCs w:val="18"/>
          <w:lang w:eastAsia="zh-CN"/>
        </w:rPr>
        <w:t>发布时，有资格依据免费许可升级到</w:t>
      </w:r>
      <w:r w:rsidRPr="00974854">
        <w:rPr>
          <w:rFonts w:eastAsia="SimSun" w:cs="Tahoma"/>
          <w:color w:val="000000"/>
          <w:szCs w:val="18"/>
          <w:lang w:eastAsia="zh-CN"/>
        </w:rPr>
        <w:t xml:space="preserve"> Lync Server 2013 </w:t>
      </w:r>
      <w:r w:rsidRPr="00974854">
        <w:rPr>
          <w:rFonts w:eastAsia="SimSun" w:cs="Tahoma"/>
          <w:color w:val="000000"/>
          <w:szCs w:val="18"/>
          <w:lang w:eastAsia="zh-CN"/>
        </w:rPr>
        <w:t>并使用该软件，取代依据相应的合格外部连接器许可获得的</w:t>
      </w:r>
      <w:r w:rsidRPr="00974854">
        <w:rPr>
          <w:rFonts w:eastAsia="SimSun" w:cs="Tahoma"/>
          <w:color w:val="000000"/>
          <w:szCs w:val="18"/>
          <w:lang w:eastAsia="zh-CN"/>
        </w:rPr>
        <w:t xml:space="preserve"> Lync Server 2010 </w:t>
      </w:r>
      <w:r w:rsidRPr="00974854">
        <w:rPr>
          <w:rFonts w:eastAsia="SimSun" w:cs="Tahoma"/>
          <w:color w:val="000000"/>
          <w:szCs w:val="18"/>
          <w:lang w:eastAsia="zh-CN"/>
        </w:rPr>
        <w:t>软件。</w:t>
      </w:r>
    </w:p>
    <w:p w:rsidR="004E0852" w:rsidRPr="00974854" w:rsidRDefault="004E0852" w:rsidP="0087626F">
      <w:pPr>
        <w:numPr>
          <w:ilvl w:val="0"/>
          <w:numId w:val="124"/>
        </w:numPr>
        <w:spacing w:after="60"/>
        <w:ind w:left="1440"/>
        <w:rPr>
          <w:rFonts w:eastAsia="SimSun" w:cs="Tahoma"/>
          <w:lang w:eastAsia="zh-CN"/>
        </w:rPr>
      </w:pPr>
      <w:r w:rsidRPr="00974854">
        <w:rPr>
          <w:rFonts w:eastAsia="SimSun" w:cs="Tahoma"/>
          <w:color w:val="000000"/>
          <w:szCs w:val="18"/>
          <w:u w:val="single"/>
          <w:lang w:eastAsia="zh-CN"/>
        </w:rPr>
        <w:t>使用权利</w:t>
      </w:r>
      <w:r w:rsidRPr="00974854">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4E0852" w:rsidRPr="00974854" w:rsidRDefault="004E0852" w:rsidP="0087626F">
      <w:pPr>
        <w:numPr>
          <w:ilvl w:val="0"/>
          <w:numId w:val="8"/>
        </w:numPr>
        <w:spacing w:after="60"/>
        <w:ind w:left="1440"/>
        <w:rPr>
          <w:rFonts w:eastAsia="SimSun" w:cs="Tahoma"/>
          <w:lang w:eastAsia="zh-CN"/>
        </w:rPr>
      </w:pPr>
      <w:r w:rsidRPr="00974854">
        <w:rPr>
          <w:rFonts w:eastAsia="SimSun" w:cs="Tahoma"/>
          <w:color w:val="000000"/>
          <w:szCs w:val="18"/>
          <w:u w:val="single"/>
          <w:lang w:eastAsia="zh-CN"/>
        </w:rPr>
        <w:t>许可及软件保障</w:t>
      </w:r>
      <w:r w:rsidRPr="00974854">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4E0852" w:rsidRPr="00974854" w:rsidRDefault="004E0852" w:rsidP="0087626F">
      <w:pPr>
        <w:numPr>
          <w:ilvl w:val="0"/>
          <w:numId w:val="125"/>
        </w:numPr>
        <w:spacing w:after="60"/>
        <w:ind w:left="1440"/>
        <w:rPr>
          <w:rFonts w:eastAsia="SimSun" w:cs="Tahoma"/>
        </w:rPr>
      </w:pPr>
      <w:r w:rsidRPr="00974854">
        <w:rPr>
          <w:rFonts w:eastAsia="SimSun" w:cs="Tahoma"/>
          <w:color w:val="000000"/>
          <w:szCs w:val="18"/>
          <w:u w:val="single"/>
        </w:rPr>
        <w:t>校正</w:t>
      </w:r>
      <w:r w:rsidRPr="00974854">
        <w:rPr>
          <w:rFonts w:eastAsia="SimSun" w:cs="Tahoma"/>
          <w:color w:val="000000"/>
          <w:szCs w:val="18"/>
        </w:rPr>
        <w:t>：对于有资格获得上述免费许可和权利的企业协议客户，作为客户的年度校正过程一部分获得的</w:t>
      </w:r>
      <w:r w:rsidRPr="00974854">
        <w:rPr>
          <w:rFonts w:eastAsia="SimSun" w:cs="Tahoma"/>
          <w:color w:val="000000"/>
          <w:szCs w:val="18"/>
        </w:rPr>
        <w:t xml:space="preserve"> Lync Server 2010 Enterprise </w:t>
      </w:r>
      <w:r w:rsidRPr="00974854">
        <w:rPr>
          <w:rFonts w:eastAsia="SimSun" w:cs="Tahoma"/>
          <w:color w:val="000000"/>
          <w:szCs w:val="18"/>
        </w:rPr>
        <w:t>外部连接器、</w:t>
      </w:r>
      <w:r w:rsidRPr="00974854">
        <w:rPr>
          <w:rFonts w:eastAsia="SimSun" w:cs="Tahoma"/>
          <w:color w:val="000000"/>
          <w:szCs w:val="18"/>
        </w:rPr>
        <w:t xml:space="preserve">Lync Server 2010 Plus </w:t>
      </w:r>
      <w:r w:rsidRPr="00974854">
        <w:rPr>
          <w:rFonts w:eastAsia="SimSun" w:cs="Tahoma"/>
          <w:color w:val="000000"/>
          <w:szCs w:val="18"/>
        </w:rPr>
        <w:t>外部连接器和</w:t>
      </w:r>
      <w:r w:rsidRPr="00974854">
        <w:rPr>
          <w:rFonts w:eastAsia="SimSun" w:cs="Tahoma"/>
          <w:color w:val="000000"/>
          <w:szCs w:val="18"/>
        </w:rPr>
        <w:t xml:space="preserve"> Lync Server 2010 Standard </w:t>
      </w:r>
      <w:r w:rsidRPr="00974854">
        <w:rPr>
          <w:rFonts w:eastAsia="SimSun" w:cs="Tahoma"/>
          <w:color w:val="000000"/>
          <w:szCs w:val="18"/>
        </w:rPr>
        <w:t>外部连接器也是合格许可。</w:t>
      </w:r>
    </w:p>
    <w:p w:rsidR="004E0852" w:rsidRPr="00974854" w:rsidRDefault="003D0252" w:rsidP="0087626F">
      <w:pPr>
        <w:numPr>
          <w:ilvl w:val="0"/>
          <w:numId w:val="125"/>
        </w:numPr>
        <w:spacing w:after="60"/>
        <w:ind w:left="1440"/>
        <w:rPr>
          <w:rFonts w:eastAsia="SimSun" w:cs="Tahoma"/>
          <w:lang w:eastAsia="zh-CN"/>
        </w:rPr>
      </w:pPr>
      <w:r w:rsidRPr="00974854">
        <w:rPr>
          <w:rFonts w:eastAsia="SimSun" w:cs="Tahoma"/>
          <w:color w:val="000000"/>
          <w:szCs w:val="18"/>
          <w:u w:val="single"/>
          <w:lang w:eastAsia="zh-CN"/>
        </w:rPr>
        <w:t>订购协议</w:t>
      </w:r>
      <w:r w:rsidRPr="00974854">
        <w:rPr>
          <w:rFonts w:eastAsia="SimSun" w:cs="Tahoma"/>
          <w:color w:val="000000"/>
          <w:szCs w:val="18"/>
          <w:lang w:eastAsia="zh-CN"/>
        </w:rPr>
        <w:t>：对于企业订购、</w:t>
      </w:r>
      <w:r w:rsidRPr="00974854">
        <w:rPr>
          <w:rFonts w:eastAsia="SimSun" w:cs="Tahoma"/>
          <w:szCs w:val="18"/>
          <w:lang w:eastAsia="zh-CN"/>
        </w:rPr>
        <w:t>开放式价值订购、大专院校和中小学校协议、教育解决方案许可登记表、开放式价值订购</w:t>
      </w:r>
      <w:r w:rsidRPr="00974854">
        <w:rPr>
          <w:rFonts w:eastAsia="SimSun" w:cs="Tahoma"/>
          <w:szCs w:val="18"/>
          <w:lang w:eastAsia="zh-CN"/>
        </w:rPr>
        <w:t xml:space="preserve"> – </w:t>
      </w:r>
      <w:r w:rsidRPr="00974854">
        <w:rPr>
          <w:rFonts w:eastAsia="SimSun" w:cs="Tahoma"/>
          <w:szCs w:val="18"/>
          <w:lang w:eastAsia="zh-CN"/>
        </w:rPr>
        <w:t>教育解决方案，在相同条件基础上临时授予同样的权利，</w:t>
      </w:r>
      <w:r w:rsidRPr="00974854">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4E0852" w:rsidRPr="00974854" w:rsidRDefault="004E0852" w:rsidP="0087626F">
      <w:pPr>
        <w:numPr>
          <w:ilvl w:val="0"/>
          <w:numId w:val="126"/>
        </w:numPr>
        <w:spacing w:after="60"/>
        <w:ind w:left="1440"/>
        <w:rPr>
          <w:rFonts w:eastAsia="SimSun" w:cs="Tahoma"/>
          <w:lang w:eastAsia="zh-CN"/>
        </w:rPr>
      </w:pPr>
      <w:r w:rsidRPr="00974854">
        <w:rPr>
          <w:rFonts w:eastAsia="SimSun" w:cs="Tahoma"/>
          <w:szCs w:val="18"/>
          <w:u w:val="single"/>
          <w:lang w:eastAsia="zh-CN"/>
        </w:rPr>
        <w:t>大专院校和中小学校协议过渡</w:t>
      </w:r>
      <w:r w:rsidRPr="00974854">
        <w:rPr>
          <w:rFonts w:eastAsia="SimSun" w:cs="Tahoma"/>
          <w:szCs w:val="18"/>
          <w:lang w:eastAsia="zh-CN"/>
        </w:rPr>
        <w:t>：对于从大专院校和中小学校协议中期过渡到教育解决方案许可登记表或开放式价值订购</w:t>
      </w:r>
      <w:r w:rsidRPr="00974854">
        <w:rPr>
          <w:rFonts w:eastAsia="SimSun" w:cs="Tahoma"/>
          <w:szCs w:val="18"/>
          <w:lang w:eastAsia="zh-CN"/>
        </w:rPr>
        <w:t xml:space="preserve"> – </w:t>
      </w:r>
      <w:r w:rsidRPr="00974854">
        <w:rPr>
          <w:rFonts w:eastAsia="SimSun" w:cs="Tahoma"/>
          <w:szCs w:val="18"/>
          <w:lang w:eastAsia="zh-CN"/>
        </w:rPr>
        <w:t>教育解决方案协议，同时保持连续订购的客户：</w:t>
      </w:r>
    </w:p>
    <w:p w:rsidR="004E0852" w:rsidRPr="00B62347" w:rsidRDefault="004E0852" w:rsidP="0087626F">
      <w:pPr>
        <w:pStyle w:val="ListParagraph"/>
        <w:numPr>
          <w:ilvl w:val="0"/>
          <w:numId w:val="105"/>
        </w:numPr>
        <w:spacing w:after="60"/>
        <w:ind w:left="1980"/>
        <w:contextualSpacing w:val="0"/>
        <w:rPr>
          <w:rFonts w:ascii="Tahoma" w:eastAsia="SimSun" w:hAnsi="Tahoma" w:cs="Tahoma"/>
          <w:sz w:val="18"/>
          <w:szCs w:val="18"/>
          <w:lang w:eastAsia="zh-CN"/>
        </w:rPr>
      </w:pPr>
      <w:r w:rsidRPr="00B62347">
        <w:rPr>
          <w:rFonts w:ascii="Tahoma" w:eastAsia="SimSun" w:hAnsi="Tahoma" w:cs="Tahoma"/>
          <w:sz w:val="18"/>
          <w:szCs w:val="18"/>
          <w:lang w:eastAsia="zh-CN"/>
        </w:rPr>
        <w:t>在相同条件下临时授予同样的权利，直至教育解决方案许可登记表或开放式价值订购</w:t>
      </w:r>
      <w:r w:rsidRPr="00B62347">
        <w:rPr>
          <w:rFonts w:ascii="Tahoma" w:eastAsia="SimSun" w:hAnsi="Tahoma" w:cs="Tahoma"/>
          <w:sz w:val="18"/>
          <w:szCs w:val="18"/>
          <w:lang w:eastAsia="zh-CN"/>
        </w:rPr>
        <w:t xml:space="preserve"> – </w:t>
      </w:r>
      <w:r w:rsidRPr="00B62347">
        <w:rPr>
          <w:rFonts w:ascii="Tahoma" w:eastAsia="SimSun" w:hAnsi="Tahoma" w:cs="Tahoma"/>
          <w:sz w:val="18"/>
          <w:szCs w:val="18"/>
          <w:lang w:eastAsia="zh-CN"/>
        </w:rPr>
        <w:t>教育解决方案协议结束为止。</w:t>
      </w:r>
    </w:p>
    <w:p w:rsidR="00BA1490" w:rsidRPr="00B62347" w:rsidRDefault="004E0852" w:rsidP="0087626F">
      <w:pPr>
        <w:pStyle w:val="ListParagraph"/>
        <w:numPr>
          <w:ilvl w:val="0"/>
          <w:numId w:val="105"/>
        </w:numPr>
        <w:spacing w:after="60"/>
        <w:ind w:left="1980"/>
        <w:contextualSpacing w:val="0"/>
        <w:rPr>
          <w:rFonts w:ascii="Tahoma" w:eastAsia="SimSun" w:hAnsi="Tahoma" w:cs="Tahoma"/>
          <w:sz w:val="18"/>
          <w:szCs w:val="18"/>
          <w:lang w:eastAsia="zh-CN"/>
        </w:rPr>
      </w:pPr>
      <w:r w:rsidRPr="00B62347">
        <w:rPr>
          <w:rFonts w:ascii="Tahoma" w:eastAsia="SimSun" w:hAnsi="Tahoma" w:cs="Tahoma"/>
          <w:sz w:val="18"/>
          <w:szCs w:val="18"/>
          <w:lang w:eastAsia="zh-CN"/>
        </w:rPr>
        <w:t>这些权利只有在客户行使买断权时才会成为永久权利，并继续受客户许可协议的所有条款和条件约束。</w:t>
      </w:r>
      <w:bookmarkStart w:id="1321" w:name="_66_Lync_Server"/>
      <w:bookmarkStart w:id="1322" w:name="_Toc336338327"/>
      <w:bookmarkStart w:id="1323" w:name="Srv_57OfficeCommSvrOnlineStd"/>
      <w:bookmarkEnd w:id="1321"/>
    </w:p>
    <w:p w:rsidR="00586FCE" w:rsidRPr="00974854" w:rsidRDefault="00586FCE" w:rsidP="0087626F">
      <w:pPr>
        <w:rPr>
          <w:rFonts w:eastAsia="SimSun" w:cs="Tahoma"/>
          <w:lang w:eastAsia="zh-CN"/>
        </w:rPr>
      </w:pPr>
      <w:bookmarkStart w:id="1324" w:name="Srv_56MicrosoftDynamicsCRM2011"/>
      <w:bookmarkStart w:id="1325" w:name="Srv_67MicrosoftDynamicsCRM2011"/>
    </w:p>
    <w:p w:rsidR="002512D3" w:rsidRPr="00974854" w:rsidRDefault="002512D3" w:rsidP="0087626F">
      <w:pPr>
        <w:rPr>
          <w:rFonts w:eastAsia="SimSun" w:cs="Tahoma"/>
          <w:lang w:eastAsia="zh-CN"/>
        </w:rPr>
      </w:pPr>
    </w:p>
    <w:p w:rsidR="00253288" w:rsidRPr="00974854" w:rsidRDefault="0099402E" w:rsidP="0087626F">
      <w:pPr>
        <w:pStyle w:val="Heading3"/>
        <w:rPr>
          <w:rFonts w:ascii="Tahoma" w:eastAsia="SimSun" w:hAnsi="Tahoma" w:cs="Tahoma"/>
        </w:rPr>
      </w:pPr>
      <w:bookmarkStart w:id="1326" w:name="_65_Microsoft_Dynamics"/>
      <w:bookmarkStart w:id="1327" w:name="_Toc351451620"/>
      <w:bookmarkEnd w:id="1326"/>
      <w:r w:rsidRPr="00974854">
        <w:rPr>
          <w:rFonts w:ascii="Tahoma" w:eastAsia="SimSun" w:hAnsi="Tahoma" w:cs="Tahoma"/>
          <w:color w:val="F66400"/>
          <w:sz w:val="22"/>
          <w:vertAlign w:val="superscript"/>
        </w:rPr>
        <w:t>65</w:t>
      </w:r>
      <w:r w:rsidRPr="00974854">
        <w:rPr>
          <w:rFonts w:ascii="Tahoma" w:eastAsia="SimSun" w:hAnsi="Tahoma" w:cs="Tahoma"/>
          <w:color w:val="F66400"/>
          <w:sz w:val="22"/>
        </w:rPr>
        <w:t xml:space="preserve"> Microsoft Dynamics AX 2012</w:t>
      </w:r>
      <w:bookmarkEnd w:id="1322"/>
      <w:r w:rsidRPr="00974854">
        <w:rPr>
          <w:rFonts w:ascii="Tahoma" w:eastAsia="SimSun" w:hAnsi="Tahoma" w:cs="Tahoma"/>
          <w:color w:val="F66400"/>
          <w:sz w:val="22"/>
        </w:rPr>
        <w:t xml:space="preserve"> R2</w:t>
      </w:r>
      <w:bookmarkEnd w:id="1327"/>
    </w:p>
    <w:p w:rsidR="003D0252" w:rsidRPr="00974854" w:rsidRDefault="003D0252" w:rsidP="0087626F">
      <w:pPr>
        <w:rPr>
          <w:rFonts w:eastAsia="SimSun" w:cs="Tahoma"/>
        </w:rPr>
      </w:pPr>
    </w:p>
    <w:p w:rsidR="00047874" w:rsidRPr="00974854" w:rsidRDefault="00860CF0" w:rsidP="0087626F">
      <w:pPr>
        <w:spacing w:after="60"/>
        <w:ind w:left="734" w:hanging="14"/>
        <w:rPr>
          <w:rFonts w:eastAsia="SimSun" w:cs="Tahoma"/>
        </w:rPr>
      </w:pPr>
      <w:r w:rsidRPr="00974854">
        <w:rPr>
          <w:rFonts w:eastAsia="SimSun" w:cs="Tahoma"/>
          <w:b/>
          <w:bCs/>
          <w:szCs w:val="20"/>
        </w:rPr>
        <w:t>本地化和翻译</w:t>
      </w:r>
    </w:p>
    <w:p w:rsidR="00253288" w:rsidRPr="00974854" w:rsidRDefault="00047874" w:rsidP="0087626F">
      <w:pPr>
        <w:ind w:left="734" w:hanging="14"/>
        <w:rPr>
          <w:rFonts w:eastAsia="SimSun" w:cs="Tahoma"/>
        </w:rPr>
      </w:pPr>
      <w:r w:rsidRPr="00974854">
        <w:rPr>
          <w:rFonts w:eastAsia="SimSun" w:cs="Tahoma"/>
          <w:color w:val="000000"/>
          <w:szCs w:val="20"/>
        </w:rPr>
        <w:t xml:space="preserve">Microsoft Dynamics AX </w:t>
      </w:r>
      <w:r w:rsidRPr="00974854">
        <w:rPr>
          <w:rFonts w:eastAsia="SimSun" w:cs="Tahoma"/>
          <w:color w:val="000000"/>
          <w:szCs w:val="20"/>
        </w:rPr>
        <w:t>由</w:t>
      </w:r>
      <w:r w:rsidRPr="00974854">
        <w:rPr>
          <w:rFonts w:eastAsia="SimSun" w:cs="Tahoma"/>
          <w:color w:val="000000"/>
          <w:szCs w:val="20"/>
        </w:rPr>
        <w:t xml:space="preserve"> Microsoft </w:t>
      </w:r>
      <w:r w:rsidRPr="00974854">
        <w:rPr>
          <w:rFonts w:eastAsia="SimSun" w:cs="Tahoma"/>
          <w:color w:val="000000"/>
          <w:szCs w:val="20"/>
        </w:rPr>
        <w:t>提供本地化、翻译和支持，并在特定国家</w:t>
      </w:r>
      <w:r w:rsidRPr="00974854">
        <w:rPr>
          <w:rFonts w:eastAsia="SimSun" w:cs="Tahoma"/>
          <w:color w:val="000000"/>
          <w:szCs w:val="20"/>
        </w:rPr>
        <w:t>/</w:t>
      </w:r>
      <w:r w:rsidRPr="00974854">
        <w:rPr>
          <w:rFonts w:eastAsia="SimSun" w:cs="Tahoma"/>
          <w:color w:val="000000"/>
          <w:szCs w:val="20"/>
        </w:rPr>
        <w:t>地区以特定语言发布。请参阅</w:t>
      </w:r>
      <w:r w:rsidRPr="00974854">
        <w:rPr>
          <w:rFonts w:eastAsia="SimSun" w:cs="Tahoma"/>
          <w:color w:val="000000"/>
          <w:szCs w:val="20"/>
        </w:rPr>
        <w:t xml:space="preserve"> </w:t>
      </w:r>
      <w:hyperlink r:id="rId52" w:history="1">
        <w:r w:rsidRPr="00974854">
          <w:rPr>
            <w:rFonts w:eastAsia="SimSun" w:cs="Tahoma"/>
            <w:color w:val="000000"/>
            <w:szCs w:val="20"/>
          </w:rPr>
          <w:t>http://www.microsoft.com/en-us/dynamics/erp-explore-ax-capabilities.aspx</w:t>
        </w:r>
      </w:hyperlink>
      <w:r w:rsidRPr="00974854">
        <w:rPr>
          <w:rFonts w:eastAsia="SimSun" w:cs="Tahoma"/>
          <w:color w:val="000000"/>
          <w:szCs w:val="20"/>
        </w:rPr>
        <w:t xml:space="preserve"> </w:t>
      </w:r>
      <w:r w:rsidRPr="00974854">
        <w:rPr>
          <w:rFonts w:eastAsia="SimSun" w:cs="Tahoma"/>
          <w:color w:val="000000"/>
          <w:szCs w:val="20"/>
        </w:rPr>
        <w:t>以了解</w:t>
      </w:r>
      <w:r w:rsidRPr="00974854">
        <w:rPr>
          <w:rFonts w:eastAsia="SimSun" w:cs="Tahoma"/>
          <w:color w:val="000000"/>
          <w:szCs w:val="20"/>
        </w:rPr>
        <w:t xml:space="preserve"> Microsoft </w:t>
      </w:r>
      <w:r w:rsidRPr="00974854">
        <w:rPr>
          <w:rFonts w:eastAsia="SimSun" w:cs="Tahoma"/>
          <w:color w:val="000000"/>
          <w:szCs w:val="20"/>
        </w:rPr>
        <w:t>是否提供翻译和本地化。</w:t>
      </w:r>
    </w:p>
    <w:p w:rsidR="00860CF0" w:rsidRPr="00974854" w:rsidRDefault="00860CF0" w:rsidP="0087626F">
      <w:pPr>
        <w:ind w:left="720"/>
        <w:rPr>
          <w:rFonts w:eastAsia="SimSun" w:cs="Tahoma"/>
        </w:rPr>
      </w:pPr>
    </w:p>
    <w:p w:rsidR="00860CF0" w:rsidRPr="00974854" w:rsidRDefault="00860CF0" w:rsidP="0087626F">
      <w:pPr>
        <w:pStyle w:val="PURBody-Indented"/>
        <w:spacing w:after="0"/>
        <w:ind w:left="720"/>
        <w:rPr>
          <w:rFonts w:ascii="Tahoma" w:eastAsia="SimSun" w:hAnsi="Tahoma" w:cs="Tahoma"/>
          <w:lang w:eastAsia="zh-CN"/>
        </w:rPr>
      </w:pPr>
      <w:r w:rsidRPr="00974854">
        <w:rPr>
          <w:rFonts w:ascii="Tahoma" w:eastAsia="SimSun" w:hAnsi="Tahoma" w:cs="Tahoma"/>
          <w:color w:val="000000"/>
          <w:sz w:val="18"/>
          <w:lang w:eastAsia="zh-CN"/>
        </w:rPr>
        <w:t xml:space="preserve">Microsoft </w:t>
      </w:r>
      <w:r w:rsidRPr="00974854">
        <w:rPr>
          <w:rFonts w:ascii="Tahoma" w:eastAsia="SimSun" w:hAnsi="Tahoma" w:cs="Tahoma"/>
          <w:color w:val="000000"/>
          <w:sz w:val="18"/>
          <w:lang w:eastAsia="zh-CN"/>
        </w:rPr>
        <w:t>了解到，在某些情况下，您可能需要在其他地区使用在特定地区已本地化和</w:t>
      </w:r>
      <w:r w:rsidRPr="00974854">
        <w:rPr>
          <w:rFonts w:ascii="Tahoma" w:eastAsia="SimSun" w:hAnsi="Tahoma" w:cs="Tahoma"/>
          <w:color w:val="000000"/>
          <w:sz w:val="18"/>
          <w:lang w:eastAsia="zh-CN"/>
        </w:rPr>
        <w:t>/</w:t>
      </w:r>
      <w:r w:rsidRPr="00974854">
        <w:rPr>
          <w:rFonts w:ascii="Tahoma" w:eastAsia="SimSun" w:hAnsi="Tahoma" w:cs="Tahoma"/>
          <w:color w:val="000000"/>
          <w:sz w:val="18"/>
          <w:lang w:eastAsia="zh-CN"/>
        </w:rPr>
        <w:t>或翻译的特定模块或功能。由于法律和法规因地区而异，因此法律或法规的差异可能会影响在未创建所需功能的地区使用该功能。</w:t>
      </w:r>
      <w:r w:rsidR="00A16D9A">
        <w:rPr>
          <w:rFonts w:ascii="Tahoma" w:eastAsia="SimSun" w:hAnsi="Tahoma" w:cs="Tahoma"/>
          <w:color w:val="000000"/>
          <w:sz w:val="18"/>
          <w:lang w:eastAsia="zh-CN"/>
        </w:rPr>
        <w:br/>
      </w:r>
      <w:r w:rsidRPr="00974854">
        <w:rPr>
          <w:rFonts w:ascii="Tahoma" w:eastAsia="SimSun" w:hAnsi="Tahoma" w:cs="Tahoma"/>
          <w:color w:val="000000"/>
          <w:sz w:val="18"/>
          <w:lang w:eastAsia="zh-CN"/>
        </w:rPr>
        <w:t>如果在</w:t>
      </w:r>
      <w:r w:rsidRPr="00974854">
        <w:rPr>
          <w:rFonts w:ascii="Tahoma" w:eastAsia="SimSun" w:hAnsi="Tahoma" w:cs="Tahoma"/>
          <w:color w:val="000000"/>
          <w:sz w:val="18"/>
          <w:lang w:eastAsia="zh-CN"/>
        </w:rPr>
        <w:t xml:space="preserve"> Microsoft </w:t>
      </w:r>
      <w:r w:rsidRPr="00974854">
        <w:rPr>
          <w:rFonts w:ascii="Tahoma" w:eastAsia="SimSun" w:hAnsi="Tahoma" w:cs="Tahoma"/>
          <w:color w:val="000000"/>
          <w:sz w:val="18"/>
          <w:lang w:eastAsia="zh-CN"/>
        </w:rPr>
        <w:t>已创建并普遍商业提供任何本地化或翻译版本的</w:t>
      </w:r>
      <w:r w:rsidRPr="00974854">
        <w:rPr>
          <w:rFonts w:ascii="Tahoma" w:eastAsia="SimSun" w:hAnsi="Tahoma" w:cs="Tahoma"/>
          <w:color w:val="000000"/>
          <w:sz w:val="18"/>
          <w:lang w:eastAsia="zh-CN"/>
        </w:rPr>
        <w:t xml:space="preserve"> Microsoft Dynamics </w:t>
      </w:r>
      <w:r w:rsidRPr="00974854">
        <w:rPr>
          <w:rFonts w:ascii="Tahoma" w:eastAsia="SimSun" w:hAnsi="Tahoma" w:cs="Tahoma"/>
          <w:color w:val="000000"/>
          <w:sz w:val="18"/>
          <w:lang w:eastAsia="zh-CN"/>
        </w:rPr>
        <w:t>软件或服务的地区之外使用此软件（包括通过此软件提供的任何在线服务），</w:t>
      </w:r>
      <w:r w:rsidRPr="00974854">
        <w:rPr>
          <w:rFonts w:ascii="Tahoma" w:eastAsia="SimSun" w:hAnsi="Tahoma" w:cs="Tahoma"/>
          <w:color w:val="000000"/>
          <w:sz w:val="18"/>
          <w:lang w:eastAsia="zh-CN"/>
        </w:rPr>
        <w:t xml:space="preserve">Microsoft </w:t>
      </w:r>
      <w:r w:rsidRPr="00974854">
        <w:rPr>
          <w:rFonts w:ascii="Tahoma" w:eastAsia="SimSun" w:hAnsi="Tahoma" w:cs="Tahoma"/>
          <w:color w:val="000000"/>
          <w:sz w:val="18"/>
          <w:lang w:eastAsia="zh-CN"/>
        </w:rPr>
        <w:t>不会对其性能或适用性作出任何声明、</w:t>
      </w:r>
      <w:r w:rsidR="00A16D9A">
        <w:rPr>
          <w:rFonts w:ascii="Tahoma" w:eastAsia="SimSun" w:hAnsi="Tahoma" w:cs="Tahoma"/>
          <w:color w:val="000000"/>
          <w:sz w:val="18"/>
          <w:lang w:eastAsia="zh-CN"/>
        </w:rPr>
        <w:br/>
      </w:r>
      <w:r w:rsidRPr="00974854">
        <w:rPr>
          <w:rFonts w:ascii="Tahoma" w:eastAsia="SimSun" w:hAnsi="Tahoma" w:cs="Tahoma"/>
          <w:color w:val="000000"/>
          <w:sz w:val="18"/>
          <w:lang w:eastAsia="zh-CN"/>
        </w:rPr>
        <w:lastRenderedPageBreak/>
        <w:t>保证、担保（明示、默示或以其他方式）或保障。请咨询要使用此软件的地理区域的税务专家，</w:t>
      </w:r>
      <w:r w:rsidR="00A16D9A">
        <w:rPr>
          <w:rFonts w:ascii="Tahoma" w:eastAsia="SimSun" w:hAnsi="Tahoma" w:cs="Tahoma"/>
          <w:color w:val="000000"/>
          <w:sz w:val="18"/>
          <w:lang w:eastAsia="zh-CN"/>
        </w:rPr>
        <w:br/>
      </w:r>
      <w:r w:rsidRPr="00974854">
        <w:rPr>
          <w:rFonts w:ascii="Tahoma" w:eastAsia="SimSun" w:hAnsi="Tahoma" w:cs="Tahoma"/>
          <w:color w:val="000000"/>
          <w:sz w:val="18"/>
          <w:lang w:eastAsia="zh-CN"/>
        </w:rPr>
        <w:t>确认该功能是否适用于该地区。</w:t>
      </w:r>
    </w:p>
    <w:p w:rsidR="00047874" w:rsidRDefault="00047874" w:rsidP="0087626F">
      <w:pPr>
        <w:ind w:left="720" w:hanging="180"/>
        <w:rPr>
          <w:rFonts w:eastAsia="SimSun" w:cs="Tahoma"/>
          <w:lang w:eastAsia="zh-CN"/>
        </w:rPr>
      </w:pPr>
    </w:p>
    <w:p w:rsidR="00253288" w:rsidRPr="00974854" w:rsidRDefault="00047874" w:rsidP="0087626F">
      <w:pPr>
        <w:spacing w:after="60"/>
        <w:ind w:left="734" w:hanging="187"/>
        <w:rPr>
          <w:rFonts w:eastAsia="SimSun" w:cs="Tahoma"/>
        </w:rPr>
      </w:pPr>
      <w:r w:rsidRPr="00974854">
        <w:rPr>
          <w:rFonts w:eastAsia="SimSun" w:cs="Tahoma"/>
          <w:b/>
          <w:bCs/>
          <w:szCs w:val="20"/>
        </w:rPr>
        <w:t xml:space="preserve">CAL </w:t>
      </w:r>
      <w:r w:rsidRPr="00974854">
        <w:rPr>
          <w:rFonts w:eastAsia="SimSun" w:cs="Tahoma"/>
          <w:b/>
          <w:bCs/>
          <w:szCs w:val="20"/>
        </w:rPr>
        <w:t>使用权利</w:t>
      </w:r>
    </w:p>
    <w:p w:rsidR="00047874" w:rsidRPr="00974854" w:rsidRDefault="00047874" w:rsidP="0087626F">
      <w:pPr>
        <w:ind w:left="720" w:hanging="180"/>
        <w:rPr>
          <w:rFonts w:eastAsia="SimSun" w:cs="Tahoma"/>
        </w:rPr>
      </w:pPr>
      <w:r w:rsidRPr="00974854">
        <w:rPr>
          <w:rFonts w:eastAsia="SimSun" w:cs="Tahoma"/>
          <w:szCs w:val="18"/>
        </w:rPr>
        <w:t>下表概述了不同</w:t>
      </w:r>
      <w:r w:rsidRPr="00974854">
        <w:rPr>
          <w:rFonts w:eastAsia="SimSun" w:cs="Tahoma"/>
          <w:szCs w:val="18"/>
        </w:rPr>
        <w:t xml:space="preserve"> Microsoft Dynamics AX 2012 R2 CAL </w:t>
      </w:r>
      <w:r w:rsidRPr="00974854">
        <w:rPr>
          <w:rFonts w:eastAsia="SimSun" w:cs="Tahoma"/>
          <w:szCs w:val="18"/>
        </w:rPr>
        <w:t>允许的使用情况：</w:t>
      </w:r>
    </w:p>
    <w:p w:rsidR="00047874" w:rsidRPr="00974854" w:rsidRDefault="00047874" w:rsidP="0087626F">
      <w:pPr>
        <w:ind w:firstLine="540"/>
        <w:rPr>
          <w:rFonts w:eastAsia="SimSun" w:cs="Tahoma"/>
        </w:rPr>
      </w:pPr>
    </w:p>
    <w:p w:rsidR="00047874" w:rsidRPr="00974854" w:rsidRDefault="00047874" w:rsidP="0087626F">
      <w:pPr>
        <w:numPr>
          <w:ilvl w:val="1"/>
          <w:numId w:val="84"/>
        </w:numPr>
        <w:tabs>
          <w:tab w:val="clear" w:pos="1440"/>
          <w:tab w:val="num" w:pos="900"/>
        </w:tabs>
        <w:autoSpaceDE w:val="0"/>
        <w:autoSpaceDN w:val="0"/>
        <w:adjustRightInd w:val="0"/>
        <w:ind w:left="900" w:right="720"/>
        <w:rPr>
          <w:rFonts w:eastAsia="SimSun" w:cs="Tahoma"/>
        </w:rPr>
      </w:pPr>
      <w:r w:rsidRPr="00974854">
        <w:rPr>
          <w:rFonts w:eastAsia="SimSun" w:cs="Tahoma"/>
          <w:b/>
          <w:szCs w:val="18"/>
        </w:rPr>
        <w:t>自助服务</w:t>
      </w:r>
      <w:r w:rsidRPr="00974854">
        <w:rPr>
          <w:rFonts w:eastAsia="SimSun" w:cs="Tahoma"/>
          <w:b/>
          <w:szCs w:val="18"/>
        </w:rPr>
        <w:t xml:space="preserve"> CAL</w:t>
      </w:r>
      <w:r w:rsidRPr="00974854">
        <w:rPr>
          <w:rFonts w:eastAsia="SimSun" w:cs="Tahoma"/>
          <w:b/>
          <w:szCs w:val="18"/>
        </w:rPr>
        <w:t>（基本</w:t>
      </w:r>
      <w:r w:rsidRPr="00974854">
        <w:rPr>
          <w:rFonts w:eastAsia="SimSun" w:cs="Tahoma"/>
          <w:b/>
          <w:szCs w:val="18"/>
        </w:rPr>
        <w:t xml:space="preserve"> CAL</w:t>
      </w:r>
      <w:r w:rsidRPr="00974854">
        <w:rPr>
          <w:rFonts w:eastAsia="SimSun" w:cs="Tahoma"/>
          <w:b/>
          <w:szCs w:val="18"/>
        </w:rPr>
        <w:t>）</w:t>
      </w:r>
    </w:p>
    <w:p w:rsidR="00047874" w:rsidRPr="00974854" w:rsidRDefault="00047874" w:rsidP="0087626F">
      <w:pPr>
        <w:numPr>
          <w:ilvl w:val="1"/>
          <w:numId w:val="106"/>
        </w:numPr>
        <w:tabs>
          <w:tab w:val="left" w:pos="1260"/>
        </w:tabs>
        <w:autoSpaceDE w:val="0"/>
        <w:autoSpaceDN w:val="0"/>
        <w:adjustRightInd w:val="0"/>
        <w:ind w:left="1260" w:right="720" w:hanging="360"/>
        <w:rPr>
          <w:rFonts w:eastAsia="SimSun" w:cs="Tahoma"/>
        </w:rPr>
      </w:pPr>
      <w:r w:rsidRPr="00974854">
        <w:rPr>
          <w:rFonts w:eastAsia="SimSun" w:cs="Tahoma"/>
          <w:szCs w:val="18"/>
        </w:rPr>
        <w:t>创建费用报告；</w:t>
      </w:r>
    </w:p>
    <w:p w:rsidR="00047874" w:rsidRPr="00974854" w:rsidRDefault="00047874" w:rsidP="0087626F">
      <w:pPr>
        <w:numPr>
          <w:ilvl w:val="1"/>
          <w:numId w:val="106"/>
        </w:numPr>
        <w:tabs>
          <w:tab w:val="left" w:pos="1260"/>
        </w:tabs>
        <w:autoSpaceDE w:val="0"/>
        <w:autoSpaceDN w:val="0"/>
        <w:adjustRightInd w:val="0"/>
        <w:ind w:left="1260" w:right="720" w:hanging="360"/>
        <w:rPr>
          <w:rFonts w:eastAsia="SimSun" w:cs="Tahoma"/>
          <w:lang w:eastAsia="zh-CN"/>
        </w:rPr>
      </w:pPr>
      <w:r w:rsidRPr="00974854">
        <w:rPr>
          <w:rFonts w:eastAsia="SimSun" w:cs="Tahoma"/>
          <w:szCs w:val="18"/>
          <w:lang w:eastAsia="zh-CN"/>
        </w:rPr>
        <w:t>管理个人数据，例如权益许可登记表；</w:t>
      </w:r>
    </w:p>
    <w:p w:rsidR="00047874" w:rsidRPr="00974854" w:rsidRDefault="00047874" w:rsidP="0087626F">
      <w:pPr>
        <w:numPr>
          <w:ilvl w:val="1"/>
          <w:numId w:val="106"/>
        </w:numPr>
        <w:tabs>
          <w:tab w:val="left" w:pos="1260"/>
        </w:tabs>
        <w:autoSpaceDE w:val="0"/>
        <w:autoSpaceDN w:val="0"/>
        <w:adjustRightInd w:val="0"/>
        <w:ind w:left="1260" w:right="720" w:hanging="360"/>
        <w:rPr>
          <w:rFonts w:eastAsia="SimSun" w:cs="Tahoma"/>
          <w:lang w:eastAsia="zh-CN"/>
        </w:rPr>
      </w:pPr>
      <w:r w:rsidRPr="00974854">
        <w:rPr>
          <w:rFonts w:eastAsia="SimSun" w:cs="Tahoma"/>
          <w:szCs w:val="18"/>
          <w:lang w:eastAsia="zh-CN"/>
        </w:rPr>
        <w:t>执行时间和考勤输入，例如登记时间、打卡上下班时间；</w:t>
      </w:r>
    </w:p>
    <w:p w:rsidR="00047874" w:rsidRPr="00974854" w:rsidRDefault="00047874" w:rsidP="0087626F">
      <w:pPr>
        <w:numPr>
          <w:ilvl w:val="1"/>
          <w:numId w:val="106"/>
        </w:numPr>
        <w:tabs>
          <w:tab w:val="left" w:pos="1260"/>
        </w:tabs>
        <w:autoSpaceDE w:val="0"/>
        <w:autoSpaceDN w:val="0"/>
        <w:adjustRightInd w:val="0"/>
        <w:ind w:left="1260" w:right="720" w:hanging="360"/>
        <w:rPr>
          <w:rFonts w:eastAsia="SimSun" w:cs="Tahoma"/>
        </w:rPr>
      </w:pPr>
      <w:r w:rsidRPr="00974854">
        <w:rPr>
          <w:rFonts w:eastAsia="SimSun" w:cs="Tahoma"/>
          <w:szCs w:val="18"/>
        </w:rPr>
        <w:t>输入员工服务申请；</w:t>
      </w:r>
    </w:p>
    <w:p w:rsidR="00047874" w:rsidRDefault="00047874" w:rsidP="0087626F">
      <w:pPr>
        <w:numPr>
          <w:ilvl w:val="1"/>
          <w:numId w:val="106"/>
        </w:numPr>
        <w:tabs>
          <w:tab w:val="left" w:pos="1260"/>
        </w:tabs>
        <w:autoSpaceDE w:val="0"/>
        <w:autoSpaceDN w:val="0"/>
        <w:adjustRightInd w:val="0"/>
        <w:ind w:left="1260" w:right="720" w:hanging="360"/>
        <w:rPr>
          <w:rFonts w:eastAsia="SimSun" w:cs="Tahoma"/>
          <w:lang w:eastAsia="zh-CN"/>
        </w:rPr>
      </w:pPr>
      <w:r w:rsidRPr="00974854">
        <w:rPr>
          <w:rFonts w:eastAsia="SimSun" w:cs="Tahoma"/>
          <w:szCs w:val="18"/>
          <w:lang w:eastAsia="zh-CN"/>
        </w:rPr>
        <w:t>为员工用户执行属于产品或服务的间接采购申请（例如差旅、办公设备、文具）；和</w:t>
      </w:r>
      <w:r w:rsidRPr="00974854">
        <w:rPr>
          <w:rFonts w:eastAsia="SimSun" w:cs="Tahoma"/>
          <w:szCs w:val="18"/>
          <w:lang w:eastAsia="zh-CN"/>
        </w:rPr>
        <w:t>/</w:t>
      </w:r>
      <w:r w:rsidRPr="00974854">
        <w:rPr>
          <w:rFonts w:eastAsia="SimSun" w:cs="Tahoma"/>
          <w:szCs w:val="18"/>
          <w:lang w:eastAsia="zh-CN"/>
        </w:rPr>
        <w:t>或执行增加或招募供应商的申请。</w:t>
      </w:r>
      <w:r w:rsidRPr="00974854">
        <w:rPr>
          <w:rFonts w:eastAsia="SimSun" w:cs="Tahoma"/>
          <w:szCs w:val="18"/>
          <w:lang w:eastAsia="zh-CN"/>
        </w:rPr>
        <w:br/>
      </w:r>
    </w:p>
    <w:p w:rsidR="00047874" w:rsidRPr="00974854" w:rsidRDefault="00047874" w:rsidP="0087626F">
      <w:pPr>
        <w:numPr>
          <w:ilvl w:val="0"/>
          <w:numId w:val="106"/>
        </w:numPr>
        <w:autoSpaceDE w:val="0"/>
        <w:autoSpaceDN w:val="0"/>
        <w:adjustRightInd w:val="0"/>
        <w:ind w:left="900" w:right="720"/>
        <w:rPr>
          <w:rFonts w:eastAsia="SimSun" w:cs="Tahoma"/>
        </w:rPr>
      </w:pPr>
      <w:r w:rsidRPr="00974854">
        <w:rPr>
          <w:rFonts w:eastAsia="SimSun" w:cs="Tahoma"/>
          <w:b/>
          <w:szCs w:val="18"/>
        </w:rPr>
        <w:t>任务</w:t>
      </w:r>
      <w:r w:rsidRPr="00974854">
        <w:rPr>
          <w:rFonts w:eastAsia="SimSun" w:cs="Tahoma"/>
          <w:b/>
          <w:szCs w:val="18"/>
        </w:rPr>
        <w:t xml:space="preserve"> CAL</w:t>
      </w:r>
      <w:r w:rsidRPr="00974854">
        <w:rPr>
          <w:rFonts w:eastAsia="SimSun" w:cs="Tahoma"/>
          <w:b/>
          <w:szCs w:val="18"/>
        </w:rPr>
        <w:t>（自助服务</w:t>
      </w:r>
      <w:r w:rsidRPr="00974854">
        <w:rPr>
          <w:rFonts w:eastAsia="SimSun" w:cs="Tahoma"/>
          <w:b/>
          <w:szCs w:val="18"/>
        </w:rPr>
        <w:t xml:space="preserve"> CAL + </w:t>
      </w:r>
      <w:r w:rsidRPr="00974854">
        <w:rPr>
          <w:rFonts w:eastAsia="SimSun" w:cs="Tahoma"/>
          <w:b/>
          <w:szCs w:val="18"/>
        </w:rPr>
        <w:t>任务附加</w:t>
      </w:r>
      <w:r w:rsidRPr="00974854">
        <w:rPr>
          <w:rFonts w:eastAsia="SimSun" w:cs="Tahoma"/>
          <w:b/>
          <w:szCs w:val="18"/>
        </w:rPr>
        <w:t xml:space="preserve"> CAL</w:t>
      </w:r>
      <w:r w:rsidRPr="00974854">
        <w:rPr>
          <w:rFonts w:eastAsia="SimSun" w:cs="Tahoma"/>
          <w:b/>
          <w:szCs w:val="18"/>
        </w:rPr>
        <w:t>）</w:t>
      </w:r>
    </w:p>
    <w:p w:rsidR="00B10F79"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包括自助服务</w:t>
      </w:r>
      <w:r w:rsidRPr="00974854">
        <w:rPr>
          <w:rFonts w:eastAsia="SimSun" w:cs="Tahoma"/>
          <w:szCs w:val="18"/>
          <w:lang w:eastAsia="zh-CN"/>
        </w:rPr>
        <w:t xml:space="preserve"> CAL </w:t>
      </w:r>
      <w:r w:rsidRPr="00974854">
        <w:rPr>
          <w:rFonts w:eastAsia="SimSun" w:cs="Tahoma"/>
          <w:szCs w:val="18"/>
          <w:lang w:eastAsia="zh-CN"/>
        </w:rPr>
        <w:t>的使用权利</w:t>
      </w:r>
    </w:p>
    <w:p w:rsidR="00047874" w:rsidRPr="00974854" w:rsidRDefault="00B10F79" w:rsidP="0087626F">
      <w:pPr>
        <w:numPr>
          <w:ilvl w:val="1"/>
          <w:numId w:val="106"/>
        </w:numPr>
        <w:ind w:left="1260" w:right="720" w:hanging="360"/>
        <w:rPr>
          <w:rFonts w:eastAsia="SimSun" w:cs="Tahoma"/>
        </w:rPr>
      </w:pPr>
      <w:r w:rsidRPr="00974854">
        <w:rPr>
          <w:rFonts w:eastAsia="SimSun" w:cs="Tahoma"/>
          <w:szCs w:val="18"/>
        </w:rPr>
        <w:t>输入记帐时间；</w:t>
      </w:r>
    </w:p>
    <w:p w:rsidR="00047874" w:rsidRPr="00974854" w:rsidRDefault="00B10F79" w:rsidP="0087626F">
      <w:pPr>
        <w:numPr>
          <w:ilvl w:val="1"/>
          <w:numId w:val="106"/>
        </w:numPr>
        <w:ind w:left="1260" w:right="720" w:hanging="360"/>
        <w:rPr>
          <w:rFonts w:eastAsia="SimSun" w:cs="Tahoma"/>
        </w:rPr>
      </w:pPr>
      <w:r w:rsidRPr="00974854">
        <w:rPr>
          <w:rFonts w:eastAsia="SimSun" w:cs="Tahoma"/>
          <w:szCs w:val="18"/>
        </w:rPr>
        <w:t>输入记帐费用；</w:t>
      </w:r>
    </w:p>
    <w:p w:rsidR="00047874" w:rsidRPr="00A16D9A"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管理业绩和年度评审、目标设定和能力；</w:t>
      </w:r>
    </w:p>
    <w:p w:rsidR="00A16D9A" w:rsidRDefault="00A16D9A" w:rsidP="00A16D9A">
      <w:pPr>
        <w:ind w:left="1260" w:right="720"/>
        <w:rPr>
          <w:rFonts w:eastAsia="SimSun" w:cs="Tahoma"/>
          <w:szCs w:val="18"/>
          <w:lang w:eastAsia="zh-CN"/>
        </w:rPr>
      </w:pPr>
    </w:p>
    <w:p w:rsidR="00A16D9A" w:rsidRPr="00974854" w:rsidRDefault="00A16D9A" w:rsidP="00A16D9A">
      <w:pPr>
        <w:ind w:left="1260" w:right="720"/>
        <w:rPr>
          <w:rFonts w:eastAsia="SimSun" w:cs="Tahoma"/>
          <w:lang w:eastAsia="zh-CN"/>
        </w:rPr>
      </w:pPr>
    </w:p>
    <w:p w:rsidR="00047874" w:rsidRPr="00974854" w:rsidRDefault="00B10F79" w:rsidP="0087626F">
      <w:pPr>
        <w:numPr>
          <w:ilvl w:val="1"/>
          <w:numId w:val="106"/>
        </w:numPr>
        <w:ind w:left="1260" w:right="720" w:hanging="360"/>
        <w:rPr>
          <w:rFonts w:eastAsia="SimSun" w:cs="Tahoma"/>
        </w:rPr>
      </w:pPr>
      <w:r w:rsidRPr="00974854">
        <w:rPr>
          <w:rFonts w:eastAsia="SimSun" w:cs="Tahoma"/>
          <w:szCs w:val="18"/>
        </w:rPr>
        <w:t>运行零售销售点设备；</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审批属于间接采购的供应商发票；并且</w:t>
      </w:r>
    </w:p>
    <w:p w:rsidR="00047874" w:rsidRPr="00974854" w:rsidRDefault="00047874" w:rsidP="0087626F">
      <w:pPr>
        <w:numPr>
          <w:ilvl w:val="1"/>
          <w:numId w:val="106"/>
        </w:numPr>
        <w:ind w:left="1260" w:right="720" w:hanging="360"/>
        <w:rPr>
          <w:rFonts w:eastAsia="SimSun" w:cs="Tahoma"/>
          <w:lang w:eastAsia="zh-CN"/>
        </w:rPr>
      </w:pPr>
      <w:r w:rsidRPr="00974854">
        <w:rPr>
          <w:rFonts w:eastAsia="SimSun" w:cs="Tahoma"/>
          <w:szCs w:val="18"/>
          <w:lang w:eastAsia="zh-CN"/>
        </w:rPr>
        <w:t>任务</w:t>
      </w:r>
      <w:r w:rsidRPr="00974854">
        <w:rPr>
          <w:rFonts w:eastAsia="SimSun" w:cs="Tahoma"/>
          <w:szCs w:val="18"/>
          <w:lang w:eastAsia="zh-CN"/>
        </w:rPr>
        <w:t xml:space="preserve"> CAL </w:t>
      </w:r>
      <w:r w:rsidRPr="00974854">
        <w:rPr>
          <w:rFonts w:eastAsia="SimSun" w:cs="Tahoma"/>
          <w:szCs w:val="18"/>
          <w:lang w:eastAsia="zh-CN"/>
        </w:rPr>
        <w:t>用户不能执行工作流审批。</w:t>
      </w:r>
    </w:p>
    <w:p w:rsidR="00047874" w:rsidRPr="00974854" w:rsidRDefault="00047874" w:rsidP="0087626F">
      <w:pPr>
        <w:autoSpaceDE w:val="0"/>
        <w:autoSpaceDN w:val="0"/>
        <w:adjustRightInd w:val="0"/>
        <w:ind w:left="1260" w:right="720"/>
        <w:rPr>
          <w:rFonts w:eastAsia="SimSun" w:cs="Tahoma"/>
          <w:lang w:eastAsia="zh-CN"/>
        </w:rPr>
      </w:pPr>
    </w:p>
    <w:p w:rsidR="00047874" w:rsidRPr="00974854" w:rsidRDefault="00047874" w:rsidP="0087626F">
      <w:pPr>
        <w:numPr>
          <w:ilvl w:val="0"/>
          <w:numId w:val="106"/>
        </w:numPr>
        <w:ind w:left="900" w:right="720"/>
        <w:rPr>
          <w:rFonts w:eastAsia="SimSun" w:cs="Tahoma"/>
        </w:rPr>
      </w:pPr>
      <w:r w:rsidRPr="00974854">
        <w:rPr>
          <w:rFonts w:eastAsia="SimSun" w:cs="Tahoma"/>
          <w:b/>
          <w:szCs w:val="18"/>
        </w:rPr>
        <w:t>功能</w:t>
      </w:r>
      <w:r w:rsidRPr="00974854">
        <w:rPr>
          <w:rFonts w:eastAsia="SimSun" w:cs="Tahoma"/>
          <w:b/>
          <w:szCs w:val="18"/>
        </w:rPr>
        <w:t xml:space="preserve"> CAL</w:t>
      </w:r>
      <w:r w:rsidRPr="00974854">
        <w:rPr>
          <w:rFonts w:eastAsia="SimSun" w:cs="Tahoma"/>
          <w:b/>
          <w:szCs w:val="18"/>
        </w:rPr>
        <w:t>（任务</w:t>
      </w:r>
      <w:r w:rsidRPr="00974854">
        <w:rPr>
          <w:rFonts w:eastAsia="SimSun" w:cs="Tahoma"/>
          <w:b/>
          <w:szCs w:val="18"/>
        </w:rPr>
        <w:t xml:space="preserve"> CAL + </w:t>
      </w:r>
      <w:r w:rsidRPr="00974854">
        <w:rPr>
          <w:rFonts w:eastAsia="SimSun" w:cs="Tahoma"/>
          <w:b/>
          <w:szCs w:val="18"/>
        </w:rPr>
        <w:t>功能附加</w:t>
      </w:r>
      <w:r w:rsidRPr="00974854">
        <w:rPr>
          <w:rFonts w:eastAsia="SimSun" w:cs="Tahoma"/>
          <w:b/>
          <w:szCs w:val="18"/>
        </w:rPr>
        <w:t xml:space="preserve"> CAL</w:t>
      </w:r>
      <w:r w:rsidRPr="00974854">
        <w:rPr>
          <w:rFonts w:eastAsia="SimSun" w:cs="Tahoma"/>
          <w:b/>
          <w:szCs w:val="18"/>
        </w:rPr>
        <w:t>）</w:t>
      </w:r>
    </w:p>
    <w:p w:rsidR="00B10F79"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包括任务</w:t>
      </w:r>
      <w:r w:rsidRPr="00974854">
        <w:rPr>
          <w:rFonts w:eastAsia="SimSun" w:cs="Tahoma"/>
          <w:szCs w:val="18"/>
          <w:lang w:eastAsia="zh-CN"/>
        </w:rPr>
        <w:t xml:space="preserve"> CAL </w:t>
      </w:r>
      <w:r w:rsidRPr="00974854">
        <w:rPr>
          <w:rFonts w:eastAsia="SimSun" w:cs="Tahoma"/>
          <w:szCs w:val="18"/>
          <w:lang w:eastAsia="zh-CN"/>
        </w:rPr>
        <w:t>的使用权利</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在生产或制造周期内管理车间；</w:t>
      </w:r>
    </w:p>
    <w:p w:rsidR="00047874" w:rsidRPr="00974854" w:rsidRDefault="00B10F79" w:rsidP="0087626F">
      <w:pPr>
        <w:numPr>
          <w:ilvl w:val="1"/>
          <w:numId w:val="106"/>
        </w:numPr>
        <w:ind w:left="1260" w:right="720" w:hanging="360"/>
        <w:rPr>
          <w:rFonts w:eastAsia="SimSun" w:cs="Tahoma"/>
        </w:rPr>
      </w:pPr>
      <w:r w:rsidRPr="00974854">
        <w:rPr>
          <w:rFonts w:eastAsia="SimSun" w:cs="Tahoma"/>
          <w:szCs w:val="18"/>
        </w:rPr>
        <w:t>管理项目和资源；</w:t>
      </w:r>
    </w:p>
    <w:p w:rsidR="00047874" w:rsidRPr="00974854" w:rsidRDefault="00B10F79" w:rsidP="0087626F">
      <w:pPr>
        <w:numPr>
          <w:ilvl w:val="1"/>
          <w:numId w:val="106"/>
        </w:numPr>
        <w:ind w:left="1260" w:right="720" w:hanging="360"/>
        <w:rPr>
          <w:rFonts w:eastAsia="SimSun" w:cs="Tahoma"/>
        </w:rPr>
      </w:pPr>
      <w:r w:rsidRPr="00974854">
        <w:rPr>
          <w:rFonts w:eastAsia="SimSun" w:cs="Tahoma"/>
          <w:szCs w:val="18"/>
        </w:rPr>
        <w:t>管理人力资源周期；</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管理预算转移和组织请求；</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创建申请人或员工主数据记录；</w:t>
      </w:r>
    </w:p>
    <w:p w:rsidR="00047874" w:rsidRPr="00974854" w:rsidRDefault="00B10F79" w:rsidP="0087626F">
      <w:pPr>
        <w:numPr>
          <w:ilvl w:val="1"/>
          <w:numId w:val="106"/>
        </w:numPr>
        <w:ind w:left="1260" w:right="720" w:hanging="360"/>
        <w:rPr>
          <w:rFonts w:eastAsia="SimSun" w:cs="Tahoma"/>
        </w:rPr>
      </w:pPr>
      <w:r w:rsidRPr="00974854">
        <w:rPr>
          <w:rFonts w:eastAsia="SimSun" w:cs="Tahoma"/>
          <w:szCs w:val="18"/>
        </w:rPr>
        <w:t>创建工作或职位申请；</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升级或请求属于客户的发票的审批；</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审批所提供服务的供应商发票或代金券；</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创建和管理属于客户、供应商、产品库存或目录的主数据记录；和</w:t>
      </w:r>
      <w:r w:rsidRPr="00974854">
        <w:rPr>
          <w:rFonts w:eastAsia="SimSun" w:cs="Tahoma"/>
          <w:szCs w:val="18"/>
          <w:lang w:eastAsia="zh-CN"/>
        </w:rPr>
        <w:t>/</w:t>
      </w:r>
      <w:r w:rsidRPr="00974854">
        <w:rPr>
          <w:rFonts w:eastAsia="SimSun" w:cs="Tahoma"/>
          <w:szCs w:val="18"/>
          <w:lang w:eastAsia="zh-CN"/>
        </w:rPr>
        <w:t>或</w:t>
      </w:r>
    </w:p>
    <w:p w:rsidR="00047874" w:rsidRPr="00974854" w:rsidRDefault="00B10F79" w:rsidP="0087626F">
      <w:pPr>
        <w:numPr>
          <w:ilvl w:val="1"/>
          <w:numId w:val="106"/>
        </w:numPr>
        <w:ind w:left="1260" w:right="720" w:hanging="360"/>
        <w:rPr>
          <w:rFonts w:eastAsia="SimSun" w:cs="Tahoma"/>
          <w:lang w:eastAsia="zh-CN"/>
        </w:rPr>
      </w:pPr>
      <w:r w:rsidRPr="00974854">
        <w:rPr>
          <w:rFonts w:eastAsia="SimSun" w:cs="Tahoma"/>
          <w:szCs w:val="18"/>
          <w:lang w:eastAsia="zh-CN"/>
        </w:rPr>
        <w:t>审批来自自助服务</w:t>
      </w:r>
      <w:r w:rsidRPr="00974854">
        <w:rPr>
          <w:rFonts w:eastAsia="SimSun" w:cs="Tahoma"/>
          <w:szCs w:val="18"/>
          <w:lang w:eastAsia="zh-CN"/>
        </w:rPr>
        <w:t xml:space="preserve"> CAL </w:t>
      </w:r>
      <w:r w:rsidRPr="00974854">
        <w:rPr>
          <w:rFonts w:eastAsia="SimSun" w:cs="Tahoma"/>
          <w:szCs w:val="18"/>
          <w:lang w:eastAsia="zh-CN"/>
        </w:rPr>
        <w:t>或任务</w:t>
      </w:r>
      <w:r w:rsidRPr="00974854">
        <w:rPr>
          <w:rFonts w:eastAsia="SimSun" w:cs="Tahoma"/>
          <w:szCs w:val="18"/>
          <w:lang w:eastAsia="zh-CN"/>
        </w:rPr>
        <w:t xml:space="preserve"> CAL </w:t>
      </w:r>
      <w:r w:rsidRPr="00974854">
        <w:rPr>
          <w:rFonts w:eastAsia="SimSun" w:cs="Tahoma"/>
          <w:szCs w:val="18"/>
          <w:lang w:eastAsia="zh-CN"/>
        </w:rPr>
        <w:t>用户的请求。</w:t>
      </w:r>
    </w:p>
    <w:p w:rsidR="00047874" w:rsidRPr="00974854" w:rsidRDefault="00047874" w:rsidP="0087626F">
      <w:pPr>
        <w:autoSpaceDE w:val="0"/>
        <w:autoSpaceDN w:val="0"/>
        <w:adjustRightInd w:val="0"/>
        <w:ind w:left="1260" w:right="720" w:hanging="360"/>
        <w:rPr>
          <w:rFonts w:eastAsia="SimSun" w:cs="Tahoma"/>
          <w:lang w:eastAsia="zh-CN"/>
        </w:rPr>
      </w:pPr>
    </w:p>
    <w:p w:rsidR="00047874" w:rsidRPr="00974854" w:rsidRDefault="00047874" w:rsidP="0087626F">
      <w:pPr>
        <w:numPr>
          <w:ilvl w:val="0"/>
          <w:numId w:val="106"/>
        </w:numPr>
        <w:ind w:left="900" w:right="720"/>
        <w:rPr>
          <w:rFonts w:eastAsia="SimSun" w:cs="Tahoma"/>
        </w:rPr>
      </w:pPr>
      <w:r w:rsidRPr="00974854">
        <w:rPr>
          <w:rFonts w:eastAsia="SimSun" w:cs="Tahoma"/>
          <w:b/>
          <w:szCs w:val="18"/>
        </w:rPr>
        <w:t>企业</w:t>
      </w:r>
      <w:r w:rsidRPr="00974854">
        <w:rPr>
          <w:rFonts w:eastAsia="SimSun" w:cs="Tahoma"/>
          <w:b/>
          <w:szCs w:val="18"/>
        </w:rPr>
        <w:t xml:space="preserve"> CAL</w:t>
      </w:r>
      <w:r w:rsidRPr="00974854">
        <w:rPr>
          <w:rFonts w:eastAsia="SimSun" w:cs="Tahoma"/>
          <w:b/>
          <w:szCs w:val="18"/>
        </w:rPr>
        <w:t>（功能</w:t>
      </w:r>
      <w:r w:rsidRPr="00974854">
        <w:rPr>
          <w:rFonts w:eastAsia="SimSun" w:cs="Tahoma"/>
          <w:b/>
          <w:szCs w:val="18"/>
        </w:rPr>
        <w:t xml:space="preserve"> CAL + </w:t>
      </w:r>
      <w:r w:rsidRPr="00974854">
        <w:rPr>
          <w:rFonts w:eastAsia="SimSun" w:cs="Tahoma"/>
          <w:b/>
          <w:szCs w:val="18"/>
        </w:rPr>
        <w:t>企业附加</w:t>
      </w:r>
      <w:r w:rsidRPr="00974854">
        <w:rPr>
          <w:rFonts w:eastAsia="SimSun" w:cs="Tahoma"/>
          <w:b/>
          <w:szCs w:val="18"/>
        </w:rPr>
        <w:t xml:space="preserve"> CAL</w:t>
      </w:r>
      <w:r w:rsidRPr="00974854">
        <w:rPr>
          <w:rFonts w:eastAsia="SimSun" w:cs="Tahoma"/>
          <w:b/>
          <w:szCs w:val="18"/>
        </w:rPr>
        <w:t>）</w:t>
      </w:r>
    </w:p>
    <w:p w:rsidR="00047874" w:rsidRPr="00974854" w:rsidRDefault="00047874" w:rsidP="0087626F">
      <w:pPr>
        <w:numPr>
          <w:ilvl w:val="1"/>
          <w:numId w:val="106"/>
        </w:numPr>
        <w:ind w:left="1260" w:right="720" w:hanging="360"/>
        <w:rPr>
          <w:rFonts w:eastAsia="SimSun" w:cs="Tahoma"/>
        </w:rPr>
      </w:pPr>
      <w:r w:rsidRPr="00974854">
        <w:rPr>
          <w:rFonts w:eastAsia="SimSun" w:cs="Tahoma"/>
          <w:szCs w:val="18"/>
        </w:rPr>
        <w:t>完全使用权利</w:t>
      </w:r>
    </w:p>
    <w:p w:rsidR="00047874" w:rsidRPr="00974854" w:rsidRDefault="00047874" w:rsidP="0087626F">
      <w:pPr>
        <w:autoSpaceDE w:val="0"/>
        <w:autoSpaceDN w:val="0"/>
        <w:adjustRightInd w:val="0"/>
        <w:ind w:left="900" w:right="720"/>
        <w:rPr>
          <w:rFonts w:eastAsia="SimSun" w:cs="Tahoma"/>
        </w:rPr>
      </w:pPr>
    </w:p>
    <w:p w:rsidR="00047874" w:rsidRPr="00974854" w:rsidRDefault="00047874" w:rsidP="0087626F">
      <w:pPr>
        <w:autoSpaceDE w:val="0"/>
        <w:autoSpaceDN w:val="0"/>
        <w:adjustRightInd w:val="0"/>
        <w:ind w:left="720" w:right="720"/>
        <w:rPr>
          <w:rFonts w:eastAsia="SimSun" w:cs="Tahoma"/>
        </w:rPr>
      </w:pPr>
      <w:r w:rsidRPr="00974854">
        <w:rPr>
          <w:rFonts w:eastAsia="SimSun" w:cs="Tahoma"/>
          <w:szCs w:val="18"/>
        </w:rPr>
        <w:t>为了更加准确地了解所需的</w:t>
      </w:r>
      <w:r w:rsidRPr="00974854">
        <w:rPr>
          <w:rFonts w:eastAsia="SimSun" w:cs="Tahoma"/>
          <w:szCs w:val="18"/>
        </w:rPr>
        <w:t xml:space="preserve"> CAL</w:t>
      </w:r>
      <w:r w:rsidRPr="00974854">
        <w:rPr>
          <w:rFonts w:eastAsia="SimSun" w:cs="Tahoma"/>
          <w:szCs w:val="18"/>
        </w:rPr>
        <w:t>，您可以参考位于</w:t>
      </w:r>
      <w:r w:rsidRPr="00974854">
        <w:rPr>
          <w:rFonts w:eastAsia="SimSun" w:cs="Tahoma"/>
          <w:szCs w:val="18"/>
        </w:rPr>
        <w:t xml:space="preserve"> </w:t>
      </w:r>
      <w:hyperlink r:id="rId53" w:history="1">
        <w:r w:rsidRPr="00974854">
          <w:rPr>
            <w:rStyle w:val="Hyperlink"/>
            <w:rFonts w:eastAsia="SimSun" w:cs="Tahoma"/>
            <w:szCs w:val="18"/>
          </w:rPr>
          <w:t>www.microsoft.com</w:t>
        </w:r>
      </w:hyperlink>
      <w:r w:rsidRPr="00974854">
        <w:rPr>
          <w:rFonts w:eastAsia="SimSun" w:cs="Tahoma"/>
          <w:szCs w:val="18"/>
        </w:rPr>
        <w:t xml:space="preserve"> </w:t>
      </w:r>
      <w:r w:rsidRPr="00974854">
        <w:rPr>
          <w:rFonts w:eastAsia="SimSun" w:cs="Tahoma"/>
          <w:szCs w:val="18"/>
        </w:rPr>
        <w:t>的</w:t>
      </w:r>
      <w:r w:rsidRPr="00974854">
        <w:rPr>
          <w:rFonts w:eastAsia="SimSun" w:cs="Tahoma"/>
          <w:szCs w:val="18"/>
        </w:rPr>
        <w:t xml:space="preserve"> Microsoft Dynamics AX</w:t>
      </w:r>
      <w:r w:rsidR="00EB25FB" w:rsidRPr="00974854">
        <w:rPr>
          <w:rFonts w:eastAsia="SimSun" w:cs="Tahoma"/>
          <w:szCs w:val="18"/>
        </w:rPr>
        <w:t> </w:t>
      </w:r>
      <w:r w:rsidRPr="00974854">
        <w:rPr>
          <w:rFonts w:eastAsia="SimSun" w:cs="Tahoma"/>
          <w:szCs w:val="18"/>
        </w:rPr>
        <w:t xml:space="preserve">2012 R2 </w:t>
      </w:r>
      <w:r w:rsidRPr="00974854">
        <w:rPr>
          <w:rFonts w:eastAsia="SimSun" w:cs="Tahoma"/>
          <w:szCs w:val="18"/>
        </w:rPr>
        <w:t>许可指南（</w:t>
      </w:r>
      <w:r w:rsidRPr="00974854">
        <w:rPr>
          <w:rFonts w:eastAsia="SimSun" w:cs="Tahoma"/>
          <w:szCs w:val="18"/>
        </w:rPr>
        <w:t xml:space="preserve">2012 </w:t>
      </w:r>
      <w:r w:rsidRPr="00974854">
        <w:rPr>
          <w:rFonts w:eastAsia="SimSun" w:cs="Tahoma"/>
          <w:szCs w:val="18"/>
        </w:rPr>
        <w:t>年</w:t>
      </w:r>
      <w:r w:rsidRPr="00974854">
        <w:rPr>
          <w:rFonts w:eastAsia="SimSun" w:cs="Tahoma"/>
          <w:szCs w:val="18"/>
        </w:rPr>
        <w:t xml:space="preserve"> 7 </w:t>
      </w:r>
      <w:r w:rsidRPr="00974854">
        <w:rPr>
          <w:rFonts w:eastAsia="SimSun" w:cs="Tahoma"/>
          <w:szCs w:val="18"/>
        </w:rPr>
        <w:t>月）。</w:t>
      </w:r>
    </w:p>
    <w:p w:rsidR="00A6185F" w:rsidRPr="00974854" w:rsidRDefault="00A6185F" w:rsidP="0087626F">
      <w:pPr>
        <w:ind w:left="720" w:hanging="180"/>
        <w:rPr>
          <w:rFonts w:eastAsia="SimSun" w:cs="Tahoma"/>
        </w:rPr>
      </w:pPr>
    </w:p>
    <w:p w:rsidR="00A6185F" w:rsidRPr="00974854" w:rsidRDefault="00A6185F" w:rsidP="0087626F">
      <w:pPr>
        <w:spacing w:after="60"/>
        <w:ind w:left="734" w:hanging="194"/>
        <w:rPr>
          <w:rFonts w:eastAsia="SimSun" w:cs="Tahoma"/>
        </w:rPr>
      </w:pPr>
      <w:r w:rsidRPr="00974854">
        <w:rPr>
          <w:rFonts w:eastAsia="SimSun" w:cs="Tahoma"/>
          <w:b/>
          <w:bCs/>
        </w:rPr>
        <w:t>补充许可条款</w:t>
      </w:r>
    </w:p>
    <w:p w:rsidR="00A6185F" w:rsidRPr="00974854" w:rsidRDefault="00A6185F" w:rsidP="0087626F">
      <w:pPr>
        <w:pStyle w:val="PURBody-Indented"/>
        <w:spacing w:after="0"/>
        <w:ind w:left="547"/>
        <w:rPr>
          <w:rFonts w:ascii="Tahoma" w:eastAsia="SimSun" w:hAnsi="Tahoma" w:cs="Tahoma"/>
        </w:rPr>
      </w:pPr>
      <w:r w:rsidRPr="00974854">
        <w:rPr>
          <w:rFonts w:ascii="Tahoma" w:eastAsia="SimSun" w:hAnsi="Tahoma" w:cs="Tahoma"/>
          <w:sz w:val="18"/>
          <w:szCs w:val="18"/>
        </w:rPr>
        <w:t>您对电子商务组件、销售点组件以及</w:t>
      </w:r>
      <w:r w:rsidRPr="00974854">
        <w:rPr>
          <w:rFonts w:ascii="Tahoma" w:eastAsia="SimSun" w:hAnsi="Tahoma" w:cs="Tahoma"/>
          <w:sz w:val="18"/>
          <w:szCs w:val="18"/>
        </w:rPr>
        <w:t xml:space="preserve"> Microsoft Dynamics AX 2012 R2 </w:t>
      </w:r>
      <w:r w:rsidRPr="00974854">
        <w:rPr>
          <w:rFonts w:ascii="Tahoma" w:eastAsia="SimSun" w:hAnsi="Tahoma" w:cs="Tahoma"/>
          <w:sz w:val="18"/>
          <w:szCs w:val="18"/>
        </w:rPr>
        <w:t>的类似更新和补充的使用受以下网址中补充许可条款的约束：</w:t>
      </w:r>
      <w:hyperlink r:id="rId54" w:history="1">
        <w:r w:rsidRPr="00974854">
          <w:rPr>
            <w:rFonts w:ascii="Tahoma" w:eastAsia="SimSun" w:hAnsi="Tahoma" w:cs="Tahoma"/>
            <w:sz w:val="18"/>
            <w:szCs w:val="18"/>
          </w:rPr>
          <w:t>http://www.microsoft.com/en-us/dynamics/erp-buy-ax-software.aspx</w:t>
        </w:r>
      </w:hyperlink>
      <w:r w:rsidRPr="00974854">
        <w:rPr>
          <w:rFonts w:ascii="Tahoma" w:eastAsia="SimSun" w:hAnsi="Tahoma" w:cs="Tahoma"/>
          <w:sz w:val="18"/>
          <w:szCs w:val="18"/>
        </w:rPr>
        <w:t>。</w:t>
      </w:r>
    </w:p>
    <w:p w:rsidR="00047874" w:rsidRPr="00974854" w:rsidRDefault="00047874" w:rsidP="0087626F">
      <w:pPr>
        <w:rPr>
          <w:rFonts w:eastAsia="SimSun" w:cs="Tahoma"/>
        </w:rPr>
      </w:pPr>
    </w:p>
    <w:p w:rsidR="00B62347" w:rsidRPr="00974854" w:rsidRDefault="00B62347" w:rsidP="0087626F">
      <w:pPr>
        <w:rPr>
          <w:rFonts w:eastAsia="SimSun" w:cs="Tahoma"/>
        </w:rPr>
      </w:pPr>
    </w:p>
    <w:p w:rsidR="00D47417" w:rsidRPr="00974854" w:rsidRDefault="0099402E" w:rsidP="0087626F">
      <w:pPr>
        <w:pStyle w:val="Heading3"/>
        <w:rPr>
          <w:rFonts w:ascii="Tahoma" w:eastAsia="SimSun" w:hAnsi="Tahoma" w:cs="Tahoma"/>
        </w:rPr>
      </w:pPr>
      <w:bookmarkStart w:id="1328" w:name="_68_Microsoft_Dynamics"/>
      <w:bookmarkStart w:id="1329" w:name="_Toc336338328"/>
      <w:bookmarkStart w:id="1330" w:name="_Toc351451621"/>
      <w:bookmarkEnd w:id="1328"/>
      <w:r w:rsidRPr="00974854">
        <w:rPr>
          <w:rFonts w:ascii="Tahoma" w:eastAsia="SimSun" w:hAnsi="Tahoma" w:cs="Tahoma"/>
          <w:color w:val="F66400"/>
          <w:sz w:val="22"/>
          <w:vertAlign w:val="superscript"/>
        </w:rPr>
        <w:t>66</w:t>
      </w:r>
      <w:r w:rsidRPr="00974854">
        <w:rPr>
          <w:rFonts w:ascii="Tahoma" w:eastAsia="SimSun" w:hAnsi="Tahoma" w:cs="Tahoma"/>
          <w:color w:val="F66400"/>
          <w:sz w:val="22"/>
        </w:rPr>
        <w:t xml:space="preserve"> Microsoft Dynamics CRM 2011</w:t>
      </w:r>
      <w:bookmarkEnd w:id="1329"/>
      <w:bookmarkEnd w:id="1330"/>
    </w:p>
    <w:bookmarkEnd w:id="1324"/>
    <w:bookmarkEnd w:id="1325"/>
    <w:p w:rsidR="00D47417" w:rsidRPr="00974854" w:rsidRDefault="00D47417" w:rsidP="0087626F">
      <w:pPr>
        <w:rPr>
          <w:rFonts w:eastAsia="SimSun" w:cs="Tahoma"/>
        </w:rPr>
      </w:pPr>
    </w:p>
    <w:p w:rsidR="00944BDF" w:rsidRPr="00974854" w:rsidRDefault="00944BDF" w:rsidP="0087626F">
      <w:pPr>
        <w:spacing w:after="60"/>
        <w:ind w:left="720"/>
        <w:rPr>
          <w:rFonts w:eastAsia="SimSun" w:cs="Tahoma"/>
        </w:rPr>
      </w:pPr>
      <w:r w:rsidRPr="00974854">
        <w:rPr>
          <w:rFonts w:eastAsia="SimSun" w:cs="Tahoma"/>
          <w:b/>
          <w:bCs/>
          <w:color w:val="000000"/>
          <w:szCs w:val="20"/>
        </w:rPr>
        <w:t xml:space="preserve">Microsoft Dynamics CRM 4.0 </w:t>
      </w:r>
      <w:r w:rsidRPr="00974854">
        <w:rPr>
          <w:rFonts w:eastAsia="SimSun" w:cs="Tahoma"/>
          <w:b/>
          <w:bCs/>
          <w:color w:val="000000"/>
          <w:szCs w:val="20"/>
        </w:rPr>
        <w:t>的软件保障迁移途径</w:t>
      </w:r>
    </w:p>
    <w:p w:rsidR="00944BDF" w:rsidRPr="00974854" w:rsidRDefault="00944BDF" w:rsidP="0087626F">
      <w:pPr>
        <w:ind w:left="720"/>
        <w:rPr>
          <w:rFonts w:eastAsia="SimSun" w:cs="Tahoma"/>
        </w:rPr>
      </w:pPr>
      <w:r w:rsidRPr="00974854">
        <w:rPr>
          <w:rFonts w:eastAsia="SimSun" w:cs="Tahoma"/>
          <w:color w:val="000000"/>
          <w:szCs w:val="20"/>
        </w:rPr>
        <w:t>自</w:t>
      </w:r>
      <w:r w:rsidRPr="00974854">
        <w:rPr>
          <w:rFonts w:eastAsia="SimSun" w:cs="Tahoma"/>
          <w:color w:val="000000"/>
          <w:szCs w:val="20"/>
        </w:rPr>
        <w:t xml:space="preserve"> 2011 </w:t>
      </w:r>
      <w:r w:rsidRPr="00974854">
        <w:rPr>
          <w:rFonts w:eastAsia="SimSun" w:cs="Tahoma"/>
          <w:color w:val="000000"/>
          <w:szCs w:val="20"/>
        </w:rPr>
        <w:t>年</w:t>
      </w:r>
      <w:r w:rsidRPr="00974854">
        <w:rPr>
          <w:rFonts w:eastAsia="SimSun" w:cs="Tahoma"/>
          <w:color w:val="000000"/>
          <w:szCs w:val="20"/>
        </w:rPr>
        <w:t xml:space="preserve"> 4 </w:t>
      </w:r>
      <w:r w:rsidRPr="00974854">
        <w:rPr>
          <w:rFonts w:eastAsia="SimSun" w:cs="Tahoma"/>
          <w:color w:val="000000"/>
          <w:szCs w:val="20"/>
        </w:rPr>
        <w:t>月</w:t>
      </w:r>
      <w:r w:rsidRPr="00974854">
        <w:rPr>
          <w:rFonts w:eastAsia="SimSun" w:cs="Tahoma"/>
          <w:color w:val="000000"/>
          <w:szCs w:val="20"/>
        </w:rPr>
        <w:t xml:space="preserve"> 1 </w:t>
      </w:r>
      <w:r w:rsidRPr="00974854">
        <w:rPr>
          <w:rFonts w:eastAsia="SimSun" w:cs="Tahoma"/>
          <w:color w:val="000000"/>
          <w:szCs w:val="20"/>
        </w:rPr>
        <w:t>日或更晚的时间起，获得</w:t>
      </w:r>
      <w:r w:rsidRPr="00974854">
        <w:rPr>
          <w:rFonts w:eastAsia="SimSun" w:cs="Tahoma"/>
          <w:color w:val="000000"/>
          <w:szCs w:val="20"/>
        </w:rPr>
        <w:t xml:space="preserve"> Microsoft Dynamics CRM 4.0 </w:t>
      </w:r>
      <w:r w:rsidRPr="00974854">
        <w:rPr>
          <w:rFonts w:eastAsia="SimSun" w:cs="Tahoma"/>
          <w:color w:val="000000"/>
          <w:szCs w:val="20"/>
        </w:rPr>
        <w:t>许可并具有这些许可的有效软件保障范围的客户可升级这些许可，如下所示：</w:t>
      </w:r>
    </w:p>
    <w:p w:rsidR="00944BDF" w:rsidRPr="00974854" w:rsidRDefault="00944BDF" w:rsidP="0087626F">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974854" w:rsidTr="00CA14C9">
        <w:tc>
          <w:tcPr>
            <w:tcW w:w="4248" w:type="dxa"/>
            <w:tcBorders>
              <w:top w:val="single" w:sz="4" w:space="0" w:color="000000"/>
              <w:bottom w:val="single" w:sz="6" w:space="0" w:color="000000"/>
            </w:tcBorders>
            <w:shd w:val="clear" w:color="auto" w:fill="FABF8F"/>
          </w:tcPr>
          <w:p w:rsidR="00944BDF" w:rsidRPr="00974854" w:rsidRDefault="00944BDF" w:rsidP="0087626F">
            <w:pPr>
              <w:jc w:val="center"/>
              <w:rPr>
                <w:rFonts w:eastAsia="SimSun" w:cs="Tahoma"/>
                <w:b/>
                <w:color w:val="000000"/>
                <w:szCs w:val="20"/>
              </w:rPr>
            </w:pPr>
            <w:r w:rsidRPr="00974854">
              <w:rPr>
                <w:rFonts w:eastAsia="SimSun" w:cs="Tahoma"/>
                <w:b/>
                <w:color w:val="000000"/>
                <w:szCs w:val="20"/>
              </w:rPr>
              <w:lastRenderedPageBreak/>
              <w:t>合格的</w:t>
            </w:r>
            <w:r w:rsidRPr="00974854">
              <w:rPr>
                <w:rFonts w:eastAsia="SimSun" w:cs="Tahoma"/>
                <w:b/>
                <w:color w:val="000000"/>
                <w:szCs w:val="20"/>
              </w:rPr>
              <w:t xml:space="preserve"> Microsoft Dynamics CRM 4.0 </w:t>
            </w:r>
            <w:r w:rsidRPr="00974854">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rsidR="00944BDF" w:rsidRPr="00974854" w:rsidRDefault="00944BDF" w:rsidP="0087626F">
            <w:pPr>
              <w:jc w:val="center"/>
              <w:rPr>
                <w:rFonts w:eastAsia="SimSun" w:cs="Tahoma"/>
                <w:b/>
                <w:color w:val="000000"/>
                <w:szCs w:val="20"/>
              </w:rPr>
            </w:pPr>
            <w:r w:rsidRPr="00974854">
              <w:rPr>
                <w:rFonts w:eastAsia="SimSun" w:cs="Tahoma"/>
                <w:b/>
                <w:color w:val="000000"/>
                <w:szCs w:val="20"/>
              </w:rPr>
              <w:t>相应的</w:t>
            </w:r>
            <w:r w:rsidRPr="00974854">
              <w:rPr>
                <w:rFonts w:eastAsia="SimSun" w:cs="Tahoma"/>
                <w:b/>
                <w:color w:val="000000"/>
                <w:szCs w:val="20"/>
              </w:rPr>
              <w:t xml:space="preserve"> CRM 2011 </w:t>
            </w:r>
            <w:r w:rsidRPr="00974854">
              <w:rPr>
                <w:rFonts w:eastAsia="SimSun" w:cs="Tahoma"/>
                <w:b/>
                <w:color w:val="000000"/>
                <w:szCs w:val="20"/>
              </w:rPr>
              <w:t>许可</w:t>
            </w:r>
          </w:p>
        </w:tc>
      </w:tr>
      <w:tr w:rsidR="00944BDF" w:rsidRPr="00974854" w:rsidTr="00CA14C9">
        <w:tc>
          <w:tcPr>
            <w:tcW w:w="4248" w:type="dxa"/>
            <w:tcBorders>
              <w:top w:val="single" w:sz="6" w:space="0" w:color="000000"/>
            </w:tcBorders>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 xml:space="preserve">Microsoft Dynamics CRM 4.0 </w:t>
            </w:r>
            <w:r w:rsidRPr="00974854">
              <w:rPr>
                <w:rFonts w:eastAsia="SimSun" w:cs="Tahoma"/>
                <w:color w:val="000000"/>
                <w:szCs w:val="20"/>
              </w:rPr>
              <w:t>完全使用附加</w:t>
            </w:r>
            <w:r w:rsidRPr="00974854">
              <w:rPr>
                <w:rFonts w:eastAsia="SimSun" w:cs="Tahoma"/>
                <w:color w:val="000000"/>
                <w:szCs w:val="20"/>
              </w:rPr>
              <w:t xml:space="preserve"> CAL</w:t>
            </w:r>
          </w:p>
        </w:tc>
        <w:tc>
          <w:tcPr>
            <w:tcW w:w="4212" w:type="dxa"/>
            <w:tcBorders>
              <w:top w:val="single" w:sz="6" w:space="0" w:color="000000"/>
            </w:tcBorders>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Microsoft Dynamics CRM 2011 </w:t>
            </w:r>
            <w:r w:rsidRPr="00974854">
              <w:rPr>
                <w:rFonts w:eastAsia="SimSun" w:cs="Tahoma"/>
                <w:color w:val="000000"/>
                <w:szCs w:val="20"/>
              </w:rPr>
              <w:t>完全使</w:t>
            </w:r>
            <w:r w:rsidR="00B62347">
              <w:rPr>
                <w:rFonts w:eastAsia="SimSun" w:cs="Tahoma"/>
                <w:color w:val="000000"/>
                <w:szCs w:val="20"/>
              </w:rPr>
              <w:br/>
            </w:r>
            <w:r w:rsidRPr="00974854">
              <w:rPr>
                <w:rFonts w:eastAsia="SimSun" w:cs="Tahoma"/>
                <w:color w:val="000000"/>
                <w:szCs w:val="20"/>
              </w:rPr>
              <w:t>用附加</w:t>
            </w:r>
            <w:r w:rsidRPr="00974854">
              <w:rPr>
                <w:rFonts w:eastAsia="SimSun" w:cs="Tahoma"/>
                <w:color w:val="000000"/>
                <w:szCs w:val="20"/>
              </w:rPr>
              <w:t xml:space="preserve"> CAL</w:t>
            </w:r>
          </w:p>
        </w:tc>
      </w:tr>
      <w:tr w:rsidR="00944BDF" w:rsidRPr="00974854" w:rsidTr="00CA14C9">
        <w:tc>
          <w:tcPr>
            <w:tcW w:w="4248" w:type="dxa"/>
            <w:tcBorders>
              <w:top w:val="single" w:sz="6" w:space="0" w:color="000000"/>
            </w:tcBorders>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 xml:space="preserve">Microsoft Dynamics CRM 4.0 </w:t>
            </w:r>
            <w:r w:rsidRPr="00974854">
              <w:rPr>
                <w:rFonts w:eastAsia="SimSun" w:cs="Tahoma"/>
                <w:color w:val="000000"/>
                <w:szCs w:val="20"/>
              </w:rPr>
              <w:t>受限</w:t>
            </w:r>
            <w:r w:rsidRPr="00974854">
              <w:rPr>
                <w:rFonts w:eastAsia="SimSun" w:cs="Tahoma"/>
                <w:color w:val="000000"/>
                <w:szCs w:val="20"/>
              </w:rPr>
              <w:t xml:space="preserve"> CAL</w:t>
            </w:r>
          </w:p>
        </w:tc>
        <w:tc>
          <w:tcPr>
            <w:tcW w:w="4212" w:type="dxa"/>
            <w:tcBorders>
              <w:top w:val="single" w:sz="6" w:space="0" w:color="000000"/>
            </w:tcBorders>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Microsoft Dynamics CRM 2011 </w:t>
            </w:r>
            <w:r w:rsidRPr="00974854">
              <w:rPr>
                <w:rFonts w:eastAsia="SimSun" w:cs="Tahoma"/>
                <w:color w:val="000000"/>
                <w:szCs w:val="20"/>
              </w:rPr>
              <w:t>员工自助服务</w:t>
            </w:r>
            <w:r w:rsidRPr="00974854">
              <w:rPr>
                <w:rFonts w:eastAsia="SimSun" w:cs="Tahoma"/>
                <w:color w:val="000000"/>
                <w:szCs w:val="20"/>
              </w:rPr>
              <w:t xml:space="preserve"> CAL </w:t>
            </w:r>
            <w:r w:rsidRPr="00974854">
              <w:rPr>
                <w:rFonts w:eastAsia="SimSun" w:cs="Tahoma"/>
                <w:color w:val="000000"/>
                <w:szCs w:val="20"/>
              </w:rPr>
              <w:t>和</w:t>
            </w:r>
            <w:r w:rsidRPr="00974854">
              <w:rPr>
                <w:rFonts w:eastAsia="SimSun" w:cs="Tahoma"/>
                <w:color w:val="000000"/>
                <w:szCs w:val="20"/>
              </w:rPr>
              <w:t xml:space="preserve"> 1 </w:t>
            </w:r>
            <w:r w:rsidRPr="00974854">
              <w:rPr>
                <w:rFonts w:eastAsia="SimSun" w:cs="Tahoma"/>
                <w:color w:val="000000"/>
                <w:szCs w:val="20"/>
              </w:rPr>
              <w:t>份</w:t>
            </w:r>
            <w:r w:rsidRPr="00974854">
              <w:rPr>
                <w:rFonts w:eastAsia="SimSun" w:cs="Tahoma"/>
                <w:color w:val="000000"/>
                <w:szCs w:val="20"/>
              </w:rPr>
              <w:t xml:space="preserve"> Microsoft Dynamics CRM 2011 </w:t>
            </w:r>
            <w:r w:rsidRPr="00974854">
              <w:rPr>
                <w:rFonts w:eastAsia="SimSun" w:cs="Tahoma"/>
                <w:color w:val="000000"/>
                <w:szCs w:val="20"/>
              </w:rPr>
              <w:t>受限使用附加</w:t>
            </w:r>
            <w:r w:rsidRPr="00974854">
              <w:rPr>
                <w:rFonts w:eastAsia="SimSun" w:cs="Tahoma"/>
                <w:color w:val="000000"/>
                <w:szCs w:val="20"/>
              </w:rPr>
              <w:t xml:space="preserve"> CAL</w:t>
            </w:r>
          </w:p>
        </w:tc>
      </w:tr>
      <w:tr w:rsidR="00944BDF" w:rsidRPr="00974854" w:rsidTr="00CA14C9">
        <w:tc>
          <w:tcPr>
            <w:tcW w:w="4248" w:type="dxa"/>
            <w:tcBorders>
              <w:top w:val="single" w:sz="6" w:space="0" w:color="000000"/>
            </w:tcBorders>
            <w:shd w:val="clear" w:color="auto" w:fill="FFFFFF"/>
          </w:tcPr>
          <w:p w:rsidR="00944BDF" w:rsidRPr="00974854" w:rsidRDefault="00944BDF" w:rsidP="0087626F">
            <w:pPr>
              <w:rPr>
                <w:rFonts w:eastAsia="SimSun" w:cs="Tahoma"/>
              </w:rPr>
            </w:pPr>
            <w:r w:rsidRPr="00974854">
              <w:rPr>
                <w:rFonts w:eastAsia="SimSun" w:cs="Tahoma"/>
                <w:color w:val="000000"/>
                <w:szCs w:val="20"/>
              </w:rPr>
              <w:t xml:space="preserve">Microsoft Dynamics CRM 4.0 </w:t>
            </w:r>
            <w:r w:rsidRPr="00974854">
              <w:rPr>
                <w:rFonts w:eastAsia="SimSun" w:cs="Tahoma"/>
                <w:color w:val="000000"/>
                <w:szCs w:val="20"/>
              </w:rPr>
              <w:t>受限外部连接器</w:t>
            </w:r>
          </w:p>
          <w:p w:rsidR="00944BDF" w:rsidRPr="00974854" w:rsidRDefault="00944BDF" w:rsidP="0087626F">
            <w:pPr>
              <w:rPr>
                <w:rFonts w:eastAsia="SimSun" w:cs="Tahoma"/>
                <w:color w:val="000000"/>
                <w:szCs w:val="20"/>
              </w:rPr>
            </w:pPr>
            <w:r w:rsidRPr="00974854">
              <w:rPr>
                <w:rFonts w:eastAsia="SimSun" w:cs="Tahoma"/>
                <w:color w:val="000000"/>
              </w:rPr>
              <w:t>（可以是单独的外部连接器也可以是</w:t>
            </w:r>
            <w:r w:rsidRPr="00974854">
              <w:rPr>
                <w:rFonts w:eastAsia="SimSun" w:cs="Tahoma"/>
                <w:color w:val="000000"/>
              </w:rPr>
              <w:t xml:space="preserve"> Microsoft</w:t>
            </w:r>
            <w:r w:rsidR="00797666" w:rsidRPr="00974854">
              <w:rPr>
                <w:rFonts w:eastAsia="SimSun" w:cs="Tahoma"/>
                <w:color w:val="000000"/>
              </w:rPr>
              <w:t> </w:t>
            </w:r>
            <w:r w:rsidRPr="00974854">
              <w:rPr>
                <w:rFonts w:eastAsia="SimSun" w:cs="Tahoma"/>
                <w:color w:val="000000"/>
              </w:rPr>
              <w:t xml:space="preserve">Dynamics CRM 4.0 </w:t>
            </w:r>
            <w:r w:rsidRPr="00974854">
              <w:rPr>
                <w:rFonts w:eastAsia="SimSun" w:cs="Tahoma"/>
                <w:color w:val="000000"/>
              </w:rPr>
              <w:t>受限外部连接器和</w:t>
            </w:r>
            <w:r w:rsidRPr="00974854">
              <w:rPr>
                <w:rFonts w:eastAsia="SimSun" w:cs="Tahoma"/>
                <w:color w:val="000000"/>
              </w:rPr>
              <w:t xml:space="preserve"> Microsoft Dynamics CRM 4.0 </w:t>
            </w:r>
            <w:r w:rsidRPr="00974854">
              <w:rPr>
                <w:rFonts w:eastAsia="SimSun" w:cs="Tahoma"/>
                <w:color w:val="000000"/>
              </w:rPr>
              <w:t>完全使用附加外部连接器组的一部分）</w:t>
            </w:r>
          </w:p>
        </w:tc>
        <w:tc>
          <w:tcPr>
            <w:tcW w:w="4212" w:type="dxa"/>
            <w:tcBorders>
              <w:top w:val="single" w:sz="6" w:space="0" w:color="000000"/>
            </w:tcBorders>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 xml:space="preserve">1 Microsoft Dynamics CRM 2011 </w:t>
            </w:r>
            <w:r w:rsidRPr="00974854">
              <w:rPr>
                <w:rFonts w:eastAsia="SimSun" w:cs="Tahoma"/>
                <w:color w:val="000000"/>
                <w:szCs w:val="20"/>
              </w:rPr>
              <w:t>外部连接器</w:t>
            </w:r>
            <w:r w:rsidRPr="00974854">
              <w:rPr>
                <w:rFonts w:eastAsia="SimSun" w:cs="Tahoma"/>
                <w:color w:val="000000"/>
                <w:szCs w:val="20"/>
                <w:vertAlign w:val="superscript"/>
              </w:rPr>
              <w:t>1</w:t>
            </w:r>
          </w:p>
        </w:tc>
      </w:tr>
      <w:tr w:rsidR="00944BDF" w:rsidRPr="00974854" w:rsidTr="00CA14C9">
        <w:tc>
          <w:tcPr>
            <w:tcW w:w="4248" w:type="dxa"/>
            <w:tcBorders>
              <w:top w:val="single" w:sz="6" w:space="0" w:color="000000"/>
            </w:tcBorders>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Microsoft Dynamics CRM 4.0 Workgroup Server</w:t>
            </w:r>
          </w:p>
        </w:tc>
        <w:tc>
          <w:tcPr>
            <w:tcW w:w="4212" w:type="dxa"/>
            <w:tcBorders>
              <w:top w:val="single" w:sz="6" w:space="0" w:color="000000"/>
            </w:tcBorders>
            <w:shd w:val="clear" w:color="auto" w:fill="FFFFFF"/>
          </w:tcPr>
          <w:p w:rsidR="00944BDF" w:rsidRPr="00974854" w:rsidRDefault="00944BDF" w:rsidP="00A16D9A">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Microsoft Dynamics CRM Workgroup Server</w:t>
            </w:r>
            <w:r w:rsidR="00A16D9A">
              <w:rPr>
                <w:rFonts w:eastAsia="SimSun" w:cs="Tahoma"/>
                <w:color w:val="000000"/>
                <w:szCs w:val="20"/>
              </w:rPr>
              <w:t> </w:t>
            </w:r>
            <w:r w:rsidRPr="00974854">
              <w:rPr>
                <w:rFonts w:eastAsia="SimSun" w:cs="Tahoma"/>
                <w:color w:val="000000"/>
                <w:szCs w:val="20"/>
              </w:rPr>
              <w:t>2011</w:t>
            </w:r>
          </w:p>
        </w:tc>
      </w:tr>
      <w:tr w:rsidR="00944BDF" w:rsidRPr="00974854" w:rsidTr="00CA14C9">
        <w:tc>
          <w:tcPr>
            <w:tcW w:w="4248" w:type="dxa"/>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Microsoft Dynamics CRM 4.0 Professional Server</w:t>
            </w:r>
          </w:p>
        </w:tc>
        <w:tc>
          <w:tcPr>
            <w:tcW w:w="4212" w:type="dxa"/>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Microsoft Dynamics CRM Server 2011</w:t>
            </w:r>
          </w:p>
        </w:tc>
      </w:tr>
      <w:tr w:rsidR="00944BDF" w:rsidRPr="00974854" w:rsidTr="00CA14C9">
        <w:tc>
          <w:tcPr>
            <w:tcW w:w="4248" w:type="dxa"/>
            <w:shd w:val="clear" w:color="auto" w:fill="FFFFFF"/>
          </w:tcPr>
          <w:p w:rsidR="00944BDF" w:rsidRPr="00012843" w:rsidRDefault="00944BDF" w:rsidP="0087626F">
            <w:pPr>
              <w:rPr>
                <w:rFonts w:eastAsia="SimSun" w:cs="Tahoma"/>
                <w:color w:val="000000"/>
                <w:szCs w:val="20"/>
                <w:lang w:val="fr-FR"/>
              </w:rPr>
            </w:pPr>
            <w:r w:rsidRPr="00012843">
              <w:rPr>
                <w:rFonts w:eastAsia="SimSun" w:cs="Tahoma"/>
                <w:color w:val="000000"/>
                <w:szCs w:val="20"/>
                <w:lang w:val="fr-FR"/>
              </w:rPr>
              <w:t>Microsoft Dynamics CRM 4.0 Enterprise Server</w:t>
            </w:r>
          </w:p>
        </w:tc>
        <w:tc>
          <w:tcPr>
            <w:tcW w:w="4212" w:type="dxa"/>
            <w:shd w:val="clear" w:color="auto" w:fill="FFFFFF"/>
          </w:tcPr>
          <w:p w:rsidR="00944BDF" w:rsidRPr="00974854" w:rsidRDefault="00944BDF"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Microsoft Dynamics CRM Server 2011</w:t>
            </w:r>
          </w:p>
        </w:tc>
      </w:tr>
    </w:tbl>
    <w:p w:rsidR="00944BDF" w:rsidRPr="00974854" w:rsidRDefault="00944BDF" w:rsidP="0087626F">
      <w:pPr>
        <w:ind w:left="540"/>
        <w:rPr>
          <w:rFonts w:eastAsia="SimSun" w:cs="Tahoma"/>
        </w:rPr>
      </w:pPr>
    </w:p>
    <w:p w:rsidR="00944BDF" w:rsidRPr="00974854" w:rsidRDefault="00944BDF" w:rsidP="0087626F">
      <w:pPr>
        <w:ind w:left="810"/>
        <w:rPr>
          <w:rFonts w:eastAsia="SimSun" w:cs="Tahoma"/>
          <w:lang w:eastAsia="zh-CN"/>
        </w:rPr>
      </w:pPr>
      <w:r w:rsidRPr="00974854">
        <w:rPr>
          <w:rFonts w:eastAsia="SimSun" w:cs="Tahoma"/>
          <w:i/>
          <w:color w:val="000000"/>
          <w:sz w:val="16"/>
          <w:szCs w:val="18"/>
          <w:bdr w:val="none" w:sz="0" w:space="0" w:color="auto" w:frame="1"/>
          <w:vertAlign w:val="superscript"/>
          <w:lang w:eastAsia="zh-CN"/>
        </w:rPr>
        <w:t>1</w:t>
      </w:r>
      <w:r w:rsidRPr="00974854">
        <w:rPr>
          <w:rFonts w:eastAsia="SimSun" w:cs="Tahoma"/>
          <w:i/>
          <w:color w:val="000000"/>
          <w:sz w:val="16"/>
          <w:bdr w:val="none" w:sz="0" w:space="0" w:color="auto" w:frame="1"/>
          <w:lang w:eastAsia="zh-CN"/>
        </w:rPr>
        <w:t xml:space="preserve">CRM 2011 </w:t>
      </w:r>
      <w:r w:rsidRPr="00974854">
        <w:rPr>
          <w:rFonts w:eastAsia="SimSun" w:cs="Tahoma"/>
          <w:i/>
          <w:color w:val="000000"/>
          <w:sz w:val="16"/>
          <w:bdr w:val="none" w:sz="0" w:space="0" w:color="auto" w:frame="1"/>
          <w:lang w:eastAsia="zh-CN"/>
        </w:rPr>
        <w:t>外部连接器是此版本中唯一可用的外部连接器许可。</w:t>
      </w:r>
      <w:r w:rsidRPr="00974854">
        <w:rPr>
          <w:rFonts w:eastAsia="SimSun" w:cs="Tahoma"/>
          <w:i/>
          <w:color w:val="000000"/>
          <w:sz w:val="16"/>
          <w:lang w:eastAsia="zh-CN"/>
        </w:rPr>
        <w:t>对于客户拥有的每一份合格</w:t>
      </w:r>
      <w:r w:rsidRPr="00974854">
        <w:rPr>
          <w:rFonts w:eastAsia="SimSun" w:cs="Tahoma"/>
          <w:i/>
          <w:color w:val="000000"/>
          <w:sz w:val="16"/>
          <w:lang w:eastAsia="zh-CN"/>
        </w:rPr>
        <w:t xml:space="preserve"> CRM 4.0 </w:t>
      </w:r>
      <w:r w:rsidRPr="00974854">
        <w:rPr>
          <w:rFonts w:eastAsia="SimSun" w:cs="Tahoma"/>
          <w:i/>
          <w:color w:val="000000"/>
          <w:sz w:val="16"/>
          <w:lang w:eastAsia="zh-CN"/>
        </w:rPr>
        <w:t>受限外部连接器许可，客户拥有升级到一份</w:t>
      </w:r>
      <w:r w:rsidRPr="00974854">
        <w:rPr>
          <w:rFonts w:eastAsia="SimSun" w:cs="Tahoma"/>
          <w:i/>
          <w:color w:val="000000"/>
          <w:sz w:val="16"/>
          <w:lang w:eastAsia="zh-CN"/>
        </w:rPr>
        <w:t xml:space="preserve"> CRM 2011 </w:t>
      </w:r>
      <w:r w:rsidRPr="00974854">
        <w:rPr>
          <w:rFonts w:eastAsia="SimSun" w:cs="Tahoma"/>
          <w:i/>
          <w:color w:val="000000"/>
          <w:sz w:val="16"/>
          <w:lang w:eastAsia="zh-CN"/>
        </w:rPr>
        <w:t>外部连接器许可的权利，无论该</w:t>
      </w:r>
      <w:r w:rsidRPr="00974854">
        <w:rPr>
          <w:rFonts w:eastAsia="SimSun" w:cs="Tahoma"/>
          <w:i/>
          <w:color w:val="000000"/>
          <w:sz w:val="16"/>
          <w:lang w:eastAsia="zh-CN"/>
        </w:rPr>
        <w:t xml:space="preserve"> CRM 4.0 </w:t>
      </w:r>
      <w:r w:rsidRPr="00974854">
        <w:rPr>
          <w:rFonts w:eastAsia="SimSun" w:cs="Tahoma"/>
          <w:i/>
          <w:color w:val="000000"/>
          <w:sz w:val="16"/>
          <w:lang w:eastAsia="zh-CN"/>
        </w:rPr>
        <w:t>受限外部连接器许可单独用于允许对与基本许可对应的功能进行访问，还是与</w:t>
      </w:r>
      <w:r w:rsidRPr="00974854">
        <w:rPr>
          <w:rFonts w:eastAsia="SimSun" w:cs="Tahoma"/>
          <w:i/>
          <w:color w:val="000000"/>
          <w:sz w:val="16"/>
          <w:lang w:eastAsia="zh-CN"/>
        </w:rPr>
        <w:t xml:space="preserve"> CRM 4.0 </w:t>
      </w:r>
      <w:r w:rsidRPr="00974854">
        <w:rPr>
          <w:rFonts w:eastAsia="SimSun" w:cs="Tahoma"/>
          <w:i/>
          <w:color w:val="000000"/>
          <w:sz w:val="16"/>
          <w:lang w:eastAsia="zh-CN"/>
        </w:rPr>
        <w:t>完全使用附加外部连接器结合用于允许对所有</w:t>
      </w:r>
      <w:r w:rsidRPr="00974854">
        <w:rPr>
          <w:rFonts w:eastAsia="SimSun" w:cs="Tahoma"/>
          <w:i/>
          <w:color w:val="000000"/>
          <w:sz w:val="16"/>
          <w:lang w:eastAsia="zh-CN"/>
        </w:rPr>
        <w:t xml:space="preserve"> CRM 4.0 </w:t>
      </w:r>
      <w:r w:rsidRPr="00974854">
        <w:rPr>
          <w:rFonts w:eastAsia="SimSun" w:cs="Tahoma"/>
          <w:i/>
          <w:color w:val="000000"/>
          <w:sz w:val="16"/>
          <w:lang w:eastAsia="zh-CN"/>
        </w:rPr>
        <w:t>功能进行访问。客户将拥有与其持有的合格</w:t>
      </w:r>
      <w:r w:rsidRPr="00974854">
        <w:rPr>
          <w:rFonts w:eastAsia="SimSun" w:cs="Tahoma"/>
          <w:i/>
          <w:color w:val="000000"/>
          <w:sz w:val="16"/>
          <w:lang w:eastAsia="zh-CN"/>
        </w:rPr>
        <w:t xml:space="preserve"> CRM 4.0 </w:t>
      </w:r>
      <w:r w:rsidRPr="00974854">
        <w:rPr>
          <w:rFonts w:eastAsia="SimSun" w:cs="Tahoma"/>
          <w:i/>
          <w:color w:val="000000"/>
          <w:sz w:val="16"/>
          <w:lang w:eastAsia="zh-CN"/>
        </w:rPr>
        <w:t>受限外部连接器许可数量相等的</w:t>
      </w:r>
      <w:r w:rsidRPr="00974854">
        <w:rPr>
          <w:rFonts w:eastAsia="SimSun" w:cs="Tahoma"/>
          <w:i/>
          <w:color w:val="000000"/>
          <w:sz w:val="16"/>
          <w:lang w:eastAsia="zh-CN"/>
        </w:rPr>
        <w:t xml:space="preserve"> CRM Server 2011 </w:t>
      </w:r>
      <w:r w:rsidRPr="00974854">
        <w:rPr>
          <w:rFonts w:eastAsia="SimSun" w:cs="Tahoma"/>
          <w:i/>
          <w:color w:val="000000"/>
          <w:sz w:val="16"/>
          <w:lang w:eastAsia="zh-CN"/>
        </w:rPr>
        <w:t>外部连接器许可</w:t>
      </w:r>
      <w:r w:rsidRPr="00974854">
        <w:rPr>
          <w:rFonts w:eastAsia="SimSun" w:cs="Tahoma"/>
          <w:i/>
          <w:color w:val="000000"/>
          <w:sz w:val="16"/>
          <w:szCs w:val="18"/>
          <w:bdr w:val="none" w:sz="0" w:space="0" w:color="auto" w:frame="1"/>
          <w:lang w:eastAsia="zh-CN"/>
        </w:rPr>
        <w:t>。</w:t>
      </w:r>
    </w:p>
    <w:p w:rsidR="00944BDF" w:rsidRPr="00974854" w:rsidRDefault="00944BDF" w:rsidP="0087626F">
      <w:pPr>
        <w:ind w:left="720"/>
        <w:rPr>
          <w:rFonts w:eastAsia="SimSun" w:cs="Tahoma"/>
          <w:lang w:eastAsia="zh-CN"/>
        </w:rPr>
      </w:pPr>
    </w:p>
    <w:p w:rsidR="00944BDF" w:rsidRPr="00974854" w:rsidRDefault="00944BDF" w:rsidP="0087626F">
      <w:pPr>
        <w:ind w:left="720"/>
        <w:rPr>
          <w:rFonts w:eastAsia="SimSun" w:cs="Tahoma"/>
          <w:lang w:eastAsia="zh-CN"/>
        </w:rPr>
      </w:pPr>
      <w:r w:rsidRPr="00974854">
        <w:rPr>
          <w:rFonts w:eastAsia="SimSun" w:cs="Tahoma"/>
          <w:color w:val="000000"/>
          <w:szCs w:val="20"/>
          <w:lang w:eastAsia="zh-CN"/>
        </w:rPr>
        <w:t>客户可凭此产品条件备注及他们的</w:t>
      </w:r>
      <w:r w:rsidRPr="00974854">
        <w:rPr>
          <w:rFonts w:eastAsia="SimSun" w:cs="Tahoma"/>
          <w:color w:val="000000"/>
          <w:szCs w:val="20"/>
          <w:lang w:eastAsia="zh-CN"/>
        </w:rPr>
        <w:t xml:space="preserve"> Microsoft Dynamics CRM 4.0 </w:t>
      </w:r>
      <w:r w:rsidRPr="00974854">
        <w:rPr>
          <w:rFonts w:eastAsia="SimSun" w:cs="Tahoma"/>
          <w:color w:val="000000"/>
          <w:szCs w:val="20"/>
          <w:lang w:eastAsia="zh-CN"/>
        </w:rPr>
        <w:t>的相应许可和软件保障证明自己使用</w:t>
      </w:r>
      <w:r w:rsidRPr="00974854">
        <w:rPr>
          <w:rFonts w:eastAsia="SimSun" w:cs="Tahoma"/>
          <w:color w:val="000000"/>
          <w:szCs w:val="20"/>
          <w:lang w:eastAsia="zh-CN"/>
        </w:rPr>
        <w:t xml:space="preserve"> Microsoft Dynamics CRM 2011 </w:t>
      </w:r>
      <w:r w:rsidRPr="00974854">
        <w:rPr>
          <w:rFonts w:eastAsia="SimSun" w:cs="Tahoma"/>
          <w:color w:val="000000"/>
          <w:szCs w:val="20"/>
          <w:lang w:eastAsia="zh-CN"/>
        </w:rPr>
        <w:t>软件的权利。客户按此迁移授权使用</w:t>
      </w:r>
      <w:r w:rsidRPr="00974854">
        <w:rPr>
          <w:rFonts w:eastAsia="SimSun" w:cs="Tahoma"/>
          <w:color w:val="000000"/>
          <w:szCs w:val="20"/>
          <w:lang w:eastAsia="zh-CN"/>
        </w:rPr>
        <w:t xml:space="preserve"> Microsoft Dynamics CRM 2011 </w:t>
      </w:r>
      <w:r w:rsidRPr="00974854">
        <w:rPr>
          <w:rFonts w:eastAsia="SimSun" w:cs="Tahoma"/>
          <w:color w:val="000000"/>
          <w:szCs w:val="20"/>
          <w:lang w:eastAsia="zh-CN"/>
        </w:rPr>
        <w:t>软件的权利应受其批量许可协议的条款和条件约束。该权利在客户按相应合格的</w:t>
      </w:r>
      <w:r w:rsidRPr="00974854">
        <w:rPr>
          <w:rFonts w:eastAsia="SimSun" w:cs="Tahoma"/>
          <w:color w:val="000000"/>
          <w:szCs w:val="20"/>
          <w:lang w:eastAsia="zh-CN"/>
        </w:rPr>
        <w:t xml:space="preserve"> Microsoft Dynamics CRM 4.0 </w:t>
      </w:r>
      <w:r w:rsidRPr="00974854">
        <w:rPr>
          <w:rFonts w:eastAsia="SimSun" w:cs="Tahoma"/>
          <w:color w:val="000000"/>
          <w:szCs w:val="20"/>
          <w:lang w:eastAsia="zh-CN"/>
        </w:rPr>
        <w:t>许可使用</w:t>
      </w:r>
      <w:r w:rsidRPr="00974854">
        <w:rPr>
          <w:rFonts w:eastAsia="SimSun" w:cs="Tahoma"/>
          <w:color w:val="000000"/>
          <w:szCs w:val="20"/>
          <w:lang w:eastAsia="zh-CN"/>
        </w:rPr>
        <w:t xml:space="preserve"> Microsoft Dynamics CRM 4.0 </w:t>
      </w:r>
      <w:r w:rsidRPr="00974854">
        <w:rPr>
          <w:rFonts w:eastAsia="SimSun" w:cs="Tahoma"/>
          <w:color w:val="000000"/>
          <w:szCs w:val="20"/>
          <w:lang w:eastAsia="zh-CN"/>
        </w:rPr>
        <w:t>的权利期满或终止时期满。在</w:t>
      </w:r>
      <w:r w:rsidRPr="00974854">
        <w:rPr>
          <w:rFonts w:eastAsia="SimSun" w:cs="Tahoma"/>
          <w:color w:val="000000"/>
          <w:szCs w:val="20"/>
          <w:lang w:eastAsia="zh-CN"/>
        </w:rPr>
        <w:t xml:space="preserve"> Microsoft Dynamics CRM 4.0 </w:t>
      </w:r>
      <w:r w:rsidRPr="00974854">
        <w:rPr>
          <w:rFonts w:eastAsia="SimSun" w:cs="Tahoma"/>
          <w:color w:val="000000"/>
          <w:szCs w:val="20"/>
          <w:lang w:eastAsia="zh-CN"/>
        </w:rPr>
        <w:t>许可上的</w:t>
      </w:r>
      <w:r w:rsidRPr="00974854">
        <w:rPr>
          <w:rFonts w:eastAsia="SimSun" w:cs="Tahoma"/>
          <w:color w:val="000000"/>
          <w:szCs w:val="20"/>
          <w:lang w:eastAsia="zh-CN"/>
        </w:rPr>
        <w:t xml:space="preserve"> SA </w:t>
      </w:r>
      <w:r w:rsidRPr="00974854">
        <w:rPr>
          <w:rFonts w:eastAsia="SimSun" w:cs="Tahoma"/>
          <w:color w:val="000000"/>
          <w:szCs w:val="20"/>
          <w:lang w:eastAsia="zh-CN"/>
        </w:rPr>
        <w:t>范围期满时，客户可以为获得授权的</w:t>
      </w:r>
      <w:r w:rsidRPr="00974854">
        <w:rPr>
          <w:rFonts w:eastAsia="SimSun" w:cs="Tahoma"/>
          <w:color w:val="000000"/>
          <w:szCs w:val="20"/>
          <w:lang w:eastAsia="zh-CN"/>
        </w:rPr>
        <w:t xml:space="preserve"> Microsoft Dynamics CRM 2011 </w:t>
      </w:r>
      <w:r w:rsidRPr="00974854">
        <w:rPr>
          <w:rFonts w:eastAsia="SimSun" w:cs="Tahoma"/>
          <w:color w:val="000000"/>
          <w:szCs w:val="20"/>
          <w:lang w:eastAsia="zh-CN"/>
        </w:rPr>
        <w:t>许可续签</w:t>
      </w:r>
      <w:r w:rsidRPr="00974854">
        <w:rPr>
          <w:rFonts w:eastAsia="SimSun" w:cs="Tahoma"/>
          <w:color w:val="000000"/>
          <w:szCs w:val="20"/>
          <w:lang w:eastAsia="zh-CN"/>
        </w:rPr>
        <w:t xml:space="preserve"> SA</w:t>
      </w:r>
      <w:r w:rsidRPr="00974854">
        <w:rPr>
          <w:rFonts w:eastAsia="SimSun" w:cs="Tahoma"/>
          <w:color w:val="000000"/>
          <w:szCs w:val="20"/>
          <w:lang w:eastAsia="zh-CN"/>
        </w:rPr>
        <w:t>。</w:t>
      </w:r>
    </w:p>
    <w:p w:rsidR="00944BDF" w:rsidRPr="00974854" w:rsidRDefault="00944BDF" w:rsidP="0087626F">
      <w:pPr>
        <w:ind w:left="720"/>
        <w:rPr>
          <w:rFonts w:eastAsia="SimSun" w:cs="Tahoma"/>
          <w:lang w:eastAsia="zh-CN"/>
        </w:rPr>
      </w:pPr>
    </w:p>
    <w:p w:rsidR="00944BDF" w:rsidRPr="00974854" w:rsidRDefault="00944BDF" w:rsidP="0087626F">
      <w:pPr>
        <w:ind w:left="720"/>
        <w:rPr>
          <w:rFonts w:eastAsia="SimSun" w:cs="Tahoma"/>
          <w:lang w:eastAsia="zh-CN"/>
        </w:rPr>
      </w:pPr>
      <w:r w:rsidRPr="00974854">
        <w:rPr>
          <w:rFonts w:eastAsia="SimSun" w:cs="Tahoma"/>
          <w:color w:val="000000"/>
          <w:lang w:eastAsia="zh-CN"/>
        </w:rPr>
        <w:t>如果客户的</w:t>
      </w:r>
      <w:r w:rsidRPr="00974854">
        <w:rPr>
          <w:rFonts w:eastAsia="SimSun" w:cs="Tahoma"/>
          <w:color w:val="000000"/>
          <w:lang w:eastAsia="zh-CN"/>
        </w:rPr>
        <w:t xml:space="preserve"> Microsoft Dynamics CRM 4.0 </w:t>
      </w:r>
      <w:r w:rsidRPr="00974854">
        <w:rPr>
          <w:rFonts w:eastAsia="SimSun" w:cs="Tahoma"/>
          <w:color w:val="000000"/>
          <w:lang w:eastAsia="zh-CN"/>
        </w:rPr>
        <w:t>许可是通过从另一产品迁移而获得的，只要客户拥有对应这些许可的自</w:t>
      </w:r>
      <w:r w:rsidRPr="00974854">
        <w:rPr>
          <w:rFonts w:eastAsia="SimSun" w:cs="Tahoma"/>
          <w:color w:val="000000"/>
          <w:lang w:eastAsia="zh-CN"/>
        </w:rPr>
        <w:t xml:space="preserve"> 2011 </w:t>
      </w:r>
      <w:r w:rsidRPr="00974854">
        <w:rPr>
          <w:rFonts w:eastAsia="SimSun" w:cs="Tahoma"/>
          <w:color w:val="000000"/>
          <w:lang w:eastAsia="zh-CN"/>
        </w:rPr>
        <w:t>年</w:t>
      </w:r>
      <w:r w:rsidRPr="00974854">
        <w:rPr>
          <w:rFonts w:eastAsia="SimSun" w:cs="Tahoma"/>
          <w:color w:val="000000"/>
          <w:lang w:eastAsia="zh-CN"/>
        </w:rPr>
        <w:t xml:space="preserve"> 4 </w:t>
      </w:r>
      <w:r w:rsidRPr="00974854">
        <w:rPr>
          <w:rFonts w:eastAsia="SimSun" w:cs="Tahoma"/>
          <w:color w:val="000000"/>
          <w:lang w:eastAsia="zh-CN"/>
        </w:rPr>
        <w:t>月</w:t>
      </w:r>
      <w:r w:rsidRPr="00974854">
        <w:rPr>
          <w:rFonts w:eastAsia="SimSun" w:cs="Tahoma"/>
          <w:color w:val="000000"/>
          <w:lang w:eastAsia="zh-CN"/>
        </w:rPr>
        <w:t xml:space="preserve"> 1 </w:t>
      </w:r>
      <w:r w:rsidRPr="00974854">
        <w:rPr>
          <w:rFonts w:eastAsia="SimSun" w:cs="Tahoma"/>
          <w:color w:val="000000"/>
          <w:lang w:eastAsia="zh-CN"/>
        </w:rPr>
        <w:t>日起有效的</w:t>
      </w:r>
      <w:r w:rsidRPr="00974854">
        <w:rPr>
          <w:rFonts w:eastAsia="SimSun" w:cs="Tahoma"/>
          <w:color w:val="000000"/>
          <w:lang w:eastAsia="zh-CN"/>
        </w:rPr>
        <w:t xml:space="preserve"> SA</w:t>
      </w:r>
      <w:r w:rsidRPr="00974854">
        <w:rPr>
          <w:rFonts w:eastAsia="SimSun" w:cs="Tahoma"/>
          <w:color w:val="000000"/>
          <w:lang w:eastAsia="zh-CN"/>
        </w:rPr>
        <w:t>，也可享受此优惠。</w:t>
      </w:r>
    </w:p>
    <w:p w:rsidR="00944BDF" w:rsidRPr="00974854" w:rsidRDefault="00944BDF" w:rsidP="0087626F">
      <w:pPr>
        <w:ind w:left="720"/>
        <w:rPr>
          <w:rFonts w:eastAsia="SimSun" w:cs="Tahoma"/>
          <w:lang w:eastAsia="zh-CN"/>
        </w:rPr>
      </w:pPr>
    </w:p>
    <w:p w:rsidR="00944BDF" w:rsidRPr="00974854" w:rsidRDefault="00944BDF" w:rsidP="0087626F">
      <w:pPr>
        <w:pStyle w:val="EndnoteText"/>
        <w:ind w:left="720"/>
        <w:rPr>
          <w:rFonts w:ascii="Tahoma" w:eastAsia="SimSun" w:hAnsi="Tahoma" w:cs="Tahoma"/>
          <w:lang w:eastAsia="zh-CN"/>
        </w:rPr>
      </w:pPr>
      <w:r w:rsidRPr="00974854">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974854">
        <w:rPr>
          <w:rFonts w:ascii="Tahoma" w:eastAsia="SimSun" w:hAnsi="Tahoma" w:cs="Tahoma"/>
          <w:bCs/>
          <w:sz w:val="18"/>
          <w:szCs w:val="18"/>
          <w:lang w:eastAsia="zh-CN"/>
        </w:rPr>
        <w:t xml:space="preserve"> Microsoft Dynamics CRM 4.0 </w:t>
      </w:r>
      <w:r w:rsidRPr="00974854">
        <w:rPr>
          <w:rFonts w:ascii="Tahoma" w:eastAsia="SimSun" w:hAnsi="Tahoma" w:cs="Tahoma"/>
          <w:bCs/>
          <w:sz w:val="18"/>
          <w:szCs w:val="18"/>
          <w:lang w:eastAsia="zh-CN"/>
        </w:rPr>
        <w:t>许可也是合格许可。</w:t>
      </w:r>
    </w:p>
    <w:p w:rsidR="00944BDF" w:rsidRPr="00974854" w:rsidRDefault="00944BDF" w:rsidP="0087626F">
      <w:pPr>
        <w:pStyle w:val="EndnoteText"/>
        <w:ind w:left="720"/>
        <w:rPr>
          <w:rFonts w:ascii="Tahoma" w:eastAsia="SimSun" w:hAnsi="Tahoma" w:cs="Tahoma"/>
          <w:lang w:eastAsia="zh-CN"/>
        </w:rPr>
      </w:pPr>
    </w:p>
    <w:p w:rsidR="00944BDF" w:rsidRPr="00974854" w:rsidRDefault="00944BDF" w:rsidP="0087626F">
      <w:pPr>
        <w:pStyle w:val="EndnoteText"/>
        <w:ind w:left="720"/>
        <w:rPr>
          <w:rFonts w:ascii="SimSun" w:eastAsia="SimSun" w:hAnsi="SimSun" w:cs="Tahoma"/>
          <w:spacing w:val="-4"/>
          <w:highlight w:val="yellow"/>
          <w:lang w:eastAsia="zh-CN"/>
        </w:rPr>
      </w:pPr>
      <w:r w:rsidRPr="00974854">
        <w:rPr>
          <w:rFonts w:ascii="SimSun" w:eastAsia="SimSun" w:hAnsi="SimSun" w:cs="Tahoma"/>
          <w:bCs/>
          <w:color w:val="000000"/>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944BDF" w:rsidRPr="00974854" w:rsidRDefault="00944BDF" w:rsidP="0087626F">
      <w:pPr>
        <w:ind w:left="720"/>
        <w:rPr>
          <w:rFonts w:eastAsia="SimSun" w:cs="Tahoma"/>
          <w:lang w:eastAsia="zh-CN"/>
        </w:rPr>
      </w:pPr>
    </w:p>
    <w:p w:rsidR="00944BDF" w:rsidRPr="00974854" w:rsidRDefault="00944BDF" w:rsidP="0087626F">
      <w:pPr>
        <w:spacing w:after="60"/>
        <w:ind w:left="720"/>
        <w:rPr>
          <w:rFonts w:eastAsia="SimSun" w:cs="Tahoma"/>
        </w:rPr>
      </w:pPr>
      <w:r w:rsidRPr="00974854">
        <w:rPr>
          <w:rFonts w:eastAsia="SimSun" w:cs="Tahoma"/>
          <w:b/>
          <w:bCs/>
          <w:szCs w:val="20"/>
        </w:rPr>
        <w:t xml:space="preserve">Microsoft Dynamics CRM 2011 </w:t>
      </w:r>
      <w:r w:rsidRPr="00974854">
        <w:rPr>
          <w:rFonts w:eastAsia="SimSun" w:cs="Tahoma"/>
          <w:b/>
          <w:bCs/>
          <w:szCs w:val="20"/>
        </w:rPr>
        <w:t>的降级权利</w:t>
      </w:r>
    </w:p>
    <w:p w:rsidR="00944BDF" w:rsidRPr="00974854" w:rsidRDefault="00944BDF" w:rsidP="0087626F">
      <w:pPr>
        <w:ind w:left="720"/>
        <w:rPr>
          <w:rFonts w:eastAsia="SimSun" w:cs="Tahoma"/>
          <w:spacing w:val="-4"/>
        </w:rPr>
      </w:pPr>
      <w:r w:rsidRPr="00974854">
        <w:rPr>
          <w:rFonts w:eastAsia="SimSun" w:cs="Tahoma"/>
          <w:spacing w:val="-4"/>
          <w:szCs w:val="20"/>
        </w:rPr>
        <w:t>拥有</w:t>
      </w:r>
      <w:r w:rsidRPr="00974854">
        <w:rPr>
          <w:rFonts w:eastAsia="SimSun" w:cs="Tahoma"/>
          <w:spacing w:val="-4"/>
          <w:szCs w:val="20"/>
        </w:rPr>
        <w:t xml:space="preserve"> Microsoft Dynamics CRM 2011 </w:t>
      </w:r>
      <w:r w:rsidRPr="00974854">
        <w:rPr>
          <w:rFonts w:eastAsia="SimSun" w:cs="Tahoma"/>
          <w:spacing w:val="-4"/>
          <w:szCs w:val="20"/>
        </w:rPr>
        <w:t>许可的客户可以使用</w:t>
      </w:r>
      <w:r w:rsidRPr="00974854">
        <w:rPr>
          <w:rFonts w:eastAsia="SimSun" w:cs="Tahoma"/>
          <w:spacing w:val="-4"/>
          <w:szCs w:val="20"/>
        </w:rPr>
        <w:t xml:space="preserve"> Microsoft Dynamics CRM 4.0 </w:t>
      </w:r>
      <w:r w:rsidRPr="00974854">
        <w:rPr>
          <w:rFonts w:eastAsia="SimSun" w:cs="Tahoma"/>
          <w:spacing w:val="-4"/>
          <w:szCs w:val="20"/>
        </w:rPr>
        <w:t>来取代</w:t>
      </w:r>
      <w:r w:rsidRPr="00974854">
        <w:rPr>
          <w:rFonts w:eastAsia="SimSun" w:cs="Tahoma"/>
          <w:spacing w:val="-4"/>
          <w:szCs w:val="20"/>
        </w:rPr>
        <w:t xml:space="preserve"> Microsoft Dynamics CRM 2011</w:t>
      </w:r>
      <w:r w:rsidRPr="00974854">
        <w:rPr>
          <w:rFonts w:eastAsia="SimSun" w:cs="Tahoma"/>
          <w:spacing w:val="-4"/>
          <w:szCs w:val="20"/>
        </w:rPr>
        <w:t>。他们的</w:t>
      </w:r>
      <w:r w:rsidRPr="00974854">
        <w:rPr>
          <w:rFonts w:eastAsia="SimSun" w:cs="Tahoma"/>
          <w:spacing w:val="-4"/>
          <w:szCs w:val="20"/>
        </w:rPr>
        <w:t xml:space="preserve"> Mirosoft Dynamics CRM 2011 </w:t>
      </w:r>
      <w:r w:rsidRPr="00974854">
        <w:rPr>
          <w:rFonts w:eastAsia="SimSun" w:cs="Tahoma"/>
          <w:spacing w:val="-4"/>
          <w:szCs w:val="20"/>
        </w:rPr>
        <w:t>许可可以作为</w:t>
      </w:r>
      <w:r w:rsidRPr="00974854">
        <w:rPr>
          <w:rFonts w:eastAsia="SimSun" w:cs="Tahoma"/>
          <w:spacing w:val="-4"/>
          <w:szCs w:val="20"/>
        </w:rPr>
        <w:t xml:space="preserve"> CRM 4.0 </w:t>
      </w:r>
      <w:r w:rsidRPr="00974854">
        <w:rPr>
          <w:rFonts w:eastAsia="SimSun" w:cs="Tahoma"/>
          <w:spacing w:val="-4"/>
          <w:szCs w:val="20"/>
        </w:rPr>
        <w:t>许可进行部署，如下所示：</w:t>
      </w:r>
    </w:p>
    <w:p w:rsidR="007B699C" w:rsidRPr="00974854" w:rsidRDefault="007B699C" w:rsidP="0087626F">
      <w:pPr>
        <w:ind w:left="720"/>
        <w:rPr>
          <w:rFonts w:eastAsia="SimSun"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974854" w:rsidTr="00B62347">
        <w:trPr>
          <w:cantSplit/>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974854" w:rsidRDefault="00944BDF" w:rsidP="0087626F">
            <w:pPr>
              <w:ind w:left="360"/>
              <w:rPr>
                <w:rFonts w:eastAsia="SimSun" w:cs="Tahoma"/>
                <w:b/>
                <w:bCs/>
                <w:szCs w:val="20"/>
              </w:rPr>
            </w:pPr>
            <w:r w:rsidRPr="00974854">
              <w:rPr>
                <w:rFonts w:eastAsia="SimSun" w:cs="Tahoma"/>
                <w:b/>
                <w:bCs/>
                <w:szCs w:val="20"/>
              </w:rPr>
              <w:t>合格的</w:t>
            </w:r>
            <w:r w:rsidRPr="00974854">
              <w:rPr>
                <w:rFonts w:eastAsia="SimSun" w:cs="Tahoma"/>
                <w:b/>
                <w:bCs/>
                <w:szCs w:val="20"/>
              </w:rPr>
              <w:t xml:space="preserve"> Microsoft Dynamics CRM 2011</w:t>
            </w:r>
            <w:r w:rsidR="00C34D94" w:rsidRPr="00974854">
              <w:rPr>
                <w:rFonts w:eastAsia="SimSun" w:cs="Tahoma"/>
                <w:b/>
                <w:bCs/>
                <w:szCs w:val="20"/>
              </w:rPr>
              <w:t> </w:t>
            </w:r>
            <w:r w:rsidRPr="00974854">
              <w:rPr>
                <w:rFonts w:eastAsia="SimSun" w:cs="Tahoma"/>
                <w:b/>
                <w:bCs/>
                <w:szCs w:val="20"/>
              </w:rPr>
              <w:t>许可</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974854" w:rsidRDefault="00944BDF" w:rsidP="0087626F">
            <w:pPr>
              <w:ind w:left="360"/>
              <w:rPr>
                <w:rFonts w:eastAsia="SimSun" w:cs="Tahoma"/>
                <w:b/>
                <w:bCs/>
                <w:szCs w:val="20"/>
              </w:rPr>
            </w:pPr>
            <w:r w:rsidRPr="00974854">
              <w:rPr>
                <w:rFonts w:eastAsia="SimSun" w:cs="Tahoma"/>
                <w:b/>
                <w:bCs/>
                <w:szCs w:val="20"/>
              </w:rPr>
              <w:t>相应的</w:t>
            </w:r>
            <w:r w:rsidRPr="00974854">
              <w:rPr>
                <w:rFonts w:eastAsia="SimSun" w:cs="Tahoma"/>
                <w:b/>
                <w:bCs/>
                <w:szCs w:val="20"/>
              </w:rPr>
              <w:t xml:space="preserve"> CRM 4.0 </w:t>
            </w:r>
            <w:r w:rsidRPr="00974854">
              <w:rPr>
                <w:rFonts w:eastAsia="SimSun" w:cs="Tahoma"/>
                <w:b/>
                <w:bCs/>
                <w:szCs w:val="20"/>
              </w:rPr>
              <w:t>许可</w:t>
            </w:r>
          </w:p>
        </w:tc>
      </w:tr>
      <w:tr w:rsidR="00944BDF" w:rsidRPr="00974854" w:rsidTr="00B6234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74854" w:rsidRDefault="00944BDF" w:rsidP="0087626F">
            <w:pPr>
              <w:rPr>
                <w:rFonts w:eastAsia="SimSun" w:cs="Tahoma"/>
                <w:color w:val="000000"/>
                <w:szCs w:val="20"/>
              </w:rPr>
            </w:pPr>
            <w:r w:rsidRPr="00974854">
              <w:rPr>
                <w:rFonts w:eastAsia="SimSun" w:cs="Tahoma"/>
                <w:szCs w:val="20"/>
              </w:rPr>
              <w:t xml:space="preserve">Microsoft Dynamics CRM 2011 </w:t>
            </w:r>
            <w:r w:rsidRPr="00974854">
              <w:rPr>
                <w:rFonts w:eastAsia="SimSun" w:cs="Tahoma"/>
                <w:szCs w:val="20"/>
              </w:rPr>
              <w:t>完全使用附加</w:t>
            </w:r>
            <w:r w:rsidRPr="00974854">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rsidR="00944BDF" w:rsidRPr="00974854" w:rsidRDefault="00944BDF" w:rsidP="0087626F">
            <w:pPr>
              <w:pStyle w:val="ColorfulList-Accent11"/>
              <w:spacing w:line="276" w:lineRule="auto"/>
              <w:ind w:left="288" w:right="162" w:hanging="180"/>
              <w:rPr>
                <w:rFonts w:ascii="Tahoma" w:eastAsia="SimSun" w:hAnsi="Tahoma" w:cs="Tahoma"/>
                <w:sz w:val="18"/>
                <w:szCs w:val="20"/>
              </w:rPr>
            </w:pPr>
            <w:r w:rsidRPr="00974854">
              <w:rPr>
                <w:rFonts w:ascii="Tahoma" w:eastAsia="SimSun" w:hAnsi="Tahoma" w:cs="Tahoma"/>
                <w:sz w:val="18"/>
                <w:szCs w:val="20"/>
              </w:rPr>
              <w:t xml:space="preserve">1 </w:t>
            </w:r>
            <w:r w:rsidRPr="00974854">
              <w:rPr>
                <w:rFonts w:ascii="Tahoma" w:eastAsia="SimSun" w:hAnsi="Tahoma" w:cs="Tahoma"/>
                <w:sz w:val="18"/>
                <w:szCs w:val="20"/>
              </w:rPr>
              <w:t>份</w:t>
            </w:r>
            <w:r w:rsidRPr="00974854">
              <w:rPr>
                <w:rFonts w:ascii="Tahoma" w:eastAsia="SimSun" w:hAnsi="Tahoma" w:cs="Tahoma"/>
                <w:sz w:val="18"/>
                <w:szCs w:val="20"/>
              </w:rPr>
              <w:t xml:space="preserve"> Microsoft Dynamics CRM 4.0 </w:t>
            </w:r>
            <w:r w:rsidRPr="00974854">
              <w:rPr>
                <w:rFonts w:ascii="Tahoma" w:eastAsia="SimSun" w:hAnsi="Tahoma" w:cs="Tahoma"/>
                <w:sz w:val="18"/>
                <w:szCs w:val="20"/>
              </w:rPr>
              <w:t>完全使用附加</w:t>
            </w:r>
            <w:r w:rsidRPr="00974854">
              <w:rPr>
                <w:rFonts w:ascii="Tahoma" w:eastAsia="SimSun" w:hAnsi="Tahoma" w:cs="Tahoma"/>
                <w:sz w:val="18"/>
                <w:szCs w:val="20"/>
              </w:rPr>
              <w:t xml:space="preserve"> CAL</w:t>
            </w:r>
          </w:p>
        </w:tc>
      </w:tr>
      <w:tr w:rsidR="00944BDF" w:rsidRPr="00974854" w:rsidTr="00B6234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74854" w:rsidRDefault="00944BDF" w:rsidP="0087626F">
            <w:pPr>
              <w:rPr>
                <w:rFonts w:eastAsia="SimSun" w:cs="Tahoma"/>
                <w:color w:val="000000"/>
                <w:szCs w:val="20"/>
              </w:rPr>
            </w:pPr>
            <w:r w:rsidRPr="00974854">
              <w:rPr>
                <w:rFonts w:eastAsia="SimSun" w:cs="Tahoma"/>
                <w:szCs w:val="20"/>
              </w:rPr>
              <w:t xml:space="preserve">Microsoft Dynamics CRM 2011 </w:t>
            </w:r>
            <w:r w:rsidRPr="00974854">
              <w:rPr>
                <w:rFonts w:eastAsia="SimSun" w:cs="Tahoma"/>
                <w:szCs w:val="20"/>
              </w:rPr>
              <w:t>受限使用附加</w:t>
            </w:r>
            <w:r w:rsidRPr="00974854">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rsidR="00944BDF" w:rsidRPr="00974854" w:rsidRDefault="00944BDF" w:rsidP="0087626F">
            <w:pPr>
              <w:pStyle w:val="ColorfulList-Accent11"/>
              <w:spacing w:line="276" w:lineRule="auto"/>
              <w:ind w:left="288" w:right="162" w:hanging="180"/>
              <w:rPr>
                <w:rFonts w:ascii="Tahoma" w:eastAsia="SimSun" w:hAnsi="Tahoma" w:cs="Tahoma"/>
                <w:sz w:val="18"/>
                <w:szCs w:val="20"/>
              </w:rPr>
            </w:pPr>
            <w:r w:rsidRPr="00974854">
              <w:rPr>
                <w:rFonts w:ascii="Tahoma" w:eastAsia="SimSun" w:hAnsi="Tahoma" w:cs="Tahoma"/>
                <w:sz w:val="18"/>
                <w:szCs w:val="20"/>
              </w:rPr>
              <w:t xml:space="preserve">1 </w:t>
            </w:r>
            <w:r w:rsidRPr="00974854">
              <w:rPr>
                <w:rFonts w:ascii="Tahoma" w:eastAsia="SimSun" w:hAnsi="Tahoma" w:cs="Tahoma"/>
                <w:sz w:val="18"/>
                <w:szCs w:val="20"/>
              </w:rPr>
              <w:t>份</w:t>
            </w:r>
            <w:r w:rsidRPr="00974854">
              <w:rPr>
                <w:rFonts w:ascii="Tahoma" w:eastAsia="SimSun" w:hAnsi="Tahoma" w:cs="Tahoma"/>
                <w:sz w:val="18"/>
                <w:szCs w:val="20"/>
              </w:rPr>
              <w:t xml:space="preserve"> Microsoft Dynamics CRM 4.0 </w:t>
            </w:r>
            <w:r w:rsidRPr="00974854">
              <w:rPr>
                <w:rFonts w:ascii="Tahoma" w:eastAsia="SimSun" w:hAnsi="Tahoma" w:cs="Tahoma"/>
                <w:sz w:val="18"/>
                <w:szCs w:val="20"/>
              </w:rPr>
              <w:t>受限</w:t>
            </w:r>
            <w:r w:rsidRPr="00974854">
              <w:rPr>
                <w:rFonts w:ascii="Tahoma" w:eastAsia="SimSun" w:hAnsi="Tahoma" w:cs="Tahoma"/>
                <w:sz w:val="18"/>
                <w:szCs w:val="20"/>
              </w:rPr>
              <w:t xml:space="preserve"> CAL</w:t>
            </w:r>
          </w:p>
        </w:tc>
      </w:tr>
      <w:tr w:rsidR="00944BDF" w:rsidRPr="00974854" w:rsidTr="00B6234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74854" w:rsidRDefault="00944BDF" w:rsidP="0087626F">
            <w:pPr>
              <w:rPr>
                <w:rFonts w:eastAsia="SimSun" w:cs="Tahoma"/>
                <w:szCs w:val="20"/>
              </w:rPr>
            </w:pPr>
            <w:r w:rsidRPr="00974854">
              <w:rPr>
                <w:rFonts w:eastAsia="SimSun" w:cs="Tahoma"/>
                <w:szCs w:val="20"/>
              </w:rPr>
              <w:t xml:space="preserve">Microsoft Dynamics CRM 2011 </w:t>
            </w:r>
            <w:r w:rsidRPr="00974854">
              <w:rPr>
                <w:rFonts w:eastAsia="SimSun" w:cs="Tahoma"/>
                <w:szCs w:val="20"/>
              </w:rPr>
              <w:t>外部连接器</w:t>
            </w:r>
          </w:p>
        </w:tc>
        <w:tc>
          <w:tcPr>
            <w:tcW w:w="4140" w:type="dxa"/>
            <w:tcBorders>
              <w:top w:val="nil"/>
              <w:left w:val="nil"/>
              <w:bottom w:val="single" w:sz="8" w:space="0" w:color="000000"/>
              <w:right w:val="single" w:sz="8" w:space="0" w:color="000000"/>
            </w:tcBorders>
            <w:vAlign w:val="center"/>
          </w:tcPr>
          <w:p w:rsidR="00944BDF" w:rsidRPr="00974854" w:rsidRDefault="00944BDF" w:rsidP="0087626F">
            <w:pPr>
              <w:pStyle w:val="ColorfulList-Accent11"/>
              <w:spacing w:line="276" w:lineRule="auto"/>
              <w:ind w:left="288" w:right="162" w:hanging="180"/>
              <w:rPr>
                <w:rFonts w:ascii="Tahoma" w:eastAsia="SimSun" w:hAnsi="Tahoma" w:cs="Tahoma"/>
              </w:rPr>
            </w:pPr>
            <w:r w:rsidRPr="00974854">
              <w:rPr>
                <w:rFonts w:ascii="Tahoma" w:eastAsia="SimSun" w:hAnsi="Tahoma" w:cs="Tahoma"/>
                <w:sz w:val="18"/>
                <w:szCs w:val="20"/>
              </w:rPr>
              <w:t xml:space="preserve">1 </w:t>
            </w:r>
            <w:r w:rsidRPr="00974854">
              <w:rPr>
                <w:rFonts w:ascii="Tahoma" w:eastAsia="SimSun" w:hAnsi="Tahoma" w:cs="Tahoma"/>
                <w:sz w:val="18"/>
                <w:szCs w:val="20"/>
              </w:rPr>
              <w:t>份</w:t>
            </w:r>
            <w:r w:rsidRPr="00974854">
              <w:rPr>
                <w:rFonts w:ascii="Tahoma" w:eastAsia="SimSun" w:hAnsi="Tahoma" w:cs="Tahoma"/>
                <w:sz w:val="18"/>
                <w:szCs w:val="20"/>
              </w:rPr>
              <w:t xml:space="preserve"> Microsoft Dynamics CRM 4.0 </w:t>
            </w:r>
            <w:r w:rsidRPr="00974854">
              <w:rPr>
                <w:rFonts w:ascii="Tahoma" w:eastAsia="SimSun" w:hAnsi="Tahoma" w:cs="Tahoma"/>
                <w:sz w:val="18"/>
                <w:szCs w:val="20"/>
              </w:rPr>
              <w:t>受限外部</w:t>
            </w:r>
            <w:r w:rsidR="007422D0" w:rsidRPr="00974854">
              <w:rPr>
                <w:rFonts w:ascii="Tahoma" w:eastAsia="SimSun" w:hAnsi="Tahoma" w:cs="Tahoma"/>
                <w:sz w:val="18"/>
                <w:szCs w:val="20"/>
              </w:rPr>
              <w:br/>
            </w:r>
            <w:r w:rsidRPr="00974854">
              <w:rPr>
                <w:rFonts w:ascii="Tahoma" w:eastAsia="SimSun" w:hAnsi="Tahoma" w:cs="Tahoma"/>
                <w:sz w:val="18"/>
                <w:szCs w:val="20"/>
              </w:rPr>
              <w:t>连接器</w:t>
            </w:r>
          </w:p>
          <w:p w:rsidR="00944BDF" w:rsidRPr="00974854" w:rsidRDefault="00944BDF" w:rsidP="0087626F">
            <w:pPr>
              <w:pStyle w:val="ColorfulList-Accent11"/>
              <w:spacing w:line="276" w:lineRule="auto"/>
              <w:ind w:left="288" w:right="162" w:hanging="180"/>
              <w:jc w:val="center"/>
              <w:rPr>
                <w:rFonts w:ascii="Tahoma" w:eastAsia="SimSun" w:hAnsi="Tahoma" w:cs="Tahoma"/>
              </w:rPr>
            </w:pPr>
            <w:r w:rsidRPr="00974854">
              <w:rPr>
                <w:rFonts w:ascii="Tahoma" w:eastAsia="SimSun" w:hAnsi="Tahoma" w:cs="Tahoma"/>
                <w:sz w:val="18"/>
                <w:szCs w:val="20"/>
              </w:rPr>
              <w:t>和</w:t>
            </w:r>
          </w:p>
          <w:p w:rsidR="00944BDF" w:rsidRPr="00974854" w:rsidRDefault="00944BDF" w:rsidP="0087626F">
            <w:pPr>
              <w:pStyle w:val="ColorfulList-Accent11"/>
              <w:spacing w:line="276" w:lineRule="auto"/>
              <w:ind w:left="288" w:right="162" w:hanging="180"/>
              <w:rPr>
                <w:rFonts w:ascii="Tahoma" w:eastAsia="SimSun" w:hAnsi="Tahoma" w:cs="Tahoma"/>
                <w:sz w:val="18"/>
                <w:szCs w:val="20"/>
              </w:rPr>
            </w:pPr>
            <w:r w:rsidRPr="00974854">
              <w:rPr>
                <w:rFonts w:ascii="Tahoma" w:eastAsia="SimSun" w:hAnsi="Tahoma" w:cs="Tahoma"/>
                <w:sz w:val="18"/>
                <w:szCs w:val="20"/>
              </w:rPr>
              <w:t xml:space="preserve">1 </w:t>
            </w:r>
            <w:r w:rsidRPr="00974854">
              <w:rPr>
                <w:rFonts w:ascii="Tahoma" w:eastAsia="SimSun" w:hAnsi="Tahoma" w:cs="Tahoma"/>
                <w:sz w:val="18"/>
                <w:szCs w:val="20"/>
              </w:rPr>
              <w:t>份</w:t>
            </w:r>
            <w:r w:rsidRPr="00974854">
              <w:rPr>
                <w:rFonts w:ascii="Tahoma" w:eastAsia="SimSun" w:hAnsi="Tahoma" w:cs="Tahoma"/>
                <w:sz w:val="18"/>
                <w:szCs w:val="20"/>
              </w:rPr>
              <w:t xml:space="preserve"> Microsoft Dynamics CRM 4.0 </w:t>
            </w:r>
            <w:r w:rsidRPr="00974854">
              <w:rPr>
                <w:rFonts w:ascii="Tahoma" w:eastAsia="SimSun" w:hAnsi="Tahoma" w:cs="Tahoma"/>
                <w:sz w:val="18"/>
                <w:szCs w:val="20"/>
              </w:rPr>
              <w:t>完全使用附加外部连接器</w:t>
            </w:r>
          </w:p>
        </w:tc>
      </w:tr>
      <w:tr w:rsidR="00944BDF" w:rsidRPr="00974854" w:rsidTr="00B6234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74854" w:rsidRDefault="00944BDF" w:rsidP="0087626F">
            <w:pPr>
              <w:rPr>
                <w:rFonts w:eastAsia="SimSun" w:cs="Tahoma"/>
                <w:color w:val="000000"/>
                <w:szCs w:val="20"/>
              </w:rPr>
            </w:pPr>
            <w:r w:rsidRPr="00974854">
              <w:rPr>
                <w:rFonts w:eastAsia="SimSun" w:cs="Tahoma"/>
                <w:color w:val="000000"/>
                <w:szCs w:val="20"/>
              </w:rPr>
              <w:lastRenderedPageBreak/>
              <w:t>Microsoft Dynamics CRM Server 2011</w:t>
            </w:r>
          </w:p>
        </w:tc>
        <w:tc>
          <w:tcPr>
            <w:tcW w:w="4140" w:type="dxa"/>
            <w:tcBorders>
              <w:top w:val="nil"/>
              <w:left w:val="nil"/>
              <w:bottom w:val="single" w:sz="8" w:space="0" w:color="000000"/>
              <w:right w:val="single" w:sz="8" w:space="0" w:color="000000"/>
            </w:tcBorders>
          </w:tcPr>
          <w:p w:rsidR="00944BDF" w:rsidRPr="00974854" w:rsidRDefault="00944BDF" w:rsidP="0087626F">
            <w:pPr>
              <w:pStyle w:val="ColorfulList-Accent11"/>
              <w:spacing w:line="276" w:lineRule="auto"/>
              <w:ind w:left="288" w:right="162" w:hanging="180"/>
              <w:rPr>
                <w:rFonts w:ascii="Tahoma" w:eastAsia="SimSun" w:hAnsi="Tahoma" w:cs="Tahoma"/>
              </w:rPr>
            </w:pPr>
            <w:r w:rsidRPr="00974854">
              <w:rPr>
                <w:rFonts w:ascii="Tahoma" w:eastAsia="SimSun" w:hAnsi="Tahoma" w:cs="Tahoma"/>
                <w:sz w:val="18"/>
                <w:szCs w:val="20"/>
              </w:rPr>
              <w:t xml:space="preserve">1 </w:t>
            </w:r>
            <w:r w:rsidRPr="00974854">
              <w:rPr>
                <w:rFonts w:ascii="Tahoma" w:eastAsia="SimSun" w:hAnsi="Tahoma" w:cs="Tahoma"/>
                <w:sz w:val="18"/>
                <w:szCs w:val="20"/>
              </w:rPr>
              <w:t>份</w:t>
            </w:r>
            <w:r w:rsidRPr="00974854">
              <w:rPr>
                <w:rFonts w:ascii="Tahoma" w:eastAsia="SimSun" w:hAnsi="Tahoma" w:cs="Tahoma"/>
                <w:sz w:val="18"/>
                <w:szCs w:val="20"/>
              </w:rPr>
              <w:t xml:space="preserve"> Microsoft Dynamics CRM 4.0 Professional</w:t>
            </w:r>
            <w:r w:rsidR="007422D0" w:rsidRPr="00974854">
              <w:rPr>
                <w:rFonts w:ascii="Tahoma" w:eastAsia="SimSun" w:hAnsi="Tahoma" w:cs="Tahoma"/>
                <w:sz w:val="18"/>
                <w:szCs w:val="20"/>
              </w:rPr>
              <w:t> </w:t>
            </w:r>
            <w:r w:rsidRPr="00974854">
              <w:rPr>
                <w:rFonts w:ascii="Tahoma" w:eastAsia="SimSun" w:hAnsi="Tahoma" w:cs="Tahoma"/>
                <w:sz w:val="18"/>
                <w:szCs w:val="20"/>
              </w:rPr>
              <w:t>Server</w:t>
            </w:r>
          </w:p>
          <w:p w:rsidR="00944BDF" w:rsidRPr="00974854" w:rsidRDefault="00944BDF" w:rsidP="0087626F">
            <w:pPr>
              <w:pStyle w:val="ColorfulList-Accent11"/>
              <w:spacing w:line="276" w:lineRule="auto"/>
              <w:ind w:left="288" w:right="162" w:hanging="180"/>
              <w:jc w:val="center"/>
              <w:rPr>
                <w:rFonts w:ascii="Tahoma" w:eastAsia="SimSun" w:hAnsi="Tahoma" w:cs="Tahoma"/>
              </w:rPr>
            </w:pPr>
            <w:r w:rsidRPr="00974854">
              <w:rPr>
                <w:rFonts w:ascii="Tahoma" w:eastAsia="SimSun" w:hAnsi="Tahoma" w:cs="Tahoma"/>
                <w:sz w:val="18"/>
                <w:szCs w:val="20"/>
              </w:rPr>
              <w:t>或</w:t>
            </w:r>
          </w:p>
          <w:p w:rsidR="00944BDF" w:rsidRPr="00974854" w:rsidRDefault="00944BDF" w:rsidP="0087626F">
            <w:pPr>
              <w:pStyle w:val="ColorfulList-Accent11"/>
              <w:spacing w:line="276" w:lineRule="auto"/>
              <w:ind w:left="288" w:right="162" w:hanging="180"/>
              <w:rPr>
                <w:rFonts w:ascii="Tahoma" w:eastAsia="SimSun" w:hAnsi="Tahoma" w:cs="Tahoma"/>
                <w:sz w:val="18"/>
                <w:szCs w:val="20"/>
              </w:rPr>
            </w:pPr>
            <w:r w:rsidRPr="00974854">
              <w:rPr>
                <w:rFonts w:ascii="Tahoma" w:eastAsia="SimSun" w:hAnsi="Tahoma" w:cs="Tahoma"/>
                <w:sz w:val="18"/>
                <w:szCs w:val="20"/>
              </w:rPr>
              <w:t xml:space="preserve">1 </w:t>
            </w:r>
            <w:r w:rsidRPr="00974854">
              <w:rPr>
                <w:rFonts w:ascii="Tahoma" w:eastAsia="SimSun" w:hAnsi="Tahoma" w:cs="Tahoma"/>
                <w:sz w:val="18"/>
                <w:szCs w:val="20"/>
              </w:rPr>
              <w:t>份</w:t>
            </w:r>
            <w:r w:rsidRPr="00974854">
              <w:rPr>
                <w:rFonts w:ascii="Tahoma" w:eastAsia="SimSun" w:hAnsi="Tahoma" w:cs="Tahoma"/>
                <w:sz w:val="18"/>
                <w:szCs w:val="20"/>
              </w:rPr>
              <w:t xml:space="preserve"> Microsoft Dynamics CRM 4.0 Enterprise Server</w:t>
            </w:r>
          </w:p>
        </w:tc>
      </w:tr>
      <w:tr w:rsidR="00944BDF" w:rsidRPr="00974854" w:rsidTr="00B62347">
        <w:trPr>
          <w:cantSplit/>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74854" w:rsidRDefault="00944BDF" w:rsidP="0087626F">
            <w:pPr>
              <w:rPr>
                <w:rFonts w:eastAsia="SimSun" w:cs="Tahoma"/>
                <w:color w:val="000000"/>
                <w:szCs w:val="20"/>
              </w:rPr>
            </w:pPr>
            <w:r w:rsidRPr="00974854">
              <w:rPr>
                <w:rFonts w:eastAsia="SimSun"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974854" w:rsidRDefault="00944BDF" w:rsidP="0087626F">
            <w:pPr>
              <w:pStyle w:val="ColorfulList-Accent11"/>
              <w:spacing w:line="276" w:lineRule="auto"/>
              <w:ind w:left="288" w:right="162" w:hanging="180"/>
              <w:rPr>
                <w:rFonts w:ascii="Tahoma" w:eastAsia="SimSun" w:hAnsi="Tahoma" w:cs="Tahoma"/>
                <w:sz w:val="18"/>
                <w:szCs w:val="20"/>
              </w:rPr>
            </w:pPr>
            <w:r w:rsidRPr="00974854">
              <w:rPr>
                <w:rFonts w:ascii="Tahoma" w:eastAsia="SimSun" w:hAnsi="Tahoma" w:cs="Tahoma"/>
                <w:sz w:val="18"/>
                <w:szCs w:val="20"/>
              </w:rPr>
              <w:t xml:space="preserve">1 </w:t>
            </w:r>
            <w:r w:rsidRPr="00974854">
              <w:rPr>
                <w:rFonts w:ascii="Tahoma" w:eastAsia="SimSun" w:hAnsi="Tahoma" w:cs="Tahoma"/>
                <w:sz w:val="18"/>
                <w:szCs w:val="20"/>
              </w:rPr>
              <w:t>份</w:t>
            </w:r>
            <w:r w:rsidRPr="00974854">
              <w:rPr>
                <w:rFonts w:ascii="Tahoma" w:eastAsia="SimSun" w:hAnsi="Tahoma" w:cs="Tahoma"/>
                <w:sz w:val="18"/>
                <w:szCs w:val="20"/>
              </w:rPr>
              <w:t xml:space="preserve"> Microsoft Dynamics CRM 4.0 Workgroup Server 4.0</w:t>
            </w:r>
          </w:p>
        </w:tc>
      </w:tr>
    </w:tbl>
    <w:p w:rsidR="00944BDF" w:rsidRPr="00974854" w:rsidRDefault="00944BDF" w:rsidP="0087626F">
      <w:pPr>
        <w:rPr>
          <w:rFonts w:eastAsia="SimSun" w:cs="Tahoma"/>
        </w:rPr>
      </w:pPr>
      <w:r w:rsidRPr="00974854">
        <w:rPr>
          <w:rFonts w:eastAsia="SimSun" w:cs="Tahoma"/>
          <w:szCs w:val="20"/>
        </w:rPr>
        <w:t xml:space="preserve"> </w:t>
      </w:r>
    </w:p>
    <w:p w:rsidR="00BF7FDE" w:rsidRPr="00974854" w:rsidRDefault="00944BDF" w:rsidP="0087626F">
      <w:pPr>
        <w:ind w:left="720"/>
        <w:rPr>
          <w:rFonts w:eastAsia="SimSun" w:cs="Tahoma"/>
        </w:rPr>
      </w:pPr>
      <w:r w:rsidRPr="00974854">
        <w:rPr>
          <w:rFonts w:eastAsia="SimSun" w:cs="Tahoma"/>
          <w:szCs w:val="20"/>
        </w:rPr>
        <w:t>客户使用</w:t>
      </w:r>
      <w:r w:rsidRPr="00974854">
        <w:rPr>
          <w:rFonts w:eastAsia="SimSun" w:cs="Tahoma"/>
          <w:szCs w:val="20"/>
        </w:rPr>
        <w:t xml:space="preserve"> Microsoft Dynamics CRM 4.0 </w:t>
      </w:r>
      <w:r w:rsidRPr="00974854">
        <w:rPr>
          <w:rFonts w:eastAsia="SimSun" w:cs="Tahoma"/>
          <w:szCs w:val="20"/>
        </w:rPr>
        <w:t>的权利受其许可协议的条款和条件、</w:t>
      </w:r>
      <w:r w:rsidRPr="00974854">
        <w:rPr>
          <w:rFonts w:eastAsia="SimSun" w:cs="Tahoma"/>
          <w:szCs w:val="20"/>
        </w:rPr>
        <w:t xml:space="preserve">Microsoft Dynamics CRM 4.0 </w:t>
      </w:r>
      <w:r w:rsidRPr="00974854">
        <w:rPr>
          <w:rFonts w:eastAsia="SimSun" w:cs="Tahoma"/>
          <w:szCs w:val="20"/>
        </w:rPr>
        <w:t>产品使用权利以及此处规定的条款的约束。该权利在客户按其合格的</w:t>
      </w:r>
      <w:r w:rsidRPr="00974854">
        <w:rPr>
          <w:rFonts w:eastAsia="SimSun" w:cs="Tahoma"/>
          <w:szCs w:val="20"/>
        </w:rPr>
        <w:t xml:space="preserve"> Microsoft Dynamics CRM 2011 </w:t>
      </w:r>
      <w:r w:rsidRPr="00974854">
        <w:rPr>
          <w:rFonts w:eastAsia="SimSun" w:cs="Tahoma"/>
          <w:szCs w:val="20"/>
        </w:rPr>
        <w:t>许可使用</w:t>
      </w:r>
      <w:r w:rsidRPr="00974854">
        <w:rPr>
          <w:rFonts w:eastAsia="SimSun" w:cs="Tahoma"/>
          <w:szCs w:val="20"/>
        </w:rPr>
        <w:t xml:space="preserve"> Microsoft Dynamics CRM 2011 </w:t>
      </w:r>
      <w:r w:rsidRPr="00974854">
        <w:rPr>
          <w:rFonts w:eastAsia="SimSun" w:cs="Tahoma"/>
          <w:szCs w:val="20"/>
        </w:rPr>
        <w:t>的权利期满或终止时期满。</w:t>
      </w:r>
    </w:p>
    <w:p w:rsidR="00944BDF" w:rsidRDefault="00944BDF"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Default="00A16D9A" w:rsidP="0087626F">
      <w:pPr>
        <w:ind w:left="540"/>
        <w:rPr>
          <w:rFonts w:eastAsia="SimSun" w:cs="Tahoma"/>
        </w:rPr>
      </w:pPr>
    </w:p>
    <w:p w:rsidR="00A16D9A" w:rsidRPr="00974854" w:rsidRDefault="00A16D9A" w:rsidP="0087626F">
      <w:pPr>
        <w:ind w:left="540"/>
        <w:rPr>
          <w:rFonts w:eastAsia="SimSun" w:cs="Tahoma"/>
        </w:rPr>
      </w:pPr>
    </w:p>
    <w:p w:rsidR="00944BDF" w:rsidRPr="00974854" w:rsidRDefault="00944BDF" w:rsidP="0087626F">
      <w:pPr>
        <w:spacing w:after="60"/>
        <w:ind w:left="720"/>
        <w:rPr>
          <w:rFonts w:eastAsia="SimSun" w:cs="Tahoma"/>
          <w:lang w:eastAsia="zh-CN"/>
        </w:rPr>
      </w:pPr>
      <w:r w:rsidRPr="00974854">
        <w:rPr>
          <w:rFonts w:eastAsia="SimSun" w:cs="Tahoma"/>
          <w:b/>
          <w:bCs/>
          <w:color w:val="000000"/>
          <w:szCs w:val="20"/>
          <w:lang w:eastAsia="zh-CN"/>
        </w:rPr>
        <w:t>客户端访问许可和外部连接器许可选项</w:t>
      </w:r>
    </w:p>
    <w:p w:rsidR="00944BDF" w:rsidRPr="00974854" w:rsidRDefault="00944BDF" w:rsidP="0087626F">
      <w:pPr>
        <w:ind w:left="720"/>
        <w:rPr>
          <w:rFonts w:eastAsia="SimSun" w:cs="Tahoma"/>
        </w:rPr>
      </w:pPr>
      <w:r w:rsidRPr="00974854">
        <w:rPr>
          <w:rFonts w:eastAsia="SimSun" w:cs="Tahoma"/>
          <w:color w:val="000000"/>
          <w:szCs w:val="20"/>
        </w:rPr>
        <w:t>下表概述了不同</w:t>
      </w:r>
      <w:r w:rsidRPr="00974854">
        <w:rPr>
          <w:rFonts w:eastAsia="SimSun" w:cs="Tahoma"/>
          <w:color w:val="000000"/>
          <w:szCs w:val="20"/>
        </w:rPr>
        <w:t xml:space="preserve"> Microsoft Dynamics CRM 2011 CAL </w:t>
      </w:r>
      <w:r w:rsidRPr="00974854">
        <w:rPr>
          <w:rFonts w:eastAsia="SimSun" w:cs="Tahoma"/>
          <w:color w:val="000000"/>
          <w:szCs w:val="20"/>
        </w:rPr>
        <w:t>允许的使用情况。受限</w:t>
      </w:r>
      <w:r w:rsidRPr="00974854">
        <w:rPr>
          <w:rFonts w:eastAsia="SimSun" w:cs="Tahoma"/>
          <w:color w:val="000000"/>
          <w:szCs w:val="20"/>
        </w:rPr>
        <w:t xml:space="preserve"> CAL </w:t>
      </w:r>
      <w:r w:rsidRPr="00974854">
        <w:rPr>
          <w:rFonts w:eastAsia="SimSun" w:cs="Tahoma"/>
          <w:color w:val="000000"/>
          <w:szCs w:val="20"/>
        </w:rPr>
        <w:t>和完全</w:t>
      </w:r>
      <w:r w:rsidRPr="00974854">
        <w:rPr>
          <w:rFonts w:eastAsia="SimSun" w:cs="Tahoma"/>
          <w:color w:val="000000"/>
          <w:szCs w:val="20"/>
        </w:rPr>
        <w:t xml:space="preserve"> CAL </w:t>
      </w:r>
      <w:r w:rsidRPr="00974854">
        <w:rPr>
          <w:rFonts w:eastAsia="SimSun" w:cs="Tahoma"/>
          <w:color w:val="000000"/>
          <w:szCs w:val="20"/>
        </w:rPr>
        <w:t>是包括多份许可的产品。</w:t>
      </w:r>
    </w:p>
    <w:p w:rsidR="0033725C" w:rsidRPr="00083B85" w:rsidRDefault="0033725C" w:rsidP="0087626F">
      <w:pPr>
        <w:pStyle w:val="ListParagraph"/>
        <w:ind w:left="0"/>
        <w:rPr>
          <w:rFonts w:ascii="Tahoma" w:eastAsia="SimSun"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3433"/>
        <w:gridCol w:w="747"/>
        <w:gridCol w:w="720"/>
        <w:gridCol w:w="680"/>
        <w:gridCol w:w="1080"/>
        <w:gridCol w:w="990"/>
        <w:gridCol w:w="1228"/>
      </w:tblGrid>
      <w:tr w:rsidR="0033725C" w:rsidRPr="00974854" w:rsidTr="00A16D9A">
        <w:trPr>
          <w:trHeight w:val="226"/>
        </w:trPr>
        <w:tc>
          <w:tcPr>
            <w:tcW w:w="3433" w:type="dxa"/>
            <w:tcBorders>
              <w:top w:val="single" w:sz="4" w:space="0" w:color="auto"/>
              <w:left w:val="single" w:sz="4" w:space="0" w:color="auto"/>
              <w:bottom w:val="single" w:sz="4" w:space="0" w:color="auto"/>
              <w:right w:val="single" w:sz="4" w:space="0" w:color="auto"/>
            </w:tcBorders>
            <w:shd w:val="clear" w:color="auto" w:fill="FABF8F"/>
          </w:tcPr>
          <w:p w:rsidR="0033725C" w:rsidRPr="00974854" w:rsidRDefault="0033725C" w:rsidP="0087626F">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使用权利</w:t>
            </w:r>
          </w:p>
        </w:tc>
        <w:tc>
          <w:tcPr>
            <w:tcW w:w="747" w:type="dxa"/>
            <w:tcBorders>
              <w:top w:val="single" w:sz="4" w:space="0" w:color="auto"/>
              <w:left w:val="single" w:sz="4" w:space="0" w:color="auto"/>
              <w:bottom w:val="single" w:sz="4" w:space="0" w:color="auto"/>
              <w:right w:val="single" w:sz="4" w:space="0" w:color="auto"/>
            </w:tcBorders>
            <w:shd w:val="clear" w:color="auto" w:fill="FABF8F"/>
          </w:tcPr>
          <w:p w:rsidR="0033725C" w:rsidRPr="00974854" w:rsidRDefault="0033725C" w:rsidP="0087626F">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ESS CAL</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33725C" w:rsidRPr="00974854" w:rsidRDefault="0033725C" w:rsidP="0087626F">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受限</w:t>
            </w:r>
            <w:r w:rsidRPr="00974854">
              <w:rPr>
                <w:rFonts w:ascii="Tahoma" w:eastAsia="SimSun" w:hAnsi="Tahoma" w:cs="Tahoma"/>
                <w:color w:val="000000"/>
                <w:sz w:val="18"/>
                <w:szCs w:val="18"/>
              </w:rPr>
              <w:t xml:space="preserve"> CAL</w:t>
            </w:r>
          </w:p>
        </w:tc>
        <w:tc>
          <w:tcPr>
            <w:tcW w:w="680" w:type="dxa"/>
            <w:tcBorders>
              <w:top w:val="single" w:sz="4" w:space="0" w:color="auto"/>
              <w:left w:val="single" w:sz="4" w:space="0" w:color="auto"/>
              <w:bottom w:val="single" w:sz="4" w:space="0" w:color="auto"/>
              <w:right w:val="single" w:sz="4" w:space="0" w:color="auto"/>
            </w:tcBorders>
            <w:shd w:val="clear" w:color="auto" w:fill="FABF8F"/>
          </w:tcPr>
          <w:p w:rsidR="0033725C" w:rsidRPr="00974854" w:rsidRDefault="0033725C" w:rsidP="0087626F">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完全</w:t>
            </w:r>
            <w:r w:rsidRPr="0097485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974854" w:rsidRDefault="0033725C" w:rsidP="0087626F">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受限使用附加</w:t>
            </w:r>
            <w:r w:rsidRPr="0097485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974854" w:rsidRDefault="0033725C" w:rsidP="0087626F">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完全使用附加</w:t>
            </w:r>
            <w:r w:rsidRPr="0097485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974854" w:rsidRDefault="0033725C" w:rsidP="0087626F">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外部连接器</w:t>
            </w:r>
          </w:p>
        </w:tc>
      </w:tr>
      <w:tr w:rsidR="0033725C" w:rsidRPr="00974854" w:rsidTr="00A16D9A">
        <w:trPr>
          <w:trHeight w:val="199"/>
        </w:trPr>
        <w:tc>
          <w:tcPr>
            <w:tcW w:w="3433" w:type="dxa"/>
            <w:tcBorders>
              <w:top w:val="single" w:sz="4" w:space="0" w:color="auto"/>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访问创建帐户</w:t>
            </w:r>
          </w:p>
        </w:tc>
        <w:tc>
          <w:tcPr>
            <w:tcW w:w="747" w:type="dxa"/>
            <w:tcBorders>
              <w:top w:val="single" w:sz="4" w:space="0" w:color="auto"/>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4" w:space="0" w:color="auto"/>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rPr>
          <w:trHeight w:val="352"/>
        </w:trPr>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val="fr-FR"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访问创建联系人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访问创建案例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访问创建销售线索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访问创建活动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访问创建说明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访问创建自定义实体记录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访问更新帐户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访问更新联系人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访问更新案例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访问更新销售线索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访问更新活动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访问更新说明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访问更新自定义实体记录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lastRenderedPageBreak/>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访问添加到帐户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访问添加到联系人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访问添加到案例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访问添加到销售线索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访问添加到活动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访问添加到说明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访问添加到自定义实体记录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访问删除帐户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访问删除联系人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访问删除案例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访问删除销售线索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访问删除活动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访问删除说明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访问删除自定义实体记录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访问分配帐户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访问分配联系人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A16D9A" w:rsidRPr="00974854" w:rsidTr="00A16D9A">
        <w:trPr>
          <w:trHeight w:val="226"/>
        </w:trPr>
        <w:tc>
          <w:tcPr>
            <w:tcW w:w="3433"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使用权利</w:t>
            </w:r>
          </w:p>
        </w:tc>
        <w:tc>
          <w:tcPr>
            <w:tcW w:w="747"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ESS CAL</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受限</w:t>
            </w:r>
            <w:r w:rsidRPr="00974854">
              <w:rPr>
                <w:rFonts w:ascii="Tahoma" w:eastAsia="SimSun" w:hAnsi="Tahoma" w:cs="Tahoma"/>
                <w:color w:val="000000"/>
                <w:sz w:val="18"/>
                <w:szCs w:val="18"/>
              </w:rPr>
              <w:t xml:space="preserve"> CAL</w:t>
            </w:r>
          </w:p>
        </w:tc>
        <w:tc>
          <w:tcPr>
            <w:tcW w:w="68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完全</w:t>
            </w:r>
            <w:r w:rsidRPr="0097485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受限使用附加</w:t>
            </w:r>
            <w:r w:rsidRPr="0097485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完全使用附加</w:t>
            </w:r>
            <w:r w:rsidRPr="0097485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外部连接器</w:t>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访问分配案例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访问分配销售线索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访问分配活动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访问分配自定义实体记录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访问共享帐户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访问共享联系人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访问共享案例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访问共享销售线索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访问共享活动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访问共享自定义实体记录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w:t>
            </w:r>
            <w:r w:rsidRPr="00974854">
              <w:rPr>
                <w:rFonts w:ascii="Tahoma" w:eastAsia="SimSun" w:hAnsi="Tahoma" w:cs="Tahoma"/>
                <w:b/>
                <w:sz w:val="18"/>
                <w:szCs w:val="18"/>
                <w:vertAlign w:val="superscript"/>
              </w:rPr>
              <w:t>1</w:t>
            </w:r>
            <w:r w:rsidRPr="00083B85">
              <w:rPr>
                <w:rFonts w:ascii="Tahoma" w:eastAsia="SimSun" w:hAnsi="Tahoma" w:cs="Tahoma"/>
                <w:sz w:val="18"/>
                <w:szCs w:val="18"/>
              </w:rPr>
              <w:t>创建帐户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客户端创建联系人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客户端创建案例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客户端创建销售线索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客户端创建活动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客户端创建说明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客户端更新帐户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客户端更新联系人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lastRenderedPageBreak/>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客户端更新案例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客户端更新销售线索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客户端更新活动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客户端更新说明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客户端添加到帐户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A16D9A" w:rsidRPr="00974854" w:rsidTr="00A16D9A">
        <w:trPr>
          <w:trHeight w:val="226"/>
        </w:trPr>
        <w:tc>
          <w:tcPr>
            <w:tcW w:w="3433"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使用权利</w:t>
            </w:r>
          </w:p>
        </w:tc>
        <w:tc>
          <w:tcPr>
            <w:tcW w:w="747"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ESS CAL</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受限</w:t>
            </w:r>
            <w:r w:rsidRPr="00974854">
              <w:rPr>
                <w:rFonts w:ascii="Tahoma" w:eastAsia="SimSun" w:hAnsi="Tahoma" w:cs="Tahoma"/>
                <w:color w:val="000000"/>
                <w:sz w:val="18"/>
                <w:szCs w:val="18"/>
              </w:rPr>
              <w:t xml:space="preserve"> CAL</w:t>
            </w:r>
          </w:p>
        </w:tc>
        <w:tc>
          <w:tcPr>
            <w:tcW w:w="68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完全</w:t>
            </w:r>
            <w:r w:rsidRPr="0097485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受限使用附加</w:t>
            </w:r>
            <w:r w:rsidRPr="0097485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完全使用附加</w:t>
            </w:r>
            <w:r w:rsidRPr="0097485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rPr>
                <w:rFonts w:ascii="Tahoma" w:eastAsia="SimSun" w:hAnsi="Tahoma" w:cs="Tahoma"/>
                <w:color w:val="000000"/>
                <w:sz w:val="18"/>
                <w:szCs w:val="18"/>
              </w:rPr>
            </w:pPr>
            <w:r w:rsidRPr="00974854">
              <w:rPr>
                <w:rFonts w:ascii="Tahoma" w:eastAsia="SimSun" w:hAnsi="Tahoma" w:cs="Tahoma"/>
                <w:color w:val="000000"/>
                <w:sz w:val="18"/>
                <w:szCs w:val="18"/>
              </w:rPr>
              <w:t>外部连接器</w:t>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客户端添加到联系人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客户端添加到案例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客户端添加到销售线索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客户端添加到活动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客户端添加到说明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客户端删除帐户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客户端删除联系人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客户端删除案例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客户端删除销售线索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客户端删除活动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客户端删除说明</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rPr>
          <w:cantSplit/>
        </w:trPr>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客户端分配帐户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客户端分配联系人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客户端分配案例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lastRenderedPageBreak/>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客户端分配销售线索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客户端分配活动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rPr>
          <w:trHeight w:val="309"/>
        </w:trPr>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客户端共享帐户</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客户端共享联系人</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客户端共享案例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客户端共享销售线索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客户端共享活动</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客户端创建自定义实体记录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客户端更新自定义实体记录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客户端添加自定义活动记录的权限</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3</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A16D9A" w:rsidRPr="00974854" w:rsidTr="00A16D9A">
        <w:trPr>
          <w:trHeight w:val="226"/>
        </w:trPr>
        <w:tc>
          <w:tcPr>
            <w:tcW w:w="3433"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keepNext/>
              <w:keepLines/>
              <w:rPr>
                <w:rFonts w:ascii="Tahoma" w:eastAsia="SimSun" w:hAnsi="Tahoma" w:cs="Tahoma"/>
                <w:color w:val="000000"/>
                <w:sz w:val="18"/>
                <w:szCs w:val="18"/>
              </w:rPr>
            </w:pPr>
            <w:r w:rsidRPr="00974854">
              <w:rPr>
                <w:rFonts w:ascii="Tahoma" w:eastAsia="SimSun" w:hAnsi="Tahoma" w:cs="Tahoma"/>
                <w:color w:val="000000"/>
                <w:sz w:val="18"/>
                <w:szCs w:val="18"/>
              </w:rPr>
              <w:t>使用权利</w:t>
            </w:r>
          </w:p>
        </w:tc>
        <w:tc>
          <w:tcPr>
            <w:tcW w:w="747"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keepNext/>
              <w:keepLines/>
              <w:rPr>
                <w:rFonts w:ascii="Tahoma" w:eastAsia="SimSun" w:hAnsi="Tahoma" w:cs="Tahoma"/>
                <w:color w:val="000000"/>
                <w:sz w:val="18"/>
                <w:szCs w:val="18"/>
              </w:rPr>
            </w:pPr>
            <w:r w:rsidRPr="00974854">
              <w:rPr>
                <w:rFonts w:ascii="Tahoma" w:eastAsia="SimSun" w:hAnsi="Tahoma" w:cs="Tahoma"/>
                <w:color w:val="000000"/>
                <w:sz w:val="18"/>
                <w:szCs w:val="18"/>
              </w:rPr>
              <w:t>ESS CAL</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keepNext/>
              <w:keepLines/>
              <w:rPr>
                <w:rFonts w:ascii="Tahoma" w:eastAsia="SimSun" w:hAnsi="Tahoma" w:cs="Tahoma"/>
                <w:color w:val="000000"/>
                <w:sz w:val="18"/>
                <w:szCs w:val="18"/>
              </w:rPr>
            </w:pPr>
            <w:r w:rsidRPr="00974854">
              <w:rPr>
                <w:rFonts w:ascii="Tahoma" w:eastAsia="SimSun" w:hAnsi="Tahoma" w:cs="Tahoma"/>
                <w:color w:val="000000"/>
                <w:sz w:val="18"/>
                <w:szCs w:val="18"/>
              </w:rPr>
              <w:t>受限</w:t>
            </w:r>
            <w:r w:rsidRPr="00974854">
              <w:rPr>
                <w:rFonts w:ascii="Tahoma" w:eastAsia="SimSun" w:hAnsi="Tahoma" w:cs="Tahoma"/>
                <w:color w:val="000000"/>
                <w:sz w:val="18"/>
                <w:szCs w:val="18"/>
              </w:rPr>
              <w:t xml:space="preserve"> CAL</w:t>
            </w:r>
          </w:p>
        </w:tc>
        <w:tc>
          <w:tcPr>
            <w:tcW w:w="68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keepNext/>
              <w:keepLines/>
              <w:rPr>
                <w:rFonts w:ascii="Tahoma" w:eastAsia="SimSun" w:hAnsi="Tahoma" w:cs="Tahoma"/>
                <w:color w:val="000000"/>
                <w:sz w:val="18"/>
                <w:szCs w:val="18"/>
              </w:rPr>
            </w:pPr>
            <w:r w:rsidRPr="00974854">
              <w:rPr>
                <w:rFonts w:ascii="Tahoma" w:eastAsia="SimSun" w:hAnsi="Tahoma" w:cs="Tahoma"/>
                <w:color w:val="000000"/>
                <w:sz w:val="18"/>
                <w:szCs w:val="18"/>
              </w:rPr>
              <w:t>完全</w:t>
            </w:r>
            <w:r w:rsidRPr="0097485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keepNext/>
              <w:keepLines/>
              <w:rPr>
                <w:rFonts w:ascii="Tahoma" w:eastAsia="SimSun" w:hAnsi="Tahoma" w:cs="Tahoma"/>
                <w:color w:val="000000"/>
                <w:sz w:val="18"/>
                <w:szCs w:val="18"/>
              </w:rPr>
            </w:pPr>
            <w:r w:rsidRPr="00974854">
              <w:rPr>
                <w:rFonts w:ascii="Tahoma" w:eastAsia="SimSun" w:hAnsi="Tahoma" w:cs="Tahoma"/>
                <w:color w:val="000000"/>
                <w:sz w:val="18"/>
                <w:szCs w:val="18"/>
              </w:rPr>
              <w:t>受限使用附加</w:t>
            </w:r>
            <w:r w:rsidRPr="0097485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keepNext/>
              <w:keepLines/>
              <w:rPr>
                <w:rFonts w:ascii="Tahoma" w:eastAsia="SimSun" w:hAnsi="Tahoma" w:cs="Tahoma"/>
                <w:color w:val="000000"/>
                <w:sz w:val="18"/>
                <w:szCs w:val="18"/>
              </w:rPr>
            </w:pPr>
            <w:r w:rsidRPr="00974854">
              <w:rPr>
                <w:rFonts w:ascii="Tahoma" w:eastAsia="SimSun" w:hAnsi="Tahoma" w:cs="Tahoma"/>
                <w:color w:val="000000"/>
                <w:sz w:val="18"/>
                <w:szCs w:val="18"/>
              </w:rPr>
              <w:t>完全使用附加</w:t>
            </w:r>
            <w:r w:rsidRPr="0097485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A16D9A" w:rsidRPr="00974854" w:rsidRDefault="00A16D9A" w:rsidP="00A16D9A">
            <w:pPr>
              <w:pStyle w:val="TableHeading"/>
              <w:keepNext/>
              <w:keepLines/>
              <w:rPr>
                <w:rFonts w:ascii="Tahoma" w:eastAsia="SimSun" w:hAnsi="Tahoma" w:cs="Tahoma"/>
                <w:color w:val="000000"/>
                <w:sz w:val="18"/>
                <w:szCs w:val="18"/>
              </w:rPr>
            </w:pPr>
            <w:r w:rsidRPr="00974854">
              <w:rPr>
                <w:rFonts w:ascii="Tahoma" w:eastAsia="SimSun" w:hAnsi="Tahoma" w:cs="Tahoma"/>
                <w:color w:val="000000"/>
                <w:sz w:val="18"/>
                <w:szCs w:val="18"/>
              </w:rPr>
              <w:t>外部连接器</w:t>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Microsoft Dynamics CRM </w:t>
            </w:r>
            <w:r w:rsidRPr="00974854">
              <w:rPr>
                <w:rFonts w:ascii="Tahoma" w:eastAsia="SimSun" w:hAnsi="Tahoma" w:cs="Tahoma"/>
                <w:sz w:val="18"/>
                <w:szCs w:val="18"/>
                <w:lang w:eastAsia="zh-CN"/>
              </w:rPr>
              <w:t>客户端添加自定义实体记录（不包括自定义活动记录）的权限</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客户端添加到自定义实体记录的权限</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客户端删除自定义实体记录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客户端分配自定义实体记录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客户端共享自定义实体记录</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Customer Care Accelerator Framework</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创建</w:t>
            </w:r>
            <w:r w:rsidRPr="0059361C">
              <w:rPr>
                <w:rFonts w:ascii="SimSun" w:eastAsia="SimSun" w:hAnsi="SimSun" w:cs="Tahoma"/>
                <w:sz w:val="18"/>
                <w:szCs w:val="18"/>
              </w:rPr>
              <w:t>“</w:t>
            </w:r>
            <w:r w:rsidRPr="00974854">
              <w:rPr>
                <w:rFonts w:ascii="Tahoma" w:eastAsia="SimSun" w:hAnsi="Tahoma" w:cs="Tahoma"/>
                <w:sz w:val="18"/>
                <w:szCs w:val="18"/>
              </w:rPr>
              <w:t>高级查找</w:t>
            </w:r>
            <w:r w:rsidRPr="0059361C">
              <w:rPr>
                <w:rFonts w:ascii="SimSun" w:eastAsia="SimSun" w:hAnsi="SimSun" w:cs="Tahoma"/>
                <w:sz w:val="18"/>
                <w:szCs w:val="18"/>
              </w:rPr>
              <w:t>”</w:t>
            </w:r>
            <w:r w:rsidRPr="00974854">
              <w:rPr>
                <w:rFonts w:ascii="Tahoma" w:eastAsia="SimSun" w:hAnsi="Tahoma" w:cs="Tahoma"/>
                <w:sz w:val="18"/>
                <w:szCs w:val="18"/>
              </w:rPr>
              <w:t>查询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保存</w:t>
            </w:r>
            <w:r w:rsidRPr="0059361C">
              <w:rPr>
                <w:rFonts w:ascii="SimSun" w:eastAsia="SimSun" w:hAnsi="SimSun" w:cs="Tahoma"/>
                <w:sz w:val="18"/>
                <w:szCs w:val="18"/>
              </w:rPr>
              <w:t>“</w:t>
            </w:r>
            <w:r w:rsidRPr="00974854">
              <w:rPr>
                <w:rFonts w:ascii="Tahoma" w:eastAsia="SimSun" w:hAnsi="Tahoma" w:cs="Tahoma"/>
                <w:sz w:val="18"/>
                <w:szCs w:val="18"/>
              </w:rPr>
              <w:t>高级查找</w:t>
            </w:r>
            <w:r w:rsidRPr="0059361C">
              <w:rPr>
                <w:rFonts w:ascii="SimSun" w:eastAsia="SimSun" w:hAnsi="SimSun" w:cs="Tahoma"/>
                <w:sz w:val="18"/>
                <w:szCs w:val="18"/>
              </w:rPr>
              <w:t>”</w:t>
            </w:r>
            <w:r w:rsidRPr="00974854">
              <w:rPr>
                <w:rFonts w:ascii="Tahoma" w:eastAsia="SimSun" w:hAnsi="Tahoma" w:cs="Tahoma"/>
                <w:sz w:val="18"/>
                <w:szCs w:val="18"/>
              </w:rPr>
              <w:t>查询</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个人视图</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创建系统仪表板</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auto"/>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共享系统仪表板</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auto"/>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创建个人仪表板</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共享个人仪表板</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创建工作流程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更新工作流程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运行自动工作流程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auto"/>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5</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运行按需工作流程</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auto"/>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创建对话框</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更新对话框</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启动对话框</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auto"/>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5</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lastRenderedPageBreak/>
              <w:t>创建报告</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运行报告</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执行邮件合并</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将数据导出至</w:t>
            </w:r>
            <w:r w:rsidRPr="00974854">
              <w:rPr>
                <w:rFonts w:ascii="Tahoma" w:eastAsia="SimSun" w:hAnsi="Tahoma" w:cs="Tahoma"/>
                <w:sz w:val="18"/>
                <w:szCs w:val="18"/>
              </w:rPr>
              <w:t xml:space="preserve"> Microsoft Excel</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A16D9A">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API </w:t>
            </w:r>
            <w:r w:rsidRPr="00974854">
              <w:rPr>
                <w:rFonts w:ascii="Tahoma" w:eastAsia="SimSun" w:hAnsi="Tahoma" w:cs="Tahoma"/>
                <w:sz w:val="18"/>
                <w:szCs w:val="18"/>
                <w:lang w:eastAsia="zh-CN"/>
              </w:rPr>
              <w:t>访问对照帐户、联系人、销售线索和自定义实体记录遵循并发布活动源</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使用</w:t>
            </w:r>
            <w:r w:rsidRPr="00974854">
              <w:rPr>
                <w:rFonts w:ascii="Tahoma" w:eastAsia="SimSun" w:hAnsi="Tahoma" w:cs="Tahoma"/>
                <w:sz w:val="18"/>
                <w:szCs w:val="18"/>
              </w:rPr>
              <w:t xml:space="preserve"> Dynamics CRM </w:t>
            </w:r>
            <w:r w:rsidRPr="00974854">
              <w:rPr>
                <w:rFonts w:ascii="Tahoma" w:eastAsia="SimSun" w:hAnsi="Tahoma" w:cs="Tahoma"/>
                <w:sz w:val="18"/>
                <w:szCs w:val="18"/>
              </w:rPr>
              <w:t>客户端对照</w:t>
            </w:r>
            <w:r w:rsidRPr="00974854">
              <w:rPr>
                <w:rFonts w:ascii="Tahoma" w:eastAsia="SimSun" w:hAnsi="Tahoma" w:cs="Tahoma"/>
                <w:sz w:val="18"/>
                <w:szCs w:val="18"/>
              </w:rPr>
              <w:t xml:space="preserve"> Dynamics CRM </w:t>
            </w:r>
            <w:r w:rsidRPr="00974854">
              <w:rPr>
                <w:rFonts w:ascii="Tahoma" w:eastAsia="SimSun" w:hAnsi="Tahoma" w:cs="Tahoma"/>
                <w:sz w:val="18"/>
                <w:szCs w:val="18"/>
              </w:rPr>
              <w:t>标准实体记录遵循并发布活动源</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lang w:eastAsia="zh-CN"/>
              </w:rPr>
            </w:pPr>
            <w:r w:rsidRPr="00974854">
              <w:rPr>
                <w:rFonts w:ascii="Tahoma" w:eastAsia="SimSun" w:hAnsi="Tahoma" w:cs="Tahoma"/>
                <w:sz w:val="18"/>
                <w:szCs w:val="18"/>
                <w:lang w:eastAsia="zh-CN"/>
              </w:rPr>
              <w:t>使用</w:t>
            </w:r>
            <w:r w:rsidRPr="00974854">
              <w:rPr>
                <w:rFonts w:ascii="Tahoma" w:eastAsia="SimSun" w:hAnsi="Tahoma" w:cs="Tahoma"/>
                <w:sz w:val="18"/>
                <w:szCs w:val="18"/>
                <w:lang w:eastAsia="zh-CN"/>
              </w:rPr>
              <w:t xml:space="preserve"> Dynamics CRM </w:t>
            </w:r>
            <w:r w:rsidRPr="00974854">
              <w:rPr>
                <w:rFonts w:ascii="Tahoma" w:eastAsia="SimSun" w:hAnsi="Tahoma" w:cs="Tahoma"/>
                <w:sz w:val="18"/>
                <w:szCs w:val="18"/>
                <w:lang w:eastAsia="zh-CN"/>
              </w:rPr>
              <w:t>客户端对照自定义实体记录遵循并发布活动源</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lang w:eastAsia="zh-CN"/>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对完整</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功能的读取访问</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4</w:t>
            </w:r>
          </w:p>
        </w:tc>
      </w:tr>
      <w:tr w:rsidR="0033725C" w:rsidRPr="00974854" w:rsidTr="00A16D9A">
        <w:tc>
          <w:tcPr>
            <w:tcW w:w="343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jc w:val="left"/>
              <w:rPr>
                <w:rFonts w:ascii="Tahoma" w:eastAsia="SimSun" w:hAnsi="Tahoma" w:cs="Tahoma"/>
                <w:sz w:val="18"/>
                <w:szCs w:val="18"/>
              </w:rPr>
            </w:pPr>
            <w:r w:rsidRPr="00974854">
              <w:rPr>
                <w:rFonts w:ascii="Tahoma" w:eastAsia="SimSun" w:hAnsi="Tahoma" w:cs="Tahoma"/>
                <w:sz w:val="18"/>
                <w:szCs w:val="18"/>
              </w:rPr>
              <w:t>对完整</w:t>
            </w:r>
            <w:r w:rsidRPr="00974854">
              <w:rPr>
                <w:rFonts w:ascii="Tahoma" w:eastAsia="SimSun" w:hAnsi="Tahoma" w:cs="Tahoma"/>
                <w:sz w:val="18"/>
                <w:szCs w:val="18"/>
              </w:rPr>
              <w:t xml:space="preserve"> Microsoft Dynamics CRM </w:t>
            </w:r>
            <w:r w:rsidRPr="00974854">
              <w:rPr>
                <w:rFonts w:ascii="Tahoma" w:eastAsia="SimSun" w:hAnsi="Tahoma" w:cs="Tahoma"/>
                <w:sz w:val="18"/>
                <w:szCs w:val="18"/>
              </w:rPr>
              <w:t>功能的写入访问</w:t>
            </w:r>
          </w:p>
        </w:tc>
        <w:tc>
          <w:tcPr>
            <w:tcW w:w="7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74854" w:rsidRDefault="0033725C" w:rsidP="0087626F">
            <w:pPr>
              <w:pStyle w:val="TableText"/>
              <w:rPr>
                <w:rFonts w:eastAsia="SimSun" w:cs="Tahoma"/>
                <w:b/>
                <w:sz w:val="24"/>
                <w:szCs w:val="24"/>
              </w:rPr>
            </w:pPr>
            <w:r w:rsidRPr="00974854">
              <w:rPr>
                <w:rFonts w:eastAsia="SimSun" w:cs="Tahoma"/>
                <w:b/>
                <w:sz w:val="24"/>
                <w:szCs w:val="24"/>
              </w:rPr>
              <w:sym w:font="Wingdings" w:char="00FC"/>
            </w:r>
            <w:r w:rsidRPr="00974854">
              <w:rPr>
                <w:rFonts w:eastAsia="SimSun" w:cs="Tahoma"/>
                <w:b/>
                <w:sz w:val="24"/>
                <w:szCs w:val="24"/>
                <w:vertAlign w:val="superscript"/>
              </w:rPr>
              <w:t>4</w:t>
            </w:r>
          </w:p>
        </w:tc>
      </w:tr>
      <w:tr w:rsidR="0033725C" w:rsidRPr="00974854"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974854" w:rsidRDefault="0033725C" w:rsidP="0087626F">
            <w:pPr>
              <w:pStyle w:val="TableText"/>
              <w:ind w:left="234" w:hanging="207"/>
              <w:jc w:val="left"/>
              <w:rPr>
                <w:rFonts w:ascii="Tahoma" w:eastAsia="SimSun" w:hAnsi="Tahoma" w:cs="Tahoma"/>
              </w:rPr>
            </w:pPr>
            <w:r w:rsidRPr="00974854">
              <w:rPr>
                <w:rFonts w:ascii="Tahoma" w:eastAsia="SimSun" w:hAnsi="Tahoma" w:cs="Tahoma"/>
                <w:i/>
                <w:sz w:val="14"/>
                <w:szCs w:val="18"/>
              </w:rPr>
              <w:t xml:space="preserve">(1) Microsoft Dynamics CRM Web </w:t>
            </w:r>
            <w:r w:rsidRPr="00974854">
              <w:rPr>
                <w:rFonts w:ascii="Tahoma" w:eastAsia="SimSun" w:hAnsi="Tahoma" w:cs="Tahoma"/>
                <w:i/>
                <w:sz w:val="14"/>
                <w:szCs w:val="18"/>
              </w:rPr>
              <w:t>客户端、用于</w:t>
            </w:r>
            <w:r w:rsidRPr="00974854">
              <w:rPr>
                <w:rFonts w:ascii="Tahoma" w:eastAsia="SimSun" w:hAnsi="Tahoma" w:cs="Tahoma"/>
                <w:i/>
                <w:sz w:val="14"/>
                <w:szCs w:val="18"/>
              </w:rPr>
              <w:t xml:space="preserve"> Microsoft Outlook </w:t>
            </w:r>
            <w:r w:rsidRPr="00974854">
              <w:rPr>
                <w:rFonts w:ascii="Tahoma" w:eastAsia="SimSun" w:hAnsi="Tahoma" w:cs="Tahoma"/>
                <w:i/>
                <w:sz w:val="14"/>
                <w:szCs w:val="18"/>
              </w:rPr>
              <w:t>的</w:t>
            </w:r>
            <w:r w:rsidRPr="00974854">
              <w:rPr>
                <w:rFonts w:ascii="Tahoma" w:eastAsia="SimSun" w:hAnsi="Tahoma" w:cs="Tahoma"/>
                <w:i/>
                <w:sz w:val="14"/>
                <w:szCs w:val="18"/>
              </w:rPr>
              <w:t xml:space="preserve"> Microsoft Dynamics CRM </w:t>
            </w:r>
            <w:r w:rsidRPr="00974854">
              <w:rPr>
                <w:rFonts w:ascii="Tahoma" w:eastAsia="SimSun" w:hAnsi="Tahoma" w:cs="Tahoma"/>
                <w:i/>
                <w:sz w:val="14"/>
                <w:szCs w:val="18"/>
              </w:rPr>
              <w:t>客户端和用于</w:t>
            </w:r>
            <w:r w:rsidRPr="00974854">
              <w:rPr>
                <w:rFonts w:ascii="Tahoma" w:eastAsia="SimSun" w:hAnsi="Tahoma" w:cs="Tahoma"/>
                <w:i/>
                <w:sz w:val="14"/>
                <w:szCs w:val="18"/>
              </w:rPr>
              <w:t xml:space="preserve"> Microsoft Dynamics CRM </w:t>
            </w:r>
            <w:r w:rsidR="00083B85">
              <w:rPr>
                <w:rFonts w:ascii="Tahoma" w:eastAsia="SimSun" w:hAnsi="Tahoma" w:cs="Tahoma"/>
                <w:i/>
                <w:sz w:val="14"/>
                <w:szCs w:val="18"/>
              </w:rPr>
              <w:br/>
            </w:r>
            <w:r w:rsidRPr="00974854">
              <w:rPr>
                <w:rFonts w:ascii="Tahoma" w:eastAsia="SimSun" w:hAnsi="Tahoma" w:cs="Tahoma"/>
                <w:i/>
                <w:sz w:val="14"/>
                <w:szCs w:val="18"/>
              </w:rPr>
              <w:t>的</w:t>
            </w:r>
            <w:r w:rsidRPr="00974854">
              <w:rPr>
                <w:rFonts w:ascii="Tahoma" w:eastAsia="SimSun" w:hAnsi="Tahoma" w:cs="Tahoma"/>
                <w:i/>
                <w:sz w:val="14"/>
                <w:szCs w:val="18"/>
              </w:rPr>
              <w:t xml:space="preserve"> Mobile Express</w:t>
            </w:r>
            <w:r w:rsidRPr="00974854">
              <w:rPr>
                <w:rFonts w:ascii="Tahoma" w:eastAsia="SimSun" w:hAnsi="Tahoma" w:cs="Tahoma"/>
                <w:i/>
                <w:sz w:val="14"/>
                <w:szCs w:val="18"/>
              </w:rPr>
              <w:t>。</w:t>
            </w:r>
          </w:p>
          <w:p w:rsidR="0033725C" w:rsidRPr="00974854" w:rsidRDefault="0033725C" w:rsidP="0087626F">
            <w:pPr>
              <w:pStyle w:val="TableText"/>
              <w:jc w:val="left"/>
              <w:rPr>
                <w:rFonts w:ascii="Tahoma" w:eastAsia="SimSun" w:hAnsi="Tahoma" w:cs="Tahoma"/>
                <w:lang w:eastAsia="zh-CN"/>
              </w:rPr>
            </w:pPr>
            <w:r w:rsidRPr="00974854">
              <w:rPr>
                <w:rFonts w:ascii="Tahoma" w:eastAsia="SimSun" w:hAnsi="Tahoma" w:cs="Tahoma"/>
                <w:i/>
                <w:sz w:val="14"/>
                <w:szCs w:val="18"/>
                <w:lang w:eastAsia="zh-CN"/>
              </w:rPr>
              <w:t xml:space="preserve">(2) </w:t>
            </w:r>
            <w:r w:rsidRPr="00974854">
              <w:rPr>
                <w:rFonts w:ascii="Tahoma" w:eastAsia="SimSun" w:hAnsi="Tahoma" w:cs="Tahoma"/>
                <w:i/>
                <w:sz w:val="14"/>
                <w:szCs w:val="18"/>
                <w:lang w:eastAsia="zh-CN"/>
              </w:rPr>
              <w:t>仅适用于同一用户创建的记录的权限。</w:t>
            </w:r>
          </w:p>
          <w:p w:rsidR="0033725C" w:rsidRPr="00974854" w:rsidRDefault="0033725C" w:rsidP="0087626F">
            <w:pPr>
              <w:pStyle w:val="TableText"/>
              <w:jc w:val="left"/>
              <w:rPr>
                <w:rFonts w:ascii="Tahoma" w:eastAsia="SimSun" w:hAnsi="Tahoma" w:cs="Tahoma"/>
                <w:lang w:eastAsia="zh-CN"/>
              </w:rPr>
            </w:pPr>
            <w:r w:rsidRPr="00974854">
              <w:rPr>
                <w:rFonts w:ascii="Tahoma" w:eastAsia="SimSun" w:hAnsi="Tahoma" w:cs="Tahoma"/>
                <w:i/>
                <w:sz w:val="14"/>
                <w:szCs w:val="18"/>
                <w:lang w:eastAsia="zh-CN"/>
              </w:rPr>
              <w:t xml:space="preserve">(3) </w:t>
            </w:r>
            <w:r w:rsidRPr="00974854">
              <w:rPr>
                <w:rFonts w:ascii="Tahoma" w:eastAsia="SimSun" w:hAnsi="Tahoma" w:cs="Tahoma"/>
                <w:i/>
                <w:sz w:val="14"/>
                <w:szCs w:val="18"/>
                <w:lang w:eastAsia="zh-CN"/>
              </w:rPr>
              <w:t>仅适用于自定义活动的权限。</w:t>
            </w:r>
          </w:p>
          <w:p w:rsidR="0033725C" w:rsidRPr="00974854" w:rsidRDefault="0033725C" w:rsidP="0087626F">
            <w:pPr>
              <w:rPr>
                <w:rFonts w:eastAsia="SimSun" w:cs="Tahoma"/>
                <w:lang w:eastAsia="zh-CN"/>
              </w:rPr>
            </w:pPr>
            <w:r w:rsidRPr="00974854">
              <w:rPr>
                <w:rFonts w:eastAsia="SimSun" w:cs="Tahoma"/>
                <w:bCs/>
                <w:i/>
                <w:sz w:val="14"/>
                <w:szCs w:val="18"/>
                <w:lang w:eastAsia="zh-CN"/>
              </w:rPr>
              <w:t xml:space="preserve">(4) </w:t>
            </w:r>
            <w:r w:rsidRPr="00974854">
              <w:rPr>
                <w:rFonts w:eastAsia="SimSun" w:cs="Tahoma"/>
                <w:bCs/>
                <w:i/>
                <w:sz w:val="14"/>
                <w:szCs w:val="18"/>
                <w:lang w:eastAsia="zh-CN"/>
              </w:rPr>
              <w:t>用于创建记录、添加、添加到和更新任何</w:t>
            </w:r>
            <w:r w:rsidRPr="00974854">
              <w:rPr>
                <w:rFonts w:eastAsia="SimSun" w:cs="Tahoma"/>
                <w:bCs/>
                <w:i/>
                <w:sz w:val="14"/>
                <w:szCs w:val="18"/>
                <w:lang w:eastAsia="zh-CN"/>
              </w:rPr>
              <w:t xml:space="preserve"> CRM </w:t>
            </w:r>
            <w:r w:rsidRPr="00974854">
              <w:rPr>
                <w:rFonts w:eastAsia="SimSun" w:cs="Tahoma"/>
                <w:bCs/>
                <w:i/>
                <w:sz w:val="14"/>
                <w:szCs w:val="18"/>
                <w:lang w:eastAsia="zh-CN"/>
              </w:rPr>
              <w:t>用户创建的记录的权限。</w:t>
            </w:r>
            <w:r w:rsidRPr="00974854">
              <w:rPr>
                <w:rFonts w:eastAsia="SimSun" w:cs="Tahoma"/>
                <w:i/>
                <w:sz w:val="14"/>
                <w:szCs w:val="18"/>
                <w:lang w:eastAsia="zh-CN"/>
              </w:rPr>
              <w:t>无用于分配、共享或删除记录的数据权限。</w:t>
            </w:r>
            <w:r w:rsidRPr="00974854">
              <w:rPr>
                <w:rFonts w:eastAsia="SimSun" w:cs="Tahoma"/>
                <w:bCs/>
                <w:i/>
                <w:sz w:val="14"/>
                <w:szCs w:val="18"/>
                <w:lang w:eastAsia="zh-CN"/>
              </w:rPr>
              <w:t>仅限</w:t>
            </w:r>
            <w:r w:rsidRPr="00974854">
              <w:rPr>
                <w:rFonts w:eastAsia="SimSun" w:cs="Tahoma"/>
                <w:bCs/>
                <w:i/>
                <w:sz w:val="14"/>
                <w:szCs w:val="18"/>
                <w:lang w:eastAsia="zh-CN"/>
              </w:rPr>
              <w:t xml:space="preserve"> API </w:t>
            </w:r>
            <w:r w:rsidRPr="00974854">
              <w:rPr>
                <w:rFonts w:eastAsia="SimSun" w:cs="Tahoma"/>
                <w:bCs/>
                <w:i/>
                <w:sz w:val="14"/>
                <w:szCs w:val="18"/>
                <w:lang w:eastAsia="zh-CN"/>
              </w:rPr>
              <w:t>访问。</w:t>
            </w:r>
          </w:p>
          <w:p w:rsidR="0033725C" w:rsidRPr="00974854" w:rsidRDefault="0033725C" w:rsidP="0087626F">
            <w:pPr>
              <w:rPr>
                <w:rFonts w:eastAsia="SimSun" w:cs="Tahoma"/>
                <w:b/>
                <w:bCs/>
                <w:szCs w:val="18"/>
                <w:lang w:eastAsia="zh-CN"/>
              </w:rPr>
            </w:pPr>
            <w:r w:rsidRPr="00974854">
              <w:rPr>
                <w:rFonts w:eastAsia="SimSun" w:cs="Tahoma"/>
                <w:i/>
                <w:sz w:val="14"/>
                <w:szCs w:val="18"/>
                <w:lang w:eastAsia="zh-CN"/>
              </w:rPr>
              <w:t xml:space="preserve">(5) </w:t>
            </w:r>
            <w:r w:rsidRPr="00974854">
              <w:rPr>
                <w:rFonts w:eastAsia="SimSun" w:cs="Tahoma"/>
                <w:i/>
                <w:sz w:val="14"/>
                <w:lang w:eastAsia="zh-CN"/>
              </w:rPr>
              <w:t>仅限帐户、联系人、案例、销售线索、活动和自定义实体记录。</w:t>
            </w:r>
          </w:p>
        </w:tc>
      </w:tr>
    </w:tbl>
    <w:p w:rsidR="0033725C" w:rsidRPr="00083B85" w:rsidRDefault="0033725C" w:rsidP="0087626F">
      <w:pPr>
        <w:ind w:left="540"/>
        <w:rPr>
          <w:rFonts w:eastAsia="SimSun" w:cs="Tahoma"/>
          <w:sz w:val="16"/>
          <w:szCs w:val="16"/>
          <w:lang w:eastAsia="zh-CN"/>
        </w:rPr>
      </w:pPr>
    </w:p>
    <w:p w:rsidR="00BF7FDE" w:rsidRPr="00974854" w:rsidRDefault="0033725C" w:rsidP="0087626F">
      <w:pPr>
        <w:ind w:left="720"/>
        <w:rPr>
          <w:rFonts w:eastAsia="SimSun" w:cs="Tahoma"/>
        </w:rPr>
      </w:pPr>
      <w:r w:rsidRPr="00974854">
        <w:rPr>
          <w:rFonts w:eastAsia="SimSun" w:cs="Tahoma"/>
        </w:rPr>
        <w:t>有关</w:t>
      </w:r>
      <w:r w:rsidRPr="00974854">
        <w:rPr>
          <w:rFonts w:eastAsia="SimSun" w:cs="Tahoma"/>
        </w:rPr>
        <w:t xml:space="preserve"> Microsoft Dynamics CRM </w:t>
      </w:r>
      <w:r w:rsidRPr="00974854">
        <w:rPr>
          <w:rFonts w:eastAsia="SimSun" w:cs="Tahoma"/>
        </w:rPr>
        <w:t>许可的其他信息，请参阅</w:t>
      </w:r>
      <w:r w:rsidRPr="00974854">
        <w:rPr>
          <w:rFonts w:eastAsia="SimSun" w:cs="Tahoma"/>
        </w:rPr>
        <w:t xml:space="preserve"> Microsoft Dynamics CRM 2011 </w:t>
      </w:r>
      <w:r w:rsidRPr="00974854">
        <w:rPr>
          <w:rFonts w:eastAsia="SimSun" w:cs="Tahoma"/>
        </w:rPr>
        <w:t>定价与许可指南。</w:t>
      </w:r>
      <w:bookmarkStart w:id="1331" w:name="_69_Office_365"/>
      <w:bookmarkStart w:id="1332" w:name="_69_68_Office"/>
      <w:bookmarkEnd w:id="1331"/>
      <w:bookmarkEnd w:id="1332"/>
    </w:p>
    <w:p w:rsidR="00A47403" w:rsidRPr="00083B85" w:rsidRDefault="00A47403" w:rsidP="0087626F">
      <w:pPr>
        <w:ind w:left="720"/>
        <w:rPr>
          <w:rFonts w:eastAsia="SimSun" w:cs="Tahoma"/>
          <w:sz w:val="16"/>
          <w:szCs w:val="16"/>
        </w:rPr>
      </w:pPr>
    </w:p>
    <w:p w:rsidR="00A04495" w:rsidRPr="00974854" w:rsidRDefault="00A04495" w:rsidP="0087626F">
      <w:pPr>
        <w:spacing w:after="60"/>
        <w:ind w:left="720"/>
        <w:rPr>
          <w:rFonts w:eastAsia="SimSun" w:cs="Tahoma"/>
        </w:rPr>
      </w:pPr>
      <w:bookmarkStart w:id="1333" w:name="_71_Office_365_1"/>
      <w:bookmarkStart w:id="1334" w:name="Srv_70Office365PlanE1"/>
      <w:bookmarkEnd w:id="1333"/>
      <w:r w:rsidRPr="00974854">
        <w:rPr>
          <w:rFonts w:eastAsia="SimSun" w:cs="Tahoma"/>
          <w:b/>
          <w:bCs/>
          <w:color w:val="000000"/>
          <w:szCs w:val="20"/>
        </w:rPr>
        <w:t xml:space="preserve">Microsoft Office </w:t>
      </w:r>
      <w:r w:rsidRPr="00974854">
        <w:rPr>
          <w:rFonts w:eastAsia="SimSun" w:cs="Tahoma"/>
          <w:b/>
          <w:bCs/>
          <w:color w:val="000000"/>
          <w:szCs w:val="20"/>
        </w:rPr>
        <w:t>专家</w:t>
      </w:r>
      <w:r w:rsidRPr="00974854">
        <w:rPr>
          <w:rFonts w:eastAsia="SimSun" w:cs="Tahoma"/>
          <w:b/>
          <w:bCs/>
          <w:color w:val="000000"/>
          <w:szCs w:val="20"/>
        </w:rPr>
        <w:t xml:space="preserve"> (MOS) </w:t>
      </w:r>
      <w:r w:rsidRPr="00974854">
        <w:rPr>
          <w:rFonts w:eastAsia="SimSun" w:cs="Tahoma"/>
          <w:b/>
          <w:bCs/>
          <w:color w:val="000000"/>
          <w:szCs w:val="20"/>
        </w:rPr>
        <w:t>认证考试站点许可证</w:t>
      </w:r>
    </w:p>
    <w:p w:rsidR="00A04495" w:rsidRPr="00974854" w:rsidRDefault="00A04495" w:rsidP="0087626F">
      <w:pPr>
        <w:ind w:left="720"/>
        <w:rPr>
          <w:rFonts w:eastAsia="SimSun" w:cs="Tahoma"/>
          <w:lang w:eastAsia="zh-CN"/>
        </w:rPr>
      </w:pPr>
      <w:r w:rsidRPr="00974854">
        <w:rPr>
          <w:rFonts w:eastAsia="SimSun" w:cs="Tahoma"/>
        </w:rPr>
        <w:t>您必须是</w:t>
      </w:r>
      <w:r w:rsidRPr="00974854">
        <w:rPr>
          <w:rFonts w:eastAsia="SimSun" w:cs="Tahoma"/>
        </w:rPr>
        <w:t xml:space="preserve"> Certiport </w:t>
      </w:r>
      <w:r w:rsidRPr="00974854">
        <w:rPr>
          <w:rFonts w:eastAsia="SimSun" w:cs="Tahoma"/>
        </w:rPr>
        <w:t>授权测试中心，才能使用站点许可证。</w:t>
      </w:r>
      <w:r w:rsidRPr="00974854">
        <w:rPr>
          <w:rFonts w:eastAsia="SimSun" w:cs="Tahoma"/>
          <w:lang w:eastAsia="zh-CN"/>
        </w:rPr>
        <w:t>如果您不是</w:t>
      </w:r>
      <w:r w:rsidRPr="00974854">
        <w:rPr>
          <w:rFonts w:eastAsia="SimSun" w:cs="Tahoma"/>
          <w:lang w:eastAsia="zh-CN"/>
        </w:rPr>
        <w:t xml:space="preserve"> Certiport </w:t>
      </w:r>
      <w:r w:rsidRPr="00974854">
        <w:rPr>
          <w:rFonts w:eastAsia="SimSun" w:cs="Tahoma"/>
          <w:lang w:eastAsia="zh-CN"/>
        </w:rPr>
        <w:t>授权测试中心，则需要通过此流程</w:t>
      </w:r>
      <w:hyperlink r:id="rId55" w:history="1">
        <w:r w:rsidRPr="00974854">
          <w:rPr>
            <w:rStyle w:val="Hyperlink"/>
            <w:rFonts w:eastAsia="SimSun" w:cs="Tahoma"/>
            <w:lang w:eastAsia="zh-CN"/>
          </w:rPr>
          <w:t>成为</w:t>
        </w:r>
        <w:r w:rsidRPr="00974854">
          <w:rPr>
            <w:rStyle w:val="Hyperlink"/>
            <w:rFonts w:eastAsia="SimSun" w:cs="Tahoma"/>
            <w:lang w:eastAsia="zh-CN"/>
          </w:rPr>
          <w:t xml:space="preserve"> Certiport </w:t>
        </w:r>
        <w:r w:rsidRPr="00974854">
          <w:rPr>
            <w:rStyle w:val="Hyperlink"/>
            <w:rFonts w:eastAsia="SimSun" w:cs="Tahoma"/>
            <w:lang w:eastAsia="zh-CN"/>
          </w:rPr>
          <w:t>测试中心</w:t>
        </w:r>
      </w:hyperlink>
      <w:r w:rsidRPr="00974854">
        <w:rPr>
          <w:rFonts w:eastAsia="SimSun" w:cs="Tahoma"/>
          <w:lang w:eastAsia="zh-CN"/>
        </w:rPr>
        <w:t>，然后才能使用站点许可证</w:t>
      </w:r>
      <w:r w:rsidRPr="00974854">
        <w:rPr>
          <w:rFonts w:eastAsia="SimSun" w:cs="Tahoma"/>
          <w:color w:val="1F497D"/>
          <w:lang w:eastAsia="zh-CN"/>
        </w:rPr>
        <w:t>。</w:t>
      </w:r>
    </w:p>
    <w:p w:rsidR="00A04495" w:rsidRPr="00083B85" w:rsidRDefault="00A04495" w:rsidP="0087626F">
      <w:pPr>
        <w:ind w:left="720"/>
        <w:rPr>
          <w:rFonts w:eastAsia="SimSun" w:cs="Tahoma"/>
          <w:sz w:val="16"/>
          <w:szCs w:val="16"/>
          <w:lang w:eastAsia="zh-CN"/>
        </w:rPr>
      </w:pPr>
    </w:p>
    <w:p w:rsidR="00A04495" w:rsidRPr="00974854" w:rsidRDefault="00A04495" w:rsidP="0087626F">
      <w:pPr>
        <w:spacing w:after="60"/>
        <w:ind w:left="720"/>
        <w:rPr>
          <w:rFonts w:eastAsia="SimSun" w:cs="Tahoma"/>
        </w:rPr>
      </w:pPr>
      <w:r w:rsidRPr="00974854">
        <w:rPr>
          <w:rFonts w:eastAsia="SimSun" w:cs="Tahoma"/>
          <w:b/>
        </w:rPr>
        <w:t xml:space="preserve">Microsoft Technology Associate (MTA) </w:t>
      </w:r>
      <w:r w:rsidRPr="00974854">
        <w:rPr>
          <w:rFonts w:eastAsia="SimSun" w:cs="Tahoma"/>
          <w:b/>
        </w:rPr>
        <w:t>认证考试站点许可证</w:t>
      </w:r>
    </w:p>
    <w:p w:rsidR="00A04495" w:rsidRPr="00974854" w:rsidRDefault="00A04495" w:rsidP="0087626F">
      <w:pPr>
        <w:ind w:left="720"/>
        <w:rPr>
          <w:rFonts w:eastAsia="SimSun" w:cs="Tahoma"/>
        </w:rPr>
      </w:pPr>
      <w:r w:rsidRPr="00974854">
        <w:rPr>
          <w:rFonts w:eastAsia="SimSun" w:cs="Tahoma"/>
        </w:rPr>
        <w:t>您必须是</w:t>
      </w:r>
      <w:r w:rsidRPr="00974854">
        <w:rPr>
          <w:rFonts w:eastAsia="SimSun" w:cs="Tahoma"/>
        </w:rPr>
        <w:t xml:space="preserve"> Certiport </w:t>
      </w:r>
      <w:r w:rsidRPr="00974854">
        <w:rPr>
          <w:rFonts w:eastAsia="SimSun" w:cs="Tahoma"/>
        </w:rPr>
        <w:t>授权测试中心，才能使用站点许可证。如果您不是</w:t>
      </w:r>
      <w:r w:rsidRPr="00974854">
        <w:rPr>
          <w:rFonts w:eastAsia="SimSun" w:cs="Tahoma"/>
        </w:rPr>
        <w:t xml:space="preserve"> Certiport </w:t>
      </w:r>
      <w:r w:rsidRPr="00974854">
        <w:rPr>
          <w:rFonts w:eastAsia="SimSun" w:cs="Tahoma"/>
        </w:rPr>
        <w:t>授权测试中心，则需要通过此流程</w:t>
      </w:r>
      <w:hyperlink r:id="rId56" w:history="1">
        <w:r w:rsidRPr="00974854">
          <w:rPr>
            <w:rStyle w:val="Hyperlink"/>
            <w:rFonts w:eastAsia="SimSun" w:cs="Tahoma"/>
          </w:rPr>
          <w:t>成为</w:t>
        </w:r>
        <w:r w:rsidRPr="00974854">
          <w:rPr>
            <w:rStyle w:val="Hyperlink"/>
            <w:rFonts w:eastAsia="SimSun" w:cs="Tahoma"/>
          </w:rPr>
          <w:t xml:space="preserve"> Certiport </w:t>
        </w:r>
        <w:r w:rsidRPr="00974854">
          <w:rPr>
            <w:rStyle w:val="Hyperlink"/>
            <w:rFonts w:eastAsia="SimSun" w:cs="Tahoma"/>
          </w:rPr>
          <w:t>测试中心</w:t>
        </w:r>
      </w:hyperlink>
      <w:bookmarkStart w:id="1335" w:name="_Toc336338329"/>
      <w:r w:rsidRPr="00974854">
        <w:rPr>
          <w:rFonts w:eastAsia="SimSun" w:cs="Tahoma"/>
        </w:rPr>
        <w:t>，然后才能</w:t>
      </w:r>
      <w:r w:rsidRPr="00974854">
        <w:rPr>
          <w:rFonts w:eastAsia="SimSun" w:cs="Tahoma"/>
          <w:color w:val="1F497D"/>
          <w:u w:val="single"/>
        </w:rPr>
        <w:t>获得和</w:t>
      </w:r>
      <w:r w:rsidRPr="00974854">
        <w:rPr>
          <w:rFonts w:eastAsia="SimSun" w:cs="Tahoma"/>
        </w:rPr>
        <w:t>使用站点许可证</w:t>
      </w:r>
      <w:r w:rsidRPr="00974854">
        <w:rPr>
          <w:rFonts w:eastAsia="SimSun" w:cs="Tahoma"/>
          <w:color w:val="1F497D"/>
        </w:rPr>
        <w:t>。</w:t>
      </w:r>
    </w:p>
    <w:p w:rsidR="006E28CC" w:rsidRPr="00083B85" w:rsidRDefault="006E28CC" w:rsidP="0087626F">
      <w:pPr>
        <w:rPr>
          <w:rFonts w:eastAsia="SimSun" w:cs="Tahoma"/>
          <w:sz w:val="16"/>
          <w:szCs w:val="16"/>
        </w:rPr>
      </w:pPr>
    </w:p>
    <w:p w:rsidR="006E28CC" w:rsidRPr="00083B85" w:rsidRDefault="006E28CC" w:rsidP="0087626F">
      <w:pPr>
        <w:rPr>
          <w:rFonts w:eastAsia="SimSun" w:cs="Tahoma"/>
          <w:sz w:val="16"/>
          <w:szCs w:val="16"/>
        </w:rPr>
      </w:pPr>
    </w:p>
    <w:p w:rsidR="006E28CC" w:rsidRPr="00974854" w:rsidRDefault="0099402E" w:rsidP="0087626F">
      <w:pPr>
        <w:pStyle w:val="Heading2"/>
        <w:ind w:left="0"/>
        <w:rPr>
          <w:rFonts w:ascii="Tahoma" w:eastAsia="SimSun" w:hAnsi="Tahoma" w:cs="Tahoma"/>
        </w:rPr>
      </w:pPr>
      <w:bookmarkStart w:id="1336" w:name="_66_Microsoft_Dynamics"/>
      <w:bookmarkStart w:id="1337" w:name="_Toc351451622"/>
      <w:bookmarkEnd w:id="1336"/>
      <w:r w:rsidRPr="00974854">
        <w:rPr>
          <w:rFonts w:ascii="Tahoma" w:eastAsia="SimSun" w:hAnsi="Tahoma" w:cs="Tahoma"/>
          <w:caps/>
          <w:color w:val="FF6600"/>
          <w:sz w:val="22"/>
          <w:szCs w:val="22"/>
          <w:vertAlign w:val="superscript"/>
        </w:rPr>
        <w:t>67</w:t>
      </w:r>
      <w:r w:rsidRPr="00EE493C">
        <w:rPr>
          <w:rFonts w:ascii="Tahoma" w:eastAsia="SimSun" w:hAnsi="Tahoma" w:cs="Tahoma"/>
          <w:caps/>
          <w:color w:val="FF6600"/>
          <w:sz w:val="22"/>
          <w:szCs w:val="22"/>
        </w:rPr>
        <w:t xml:space="preserve"> </w:t>
      </w:r>
      <w:r w:rsidRPr="00974854">
        <w:rPr>
          <w:rFonts w:ascii="Tahoma" w:eastAsia="SimSun" w:hAnsi="Tahoma" w:cs="Tahoma"/>
          <w:color w:val="FF6600"/>
          <w:sz w:val="22"/>
          <w:szCs w:val="22"/>
        </w:rPr>
        <w:t>Microsoft Dynamics CRM 2011 Server</w:t>
      </w:r>
      <w:bookmarkEnd w:id="1337"/>
    </w:p>
    <w:p w:rsidR="006E28CC" w:rsidRPr="00083B85" w:rsidRDefault="006E28CC" w:rsidP="0087626F">
      <w:pPr>
        <w:tabs>
          <w:tab w:val="left" w:pos="1800"/>
        </w:tabs>
        <w:spacing w:after="60"/>
        <w:rPr>
          <w:rFonts w:eastAsia="SimSun" w:cs="Tahoma"/>
          <w:sz w:val="16"/>
          <w:szCs w:val="16"/>
        </w:rPr>
      </w:pPr>
    </w:p>
    <w:p w:rsidR="006E28CC" w:rsidRPr="00974854" w:rsidRDefault="006E28CC" w:rsidP="0087626F">
      <w:pPr>
        <w:spacing w:after="60"/>
        <w:ind w:left="720"/>
        <w:rPr>
          <w:rFonts w:eastAsia="SimSun" w:cs="Tahoma"/>
        </w:rPr>
      </w:pPr>
      <w:r w:rsidRPr="00974854">
        <w:rPr>
          <w:rFonts w:eastAsia="SimSun" w:cs="Tahoma"/>
          <w:b/>
        </w:rPr>
        <w:t>Microsoft Dynamics CRM Server 2011– Microsoft Dynamics Marketing Online Integration Grant</w:t>
      </w:r>
    </w:p>
    <w:p w:rsidR="00A04495" w:rsidRPr="00974854" w:rsidRDefault="006E28CC" w:rsidP="0087626F">
      <w:pPr>
        <w:ind w:left="720"/>
        <w:rPr>
          <w:rFonts w:eastAsia="SimSun" w:cs="Tahoma"/>
        </w:rPr>
      </w:pPr>
      <w:r w:rsidRPr="00974854">
        <w:rPr>
          <w:rFonts w:eastAsia="SimSun" w:cs="Tahoma"/>
          <w:color w:val="000000"/>
          <w:szCs w:val="18"/>
        </w:rPr>
        <w:t>以下许可弃权适用于具有有效的维护支持和升级选项、仅出于同步客户数据的目的、通过</w:t>
      </w:r>
      <w:r w:rsidRPr="00974854">
        <w:rPr>
          <w:rFonts w:eastAsia="SimSun" w:cs="Tahoma"/>
          <w:color w:val="000000"/>
          <w:szCs w:val="18"/>
        </w:rPr>
        <w:t xml:space="preserve"> </w:t>
      </w:r>
      <w:r w:rsidRPr="00974854">
        <w:rPr>
          <w:rFonts w:eastAsia="SimSun" w:cs="Tahoma"/>
          <w:bCs/>
        </w:rPr>
        <w:t>MarketingPilot Connector for Microsoft Dynamics CRM</w:t>
      </w:r>
      <w:r w:rsidRPr="00974854">
        <w:rPr>
          <w:rFonts w:eastAsia="SimSun" w:cs="Tahoma"/>
          <w:color w:val="000000"/>
          <w:szCs w:val="18"/>
        </w:rPr>
        <w:t xml:space="preserve"> </w:t>
      </w:r>
      <w:r w:rsidRPr="00974854">
        <w:rPr>
          <w:rFonts w:eastAsia="SimSun" w:cs="Tahoma"/>
          <w:color w:val="000000"/>
          <w:szCs w:val="18"/>
        </w:rPr>
        <w:t>软件直接或间接地访问</w:t>
      </w:r>
      <w:r w:rsidRPr="00974854">
        <w:rPr>
          <w:rFonts w:eastAsia="SimSun" w:cs="Tahoma"/>
          <w:color w:val="000000"/>
          <w:szCs w:val="18"/>
        </w:rPr>
        <w:t xml:space="preserve"> Microsoft Dynamics CRM server 2011 </w:t>
      </w:r>
      <w:r w:rsidRPr="00974854">
        <w:rPr>
          <w:rFonts w:eastAsia="SimSun" w:cs="Tahoma"/>
          <w:color w:val="000000"/>
          <w:szCs w:val="18"/>
        </w:rPr>
        <w:t>的</w:t>
      </w:r>
      <w:r w:rsidRPr="00974854">
        <w:rPr>
          <w:rFonts w:eastAsia="SimSun" w:cs="Tahoma"/>
          <w:color w:val="000000"/>
          <w:szCs w:val="18"/>
        </w:rPr>
        <w:t xml:space="preserve"> Microsoft Dynamics Marketing Online </w:t>
      </w:r>
      <w:r w:rsidRPr="00974854">
        <w:rPr>
          <w:rFonts w:eastAsia="SimSun" w:cs="Tahoma"/>
          <w:color w:val="000000"/>
          <w:szCs w:val="18"/>
        </w:rPr>
        <w:t>许可用户。此类用户不需要</w:t>
      </w:r>
      <w:r w:rsidRPr="00974854">
        <w:rPr>
          <w:rFonts w:eastAsia="SimSun" w:cs="Tahoma"/>
          <w:color w:val="000000"/>
          <w:szCs w:val="18"/>
        </w:rPr>
        <w:t xml:space="preserve"> Microsoft Dynamics CRM 2011 CAL</w:t>
      </w:r>
      <w:r w:rsidRPr="00974854">
        <w:rPr>
          <w:rFonts w:eastAsia="SimSun" w:cs="Tahoma"/>
          <w:color w:val="000000"/>
          <w:szCs w:val="18"/>
        </w:rPr>
        <w:t>。</w:t>
      </w:r>
      <w:r w:rsidR="00A20825" w:rsidRPr="00974854">
        <w:rPr>
          <w:rFonts w:eastAsia="SimSun" w:cs="Tahoma"/>
          <w:color w:val="000000"/>
          <w:szCs w:val="18"/>
        </w:rPr>
        <w:br/>
      </w:r>
      <w:r w:rsidRPr="00974854">
        <w:rPr>
          <w:rFonts w:eastAsia="SimSun" w:cs="Tahoma"/>
          <w:color w:val="000000"/>
          <w:szCs w:val="18"/>
        </w:rPr>
        <w:t>此弃权在</w:t>
      </w:r>
      <w:r w:rsidRPr="00974854">
        <w:rPr>
          <w:rFonts w:eastAsia="SimSun" w:cs="Tahoma"/>
          <w:color w:val="000000"/>
          <w:szCs w:val="18"/>
        </w:rPr>
        <w:t xml:space="preserve"> 2014 </w:t>
      </w:r>
      <w:r w:rsidRPr="00974854">
        <w:rPr>
          <w:rFonts w:eastAsia="SimSun" w:cs="Tahoma"/>
          <w:color w:val="000000"/>
          <w:szCs w:val="18"/>
        </w:rPr>
        <w:t>年</w:t>
      </w:r>
      <w:r w:rsidRPr="00974854">
        <w:rPr>
          <w:rFonts w:eastAsia="SimSun" w:cs="Tahoma"/>
          <w:color w:val="000000"/>
          <w:szCs w:val="18"/>
        </w:rPr>
        <w:t xml:space="preserve"> 6 </w:t>
      </w:r>
      <w:r w:rsidRPr="00974854">
        <w:rPr>
          <w:rFonts w:eastAsia="SimSun" w:cs="Tahoma"/>
          <w:color w:val="000000"/>
          <w:szCs w:val="18"/>
        </w:rPr>
        <w:t>月</w:t>
      </w:r>
      <w:r w:rsidRPr="00974854">
        <w:rPr>
          <w:rFonts w:eastAsia="SimSun" w:cs="Tahoma"/>
          <w:color w:val="000000"/>
          <w:szCs w:val="18"/>
        </w:rPr>
        <w:t xml:space="preserve"> 30 </w:t>
      </w:r>
      <w:r w:rsidRPr="00974854">
        <w:rPr>
          <w:rFonts w:eastAsia="SimSun" w:cs="Tahoma"/>
          <w:color w:val="000000"/>
          <w:szCs w:val="18"/>
        </w:rPr>
        <w:t>之前适用，在此之后，</w:t>
      </w:r>
      <w:r w:rsidRPr="00974854">
        <w:rPr>
          <w:rFonts w:eastAsia="SimSun" w:cs="Tahoma"/>
          <w:color w:val="000000"/>
          <w:szCs w:val="18"/>
        </w:rPr>
        <w:t xml:space="preserve">Microsoft </w:t>
      </w:r>
      <w:r w:rsidRPr="00974854">
        <w:rPr>
          <w:rFonts w:eastAsia="SimSun" w:cs="Tahoma"/>
          <w:color w:val="000000"/>
          <w:szCs w:val="18"/>
        </w:rPr>
        <w:t>保留要求相应</w:t>
      </w:r>
      <w:r w:rsidRPr="00974854">
        <w:rPr>
          <w:rFonts w:eastAsia="SimSun" w:cs="Tahoma"/>
          <w:color w:val="000000"/>
          <w:szCs w:val="18"/>
        </w:rPr>
        <w:t xml:space="preserve"> CAL </w:t>
      </w:r>
      <w:r w:rsidRPr="00974854">
        <w:rPr>
          <w:rFonts w:eastAsia="SimSun" w:cs="Tahoma"/>
          <w:color w:val="000000"/>
          <w:szCs w:val="18"/>
        </w:rPr>
        <w:t>的权利。</w:t>
      </w:r>
    </w:p>
    <w:p w:rsidR="00A04495" w:rsidRDefault="00A04495" w:rsidP="0087626F">
      <w:pPr>
        <w:rPr>
          <w:rFonts w:eastAsia="SimSun" w:cs="Tahoma"/>
          <w:sz w:val="16"/>
          <w:szCs w:val="16"/>
        </w:rPr>
      </w:pPr>
    </w:p>
    <w:p w:rsidR="00A16D9A" w:rsidRPr="00083B85" w:rsidRDefault="00A16D9A" w:rsidP="0087626F">
      <w:pPr>
        <w:rPr>
          <w:rFonts w:eastAsia="SimSun" w:cs="Tahoma"/>
          <w:sz w:val="16"/>
          <w:szCs w:val="16"/>
        </w:rPr>
      </w:pPr>
    </w:p>
    <w:p w:rsidR="00D70D2C" w:rsidRPr="00974854" w:rsidRDefault="0099402E" w:rsidP="0087626F">
      <w:pPr>
        <w:pStyle w:val="Heading2"/>
        <w:ind w:left="0"/>
        <w:rPr>
          <w:rFonts w:ascii="Tahoma" w:eastAsia="SimSun" w:hAnsi="Tahoma" w:cs="Tahoma"/>
        </w:rPr>
      </w:pPr>
      <w:bookmarkStart w:id="1338" w:name="_70_68_Office"/>
      <w:bookmarkStart w:id="1339" w:name="_Toc351451623"/>
      <w:bookmarkEnd w:id="1338"/>
      <w:r w:rsidRPr="00974854">
        <w:rPr>
          <w:rFonts w:ascii="Tahoma" w:eastAsia="SimSun" w:hAnsi="Tahoma" w:cs="Tahoma"/>
          <w:caps/>
          <w:color w:val="FF6600"/>
          <w:sz w:val="22"/>
          <w:szCs w:val="22"/>
          <w:vertAlign w:val="superscript"/>
        </w:rPr>
        <w:t>68</w:t>
      </w:r>
      <w:r w:rsidRPr="00974854">
        <w:rPr>
          <w:rFonts w:ascii="Tahoma" w:eastAsia="SimSun" w:hAnsi="Tahoma" w:cs="Tahoma"/>
          <w:color w:val="FF6600"/>
        </w:rPr>
        <w:t xml:space="preserve"> </w:t>
      </w:r>
      <w:r w:rsidRPr="00974854">
        <w:rPr>
          <w:rFonts w:ascii="Tahoma" w:eastAsia="SimSun" w:hAnsi="Tahoma" w:cs="Tahoma"/>
          <w:color w:val="FF6600"/>
          <w:sz w:val="22"/>
          <w:szCs w:val="22"/>
        </w:rPr>
        <w:t xml:space="preserve">Office 365 </w:t>
      </w:r>
      <w:r w:rsidRPr="00974854">
        <w:rPr>
          <w:rFonts w:ascii="Tahoma" w:eastAsia="SimSun" w:hAnsi="Tahoma" w:cs="Tahoma"/>
          <w:color w:val="FF6600"/>
          <w:sz w:val="22"/>
          <w:szCs w:val="22"/>
        </w:rPr>
        <w:t>企业版</w:t>
      </w:r>
      <w:r w:rsidRPr="00974854">
        <w:rPr>
          <w:rFonts w:ascii="Tahoma" w:eastAsia="SimSun" w:hAnsi="Tahoma" w:cs="Tahoma"/>
          <w:color w:val="FF6600"/>
          <w:sz w:val="22"/>
          <w:szCs w:val="22"/>
        </w:rPr>
        <w:t xml:space="preserve"> E1</w:t>
      </w:r>
      <w:bookmarkEnd w:id="1335"/>
      <w:bookmarkEnd w:id="1339"/>
    </w:p>
    <w:bookmarkEnd w:id="1334"/>
    <w:p w:rsidR="00D70D2C" w:rsidRPr="00083B85" w:rsidRDefault="00D70D2C" w:rsidP="0087626F">
      <w:pPr>
        <w:ind w:left="900"/>
        <w:rPr>
          <w:rFonts w:eastAsia="SimSun" w:cs="Tahoma"/>
          <w:sz w:val="16"/>
          <w:szCs w:val="16"/>
        </w:rPr>
      </w:pPr>
    </w:p>
    <w:p w:rsidR="00F754FE" w:rsidRPr="00974854" w:rsidRDefault="00F754FE" w:rsidP="0087626F">
      <w:pPr>
        <w:ind w:left="720"/>
        <w:rPr>
          <w:rFonts w:eastAsia="SimSun" w:cs="Tahoma"/>
          <w:lang w:eastAsia="zh-CN"/>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E1 </w:t>
      </w:r>
      <w:r w:rsidRPr="00974854">
        <w:rPr>
          <w:rFonts w:eastAsia="SimSun" w:cs="Tahoma"/>
          <w:color w:val="000000"/>
          <w:szCs w:val="18"/>
        </w:rPr>
        <w:t>以前称为</w:t>
      </w:r>
      <w:r w:rsidRPr="00974854">
        <w:rPr>
          <w:rFonts w:eastAsia="SimSun" w:cs="Tahoma"/>
          <w:color w:val="000000"/>
          <w:szCs w:val="18"/>
        </w:rPr>
        <w:t xml:space="preserve"> Business Productivity Online Standard Suite (BPOS Standard)</w:t>
      </w:r>
      <w:r w:rsidRPr="00974854">
        <w:rPr>
          <w:rFonts w:eastAsia="SimSun" w:cs="Tahoma"/>
          <w:color w:val="000000"/>
          <w:szCs w:val="18"/>
        </w:rPr>
        <w:t>。它允许访问以下在线服务：</w:t>
      </w:r>
      <w:r w:rsidRPr="00974854">
        <w:rPr>
          <w:rFonts w:eastAsia="SimSun" w:cs="Tahoma"/>
          <w:color w:val="000000"/>
          <w:szCs w:val="18"/>
        </w:rPr>
        <w:t xml:space="preserve">Exchange Online </w:t>
      </w:r>
      <w:r w:rsidRPr="00974854">
        <w:rPr>
          <w:rFonts w:eastAsia="SimSun" w:cs="Tahoma"/>
          <w:color w:val="000000"/>
          <w:szCs w:val="18"/>
        </w:rPr>
        <w:t>计划</w:t>
      </w:r>
      <w:r w:rsidRPr="00974854">
        <w:rPr>
          <w:rFonts w:eastAsia="SimSun" w:cs="Tahoma"/>
          <w:color w:val="000000"/>
          <w:szCs w:val="18"/>
        </w:rPr>
        <w:t xml:space="preserve"> 1</w:t>
      </w:r>
      <w:r w:rsidRPr="00974854">
        <w:rPr>
          <w:rFonts w:eastAsia="SimSun" w:cs="Tahoma"/>
          <w:color w:val="000000"/>
          <w:szCs w:val="18"/>
        </w:rPr>
        <w:t>、</w:t>
      </w:r>
      <w:r w:rsidRPr="00974854">
        <w:rPr>
          <w:rFonts w:eastAsia="SimSun" w:cs="Tahoma"/>
          <w:color w:val="000000"/>
          <w:szCs w:val="18"/>
        </w:rPr>
        <w:t xml:space="preserve">SharePoint Online </w:t>
      </w:r>
      <w:r w:rsidRPr="00974854">
        <w:rPr>
          <w:rFonts w:eastAsia="SimSun" w:cs="Tahoma"/>
          <w:color w:val="000000"/>
          <w:szCs w:val="18"/>
        </w:rPr>
        <w:t>计划</w:t>
      </w:r>
      <w:r w:rsidRPr="00974854">
        <w:rPr>
          <w:rFonts w:eastAsia="SimSun" w:cs="Tahoma"/>
          <w:color w:val="000000"/>
          <w:szCs w:val="18"/>
        </w:rPr>
        <w:t xml:space="preserve"> 1</w:t>
      </w:r>
      <w:r w:rsidRPr="00974854">
        <w:rPr>
          <w:rFonts w:eastAsia="SimSun" w:cs="Tahoma"/>
          <w:color w:val="000000"/>
          <w:szCs w:val="18"/>
        </w:rPr>
        <w:t>、</w:t>
      </w:r>
      <w:r w:rsidRPr="00974854">
        <w:rPr>
          <w:rFonts w:eastAsia="SimSun" w:cs="Tahoma"/>
          <w:color w:val="000000"/>
          <w:szCs w:val="18"/>
        </w:rPr>
        <w:t xml:space="preserve">Lync Online </w:t>
      </w:r>
      <w:r w:rsidRPr="00974854">
        <w:rPr>
          <w:rFonts w:eastAsia="SimSun" w:cs="Tahoma"/>
          <w:color w:val="000000"/>
          <w:szCs w:val="18"/>
        </w:rPr>
        <w:t>计划</w:t>
      </w:r>
      <w:r w:rsidRPr="00974854">
        <w:rPr>
          <w:rFonts w:eastAsia="SimSun" w:cs="Tahoma"/>
          <w:color w:val="000000"/>
          <w:szCs w:val="18"/>
        </w:rPr>
        <w:t xml:space="preserve"> 2 </w:t>
      </w:r>
      <w:r w:rsidRPr="00974854">
        <w:rPr>
          <w:rFonts w:eastAsia="SimSun" w:cs="Tahoma"/>
          <w:color w:val="000000"/>
          <w:szCs w:val="18"/>
        </w:rPr>
        <w:t>和</w:t>
      </w:r>
      <w:r w:rsidRPr="00974854">
        <w:rPr>
          <w:rFonts w:eastAsia="SimSun" w:cs="Tahoma"/>
          <w:color w:val="000000"/>
          <w:szCs w:val="18"/>
        </w:rPr>
        <w:t xml:space="preserve"> Office Web </w:t>
      </w:r>
      <w:r w:rsidRPr="00974854">
        <w:rPr>
          <w:rFonts w:eastAsia="SimSun" w:cs="Tahoma"/>
          <w:color w:val="000000"/>
          <w:szCs w:val="18"/>
        </w:rPr>
        <w:t>应用程序。</w:t>
      </w:r>
      <w:r w:rsidRPr="00974854">
        <w:rPr>
          <w:rFonts w:eastAsia="SimSun" w:cs="Tahoma"/>
          <w:color w:val="000000"/>
          <w:szCs w:val="18"/>
          <w:lang w:eastAsia="zh-CN"/>
        </w:rPr>
        <w:t>本列表可能会有更改。如果</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E1 </w:t>
      </w:r>
      <w:r w:rsidRPr="00974854">
        <w:rPr>
          <w:rFonts w:eastAsia="SimSun" w:cs="Tahoma"/>
          <w:color w:val="000000"/>
          <w:szCs w:val="18"/>
          <w:lang w:eastAsia="zh-CN"/>
        </w:rPr>
        <w:t>许可条款与本说明之间存在任何冲突，则应遵守当前的产品使用权利。</w:t>
      </w:r>
    </w:p>
    <w:p w:rsidR="00F754FE" w:rsidRPr="00083B85" w:rsidRDefault="00F754FE" w:rsidP="0087626F">
      <w:pPr>
        <w:ind w:left="720"/>
        <w:rPr>
          <w:rFonts w:eastAsia="SimSun" w:cs="Tahoma"/>
          <w:sz w:val="16"/>
          <w:szCs w:val="16"/>
          <w:lang w:eastAsia="zh-CN"/>
        </w:rPr>
      </w:pPr>
    </w:p>
    <w:p w:rsidR="00A15CF5" w:rsidRPr="00083B85" w:rsidRDefault="00F754FE" w:rsidP="0087626F">
      <w:pPr>
        <w:ind w:left="720"/>
        <w:rPr>
          <w:rFonts w:eastAsia="SimSun" w:cs="Tahoma"/>
          <w:spacing w:val="-1"/>
          <w:lang w:eastAsia="zh-CN"/>
        </w:rPr>
      </w:pPr>
      <w:r w:rsidRPr="00083B85">
        <w:rPr>
          <w:rFonts w:eastAsia="SimSun" w:cs="Tahoma"/>
          <w:color w:val="000000"/>
          <w:spacing w:val="-1"/>
          <w:szCs w:val="18"/>
          <w:lang w:eastAsia="zh-CN"/>
        </w:rPr>
        <w:t xml:space="preserve">Lync Online </w:t>
      </w:r>
      <w:r w:rsidRPr="00083B85">
        <w:rPr>
          <w:rFonts w:eastAsia="SimSun" w:cs="Tahoma"/>
          <w:color w:val="000000"/>
          <w:spacing w:val="-1"/>
          <w:szCs w:val="18"/>
          <w:lang w:eastAsia="zh-CN"/>
        </w:rPr>
        <w:t>计划</w:t>
      </w:r>
      <w:r w:rsidRPr="00083B85">
        <w:rPr>
          <w:rFonts w:eastAsia="SimSun" w:cs="Tahoma"/>
          <w:color w:val="000000"/>
          <w:spacing w:val="-1"/>
          <w:szCs w:val="18"/>
          <w:lang w:eastAsia="zh-CN"/>
        </w:rPr>
        <w:t xml:space="preserve"> 1 </w:t>
      </w:r>
      <w:r w:rsidRPr="00083B85">
        <w:rPr>
          <w:rFonts w:eastAsia="SimSun" w:cs="Tahoma"/>
          <w:color w:val="000000"/>
          <w:spacing w:val="-1"/>
          <w:szCs w:val="18"/>
          <w:lang w:eastAsia="zh-CN"/>
        </w:rPr>
        <w:t>和计划</w:t>
      </w:r>
      <w:r w:rsidRPr="00083B85">
        <w:rPr>
          <w:rFonts w:eastAsia="SimSun" w:cs="Tahoma"/>
          <w:color w:val="000000"/>
          <w:spacing w:val="-1"/>
          <w:szCs w:val="18"/>
          <w:lang w:eastAsia="zh-CN"/>
        </w:rPr>
        <w:t xml:space="preserve"> 2 </w:t>
      </w:r>
      <w:r w:rsidRPr="00083B85">
        <w:rPr>
          <w:rFonts w:eastAsia="SimSun" w:cs="Tahoma"/>
          <w:color w:val="000000"/>
          <w:spacing w:val="-1"/>
          <w:szCs w:val="18"/>
          <w:lang w:eastAsia="zh-CN"/>
        </w:rPr>
        <w:t>需要单独购买并安装</w:t>
      </w:r>
      <w:r w:rsidRPr="00083B85">
        <w:rPr>
          <w:rFonts w:eastAsia="SimSun" w:cs="Tahoma"/>
          <w:color w:val="000000"/>
          <w:spacing w:val="-1"/>
          <w:szCs w:val="18"/>
          <w:lang w:eastAsia="zh-CN"/>
        </w:rPr>
        <w:t xml:space="preserve"> Microsoft Lync 2013</w:t>
      </w:r>
      <w:r w:rsidRPr="00083B85">
        <w:rPr>
          <w:rFonts w:eastAsia="SimSun" w:cs="Tahoma"/>
          <w:color w:val="000000"/>
          <w:spacing w:val="-1"/>
          <w:szCs w:val="18"/>
          <w:lang w:eastAsia="zh-CN"/>
        </w:rPr>
        <w:t>（或</w:t>
      </w:r>
      <w:r w:rsidRPr="00083B85">
        <w:rPr>
          <w:rFonts w:eastAsia="SimSun" w:cs="Tahoma"/>
          <w:color w:val="000000"/>
          <w:spacing w:val="-1"/>
          <w:szCs w:val="18"/>
          <w:lang w:eastAsia="zh-CN"/>
        </w:rPr>
        <w:t xml:space="preserve"> Lync for Mac 2011</w:t>
      </w:r>
      <w:r w:rsidRPr="00083B85">
        <w:rPr>
          <w:rFonts w:eastAsia="SimSun" w:cs="Tahoma"/>
          <w:color w:val="000000"/>
          <w:spacing w:val="-1"/>
          <w:szCs w:val="18"/>
          <w:lang w:eastAsia="zh-CN"/>
        </w:rPr>
        <w:t>），才能访问</w:t>
      </w:r>
      <w:r w:rsidRPr="00083B85">
        <w:rPr>
          <w:rFonts w:eastAsia="SimSun" w:cs="Tahoma"/>
          <w:color w:val="000000"/>
          <w:spacing w:val="-1"/>
          <w:szCs w:val="18"/>
          <w:lang w:eastAsia="zh-CN"/>
        </w:rPr>
        <w:t xml:space="preserve"> Lync Online </w:t>
      </w:r>
      <w:r w:rsidRPr="00083B85">
        <w:rPr>
          <w:rFonts w:eastAsia="SimSun" w:cs="Tahoma"/>
          <w:color w:val="000000"/>
          <w:spacing w:val="-1"/>
          <w:szCs w:val="18"/>
          <w:lang w:eastAsia="zh-CN"/>
        </w:rPr>
        <w:t>计划</w:t>
      </w:r>
      <w:r w:rsidRPr="00083B85">
        <w:rPr>
          <w:rFonts w:eastAsia="SimSun" w:cs="Tahoma"/>
          <w:color w:val="000000"/>
          <w:spacing w:val="-1"/>
          <w:szCs w:val="18"/>
          <w:lang w:eastAsia="zh-CN"/>
        </w:rPr>
        <w:t xml:space="preserve"> 1 </w:t>
      </w:r>
      <w:r w:rsidRPr="00083B85">
        <w:rPr>
          <w:rFonts w:eastAsia="SimSun" w:cs="Tahoma"/>
          <w:color w:val="000000"/>
          <w:spacing w:val="-1"/>
          <w:szCs w:val="18"/>
          <w:lang w:eastAsia="zh-CN"/>
        </w:rPr>
        <w:t>和计划</w:t>
      </w:r>
      <w:r w:rsidRPr="00083B85">
        <w:rPr>
          <w:rFonts w:eastAsia="SimSun" w:cs="Tahoma"/>
          <w:color w:val="000000"/>
          <w:spacing w:val="-1"/>
          <w:szCs w:val="18"/>
          <w:lang w:eastAsia="zh-CN"/>
        </w:rPr>
        <w:t xml:space="preserve"> 2 </w:t>
      </w:r>
      <w:r w:rsidRPr="00083B85">
        <w:rPr>
          <w:rFonts w:eastAsia="SimSun" w:cs="Tahoma"/>
          <w:color w:val="000000"/>
          <w:spacing w:val="-1"/>
          <w:szCs w:val="18"/>
          <w:lang w:eastAsia="zh-CN"/>
        </w:rPr>
        <w:t>的完整功能集。作为限时优惠，拥有</w:t>
      </w:r>
      <w:r w:rsidRPr="00083B85">
        <w:rPr>
          <w:rFonts w:eastAsia="SimSun" w:cs="Tahoma"/>
          <w:color w:val="000000"/>
          <w:spacing w:val="-1"/>
          <w:szCs w:val="18"/>
          <w:lang w:eastAsia="zh-CN"/>
        </w:rPr>
        <w:t xml:space="preserve"> Lync Online </w:t>
      </w:r>
      <w:r w:rsidRPr="00083B85">
        <w:rPr>
          <w:rFonts w:eastAsia="SimSun" w:cs="Tahoma"/>
          <w:color w:val="000000"/>
          <w:spacing w:val="-1"/>
          <w:szCs w:val="18"/>
          <w:lang w:eastAsia="zh-CN"/>
        </w:rPr>
        <w:t>许可的客户每获得一份</w:t>
      </w:r>
      <w:r w:rsidRPr="00083B85">
        <w:rPr>
          <w:rFonts w:eastAsia="SimSun" w:cs="Tahoma"/>
          <w:color w:val="000000"/>
          <w:spacing w:val="-1"/>
          <w:szCs w:val="18"/>
          <w:lang w:eastAsia="zh-CN"/>
        </w:rPr>
        <w:t xml:space="preserve"> Lync Online </w:t>
      </w:r>
      <w:r w:rsidRPr="00083B85">
        <w:rPr>
          <w:rFonts w:eastAsia="SimSun" w:cs="Tahoma"/>
          <w:color w:val="000000"/>
          <w:spacing w:val="-1"/>
          <w:szCs w:val="18"/>
          <w:lang w:eastAsia="zh-CN"/>
        </w:rPr>
        <w:t>的试用或付费订购许可，就可免费得到一份</w:t>
      </w:r>
      <w:r w:rsidRPr="00083B85">
        <w:rPr>
          <w:rFonts w:eastAsia="SimSun" w:cs="Tahoma"/>
          <w:color w:val="000000"/>
          <w:spacing w:val="-1"/>
          <w:szCs w:val="18"/>
          <w:lang w:eastAsia="zh-CN"/>
        </w:rPr>
        <w:t xml:space="preserve"> Lync for Mac 2011 </w:t>
      </w:r>
      <w:r w:rsidRPr="00083B85">
        <w:rPr>
          <w:rFonts w:eastAsia="SimSun" w:cs="Tahoma"/>
          <w:color w:val="000000"/>
          <w:spacing w:val="-1"/>
          <w:szCs w:val="18"/>
          <w:lang w:eastAsia="zh-CN"/>
        </w:rPr>
        <w:t>的许可副本。该软件只能与</w:t>
      </w:r>
      <w:r w:rsidRPr="00083B85">
        <w:rPr>
          <w:rFonts w:eastAsia="SimSun" w:cs="Tahoma"/>
          <w:color w:val="000000"/>
          <w:spacing w:val="-1"/>
          <w:szCs w:val="18"/>
          <w:lang w:eastAsia="zh-CN"/>
        </w:rPr>
        <w:t xml:space="preserve"> Lync Online </w:t>
      </w:r>
      <w:r w:rsidRPr="00083B85">
        <w:rPr>
          <w:rFonts w:eastAsia="SimSun" w:cs="Tahoma"/>
          <w:color w:val="000000"/>
          <w:spacing w:val="-1"/>
          <w:szCs w:val="18"/>
          <w:lang w:eastAsia="zh-CN"/>
        </w:rPr>
        <w:t>配合使用，而且使用该软件的所有权利将在基础订购许可期满时或向</w:t>
      </w:r>
      <w:r w:rsidRPr="00083B85">
        <w:rPr>
          <w:rFonts w:eastAsia="SimSun" w:cs="Tahoma"/>
          <w:color w:val="000000"/>
          <w:spacing w:val="-1"/>
          <w:szCs w:val="18"/>
          <w:lang w:eastAsia="zh-CN"/>
        </w:rPr>
        <w:t xml:space="preserve"> Lync Online </w:t>
      </w:r>
      <w:r w:rsidRPr="00083B85">
        <w:rPr>
          <w:rFonts w:eastAsia="SimSun" w:cs="Tahoma"/>
          <w:color w:val="000000"/>
          <w:spacing w:val="-1"/>
          <w:szCs w:val="18"/>
          <w:lang w:eastAsia="zh-CN"/>
        </w:rPr>
        <w:t>的下一个主要新版本迁移时终止，以较早者为准。客户可以使用免费的</w:t>
      </w:r>
      <w:r w:rsidRPr="00083B85">
        <w:rPr>
          <w:rFonts w:eastAsia="SimSun" w:cs="Tahoma"/>
          <w:color w:val="000000"/>
          <w:spacing w:val="-1"/>
          <w:szCs w:val="18"/>
          <w:lang w:eastAsia="zh-CN"/>
        </w:rPr>
        <w:t xml:space="preserve"> Lync Basic 2013 </w:t>
      </w:r>
      <w:r w:rsidRPr="00083B85">
        <w:rPr>
          <w:rFonts w:eastAsia="SimSun" w:cs="Tahoma"/>
          <w:color w:val="000000"/>
          <w:spacing w:val="-1"/>
          <w:szCs w:val="18"/>
          <w:lang w:eastAsia="zh-CN"/>
        </w:rPr>
        <w:t>客户端，提供给使用</w:t>
      </w:r>
      <w:r w:rsidRPr="00083B85">
        <w:rPr>
          <w:rFonts w:eastAsia="SimSun" w:cs="Tahoma"/>
          <w:color w:val="000000"/>
          <w:spacing w:val="-1"/>
          <w:szCs w:val="18"/>
          <w:lang w:eastAsia="zh-CN"/>
        </w:rPr>
        <w:t xml:space="preserve"> Windows </w:t>
      </w:r>
      <w:r w:rsidRPr="00083B85">
        <w:rPr>
          <w:rFonts w:eastAsia="SimSun" w:cs="Tahoma"/>
          <w:color w:val="000000"/>
          <w:spacing w:val="-1"/>
          <w:szCs w:val="18"/>
          <w:lang w:eastAsia="zh-CN"/>
        </w:rPr>
        <w:t>的最终用户。</w:t>
      </w:r>
    </w:p>
    <w:p w:rsidR="00F754FE" w:rsidRPr="00974854" w:rsidRDefault="00F754FE" w:rsidP="0087626F">
      <w:pPr>
        <w:ind w:left="720"/>
        <w:rPr>
          <w:rFonts w:eastAsia="SimSun" w:cs="Tahoma"/>
          <w:lang w:eastAsia="zh-CN"/>
        </w:rPr>
      </w:pPr>
    </w:p>
    <w:p w:rsidR="00F754FE" w:rsidRPr="00974854" w:rsidRDefault="00F754FE" w:rsidP="0087626F">
      <w:pPr>
        <w:ind w:left="720"/>
        <w:rPr>
          <w:rFonts w:eastAsia="SimSun" w:cs="Tahoma"/>
          <w:lang w:eastAsia="zh-CN"/>
        </w:rPr>
      </w:pPr>
      <w:r w:rsidRPr="00974854">
        <w:rPr>
          <w:rFonts w:eastAsia="SimSun" w:cs="Tahoma"/>
          <w:color w:val="000000"/>
          <w:szCs w:val="18"/>
          <w:lang w:eastAsia="zh-CN"/>
        </w:rPr>
        <w:lastRenderedPageBreak/>
        <w:t>在</w:t>
      </w:r>
      <w:r w:rsidRPr="00974854">
        <w:rPr>
          <w:rFonts w:eastAsia="SimSun" w:cs="Tahoma"/>
          <w:color w:val="000000"/>
          <w:szCs w:val="18"/>
          <w:lang w:eastAsia="zh-CN"/>
        </w:rPr>
        <w:t xml:space="preserve"> 2011 </w:t>
      </w:r>
      <w:r w:rsidRPr="00974854">
        <w:rPr>
          <w:rFonts w:eastAsia="SimSun" w:cs="Tahoma"/>
          <w:color w:val="000000"/>
          <w:szCs w:val="18"/>
          <w:lang w:eastAsia="zh-CN"/>
        </w:rPr>
        <w:t>年</w:t>
      </w:r>
      <w:r w:rsidRPr="00974854">
        <w:rPr>
          <w:rFonts w:eastAsia="SimSun" w:cs="Tahoma"/>
          <w:color w:val="000000"/>
          <w:szCs w:val="18"/>
          <w:lang w:eastAsia="zh-CN"/>
        </w:rPr>
        <w:t xml:space="preserve"> 6 </w:t>
      </w:r>
      <w:r w:rsidRPr="00974854">
        <w:rPr>
          <w:rFonts w:eastAsia="SimSun" w:cs="Tahoma"/>
          <w:color w:val="000000"/>
          <w:szCs w:val="18"/>
          <w:lang w:eastAsia="zh-CN"/>
        </w:rPr>
        <w:t>月</w:t>
      </w:r>
      <w:r w:rsidRPr="00974854">
        <w:rPr>
          <w:rFonts w:eastAsia="SimSun" w:cs="Tahoma"/>
          <w:color w:val="000000"/>
          <w:szCs w:val="18"/>
          <w:lang w:eastAsia="zh-CN"/>
        </w:rPr>
        <w:t xml:space="preserve"> 27 </w:t>
      </w:r>
      <w:r w:rsidRPr="00974854">
        <w:rPr>
          <w:rFonts w:eastAsia="SimSun" w:cs="Tahoma"/>
          <w:color w:val="000000"/>
          <w:szCs w:val="18"/>
          <w:lang w:eastAsia="zh-CN"/>
        </w:rPr>
        <w:t>日拥有有效</w:t>
      </w:r>
      <w:r w:rsidRPr="00974854">
        <w:rPr>
          <w:rFonts w:eastAsia="SimSun" w:cs="Tahoma"/>
          <w:color w:val="000000"/>
          <w:szCs w:val="18"/>
          <w:lang w:eastAsia="zh-CN"/>
        </w:rPr>
        <w:t xml:space="preserve"> Business Productivity Online Suite </w:t>
      </w:r>
      <w:r w:rsidRPr="00974854">
        <w:rPr>
          <w:rFonts w:eastAsia="SimSun" w:cs="Tahoma"/>
          <w:color w:val="000000"/>
          <w:szCs w:val="18"/>
          <w:lang w:eastAsia="zh-CN"/>
        </w:rPr>
        <w:t>订购的现有或续订客户从</w:t>
      </w:r>
      <w:r w:rsidRPr="00974854">
        <w:rPr>
          <w:rFonts w:eastAsia="SimSun" w:cs="Tahoma"/>
          <w:color w:val="000000"/>
          <w:szCs w:val="18"/>
          <w:lang w:eastAsia="zh-CN"/>
        </w:rPr>
        <w:t xml:space="preserve"> Business Productivity Online Suite </w:t>
      </w:r>
      <w:r w:rsidRPr="00974854">
        <w:rPr>
          <w:rFonts w:eastAsia="SimSun" w:cs="Tahoma"/>
          <w:color w:val="000000"/>
          <w:szCs w:val="18"/>
          <w:lang w:eastAsia="zh-CN"/>
        </w:rPr>
        <w:t>迁移至</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E1 </w:t>
      </w:r>
      <w:r w:rsidRPr="00974854">
        <w:rPr>
          <w:rFonts w:eastAsia="SimSun" w:cs="Tahoma"/>
          <w:color w:val="000000"/>
          <w:szCs w:val="18"/>
          <w:lang w:eastAsia="zh-CN"/>
        </w:rPr>
        <w:t>后，可以依照</w:t>
      </w:r>
      <w:r w:rsidRPr="00974854">
        <w:rPr>
          <w:rFonts w:eastAsia="SimSun" w:cs="Tahoma"/>
          <w:color w:val="000000"/>
          <w:szCs w:val="18"/>
          <w:lang w:eastAsia="zh-CN"/>
        </w:rPr>
        <w:t xml:space="preserve"> 2011 </w:t>
      </w:r>
      <w:r w:rsidRPr="00974854">
        <w:rPr>
          <w:rFonts w:eastAsia="SimSun" w:cs="Tahoma"/>
          <w:color w:val="000000"/>
          <w:szCs w:val="18"/>
          <w:lang w:eastAsia="zh-CN"/>
        </w:rPr>
        <w:t>年</w:t>
      </w:r>
      <w:r w:rsidRPr="00974854">
        <w:rPr>
          <w:rFonts w:eastAsia="SimSun" w:cs="Tahoma"/>
          <w:color w:val="000000"/>
          <w:szCs w:val="18"/>
          <w:lang w:eastAsia="zh-CN"/>
        </w:rPr>
        <w:t xml:space="preserve"> 3 </w:t>
      </w:r>
      <w:r w:rsidRPr="00974854">
        <w:rPr>
          <w:rFonts w:eastAsia="SimSun" w:cs="Tahoma"/>
          <w:color w:val="000000"/>
          <w:szCs w:val="18"/>
          <w:lang w:eastAsia="zh-CN"/>
        </w:rPr>
        <w:t>月的产品使用权利中的许可条款继续访问并使用</w:t>
      </w:r>
      <w:r w:rsidRPr="00974854">
        <w:rPr>
          <w:rFonts w:eastAsia="SimSun" w:cs="Tahoma"/>
          <w:color w:val="000000"/>
          <w:szCs w:val="18"/>
          <w:lang w:eastAsia="zh-CN"/>
        </w:rPr>
        <w:t xml:space="preserve"> Live Meeting </w:t>
      </w:r>
      <w:r w:rsidRPr="00974854">
        <w:rPr>
          <w:rFonts w:eastAsia="SimSun" w:cs="Tahoma"/>
          <w:color w:val="000000"/>
          <w:szCs w:val="18"/>
          <w:lang w:eastAsia="zh-CN"/>
        </w:rPr>
        <w:t>服务，期满日期为以下两个日期中的较早日期：</w:t>
      </w:r>
      <w:r w:rsidRPr="00974854">
        <w:rPr>
          <w:rFonts w:eastAsia="SimSun" w:cs="Tahoma"/>
          <w:color w:val="000000"/>
          <w:szCs w:val="18"/>
          <w:lang w:eastAsia="zh-CN"/>
        </w:rPr>
        <w:t xml:space="preserve">2013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日和相应的</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E1 </w:t>
      </w:r>
      <w:r w:rsidRPr="00974854">
        <w:rPr>
          <w:rFonts w:eastAsia="SimSun" w:cs="Tahoma"/>
          <w:color w:val="000000"/>
          <w:szCs w:val="18"/>
          <w:lang w:eastAsia="zh-CN"/>
        </w:rPr>
        <w:t>用户订购许可期满日期。其订购期限延长至</w:t>
      </w:r>
      <w:r w:rsidRPr="00974854">
        <w:rPr>
          <w:rFonts w:eastAsia="SimSun" w:cs="Tahoma"/>
          <w:color w:val="000000"/>
          <w:szCs w:val="18"/>
          <w:lang w:eastAsia="zh-CN"/>
        </w:rPr>
        <w:t xml:space="preserve"> 2013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日之后的客户在该日期之后仅可以访问</w:t>
      </w:r>
      <w:r w:rsidRPr="00974854">
        <w:rPr>
          <w:rFonts w:eastAsia="SimSun" w:cs="Tahoma"/>
          <w:color w:val="000000"/>
          <w:szCs w:val="18"/>
          <w:lang w:eastAsia="zh-CN"/>
        </w:rPr>
        <w:t xml:space="preserve"> Office 365 </w:t>
      </w:r>
      <w:r w:rsidRPr="00974854">
        <w:rPr>
          <w:rFonts w:eastAsia="SimSun" w:cs="Tahoma"/>
          <w:color w:val="000000"/>
          <w:szCs w:val="18"/>
          <w:lang w:eastAsia="zh-CN"/>
        </w:rPr>
        <w:t>服务组件。具有从</w:t>
      </w:r>
      <w:r w:rsidRPr="00974854">
        <w:rPr>
          <w:rFonts w:eastAsia="SimSun" w:cs="Tahoma"/>
          <w:color w:val="000000"/>
          <w:szCs w:val="18"/>
          <w:lang w:eastAsia="zh-CN"/>
        </w:rPr>
        <w:t xml:space="preserve"> 2011 </w:t>
      </w:r>
      <w:r w:rsidRPr="00974854">
        <w:rPr>
          <w:rFonts w:eastAsia="SimSun" w:cs="Tahoma"/>
          <w:color w:val="000000"/>
          <w:szCs w:val="18"/>
          <w:lang w:eastAsia="zh-CN"/>
        </w:rPr>
        <w:t>年</w:t>
      </w:r>
      <w:r w:rsidRPr="00974854">
        <w:rPr>
          <w:rFonts w:eastAsia="SimSun" w:cs="Tahoma"/>
          <w:color w:val="000000"/>
          <w:szCs w:val="18"/>
          <w:lang w:eastAsia="zh-CN"/>
        </w:rPr>
        <w:t xml:space="preserve"> 6 </w:t>
      </w:r>
      <w:r w:rsidRPr="00974854">
        <w:rPr>
          <w:rFonts w:eastAsia="SimSun" w:cs="Tahoma"/>
          <w:color w:val="000000"/>
          <w:szCs w:val="18"/>
          <w:lang w:eastAsia="zh-CN"/>
        </w:rPr>
        <w:t>月</w:t>
      </w:r>
      <w:r w:rsidRPr="00974854">
        <w:rPr>
          <w:rFonts w:eastAsia="SimSun" w:cs="Tahoma"/>
          <w:color w:val="000000"/>
          <w:szCs w:val="18"/>
          <w:lang w:eastAsia="zh-CN"/>
        </w:rPr>
        <w:t xml:space="preserve"> 27 </w:t>
      </w:r>
      <w:r w:rsidRPr="00974854">
        <w:rPr>
          <w:rFonts w:eastAsia="SimSun" w:cs="Tahoma"/>
          <w:color w:val="000000"/>
          <w:szCs w:val="18"/>
          <w:lang w:eastAsia="zh-CN"/>
        </w:rPr>
        <w:t>日之后开始的新</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E1 </w:t>
      </w:r>
      <w:r w:rsidRPr="00974854">
        <w:rPr>
          <w:rFonts w:eastAsia="SimSun" w:cs="Tahoma"/>
          <w:color w:val="000000"/>
          <w:szCs w:val="18"/>
          <w:lang w:eastAsia="zh-CN"/>
        </w:rPr>
        <w:t>订购的客户不能访问</w:t>
      </w:r>
      <w:r w:rsidRPr="00974854">
        <w:rPr>
          <w:rFonts w:eastAsia="SimSun" w:cs="Tahoma"/>
          <w:color w:val="000000"/>
          <w:szCs w:val="18"/>
          <w:lang w:eastAsia="zh-CN"/>
        </w:rPr>
        <w:t xml:space="preserve"> Live Meeting</w:t>
      </w:r>
      <w:r w:rsidRPr="00974854">
        <w:rPr>
          <w:rFonts w:eastAsia="SimSun" w:cs="Tahoma"/>
          <w:color w:val="000000"/>
          <w:szCs w:val="18"/>
          <w:lang w:eastAsia="zh-CN"/>
        </w:rPr>
        <w:t>。</w:t>
      </w:r>
    </w:p>
    <w:p w:rsidR="00F754FE" w:rsidRPr="00974854" w:rsidRDefault="00F754FE" w:rsidP="0087626F">
      <w:pPr>
        <w:ind w:left="720"/>
        <w:rPr>
          <w:rFonts w:eastAsia="SimSun" w:cs="Tahoma"/>
          <w:lang w:eastAsia="zh-CN"/>
        </w:rPr>
      </w:pPr>
    </w:p>
    <w:p w:rsidR="00194DAF" w:rsidRPr="00974854" w:rsidRDefault="00F754FE" w:rsidP="0087626F">
      <w:pPr>
        <w:ind w:left="720"/>
        <w:rPr>
          <w:rFonts w:eastAsia="SimSun" w:cs="Tahoma"/>
          <w:lang w:eastAsia="zh-CN"/>
        </w:rPr>
      </w:pPr>
      <w:r w:rsidRPr="00974854">
        <w:rPr>
          <w:rFonts w:eastAsia="SimSun" w:cs="Tahoma"/>
          <w:color w:val="000000"/>
          <w:szCs w:val="18"/>
          <w:lang w:eastAsia="zh-CN"/>
        </w:rPr>
        <w:t>对于购买</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E1 </w:t>
      </w:r>
      <w:r w:rsidRPr="00974854">
        <w:rPr>
          <w:rFonts w:eastAsia="SimSun" w:cs="Tahoma"/>
          <w:color w:val="000000"/>
          <w:szCs w:val="18"/>
          <w:lang w:eastAsia="zh-CN"/>
        </w:rPr>
        <w:t>的巴西和智利客户，将为其提供</w:t>
      </w:r>
      <w:r w:rsidRPr="00974854">
        <w:rPr>
          <w:rFonts w:eastAsia="SimSun" w:cs="Tahoma"/>
          <w:color w:val="000000"/>
          <w:szCs w:val="18"/>
          <w:lang w:eastAsia="zh-CN"/>
        </w:rPr>
        <w:t xml:space="preserve"> BPOS Standard</w:t>
      </w:r>
      <w:r w:rsidRPr="00974854">
        <w:rPr>
          <w:rFonts w:eastAsia="SimSun" w:cs="Tahoma"/>
          <w:color w:val="000000"/>
          <w:szCs w:val="18"/>
          <w:lang w:eastAsia="zh-CN"/>
        </w:rPr>
        <w:t>。这些客户以后将迁移到</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E1</w:t>
      </w:r>
      <w:r w:rsidRPr="00974854">
        <w:rPr>
          <w:rFonts w:eastAsia="SimSun" w:cs="Tahoma"/>
          <w:color w:val="000000"/>
          <w:szCs w:val="18"/>
          <w:lang w:eastAsia="zh-CN"/>
        </w:rPr>
        <w:t>。</w:t>
      </w:r>
      <w:bookmarkStart w:id="1340" w:name="_71_Office_365"/>
      <w:bookmarkEnd w:id="1340"/>
    </w:p>
    <w:p w:rsidR="00BE7AC3" w:rsidRDefault="00BE7AC3" w:rsidP="0087626F">
      <w:pPr>
        <w:ind w:left="720"/>
        <w:rPr>
          <w:rFonts w:eastAsia="SimSun" w:cs="Tahoma"/>
          <w:lang w:eastAsia="zh-CN"/>
        </w:rPr>
      </w:pPr>
    </w:p>
    <w:p w:rsidR="00083B85" w:rsidRPr="00974854" w:rsidRDefault="00083B85" w:rsidP="0087626F">
      <w:pPr>
        <w:ind w:left="720"/>
        <w:rPr>
          <w:rFonts w:eastAsia="SimSun" w:cs="Tahoma"/>
          <w:lang w:eastAsia="zh-CN"/>
        </w:rPr>
      </w:pPr>
    </w:p>
    <w:p w:rsidR="00BE7AC3" w:rsidRPr="00974854" w:rsidRDefault="00BE7AC3" w:rsidP="0087626F">
      <w:pPr>
        <w:pStyle w:val="Heading2"/>
        <w:ind w:left="0"/>
        <w:rPr>
          <w:rFonts w:ascii="Tahoma" w:eastAsia="SimSun" w:hAnsi="Tahoma" w:cs="Tahoma"/>
          <w:lang w:eastAsia="zh-CN"/>
        </w:rPr>
      </w:pPr>
      <w:bookmarkStart w:id="1341" w:name="_69_Office_365_1"/>
      <w:bookmarkStart w:id="1342" w:name="_Toc351451624"/>
      <w:bookmarkEnd w:id="1341"/>
      <w:r w:rsidRPr="00974854">
        <w:rPr>
          <w:rFonts w:ascii="Tahoma" w:eastAsia="SimSun" w:hAnsi="Tahoma" w:cs="Tahoma"/>
          <w:caps/>
          <w:color w:val="F66400"/>
          <w:sz w:val="22"/>
          <w:szCs w:val="20"/>
          <w:vertAlign w:val="superscript"/>
          <w:lang w:eastAsia="zh-CN"/>
        </w:rPr>
        <w:t>69</w:t>
      </w:r>
      <w:r w:rsidRPr="00EE493C">
        <w:rPr>
          <w:rFonts w:ascii="Tahoma" w:eastAsia="SimSun" w:hAnsi="Tahoma" w:cs="Tahoma"/>
          <w:caps/>
          <w:color w:val="F66400"/>
          <w:sz w:val="22"/>
          <w:szCs w:val="20"/>
          <w:lang w:eastAsia="zh-CN"/>
        </w:rPr>
        <w:t xml:space="preserve"> </w:t>
      </w:r>
      <w:r w:rsidRPr="00974854">
        <w:rPr>
          <w:rFonts w:ascii="Tahoma" w:eastAsia="SimSun" w:hAnsi="Tahoma" w:cs="Tahoma"/>
          <w:color w:val="FF6600"/>
          <w:sz w:val="22"/>
          <w:szCs w:val="22"/>
          <w:lang w:eastAsia="zh-CN"/>
        </w:rPr>
        <w:t xml:space="preserve">Office 365 </w:t>
      </w:r>
      <w:r w:rsidRPr="00974854">
        <w:rPr>
          <w:rFonts w:ascii="Tahoma" w:eastAsia="SimSun" w:hAnsi="Tahoma" w:cs="Tahoma"/>
          <w:color w:val="FF6600"/>
          <w:sz w:val="22"/>
          <w:szCs w:val="22"/>
          <w:lang w:eastAsia="zh-CN"/>
        </w:rPr>
        <w:t>企业版</w:t>
      </w:r>
      <w:r w:rsidRPr="00974854">
        <w:rPr>
          <w:rFonts w:ascii="Tahoma" w:eastAsia="SimSun" w:hAnsi="Tahoma" w:cs="Tahoma"/>
          <w:color w:val="FF6600"/>
          <w:sz w:val="22"/>
          <w:szCs w:val="22"/>
          <w:lang w:eastAsia="zh-CN"/>
        </w:rPr>
        <w:t xml:space="preserve"> K1 </w:t>
      </w:r>
      <w:r w:rsidRPr="00974854">
        <w:rPr>
          <w:rFonts w:ascii="Tahoma" w:eastAsia="SimSun" w:hAnsi="Tahoma" w:cs="Tahoma"/>
          <w:color w:val="FF6600"/>
          <w:sz w:val="22"/>
          <w:szCs w:val="22"/>
          <w:lang w:eastAsia="zh-CN"/>
        </w:rPr>
        <w:t>和</w:t>
      </w:r>
      <w:r w:rsidRPr="00974854">
        <w:rPr>
          <w:rFonts w:ascii="Tahoma" w:eastAsia="SimSun" w:hAnsi="Tahoma" w:cs="Tahoma"/>
          <w:color w:val="FF6600"/>
          <w:sz w:val="22"/>
          <w:szCs w:val="22"/>
          <w:lang w:eastAsia="zh-CN"/>
        </w:rPr>
        <w:t xml:space="preserve"> K2</w:t>
      </w:r>
      <w:r w:rsidRPr="00974854">
        <w:rPr>
          <w:rFonts w:ascii="Tahoma" w:eastAsia="SimSun" w:hAnsi="Tahoma" w:cs="Tahoma"/>
          <w:color w:val="FF6600"/>
          <w:sz w:val="22"/>
          <w:szCs w:val="22"/>
          <w:lang w:eastAsia="zh-CN"/>
        </w:rPr>
        <w:t>（用户</w:t>
      </w:r>
      <w:r w:rsidRPr="00974854">
        <w:rPr>
          <w:rFonts w:ascii="Tahoma" w:eastAsia="SimSun" w:hAnsi="Tahoma" w:cs="Tahoma"/>
          <w:color w:val="FF6600"/>
          <w:sz w:val="22"/>
          <w:szCs w:val="22"/>
          <w:lang w:eastAsia="zh-CN"/>
        </w:rPr>
        <w:t xml:space="preserve"> SL</w:t>
      </w:r>
      <w:r w:rsidRPr="00974854">
        <w:rPr>
          <w:rFonts w:ascii="Tahoma" w:eastAsia="SimSun" w:hAnsi="Tahoma" w:cs="Tahoma"/>
          <w:color w:val="FF6600"/>
          <w:sz w:val="22"/>
          <w:szCs w:val="22"/>
          <w:lang w:eastAsia="zh-CN"/>
        </w:rPr>
        <w:t>）</w:t>
      </w:r>
      <w:bookmarkEnd w:id="1342"/>
    </w:p>
    <w:p w:rsidR="00BE7AC3" w:rsidRPr="00974854" w:rsidRDefault="00BE7AC3" w:rsidP="0087626F">
      <w:pPr>
        <w:ind w:left="720"/>
        <w:rPr>
          <w:rFonts w:eastAsia="SimSun" w:cs="Tahoma"/>
          <w:lang w:eastAsia="zh-CN"/>
        </w:rPr>
      </w:pPr>
    </w:p>
    <w:p w:rsidR="00BE7AC3" w:rsidRPr="00974854" w:rsidRDefault="00BE7AC3" w:rsidP="0087626F">
      <w:pPr>
        <w:ind w:left="720"/>
        <w:rPr>
          <w:rFonts w:eastAsia="SimSun" w:cs="Tahoma"/>
          <w:lang w:eastAsia="zh-CN"/>
        </w:rPr>
      </w:pPr>
      <w:r w:rsidRPr="00974854">
        <w:rPr>
          <w:rFonts w:eastAsia="SimSun" w:cs="Tahoma"/>
          <w:color w:val="000000"/>
          <w:szCs w:val="18"/>
          <w:lang w:eastAsia="zh-CN"/>
        </w:rPr>
        <w:t>不论客户的许可协议中是否有相反的规定，合格用户不包括为</w:t>
      </w:r>
      <w:r w:rsidRPr="00974854">
        <w:rPr>
          <w:rFonts w:eastAsia="SimSun" w:cs="Tahoma"/>
          <w:color w:val="000000"/>
          <w:szCs w:val="18"/>
          <w:lang w:eastAsia="zh-CN"/>
        </w:rPr>
        <w:t xml:space="preserve"> Exchange Online </w:t>
      </w:r>
      <w:r w:rsidRPr="00974854">
        <w:rPr>
          <w:rFonts w:eastAsia="SimSun" w:cs="Tahoma"/>
          <w:color w:val="000000"/>
          <w:szCs w:val="18"/>
          <w:lang w:eastAsia="zh-CN"/>
        </w:rPr>
        <w:t>网亭、</w:t>
      </w:r>
      <w:r w:rsidRPr="00974854">
        <w:rPr>
          <w:rFonts w:eastAsia="SimSun" w:cs="Tahoma"/>
          <w:color w:val="000000"/>
          <w:szCs w:val="18"/>
          <w:lang w:eastAsia="zh-CN"/>
        </w:rPr>
        <w:t xml:space="preserve">SharePoint Online </w:t>
      </w:r>
      <w:r w:rsidR="0087626F" w:rsidRPr="00974854">
        <w:rPr>
          <w:rFonts w:eastAsia="SimSun" w:cs="Tahoma"/>
          <w:color w:val="000000"/>
          <w:szCs w:val="18"/>
          <w:lang w:eastAsia="zh-CN"/>
        </w:rPr>
        <w:br/>
      </w:r>
      <w:r w:rsidRPr="00974854">
        <w:rPr>
          <w:rFonts w:eastAsia="SimSun" w:cs="Tahoma"/>
          <w:color w:val="000000"/>
          <w:szCs w:val="18"/>
          <w:lang w:eastAsia="zh-CN"/>
        </w:rPr>
        <w:t>网亭或</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K1 </w:t>
      </w:r>
      <w:r w:rsidRPr="00974854">
        <w:rPr>
          <w:rFonts w:eastAsia="SimSun" w:cs="Tahoma"/>
          <w:color w:val="000000"/>
          <w:szCs w:val="18"/>
          <w:lang w:eastAsia="zh-CN"/>
        </w:rPr>
        <w:t>或</w:t>
      </w:r>
      <w:r w:rsidRPr="00974854">
        <w:rPr>
          <w:rFonts w:eastAsia="SimSun" w:cs="Tahoma"/>
          <w:color w:val="000000"/>
          <w:szCs w:val="18"/>
          <w:lang w:eastAsia="zh-CN"/>
        </w:rPr>
        <w:t xml:space="preserve"> K2 </w:t>
      </w:r>
      <w:r w:rsidRPr="00974854">
        <w:rPr>
          <w:rFonts w:eastAsia="SimSun" w:cs="Tahoma"/>
          <w:color w:val="000000"/>
          <w:szCs w:val="18"/>
          <w:lang w:eastAsia="zh-CN"/>
        </w:rPr>
        <w:t>获得许可的用户</w:t>
      </w:r>
    </w:p>
    <w:p w:rsidR="00BE7AC3" w:rsidRPr="00974854" w:rsidRDefault="00BE7AC3" w:rsidP="0087626F">
      <w:pPr>
        <w:ind w:left="720"/>
        <w:rPr>
          <w:rFonts w:eastAsia="SimSun" w:cs="Tahoma"/>
          <w:lang w:eastAsia="zh-CN"/>
        </w:rPr>
      </w:pPr>
    </w:p>
    <w:p w:rsidR="00BE7AC3" w:rsidRPr="00974854" w:rsidRDefault="00BE7AC3" w:rsidP="0087626F">
      <w:pPr>
        <w:ind w:left="720"/>
        <w:rPr>
          <w:rFonts w:eastAsia="SimSun" w:cs="Tahoma"/>
          <w:lang w:eastAsia="zh-CN"/>
        </w:rPr>
      </w:pPr>
      <w:r w:rsidRPr="00974854">
        <w:rPr>
          <w:rFonts w:eastAsia="SimSun" w:cs="Tahoma"/>
          <w:color w:val="000000"/>
          <w:szCs w:val="18"/>
        </w:rPr>
        <w:t xml:space="preserve">Office 365 </w:t>
      </w:r>
      <w:r w:rsidRPr="00974854">
        <w:rPr>
          <w:rFonts w:eastAsia="SimSun" w:cs="Tahoma"/>
          <w:color w:val="000000"/>
          <w:szCs w:val="18"/>
        </w:rPr>
        <w:t>企业版</w:t>
      </w:r>
      <w:r w:rsidRPr="00974854">
        <w:rPr>
          <w:rFonts w:eastAsia="SimSun" w:cs="Tahoma"/>
          <w:color w:val="000000"/>
          <w:szCs w:val="18"/>
        </w:rPr>
        <w:t xml:space="preserve"> K1 </w:t>
      </w:r>
      <w:r w:rsidRPr="00974854">
        <w:rPr>
          <w:rFonts w:eastAsia="SimSun" w:cs="Tahoma"/>
          <w:color w:val="000000"/>
          <w:szCs w:val="18"/>
        </w:rPr>
        <w:t>以前称为</w:t>
      </w:r>
      <w:r w:rsidRPr="00974854">
        <w:rPr>
          <w:rFonts w:eastAsia="SimSun" w:cs="Tahoma"/>
          <w:color w:val="000000"/>
          <w:szCs w:val="18"/>
        </w:rPr>
        <w:t xml:space="preserve"> Business Productivity Online Deskless Suite (BPOS Deskless)</w:t>
      </w:r>
      <w:r w:rsidRPr="00974854">
        <w:rPr>
          <w:rFonts w:eastAsia="SimSun" w:cs="Tahoma"/>
          <w:color w:val="000000"/>
          <w:szCs w:val="18"/>
        </w:rPr>
        <w:t>。</w:t>
      </w:r>
      <w:r w:rsidRPr="00974854">
        <w:rPr>
          <w:rFonts w:eastAsia="SimSun" w:cs="Tahoma"/>
          <w:color w:val="000000"/>
          <w:szCs w:val="18"/>
          <w:lang w:eastAsia="zh-CN"/>
        </w:rPr>
        <w:t>对于购买</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K1 </w:t>
      </w:r>
      <w:r w:rsidRPr="00974854">
        <w:rPr>
          <w:rFonts w:eastAsia="SimSun" w:cs="Tahoma"/>
          <w:color w:val="000000"/>
          <w:szCs w:val="18"/>
          <w:lang w:eastAsia="zh-CN"/>
        </w:rPr>
        <w:t>的巴西和智利客户，将为其提供</w:t>
      </w:r>
      <w:r w:rsidRPr="00974854">
        <w:rPr>
          <w:rFonts w:eastAsia="SimSun" w:cs="Tahoma"/>
          <w:color w:val="000000"/>
          <w:szCs w:val="18"/>
          <w:lang w:eastAsia="zh-CN"/>
        </w:rPr>
        <w:t xml:space="preserve"> BPOS Deskless</w:t>
      </w:r>
      <w:r w:rsidRPr="00974854">
        <w:rPr>
          <w:rFonts w:eastAsia="SimSun" w:cs="Tahoma"/>
          <w:color w:val="000000"/>
          <w:szCs w:val="18"/>
          <w:lang w:eastAsia="zh-CN"/>
        </w:rPr>
        <w:t>。这些客户可能以后会迁移到</w:t>
      </w:r>
      <w:r w:rsidRPr="00974854">
        <w:rPr>
          <w:rFonts w:eastAsia="SimSun" w:cs="Tahoma"/>
          <w:color w:val="000000"/>
          <w:szCs w:val="18"/>
          <w:lang w:eastAsia="zh-CN"/>
        </w:rPr>
        <w:t xml:space="preserve"> Office</w:t>
      </w:r>
      <w:r w:rsidR="00083B85">
        <w:rPr>
          <w:rFonts w:eastAsia="SimSun" w:cs="Tahoma"/>
          <w:color w:val="000000"/>
          <w:szCs w:val="18"/>
          <w:lang w:eastAsia="zh-CN"/>
        </w:rPr>
        <w:t> </w:t>
      </w:r>
      <w:r w:rsidRPr="00974854">
        <w:rPr>
          <w:rFonts w:eastAsia="SimSun" w:cs="Tahoma"/>
          <w:color w:val="000000"/>
          <w:szCs w:val="18"/>
          <w:lang w:eastAsia="zh-CN"/>
        </w:rPr>
        <w:t xml:space="preserve">365 </w:t>
      </w:r>
      <w:r w:rsidRPr="00974854">
        <w:rPr>
          <w:rFonts w:eastAsia="SimSun" w:cs="Tahoma"/>
          <w:color w:val="000000"/>
          <w:szCs w:val="18"/>
          <w:lang w:eastAsia="zh-CN"/>
        </w:rPr>
        <w:t>企业版</w:t>
      </w:r>
      <w:r w:rsidRPr="00974854">
        <w:rPr>
          <w:rFonts w:eastAsia="SimSun" w:cs="Tahoma"/>
          <w:color w:val="000000"/>
          <w:szCs w:val="18"/>
          <w:lang w:eastAsia="zh-CN"/>
        </w:rPr>
        <w:t xml:space="preserve"> K1</w:t>
      </w:r>
      <w:r w:rsidRPr="00974854">
        <w:rPr>
          <w:rFonts w:eastAsia="SimSun" w:cs="Tahoma"/>
          <w:color w:val="000000"/>
          <w:szCs w:val="18"/>
          <w:lang w:eastAsia="zh-CN"/>
        </w:rPr>
        <w:t>。</w:t>
      </w:r>
    </w:p>
    <w:p w:rsidR="00BE7AC3" w:rsidRDefault="00BE7AC3" w:rsidP="0087626F">
      <w:pPr>
        <w:ind w:left="720"/>
        <w:rPr>
          <w:rFonts w:eastAsia="SimSun" w:cs="Tahoma"/>
          <w:lang w:eastAsia="zh-CN"/>
        </w:rPr>
      </w:pPr>
    </w:p>
    <w:p w:rsidR="00A16D9A" w:rsidRDefault="00A16D9A" w:rsidP="0087626F">
      <w:pPr>
        <w:ind w:left="720"/>
        <w:rPr>
          <w:rFonts w:eastAsia="SimSun" w:cs="Tahoma"/>
          <w:lang w:eastAsia="zh-CN"/>
        </w:rPr>
      </w:pPr>
    </w:p>
    <w:p w:rsidR="00A16D9A" w:rsidRPr="00974854" w:rsidRDefault="00A16D9A" w:rsidP="0087626F">
      <w:pPr>
        <w:ind w:left="720"/>
        <w:rPr>
          <w:rFonts w:eastAsia="SimSun" w:cs="Tahoma"/>
          <w:lang w:eastAsia="zh-CN"/>
        </w:rPr>
      </w:pPr>
    </w:p>
    <w:p w:rsidR="00BE7AC3" w:rsidRPr="00974854" w:rsidRDefault="00BE7AC3" w:rsidP="0087626F">
      <w:pPr>
        <w:spacing w:after="60"/>
        <w:ind w:left="720"/>
        <w:rPr>
          <w:rFonts w:eastAsia="SimSun" w:cs="Tahoma"/>
          <w:lang w:eastAsia="zh-CN"/>
        </w:rPr>
      </w:pPr>
      <w:r w:rsidRPr="00974854">
        <w:rPr>
          <w:rFonts w:eastAsia="SimSun" w:cs="Tahoma"/>
          <w:b/>
          <w:color w:val="000000"/>
          <w:szCs w:val="18"/>
          <w:lang w:eastAsia="zh-CN"/>
        </w:rPr>
        <w:t>政府社区云（仅美国）</w:t>
      </w:r>
    </w:p>
    <w:p w:rsidR="00BE7AC3" w:rsidRPr="00974854" w:rsidRDefault="00BE7AC3" w:rsidP="0087626F">
      <w:pPr>
        <w:ind w:left="720"/>
        <w:rPr>
          <w:rFonts w:eastAsia="SimSun" w:cs="Tahoma"/>
          <w:lang w:eastAsia="zh-CN"/>
        </w:rPr>
      </w:pPr>
      <w:r w:rsidRPr="00974854">
        <w:rPr>
          <w:rFonts w:eastAsia="SimSun" w:cs="Tahoma"/>
          <w:color w:val="000000"/>
          <w:szCs w:val="18"/>
          <w:lang w:eastAsia="zh-CN"/>
        </w:rPr>
        <w:t xml:space="preserve">Office 365 </w:t>
      </w:r>
      <w:r w:rsidRPr="00974854">
        <w:rPr>
          <w:rFonts w:eastAsia="SimSun" w:cs="Tahoma"/>
          <w:color w:val="000000"/>
          <w:szCs w:val="18"/>
          <w:lang w:eastAsia="zh-CN"/>
        </w:rPr>
        <w:t>系列产品中的某些在线服务（包括</w:t>
      </w:r>
      <w:r w:rsidRPr="00974854">
        <w:rPr>
          <w:rFonts w:eastAsia="SimSun" w:cs="Tahoma"/>
          <w:color w:val="000000"/>
          <w:szCs w:val="18"/>
          <w:lang w:eastAsia="zh-CN"/>
        </w:rPr>
        <w:t xml:space="preserve"> Office 365 </w:t>
      </w:r>
      <w:r w:rsidRPr="00974854">
        <w:rPr>
          <w:rFonts w:eastAsia="SimSun" w:cs="Tahoma"/>
          <w:color w:val="000000"/>
          <w:szCs w:val="18"/>
          <w:lang w:eastAsia="zh-CN"/>
        </w:rPr>
        <w:t>企业版</w:t>
      </w:r>
      <w:r w:rsidRPr="00974854">
        <w:rPr>
          <w:rFonts w:eastAsia="SimSun" w:cs="Tahoma"/>
          <w:color w:val="000000"/>
          <w:szCs w:val="18"/>
          <w:lang w:eastAsia="zh-CN"/>
        </w:rPr>
        <w:t xml:space="preserve"> K1 </w:t>
      </w:r>
      <w:r w:rsidRPr="00974854">
        <w:rPr>
          <w:rFonts w:eastAsia="SimSun" w:cs="Tahoma"/>
          <w:color w:val="000000"/>
          <w:szCs w:val="18"/>
          <w:lang w:eastAsia="zh-CN"/>
        </w:rPr>
        <w:t>和</w:t>
      </w:r>
      <w:r w:rsidRPr="00974854">
        <w:rPr>
          <w:rFonts w:eastAsia="SimSun" w:cs="Tahoma"/>
          <w:color w:val="000000"/>
          <w:szCs w:val="18"/>
          <w:lang w:eastAsia="zh-CN"/>
        </w:rPr>
        <w:t xml:space="preserve"> K2</w:t>
      </w:r>
      <w:r w:rsidRPr="0097485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74854">
        <w:rPr>
          <w:rFonts w:eastAsia="SimSun" w:cs="Tahoma"/>
          <w:color w:val="000000"/>
          <w:szCs w:val="18"/>
          <w:lang w:eastAsia="zh-CN"/>
        </w:rPr>
        <w:t xml:space="preserve"> Office 365 </w:t>
      </w:r>
      <w:r w:rsidRPr="00974854">
        <w:rPr>
          <w:rFonts w:eastAsia="SimSun" w:cs="Tahoma"/>
          <w:color w:val="000000"/>
          <w:szCs w:val="18"/>
          <w:lang w:eastAsia="zh-CN"/>
        </w:rPr>
        <w:t>系列产品的一部分的任何在线服务，包括</w:t>
      </w:r>
      <w:r w:rsidRPr="00974854">
        <w:rPr>
          <w:rFonts w:eastAsia="SimSun" w:cs="Tahoma"/>
          <w:color w:val="000000"/>
          <w:szCs w:val="18"/>
          <w:lang w:eastAsia="zh-CN"/>
        </w:rPr>
        <w:t xml:space="preserve"> Exchange Online</w:t>
      </w:r>
      <w:r w:rsidRPr="00974854">
        <w:rPr>
          <w:rFonts w:eastAsia="SimSun" w:cs="Tahoma"/>
          <w:color w:val="000000"/>
          <w:szCs w:val="18"/>
          <w:lang w:eastAsia="zh-CN"/>
        </w:rPr>
        <w:t>、</w:t>
      </w:r>
      <w:r w:rsidRPr="00974854">
        <w:rPr>
          <w:rFonts w:eastAsia="SimSun" w:cs="Tahoma"/>
          <w:color w:val="000000"/>
          <w:szCs w:val="18"/>
          <w:lang w:eastAsia="zh-CN"/>
        </w:rPr>
        <w:t xml:space="preserve">SharePoint Online </w:t>
      </w:r>
      <w:r w:rsidRPr="00974854">
        <w:rPr>
          <w:rFonts w:eastAsia="SimSun" w:cs="Tahoma"/>
          <w:color w:val="000000"/>
          <w:szCs w:val="18"/>
          <w:lang w:eastAsia="zh-CN"/>
        </w:rPr>
        <w:t>和</w:t>
      </w:r>
      <w:r w:rsidRPr="00974854">
        <w:rPr>
          <w:rFonts w:eastAsia="SimSun" w:cs="Tahoma"/>
          <w:color w:val="000000"/>
          <w:szCs w:val="18"/>
          <w:lang w:eastAsia="zh-CN"/>
        </w:rPr>
        <w:t xml:space="preserve"> Lync Online</w:t>
      </w:r>
      <w:r w:rsidRPr="00974854">
        <w:rPr>
          <w:rFonts w:eastAsia="SimSun" w:cs="Tahoma"/>
          <w:color w:val="000000"/>
          <w:szCs w:val="18"/>
          <w:lang w:eastAsia="zh-CN"/>
        </w:rPr>
        <w:t>。</w:t>
      </w:r>
    </w:p>
    <w:p w:rsidR="00BE7AC3" w:rsidRPr="00974854" w:rsidRDefault="00BE7AC3" w:rsidP="0087626F">
      <w:pPr>
        <w:ind w:left="720"/>
        <w:rPr>
          <w:rFonts w:eastAsia="SimSun" w:cs="Tahoma"/>
          <w:lang w:eastAsia="zh-CN"/>
        </w:rPr>
      </w:pPr>
    </w:p>
    <w:p w:rsidR="00BE7AC3" w:rsidRPr="00974854" w:rsidRDefault="00BE7AC3" w:rsidP="0087626F">
      <w:pPr>
        <w:ind w:left="720"/>
        <w:rPr>
          <w:rFonts w:eastAsia="SimSun" w:cs="Tahoma"/>
          <w:lang w:eastAsia="zh-CN"/>
        </w:rPr>
      </w:pPr>
      <w:r w:rsidRPr="0097485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A83600" w:rsidRPr="00974854" w:rsidRDefault="00A83600" w:rsidP="0087626F">
      <w:pPr>
        <w:ind w:left="900"/>
        <w:rPr>
          <w:rFonts w:eastAsia="SimSun" w:cs="Tahoma"/>
          <w:lang w:eastAsia="zh-CN"/>
        </w:rPr>
      </w:pPr>
      <w:bookmarkStart w:id="1343" w:name="Srv_73Office365PlanG2toG4"/>
    </w:p>
    <w:p w:rsidR="006A63D7" w:rsidRPr="00974854" w:rsidRDefault="006A63D7" w:rsidP="0087626F">
      <w:pPr>
        <w:rPr>
          <w:rFonts w:eastAsia="SimSun" w:cs="Tahoma"/>
          <w:lang w:eastAsia="zh-CN"/>
        </w:rPr>
      </w:pPr>
    </w:p>
    <w:p w:rsidR="00A83600" w:rsidRPr="00974854" w:rsidRDefault="00BE7AC3" w:rsidP="0087626F">
      <w:pPr>
        <w:pStyle w:val="Heading2"/>
        <w:ind w:left="0"/>
        <w:rPr>
          <w:rFonts w:ascii="Tahoma" w:eastAsia="SimSun" w:hAnsi="Tahoma" w:cs="Tahoma"/>
        </w:rPr>
      </w:pPr>
      <w:bookmarkStart w:id="1344" w:name="_70_Office_365"/>
      <w:bookmarkStart w:id="1345" w:name="_Toc336338330"/>
      <w:bookmarkStart w:id="1346" w:name="_Toc351451625"/>
      <w:bookmarkEnd w:id="1344"/>
      <w:r w:rsidRPr="00974854">
        <w:rPr>
          <w:rFonts w:ascii="Tahoma" w:eastAsia="SimSun" w:hAnsi="Tahoma" w:cs="Tahoma"/>
          <w:caps/>
          <w:color w:val="FF6600"/>
          <w:sz w:val="22"/>
          <w:szCs w:val="22"/>
          <w:vertAlign w:val="superscript"/>
        </w:rPr>
        <w:t>70</w:t>
      </w:r>
      <w:r w:rsidRPr="00974854">
        <w:rPr>
          <w:rFonts w:ascii="Tahoma" w:eastAsia="SimSun" w:hAnsi="Tahoma" w:cs="Tahoma"/>
          <w:color w:val="FF6600"/>
        </w:rPr>
        <w:t xml:space="preserve"> </w:t>
      </w:r>
      <w:r w:rsidRPr="00974854">
        <w:rPr>
          <w:rFonts w:ascii="Tahoma" w:eastAsia="SimSun" w:hAnsi="Tahoma" w:cs="Tahoma"/>
          <w:color w:val="FF6600"/>
          <w:sz w:val="22"/>
          <w:szCs w:val="22"/>
        </w:rPr>
        <w:t xml:space="preserve">Office 365 </w:t>
      </w:r>
      <w:r w:rsidRPr="00974854">
        <w:rPr>
          <w:rFonts w:ascii="Tahoma" w:eastAsia="SimSun" w:hAnsi="Tahoma" w:cs="Tahoma"/>
          <w:color w:val="FF6600"/>
          <w:sz w:val="22"/>
          <w:szCs w:val="22"/>
        </w:rPr>
        <w:t>政府版</w:t>
      </w:r>
      <w:r w:rsidRPr="00974854">
        <w:rPr>
          <w:rFonts w:ascii="Tahoma" w:eastAsia="SimSun" w:hAnsi="Tahoma" w:cs="Tahoma"/>
          <w:color w:val="FF6600"/>
          <w:sz w:val="22"/>
          <w:szCs w:val="22"/>
        </w:rPr>
        <w:t xml:space="preserve"> G1-G4</w:t>
      </w:r>
      <w:bookmarkEnd w:id="1345"/>
      <w:bookmarkEnd w:id="1346"/>
    </w:p>
    <w:p w:rsidR="00A83600" w:rsidRPr="00974854" w:rsidRDefault="00A83600" w:rsidP="0087626F">
      <w:pPr>
        <w:rPr>
          <w:rFonts w:eastAsia="SimSun" w:cs="Tahoma"/>
        </w:rPr>
      </w:pPr>
    </w:p>
    <w:bookmarkEnd w:id="1343"/>
    <w:p w:rsidR="00A83600" w:rsidRPr="00974854" w:rsidRDefault="00A83600" w:rsidP="0087626F">
      <w:pPr>
        <w:ind w:left="720"/>
        <w:rPr>
          <w:rFonts w:eastAsia="SimSun" w:cs="Tahoma"/>
        </w:rPr>
      </w:pPr>
      <w:r w:rsidRPr="00974854">
        <w:rPr>
          <w:rFonts w:eastAsia="SimSun" w:cs="Tahoma"/>
          <w:color w:val="000000"/>
        </w:rPr>
        <w:t xml:space="preserve">Office 365 </w:t>
      </w:r>
      <w:r w:rsidRPr="00974854">
        <w:rPr>
          <w:rFonts w:eastAsia="SimSun" w:cs="Tahoma"/>
          <w:color w:val="000000"/>
        </w:rPr>
        <w:t>政府版</w:t>
      </w:r>
      <w:r w:rsidRPr="00974854">
        <w:rPr>
          <w:rFonts w:eastAsia="SimSun" w:cs="Tahoma"/>
          <w:color w:val="000000"/>
        </w:rPr>
        <w:t xml:space="preserve"> G1-G4 </w:t>
      </w:r>
      <w:r w:rsidRPr="00974854">
        <w:rPr>
          <w:rFonts w:eastAsia="SimSun" w:cs="Tahoma"/>
          <w:color w:val="000000"/>
        </w:rPr>
        <w:t>允许访问以下在线服务：</w:t>
      </w:r>
    </w:p>
    <w:p w:rsidR="00A83600" w:rsidRPr="00974854" w:rsidRDefault="00A83600" w:rsidP="0087626F">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974854" w:rsidTr="00CA14C9">
        <w:tc>
          <w:tcPr>
            <w:tcW w:w="2070" w:type="dxa"/>
            <w:shd w:val="clear" w:color="auto" w:fill="FABF8F"/>
          </w:tcPr>
          <w:p w:rsidR="00A83600" w:rsidRPr="00974854" w:rsidRDefault="00A83600" w:rsidP="0087626F">
            <w:pPr>
              <w:jc w:val="center"/>
              <w:rPr>
                <w:rFonts w:eastAsia="SimSun" w:cs="Tahoma"/>
                <w:b/>
                <w:color w:val="000000"/>
                <w:sz w:val="20"/>
              </w:rPr>
            </w:pPr>
            <w:r w:rsidRPr="00974854">
              <w:rPr>
                <w:rFonts w:eastAsia="SimSun" w:cs="Tahoma"/>
                <w:b/>
                <w:color w:val="000000"/>
                <w:sz w:val="20"/>
              </w:rPr>
              <w:t xml:space="preserve">Office 365 </w:t>
            </w:r>
            <w:r w:rsidR="00083B85">
              <w:rPr>
                <w:rFonts w:eastAsia="SimSun" w:cs="Tahoma"/>
                <w:b/>
                <w:color w:val="000000"/>
                <w:sz w:val="20"/>
              </w:rPr>
              <w:br/>
            </w:r>
            <w:r w:rsidRPr="00974854">
              <w:rPr>
                <w:rFonts w:eastAsia="SimSun" w:cs="Tahoma"/>
                <w:b/>
                <w:color w:val="000000"/>
                <w:sz w:val="20"/>
              </w:rPr>
              <w:t>政府版</w:t>
            </w:r>
            <w:r w:rsidRPr="00974854">
              <w:rPr>
                <w:rFonts w:eastAsia="SimSun" w:cs="Tahoma"/>
                <w:b/>
                <w:color w:val="000000"/>
                <w:sz w:val="20"/>
              </w:rPr>
              <w:t xml:space="preserve"> G1</w:t>
            </w:r>
          </w:p>
        </w:tc>
        <w:tc>
          <w:tcPr>
            <w:tcW w:w="2160" w:type="dxa"/>
            <w:shd w:val="clear" w:color="auto" w:fill="FABF8F"/>
          </w:tcPr>
          <w:p w:rsidR="00A83600" w:rsidRPr="00974854" w:rsidRDefault="00A83600" w:rsidP="0087626F">
            <w:pPr>
              <w:jc w:val="center"/>
              <w:rPr>
                <w:rFonts w:eastAsia="SimSun" w:cs="Tahoma"/>
                <w:b/>
                <w:color w:val="000000"/>
                <w:sz w:val="20"/>
              </w:rPr>
            </w:pPr>
            <w:r w:rsidRPr="00974854">
              <w:rPr>
                <w:rFonts w:eastAsia="SimSun" w:cs="Tahoma"/>
                <w:b/>
                <w:color w:val="000000"/>
                <w:sz w:val="20"/>
              </w:rPr>
              <w:t xml:space="preserve">Office 365 </w:t>
            </w:r>
            <w:r w:rsidR="00083B85">
              <w:rPr>
                <w:rFonts w:eastAsia="SimSun" w:cs="Tahoma"/>
                <w:b/>
                <w:color w:val="000000"/>
                <w:sz w:val="20"/>
              </w:rPr>
              <w:br/>
            </w:r>
            <w:r w:rsidRPr="00974854">
              <w:rPr>
                <w:rFonts w:eastAsia="SimSun" w:cs="Tahoma"/>
                <w:b/>
                <w:color w:val="000000"/>
                <w:sz w:val="20"/>
              </w:rPr>
              <w:t>政府版</w:t>
            </w:r>
            <w:r w:rsidRPr="00974854">
              <w:rPr>
                <w:rFonts w:eastAsia="SimSun" w:cs="Tahoma"/>
                <w:b/>
                <w:color w:val="000000"/>
                <w:sz w:val="20"/>
              </w:rPr>
              <w:t xml:space="preserve"> G2</w:t>
            </w:r>
          </w:p>
        </w:tc>
        <w:tc>
          <w:tcPr>
            <w:tcW w:w="2250" w:type="dxa"/>
            <w:shd w:val="clear" w:color="auto" w:fill="FABF8F"/>
          </w:tcPr>
          <w:p w:rsidR="00A83600" w:rsidRPr="00974854" w:rsidRDefault="00A83600" w:rsidP="0087626F">
            <w:pPr>
              <w:jc w:val="center"/>
              <w:rPr>
                <w:rFonts w:eastAsia="SimSun" w:cs="Tahoma"/>
                <w:b/>
                <w:color w:val="000000"/>
                <w:sz w:val="20"/>
              </w:rPr>
            </w:pPr>
            <w:r w:rsidRPr="00974854">
              <w:rPr>
                <w:rFonts w:eastAsia="SimSun" w:cs="Tahoma"/>
                <w:b/>
                <w:color w:val="000000"/>
                <w:sz w:val="20"/>
              </w:rPr>
              <w:t xml:space="preserve">Office 365 </w:t>
            </w:r>
            <w:r w:rsidRPr="00974854">
              <w:rPr>
                <w:rFonts w:eastAsia="SimSun" w:cs="Tahoma"/>
                <w:b/>
                <w:color w:val="000000"/>
                <w:sz w:val="20"/>
              </w:rPr>
              <w:t>政府版</w:t>
            </w:r>
            <w:r w:rsidRPr="00974854">
              <w:rPr>
                <w:rFonts w:eastAsia="SimSun" w:cs="Tahoma"/>
                <w:b/>
                <w:color w:val="000000"/>
                <w:sz w:val="20"/>
              </w:rPr>
              <w:t xml:space="preserve"> G3</w:t>
            </w:r>
          </w:p>
        </w:tc>
        <w:tc>
          <w:tcPr>
            <w:tcW w:w="2088" w:type="dxa"/>
            <w:shd w:val="clear" w:color="auto" w:fill="FABF8F"/>
          </w:tcPr>
          <w:p w:rsidR="00A83600" w:rsidRPr="00974854" w:rsidRDefault="00A83600" w:rsidP="0087626F">
            <w:pPr>
              <w:jc w:val="center"/>
              <w:rPr>
                <w:rFonts w:eastAsia="SimSun" w:cs="Tahoma"/>
                <w:b/>
                <w:color w:val="000000"/>
                <w:sz w:val="20"/>
              </w:rPr>
            </w:pPr>
            <w:r w:rsidRPr="00974854">
              <w:rPr>
                <w:rFonts w:eastAsia="SimSun" w:cs="Tahoma"/>
                <w:b/>
                <w:color w:val="000000"/>
                <w:sz w:val="20"/>
              </w:rPr>
              <w:t xml:space="preserve">Office 365 </w:t>
            </w:r>
            <w:r w:rsidR="00083B85">
              <w:rPr>
                <w:rFonts w:eastAsia="SimSun" w:cs="Tahoma"/>
                <w:b/>
                <w:color w:val="000000"/>
                <w:sz w:val="20"/>
              </w:rPr>
              <w:br/>
            </w:r>
            <w:r w:rsidRPr="00974854">
              <w:rPr>
                <w:rFonts w:eastAsia="SimSun" w:cs="Tahoma"/>
                <w:b/>
                <w:color w:val="000000"/>
                <w:sz w:val="20"/>
              </w:rPr>
              <w:t>政府版</w:t>
            </w:r>
            <w:r w:rsidRPr="00974854">
              <w:rPr>
                <w:rFonts w:eastAsia="SimSun" w:cs="Tahoma"/>
                <w:b/>
                <w:color w:val="000000"/>
                <w:sz w:val="20"/>
              </w:rPr>
              <w:t xml:space="preserve"> G4</w:t>
            </w:r>
          </w:p>
        </w:tc>
      </w:tr>
      <w:tr w:rsidR="00A83600" w:rsidRPr="00974854" w:rsidTr="00CA14C9">
        <w:tc>
          <w:tcPr>
            <w:tcW w:w="2070" w:type="dxa"/>
          </w:tcPr>
          <w:p w:rsidR="00A83600" w:rsidRPr="00974854" w:rsidRDefault="00A83600" w:rsidP="0087626F">
            <w:pPr>
              <w:ind w:left="180" w:right="186"/>
              <w:rPr>
                <w:rFonts w:eastAsia="SimSun" w:cs="Tahoma"/>
                <w:color w:val="000000"/>
              </w:rPr>
            </w:pPr>
            <w:r w:rsidRPr="00974854">
              <w:rPr>
                <w:rFonts w:eastAsia="SimSun" w:cs="Tahoma"/>
                <w:color w:val="000000"/>
              </w:rPr>
              <w:t xml:space="preserve">Exchange Online </w:t>
            </w:r>
            <w:r w:rsidRPr="00974854">
              <w:rPr>
                <w:rFonts w:eastAsia="SimSun" w:cs="Tahoma"/>
                <w:color w:val="000000"/>
              </w:rPr>
              <w:t>计划</w:t>
            </w:r>
            <w:r w:rsidRPr="00974854">
              <w:rPr>
                <w:rFonts w:eastAsia="SimSun" w:cs="Tahoma"/>
                <w:color w:val="000000"/>
              </w:rPr>
              <w:t xml:space="preserve"> 1</w:t>
            </w:r>
          </w:p>
        </w:tc>
        <w:tc>
          <w:tcPr>
            <w:tcW w:w="2160" w:type="dxa"/>
            <w:shd w:val="clear" w:color="auto" w:fill="auto"/>
          </w:tcPr>
          <w:p w:rsidR="00A83600" w:rsidRPr="00974854" w:rsidRDefault="00A83600" w:rsidP="0087626F">
            <w:pPr>
              <w:ind w:left="180" w:right="186"/>
              <w:rPr>
                <w:rFonts w:eastAsia="SimSun" w:cs="Tahoma"/>
                <w:color w:val="000000"/>
              </w:rPr>
            </w:pPr>
            <w:r w:rsidRPr="00974854">
              <w:rPr>
                <w:rFonts w:eastAsia="SimSun" w:cs="Tahoma"/>
                <w:color w:val="000000"/>
              </w:rPr>
              <w:t xml:space="preserve">Exchange Online </w:t>
            </w:r>
            <w:r w:rsidRPr="00974854">
              <w:rPr>
                <w:rFonts w:eastAsia="SimSun" w:cs="Tahoma"/>
                <w:color w:val="000000"/>
              </w:rPr>
              <w:t>计划</w:t>
            </w:r>
            <w:r w:rsidRPr="00974854">
              <w:rPr>
                <w:rFonts w:eastAsia="SimSun" w:cs="Tahoma"/>
                <w:color w:val="000000"/>
              </w:rPr>
              <w:t xml:space="preserve"> 1</w:t>
            </w:r>
          </w:p>
        </w:tc>
        <w:tc>
          <w:tcPr>
            <w:tcW w:w="2250" w:type="dxa"/>
            <w:shd w:val="clear" w:color="auto" w:fill="auto"/>
          </w:tcPr>
          <w:p w:rsidR="00A83600" w:rsidRPr="00974854" w:rsidRDefault="00A83600" w:rsidP="0087626F">
            <w:pPr>
              <w:ind w:left="138" w:right="138"/>
              <w:rPr>
                <w:rFonts w:eastAsia="SimSun" w:cs="Tahoma"/>
                <w:color w:val="000000"/>
              </w:rPr>
            </w:pPr>
            <w:r w:rsidRPr="00974854">
              <w:rPr>
                <w:rFonts w:eastAsia="SimSun" w:cs="Tahoma"/>
                <w:color w:val="000000"/>
              </w:rPr>
              <w:t xml:space="preserve">Exchange Online </w:t>
            </w:r>
            <w:r w:rsidR="00083B85">
              <w:rPr>
                <w:rFonts w:eastAsia="SimSun" w:cs="Tahoma"/>
                <w:color w:val="000000"/>
              </w:rPr>
              <w:br/>
            </w:r>
            <w:r w:rsidRPr="00974854">
              <w:rPr>
                <w:rFonts w:eastAsia="SimSun" w:cs="Tahoma"/>
                <w:color w:val="000000"/>
              </w:rPr>
              <w:t>计划</w:t>
            </w:r>
            <w:r w:rsidRPr="00974854">
              <w:rPr>
                <w:rFonts w:eastAsia="SimSun" w:cs="Tahoma"/>
                <w:color w:val="000000"/>
              </w:rPr>
              <w:t xml:space="preserve"> 2 </w:t>
            </w:r>
          </w:p>
        </w:tc>
        <w:tc>
          <w:tcPr>
            <w:tcW w:w="2088" w:type="dxa"/>
            <w:shd w:val="clear" w:color="auto" w:fill="auto"/>
          </w:tcPr>
          <w:p w:rsidR="00A83600" w:rsidRPr="00974854" w:rsidRDefault="00A83600" w:rsidP="0087626F">
            <w:pPr>
              <w:ind w:left="186" w:right="180"/>
              <w:rPr>
                <w:rFonts w:eastAsia="SimSun" w:cs="Tahoma"/>
                <w:color w:val="000000"/>
              </w:rPr>
            </w:pPr>
            <w:r w:rsidRPr="00974854">
              <w:rPr>
                <w:rFonts w:eastAsia="SimSun" w:cs="Tahoma"/>
                <w:color w:val="000000"/>
              </w:rPr>
              <w:t xml:space="preserve">Exchange Online </w:t>
            </w:r>
            <w:r w:rsidRPr="00974854">
              <w:rPr>
                <w:rFonts w:eastAsia="SimSun" w:cs="Tahoma"/>
                <w:color w:val="000000"/>
              </w:rPr>
              <w:t>计划</w:t>
            </w:r>
            <w:r w:rsidRPr="00974854">
              <w:rPr>
                <w:rFonts w:eastAsia="SimSun" w:cs="Tahoma"/>
                <w:color w:val="000000"/>
              </w:rPr>
              <w:t xml:space="preserve"> 2</w:t>
            </w:r>
          </w:p>
        </w:tc>
      </w:tr>
      <w:tr w:rsidR="00A83600" w:rsidRPr="00974854" w:rsidTr="00CA14C9">
        <w:tc>
          <w:tcPr>
            <w:tcW w:w="2070" w:type="dxa"/>
          </w:tcPr>
          <w:p w:rsidR="00A83600" w:rsidRPr="00974854" w:rsidRDefault="00A83600" w:rsidP="0087626F">
            <w:pPr>
              <w:ind w:left="180" w:right="186"/>
              <w:rPr>
                <w:rFonts w:eastAsia="SimSun" w:cs="Tahoma"/>
                <w:color w:val="000000"/>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1</w:t>
            </w:r>
          </w:p>
        </w:tc>
        <w:tc>
          <w:tcPr>
            <w:tcW w:w="2160" w:type="dxa"/>
            <w:shd w:val="clear" w:color="auto" w:fill="auto"/>
          </w:tcPr>
          <w:p w:rsidR="00A83600" w:rsidRPr="00974854" w:rsidRDefault="00A83600" w:rsidP="0087626F">
            <w:pPr>
              <w:ind w:left="180" w:right="186"/>
              <w:rPr>
                <w:rFonts w:eastAsia="SimSun" w:cs="Tahoma"/>
                <w:color w:val="000000"/>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1</w:t>
            </w:r>
          </w:p>
        </w:tc>
        <w:tc>
          <w:tcPr>
            <w:tcW w:w="2250" w:type="dxa"/>
            <w:shd w:val="clear" w:color="auto" w:fill="auto"/>
          </w:tcPr>
          <w:p w:rsidR="00A83600" w:rsidRPr="00974854" w:rsidRDefault="00A83600" w:rsidP="0087626F">
            <w:pPr>
              <w:ind w:left="138" w:right="138"/>
              <w:rPr>
                <w:rFonts w:eastAsia="SimSun" w:cs="Tahoma"/>
                <w:color w:val="000000"/>
              </w:rPr>
            </w:pPr>
            <w:r w:rsidRPr="00974854">
              <w:rPr>
                <w:rFonts w:eastAsia="SimSun" w:cs="Tahoma"/>
                <w:color w:val="000000"/>
              </w:rPr>
              <w:t xml:space="preserve">SharePoint Online </w:t>
            </w:r>
            <w:r w:rsidR="00083B85">
              <w:rPr>
                <w:rFonts w:eastAsia="SimSun" w:cs="Tahoma"/>
                <w:color w:val="000000"/>
              </w:rPr>
              <w:br/>
            </w:r>
            <w:r w:rsidRPr="00974854">
              <w:rPr>
                <w:rFonts w:eastAsia="SimSun" w:cs="Tahoma"/>
                <w:color w:val="000000"/>
              </w:rPr>
              <w:t>计划</w:t>
            </w:r>
            <w:r w:rsidRPr="00974854">
              <w:rPr>
                <w:rFonts w:eastAsia="SimSun" w:cs="Tahoma"/>
                <w:color w:val="000000"/>
              </w:rPr>
              <w:t xml:space="preserve"> 2</w:t>
            </w:r>
          </w:p>
        </w:tc>
        <w:tc>
          <w:tcPr>
            <w:tcW w:w="2088" w:type="dxa"/>
            <w:shd w:val="clear" w:color="auto" w:fill="auto"/>
          </w:tcPr>
          <w:p w:rsidR="00A83600" w:rsidRPr="00974854" w:rsidRDefault="00A83600" w:rsidP="0087626F">
            <w:pPr>
              <w:ind w:left="186" w:right="180"/>
              <w:rPr>
                <w:rFonts w:eastAsia="SimSun" w:cs="Tahoma"/>
                <w:color w:val="000000"/>
              </w:rPr>
            </w:pPr>
            <w:r w:rsidRPr="00974854">
              <w:rPr>
                <w:rFonts w:eastAsia="SimSun" w:cs="Tahoma"/>
                <w:color w:val="000000"/>
              </w:rPr>
              <w:t xml:space="preserve">SharePoint Online </w:t>
            </w:r>
            <w:r w:rsidRPr="00974854">
              <w:rPr>
                <w:rFonts w:eastAsia="SimSun" w:cs="Tahoma"/>
                <w:color w:val="000000"/>
              </w:rPr>
              <w:t>计划</w:t>
            </w:r>
            <w:r w:rsidRPr="00974854">
              <w:rPr>
                <w:rFonts w:eastAsia="SimSun" w:cs="Tahoma"/>
                <w:color w:val="000000"/>
              </w:rPr>
              <w:t xml:space="preserve"> 2</w:t>
            </w:r>
          </w:p>
        </w:tc>
      </w:tr>
      <w:tr w:rsidR="00A83600" w:rsidRPr="00974854" w:rsidTr="00CA14C9">
        <w:tc>
          <w:tcPr>
            <w:tcW w:w="2070" w:type="dxa"/>
          </w:tcPr>
          <w:p w:rsidR="00A83600" w:rsidRPr="00974854" w:rsidRDefault="00A83600" w:rsidP="00083B85">
            <w:pPr>
              <w:ind w:left="180" w:right="32"/>
              <w:rPr>
                <w:rFonts w:eastAsia="SimSun" w:cs="Tahoma"/>
                <w:color w:val="000000"/>
              </w:rPr>
            </w:pPr>
            <w:r w:rsidRPr="00974854">
              <w:rPr>
                <w:rFonts w:eastAsia="SimSun" w:cs="Tahoma"/>
                <w:color w:val="000000"/>
              </w:rPr>
              <w:t xml:space="preserve">Lync Online </w:t>
            </w:r>
            <w:r w:rsidRPr="00974854">
              <w:rPr>
                <w:rFonts w:eastAsia="SimSun" w:cs="Tahoma"/>
                <w:color w:val="000000"/>
              </w:rPr>
              <w:t>计划</w:t>
            </w:r>
            <w:r w:rsidRPr="00974854">
              <w:rPr>
                <w:rFonts w:eastAsia="SimSun" w:cs="Tahoma"/>
                <w:color w:val="000000"/>
              </w:rPr>
              <w:t xml:space="preserve"> 2</w:t>
            </w:r>
          </w:p>
        </w:tc>
        <w:tc>
          <w:tcPr>
            <w:tcW w:w="2160" w:type="dxa"/>
            <w:shd w:val="clear" w:color="auto" w:fill="auto"/>
          </w:tcPr>
          <w:p w:rsidR="00A83600" w:rsidRPr="00974854" w:rsidRDefault="00A83600" w:rsidP="0087626F">
            <w:pPr>
              <w:ind w:left="180" w:right="186"/>
              <w:rPr>
                <w:rFonts w:eastAsia="SimSun" w:cs="Tahoma"/>
                <w:color w:val="000000"/>
              </w:rPr>
            </w:pPr>
            <w:r w:rsidRPr="00974854">
              <w:rPr>
                <w:rFonts w:eastAsia="SimSun" w:cs="Tahoma"/>
                <w:color w:val="000000"/>
              </w:rPr>
              <w:t xml:space="preserve">Lync Online </w:t>
            </w:r>
            <w:r w:rsidRPr="00974854">
              <w:rPr>
                <w:rFonts w:eastAsia="SimSun" w:cs="Tahoma"/>
                <w:color w:val="000000"/>
              </w:rPr>
              <w:t>计划</w:t>
            </w:r>
            <w:r w:rsidRPr="00974854">
              <w:rPr>
                <w:rFonts w:eastAsia="SimSun" w:cs="Tahoma"/>
                <w:color w:val="000000"/>
              </w:rPr>
              <w:t xml:space="preserve"> 2</w:t>
            </w:r>
          </w:p>
        </w:tc>
        <w:tc>
          <w:tcPr>
            <w:tcW w:w="2250" w:type="dxa"/>
            <w:shd w:val="clear" w:color="auto" w:fill="auto"/>
          </w:tcPr>
          <w:p w:rsidR="00A83600" w:rsidRPr="00974854" w:rsidRDefault="00A83600" w:rsidP="0087626F">
            <w:pPr>
              <w:ind w:left="138" w:right="138"/>
              <w:rPr>
                <w:rFonts w:eastAsia="SimSun" w:cs="Tahoma"/>
                <w:color w:val="000000"/>
              </w:rPr>
            </w:pPr>
            <w:r w:rsidRPr="00974854">
              <w:rPr>
                <w:rFonts w:eastAsia="SimSun" w:cs="Tahoma"/>
                <w:color w:val="000000"/>
              </w:rPr>
              <w:t xml:space="preserve">Lync Online </w:t>
            </w:r>
            <w:r w:rsidRPr="00974854">
              <w:rPr>
                <w:rFonts w:eastAsia="SimSun" w:cs="Tahoma"/>
                <w:color w:val="000000"/>
              </w:rPr>
              <w:t>计划</w:t>
            </w:r>
            <w:r w:rsidRPr="00974854">
              <w:rPr>
                <w:rFonts w:eastAsia="SimSun" w:cs="Tahoma"/>
                <w:color w:val="000000"/>
              </w:rPr>
              <w:t xml:space="preserve"> 2</w:t>
            </w:r>
          </w:p>
        </w:tc>
        <w:tc>
          <w:tcPr>
            <w:tcW w:w="2088" w:type="dxa"/>
            <w:shd w:val="clear" w:color="auto" w:fill="auto"/>
          </w:tcPr>
          <w:p w:rsidR="00A83600" w:rsidRPr="00974854" w:rsidRDefault="00A83600" w:rsidP="0087626F">
            <w:pPr>
              <w:ind w:left="186" w:right="180"/>
              <w:rPr>
                <w:rFonts w:eastAsia="SimSun" w:cs="Tahoma"/>
                <w:color w:val="000000"/>
              </w:rPr>
            </w:pPr>
            <w:r w:rsidRPr="00974854">
              <w:rPr>
                <w:rFonts w:eastAsia="SimSun" w:cs="Tahoma"/>
                <w:color w:val="000000"/>
              </w:rPr>
              <w:t xml:space="preserve">Lync Online </w:t>
            </w:r>
            <w:r w:rsidRPr="00974854">
              <w:rPr>
                <w:rFonts w:eastAsia="SimSun" w:cs="Tahoma"/>
                <w:color w:val="000000"/>
              </w:rPr>
              <w:t>计划</w:t>
            </w:r>
            <w:r w:rsidRPr="00974854">
              <w:rPr>
                <w:rFonts w:eastAsia="SimSun" w:cs="Tahoma"/>
                <w:color w:val="000000"/>
              </w:rPr>
              <w:t xml:space="preserve"> 2</w:t>
            </w:r>
          </w:p>
        </w:tc>
      </w:tr>
      <w:tr w:rsidR="00A83600" w:rsidRPr="00974854" w:rsidTr="00CA14C9">
        <w:tc>
          <w:tcPr>
            <w:tcW w:w="2070" w:type="dxa"/>
          </w:tcPr>
          <w:p w:rsidR="00A83600" w:rsidRPr="00974854" w:rsidRDefault="0050116B" w:rsidP="0087626F">
            <w:pPr>
              <w:ind w:left="180" w:right="186"/>
              <w:rPr>
                <w:rFonts w:eastAsia="SimSun" w:cs="Tahoma"/>
                <w:color w:val="000000"/>
              </w:rPr>
            </w:pPr>
            <w:r w:rsidRPr="00974854">
              <w:rPr>
                <w:rFonts w:eastAsia="SimSun" w:cs="Tahoma"/>
                <w:color w:val="000000"/>
              </w:rPr>
              <w:t>Office Web Applications</w:t>
            </w:r>
            <w:r w:rsidRPr="00974854">
              <w:rPr>
                <w:rFonts w:eastAsia="SimSun" w:cs="Tahoma"/>
                <w:color w:val="000000"/>
              </w:rPr>
              <w:t>（</w:t>
            </w:r>
            <w:r w:rsidRPr="00974854">
              <w:rPr>
                <w:rFonts w:eastAsia="SimSun" w:cs="Tahoma"/>
                <w:color w:val="000000"/>
              </w:rPr>
              <w:t xml:space="preserve">Microsoft </w:t>
            </w:r>
            <w:r w:rsidRPr="00974854">
              <w:rPr>
                <w:rFonts w:eastAsia="SimSun" w:cs="Tahoma"/>
                <w:color w:val="000000"/>
              </w:rPr>
              <w:t>托管）</w:t>
            </w:r>
          </w:p>
        </w:tc>
        <w:tc>
          <w:tcPr>
            <w:tcW w:w="2160" w:type="dxa"/>
            <w:shd w:val="clear" w:color="auto" w:fill="auto"/>
          </w:tcPr>
          <w:p w:rsidR="00A83600" w:rsidRPr="00974854" w:rsidRDefault="00A83600" w:rsidP="0087626F">
            <w:pPr>
              <w:ind w:left="180" w:right="186"/>
              <w:rPr>
                <w:rFonts w:eastAsia="SimSun" w:cs="Tahoma"/>
                <w:color w:val="000000"/>
              </w:rPr>
            </w:pPr>
            <w:r w:rsidRPr="00974854">
              <w:rPr>
                <w:rFonts w:eastAsia="SimSun" w:cs="Tahoma"/>
                <w:color w:val="000000"/>
              </w:rPr>
              <w:t>Office Web Applications</w:t>
            </w:r>
            <w:r w:rsidR="00083B85">
              <w:rPr>
                <w:rFonts w:eastAsia="SimSun" w:cs="Tahoma"/>
                <w:color w:val="000000"/>
              </w:rPr>
              <w:br/>
            </w:r>
            <w:r w:rsidRPr="00974854">
              <w:rPr>
                <w:rFonts w:eastAsia="SimSun" w:cs="Tahoma"/>
                <w:color w:val="000000"/>
              </w:rPr>
              <w:t>（</w:t>
            </w:r>
            <w:r w:rsidRPr="00974854">
              <w:rPr>
                <w:rFonts w:eastAsia="SimSun" w:cs="Tahoma"/>
                <w:color w:val="000000"/>
              </w:rPr>
              <w:t xml:space="preserve">Microsoft </w:t>
            </w:r>
            <w:r w:rsidRPr="00974854">
              <w:rPr>
                <w:rFonts w:eastAsia="SimSun" w:cs="Tahoma"/>
                <w:color w:val="000000"/>
              </w:rPr>
              <w:t>托管）</w:t>
            </w:r>
          </w:p>
        </w:tc>
        <w:tc>
          <w:tcPr>
            <w:tcW w:w="2250" w:type="dxa"/>
            <w:shd w:val="clear" w:color="auto" w:fill="auto"/>
          </w:tcPr>
          <w:p w:rsidR="00A83600" w:rsidRPr="00974854" w:rsidRDefault="00A83600" w:rsidP="0087626F">
            <w:pPr>
              <w:ind w:left="138" w:right="138"/>
              <w:rPr>
                <w:rFonts w:eastAsia="SimSun" w:cs="Tahoma"/>
                <w:color w:val="000000"/>
              </w:rPr>
            </w:pPr>
            <w:r w:rsidRPr="00974854">
              <w:rPr>
                <w:rFonts w:eastAsia="SimSun" w:cs="Tahoma"/>
                <w:color w:val="000000"/>
              </w:rPr>
              <w:t>Office Web Applications</w:t>
            </w:r>
            <w:r w:rsidR="00083B85">
              <w:rPr>
                <w:rFonts w:eastAsia="SimSun" w:cs="Tahoma"/>
                <w:color w:val="000000"/>
              </w:rPr>
              <w:br/>
            </w:r>
            <w:r w:rsidRPr="00974854">
              <w:rPr>
                <w:rFonts w:eastAsia="SimSun" w:cs="Tahoma"/>
                <w:color w:val="000000"/>
              </w:rPr>
              <w:t>（</w:t>
            </w:r>
            <w:r w:rsidRPr="00974854">
              <w:rPr>
                <w:rFonts w:eastAsia="SimSun" w:cs="Tahoma"/>
                <w:color w:val="000000"/>
              </w:rPr>
              <w:t xml:space="preserve">Microsoft </w:t>
            </w:r>
            <w:r w:rsidRPr="00974854">
              <w:rPr>
                <w:rFonts w:eastAsia="SimSun" w:cs="Tahoma"/>
                <w:color w:val="000000"/>
              </w:rPr>
              <w:t>托管）</w:t>
            </w:r>
          </w:p>
        </w:tc>
        <w:tc>
          <w:tcPr>
            <w:tcW w:w="2088" w:type="dxa"/>
            <w:shd w:val="clear" w:color="auto" w:fill="auto"/>
          </w:tcPr>
          <w:p w:rsidR="00A83600" w:rsidRPr="00974854" w:rsidRDefault="00A83600" w:rsidP="0087626F">
            <w:pPr>
              <w:ind w:left="186" w:right="180"/>
              <w:rPr>
                <w:rFonts w:eastAsia="SimSun" w:cs="Tahoma"/>
                <w:color w:val="000000"/>
              </w:rPr>
            </w:pPr>
            <w:r w:rsidRPr="00974854">
              <w:rPr>
                <w:rFonts w:eastAsia="SimSun" w:cs="Tahoma"/>
                <w:color w:val="000000"/>
              </w:rPr>
              <w:t>Office Web Applications</w:t>
            </w:r>
            <w:r w:rsidR="00083B85">
              <w:rPr>
                <w:rFonts w:eastAsia="SimSun" w:cs="Tahoma"/>
                <w:color w:val="000000"/>
              </w:rPr>
              <w:br/>
            </w:r>
            <w:r w:rsidRPr="00974854">
              <w:rPr>
                <w:rFonts w:eastAsia="SimSun" w:cs="Tahoma"/>
                <w:color w:val="000000"/>
              </w:rPr>
              <w:t>（</w:t>
            </w:r>
            <w:r w:rsidRPr="00974854">
              <w:rPr>
                <w:rFonts w:eastAsia="SimSun" w:cs="Tahoma"/>
                <w:color w:val="000000"/>
              </w:rPr>
              <w:t xml:space="preserve">Microsoft </w:t>
            </w:r>
            <w:r w:rsidRPr="00974854">
              <w:rPr>
                <w:rFonts w:eastAsia="SimSun" w:cs="Tahoma"/>
                <w:color w:val="000000"/>
              </w:rPr>
              <w:t>托管）</w:t>
            </w:r>
          </w:p>
        </w:tc>
      </w:tr>
      <w:tr w:rsidR="00A83600" w:rsidRPr="00974854" w:rsidTr="00CA14C9">
        <w:tc>
          <w:tcPr>
            <w:tcW w:w="2070" w:type="dxa"/>
          </w:tcPr>
          <w:p w:rsidR="00A83600" w:rsidRPr="00974854" w:rsidRDefault="00A83600" w:rsidP="0087626F">
            <w:pPr>
              <w:ind w:left="180" w:right="186"/>
              <w:rPr>
                <w:rFonts w:eastAsia="SimSun" w:cs="Tahoma"/>
                <w:color w:val="000000"/>
              </w:rPr>
            </w:pPr>
          </w:p>
        </w:tc>
        <w:tc>
          <w:tcPr>
            <w:tcW w:w="2160" w:type="dxa"/>
            <w:shd w:val="clear" w:color="auto" w:fill="auto"/>
          </w:tcPr>
          <w:p w:rsidR="00A83600" w:rsidRPr="00974854" w:rsidRDefault="00A83600" w:rsidP="0087626F">
            <w:pPr>
              <w:ind w:left="180" w:right="186"/>
              <w:rPr>
                <w:rFonts w:eastAsia="SimSun" w:cs="Tahoma"/>
                <w:color w:val="000000"/>
              </w:rPr>
            </w:pPr>
          </w:p>
        </w:tc>
        <w:tc>
          <w:tcPr>
            <w:tcW w:w="2250" w:type="dxa"/>
            <w:shd w:val="clear" w:color="auto" w:fill="auto"/>
          </w:tcPr>
          <w:p w:rsidR="00A83600" w:rsidRPr="00974854" w:rsidRDefault="00A83600" w:rsidP="0087626F">
            <w:pPr>
              <w:ind w:left="138" w:right="138"/>
              <w:rPr>
                <w:rFonts w:eastAsia="SimSun" w:cs="Tahoma"/>
                <w:color w:val="000000"/>
              </w:rPr>
            </w:pPr>
            <w:r w:rsidRPr="00974854">
              <w:rPr>
                <w:rFonts w:eastAsia="SimSun" w:cs="Tahoma"/>
                <w:color w:val="000000"/>
              </w:rPr>
              <w:t xml:space="preserve">Office Professional Plus </w:t>
            </w:r>
            <w:r w:rsidRPr="00974854">
              <w:rPr>
                <w:rFonts w:eastAsia="SimSun" w:cs="Tahoma"/>
                <w:color w:val="000000"/>
              </w:rPr>
              <w:t>订购</w:t>
            </w:r>
          </w:p>
        </w:tc>
        <w:tc>
          <w:tcPr>
            <w:tcW w:w="2088" w:type="dxa"/>
            <w:shd w:val="clear" w:color="auto" w:fill="auto"/>
          </w:tcPr>
          <w:p w:rsidR="00A83600" w:rsidRPr="00974854" w:rsidRDefault="00A83600" w:rsidP="0087626F">
            <w:pPr>
              <w:ind w:left="186" w:right="180"/>
              <w:rPr>
                <w:rFonts w:eastAsia="SimSun" w:cs="Tahoma"/>
                <w:color w:val="000000"/>
              </w:rPr>
            </w:pPr>
            <w:r w:rsidRPr="00974854">
              <w:rPr>
                <w:rFonts w:eastAsia="SimSun" w:cs="Tahoma"/>
                <w:color w:val="000000"/>
              </w:rPr>
              <w:t xml:space="preserve">Office Professional Plus </w:t>
            </w:r>
            <w:r w:rsidRPr="00974854">
              <w:rPr>
                <w:rFonts w:eastAsia="SimSun" w:cs="Tahoma"/>
                <w:color w:val="000000"/>
              </w:rPr>
              <w:t>订购</w:t>
            </w:r>
          </w:p>
        </w:tc>
      </w:tr>
    </w:tbl>
    <w:p w:rsidR="00A83600" w:rsidRPr="00974854" w:rsidRDefault="00A83600" w:rsidP="0087626F">
      <w:pPr>
        <w:ind w:left="720"/>
        <w:rPr>
          <w:rFonts w:eastAsia="SimSun" w:cs="Tahoma"/>
          <w:lang w:eastAsia="zh-CN"/>
        </w:rPr>
      </w:pPr>
      <w:r w:rsidRPr="00974854">
        <w:rPr>
          <w:rFonts w:eastAsia="SimSun" w:cs="Tahoma"/>
          <w:color w:val="000000"/>
          <w:lang w:eastAsia="zh-CN"/>
        </w:rPr>
        <w:t>本列表可能更改。如果</w:t>
      </w:r>
      <w:r w:rsidRPr="00974854">
        <w:rPr>
          <w:rFonts w:eastAsia="SimSun" w:cs="Tahoma"/>
          <w:color w:val="000000"/>
          <w:lang w:eastAsia="zh-CN"/>
        </w:rPr>
        <w:t xml:space="preserve"> Office 365 </w:t>
      </w:r>
      <w:r w:rsidRPr="00974854">
        <w:rPr>
          <w:rFonts w:eastAsia="SimSun" w:cs="Tahoma"/>
          <w:color w:val="000000"/>
          <w:lang w:eastAsia="zh-CN"/>
        </w:rPr>
        <w:t>政府版</w:t>
      </w:r>
      <w:r w:rsidRPr="00974854">
        <w:rPr>
          <w:rFonts w:eastAsia="SimSun" w:cs="Tahoma"/>
          <w:color w:val="000000"/>
          <w:lang w:eastAsia="zh-CN"/>
        </w:rPr>
        <w:t xml:space="preserve"> G1 - G4 </w:t>
      </w:r>
      <w:r w:rsidRPr="00974854">
        <w:rPr>
          <w:rFonts w:eastAsia="SimSun" w:cs="Tahoma"/>
          <w:color w:val="000000"/>
          <w:lang w:eastAsia="zh-CN"/>
        </w:rPr>
        <w:t>许可条款与本说明之间存在任何冲突，则应遵守当前的产品使用权利。对单独许可的内部软件的其他访问权利（如果有）在产品使用权利中指定。</w:t>
      </w:r>
    </w:p>
    <w:p w:rsidR="00A83600" w:rsidRPr="00974854" w:rsidRDefault="00A83600" w:rsidP="0087626F">
      <w:pPr>
        <w:ind w:left="720"/>
        <w:rPr>
          <w:rFonts w:eastAsia="SimSun" w:cs="Tahoma"/>
          <w:lang w:eastAsia="zh-CN"/>
        </w:rPr>
      </w:pPr>
    </w:p>
    <w:p w:rsidR="00A83600" w:rsidRPr="00083B85" w:rsidRDefault="00A83600" w:rsidP="0087626F">
      <w:pPr>
        <w:ind w:left="720"/>
        <w:rPr>
          <w:rFonts w:eastAsia="SimSun" w:cs="Tahoma"/>
          <w:spacing w:val="-2"/>
          <w:lang w:eastAsia="zh-CN"/>
        </w:rPr>
      </w:pPr>
      <w:r w:rsidRPr="00083B85">
        <w:rPr>
          <w:rFonts w:eastAsia="SimSun" w:cs="Tahoma"/>
          <w:color w:val="000000"/>
          <w:spacing w:val="-2"/>
          <w:lang w:eastAsia="zh-CN"/>
        </w:rPr>
        <w:t xml:space="preserve">Lync Online </w:t>
      </w:r>
      <w:r w:rsidRPr="00083B85">
        <w:rPr>
          <w:rFonts w:eastAsia="SimSun" w:cs="Tahoma"/>
          <w:color w:val="000000"/>
          <w:spacing w:val="-2"/>
          <w:lang w:eastAsia="zh-CN"/>
        </w:rPr>
        <w:t>计划</w:t>
      </w:r>
      <w:r w:rsidRPr="00083B85">
        <w:rPr>
          <w:rFonts w:eastAsia="SimSun" w:cs="Tahoma"/>
          <w:color w:val="000000"/>
          <w:spacing w:val="-2"/>
          <w:lang w:eastAsia="zh-CN"/>
        </w:rPr>
        <w:t xml:space="preserve"> 1 </w:t>
      </w:r>
      <w:r w:rsidRPr="00083B85">
        <w:rPr>
          <w:rFonts w:eastAsia="SimSun" w:cs="Tahoma"/>
          <w:color w:val="000000"/>
          <w:spacing w:val="-2"/>
          <w:lang w:eastAsia="zh-CN"/>
        </w:rPr>
        <w:t>和计划</w:t>
      </w:r>
      <w:r w:rsidRPr="00083B85">
        <w:rPr>
          <w:rFonts w:eastAsia="SimSun" w:cs="Tahoma"/>
          <w:color w:val="000000"/>
          <w:spacing w:val="-2"/>
          <w:lang w:eastAsia="zh-CN"/>
        </w:rPr>
        <w:t xml:space="preserve"> 2 </w:t>
      </w:r>
      <w:r w:rsidRPr="00083B85">
        <w:rPr>
          <w:rFonts w:eastAsia="SimSun" w:cs="Tahoma"/>
          <w:color w:val="000000"/>
          <w:spacing w:val="-2"/>
          <w:lang w:eastAsia="zh-CN"/>
        </w:rPr>
        <w:t>需要单独购买并安装</w:t>
      </w:r>
      <w:r w:rsidRPr="00083B85">
        <w:rPr>
          <w:rFonts w:eastAsia="SimSun" w:cs="Tahoma"/>
          <w:color w:val="000000"/>
          <w:spacing w:val="-2"/>
          <w:lang w:eastAsia="zh-CN"/>
        </w:rPr>
        <w:t xml:space="preserve"> Microsoft Lync 2013</w:t>
      </w:r>
      <w:r w:rsidRPr="00083B85">
        <w:rPr>
          <w:rFonts w:eastAsia="SimSun" w:cs="Tahoma"/>
          <w:color w:val="000000"/>
          <w:spacing w:val="-2"/>
          <w:lang w:eastAsia="zh-CN"/>
        </w:rPr>
        <w:t>（或</w:t>
      </w:r>
      <w:r w:rsidRPr="00083B85">
        <w:rPr>
          <w:rFonts w:eastAsia="SimSun" w:cs="Tahoma"/>
          <w:color w:val="000000"/>
          <w:spacing w:val="-2"/>
          <w:lang w:eastAsia="zh-CN"/>
        </w:rPr>
        <w:t xml:space="preserve"> Lync for Mac 2011</w:t>
      </w:r>
      <w:r w:rsidRPr="00083B85">
        <w:rPr>
          <w:rFonts w:eastAsia="SimSun" w:cs="Tahoma"/>
          <w:color w:val="000000"/>
          <w:spacing w:val="-2"/>
          <w:lang w:eastAsia="zh-CN"/>
        </w:rPr>
        <w:t>），才能访问</w:t>
      </w:r>
      <w:r w:rsidRPr="00083B85">
        <w:rPr>
          <w:rFonts w:eastAsia="SimSun" w:cs="Tahoma"/>
          <w:color w:val="000000"/>
          <w:spacing w:val="-2"/>
          <w:lang w:eastAsia="zh-CN"/>
        </w:rPr>
        <w:t xml:space="preserve"> Lync Online </w:t>
      </w:r>
      <w:r w:rsidRPr="00083B85">
        <w:rPr>
          <w:rFonts w:eastAsia="SimSun" w:cs="Tahoma"/>
          <w:color w:val="000000"/>
          <w:spacing w:val="-2"/>
          <w:lang w:eastAsia="zh-CN"/>
        </w:rPr>
        <w:t>计划</w:t>
      </w:r>
      <w:r w:rsidRPr="00083B85">
        <w:rPr>
          <w:rFonts w:eastAsia="SimSun" w:cs="Tahoma"/>
          <w:color w:val="000000"/>
          <w:spacing w:val="-2"/>
          <w:lang w:eastAsia="zh-CN"/>
        </w:rPr>
        <w:t xml:space="preserve"> 1 </w:t>
      </w:r>
      <w:r w:rsidRPr="00083B85">
        <w:rPr>
          <w:rFonts w:eastAsia="SimSun" w:cs="Tahoma"/>
          <w:color w:val="000000"/>
          <w:spacing w:val="-2"/>
          <w:lang w:eastAsia="zh-CN"/>
        </w:rPr>
        <w:t>和计划</w:t>
      </w:r>
      <w:r w:rsidRPr="00083B85">
        <w:rPr>
          <w:rFonts w:eastAsia="SimSun" w:cs="Tahoma"/>
          <w:color w:val="000000"/>
          <w:spacing w:val="-2"/>
          <w:lang w:eastAsia="zh-CN"/>
        </w:rPr>
        <w:t xml:space="preserve"> 2 </w:t>
      </w:r>
      <w:r w:rsidRPr="00083B85">
        <w:rPr>
          <w:rFonts w:eastAsia="SimSun" w:cs="Tahoma"/>
          <w:color w:val="000000"/>
          <w:spacing w:val="-2"/>
          <w:lang w:eastAsia="zh-CN"/>
        </w:rPr>
        <w:t>的完整功能集。作为限时优惠，拥有</w:t>
      </w:r>
      <w:r w:rsidRPr="00083B85">
        <w:rPr>
          <w:rFonts w:eastAsia="SimSun" w:cs="Tahoma"/>
          <w:color w:val="000000"/>
          <w:spacing w:val="-2"/>
          <w:lang w:eastAsia="zh-CN"/>
        </w:rPr>
        <w:t xml:space="preserve"> Lync Online </w:t>
      </w:r>
      <w:r w:rsidRPr="00083B85">
        <w:rPr>
          <w:rFonts w:eastAsia="SimSun" w:cs="Tahoma"/>
          <w:color w:val="000000"/>
          <w:spacing w:val="-2"/>
          <w:lang w:eastAsia="zh-CN"/>
        </w:rPr>
        <w:t>许可的客户每获得一份</w:t>
      </w:r>
      <w:r w:rsidRPr="00083B85">
        <w:rPr>
          <w:rFonts w:eastAsia="SimSun" w:cs="Tahoma"/>
          <w:color w:val="000000"/>
          <w:spacing w:val="-2"/>
          <w:lang w:eastAsia="zh-CN"/>
        </w:rPr>
        <w:t xml:space="preserve"> Lync Online </w:t>
      </w:r>
      <w:r w:rsidRPr="00083B85">
        <w:rPr>
          <w:rFonts w:eastAsia="SimSun" w:cs="Tahoma"/>
          <w:color w:val="000000"/>
          <w:spacing w:val="-2"/>
          <w:lang w:eastAsia="zh-CN"/>
        </w:rPr>
        <w:t>的试用或付费订购许可，就可免费得到一份</w:t>
      </w:r>
      <w:r w:rsidRPr="00083B85">
        <w:rPr>
          <w:rFonts w:eastAsia="SimSun" w:cs="Tahoma"/>
          <w:color w:val="000000"/>
          <w:spacing w:val="-2"/>
          <w:lang w:eastAsia="zh-CN"/>
        </w:rPr>
        <w:t xml:space="preserve"> Lync for Mac 2011 </w:t>
      </w:r>
      <w:r w:rsidRPr="00083B85">
        <w:rPr>
          <w:rFonts w:eastAsia="SimSun" w:cs="Tahoma"/>
          <w:color w:val="000000"/>
          <w:spacing w:val="-2"/>
          <w:lang w:eastAsia="zh-CN"/>
        </w:rPr>
        <w:t>的许可副本。该软件只能与</w:t>
      </w:r>
      <w:r w:rsidRPr="00083B85">
        <w:rPr>
          <w:rFonts w:eastAsia="SimSun" w:cs="Tahoma"/>
          <w:color w:val="000000"/>
          <w:spacing w:val="-2"/>
          <w:lang w:eastAsia="zh-CN"/>
        </w:rPr>
        <w:t xml:space="preserve"> Lync Online </w:t>
      </w:r>
      <w:r w:rsidRPr="00083B85">
        <w:rPr>
          <w:rFonts w:eastAsia="SimSun" w:cs="Tahoma"/>
          <w:color w:val="000000"/>
          <w:spacing w:val="-2"/>
          <w:lang w:eastAsia="zh-CN"/>
        </w:rPr>
        <w:lastRenderedPageBreak/>
        <w:t>配合使用，而且使用该软件的所有权利将在基础订购许可期满时或向</w:t>
      </w:r>
      <w:r w:rsidRPr="00083B85">
        <w:rPr>
          <w:rFonts w:eastAsia="SimSun" w:cs="Tahoma"/>
          <w:color w:val="000000"/>
          <w:spacing w:val="-2"/>
          <w:lang w:eastAsia="zh-CN"/>
        </w:rPr>
        <w:t xml:space="preserve"> Lync Online </w:t>
      </w:r>
      <w:r w:rsidRPr="00083B85">
        <w:rPr>
          <w:rFonts w:eastAsia="SimSun" w:cs="Tahoma"/>
          <w:color w:val="000000"/>
          <w:spacing w:val="-2"/>
          <w:lang w:eastAsia="zh-CN"/>
        </w:rPr>
        <w:t>的下一个主要新版本迁移时终止，以较早者为准。</w:t>
      </w:r>
      <w:r w:rsidRPr="00083B85">
        <w:rPr>
          <w:rFonts w:eastAsia="SimSun" w:cs="Tahoma"/>
          <w:spacing w:val="-2"/>
          <w:lang w:eastAsia="zh-CN"/>
        </w:rPr>
        <w:t>客户可以使用免费的</w:t>
      </w:r>
      <w:r w:rsidRPr="00083B85">
        <w:rPr>
          <w:rFonts w:eastAsia="SimSun" w:cs="Tahoma"/>
          <w:spacing w:val="-2"/>
          <w:lang w:eastAsia="zh-CN"/>
        </w:rPr>
        <w:t xml:space="preserve"> Lync Basic 2013 </w:t>
      </w:r>
      <w:r w:rsidRPr="00083B85">
        <w:rPr>
          <w:rFonts w:eastAsia="SimSun" w:cs="Tahoma"/>
          <w:spacing w:val="-2"/>
          <w:lang w:eastAsia="zh-CN"/>
        </w:rPr>
        <w:t>客户端，提供给使用</w:t>
      </w:r>
      <w:r w:rsidRPr="00083B85">
        <w:rPr>
          <w:rFonts w:eastAsia="SimSun" w:cs="Tahoma"/>
          <w:spacing w:val="-2"/>
          <w:lang w:eastAsia="zh-CN"/>
        </w:rPr>
        <w:t xml:space="preserve"> Windows </w:t>
      </w:r>
      <w:r w:rsidRPr="00083B85">
        <w:rPr>
          <w:rFonts w:eastAsia="SimSun" w:cs="Tahoma"/>
          <w:spacing w:val="-2"/>
          <w:lang w:eastAsia="zh-CN"/>
        </w:rPr>
        <w:t>的最终用户。</w:t>
      </w:r>
    </w:p>
    <w:p w:rsidR="00A83600" w:rsidRPr="00974854" w:rsidRDefault="00A83600" w:rsidP="0087626F">
      <w:pPr>
        <w:ind w:left="720"/>
        <w:rPr>
          <w:rFonts w:eastAsia="SimSun" w:cs="Tahoma"/>
          <w:lang w:eastAsia="zh-CN"/>
        </w:rPr>
      </w:pPr>
    </w:p>
    <w:p w:rsidR="00A83600" w:rsidRPr="00974854" w:rsidRDefault="00A83600" w:rsidP="0087626F">
      <w:pPr>
        <w:ind w:left="720"/>
        <w:rPr>
          <w:rFonts w:eastAsia="SimSun" w:cs="Tahoma"/>
          <w:lang w:eastAsia="zh-CN"/>
        </w:rPr>
      </w:pPr>
      <w:r w:rsidRPr="00974854">
        <w:rPr>
          <w:rFonts w:eastAsia="SimSun" w:cs="Tahoma"/>
          <w:color w:val="000000"/>
          <w:szCs w:val="18"/>
          <w:lang w:eastAsia="zh-CN"/>
        </w:rPr>
        <w:t xml:space="preserve">G1-G4 </w:t>
      </w:r>
      <w:r w:rsidRPr="00974854">
        <w:rPr>
          <w:rFonts w:eastAsia="SimSun" w:cs="Tahoma"/>
          <w:color w:val="000000"/>
          <w:szCs w:val="18"/>
          <w:lang w:eastAsia="zh-CN"/>
        </w:rPr>
        <w:t>不得与特定非政府社区云服务在同一域中部署。这一限制延伸到作为</w:t>
      </w:r>
      <w:r w:rsidRPr="00974854">
        <w:rPr>
          <w:rFonts w:eastAsia="SimSun" w:cs="Tahoma"/>
          <w:color w:val="000000"/>
          <w:szCs w:val="18"/>
          <w:lang w:eastAsia="zh-CN"/>
        </w:rPr>
        <w:t xml:space="preserve"> Office 365 </w:t>
      </w:r>
      <w:r w:rsidRPr="00974854">
        <w:rPr>
          <w:rFonts w:eastAsia="SimSun" w:cs="Tahoma"/>
          <w:color w:val="000000"/>
          <w:szCs w:val="18"/>
          <w:lang w:eastAsia="zh-CN"/>
        </w:rPr>
        <w:t>系列产品的一部分的任何在线服务，包括</w:t>
      </w:r>
      <w:r w:rsidRPr="00974854">
        <w:rPr>
          <w:rFonts w:eastAsia="SimSun" w:cs="Tahoma"/>
          <w:color w:val="000000"/>
          <w:szCs w:val="18"/>
          <w:lang w:eastAsia="zh-CN"/>
        </w:rPr>
        <w:t xml:space="preserve"> Exchange Online</w:t>
      </w:r>
      <w:r w:rsidRPr="00974854">
        <w:rPr>
          <w:rFonts w:eastAsia="SimSun" w:cs="Tahoma"/>
          <w:color w:val="000000"/>
          <w:szCs w:val="18"/>
          <w:lang w:eastAsia="zh-CN"/>
        </w:rPr>
        <w:t>、</w:t>
      </w:r>
      <w:r w:rsidRPr="00974854">
        <w:rPr>
          <w:rFonts w:eastAsia="SimSun" w:cs="Tahoma"/>
          <w:color w:val="000000"/>
          <w:szCs w:val="18"/>
          <w:lang w:eastAsia="zh-CN"/>
        </w:rPr>
        <w:t xml:space="preserve">SharePoint Online </w:t>
      </w:r>
      <w:r w:rsidRPr="00974854">
        <w:rPr>
          <w:rFonts w:eastAsia="SimSun" w:cs="Tahoma"/>
          <w:color w:val="000000"/>
          <w:szCs w:val="18"/>
          <w:lang w:eastAsia="zh-CN"/>
        </w:rPr>
        <w:t>和</w:t>
      </w:r>
      <w:r w:rsidRPr="00974854">
        <w:rPr>
          <w:rFonts w:eastAsia="SimSun" w:cs="Tahoma"/>
          <w:color w:val="000000"/>
          <w:szCs w:val="18"/>
          <w:lang w:eastAsia="zh-CN"/>
        </w:rPr>
        <w:t xml:space="preserve"> Lync Online</w:t>
      </w:r>
    </w:p>
    <w:p w:rsidR="00A83600" w:rsidRPr="00974854" w:rsidRDefault="00A83600" w:rsidP="0087626F">
      <w:pPr>
        <w:ind w:left="720"/>
        <w:rPr>
          <w:rFonts w:eastAsia="SimSun" w:cs="Tahoma"/>
          <w:lang w:eastAsia="zh-CN"/>
        </w:rPr>
      </w:pPr>
    </w:p>
    <w:p w:rsidR="00A83600" w:rsidRPr="00974854" w:rsidRDefault="00A83600" w:rsidP="0087626F">
      <w:pPr>
        <w:ind w:left="720"/>
        <w:rPr>
          <w:rFonts w:eastAsia="SimSun" w:cs="Tahoma"/>
          <w:lang w:eastAsia="zh-CN"/>
        </w:rPr>
      </w:pPr>
      <w:r w:rsidRPr="0097485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rsidR="00A83600" w:rsidRPr="00974854" w:rsidRDefault="00A83600" w:rsidP="0087626F">
      <w:pPr>
        <w:ind w:left="900"/>
        <w:rPr>
          <w:rFonts w:eastAsia="SimSun" w:cs="Tahoma"/>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974854" w:rsidTr="00CA14C9">
        <w:tc>
          <w:tcPr>
            <w:tcW w:w="4202" w:type="dxa"/>
            <w:shd w:val="clear" w:color="auto" w:fill="FABF8F"/>
          </w:tcPr>
          <w:p w:rsidR="00A83600" w:rsidRPr="00974854" w:rsidRDefault="00A83600" w:rsidP="0087626F">
            <w:pPr>
              <w:rPr>
                <w:rFonts w:eastAsia="SimSun" w:cs="Tahoma"/>
                <w:b/>
                <w:color w:val="000000"/>
                <w:sz w:val="20"/>
                <w:szCs w:val="20"/>
              </w:rPr>
            </w:pPr>
            <w:r w:rsidRPr="00974854">
              <w:rPr>
                <w:rFonts w:eastAsia="SimSun" w:cs="Tahoma"/>
                <w:b/>
                <w:color w:val="000000"/>
                <w:sz w:val="20"/>
                <w:szCs w:val="20"/>
              </w:rPr>
              <w:t xml:space="preserve">Office 365 </w:t>
            </w:r>
            <w:r w:rsidRPr="00974854">
              <w:rPr>
                <w:rFonts w:eastAsia="SimSun" w:cs="Tahoma"/>
                <w:b/>
                <w:color w:val="000000"/>
                <w:sz w:val="20"/>
                <w:szCs w:val="20"/>
              </w:rPr>
              <w:t>企业版</w:t>
            </w:r>
            <w:r w:rsidRPr="00974854">
              <w:rPr>
                <w:rFonts w:eastAsia="SimSun" w:cs="Tahoma"/>
                <w:b/>
                <w:color w:val="000000"/>
                <w:sz w:val="20"/>
                <w:szCs w:val="20"/>
              </w:rPr>
              <w:t xml:space="preserve"> E </w:t>
            </w:r>
          </w:p>
        </w:tc>
        <w:tc>
          <w:tcPr>
            <w:tcW w:w="4366" w:type="dxa"/>
            <w:shd w:val="clear" w:color="auto" w:fill="FABF8F"/>
          </w:tcPr>
          <w:p w:rsidR="00A83600" w:rsidRPr="00974854" w:rsidRDefault="00A83600" w:rsidP="0087626F">
            <w:pPr>
              <w:rPr>
                <w:rFonts w:eastAsia="SimSun" w:cs="Tahoma"/>
                <w:b/>
                <w:color w:val="000000"/>
                <w:sz w:val="20"/>
                <w:szCs w:val="20"/>
              </w:rPr>
            </w:pPr>
            <w:r w:rsidRPr="00974854">
              <w:rPr>
                <w:rFonts w:eastAsia="SimSun" w:cs="Tahoma"/>
                <w:b/>
                <w:color w:val="000000"/>
                <w:sz w:val="20"/>
                <w:szCs w:val="20"/>
              </w:rPr>
              <w:t>具有同等使用权利的</w:t>
            </w:r>
            <w:r w:rsidRPr="00974854">
              <w:rPr>
                <w:rFonts w:eastAsia="SimSun" w:cs="Tahoma"/>
                <w:b/>
                <w:color w:val="000000"/>
                <w:sz w:val="20"/>
                <w:szCs w:val="20"/>
              </w:rPr>
              <w:t xml:space="preserve"> Office 365 </w:t>
            </w:r>
            <w:r w:rsidRPr="00974854">
              <w:rPr>
                <w:rFonts w:eastAsia="SimSun" w:cs="Tahoma"/>
                <w:b/>
                <w:color w:val="000000"/>
                <w:sz w:val="20"/>
                <w:szCs w:val="20"/>
              </w:rPr>
              <w:t>政府版</w:t>
            </w:r>
            <w:r w:rsidRPr="00974854">
              <w:rPr>
                <w:rFonts w:eastAsia="SimSun" w:cs="Tahoma"/>
                <w:b/>
                <w:color w:val="000000"/>
                <w:sz w:val="20"/>
                <w:szCs w:val="20"/>
              </w:rPr>
              <w:t xml:space="preserve"> </w:t>
            </w:r>
            <w:r w:rsidR="00603F3B" w:rsidRPr="00974854">
              <w:rPr>
                <w:rFonts w:eastAsia="SimSun" w:cs="Tahoma"/>
                <w:b/>
                <w:color w:val="000000"/>
                <w:sz w:val="20"/>
                <w:szCs w:val="20"/>
              </w:rPr>
              <w:br/>
            </w:r>
            <w:r w:rsidRPr="00974854">
              <w:rPr>
                <w:rFonts w:eastAsia="SimSun" w:cs="Tahoma"/>
                <w:b/>
                <w:color w:val="000000"/>
                <w:sz w:val="20"/>
                <w:szCs w:val="20"/>
              </w:rPr>
              <w:t xml:space="preserve">G </w:t>
            </w:r>
            <w:r w:rsidRPr="00974854">
              <w:rPr>
                <w:rFonts w:eastAsia="SimSun" w:cs="Tahoma"/>
                <w:b/>
                <w:color w:val="000000"/>
                <w:sz w:val="20"/>
                <w:szCs w:val="20"/>
              </w:rPr>
              <w:t>服务</w:t>
            </w:r>
          </w:p>
        </w:tc>
      </w:tr>
      <w:tr w:rsidR="00A83600" w:rsidRPr="00974854" w:rsidTr="00CA14C9">
        <w:tc>
          <w:tcPr>
            <w:tcW w:w="4202"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企业版</w:t>
            </w:r>
            <w:r w:rsidRPr="00974854">
              <w:rPr>
                <w:rFonts w:eastAsia="SimSun" w:cs="Tahoma"/>
                <w:color w:val="000000"/>
              </w:rPr>
              <w:t xml:space="preserve"> E1</w:t>
            </w:r>
          </w:p>
        </w:tc>
        <w:tc>
          <w:tcPr>
            <w:tcW w:w="4366"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政府版</w:t>
            </w:r>
            <w:r w:rsidRPr="00974854">
              <w:rPr>
                <w:rFonts w:eastAsia="SimSun" w:cs="Tahoma"/>
                <w:color w:val="000000"/>
              </w:rPr>
              <w:t xml:space="preserve"> G1</w:t>
            </w:r>
          </w:p>
        </w:tc>
      </w:tr>
      <w:tr w:rsidR="00A83600" w:rsidRPr="00974854" w:rsidTr="00CA14C9">
        <w:tc>
          <w:tcPr>
            <w:tcW w:w="4202"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企业版</w:t>
            </w:r>
            <w:r w:rsidRPr="00974854">
              <w:rPr>
                <w:rFonts w:eastAsia="SimSun" w:cs="Tahoma"/>
                <w:color w:val="000000"/>
              </w:rPr>
              <w:t xml:space="preserve"> E2</w:t>
            </w:r>
          </w:p>
        </w:tc>
        <w:tc>
          <w:tcPr>
            <w:tcW w:w="4366"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政府版</w:t>
            </w:r>
            <w:r w:rsidRPr="00974854">
              <w:rPr>
                <w:rFonts w:eastAsia="SimSun" w:cs="Tahoma"/>
                <w:color w:val="000000"/>
              </w:rPr>
              <w:t xml:space="preserve"> G2</w:t>
            </w:r>
          </w:p>
        </w:tc>
      </w:tr>
      <w:tr w:rsidR="00A83600" w:rsidRPr="00974854" w:rsidTr="00CA14C9">
        <w:tc>
          <w:tcPr>
            <w:tcW w:w="4202"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企业版</w:t>
            </w:r>
            <w:r w:rsidRPr="00974854">
              <w:rPr>
                <w:rFonts w:eastAsia="SimSun" w:cs="Tahoma"/>
                <w:color w:val="000000"/>
              </w:rPr>
              <w:t xml:space="preserve"> E3</w:t>
            </w:r>
          </w:p>
        </w:tc>
        <w:tc>
          <w:tcPr>
            <w:tcW w:w="4366"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政府版</w:t>
            </w:r>
            <w:r w:rsidRPr="00974854">
              <w:rPr>
                <w:rFonts w:eastAsia="SimSun" w:cs="Tahoma"/>
                <w:color w:val="000000"/>
              </w:rPr>
              <w:t xml:space="preserve"> G3</w:t>
            </w:r>
          </w:p>
        </w:tc>
      </w:tr>
      <w:tr w:rsidR="00A83600" w:rsidRPr="00974854" w:rsidTr="00CA14C9">
        <w:tc>
          <w:tcPr>
            <w:tcW w:w="4202"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企业版</w:t>
            </w:r>
            <w:r w:rsidRPr="00974854">
              <w:rPr>
                <w:rFonts w:eastAsia="SimSun" w:cs="Tahoma"/>
                <w:color w:val="000000"/>
              </w:rPr>
              <w:t xml:space="preserve"> E4</w:t>
            </w:r>
          </w:p>
        </w:tc>
        <w:tc>
          <w:tcPr>
            <w:tcW w:w="4366" w:type="dxa"/>
            <w:shd w:val="clear" w:color="auto" w:fill="auto"/>
          </w:tcPr>
          <w:p w:rsidR="00A83600" w:rsidRPr="00974854" w:rsidRDefault="00A83600" w:rsidP="0087626F">
            <w:pPr>
              <w:rPr>
                <w:rFonts w:eastAsia="SimSun" w:cs="Tahoma"/>
                <w:color w:val="000000"/>
              </w:rPr>
            </w:pPr>
            <w:r w:rsidRPr="00974854">
              <w:rPr>
                <w:rFonts w:eastAsia="SimSun" w:cs="Tahoma"/>
                <w:color w:val="000000"/>
              </w:rPr>
              <w:t xml:space="preserve">Office 365 </w:t>
            </w:r>
            <w:r w:rsidRPr="00974854">
              <w:rPr>
                <w:rFonts w:eastAsia="SimSun" w:cs="Tahoma"/>
                <w:color w:val="000000"/>
              </w:rPr>
              <w:t>政府版</w:t>
            </w:r>
            <w:r w:rsidRPr="00974854">
              <w:rPr>
                <w:rFonts w:eastAsia="SimSun" w:cs="Tahoma"/>
                <w:color w:val="000000"/>
              </w:rPr>
              <w:t xml:space="preserve"> G4</w:t>
            </w:r>
          </w:p>
        </w:tc>
      </w:tr>
    </w:tbl>
    <w:p w:rsidR="00C21FA0" w:rsidRPr="00974854" w:rsidRDefault="00C21FA0" w:rsidP="0087626F">
      <w:pPr>
        <w:rPr>
          <w:rFonts w:eastAsia="SimSun" w:cs="Tahoma"/>
          <w:szCs w:val="18"/>
        </w:rPr>
      </w:pPr>
      <w:bookmarkStart w:id="1347" w:name="Srv_62OfficePerfPointSvr07"/>
      <w:bookmarkEnd w:id="1323"/>
    </w:p>
    <w:p w:rsidR="00C737B6" w:rsidRDefault="00C737B6" w:rsidP="0087626F">
      <w:pPr>
        <w:pStyle w:val="EndnoteText"/>
        <w:ind w:left="0"/>
        <w:rPr>
          <w:rFonts w:ascii="Tahoma" w:eastAsia="SimSun" w:hAnsi="Tahoma" w:cs="Tahoma"/>
          <w:sz w:val="18"/>
          <w:szCs w:val="18"/>
        </w:rPr>
      </w:pPr>
    </w:p>
    <w:p w:rsidR="00A16D9A" w:rsidRDefault="00A16D9A" w:rsidP="0087626F">
      <w:pPr>
        <w:pStyle w:val="EndnoteText"/>
        <w:ind w:left="0"/>
        <w:rPr>
          <w:rFonts w:ascii="Tahoma" w:eastAsia="SimSun" w:hAnsi="Tahoma" w:cs="Tahoma"/>
          <w:sz w:val="18"/>
          <w:szCs w:val="18"/>
        </w:rPr>
      </w:pPr>
    </w:p>
    <w:p w:rsidR="00A16D9A" w:rsidRDefault="00A16D9A" w:rsidP="0087626F">
      <w:pPr>
        <w:pStyle w:val="EndnoteText"/>
        <w:ind w:left="0"/>
        <w:rPr>
          <w:rFonts w:ascii="Tahoma" w:eastAsia="SimSun" w:hAnsi="Tahoma" w:cs="Tahoma"/>
          <w:sz w:val="18"/>
          <w:szCs w:val="18"/>
        </w:rPr>
      </w:pPr>
    </w:p>
    <w:p w:rsidR="00A16D9A" w:rsidRDefault="00A16D9A" w:rsidP="0087626F">
      <w:pPr>
        <w:pStyle w:val="EndnoteText"/>
        <w:ind w:left="0"/>
        <w:rPr>
          <w:rFonts w:ascii="Tahoma" w:eastAsia="SimSun" w:hAnsi="Tahoma" w:cs="Tahoma"/>
          <w:sz w:val="18"/>
          <w:szCs w:val="18"/>
        </w:rPr>
      </w:pPr>
    </w:p>
    <w:p w:rsidR="00A16D9A" w:rsidRPr="00974854" w:rsidRDefault="00A16D9A" w:rsidP="0087626F">
      <w:pPr>
        <w:pStyle w:val="EndnoteText"/>
        <w:ind w:left="0"/>
        <w:rPr>
          <w:rFonts w:ascii="Tahoma" w:eastAsia="SimSun" w:hAnsi="Tahoma" w:cs="Tahoma"/>
          <w:sz w:val="18"/>
          <w:szCs w:val="18"/>
        </w:rPr>
      </w:pPr>
    </w:p>
    <w:p w:rsidR="00F42FD5" w:rsidRPr="00974854" w:rsidRDefault="00A7003F" w:rsidP="0087626F">
      <w:pPr>
        <w:pStyle w:val="Heading2"/>
        <w:ind w:left="0"/>
        <w:rPr>
          <w:rFonts w:ascii="Tahoma" w:eastAsia="SimSun" w:hAnsi="Tahoma" w:cs="Tahoma"/>
        </w:rPr>
      </w:pPr>
      <w:bookmarkStart w:id="1348" w:name="_68_SharePoint_Online"/>
      <w:bookmarkStart w:id="1349" w:name="_71_SharePoint_Online"/>
      <w:bookmarkStart w:id="1350" w:name="_Toc336338334"/>
      <w:bookmarkStart w:id="1351" w:name="_Toc351451626"/>
      <w:bookmarkStart w:id="1352" w:name="Srv_73SharepointOnlinePlan1"/>
      <w:bookmarkStart w:id="1353" w:name="Srv_74SharepointOnlinePlan1"/>
      <w:bookmarkEnd w:id="1348"/>
      <w:bookmarkEnd w:id="1349"/>
      <w:r w:rsidRPr="00974854">
        <w:rPr>
          <w:rFonts w:ascii="Tahoma" w:eastAsia="SimSun" w:hAnsi="Tahoma" w:cs="Tahoma"/>
          <w:caps/>
          <w:color w:val="FF6600"/>
          <w:sz w:val="22"/>
          <w:vertAlign w:val="superscript"/>
        </w:rPr>
        <w:t>71</w:t>
      </w:r>
      <w:r w:rsidRPr="00974854">
        <w:rPr>
          <w:rFonts w:ascii="Tahoma" w:eastAsia="SimSun" w:hAnsi="Tahoma" w:cs="Tahoma"/>
          <w:color w:val="FF6600"/>
        </w:rPr>
        <w:t xml:space="preserve"> </w:t>
      </w:r>
      <w:r w:rsidRPr="00974854">
        <w:rPr>
          <w:rFonts w:ascii="Tahoma" w:eastAsia="SimSun" w:hAnsi="Tahoma" w:cs="Tahoma"/>
          <w:color w:val="FF6600"/>
          <w:sz w:val="22"/>
          <w:szCs w:val="22"/>
        </w:rPr>
        <w:t xml:space="preserve">SharePoint Online </w:t>
      </w:r>
      <w:r w:rsidRPr="00974854">
        <w:rPr>
          <w:rFonts w:ascii="Tahoma" w:eastAsia="SimSun" w:hAnsi="Tahoma" w:cs="Tahoma"/>
          <w:color w:val="FF6600"/>
          <w:sz w:val="22"/>
          <w:szCs w:val="22"/>
        </w:rPr>
        <w:t>计划</w:t>
      </w:r>
      <w:r w:rsidRPr="00974854">
        <w:rPr>
          <w:rFonts w:ascii="Tahoma" w:eastAsia="SimSun" w:hAnsi="Tahoma" w:cs="Tahoma"/>
          <w:color w:val="FF6600"/>
          <w:sz w:val="22"/>
          <w:szCs w:val="22"/>
        </w:rPr>
        <w:t xml:space="preserve"> 1 </w:t>
      </w:r>
      <w:r w:rsidRPr="00974854">
        <w:rPr>
          <w:rFonts w:ascii="Tahoma" w:eastAsia="SimSun" w:hAnsi="Tahoma" w:cs="Tahoma"/>
          <w:color w:val="FF6600"/>
          <w:sz w:val="22"/>
          <w:szCs w:val="22"/>
        </w:rPr>
        <w:t>和</w:t>
      </w:r>
      <w:r w:rsidRPr="00974854">
        <w:rPr>
          <w:rFonts w:ascii="Tahoma" w:eastAsia="SimSun" w:hAnsi="Tahoma" w:cs="Tahoma"/>
          <w:color w:val="FF6600"/>
          <w:sz w:val="22"/>
          <w:szCs w:val="22"/>
        </w:rPr>
        <w:t xml:space="preserve"> 2</w:t>
      </w:r>
      <w:bookmarkEnd w:id="1350"/>
      <w:bookmarkEnd w:id="1351"/>
    </w:p>
    <w:bookmarkEnd w:id="1352"/>
    <w:bookmarkEnd w:id="1353"/>
    <w:p w:rsidR="00F42FD5" w:rsidRPr="00974854" w:rsidRDefault="00F42FD5" w:rsidP="0087626F">
      <w:pPr>
        <w:rPr>
          <w:rFonts w:eastAsia="SimSun" w:cs="Tahoma"/>
        </w:rPr>
      </w:pPr>
    </w:p>
    <w:p w:rsidR="00F42FD5" w:rsidRPr="00974854" w:rsidRDefault="00F42FD5" w:rsidP="0087626F">
      <w:pPr>
        <w:pStyle w:val="EndnoteText"/>
        <w:ind w:left="720"/>
        <w:rPr>
          <w:rFonts w:ascii="Tahoma" w:eastAsia="SimSun" w:hAnsi="Tahoma" w:cs="Tahoma"/>
        </w:rPr>
      </w:pPr>
      <w:r w:rsidRPr="00974854">
        <w:rPr>
          <w:rFonts w:ascii="Tahoma" w:eastAsia="SimSun" w:hAnsi="Tahoma" w:cs="Tahoma"/>
          <w:color w:val="000000"/>
          <w:sz w:val="18"/>
          <w:szCs w:val="18"/>
        </w:rPr>
        <w:t xml:space="preserve">SharePoint Online </w:t>
      </w:r>
      <w:r w:rsidRPr="00974854">
        <w:rPr>
          <w:rFonts w:ascii="Tahoma" w:eastAsia="SimSun" w:hAnsi="Tahoma" w:cs="Tahoma"/>
          <w:color w:val="000000"/>
          <w:sz w:val="18"/>
          <w:szCs w:val="18"/>
        </w:rPr>
        <w:t>计划</w:t>
      </w:r>
      <w:r w:rsidRPr="00974854">
        <w:rPr>
          <w:rFonts w:ascii="Tahoma" w:eastAsia="SimSun" w:hAnsi="Tahoma" w:cs="Tahoma"/>
          <w:color w:val="000000"/>
          <w:sz w:val="18"/>
          <w:szCs w:val="18"/>
        </w:rPr>
        <w:t xml:space="preserve"> 1 </w:t>
      </w:r>
      <w:r w:rsidRPr="00974854">
        <w:rPr>
          <w:rFonts w:ascii="Tahoma" w:eastAsia="SimSun" w:hAnsi="Tahoma" w:cs="Tahoma"/>
          <w:color w:val="000000"/>
          <w:sz w:val="18"/>
          <w:szCs w:val="18"/>
        </w:rPr>
        <w:t>以前称为</w:t>
      </w:r>
      <w:r w:rsidRPr="00974854">
        <w:rPr>
          <w:rFonts w:ascii="Tahoma" w:eastAsia="SimSun" w:hAnsi="Tahoma" w:cs="Tahoma"/>
          <w:color w:val="000000"/>
          <w:sz w:val="18"/>
          <w:szCs w:val="18"/>
        </w:rPr>
        <w:t xml:space="preserve"> SharePoint Online Standard</w:t>
      </w:r>
      <w:r w:rsidRPr="00974854">
        <w:rPr>
          <w:rFonts w:ascii="Tahoma" w:eastAsia="SimSun" w:hAnsi="Tahoma" w:cs="Tahoma"/>
          <w:color w:val="000000"/>
          <w:sz w:val="18"/>
          <w:szCs w:val="18"/>
        </w:rPr>
        <w:t>。</w:t>
      </w:r>
    </w:p>
    <w:p w:rsidR="00F42FD5" w:rsidRPr="00974854" w:rsidRDefault="00F42FD5" w:rsidP="0087626F">
      <w:pPr>
        <w:pStyle w:val="EndnoteText"/>
        <w:ind w:left="720"/>
        <w:rPr>
          <w:rFonts w:ascii="Tahoma" w:eastAsia="SimSun" w:hAnsi="Tahoma" w:cs="Tahoma"/>
        </w:rPr>
      </w:pPr>
    </w:p>
    <w:p w:rsidR="00F42FD5" w:rsidRPr="00974854" w:rsidRDefault="00F42FD5" w:rsidP="0087626F">
      <w:pPr>
        <w:pStyle w:val="EndnoteText"/>
        <w:ind w:left="720"/>
        <w:rPr>
          <w:rFonts w:ascii="Tahoma" w:eastAsia="SimSun" w:hAnsi="Tahoma" w:cs="Tahoma"/>
        </w:rPr>
      </w:pPr>
      <w:r w:rsidRPr="00974854">
        <w:rPr>
          <w:rFonts w:ascii="Tahoma" w:eastAsia="SimSun" w:hAnsi="Tahoma" w:cs="Tahoma"/>
          <w:color w:val="000000"/>
          <w:sz w:val="18"/>
          <w:szCs w:val="18"/>
        </w:rPr>
        <w:t>对于购买</w:t>
      </w:r>
      <w:r w:rsidRPr="00974854">
        <w:rPr>
          <w:rFonts w:ascii="Tahoma" w:eastAsia="SimSun" w:hAnsi="Tahoma" w:cs="Tahoma"/>
          <w:color w:val="000000"/>
          <w:sz w:val="18"/>
          <w:szCs w:val="18"/>
        </w:rPr>
        <w:t xml:space="preserve"> SharePoint Online </w:t>
      </w:r>
      <w:r w:rsidRPr="00974854">
        <w:rPr>
          <w:rFonts w:ascii="Tahoma" w:eastAsia="SimSun" w:hAnsi="Tahoma" w:cs="Tahoma"/>
          <w:color w:val="000000"/>
          <w:sz w:val="18"/>
          <w:szCs w:val="18"/>
        </w:rPr>
        <w:t>计划</w:t>
      </w:r>
      <w:r w:rsidRPr="00974854">
        <w:rPr>
          <w:rFonts w:ascii="Tahoma" w:eastAsia="SimSun" w:hAnsi="Tahoma" w:cs="Tahoma"/>
          <w:color w:val="000000"/>
          <w:sz w:val="18"/>
          <w:szCs w:val="18"/>
        </w:rPr>
        <w:t xml:space="preserve"> 1 </w:t>
      </w:r>
      <w:r w:rsidRPr="00974854">
        <w:rPr>
          <w:rFonts w:ascii="Tahoma" w:eastAsia="SimSun" w:hAnsi="Tahoma" w:cs="Tahoma"/>
          <w:color w:val="000000"/>
          <w:sz w:val="18"/>
          <w:szCs w:val="18"/>
        </w:rPr>
        <w:t>的巴西或智利客户，将为其提供</w:t>
      </w:r>
      <w:r w:rsidRPr="00974854">
        <w:rPr>
          <w:rFonts w:ascii="Tahoma" w:eastAsia="SimSun" w:hAnsi="Tahoma" w:cs="Tahoma"/>
          <w:color w:val="000000"/>
          <w:sz w:val="18"/>
          <w:szCs w:val="18"/>
        </w:rPr>
        <w:t xml:space="preserve"> SharePoint Online Standard</w:t>
      </w:r>
      <w:r w:rsidRPr="00974854">
        <w:rPr>
          <w:rFonts w:ascii="Tahoma" w:eastAsia="SimSun" w:hAnsi="Tahoma" w:cs="Tahoma"/>
          <w:color w:val="000000"/>
          <w:sz w:val="18"/>
          <w:szCs w:val="18"/>
        </w:rPr>
        <w:t>。这些客户可能以后会迁移到</w:t>
      </w:r>
      <w:r w:rsidRPr="00974854">
        <w:rPr>
          <w:rFonts w:ascii="Tahoma" w:eastAsia="SimSun" w:hAnsi="Tahoma" w:cs="Tahoma"/>
          <w:color w:val="000000"/>
          <w:sz w:val="18"/>
          <w:szCs w:val="18"/>
        </w:rPr>
        <w:t xml:space="preserve"> SharePoint Online </w:t>
      </w:r>
      <w:r w:rsidRPr="00974854">
        <w:rPr>
          <w:rFonts w:ascii="Tahoma" w:eastAsia="SimSun" w:hAnsi="Tahoma" w:cs="Tahoma"/>
          <w:color w:val="000000"/>
          <w:sz w:val="18"/>
          <w:szCs w:val="18"/>
        </w:rPr>
        <w:t>计划</w:t>
      </w:r>
      <w:r w:rsidRPr="00974854">
        <w:rPr>
          <w:rFonts w:ascii="Tahoma" w:eastAsia="SimSun" w:hAnsi="Tahoma" w:cs="Tahoma"/>
          <w:color w:val="000000"/>
          <w:sz w:val="18"/>
          <w:szCs w:val="18"/>
        </w:rPr>
        <w:t xml:space="preserve"> 1</w:t>
      </w:r>
      <w:r w:rsidRPr="00974854">
        <w:rPr>
          <w:rFonts w:ascii="Tahoma" w:eastAsia="SimSun" w:hAnsi="Tahoma" w:cs="Tahoma"/>
          <w:color w:val="000000"/>
          <w:sz w:val="18"/>
          <w:szCs w:val="18"/>
        </w:rPr>
        <w:t>。</w:t>
      </w:r>
    </w:p>
    <w:p w:rsidR="007316A1" w:rsidRPr="00974854" w:rsidRDefault="007316A1" w:rsidP="0087626F">
      <w:pPr>
        <w:pStyle w:val="EndnoteText"/>
        <w:ind w:left="720"/>
        <w:rPr>
          <w:rFonts w:ascii="Tahoma" w:eastAsia="SimSun" w:hAnsi="Tahoma" w:cs="Tahoma"/>
        </w:rPr>
      </w:pPr>
    </w:p>
    <w:p w:rsidR="00DB7BD1" w:rsidRPr="00974854" w:rsidRDefault="00DB7BD1" w:rsidP="0087626F">
      <w:pPr>
        <w:spacing w:after="60"/>
        <w:ind w:left="720"/>
        <w:rPr>
          <w:rFonts w:eastAsia="SimSun" w:cs="Tahoma"/>
        </w:rPr>
      </w:pPr>
      <w:r w:rsidRPr="00974854">
        <w:rPr>
          <w:rFonts w:eastAsia="SimSun" w:cs="Tahoma"/>
          <w:b/>
          <w:color w:val="000000"/>
          <w:szCs w:val="18"/>
        </w:rPr>
        <w:t>政府社区云（仅美国）</w:t>
      </w:r>
    </w:p>
    <w:p w:rsidR="00DB7BD1" w:rsidRPr="00974854" w:rsidRDefault="00DB7BD1" w:rsidP="0087626F">
      <w:pPr>
        <w:ind w:left="720"/>
        <w:rPr>
          <w:rFonts w:eastAsia="SimSun" w:cs="Tahoma"/>
          <w:lang w:eastAsia="zh-CN"/>
        </w:rPr>
      </w:pPr>
      <w:r w:rsidRPr="00974854">
        <w:rPr>
          <w:rFonts w:eastAsia="SimSun" w:cs="Tahoma"/>
          <w:color w:val="000000"/>
          <w:szCs w:val="18"/>
          <w:lang w:eastAsia="zh-CN"/>
        </w:rPr>
        <w:t xml:space="preserve">Office 365 </w:t>
      </w:r>
      <w:r w:rsidRPr="00974854">
        <w:rPr>
          <w:rFonts w:eastAsia="SimSun" w:cs="Tahoma"/>
          <w:color w:val="000000"/>
          <w:szCs w:val="18"/>
          <w:lang w:eastAsia="zh-CN"/>
        </w:rPr>
        <w:t>系列产品中的某些在线服务（包括</w:t>
      </w:r>
      <w:r w:rsidRPr="00974854">
        <w:rPr>
          <w:rFonts w:eastAsia="SimSun" w:cs="Tahoma"/>
          <w:color w:val="000000"/>
          <w:szCs w:val="18"/>
          <w:lang w:eastAsia="zh-CN"/>
        </w:rPr>
        <w:t xml:space="preserve"> SharePoint Online </w:t>
      </w:r>
      <w:r w:rsidRPr="00974854">
        <w:rPr>
          <w:rFonts w:eastAsia="SimSun" w:cs="Tahoma"/>
          <w:color w:val="000000"/>
          <w:szCs w:val="18"/>
          <w:lang w:eastAsia="zh-CN"/>
        </w:rPr>
        <w:t>计划</w:t>
      </w:r>
      <w:r w:rsidRPr="00974854">
        <w:rPr>
          <w:rFonts w:eastAsia="SimSun" w:cs="Tahoma"/>
          <w:color w:val="000000"/>
          <w:szCs w:val="18"/>
          <w:lang w:eastAsia="zh-CN"/>
        </w:rPr>
        <w:t xml:space="preserve"> 1 </w:t>
      </w:r>
      <w:r w:rsidRPr="00974854">
        <w:rPr>
          <w:rFonts w:eastAsia="SimSun" w:cs="Tahoma"/>
          <w:color w:val="000000"/>
          <w:szCs w:val="18"/>
          <w:lang w:eastAsia="zh-CN"/>
        </w:rPr>
        <w:t>和计划</w:t>
      </w:r>
      <w:r w:rsidRPr="00974854">
        <w:rPr>
          <w:rFonts w:eastAsia="SimSun" w:cs="Tahoma"/>
          <w:color w:val="000000"/>
          <w:szCs w:val="18"/>
          <w:lang w:eastAsia="zh-CN"/>
        </w:rPr>
        <w:t xml:space="preserve"> 2</w:t>
      </w:r>
      <w:r w:rsidRPr="0097485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74854">
        <w:rPr>
          <w:rFonts w:eastAsia="SimSun" w:cs="Tahoma"/>
          <w:color w:val="000000"/>
          <w:szCs w:val="18"/>
          <w:lang w:eastAsia="zh-CN"/>
        </w:rPr>
        <w:t xml:space="preserve"> Office 365 </w:t>
      </w:r>
      <w:r w:rsidRPr="00974854">
        <w:rPr>
          <w:rFonts w:eastAsia="SimSun" w:cs="Tahoma"/>
          <w:color w:val="000000"/>
          <w:szCs w:val="18"/>
          <w:lang w:eastAsia="zh-CN"/>
        </w:rPr>
        <w:t>系列产品的一部分的任何在线服务，包括</w:t>
      </w:r>
      <w:r w:rsidRPr="00974854">
        <w:rPr>
          <w:rFonts w:eastAsia="SimSun" w:cs="Tahoma"/>
          <w:color w:val="000000"/>
          <w:szCs w:val="18"/>
          <w:lang w:eastAsia="zh-CN"/>
        </w:rPr>
        <w:t xml:space="preserve"> Exchange Online</w:t>
      </w:r>
      <w:r w:rsidRPr="00974854">
        <w:rPr>
          <w:rFonts w:eastAsia="SimSun" w:cs="Tahoma"/>
          <w:color w:val="000000"/>
          <w:szCs w:val="18"/>
          <w:lang w:eastAsia="zh-CN"/>
        </w:rPr>
        <w:t>、</w:t>
      </w:r>
      <w:r w:rsidRPr="00974854">
        <w:rPr>
          <w:rFonts w:eastAsia="SimSun" w:cs="Tahoma"/>
          <w:color w:val="000000"/>
          <w:szCs w:val="18"/>
          <w:lang w:eastAsia="zh-CN"/>
        </w:rPr>
        <w:t xml:space="preserve">SharePoint Online </w:t>
      </w:r>
      <w:r w:rsidRPr="00974854">
        <w:rPr>
          <w:rFonts w:eastAsia="SimSun" w:cs="Tahoma"/>
          <w:color w:val="000000"/>
          <w:szCs w:val="18"/>
          <w:lang w:eastAsia="zh-CN"/>
        </w:rPr>
        <w:t>和</w:t>
      </w:r>
      <w:r w:rsidRPr="00974854">
        <w:rPr>
          <w:rFonts w:eastAsia="SimSun" w:cs="Tahoma"/>
          <w:color w:val="000000"/>
          <w:szCs w:val="18"/>
          <w:lang w:eastAsia="zh-CN"/>
        </w:rPr>
        <w:t xml:space="preserve"> Lync Online</w:t>
      </w:r>
      <w:r w:rsidRPr="00974854">
        <w:rPr>
          <w:rFonts w:eastAsia="SimSun" w:cs="Tahoma"/>
          <w:color w:val="000000"/>
          <w:szCs w:val="18"/>
          <w:lang w:eastAsia="zh-CN"/>
        </w:rPr>
        <w:t>。</w:t>
      </w:r>
    </w:p>
    <w:p w:rsidR="00DB7BD1" w:rsidRPr="00974854" w:rsidRDefault="00DB7BD1" w:rsidP="0087626F">
      <w:pPr>
        <w:ind w:left="720"/>
        <w:rPr>
          <w:rFonts w:eastAsia="SimSun" w:cs="Tahoma"/>
          <w:lang w:eastAsia="zh-CN"/>
        </w:rPr>
      </w:pPr>
    </w:p>
    <w:p w:rsidR="00DB7BD1" w:rsidRPr="00974854" w:rsidRDefault="00DB7BD1" w:rsidP="0087626F">
      <w:pPr>
        <w:ind w:left="720"/>
        <w:rPr>
          <w:rFonts w:eastAsia="SimSun" w:cs="Tahoma"/>
          <w:lang w:eastAsia="zh-CN"/>
        </w:rPr>
      </w:pPr>
      <w:r w:rsidRPr="0097485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737B6" w:rsidRPr="00974854" w:rsidRDefault="00C737B6" w:rsidP="0087626F">
      <w:pPr>
        <w:pStyle w:val="EndnoteText"/>
        <w:ind w:left="0"/>
        <w:rPr>
          <w:rFonts w:ascii="Tahoma" w:eastAsia="SimSun" w:hAnsi="Tahoma" w:cs="Tahoma"/>
          <w:sz w:val="18"/>
          <w:szCs w:val="18"/>
          <w:lang w:eastAsia="zh-CN"/>
        </w:rPr>
      </w:pPr>
    </w:p>
    <w:p w:rsidR="007B699C" w:rsidRPr="00974854" w:rsidRDefault="007B699C" w:rsidP="0087626F">
      <w:pPr>
        <w:pStyle w:val="EndnoteText"/>
        <w:ind w:left="0"/>
        <w:rPr>
          <w:rFonts w:ascii="Tahoma" w:eastAsia="SimSun" w:hAnsi="Tahoma" w:cs="Tahoma"/>
          <w:sz w:val="18"/>
          <w:szCs w:val="18"/>
          <w:lang w:eastAsia="zh-CN"/>
        </w:rPr>
      </w:pPr>
    </w:p>
    <w:p w:rsidR="002F7FB8" w:rsidRPr="00974854" w:rsidRDefault="00A7003F" w:rsidP="0087626F">
      <w:pPr>
        <w:pStyle w:val="Heading2"/>
        <w:ind w:left="0"/>
        <w:rPr>
          <w:rFonts w:ascii="Tahoma" w:eastAsia="SimSun" w:hAnsi="Tahoma" w:cs="Tahoma"/>
        </w:rPr>
      </w:pPr>
      <w:bookmarkStart w:id="1354" w:name="_69_SharePoint_Server"/>
      <w:bookmarkStart w:id="1355" w:name="_74_72_SharePoint"/>
      <w:bookmarkStart w:id="1356" w:name="_Toc336338335"/>
      <w:bookmarkStart w:id="1357" w:name="_Toc351451627"/>
      <w:bookmarkStart w:id="1358" w:name="Srv_65ShareptSvr10"/>
      <w:bookmarkStart w:id="1359" w:name="Srv_64OfficeShareptSvr10"/>
      <w:bookmarkStart w:id="1360" w:name="Srv_63OfficeShareptSvr07"/>
      <w:bookmarkStart w:id="1361" w:name="Srv_62OfficeShareptSvr07"/>
      <w:bookmarkEnd w:id="1347"/>
      <w:bookmarkEnd w:id="1354"/>
      <w:bookmarkEnd w:id="1355"/>
      <w:r w:rsidRPr="00974854">
        <w:rPr>
          <w:rFonts w:ascii="Tahoma" w:eastAsia="SimSun" w:hAnsi="Tahoma" w:cs="Tahoma"/>
          <w:caps/>
          <w:color w:val="FA6500"/>
          <w:sz w:val="22"/>
          <w:vertAlign w:val="superscript"/>
        </w:rPr>
        <w:t>72</w:t>
      </w:r>
      <w:r w:rsidRPr="00EE493C">
        <w:rPr>
          <w:rFonts w:ascii="Tahoma" w:eastAsia="SimSun" w:hAnsi="Tahoma" w:cs="Tahoma"/>
          <w:caps/>
          <w:color w:val="FA6500"/>
          <w:sz w:val="22"/>
        </w:rPr>
        <w:t xml:space="preserve"> </w:t>
      </w:r>
      <w:r w:rsidRPr="00974854">
        <w:rPr>
          <w:rFonts w:ascii="Tahoma" w:eastAsia="SimSun" w:hAnsi="Tahoma" w:cs="Tahoma"/>
          <w:color w:val="FA6500"/>
          <w:sz w:val="22"/>
        </w:rPr>
        <w:t xml:space="preserve">SharePoint Server </w:t>
      </w:r>
      <w:bookmarkEnd w:id="1356"/>
      <w:r w:rsidRPr="00974854">
        <w:rPr>
          <w:rFonts w:ascii="Tahoma" w:eastAsia="SimSun" w:hAnsi="Tahoma" w:cs="Tahoma"/>
          <w:color w:val="FA6500"/>
          <w:sz w:val="22"/>
        </w:rPr>
        <w:t>2013</w:t>
      </w:r>
      <w:bookmarkEnd w:id="1357"/>
      <w:r w:rsidRPr="00974854">
        <w:rPr>
          <w:rFonts w:ascii="Tahoma" w:eastAsia="SimSun" w:hAnsi="Tahoma" w:cs="Tahoma"/>
          <w:color w:val="FA6500"/>
          <w:sz w:val="22"/>
        </w:rPr>
        <w:t xml:space="preserve"> </w:t>
      </w:r>
    </w:p>
    <w:bookmarkEnd w:id="1358"/>
    <w:bookmarkEnd w:id="1359"/>
    <w:bookmarkEnd w:id="1360"/>
    <w:bookmarkEnd w:id="1361"/>
    <w:p w:rsidR="002F7FB8" w:rsidRPr="00974854" w:rsidRDefault="002F7FB8" w:rsidP="0087626F">
      <w:pPr>
        <w:ind w:left="720"/>
        <w:rPr>
          <w:rFonts w:eastAsia="SimSun" w:cs="Tahoma"/>
        </w:rPr>
      </w:pPr>
    </w:p>
    <w:p w:rsidR="002F7FB8" w:rsidRPr="00974854" w:rsidRDefault="002F7FB8" w:rsidP="0087626F">
      <w:pPr>
        <w:ind w:left="720"/>
        <w:rPr>
          <w:rFonts w:eastAsia="SimSun" w:cs="Tahoma"/>
        </w:rPr>
      </w:pPr>
      <w:r w:rsidRPr="00974854">
        <w:rPr>
          <w:rFonts w:eastAsia="SimSun" w:cs="Tahoma"/>
          <w:color w:val="000000"/>
          <w:szCs w:val="18"/>
        </w:rPr>
        <w:t xml:space="preserve">SharePoint Server 2013 </w:t>
      </w:r>
      <w:r w:rsidRPr="00974854">
        <w:rPr>
          <w:rFonts w:eastAsia="SimSun" w:cs="Tahoma"/>
          <w:color w:val="000000"/>
          <w:szCs w:val="18"/>
        </w:rPr>
        <w:t>是</w:t>
      </w:r>
      <w:r w:rsidRPr="00974854">
        <w:rPr>
          <w:rFonts w:eastAsia="SimSun" w:cs="Tahoma"/>
          <w:color w:val="000000"/>
          <w:szCs w:val="18"/>
        </w:rPr>
        <w:t xml:space="preserve"> SharePoint Server </w:t>
      </w:r>
      <w:r w:rsidRPr="00974854">
        <w:rPr>
          <w:rFonts w:eastAsia="SimSun" w:cs="Tahoma"/>
          <w:color w:val="000000"/>
          <w:szCs w:val="18"/>
        </w:rPr>
        <w:t>的最新版本。</w:t>
      </w:r>
    </w:p>
    <w:p w:rsidR="002F7FB8" w:rsidRPr="00974854" w:rsidRDefault="002F7FB8" w:rsidP="0087626F">
      <w:pPr>
        <w:ind w:left="720"/>
        <w:rPr>
          <w:rFonts w:eastAsia="SimSun" w:cs="Tahoma"/>
        </w:rPr>
      </w:pPr>
    </w:p>
    <w:p w:rsidR="002F7FB8" w:rsidRPr="00974854" w:rsidRDefault="002F7FB8" w:rsidP="0087626F">
      <w:pPr>
        <w:spacing w:after="60"/>
        <w:ind w:left="720"/>
        <w:rPr>
          <w:rFonts w:eastAsia="SimSun" w:cs="Tahoma"/>
          <w:b/>
          <w:color w:val="000000"/>
          <w:szCs w:val="18"/>
        </w:rPr>
      </w:pPr>
      <w:r w:rsidRPr="00974854">
        <w:rPr>
          <w:rFonts w:eastAsia="SimSun" w:cs="Tahoma"/>
          <w:b/>
          <w:color w:val="000000"/>
          <w:szCs w:val="18"/>
        </w:rPr>
        <w:t>SharePoint Server 2010 for Internet Sites Enterprise</w:t>
      </w:r>
      <w:r w:rsidRPr="00974854">
        <w:rPr>
          <w:rFonts w:eastAsia="SimSun" w:cs="Tahoma"/>
          <w:b/>
          <w:color w:val="000000"/>
          <w:szCs w:val="18"/>
        </w:rPr>
        <w:t>、</w:t>
      </w:r>
      <w:r w:rsidRPr="00974854">
        <w:rPr>
          <w:rFonts w:eastAsia="SimSun" w:cs="Tahoma"/>
          <w:b/>
          <w:color w:val="000000"/>
          <w:szCs w:val="18"/>
        </w:rPr>
        <w:t>SharePoint Server 2010 for Internet Sites Standard</w:t>
      </w:r>
      <w:r w:rsidRPr="00974854">
        <w:rPr>
          <w:rFonts w:eastAsia="SimSun" w:cs="Tahoma"/>
          <w:b/>
          <w:color w:val="000000"/>
          <w:szCs w:val="18"/>
        </w:rPr>
        <w:t>、</w:t>
      </w:r>
      <w:r w:rsidRPr="00974854">
        <w:rPr>
          <w:rFonts w:eastAsia="SimSun" w:cs="Tahoma"/>
          <w:b/>
          <w:color w:val="000000"/>
          <w:szCs w:val="18"/>
        </w:rPr>
        <w:t>FAST Search Server 2010 for SharePoint Server</w:t>
      </w:r>
      <w:r w:rsidRPr="00974854">
        <w:rPr>
          <w:rFonts w:eastAsia="SimSun" w:cs="Tahoma"/>
          <w:b/>
          <w:color w:val="000000"/>
          <w:szCs w:val="18"/>
        </w:rPr>
        <w:t>、</w:t>
      </w:r>
      <w:r w:rsidRPr="00974854">
        <w:rPr>
          <w:rFonts w:eastAsia="SimSun" w:cs="Tahoma"/>
          <w:b/>
          <w:color w:val="000000"/>
          <w:szCs w:val="18"/>
        </w:rPr>
        <w:t xml:space="preserve">Search Server 2010 </w:t>
      </w:r>
      <w:r w:rsidR="00A16D9A">
        <w:rPr>
          <w:rFonts w:eastAsia="SimSun" w:cs="Tahoma"/>
          <w:b/>
          <w:color w:val="000000"/>
          <w:szCs w:val="18"/>
        </w:rPr>
        <w:br/>
      </w:r>
      <w:r w:rsidRPr="00974854">
        <w:rPr>
          <w:rFonts w:eastAsia="SimSun" w:cs="Tahoma"/>
          <w:b/>
          <w:color w:val="000000"/>
          <w:szCs w:val="18"/>
        </w:rPr>
        <w:t>客户的许可授予</w:t>
      </w:r>
    </w:p>
    <w:p w:rsidR="008D5865" w:rsidRPr="00974854" w:rsidRDefault="008D5865" w:rsidP="0087626F">
      <w:pPr>
        <w:spacing w:after="60"/>
        <w:ind w:left="720"/>
        <w:rPr>
          <w:rFonts w:eastAsia="SimSun" w:cs="Tahoma"/>
        </w:rPr>
      </w:pPr>
    </w:p>
    <w:p w:rsidR="002F7FB8" w:rsidRPr="00974854" w:rsidRDefault="00CD0D74" w:rsidP="0087626F">
      <w:pPr>
        <w:ind w:left="720"/>
        <w:rPr>
          <w:rFonts w:eastAsia="SimSun" w:cs="Tahoma"/>
          <w:spacing w:val="-4"/>
        </w:rPr>
      </w:pPr>
      <w:r w:rsidRPr="00974854">
        <w:rPr>
          <w:rFonts w:eastAsia="SimSun" w:cs="Tahoma"/>
          <w:color w:val="000000"/>
          <w:spacing w:val="-4"/>
          <w:szCs w:val="18"/>
        </w:rPr>
        <w:t xml:space="preserve">2010 </w:t>
      </w:r>
      <w:r w:rsidRPr="00974854">
        <w:rPr>
          <w:rFonts w:eastAsia="SimSun" w:cs="Tahoma"/>
          <w:color w:val="000000"/>
          <w:spacing w:val="-4"/>
          <w:szCs w:val="18"/>
        </w:rPr>
        <w:t>版本的</w:t>
      </w:r>
      <w:r w:rsidRPr="00974854">
        <w:rPr>
          <w:rFonts w:eastAsia="SimSun" w:cs="Tahoma"/>
          <w:color w:val="000000"/>
          <w:spacing w:val="-4"/>
          <w:szCs w:val="18"/>
        </w:rPr>
        <w:t xml:space="preserve"> SharePoint Server for Internet Sites Enterprise</w:t>
      </w:r>
      <w:r w:rsidRPr="00974854">
        <w:rPr>
          <w:rFonts w:eastAsia="SimSun" w:cs="Tahoma"/>
          <w:color w:val="000000"/>
          <w:spacing w:val="-4"/>
          <w:szCs w:val="18"/>
        </w:rPr>
        <w:t>、</w:t>
      </w:r>
      <w:r w:rsidRPr="00974854">
        <w:rPr>
          <w:rFonts w:eastAsia="SimSun" w:cs="Tahoma"/>
          <w:color w:val="000000"/>
          <w:spacing w:val="-4"/>
          <w:szCs w:val="18"/>
        </w:rPr>
        <w:t>SharePoint Server for Internet Sites Standard</w:t>
      </w:r>
      <w:r w:rsidRPr="00974854">
        <w:rPr>
          <w:rFonts w:eastAsia="SimSun" w:cs="Tahoma"/>
          <w:color w:val="000000"/>
          <w:spacing w:val="-4"/>
          <w:szCs w:val="18"/>
        </w:rPr>
        <w:t>、</w:t>
      </w:r>
      <w:r w:rsidRPr="00974854">
        <w:rPr>
          <w:rFonts w:eastAsia="SimSun" w:cs="Tahoma"/>
          <w:color w:val="000000"/>
          <w:spacing w:val="-4"/>
          <w:szCs w:val="18"/>
        </w:rPr>
        <w:t xml:space="preserve">FAST Search Server for SharePoint Server </w:t>
      </w:r>
      <w:r w:rsidRPr="00974854">
        <w:rPr>
          <w:rFonts w:eastAsia="SimSun" w:cs="Tahoma"/>
          <w:color w:val="000000"/>
          <w:spacing w:val="-4"/>
          <w:szCs w:val="18"/>
        </w:rPr>
        <w:t>和</w:t>
      </w:r>
      <w:r w:rsidRPr="00974854">
        <w:rPr>
          <w:rFonts w:eastAsia="SimSun" w:cs="Tahoma"/>
          <w:color w:val="000000"/>
          <w:spacing w:val="-4"/>
          <w:szCs w:val="18"/>
        </w:rPr>
        <w:t xml:space="preserve"> Search Server </w:t>
      </w:r>
      <w:r w:rsidRPr="00974854">
        <w:rPr>
          <w:rFonts w:eastAsia="SimSun" w:cs="Tahoma"/>
          <w:color w:val="000000"/>
          <w:spacing w:val="-4"/>
          <w:szCs w:val="18"/>
        </w:rPr>
        <w:t>是这些产品的最终版本。鉴于这一点，如果客户的</w:t>
      </w:r>
      <w:r w:rsidRPr="00974854">
        <w:rPr>
          <w:rFonts w:eastAsia="SimSun" w:cs="Tahoma"/>
          <w:color w:val="000000"/>
          <w:spacing w:val="-4"/>
          <w:szCs w:val="18"/>
        </w:rPr>
        <w:t xml:space="preserve"> SharePoint Server 2010 for Internet Sites Enterprise</w:t>
      </w:r>
      <w:r w:rsidRPr="00974854">
        <w:rPr>
          <w:rFonts w:eastAsia="SimSun" w:cs="Tahoma"/>
          <w:color w:val="000000"/>
          <w:spacing w:val="-4"/>
          <w:szCs w:val="18"/>
        </w:rPr>
        <w:t>、</w:t>
      </w:r>
      <w:r w:rsidRPr="00974854">
        <w:rPr>
          <w:rFonts w:eastAsia="SimSun" w:cs="Tahoma"/>
          <w:color w:val="000000"/>
          <w:spacing w:val="-4"/>
          <w:szCs w:val="18"/>
        </w:rPr>
        <w:t>SharePoint Server 2010 for Internet Sites Standard</w:t>
      </w:r>
      <w:r w:rsidRPr="00974854">
        <w:rPr>
          <w:rFonts w:eastAsia="SimSun" w:cs="Tahoma"/>
          <w:color w:val="000000"/>
          <w:spacing w:val="-4"/>
          <w:szCs w:val="18"/>
        </w:rPr>
        <w:t>、</w:t>
      </w:r>
      <w:r w:rsidRPr="00974854">
        <w:rPr>
          <w:rFonts w:eastAsia="SimSun" w:cs="Tahoma"/>
          <w:color w:val="000000"/>
          <w:spacing w:val="-4"/>
          <w:szCs w:val="18"/>
        </w:rPr>
        <w:t xml:space="preserve"> FAST Search Server 2010 for SharePoint</w:t>
      </w:r>
      <w:r w:rsidRPr="00974854">
        <w:rPr>
          <w:rFonts w:eastAsia="SimSun" w:cs="Tahoma"/>
          <w:color w:val="000000"/>
          <w:spacing w:val="-4"/>
          <w:szCs w:val="18"/>
        </w:rPr>
        <w:t>、</w:t>
      </w:r>
      <w:r w:rsidRPr="00974854">
        <w:rPr>
          <w:rFonts w:eastAsia="SimSun" w:cs="Tahoma"/>
          <w:color w:val="000000"/>
          <w:spacing w:val="-4"/>
          <w:szCs w:val="18"/>
        </w:rPr>
        <w:t xml:space="preserve">Search Server 2010 </w:t>
      </w:r>
      <w:r w:rsidRPr="00974854">
        <w:rPr>
          <w:rFonts w:eastAsia="SimSun" w:cs="Tahoma"/>
          <w:color w:val="000000"/>
          <w:spacing w:val="-4"/>
          <w:szCs w:val="18"/>
        </w:rPr>
        <w:t>的软件保障范围截止</w:t>
      </w:r>
      <w:r w:rsidRPr="00974854">
        <w:rPr>
          <w:rFonts w:eastAsia="SimSun" w:cs="Tahoma"/>
          <w:color w:val="000000"/>
          <w:spacing w:val="-4"/>
          <w:szCs w:val="18"/>
        </w:rPr>
        <w:t xml:space="preserve"> 2012 </w:t>
      </w:r>
      <w:r w:rsidRPr="00974854">
        <w:rPr>
          <w:rFonts w:eastAsia="SimSun" w:cs="Tahoma"/>
          <w:color w:val="000000"/>
          <w:spacing w:val="-4"/>
          <w:szCs w:val="18"/>
        </w:rPr>
        <w:t>年</w:t>
      </w:r>
      <w:r w:rsidRPr="00974854">
        <w:rPr>
          <w:rFonts w:eastAsia="SimSun" w:cs="Tahoma"/>
          <w:color w:val="000000"/>
          <w:spacing w:val="-4"/>
          <w:szCs w:val="18"/>
        </w:rPr>
        <w:t xml:space="preserve"> 12 </w:t>
      </w:r>
      <w:r w:rsidRPr="00974854">
        <w:rPr>
          <w:rFonts w:eastAsia="SimSun" w:cs="Tahoma"/>
          <w:color w:val="000000"/>
          <w:spacing w:val="-4"/>
          <w:szCs w:val="18"/>
        </w:rPr>
        <w:t>月</w:t>
      </w:r>
      <w:r w:rsidRPr="00974854">
        <w:rPr>
          <w:rFonts w:eastAsia="SimSun" w:cs="Tahoma"/>
          <w:color w:val="000000"/>
          <w:spacing w:val="-4"/>
          <w:szCs w:val="18"/>
        </w:rPr>
        <w:t xml:space="preserve"> 1 </w:t>
      </w:r>
      <w:r w:rsidRPr="00974854">
        <w:rPr>
          <w:rFonts w:eastAsia="SimSun" w:cs="Tahoma"/>
          <w:color w:val="000000"/>
          <w:spacing w:val="-4"/>
          <w:szCs w:val="18"/>
        </w:rPr>
        <w:t>日有效，则有资格获得以下许可授予。</w:t>
      </w:r>
    </w:p>
    <w:p w:rsidR="002F7FB8" w:rsidRDefault="002F7FB8" w:rsidP="0087626F">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974854" w:rsidTr="002C3AB1">
        <w:trPr>
          <w:trHeight w:val="332"/>
        </w:trPr>
        <w:tc>
          <w:tcPr>
            <w:tcW w:w="4500" w:type="dxa"/>
            <w:shd w:val="clear" w:color="auto" w:fill="FABF8F"/>
          </w:tcPr>
          <w:p w:rsidR="002F7FB8" w:rsidRPr="00974854" w:rsidRDefault="002F7FB8" w:rsidP="0087626F">
            <w:pPr>
              <w:spacing w:before="60" w:after="60"/>
              <w:rPr>
                <w:rFonts w:eastAsia="SimSun" w:cs="Tahoma"/>
                <w:b/>
                <w:color w:val="000000"/>
                <w:szCs w:val="18"/>
              </w:rPr>
            </w:pPr>
            <w:r w:rsidRPr="00974854">
              <w:rPr>
                <w:rFonts w:eastAsia="SimSun" w:cs="Tahoma"/>
                <w:b/>
                <w:color w:val="000000"/>
                <w:szCs w:val="18"/>
              </w:rPr>
              <w:lastRenderedPageBreak/>
              <w:t>合格许可</w:t>
            </w:r>
          </w:p>
        </w:tc>
        <w:tc>
          <w:tcPr>
            <w:tcW w:w="3600" w:type="dxa"/>
            <w:shd w:val="clear" w:color="auto" w:fill="FABF8F"/>
          </w:tcPr>
          <w:p w:rsidR="002F7FB8" w:rsidRPr="00974854" w:rsidRDefault="002F7FB8" w:rsidP="0087626F">
            <w:pPr>
              <w:spacing w:before="60" w:after="60"/>
              <w:rPr>
                <w:rFonts w:eastAsia="SimSun" w:cs="Tahoma"/>
                <w:b/>
                <w:color w:val="000000"/>
                <w:szCs w:val="18"/>
              </w:rPr>
            </w:pPr>
            <w:r w:rsidRPr="00974854">
              <w:rPr>
                <w:rFonts w:eastAsia="SimSun" w:cs="Tahoma"/>
                <w:b/>
                <w:color w:val="000000"/>
                <w:szCs w:val="18"/>
              </w:rPr>
              <w:t>免费许可和权益</w:t>
            </w:r>
          </w:p>
        </w:tc>
      </w:tr>
      <w:tr w:rsidR="00CD0D74" w:rsidRPr="00974854" w:rsidTr="002C3AB1">
        <w:trPr>
          <w:trHeight w:val="70"/>
        </w:trPr>
        <w:tc>
          <w:tcPr>
            <w:tcW w:w="45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日带有效软件保障的</w:t>
            </w:r>
            <w:r w:rsidRPr="00974854">
              <w:rPr>
                <w:rFonts w:eastAsia="SimSun" w:cs="Tahoma"/>
                <w:color w:val="000000"/>
                <w:szCs w:val="18"/>
              </w:rPr>
              <w:t xml:space="preserve"> SharePoint Server 2010 for Internet Sites Enterprise </w:t>
            </w:r>
            <w:r w:rsidRPr="00974854">
              <w:rPr>
                <w:rFonts w:eastAsia="SimSun" w:cs="Tahoma"/>
                <w:color w:val="000000"/>
                <w:szCs w:val="18"/>
              </w:rPr>
              <w:t>许可</w:t>
            </w:r>
          </w:p>
        </w:tc>
        <w:tc>
          <w:tcPr>
            <w:tcW w:w="36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一份</w:t>
            </w:r>
            <w:r w:rsidRPr="00974854">
              <w:rPr>
                <w:rFonts w:eastAsia="SimSun" w:cs="Tahoma"/>
                <w:color w:val="000000"/>
                <w:szCs w:val="18"/>
              </w:rPr>
              <w:t xml:space="preserve"> SharePoint Server 2013 </w:t>
            </w:r>
            <w:r w:rsidRPr="00974854">
              <w:rPr>
                <w:rFonts w:eastAsia="SimSun" w:cs="Tahoma"/>
                <w:color w:val="000000"/>
                <w:szCs w:val="18"/>
              </w:rPr>
              <w:t>许可</w:t>
            </w:r>
          </w:p>
        </w:tc>
      </w:tr>
      <w:tr w:rsidR="00CD0D74" w:rsidRPr="00974854" w:rsidTr="002C3AB1">
        <w:trPr>
          <w:trHeight w:val="152"/>
        </w:trPr>
        <w:tc>
          <w:tcPr>
            <w:tcW w:w="45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日带有效软件保障的</w:t>
            </w:r>
            <w:r w:rsidRPr="00974854">
              <w:rPr>
                <w:rFonts w:eastAsia="SimSun" w:cs="Tahoma"/>
                <w:color w:val="000000"/>
                <w:szCs w:val="18"/>
              </w:rPr>
              <w:t xml:space="preserve"> SharePoint Server 2010 for Internet Sites Standard </w:t>
            </w:r>
            <w:r w:rsidRPr="00974854">
              <w:rPr>
                <w:rFonts w:eastAsia="SimSun" w:cs="Tahoma"/>
                <w:color w:val="000000"/>
                <w:szCs w:val="18"/>
              </w:rPr>
              <w:t>许可</w:t>
            </w:r>
          </w:p>
        </w:tc>
        <w:tc>
          <w:tcPr>
            <w:tcW w:w="36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一份</w:t>
            </w:r>
            <w:r w:rsidRPr="00974854">
              <w:rPr>
                <w:rFonts w:eastAsia="SimSun" w:cs="Tahoma"/>
                <w:color w:val="000000"/>
                <w:szCs w:val="18"/>
              </w:rPr>
              <w:t xml:space="preserve"> SharePoint Server 2013 </w:t>
            </w:r>
            <w:r w:rsidRPr="00974854">
              <w:rPr>
                <w:rFonts w:eastAsia="SimSun" w:cs="Tahoma"/>
                <w:color w:val="000000"/>
                <w:szCs w:val="18"/>
              </w:rPr>
              <w:t>许可</w:t>
            </w:r>
          </w:p>
        </w:tc>
      </w:tr>
      <w:tr w:rsidR="00CD0D74" w:rsidRPr="00974854" w:rsidTr="002C3AB1">
        <w:trPr>
          <w:trHeight w:val="152"/>
        </w:trPr>
        <w:tc>
          <w:tcPr>
            <w:tcW w:w="45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日带有效软件保障的</w:t>
            </w:r>
            <w:r w:rsidRPr="00974854">
              <w:rPr>
                <w:rFonts w:eastAsia="SimSun" w:cs="Tahoma"/>
                <w:color w:val="000000"/>
                <w:szCs w:val="18"/>
              </w:rPr>
              <w:t xml:space="preserve"> FAST Search Server 2010 for SharePoint Server </w:t>
            </w:r>
            <w:r w:rsidRPr="00974854">
              <w:rPr>
                <w:rFonts w:eastAsia="SimSun" w:cs="Tahoma"/>
                <w:color w:val="000000"/>
                <w:szCs w:val="18"/>
              </w:rPr>
              <w:t>许可</w:t>
            </w:r>
          </w:p>
        </w:tc>
        <w:tc>
          <w:tcPr>
            <w:tcW w:w="36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一份</w:t>
            </w:r>
            <w:r w:rsidRPr="00974854">
              <w:rPr>
                <w:rFonts w:eastAsia="SimSun" w:cs="Tahoma"/>
                <w:color w:val="000000"/>
                <w:szCs w:val="18"/>
              </w:rPr>
              <w:t xml:space="preserve"> SharePoint Server 2013 </w:t>
            </w:r>
            <w:r w:rsidRPr="00974854">
              <w:rPr>
                <w:rFonts w:eastAsia="SimSun" w:cs="Tahoma"/>
                <w:color w:val="000000"/>
                <w:szCs w:val="18"/>
              </w:rPr>
              <w:t>许可</w:t>
            </w:r>
          </w:p>
        </w:tc>
      </w:tr>
      <w:tr w:rsidR="00CD0D74" w:rsidRPr="00974854" w:rsidTr="002C3AB1">
        <w:trPr>
          <w:trHeight w:val="233"/>
        </w:trPr>
        <w:tc>
          <w:tcPr>
            <w:tcW w:w="4500" w:type="dxa"/>
            <w:shd w:val="clear" w:color="auto" w:fill="auto"/>
          </w:tcPr>
          <w:p w:rsidR="00CD0D74" w:rsidRPr="00974854" w:rsidRDefault="00CD0D74" w:rsidP="0087626F">
            <w:pPr>
              <w:rPr>
                <w:rFonts w:eastAsia="SimSun" w:cs="Tahoma"/>
                <w:color w:val="000000"/>
                <w:szCs w:val="18"/>
              </w:rPr>
            </w:pPr>
            <w:r w:rsidRPr="00974854">
              <w:rPr>
                <w:rFonts w:eastAsia="SimSun" w:cs="Tahoma"/>
                <w:color w:val="000000"/>
                <w:szCs w:val="18"/>
              </w:rPr>
              <w:t>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日带有效软件保障的</w:t>
            </w:r>
            <w:r w:rsidRPr="00974854">
              <w:rPr>
                <w:rFonts w:eastAsia="SimSun" w:cs="Tahoma"/>
                <w:color w:val="000000"/>
                <w:szCs w:val="18"/>
              </w:rPr>
              <w:t xml:space="preserve"> Search Server 2010 </w:t>
            </w:r>
            <w:r w:rsidRPr="00974854">
              <w:rPr>
                <w:rFonts w:eastAsia="SimSun" w:cs="Tahoma"/>
                <w:color w:val="000000"/>
                <w:szCs w:val="18"/>
              </w:rPr>
              <w:t>许可</w:t>
            </w:r>
          </w:p>
        </w:tc>
        <w:tc>
          <w:tcPr>
            <w:tcW w:w="3600" w:type="dxa"/>
            <w:shd w:val="clear" w:color="auto" w:fill="auto"/>
          </w:tcPr>
          <w:p w:rsidR="00CD0D74" w:rsidRPr="00974854" w:rsidRDefault="00CD0D74" w:rsidP="0087626F">
            <w:pPr>
              <w:rPr>
                <w:rFonts w:eastAsia="SimSun" w:cs="Tahoma"/>
              </w:rPr>
            </w:pPr>
            <w:r w:rsidRPr="00974854">
              <w:rPr>
                <w:rFonts w:eastAsia="SimSun" w:cs="Tahoma"/>
                <w:color w:val="000000"/>
                <w:szCs w:val="18"/>
              </w:rPr>
              <w:t>一份</w:t>
            </w:r>
            <w:r w:rsidRPr="00974854">
              <w:rPr>
                <w:rFonts w:eastAsia="SimSun" w:cs="Tahoma"/>
                <w:color w:val="000000"/>
                <w:szCs w:val="18"/>
              </w:rPr>
              <w:t xml:space="preserve"> SharePoint Server 2013 </w:t>
            </w:r>
            <w:r w:rsidRPr="00974854">
              <w:rPr>
                <w:rFonts w:eastAsia="SimSun" w:cs="Tahoma"/>
                <w:color w:val="000000"/>
                <w:szCs w:val="18"/>
              </w:rPr>
              <w:t>许可，</w:t>
            </w:r>
            <w:r w:rsidRPr="00974854">
              <w:rPr>
                <w:rFonts w:eastAsia="SimSun" w:cs="Tahoma"/>
                <w:b/>
                <w:color w:val="000000"/>
                <w:szCs w:val="18"/>
              </w:rPr>
              <w:t>以及</w:t>
            </w:r>
          </w:p>
          <w:p w:rsidR="00CD0D74" w:rsidRPr="00974854" w:rsidRDefault="00CD0D74" w:rsidP="0087626F">
            <w:pPr>
              <w:rPr>
                <w:rFonts w:eastAsia="SimSun" w:cs="Tahoma"/>
              </w:rPr>
            </w:pPr>
          </w:p>
          <w:p w:rsidR="00CD0D74" w:rsidRPr="00974854" w:rsidRDefault="00CD0D74" w:rsidP="00986C2C">
            <w:pPr>
              <w:rPr>
                <w:rFonts w:eastAsia="SimSun" w:cs="Tahoma"/>
                <w:color w:val="000000"/>
                <w:szCs w:val="18"/>
              </w:rPr>
            </w:pPr>
            <w:r w:rsidRPr="00974854">
              <w:rPr>
                <w:rFonts w:eastAsia="SimSun" w:cs="Tahoma"/>
                <w:color w:val="000000"/>
                <w:szCs w:val="18"/>
              </w:rPr>
              <w:t xml:space="preserve">100 </w:t>
            </w:r>
            <w:r w:rsidRPr="00974854">
              <w:rPr>
                <w:rFonts w:eastAsia="SimSun" w:cs="Tahoma"/>
                <w:color w:val="000000"/>
                <w:szCs w:val="18"/>
              </w:rPr>
              <w:t>份</w:t>
            </w:r>
            <w:r w:rsidRPr="00974854">
              <w:rPr>
                <w:rFonts w:eastAsia="SimSun" w:cs="Tahoma"/>
                <w:color w:val="000000"/>
                <w:szCs w:val="18"/>
              </w:rPr>
              <w:t xml:space="preserve"> SharePoint Server 2013 Standard</w:t>
            </w:r>
            <w:r w:rsidR="00986C2C" w:rsidRPr="00974854">
              <w:rPr>
                <w:rFonts w:eastAsia="SimSun" w:cs="Tahoma"/>
                <w:color w:val="000000"/>
                <w:szCs w:val="18"/>
              </w:rPr>
              <w:t> </w:t>
            </w:r>
            <w:r w:rsidRPr="00974854">
              <w:rPr>
                <w:rFonts w:eastAsia="SimSun" w:cs="Tahoma"/>
                <w:color w:val="000000"/>
                <w:szCs w:val="18"/>
              </w:rPr>
              <w:t>CAL</w:t>
            </w:r>
          </w:p>
        </w:tc>
      </w:tr>
    </w:tbl>
    <w:p w:rsidR="00586FCE" w:rsidRPr="00974854" w:rsidRDefault="00586FCE" w:rsidP="0087626F">
      <w:pPr>
        <w:rPr>
          <w:rFonts w:eastAsia="SimSun" w:cs="Tahoma"/>
        </w:rPr>
      </w:pPr>
    </w:p>
    <w:p w:rsidR="002F7FB8" w:rsidRPr="00974854" w:rsidRDefault="002F7FB8" w:rsidP="0087626F">
      <w:pPr>
        <w:ind w:left="720"/>
        <w:rPr>
          <w:rFonts w:eastAsia="SimSun" w:cs="Tahoma"/>
          <w:lang w:eastAsia="zh-CN"/>
        </w:rPr>
      </w:pPr>
      <w:r w:rsidRPr="00974854">
        <w:rPr>
          <w:rFonts w:eastAsia="SimSun" w:cs="Tahoma"/>
          <w:color w:val="000000"/>
          <w:szCs w:val="18"/>
          <w:lang w:eastAsia="zh-CN"/>
        </w:rPr>
        <w:t>以下条款和条件适用于以上许可授予。</w:t>
      </w:r>
    </w:p>
    <w:p w:rsidR="002F7FB8" w:rsidRPr="00974854" w:rsidRDefault="002F7FB8" w:rsidP="0087626F">
      <w:pPr>
        <w:ind w:left="720"/>
        <w:rPr>
          <w:rFonts w:eastAsia="SimSun" w:cs="Tahoma"/>
          <w:lang w:eastAsia="zh-CN"/>
        </w:rPr>
      </w:pPr>
    </w:p>
    <w:p w:rsidR="002F7FB8" w:rsidRPr="00974854" w:rsidRDefault="002F7FB8" w:rsidP="0087626F">
      <w:pPr>
        <w:numPr>
          <w:ilvl w:val="0"/>
          <w:numId w:val="124"/>
        </w:numPr>
        <w:spacing w:after="60"/>
        <w:ind w:left="1440"/>
        <w:rPr>
          <w:rFonts w:eastAsia="SimSun" w:cs="Tahoma"/>
        </w:rPr>
      </w:pPr>
      <w:r w:rsidRPr="00974854">
        <w:rPr>
          <w:rFonts w:eastAsia="SimSun" w:cs="Tahoma"/>
          <w:bCs/>
          <w:color w:val="000000"/>
          <w:szCs w:val="18"/>
          <w:u w:val="single"/>
        </w:rPr>
        <w:t>迁移途径</w:t>
      </w:r>
      <w:r w:rsidRPr="00974854">
        <w:rPr>
          <w:rFonts w:eastAsia="SimSun" w:cs="Tahoma"/>
          <w:color w:val="000000"/>
          <w:szCs w:val="18"/>
        </w:rPr>
        <w:t>：截止</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12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日具有特定合格许可的有效软件保障范围的客户，在</w:t>
      </w:r>
      <w:r w:rsidRPr="00974854">
        <w:rPr>
          <w:rFonts w:eastAsia="SimSun" w:cs="Tahoma"/>
          <w:color w:val="000000"/>
          <w:szCs w:val="18"/>
        </w:rPr>
        <w:t xml:space="preserve"> SharePoint Server 2013 </w:t>
      </w:r>
      <w:r w:rsidRPr="00974854">
        <w:rPr>
          <w:rFonts w:eastAsia="SimSun" w:cs="Tahoma"/>
          <w:color w:val="000000"/>
          <w:szCs w:val="18"/>
        </w:rPr>
        <w:t>发布时，有资格使用依据免费许可升级到</w:t>
      </w:r>
      <w:r w:rsidRPr="00974854">
        <w:rPr>
          <w:rFonts w:eastAsia="SimSun" w:cs="Tahoma"/>
          <w:color w:val="000000"/>
          <w:szCs w:val="18"/>
        </w:rPr>
        <w:t xml:space="preserve"> SharePoint Server 2013 </w:t>
      </w:r>
      <w:r w:rsidRPr="00974854">
        <w:rPr>
          <w:rFonts w:eastAsia="SimSun" w:cs="Tahoma"/>
          <w:color w:val="000000"/>
          <w:szCs w:val="18"/>
        </w:rPr>
        <w:t>软件并使用该软件，来取代相应的</w:t>
      </w:r>
      <w:r w:rsidRPr="00974854">
        <w:rPr>
          <w:rFonts w:eastAsia="SimSun" w:cs="Tahoma"/>
          <w:color w:val="000000"/>
          <w:szCs w:val="18"/>
        </w:rPr>
        <w:t xml:space="preserve"> 2010 </w:t>
      </w:r>
      <w:r w:rsidRPr="00974854">
        <w:rPr>
          <w:rFonts w:eastAsia="SimSun" w:cs="Tahoma"/>
          <w:color w:val="000000"/>
          <w:szCs w:val="18"/>
        </w:rPr>
        <w:t>版本软件授权副本。</w:t>
      </w:r>
    </w:p>
    <w:p w:rsidR="002F7FB8" w:rsidRPr="00974854" w:rsidRDefault="002F7FB8" w:rsidP="0087626F">
      <w:pPr>
        <w:numPr>
          <w:ilvl w:val="0"/>
          <w:numId w:val="124"/>
        </w:numPr>
        <w:spacing w:after="60"/>
        <w:ind w:left="1440"/>
        <w:rPr>
          <w:rFonts w:eastAsia="SimSun" w:cs="Tahoma"/>
          <w:lang w:eastAsia="zh-CN"/>
        </w:rPr>
      </w:pPr>
      <w:r w:rsidRPr="00974854">
        <w:rPr>
          <w:rFonts w:eastAsia="SimSun" w:cs="Tahoma"/>
          <w:color w:val="000000"/>
          <w:szCs w:val="18"/>
          <w:u w:val="single"/>
          <w:lang w:eastAsia="zh-CN"/>
        </w:rPr>
        <w:t>使用权利</w:t>
      </w:r>
      <w:r w:rsidRPr="00974854">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2F7FB8" w:rsidRPr="00974854" w:rsidRDefault="002F7FB8" w:rsidP="0087626F">
      <w:pPr>
        <w:numPr>
          <w:ilvl w:val="0"/>
          <w:numId w:val="8"/>
        </w:numPr>
        <w:spacing w:after="60"/>
        <w:ind w:left="1440"/>
        <w:rPr>
          <w:rFonts w:eastAsia="SimSun" w:cs="Tahoma"/>
          <w:lang w:eastAsia="zh-CN"/>
        </w:rPr>
      </w:pPr>
      <w:r w:rsidRPr="00974854">
        <w:rPr>
          <w:rFonts w:eastAsia="SimSun" w:cs="Tahoma"/>
          <w:color w:val="000000"/>
          <w:szCs w:val="18"/>
          <w:u w:val="single"/>
          <w:lang w:eastAsia="zh-CN"/>
        </w:rPr>
        <w:t>许可及软件保障</w:t>
      </w:r>
      <w:r w:rsidRPr="00974854">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2F7FB8" w:rsidRPr="00974854" w:rsidRDefault="002F7FB8" w:rsidP="0087626F">
      <w:pPr>
        <w:numPr>
          <w:ilvl w:val="0"/>
          <w:numId w:val="125"/>
        </w:numPr>
        <w:spacing w:after="60"/>
        <w:ind w:left="1440"/>
        <w:rPr>
          <w:rFonts w:eastAsia="SimSun" w:cs="Tahoma"/>
        </w:rPr>
      </w:pPr>
      <w:r w:rsidRPr="00974854">
        <w:rPr>
          <w:rFonts w:eastAsia="SimSun" w:cs="Tahoma"/>
          <w:color w:val="000000"/>
          <w:szCs w:val="18"/>
          <w:u w:val="single"/>
        </w:rPr>
        <w:t>校正</w:t>
      </w:r>
      <w:r w:rsidRPr="00974854">
        <w:rPr>
          <w:rFonts w:eastAsia="SimSun" w:cs="Tahoma"/>
          <w:color w:val="000000"/>
          <w:szCs w:val="18"/>
        </w:rPr>
        <w:t>。对于有资格获得上述免费许可和权利的企业协议客户，作为客户的年度校正过程一部分获得的</w:t>
      </w:r>
      <w:r w:rsidRPr="00974854">
        <w:rPr>
          <w:rFonts w:eastAsia="SimSun" w:cs="Tahoma"/>
          <w:color w:val="000000"/>
          <w:szCs w:val="18"/>
        </w:rPr>
        <w:t xml:space="preserve"> SharePoint Server 2010 for Internet Sites Enterprise</w:t>
      </w:r>
      <w:r w:rsidRPr="00974854">
        <w:rPr>
          <w:rFonts w:eastAsia="SimSun" w:cs="Tahoma"/>
          <w:color w:val="000000"/>
          <w:szCs w:val="18"/>
        </w:rPr>
        <w:t>、</w:t>
      </w:r>
      <w:r w:rsidRPr="00974854">
        <w:rPr>
          <w:rFonts w:eastAsia="SimSun" w:cs="Tahoma"/>
          <w:color w:val="000000"/>
          <w:szCs w:val="18"/>
        </w:rPr>
        <w:t xml:space="preserve">SharePoint Server 2010 for Internet Sites Standard </w:t>
      </w:r>
      <w:r w:rsidRPr="00974854">
        <w:rPr>
          <w:rFonts w:eastAsia="SimSun" w:cs="Tahoma"/>
          <w:color w:val="000000"/>
          <w:szCs w:val="20"/>
        </w:rPr>
        <w:t>和</w:t>
      </w:r>
      <w:r w:rsidRPr="00974854">
        <w:rPr>
          <w:rFonts w:eastAsia="SimSun" w:cs="Tahoma"/>
          <w:color w:val="000000"/>
          <w:szCs w:val="20"/>
        </w:rPr>
        <w:t xml:space="preserve"> FAST Search Server 2010 for SharePoint Server </w:t>
      </w:r>
      <w:r w:rsidRPr="00974854">
        <w:rPr>
          <w:rFonts w:eastAsia="SimSun" w:cs="Tahoma"/>
          <w:color w:val="000000"/>
          <w:szCs w:val="18"/>
        </w:rPr>
        <w:t>许可也是合格许可。</w:t>
      </w:r>
    </w:p>
    <w:p w:rsidR="002F7FB8" w:rsidRPr="00974854" w:rsidRDefault="002F7FB8" w:rsidP="0087626F">
      <w:pPr>
        <w:numPr>
          <w:ilvl w:val="0"/>
          <w:numId w:val="125"/>
        </w:numPr>
        <w:spacing w:after="60"/>
        <w:ind w:left="1440"/>
        <w:rPr>
          <w:rFonts w:eastAsia="SimSun" w:cs="Tahoma"/>
          <w:lang w:eastAsia="zh-CN"/>
        </w:rPr>
      </w:pPr>
      <w:r w:rsidRPr="00974854">
        <w:rPr>
          <w:rFonts w:eastAsia="SimSun" w:cs="Tahoma"/>
          <w:color w:val="000000"/>
          <w:szCs w:val="18"/>
          <w:u w:val="single"/>
          <w:lang w:eastAsia="zh-CN"/>
        </w:rPr>
        <w:t>订购协议</w:t>
      </w:r>
      <w:r w:rsidR="007628FD" w:rsidRPr="00974854">
        <w:rPr>
          <w:rFonts w:eastAsia="SimSun" w:cs="Tahoma"/>
          <w:color w:val="000000"/>
          <w:szCs w:val="18"/>
          <w:lang w:eastAsia="zh-CN"/>
        </w:rPr>
        <w:t>。</w:t>
      </w:r>
      <w:r w:rsidRPr="00974854">
        <w:rPr>
          <w:rFonts w:eastAsia="SimSun" w:cs="Tahoma"/>
          <w:color w:val="000000"/>
          <w:szCs w:val="18"/>
          <w:lang w:eastAsia="zh-CN"/>
        </w:rPr>
        <w:t>对于企业订购、</w:t>
      </w:r>
      <w:r w:rsidRPr="00974854">
        <w:rPr>
          <w:rFonts w:eastAsia="SimSun" w:cs="Tahoma"/>
          <w:szCs w:val="18"/>
          <w:lang w:eastAsia="zh-CN"/>
        </w:rPr>
        <w:t>开放式价值订购、大专院校和中小学校协议、教育解决方案许可登记表、开放式价值订购</w:t>
      </w:r>
      <w:r w:rsidRPr="00974854">
        <w:rPr>
          <w:rFonts w:eastAsia="SimSun" w:cs="Tahoma"/>
          <w:szCs w:val="18"/>
          <w:lang w:eastAsia="zh-CN"/>
        </w:rPr>
        <w:t xml:space="preserve"> – </w:t>
      </w:r>
      <w:r w:rsidRPr="00974854">
        <w:rPr>
          <w:rFonts w:eastAsia="SimSun" w:cs="Tahoma"/>
          <w:szCs w:val="18"/>
          <w:lang w:eastAsia="zh-CN"/>
        </w:rPr>
        <w:t>教育解决方案，在相同条件基础上临时授予同样的权利，</w:t>
      </w:r>
      <w:r w:rsidRPr="00974854">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2F7FB8" w:rsidRPr="00974854" w:rsidRDefault="002F7FB8" w:rsidP="0087626F">
      <w:pPr>
        <w:numPr>
          <w:ilvl w:val="0"/>
          <w:numId w:val="126"/>
        </w:numPr>
        <w:spacing w:after="60"/>
        <w:ind w:left="1440"/>
        <w:rPr>
          <w:rFonts w:eastAsia="SimSun" w:cs="Tahoma"/>
          <w:lang w:eastAsia="zh-CN"/>
        </w:rPr>
      </w:pPr>
      <w:r w:rsidRPr="00974854">
        <w:rPr>
          <w:rFonts w:eastAsia="SimSun" w:cs="Tahoma"/>
          <w:szCs w:val="18"/>
          <w:u w:val="single"/>
          <w:lang w:eastAsia="zh-CN"/>
        </w:rPr>
        <w:t>大专院校和中小学校协议过渡</w:t>
      </w:r>
      <w:r w:rsidR="007628FD" w:rsidRPr="00974854">
        <w:rPr>
          <w:rFonts w:eastAsia="SimSun" w:cs="Tahoma"/>
          <w:szCs w:val="18"/>
          <w:lang w:eastAsia="zh-CN"/>
        </w:rPr>
        <w:t>。</w:t>
      </w:r>
      <w:r w:rsidRPr="00974854">
        <w:rPr>
          <w:rFonts w:eastAsia="SimSun" w:cs="Tahoma"/>
          <w:szCs w:val="18"/>
          <w:lang w:eastAsia="zh-CN"/>
        </w:rPr>
        <w:t>对于从大专院校和中小学校协议中期过渡到教育解决方案许可登记表或开放式价值订购</w:t>
      </w:r>
      <w:r w:rsidRPr="00974854">
        <w:rPr>
          <w:rFonts w:eastAsia="SimSun" w:cs="Tahoma"/>
          <w:szCs w:val="18"/>
          <w:lang w:eastAsia="zh-CN"/>
        </w:rPr>
        <w:t xml:space="preserve"> – </w:t>
      </w:r>
      <w:r w:rsidRPr="00974854">
        <w:rPr>
          <w:rFonts w:eastAsia="SimSun" w:cs="Tahoma"/>
          <w:szCs w:val="18"/>
          <w:lang w:eastAsia="zh-CN"/>
        </w:rPr>
        <w:t>教育解决方案协议，同时保持连续订购的客户：</w:t>
      </w:r>
    </w:p>
    <w:p w:rsidR="002F7FB8" w:rsidRPr="00A16D9A" w:rsidRDefault="002F7FB8" w:rsidP="0087626F">
      <w:pPr>
        <w:pStyle w:val="ListParagraph"/>
        <w:numPr>
          <w:ilvl w:val="0"/>
          <w:numId w:val="105"/>
        </w:numPr>
        <w:spacing w:after="60"/>
        <w:ind w:left="1800"/>
        <w:rPr>
          <w:rFonts w:ascii="Tahoma" w:eastAsia="SimSun" w:hAnsi="Tahoma" w:cs="Tahoma"/>
          <w:sz w:val="18"/>
          <w:szCs w:val="18"/>
          <w:lang w:eastAsia="zh-CN"/>
        </w:rPr>
      </w:pPr>
      <w:r w:rsidRPr="00A16D9A">
        <w:rPr>
          <w:rFonts w:ascii="Tahoma" w:eastAsia="SimSun" w:hAnsi="Tahoma" w:cs="Tahoma"/>
          <w:sz w:val="18"/>
          <w:szCs w:val="18"/>
          <w:lang w:eastAsia="zh-CN"/>
        </w:rPr>
        <w:t>在相同条件下临时授予同样的权利，直至教育解决方案许可登记表或开放式价值订购</w:t>
      </w:r>
      <w:r w:rsidRPr="00A16D9A">
        <w:rPr>
          <w:rFonts w:ascii="Tahoma" w:eastAsia="SimSun" w:hAnsi="Tahoma" w:cs="Tahoma"/>
          <w:sz w:val="18"/>
          <w:szCs w:val="18"/>
          <w:lang w:eastAsia="zh-CN"/>
        </w:rPr>
        <w:t xml:space="preserve"> – </w:t>
      </w:r>
      <w:r w:rsidRPr="00A16D9A">
        <w:rPr>
          <w:rFonts w:ascii="Tahoma" w:eastAsia="SimSun" w:hAnsi="Tahoma" w:cs="Tahoma"/>
          <w:sz w:val="18"/>
          <w:szCs w:val="18"/>
          <w:lang w:eastAsia="zh-CN"/>
        </w:rPr>
        <w:t>教育解决方案协议结束为止。</w:t>
      </w:r>
    </w:p>
    <w:p w:rsidR="002512D3" w:rsidRPr="00A16D9A" w:rsidRDefault="002F7FB8" w:rsidP="0087626F">
      <w:pPr>
        <w:pStyle w:val="ListParagraph"/>
        <w:numPr>
          <w:ilvl w:val="0"/>
          <w:numId w:val="105"/>
        </w:numPr>
        <w:spacing w:after="60"/>
        <w:ind w:left="1800"/>
        <w:rPr>
          <w:rFonts w:ascii="Tahoma" w:eastAsia="SimSun" w:hAnsi="Tahoma" w:cs="Tahoma"/>
          <w:sz w:val="18"/>
          <w:szCs w:val="18"/>
          <w:lang w:eastAsia="zh-CN"/>
        </w:rPr>
      </w:pPr>
      <w:r w:rsidRPr="00A16D9A">
        <w:rPr>
          <w:rFonts w:ascii="Tahoma" w:eastAsia="SimSun" w:hAnsi="Tahoma" w:cs="Tahoma"/>
          <w:sz w:val="18"/>
          <w:szCs w:val="18"/>
          <w:lang w:eastAsia="zh-CN"/>
        </w:rPr>
        <w:t>这些权利只有在客户行使买断权时才会成为永久权利，并继续受客户许可协议的所有条款</w:t>
      </w:r>
      <w:r w:rsidR="00A16D9A">
        <w:rPr>
          <w:rFonts w:ascii="Tahoma" w:eastAsia="SimSun" w:hAnsi="Tahoma" w:cs="Tahoma"/>
          <w:sz w:val="18"/>
          <w:szCs w:val="18"/>
          <w:lang w:eastAsia="zh-CN"/>
        </w:rPr>
        <w:br/>
      </w:r>
      <w:r w:rsidRPr="00A16D9A">
        <w:rPr>
          <w:rFonts w:ascii="Tahoma" w:eastAsia="SimSun" w:hAnsi="Tahoma" w:cs="Tahoma"/>
          <w:sz w:val="18"/>
          <w:szCs w:val="18"/>
          <w:lang w:eastAsia="zh-CN"/>
        </w:rPr>
        <w:t>和条件约束。</w:t>
      </w:r>
    </w:p>
    <w:p w:rsidR="0004051B" w:rsidRPr="00A16D9A" w:rsidRDefault="0004051B" w:rsidP="0087626F">
      <w:pPr>
        <w:ind w:left="720"/>
        <w:rPr>
          <w:rFonts w:eastAsia="SimSun" w:cs="Tahoma"/>
          <w:sz w:val="17"/>
          <w:szCs w:val="17"/>
          <w:lang w:eastAsia="zh-CN"/>
        </w:rPr>
      </w:pPr>
    </w:p>
    <w:p w:rsidR="002F7FB8" w:rsidRPr="00974854" w:rsidRDefault="002F7FB8" w:rsidP="0087626F">
      <w:pPr>
        <w:spacing w:after="60"/>
        <w:ind w:left="720"/>
        <w:rPr>
          <w:rFonts w:eastAsia="SimSun" w:cs="Tahoma"/>
        </w:rPr>
      </w:pPr>
      <w:r w:rsidRPr="00974854">
        <w:rPr>
          <w:rFonts w:eastAsia="SimSun" w:cs="Tahoma"/>
          <w:b/>
          <w:color w:val="000000"/>
          <w:szCs w:val="18"/>
        </w:rPr>
        <w:t xml:space="preserve">SharePoint Server 2013 </w:t>
      </w:r>
      <w:r w:rsidRPr="00974854">
        <w:rPr>
          <w:rFonts w:eastAsia="SimSun" w:cs="Tahoma"/>
          <w:b/>
          <w:color w:val="000000"/>
          <w:szCs w:val="18"/>
        </w:rPr>
        <w:t>的例外降级权利</w:t>
      </w:r>
    </w:p>
    <w:p w:rsidR="002F7FB8" w:rsidRPr="00974854" w:rsidRDefault="002F7FB8" w:rsidP="0087626F">
      <w:pPr>
        <w:ind w:left="720"/>
        <w:rPr>
          <w:rFonts w:eastAsia="SimSun" w:cs="Tahoma"/>
        </w:rPr>
      </w:pPr>
      <w:r w:rsidRPr="00974854">
        <w:rPr>
          <w:rFonts w:eastAsia="SimSun" w:cs="Tahoma"/>
          <w:szCs w:val="18"/>
        </w:rPr>
        <w:t>获得</w:t>
      </w:r>
      <w:r w:rsidRPr="00974854">
        <w:rPr>
          <w:rFonts w:eastAsia="SimSun" w:cs="Tahoma"/>
          <w:szCs w:val="18"/>
        </w:rPr>
        <w:t xml:space="preserve"> SharePoint Server 2013 </w:t>
      </w:r>
      <w:r w:rsidRPr="00974854">
        <w:rPr>
          <w:rFonts w:eastAsia="SimSun" w:cs="Tahoma"/>
          <w:szCs w:val="18"/>
        </w:rPr>
        <w:t>的许可的客户可按如下规定访问和使用下表所列的任何产品，取代</w:t>
      </w:r>
      <w:r w:rsidRPr="00974854">
        <w:rPr>
          <w:rFonts w:eastAsia="SimSun" w:cs="Tahoma"/>
          <w:szCs w:val="18"/>
        </w:rPr>
        <w:t xml:space="preserve"> SharePoint Server 2013</w:t>
      </w:r>
      <w:r w:rsidRPr="00974854">
        <w:rPr>
          <w:rFonts w:eastAsia="SimSun" w:cs="Tahoma"/>
          <w:szCs w:val="18"/>
        </w:rPr>
        <w:t>：</w:t>
      </w:r>
    </w:p>
    <w:p w:rsidR="002F7FB8" w:rsidRPr="00A16D9A" w:rsidRDefault="002F7FB8" w:rsidP="0087626F">
      <w:pPr>
        <w:ind w:left="810"/>
        <w:rPr>
          <w:rFonts w:eastAsia="SimSun" w:cs="Tahoma"/>
          <w:sz w:val="17"/>
          <w:szCs w:val="17"/>
        </w:rPr>
      </w:pPr>
      <w:r w:rsidRPr="00A16D9A">
        <w:rPr>
          <w:rFonts w:eastAsia="SimSun" w:cs="Tahoma"/>
          <w:color w:val="FF0000"/>
          <w:sz w:val="17"/>
          <w:szCs w:val="17"/>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974854"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974854" w:rsidRDefault="00BD1A6A" w:rsidP="0087626F">
            <w:pPr>
              <w:spacing w:before="60" w:after="60"/>
              <w:ind w:left="162"/>
              <w:rPr>
                <w:rFonts w:eastAsia="SimSun" w:cs="Tahoma"/>
                <w:b/>
                <w:bCs/>
                <w:color w:val="000000"/>
                <w:szCs w:val="18"/>
              </w:rPr>
            </w:pPr>
            <w:r w:rsidRPr="00974854">
              <w:rPr>
                <w:rFonts w:eastAsia="SimSun" w:cs="Tahoma"/>
                <w:b/>
                <w:bCs/>
                <w:color w:val="000000"/>
                <w:szCs w:val="18"/>
              </w:rPr>
              <w:t xml:space="preserve">SharePoint Server 2013 </w:t>
            </w:r>
            <w:r w:rsidRPr="00974854">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974854" w:rsidRDefault="00BD1A6A" w:rsidP="0087626F">
            <w:pPr>
              <w:spacing w:before="60" w:after="60"/>
              <w:ind w:left="180"/>
              <w:rPr>
                <w:rFonts w:eastAsia="SimSun" w:cs="Tahoma"/>
                <w:b/>
                <w:bCs/>
                <w:color w:val="000000"/>
                <w:szCs w:val="18"/>
              </w:rPr>
            </w:pPr>
            <w:r w:rsidRPr="00974854">
              <w:rPr>
                <w:rFonts w:eastAsia="SimSun" w:cs="Tahoma"/>
                <w:b/>
                <w:bCs/>
                <w:color w:val="000000"/>
                <w:szCs w:val="18"/>
              </w:rPr>
              <w:t>降级至</w:t>
            </w:r>
          </w:p>
        </w:tc>
      </w:tr>
      <w:tr w:rsidR="00BD1A6A" w:rsidRPr="00974854"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974854" w:rsidRDefault="00BD1A6A" w:rsidP="0087626F">
            <w:pPr>
              <w:ind w:left="162"/>
              <w:rPr>
                <w:rFonts w:eastAsia="SimSun" w:cs="Tahoma"/>
                <w:color w:val="000000"/>
                <w:szCs w:val="18"/>
              </w:rPr>
            </w:pPr>
            <w:r w:rsidRPr="00974854">
              <w:rPr>
                <w:rFonts w:eastAsia="SimSun" w:cs="Tahoma"/>
                <w:color w:val="000000"/>
                <w:szCs w:val="18"/>
              </w:rPr>
              <w:t xml:space="preserve">SharePoint Server 2013 </w:t>
            </w:r>
            <w:r w:rsidRPr="00974854">
              <w:rPr>
                <w:rFonts w:eastAsia="SimSun" w:cs="Tahoma"/>
                <w:color w:val="000000"/>
                <w:szCs w:val="18"/>
              </w:rPr>
              <w:t>许可</w:t>
            </w:r>
          </w:p>
        </w:tc>
        <w:tc>
          <w:tcPr>
            <w:tcW w:w="4296" w:type="dxa"/>
            <w:tcBorders>
              <w:top w:val="nil"/>
              <w:left w:val="nil"/>
              <w:bottom w:val="single" w:sz="8" w:space="0" w:color="000000"/>
              <w:right w:val="single" w:sz="8" w:space="0" w:color="000000"/>
            </w:tcBorders>
          </w:tcPr>
          <w:p w:rsidR="00BD1A6A" w:rsidRPr="00974854" w:rsidRDefault="00BD1A6A" w:rsidP="0087626F">
            <w:pPr>
              <w:ind w:left="162" w:right="180"/>
              <w:rPr>
                <w:rFonts w:eastAsia="SimSun" w:cs="Tahoma"/>
              </w:rPr>
            </w:pPr>
            <w:r w:rsidRPr="00974854">
              <w:rPr>
                <w:rFonts w:eastAsia="SimSun" w:cs="Tahoma"/>
                <w:color w:val="000000"/>
                <w:szCs w:val="18"/>
              </w:rPr>
              <w:t>SharePoint Server 2010</w:t>
            </w:r>
            <w:r w:rsidRPr="00974854">
              <w:rPr>
                <w:rFonts w:eastAsia="SimSun" w:cs="Tahoma"/>
                <w:color w:val="000000"/>
                <w:szCs w:val="18"/>
              </w:rPr>
              <w:t>，</w:t>
            </w:r>
            <w:r w:rsidRPr="00974854">
              <w:rPr>
                <w:rFonts w:eastAsia="SimSun" w:cs="Tahoma"/>
                <w:b/>
                <w:color w:val="000000"/>
                <w:szCs w:val="18"/>
              </w:rPr>
              <w:t>或</w:t>
            </w:r>
          </w:p>
          <w:p w:rsidR="00BD1A6A" w:rsidRPr="00974854" w:rsidRDefault="00BD1A6A" w:rsidP="0087626F">
            <w:pPr>
              <w:ind w:left="162" w:right="180"/>
              <w:rPr>
                <w:rFonts w:eastAsia="SimSun" w:cs="Tahoma"/>
                <w:color w:val="000000"/>
                <w:szCs w:val="18"/>
              </w:rPr>
            </w:pPr>
            <w:r w:rsidRPr="00974854">
              <w:rPr>
                <w:rFonts w:eastAsia="SimSun" w:cs="Tahoma"/>
                <w:color w:val="000000"/>
                <w:szCs w:val="18"/>
              </w:rPr>
              <w:t xml:space="preserve">FAST Search Server 2010 for SharePoint Server </w:t>
            </w:r>
          </w:p>
        </w:tc>
      </w:tr>
    </w:tbl>
    <w:p w:rsidR="002F7FB8" w:rsidRPr="00A16D9A" w:rsidRDefault="0035054C" w:rsidP="0087626F">
      <w:pPr>
        <w:ind w:left="810"/>
        <w:rPr>
          <w:rFonts w:eastAsia="SimSun" w:cs="Tahoma"/>
          <w:sz w:val="17"/>
          <w:szCs w:val="17"/>
        </w:rPr>
      </w:pPr>
      <w:r w:rsidRPr="00A16D9A">
        <w:rPr>
          <w:rFonts w:eastAsia="SimSun" w:cs="Tahoma"/>
          <w:color w:val="000000"/>
          <w:sz w:val="17"/>
          <w:szCs w:val="17"/>
        </w:rPr>
        <w:t xml:space="preserve"> </w:t>
      </w:r>
    </w:p>
    <w:p w:rsidR="002F7FB8" w:rsidRPr="00974854" w:rsidRDefault="002F7FB8" w:rsidP="0087626F">
      <w:pPr>
        <w:ind w:left="720"/>
        <w:rPr>
          <w:rFonts w:eastAsia="SimSun" w:cs="Tahoma"/>
        </w:rPr>
      </w:pPr>
      <w:r w:rsidRPr="00974854">
        <w:rPr>
          <w:rFonts w:eastAsia="SimSun" w:cs="Tahoma"/>
          <w:color w:val="000000"/>
          <w:szCs w:val="18"/>
        </w:rPr>
        <w:t>客户按此优惠访问和使用</w:t>
      </w:r>
      <w:r w:rsidRPr="00974854">
        <w:rPr>
          <w:rFonts w:eastAsia="SimSun" w:cs="Tahoma"/>
          <w:color w:val="000000"/>
          <w:szCs w:val="18"/>
        </w:rPr>
        <w:t xml:space="preserve"> SharePoint Server 2010 </w:t>
      </w:r>
      <w:r w:rsidRPr="00974854">
        <w:rPr>
          <w:rFonts w:eastAsia="SimSun" w:cs="Tahoma"/>
          <w:color w:val="000000"/>
          <w:szCs w:val="18"/>
        </w:rPr>
        <w:t>或</w:t>
      </w:r>
      <w:r w:rsidRPr="00974854">
        <w:rPr>
          <w:rFonts w:eastAsia="SimSun" w:cs="Tahoma"/>
          <w:color w:val="000000"/>
          <w:szCs w:val="18"/>
        </w:rPr>
        <w:t xml:space="preserve"> FAST Search Server 2010 for SharePoint Server </w:t>
      </w:r>
      <w:r w:rsidRPr="00974854">
        <w:rPr>
          <w:rFonts w:eastAsia="SimSun" w:cs="Tahoma"/>
          <w:color w:val="000000"/>
          <w:szCs w:val="18"/>
        </w:rPr>
        <w:t>副本以取代</w:t>
      </w:r>
      <w:r w:rsidRPr="00974854">
        <w:rPr>
          <w:rFonts w:eastAsia="SimSun" w:cs="Tahoma"/>
          <w:color w:val="000000"/>
          <w:szCs w:val="18"/>
        </w:rPr>
        <w:t xml:space="preserve"> SharePoint Server 2013 </w:t>
      </w:r>
      <w:r w:rsidRPr="00974854">
        <w:rPr>
          <w:rFonts w:eastAsia="SimSun" w:cs="Tahoma"/>
          <w:color w:val="000000"/>
          <w:szCs w:val="18"/>
        </w:rPr>
        <w:t>许可副本的权利，受客户批量许可协议的条款和条件、</w:t>
      </w:r>
      <w:r w:rsidRPr="00974854">
        <w:rPr>
          <w:rFonts w:eastAsia="SimSun" w:cs="Tahoma"/>
          <w:color w:val="000000"/>
          <w:szCs w:val="18"/>
        </w:rPr>
        <w:t xml:space="preserve">SharePoint Server 2013 </w:t>
      </w:r>
      <w:r w:rsidRPr="00974854">
        <w:rPr>
          <w:rFonts w:eastAsia="SimSun" w:cs="Tahoma"/>
          <w:color w:val="000000"/>
          <w:szCs w:val="18"/>
        </w:rPr>
        <w:t>产品使用权利以及本文档条款的约束。该权利在</w:t>
      </w:r>
      <w:r w:rsidRPr="00974854">
        <w:rPr>
          <w:rFonts w:eastAsia="SimSun" w:cs="Tahoma"/>
          <w:color w:val="000000"/>
          <w:szCs w:val="18"/>
        </w:rPr>
        <w:t xml:space="preserve"> SharePoint Server </w:t>
      </w:r>
      <w:r w:rsidRPr="00974854">
        <w:rPr>
          <w:rFonts w:eastAsia="SimSun" w:cs="Tahoma"/>
          <w:color w:val="000000"/>
          <w:szCs w:val="18"/>
        </w:rPr>
        <w:t>许可期满或终止时期满。</w:t>
      </w:r>
    </w:p>
    <w:p w:rsidR="002F7FB8" w:rsidRPr="00A16D9A" w:rsidRDefault="002F7FB8" w:rsidP="0087626F">
      <w:pPr>
        <w:ind w:left="720"/>
        <w:rPr>
          <w:rFonts w:eastAsia="SimSun" w:cs="Tahoma"/>
          <w:sz w:val="17"/>
          <w:szCs w:val="17"/>
        </w:rPr>
      </w:pPr>
    </w:p>
    <w:p w:rsidR="002F7FB8" w:rsidRPr="00974854" w:rsidRDefault="002F7FB8" w:rsidP="0087626F">
      <w:pPr>
        <w:spacing w:after="60"/>
        <w:ind w:left="720"/>
        <w:rPr>
          <w:rFonts w:eastAsia="SimSun" w:cs="Tahoma"/>
        </w:rPr>
      </w:pPr>
      <w:r w:rsidRPr="00974854">
        <w:rPr>
          <w:rFonts w:eastAsia="SimSun" w:cs="Tahoma"/>
          <w:b/>
          <w:color w:val="000000"/>
          <w:szCs w:val="18"/>
        </w:rPr>
        <w:t xml:space="preserve">SharePoint Server </w:t>
      </w:r>
      <w:bookmarkStart w:id="1362" w:name="Srv_65SharepointSvr10IntSites"/>
      <w:bookmarkStart w:id="1363" w:name="_Toc336338336"/>
      <w:bookmarkStart w:id="1364" w:name="Srv_66SharepointSvr10IntSites"/>
      <w:bookmarkStart w:id="1365" w:name="Srv_63SharepointSvr07IntSites"/>
      <w:bookmarkStart w:id="1366" w:name="Srv_64SharepointSvr07IntSites"/>
      <w:r w:rsidRPr="00974854">
        <w:rPr>
          <w:rFonts w:eastAsia="SimSun" w:cs="Tahoma"/>
          <w:b/>
          <w:color w:val="000000"/>
          <w:szCs w:val="18"/>
        </w:rPr>
        <w:t>for Internet Sites Enterprise</w:t>
      </w:r>
      <w:bookmarkEnd w:id="1362"/>
      <w:bookmarkEnd w:id="1363"/>
      <w:r w:rsidRPr="00974854">
        <w:rPr>
          <w:rFonts w:eastAsia="SimSun" w:cs="Tahoma"/>
          <w:b/>
          <w:color w:val="000000"/>
          <w:szCs w:val="18"/>
        </w:rPr>
        <w:t xml:space="preserve"> </w:t>
      </w:r>
      <w:r w:rsidRPr="00974854">
        <w:rPr>
          <w:rFonts w:eastAsia="SimSun" w:cs="Tahoma"/>
          <w:b/>
          <w:color w:val="000000"/>
          <w:szCs w:val="18"/>
        </w:rPr>
        <w:t>客户的软件保障自托管应用程序权利的扩展</w:t>
      </w:r>
      <w:bookmarkEnd w:id="1364"/>
      <w:bookmarkEnd w:id="1365"/>
    </w:p>
    <w:bookmarkEnd w:id="1366"/>
    <w:p w:rsidR="002F7FB8" w:rsidRPr="00974854" w:rsidRDefault="002F7FB8" w:rsidP="0087626F">
      <w:pPr>
        <w:ind w:left="720"/>
        <w:rPr>
          <w:rFonts w:eastAsia="SimSun" w:cs="Tahoma"/>
          <w:spacing w:val="-4"/>
        </w:rPr>
      </w:pPr>
      <w:r w:rsidRPr="00974854">
        <w:rPr>
          <w:rFonts w:eastAsia="SimSun" w:cs="Tahoma"/>
          <w:color w:val="000000"/>
          <w:spacing w:val="-4"/>
          <w:szCs w:val="18"/>
        </w:rPr>
        <w:t>通过以上概述方式授予</w:t>
      </w:r>
      <w:r w:rsidRPr="00974854">
        <w:rPr>
          <w:rFonts w:eastAsia="SimSun" w:cs="Tahoma"/>
          <w:color w:val="000000"/>
          <w:spacing w:val="-4"/>
          <w:szCs w:val="18"/>
        </w:rPr>
        <w:t xml:space="preserve"> SharePoint Server 2013 </w:t>
      </w:r>
      <w:r w:rsidRPr="00974854">
        <w:rPr>
          <w:rFonts w:eastAsia="SimSun" w:cs="Tahoma"/>
          <w:color w:val="000000"/>
          <w:spacing w:val="-4"/>
          <w:szCs w:val="18"/>
        </w:rPr>
        <w:t>许可的</w:t>
      </w:r>
      <w:r w:rsidRPr="00974854">
        <w:rPr>
          <w:rFonts w:eastAsia="SimSun" w:cs="Tahoma"/>
          <w:color w:val="000000"/>
          <w:spacing w:val="-4"/>
          <w:szCs w:val="18"/>
        </w:rPr>
        <w:t xml:space="preserve"> SharePoint Server 2010 for Internet Sites Enterprise </w:t>
      </w:r>
      <w:r w:rsidRPr="00974854">
        <w:rPr>
          <w:rFonts w:eastAsia="SimSun" w:cs="Tahoma"/>
          <w:color w:val="000000"/>
          <w:spacing w:val="-4"/>
          <w:szCs w:val="18"/>
        </w:rPr>
        <w:t>客户可以升级到</w:t>
      </w:r>
      <w:r w:rsidRPr="00974854">
        <w:rPr>
          <w:rFonts w:eastAsia="SimSun" w:cs="Tahoma"/>
          <w:color w:val="000000"/>
          <w:spacing w:val="-4"/>
          <w:szCs w:val="18"/>
        </w:rPr>
        <w:t xml:space="preserve"> SharePoint Server 2013</w:t>
      </w:r>
      <w:r w:rsidRPr="00974854">
        <w:rPr>
          <w:rFonts w:eastAsia="SimSun" w:cs="Tahoma"/>
          <w:color w:val="000000"/>
          <w:spacing w:val="-4"/>
          <w:szCs w:val="18"/>
        </w:rPr>
        <w:t>（按照以上授权方式的规定），并根据</w:t>
      </w:r>
      <w:r w:rsidRPr="00974854">
        <w:rPr>
          <w:rFonts w:eastAsia="SimSun" w:cs="Tahoma"/>
          <w:color w:val="000000"/>
          <w:spacing w:val="-4"/>
          <w:szCs w:val="18"/>
        </w:rPr>
        <w:t xml:space="preserve"> SharePoint Server 2013 </w:t>
      </w:r>
      <w:r w:rsidRPr="00974854">
        <w:rPr>
          <w:rFonts w:eastAsia="SimSun" w:cs="Tahoma"/>
          <w:color w:val="000000"/>
          <w:spacing w:val="-4"/>
          <w:szCs w:val="18"/>
        </w:rPr>
        <w:t>产品使用权</w:t>
      </w:r>
      <w:r w:rsidRPr="00974854">
        <w:rPr>
          <w:rFonts w:eastAsia="SimSun" w:cs="Tahoma"/>
          <w:color w:val="000000"/>
          <w:spacing w:val="-4"/>
          <w:szCs w:val="18"/>
        </w:rPr>
        <w:lastRenderedPageBreak/>
        <w:t>利以及</w:t>
      </w:r>
      <w:r w:rsidRPr="0059361C">
        <w:rPr>
          <w:rFonts w:ascii="SimSun" w:eastAsia="SimSun" w:hAnsi="SimSun" w:cs="Tahoma"/>
          <w:color w:val="000000"/>
          <w:spacing w:val="-4"/>
          <w:szCs w:val="18"/>
        </w:rPr>
        <w:t>“</w:t>
      </w:r>
      <w:r w:rsidRPr="00974854">
        <w:rPr>
          <w:rFonts w:eastAsia="SimSun" w:cs="Tahoma"/>
          <w:color w:val="000000"/>
          <w:spacing w:val="-4"/>
          <w:szCs w:val="18"/>
        </w:rPr>
        <w:t>产品使用权利</w:t>
      </w:r>
      <w:r w:rsidRPr="0059361C">
        <w:rPr>
          <w:rFonts w:ascii="SimSun" w:eastAsia="SimSun" w:hAnsi="SimSun" w:cs="Tahoma"/>
          <w:color w:val="000000"/>
          <w:spacing w:val="-4"/>
          <w:szCs w:val="18"/>
        </w:rPr>
        <w:t>”</w:t>
      </w:r>
      <w:r w:rsidRPr="00974854">
        <w:rPr>
          <w:rFonts w:eastAsia="SimSun" w:cs="Tahoma"/>
          <w:color w:val="000000"/>
          <w:spacing w:val="-4"/>
          <w:szCs w:val="18"/>
        </w:rPr>
        <w:t>的</w:t>
      </w:r>
      <w:r w:rsidRPr="0059361C">
        <w:rPr>
          <w:rFonts w:ascii="SimSun" w:eastAsia="SimSun" w:hAnsi="SimSun" w:cs="Tahoma"/>
          <w:color w:val="000000"/>
          <w:spacing w:val="-4"/>
          <w:szCs w:val="18"/>
        </w:rPr>
        <w:t>“</w:t>
      </w:r>
      <w:r w:rsidRPr="00974854">
        <w:rPr>
          <w:rFonts w:eastAsia="SimSun" w:cs="Tahoma"/>
          <w:color w:val="000000"/>
          <w:spacing w:val="-4"/>
          <w:szCs w:val="18"/>
        </w:rPr>
        <w:t>服务器</w:t>
      </w:r>
      <w:r w:rsidRPr="00974854">
        <w:rPr>
          <w:rFonts w:eastAsia="SimSun" w:cs="Tahoma"/>
          <w:color w:val="000000"/>
          <w:spacing w:val="-4"/>
          <w:szCs w:val="18"/>
        </w:rPr>
        <w:t xml:space="preserve"> -- </w:t>
      </w:r>
      <w:r w:rsidRPr="00974854">
        <w:rPr>
          <w:rFonts w:eastAsia="SimSun" w:cs="Tahoma"/>
          <w:color w:val="000000"/>
          <w:spacing w:val="-4"/>
          <w:szCs w:val="18"/>
        </w:rPr>
        <w:t>自托管应用程序</w:t>
      </w:r>
      <w:r w:rsidRPr="0059361C">
        <w:rPr>
          <w:rFonts w:ascii="SimSun" w:eastAsia="SimSun" w:hAnsi="SimSun" w:cs="Tahoma"/>
          <w:color w:val="000000"/>
          <w:spacing w:val="-4"/>
          <w:szCs w:val="18"/>
        </w:rPr>
        <w:t>”</w:t>
      </w:r>
      <w:r w:rsidRPr="00974854">
        <w:rPr>
          <w:rFonts w:eastAsia="SimSun" w:cs="Tahoma"/>
          <w:color w:val="000000"/>
          <w:spacing w:val="-4"/>
          <w:szCs w:val="18"/>
        </w:rPr>
        <w:t>部分的条款和条件来使用</w:t>
      </w:r>
      <w:r w:rsidRPr="00974854">
        <w:rPr>
          <w:rFonts w:eastAsia="SimSun" w:cs="Tahoma"/>
          <w:color w:val="000000"/>
          <w:spacing w:val="-4"/>
          <w:szCs w:val="18"/>
        </w:rPr>
        <w:t xml:space="preserve"> SharePoint Server 2013</w:t>
      </w:r>
      <w:r w:rsidRPr="00974854">
        <w:rPr>
          <w:rFonts w:eastAsia="SimSun" w:cs="Tahoma"/>
          <w:color w:val="000000"/>
          <w:spacing w:val="-4"/>
          <w:szCs w:val="18"/>
        </w:rPr>
        <w:t>。</w:t>
      </w:r>
      <w:r w:rsidR="00A16D9A">
        <w:rPr>
          <w:rFonts w:eastAsia="SimSun" w:cs="Tahoma"/>
          <w:color w:val="000000"/>
          <w:spacing w:val="-4"/>
          <w:szCs w:val="18"/>
        </w:rPr>
        <w:br/>
      </w:r>
      <w:r w:rsidRPr="00974854">
        <w:rPr>
          <w:rFonts w:eastAsia="SimSun" w:cs="Tahoma"/>
          <w:color w:val="000000"/>
          <w:spacing w:val="-4"/>
          <w:szCs w:val="18"/>
        </w:rPr>
        <w:t>如果客户维持免费</w:t>
      </w:r>
      <w:r w:rsidRPr="00974854">
        <w:rPr>
          <w:rFonts w:eastAsia="SimSun" w:cs="Tahoma"/>
          <w:color w:val="000000"/>
          <w:spacing w:val="-4"/>
          <w:szCs w:val="18"/>
        </w:rPr>
        <w:t xml:space="preserve"> SharePoint Server 2013 </w:t>
      </w:r>
      <w:r w:rsidRPr="00974854">
        <w:rPr>
          <w:rFonts w:eastAsia="SimSun" w:cs="Tahoma"/>
          <w:color w:val="000000"/>
          <w:spacing w:val="-4"/>
          <w:szCs w:val="18"/>
        </w:rPr>
        <w:t>许可的软件保障范围，则他们通过此方式使用</w:t>
      </w:r>
      <w:r w:rsidRPr="00974854">
        <w:rPr>
          <w:rFonts w:eastAsia="SimSun" w:cs="Tahoma"/>
          <w:color w:val="000000"/>
          <w:spacing w:val="-4"/>
          <w:szCs w:val="18"/>
        </w:rPr>
        <w:t xml:space="preserve"> SharePoint Server</w:t>
      </w:r>
      <w:r w:rsidR="00A16D9A">
        <w:rPr>
          <w:rFonts w:eastAsia="SimSun" w:cs="Tahoma"/>
          <w:color w:val="000000"/>
          <w:spacing w:val="-4"/>
          <w:szCs w:val="18"/>
        </w:rPr>
        <w:t> </w:t>
      </w:r>
      <w:r w:rsidRPr="00974854">
        <w:rPr>
          <w:rFonts w:eastAsia="SimSun" w:cs="Tahoma"/>
          <w:color w:val="000000"/>
          <w:spacing w:val="-4"/>
          <w:szCs w:val="18"/>
        </w:rPr>
        <w:t xml:space="preserve">2013 </w:t>
      </w:r>
      <w:r w:rsidRPr="00974854">
        <w:rPr>
          <w:rFonts w:eastAsia="SimSun" w:cs="Tahoma"/>
          <w:color w:val="000000"/>
          <w:spacing w:val="-4"/>
          <w:szCs w:val="18"/>
        </w:rPr>
        <w:t>的权利将一直适用，直至</w:t>
      </w:r>
      <w:r w:rsidRPr="00974854">
        <w:rPr>
          <w:rFonts w:eastAsia="SimSun" w:cs="Tahoma"/>
          <w:color w:val="000000"/>
          <w:spacing w:val="-4"/>
          <w:szCs w:val="18"/>
        </w:rPr>
        <w:t xml:space="preserve"> SharePoint Server 2013 </w:t>
      </w:r>
      <w:r w:rsidRPr="00974854">
        <w:rPr>
          <w:rFonts w:eastAsia="SimSun" w:cs="Tahoma"/>
          <w:color w:val="000000"/>
          <w:spacing w:val="-4"/>
          <w:szCs w:val="18"/>
        </w:rPr>
        <w:t>的后续版本发布。</w:t>
      </w:r>
    </w:p>
    <w:p w:rsidR="000D76F0" w:rsidRPr="00A16D9A" w:rsidRDefault="000D76F0" w:rsidP="0087626F">
      <w:pPr>
        <w:rPr>
          <w:rFonts w:eastAsia="SimSun" w:cs="Tahoma"/>
          <w:szCs w:val="18"/>
        </w:rPr>
      </w:pPr>
    </w:p>
    <w:p w:rsidR="00023FE7" w:rsidRPr="00A16D9A" w:rsidRDefault="00023FE7" w:rsidP="0087626F">
      <w:pPr>
        <w:pStyle w:val="EndnoteText"/>
        <w:ind w:left="0"/>
        <w:rPr>
          <w:rFonts w:ascii="Tahoma" w:eastAsia="SimSun" w:hAnsi="Tahoma" w:cs="Tahoma"/>
          <w:sz w:val="18"/>
          <w:szCs w:val="18"/>
        </w:rPr>
      </w:pPr>
      <w:bookmarkStart w:id="1367" w:name="_78_SharePoint™_Server"/>
      <w:bookmarkStart w:id="1368" w:name="_Toc336338339"/>
      <w:bookmarkStart w:id="1369" w:name="Srv_81SQLSvr08R2DataCenter"/>
      <w:bookmarkEnd w:id="1367"/>
    </w:p>
    <w:p w:rsidR="00A81E83" w:rsidRPr="00974854" w:rsidRDefault="0099402E" w:rsidP="0087626F">
      <w:pPr>
        <w:pStyle w:val="Heading3"/>
        <w:rPr>
          <w:rFonts w:ascii="Tahoma" w:eastAsia="SimSun" w:hAnsi="Tahoma" w:cs="Tahoma"/>
        </w:rPr>
      </w:pPr>
      <w:bookmarkStart w:id="1370" w:name="_75_73_SQL"/>
      <w:bookmarkStart w:id="1371" w:name="_Toc351451628"/>
      <w:bookmarkStart w:id="1372" w:name="Srv_69SQLSvr08EntandEntProc"/>
      <w:bookmarkStart w:id="1373" w:name="Srv_70SQLSvr08EntandEntProc"/>
      <w:bookmarkStart w:id="1374" w:name="Srv_72SQLSvr08R2developer"/>
      <w:bookmarkStart w:id="1375" w:name="Srv_72SQLSvr08R2DataCenter"/>
      <w:bookmarkEnd w:id="1370"/>
      <w:r w:rsidRPr="00974854">
        <w:rPr>
          <w:rFonts w:ascii="Tahoma" w:eastAsia="SimSun" w:hAnsi="Tahoma" w:cs="Tahoma"/>
          <w:caps/>
          <w:color w:val="F66400"/>
          <w:sz w:val="22"/>
          <w:vertAlign w:val="superscript"/>
        </w:rPr>
        <w:t>73</w:t>
      </w:r>
      <w:r w:rsidRPr="00974854">
        <w:rPr>
          <w:rFonts w:ascii="Tahoma" w:eastAsia="SimSun" w:hAnsi="Tahoma" w:cs="Tahoma"/>
          <w:color w:val="F66400"/>
          <w:sz w:val="22"/>
        </w:rPr>
        <w:t xml:space="preserve"> SQL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2008 R2 Datacenter</w:t>
      </w:r>
      <w:bookmarkEnd w:id="1368"/>
      <w:bookmarkEnd w:id="1371"/>
    </w:p>
    <w:bookmarkEnd w:id="1369"/>
    <w:p w:rsidR="00A81E83" w:rsidRPr="00A16D9A" w:rsidRDefault="00A81E83" w:rsidP="0087626F">
      <w:pPr>
        <w:rPr>
          <w:rFonts w:eastAsia="SimSun" w:cs="Tahoma"/>
          <w:sz w:val="17"/>
          <w:szCs w:val="17"/>
        </w:rPr>
      </w:pPr>
    </w:p>
    <w:p w:rsidR="00031ABF" w:rsidRPr="00974854" w:rsidRDefault="00A81E83" w:rsidP="0087626F">
      <w:pPr>
        <w:spacing w:after="60"/>
        <w:ind w:left="720"/>
        <w:rPr>
          <w:rFonts w:eastAsia="SimSun" w:cs="Tahoma"/>
        </w:rPr>
      </w:pPr>
      <w:r w:rsidRPr="00974854">
        <w:rPr>
          <w:rFonts w:eastAsia="SimSun" w:cs="Tahoma"/>
          <w:b/>
          <w:color w:val="000000"/>
          <w:szCs w:val="18"/>
        </w:rPr>
        <w:t>与许可模式更改和</w:t>
      </w:r>
      <w:r w:rsidRPr="00974854">
        <w:rPr>
          <w:rFonts w:eastAsia="SimSun" w:cs="Tahoma"/>
          <w:b/>
          <w:color w:val="000000"/>
          <w:szCs w:val="18"/>
        </w:rPr>
        <w:t xml:space="preserve"> SQL Server Datacenter </w:t>
      </w:r>
      <w:r w:rsidRPr="00974854">
        <w:rPr>
          <w:rFonts w:eastAsia="SimSun" w:cs="Tahoma"/>
          <w:b/>
          <w:color w:val="000000"/>
          <w:szCs w:val="18"/>
        </w:rPr>
        <w:t>的生命周期结束关联的许可授予</w:t>
      </w:r>
    </w:p>
    <w:p w:rsidR="00A81E83" w:rsidRPr="00974854" w:rsidRDefault="00A81E83" w:rsidP="0087626F">
      <w:pPr>
        <w:ind w:left="720"/>
        <w:rPr>
          <w:rFonts w:eastAsia="SimSun" w:cs="Tahoma"/>
          <w:lang w:eastAsia="zh-CN"/>
        </w:rPr>
      </w:pPr>
      <w:r w:rsidRPr="00974854">
        <w:rPr>
          <w:rFonts w:eastAsia="SimSun" w:cs="Tahoma"/>
          <w:color w:val="000000"/>
        </w:rPr>
        <w:t xml:space="preserve">SQL Server 2008 R2 </w:t>
      </w:r>
      <w:r w:rsidRPr="00974854">
        <w:rPr>
          <w:rFonts w:eastAsia="SimSun" w:cs="Tahoma"/>
          <w:color w:val="000000"/>
        </w:rPr>
        <w:t>是在每处理器许可模式下授予许可的</w:t>
      </w:r>
      <w:r w:rsidRPr="00974854">
        <w:rPr>
          <w:rFonts w:eastAsia="SimSun" w:cs="Tahoma"/>
          <w:color w:val="000000"/>
        </w:rPr>
        <w:t xml:space="preserve"> SQL Server </w:t>
      </w:r>
      <w:r w:rsidRPr="00974854">
        <w:rPr>
          <w:rFonts w:eastAsia="SimSun" w:cs="Tahoma"/>
          <w:color w:val="000000"/>
        </w:rPr>
        <w:t>的上一版本和</w:t>
      </w:r>
      <w:r w:rsidRPr="00974854">
        <w:rPr>
          <w:rFonts w:eastAsia="SimSun" w:cs="Tahoma"/>
          <w:color w:val="000000"/>
        </w:rPr>
        <w:t xml:space="preserve"> SQL Server Datacenter </w:t>
      </w:r>
      <w:r w:rsidRPr="00974854">
        <w:rPr>
          <w:rFonts w:eastAsia="SimSun" w:cs="Tahoma"/>
          <w:color w:val="000000"/>
        </w:rPr>
        <w:t>的上一版本。作为例外，拥有在</w:t>
      </w:r>
      <w:r w:rsidRPr="00974854">
        <w:rPr>
          <w:rFonts w:eastAsia="SimSun" w:cs="Tahoma"/>
          <w:color w:val="000000"/>
        </w:rPr>
        <w:t xml:space="preserve"> 2012 </w:t>
      </w:r>
      <w:r w:rsidRPr="00974854">
        <w:rPr>
          <w:rFonts w:eastAsia="SimSun" w:cs="Tahoma"/>
          <w:color w:val="000000"/>
        </w:rPr>
        <w:t>年</w:t>
      </w:r>
      <w:r w:rsidRPr="00974854">
        <w:rPr>
          <w:rFonts w:eastAsia="SimSun" w:cs="Tahoma"/>
          <w:color w:val="000000"/>
        </w:rPr>
        <w:t xml:space="preserve"> 4 </w:t>
      </w:r>
      <w:r w:rsidRPr="00974854">
        <w:rPr>
          <w:rFonts w:eastAsia="SimSun" w:cs="Tahoma"/>
          <w:color w:val="000000"/>
        </w:rPr>
        <w:t>月</w:t>
      </w:r>
      <w:r w:rsidRPr="00974854">
        <w:rPr>
          <w:rFonts w:eastAsia="SimSun" w:cs="Tahoma"/>
          <w:color w:val="000000"/>
        </w:rPr>
        <w:t xml:space="preserve"> 1 </w:t>
      </w:r>
      <w:r w:rsidRPr="00974854">
        <w:rPr>
          <w:rFonts w:eastAsia="SimSun" w:cs="Tahoma"/>
          <w:color w:val="000000"/>
        </w:rPr>
        <w:t>日有效的</w:t>
      </w:r>
      <w:r w:rsidRPr="00974854">
        <w:rPr>
          <w:rFonts w:eastAsia="SimSun" w:cs="Tahoma"/>
          <w:color w:val="000000"/>
        </w:rPr>
        <w:t xml:space="preserve"> SQL Server 2008 R2 Datacenter </w:t>
      </w:r>
      <w:r w:rsidRPr="00974854">
        <w:rPr>
          <w:rFonts w:eastAsia="SimSun" w:cs="Tahoma"/>
          <w:color w:val="000000"/>
        </w:rPr>
        <w:t>处理器许可</w:t>
      </w:r>
      <w:r w:rsidR="00A16D9A">
        <w:rPr>
          <w:rFonts w:eastAsia="SimSun" w:cs="Tahoma"/>
          <w:color w:val="000000"/>
        </w:rPr>
        <w:br/>
      </w:r>
      <w:r w:rsidRPr="00974854">
        <w:rPr>
          <w:rFonts w:eastAsia="SimSun" w:cs="Tahoma"/>
          <w:color w:val="000000"/>
        </w:rPr>
        <w:t>（以下简称</w:t>
      </w:r>
      <w:r w:rsidRPr="0059361C">
        <w:rPr>
          <w:rFonts w:ascii="SimSun" w:eastAsia="SimSun" w:hAnsi="SimSun" w:cs="Tahoma"/>
          <w:color w:val="000000"/>
        </w:rPr>
        <w:t>“</w:t>
      </w:r>
      <w:r w:rsidRPr="00974854">
        <w:rPr>
          <w:rFonts w:eastAsia="SimSun" w:cs="Tahoma"/>
          <w:color w:val="000000"/>
        </w:rPr>
        <w:t>合格许可</w:t>
      </w:r>
      <w:r w:rsidRPr="0059361C">
        <w:rPr>
          <w:rFonts w:ascii="SimSun" w:eastAsia="SimSun" w:hAnsi="SimSun" w:cs="Tahoma"/>
          <w:color w:val="000000"/>
        </w:rPr>
        <w:t>”</w:t>
      </w:r>
      <w:r w:rsidRPr="00974854">
        <w:rPr>
          <w:rFonts w:eastAsia="SimSun" w:cs="Tahoma"/>
          <w:color w:val="000000"/>
        </w:rPr>
        <w:t>）的软件保障的批量许可客户可获得以下选项。</w:t>
      </w:r>
      <w:r w:rsidRPr="00974854">
        <w:rPr>
          <w:rFonts w:eastAsia="SimSun" w:cs="Tahoma"/>
          <w:color w:val="000000"/>
          <w:lang w:eastAsia="zh-CN"/>
        </w:rPr>
        <w:t>随后在企业、企业订购、开放式价值订购或</w:t>
      </w:r>
      <w:r w:rsidRPr="00974854">
        <w:rPr>
          <w:rFonts w:eastAsia="SimSun" w:cs="Tahoma"/>
          <w:color w:val="000000"/>
          <w:lang w:eastAsia="zh-CN"/>
        </w:rPr>
        <w:t xml:space="preserve"> EES </w:t>
      </w:r>
      <w:r w:rsidRPr="00974854">
        <w:rPr>
          <w:rFonts w:eastAsia="SimSun" w:cs="Tahoma"/>
          <w:color w:val="000000"/>
          <w:lang w:eastAsia="zh-CN"/>
        </w:rPr>
        <w:t>客户的定期校正过程中，依据相同的登记有效期但在</w:t>
      </w:r>
      <w:r w:rsidRPr="00974854">
        <w:rPr>
          <w:rFonts w:eastAsia="SimSun" w:cs="Tahoma"/>
          <w:color w:val="000000"/>
          <w:lang w:eastAsia="zh-CN"/>
        </w:rPr>
        <w:t xml:space="preserve"> 2015 </w:t>
      </w:r>
      <w:r w:rsidRPr="00974854">
        <w:rPr>
          <w:rFonts w:eastAsia="SimSun" w:cs="Tahoma"/>
          <w:color w:val="000000"/>
          <w:lang w:eastAsia="zh-CN"/>
        </w:rPr>
        <w:t>年</w:t>
      </w:r>
      <w:r w:rsidRPr="00974854">
        <w:rPr>
          <w:rFonts w:eastAsia="SimSun" w:cs="Tahoma"/>
          <w:color w:val="000000"/>
          <w:lang w:eastAsia="zh-CN"/>
        </w:rPr>
        <w:t xml:space="preserve"> 4 </w:t>
      </w:r>
      <w:r w:rsidRPr="00974854">
        <w:rPr>
          <w:rFonts w:eastAsia="SimSun" w:cs="Tahoma"/>
          <w:color w:val="000000"/>
          <w:lang w:eastAsia="zh-CN"/>
        </w:rPr>
        <w:t>月</w:t>
      </w:r>
      <w:r w:rsidRPr="00974854">
        <w:rPr>
          <w:rFonts w:eastAsia="SimSun" w:cs="Tahoma"/>
          <w:color w:val="000000"/>
          <w:lang w:eastAsia="zh-CN"/>
        </w:rPr>
        <w:t xml:space="preserve"> 1 </w:t>
      </w:r>
      <w:r w:rsidRPr="00974854">
        <w:rPr>
          <w:rFonts w:eastAsia="SimSun" w:cs="Tahoma"/>
          <w:color w:val="000000"/>
          <w:lang w:eastAsia="zh-CN"/>
        </w:rPr>
        <w:t>日之前获得的</w:t>
      </w:r>
      <w:r w:rsidRPr="00974854">
        <w:rPr>
          <w:rFonts w:eastAsia="SimSun" w:cs="Tahoma"/>
          <w:color w:val="000000"/>
          <w:lang w:eastAsia="zh-CN"/>
        </w:rPr>
        <w:t xml:space="preserve"> SQL Server 2008 R2 Datacenter </w:t>
      </w:r>
      <w:r w:rsidRPr="00974854">
        <w:rPr>
          <w:rFonts w:eastAsia="SimSun" w:cs="Tahoma"/>
          <w:color w:val="000000"/>
          <w:lang w:eastAsia="zh-CN"/>
        </w:rPr>
        <w:t>处理器</w:t>
      </w:r>
      <w:r w:rsidRPr="00974854">
        <w:rPr>
          <w:rFonts w:eastAsia="SimSun" w:cs="Tahoma"/>
          <w:bCs/>
          <w:color w:val="000000"/>
          <w:szCs w:val="18"/>
          <w:lang w:eastAsia="zh-CN"/>
        </w:rPr>
        <w:t>许可在这些选项中也是合格许可。</w:t>
      </w:r>
      <w:r w:rsidRPr="00974854">
        <w:rPr>
          <w:rFonts w:eastAsia="SimSun" w:cs="Tahoma"/>
          <w:bCs/>
          <w:color w:val="000000"/>
          <w:szCs w:val="18"/>
          <w:lang w:eastAsia="zh-CN"/>
        </w:rPr>
        <w:t xml:space="preserve">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日后或依据后续登记有效期、</w:t>
      </w:r>
      <w:r w:rsidR="00A16D9A">
        <w:rPr>
          <w:rFonts w:eastAsia="SimSun" w:cs="Tahoma"/>
          <w:bCs/>
          <w:color w:val="000000"/>
          <w:szCs w:val="18"/>
          <w:lang w:eastAsia="zh-CN"/>
        </w:rPr>
        <w:br/>
      </w:r>
      <w:r w:rsidRPr="00974854">
        <w:rPr>
          <w:rFonts w:eastAsia="SimSun" w:cs="Tahoma"/>
          <w:bCs/>
          <w:color w:val="000000"/>
          <w:szCs w:val="18"/>
          <w:lang w:eastAsia="zh-CN"/>
        </w:rPr>
        <w:t>单独的协议或在</w:t>
      </w:r>
      <w:r w:rsidRPr="00974854">
        <w:rPr>
          <w:rFonts w:eastAsia="SimSun" w:cs="Tahoma"/>
          <w:bCs/>
          <w:color w:val="000000"/>
          <w:szCs w:val="18"/>
          <w:lang w:eastAsia="zh-CN"/>
        </w:rPr>
        <w:t xml:space="preserve"> 2012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日之后生效的任何登记获得的许可不是合格许可。</w:t>
      </w:r>
    </w:p>
    <w:p w:rsidR="00031ABF" w:rsidRPr="00A16D9A" w:rsidRDefault="00031ABF" w:rsidP="0087626F">
      <w:pPr>
        <w:ind w:left="720"/>
        <w:rPr>
          <w:rFonts w:eastAsia="SimSun" w:cs="Tahoma"/>
          <w:sz w:val="17"/>
          <w:szCs w:val="17"/>
          <w:lang w:eastAsia="zh-CN"/>
        </w:rPr>
      </w:pPr>
    </w:p>
    <w:p w:rsidR="00031ABF" w:rsidRPr="00974854" w:rsidRDefault="00031ABF" w:rsidP="0087626F">
      <w:pPr>
        <w:spacing w:after="60"/>
        <w:ind w:left="720"/>
        <w:rPr>
          <w:rFonts w:eastAsia="SimSun" w:cs="Tahoma"/>
        </w:rPr>
      </w:pPr>
      <w:r w:rsidRPr="00974854">
        <w:rPr>
          <w:rFonts w:eastAsia="SimSun" w:cs="Tahoma"/>
          <w:b/>
          <w:color w:val="000000"/>
          <w:szCs w:val="18"/>
        </w:rPr>
        <w:t>当前有效期</w:t>
      </w:r>
    </w:p>
    <w:p w:rsidR="00A81E83" w:rsidRPr="00974854" w:rsidRDefault="00A81E83" w:rsidP="0087626F">
      <w:pPr>
        <w:ind w:left="720"/>
        <w:contextualSpacing/>
        <w:rPr>
          <w:rFonts w:eastAsia="SimSun" w:cs="Tahoma"/>
          <w:lang w:eastAsia="zh-CN"/>
        </w:rPr>
      </w:pPr>
      <w:r w:rsidRPr="00974854">
        <w:rPr>
          <w:rFonts w:eastAsia="SimSun" w:cs="Tahoma"/>
          <w:szCs w:val="18"/>
        </w:rPr>
        <w:t>在自</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日起的软件保障范围的当前有效期内，客户（包括订购协议下的客户）可依据任何合格许可升级到并使用</w:t>
      </w:r>
      <w:r w:rsidRPr="00974854">
        <w:rPr>
          <w:rFonts w:eastAsia="SimSun" w:cs="Tahoma"/>
          <w:szCs w:val="18"/>
        </w:rPr>
        <w:t xml:space="preserve"> SQL Server 2012 Enterprise Core </w:t>
      </w:r>
      <w:r w:rsidRPr="00974854">
        <w:rPr>
          <w:rFonts w:eastAsia="SimSun" w:cs="Tahoma"/>
          <w:szCs w:val="18"/>
        </w:rPr>
        <w:t>软件来取代</w:t>
      </w:r>
      <w:r w:rsidRPr="00974854">
        <w:rPr>
          <w:rFonts w:eastAsia="SimSun" w:cs="Tahoma"/>
          <w:szCs w:val="18"/>
        </w:rPr>
        <w:t xml:space="preserve"> SQL Server 2008 R2 Datacenter</w:t>
      </w:r>
      <w:r w:rsidRPr="00974854">
        <w:rPr>
          <w:rFonts w:eastAsia="SimSun" w:cs="Tahoma"/>
          <w:szCs w:val="18"/>
        </w:rPr>
        <w:t>，但必须遵守</w:t>
      </w:r>
      <w:r w:rsidRPr="00974854">
        <w:rPr>
          <w:rFonts w:eastAsia="SimSun" w:cs="Tahoma"/>
          <w:szCs w:val="18"/>
        </w:rPr>
        <w:t xml:space="preserve"> SQL Server 2008 R2 Enterprise </w:t>
      </w:r>
      <w:r w:rsidRPr="00974854">
        <w:rPr>
          <w:rFonts w:eastAsia="SimSun" w:cs="Tahoma"/>
          <w:szCs w:val="18"/>
        </w:rPr>
        <w:t>处理器许可产品使用权利（如</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1 </w:t>
      </w:r>
      <w:r w:rsidRPr="00974854">
        <w:rPr>
          <w:rFonts w:eastAsia="SimSun" w:cs="Tahoma"/>
          <w:szCs w:val="18"/>
        </w:rPr>
        <w:t>月的产品使用权利中所示）。</w:t>
      </w:r>
      <w:r w:rsidR="00A16D9A">
        <w:rPr>
          <w:rFonts w:eastAsia="SimSun" w:cs="Tahoma"/>
          <w:szCs w:val="18"/>
        </w:rPr>
        <w:br/>
      </w:r>
      <w:r w:rsidRPr="00974854">
        <w:rPr>
          <w:rFonts w:eastAsia="SimSun" w:cs="Tahoma"/>
          <w:szCs w:val="18"/>
          <w:lang w:eastAsia="zh-CN"/>
        </w:rPr>
        <w:t>这些客户还拥有</w:t>
      </w:r>
      <w:r w:rsidRPr="0059361C">
        <w:rPr>
          <w:rFonts w:ascii="SimSun" w:eastAsia="SimSun" w:hAnsi="SimSun" w:cs="Tahoma"/>
          <w:szCs w:val="18"/>
          <w:lang w:eastAsia="zh-CN"/>
        </w:rPr>
        <w:t>“</w:t>
      </w:r>
      <w:r w:rsidRPr="00974854">
        <w:rPr>
          <w:rFonts w:eastAsia="SimSun" w:cs="Tahoma"/>
          <w:szCs w:val="18"/>
          <w:lang w:eastAsia="zh-CN"/>
        </w:rPr>
        <w:t>无限虚拟化</w:t>
      </w:r>
      <w:r w:rsidRPr="0059361C">
        <w:rPr>
          <w:rFonts w:ascii="SimSun" w:eastAsia="SimSun" w:hAnsi="SimSun" w:cs="Tahoma"/>
          <w:szCs w:val="18"/>
          <w:lang w:eastAsia="zh-CN"/>
        </w:rPr>
        <w:t>”</w:t>
      </w:r>
      <w:r w:rsidRPr="00974854">
        <w:rPr>
          <w:rFonts w:eastAsia="SimSun" w:cs="Tahoma"/>
          <w:szCs w:val="18"/>
          <w:lang w:eastAsia="zh-CN"/>
        </w:rPr>
        <w:t>使用权利，如本产品列表的</w:t>
      </w:r>
      <w:r w:rsidRPr="00974854">
        <w:rPr>
          <w:rFonts w:eastAsia="SimSun" w:cs="Tahoma"/>
          <w:szCs w:val="18"/>
          <w:lang w:eastAsia="zh-CN"/>
        </w:rPr>
        <w:t xml:space="preserve"> SQL Server 2012 Enterprise </w:t>
      </w:r>
      <w:r w:rsidRPr="00974854">
        <w:rPr>
          <w:rFonts w:eastAsia="SimSun" w:cs="Tahoma"/>
          <w:szCs w:val="18"/>
          <w:lang w:eastAsia="zh-CN"/>
        </w:rPr>
        <w:t>产品说明中所述。</w:t>
      </w:r>
    </w:p>
    <w:p w:rsidR="00031ABF" w:rsidRPr="00A16D9A" w:rsidRDefault="00031ABF" w:rsidP="0087626F">
      <w:pPr>
        <w:ind w:left="720"/>
        <w:contextualSpacing/>
        <w:rPr>
          <w:rFonts w:eastAsia="SimSun" w:cs="Tahoma"/>
          <w:sz w:val="17"/>
          <w:szCs w:val="17"/>
          <w:lang w:eastAsia="zh-CN"/>
        </w:rPr>
      </w:pPr>
    </w:p>
    <w:p w:rsidR="00031ABF" w:rsidRPr="00974854" w:rsidRDefault="00A81E83" w:rsidP="0087626F">
      <w:pPr>
        <w:spacing w:after="60"/>
        <w:ind w:left="720"/>
        <w:rPr>
          <w:rFonts w:eastAsia="SimSun" w:cs="Tahoma"/>
          <w:lang w:eastAsia="zh-CN"/>
        </w:rPr>
      </w:pPr>
      <w:r w:rsidRPr="00974854">
        <w:rPr>
          <w:rFonts w:eastAsia="SimSun" w:cs="Tahoma"/>
          <w:b/>
          <w:color w:val="000000"/>
          <w:szCs w:val="18"/>
          <w:lang w:eastAsia="zh-CN"/>
        </w:rPr>
        <w:t>首个续签期（</w:t>
      </w:r>
      <w:r w:rsidRPr="00974854">
        <w:rPr>
          <w:rFonts w:eastAsia="SimSun" w:cs="Tahoma"/>
          <w:b/>
          <w:color w:val="000000"/>
          <w:szCs w:val="18"/>
          <w:lang w:eastAsia="zh-CN"/>
        </w:rPr>
        <w:t xml:space="preserve">2015 </w:t>
      </w:r>
      <w:r w:rsidRPr="00974854">
        <w:rPr>
          <w:rFonts w:eastAsia="SimSun" w:cs="Tahoma"/>
          <w:b/>
          <w:color w:val="000000"/>
          <w:szCs w:val="18"/>
          <w:lang w:eastAsia="zh-CN"/>
        </w:rPr>
        <w:t>年</w:t>
      </w:r>
      <w:r w:rsidRPr="00974854">
        <w:rPr>
          <w:rFonts w:eastAsia="SimSun" w:cs="Tahoma"/>
          <w:b/>
          <w:color w:val="000000"/>
          <w:szCs w:val="18"/>
          <w:lang w:eastAsia="zh-CN"/>
        </w:rPr>
        <w:t xml:space="preserve"> 4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日前）</w:t>
      </w:r>
    </w:p>
    <w:p w:rsidR="00A81E83" w:rsidRPr="00974854" w:rsidRDefault="00A81E83" w:rsidP="0087626F">
      <w:pPr>
        <w:tabs>
          <w:tab w:val="left" w:pos="720"/>
        </w:tabs>
        <w:ind w:left="720"/>
        <w:contextualSpacing/>
        <w:rPr>
          <w:rFonts w:eastAsia="SimSun" w:cs="Tahoma"/>
          <w:lang w:eastAsia="zh-CN"/>
        </w:rPr>
      </w:pPr>
      <w:r w:rsidRPr="00974854">
        <w:rPr>
          <w:rFonts w:eastAsia="SimSun" w:cs="Tahoma"/>
          <w:szCs w:val="18"/>
          <w:lang w:eastAsia="zh-CN"/>
        </w:rPr>
        <w:t>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日或之后（但在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日之前）首次续签软件保障后，对于客户已依据</w:t>
      </w:r>
      <w:r w:rsidRPr="00974854">
        <w:rPr>
          <w:rFonts w:eastAsia="SimSun" w:cs="Tahoma"/>
          <w:szCs w:val="18"/>
          <w:lang w:eastAsia="zh-CN"/>
        </w:rPr>
        <w:t xml:space="preserve"> SQL</w:t>
      </w:r>
      <w:r w:rsidR="00400819" w:rsidRPr="00974854">
        <w:rPr>
          <w:rFonts w:eastAsia="SimSun" w:cs="Tahoma"/>
          <w:szCs w:val="18"/>
          <w:lang w:eastAsia="zh-CN"/>
        </w:rPr>
        <w:t> </w:t>
      </w:r>
      <w:r w:rsidRPr="00974854">
        <w:rPr>
          <w:rFonts w:eastAsia="SimSun" w:cs="Tahoma"/>
          <w:szCs w:val="18"/>
          <w:lang w:eastAsia="zh-CN"/>
        </w:rPr>
        <w:t xml:space="preserve">Server 2008 R2 </w:t>
      </w:r>
      <w:r w:rsidRPr="00974854">
        <w:rPr>
          <w:rFonts w:eastAsia="SimSun" w:cs="Tahoma"/>
          <w:szCs w:val="18"/>
          <w:lang w:eastAsia="zh-CN"/>
        </w:rPr>
        <w:t>处理器许可产品使用权利正确获得许可的每台服务器，客户均可获得</w:t>
      </w:r>
      <w:r w:rsidRPr="00974854">
        <w:rPr>
          <w:rFonts w:eastAsia="SimSun" w:cs="Tahoma"/>
          <w:szCs w:val="18"/>
          <w:lang w:eastAsia="zh-CN"/>
        </w:rPr>
        <w:t xml:space="preserve"> SQL Server Enterprise </w:t>
      </w:r>
      <w:r w:rsidRPr="00974854">
        <w:rPr>
          <w:rFonts w:eastAsia="SimSun" w:cs="Tahoma"/>
          <w:szCs w:val="18"/>
          <w:lang w:eastAsia="zh-CN"/>
        </w:rPr>
        <w:t>核心许可的软件保障，而不必为与</w:t>
      </w:r>
      <w:r w:rsidRPr="00974854">
        <w:rPr>
          <w:rFonts w:eastAsia="SimSun" w:cs="Tahoma"/>
          <w:szCs w:val="18"/>
          <w:lang w:eastAsia="zh-CN"/>
        </w:rPr>
        <w:t xml:space="preserve"> (a) </w:t>
      </w:r>
      <w:r w:rsidRPr="00974854">
        <w:rPr>
          <w:rFonts w:eastAsia="SimSun" w:cs="Tahoma"/>
          <w:szCs w:val="18"/>
          <w:lang w:eastAsia="zh-CN"/>
        </w:rPr>
        <w:t>和</w:t>
      </w:r>
      <w:r w:rsidRPr="00974854">
        <w:rPr>
          <w:rFonts w:eastAsia="SimSun" w:cs="Tahoma"/>
          <w:szCs w:val="18"/>
          <w:lang w:eastAsia="zh-CN"/>
        </w:rPr>
        <w:t xml:space="preserve"> (b) </w:t>
      </w:r>
      <w:r w:rsidRPr="00974854">
        <w:rPr>
          <w:rFonts w:eastAsia="SimSun" w:cs="Tahoma"/>
          <w:szCs w:val="18"/>
          <w:lang w:eastAsia="zh-CN"/>
        </w:rPr>
        <w:t>的总和相等的核心许可获取基础核心许可：</w:t>
      </w:r>
    </w:p>
    <w:p w:rsidR="00A81E83" w:rsidRPr="00974854" w:rsidRDefault="00A81E83" w:rsidP="0087626F">
      <w:pPr>
        <w:numPr>
          <w:ilvl w:val="1"/>
          <w:numId w:val="64"/>
        </w:numPr>
        <w:tabs>
          <w:tab w:val="left" w:pos="1440"/>
        </w:tabs>
        <w:contextualSpacing/>
        <w:rPr>
          <w:rFonts w:eastAsia="SimSun" w:cs="Tahoma"/>
          <w:lang w:eastAsia="zh-CN"/>
        </w:rPr>
      </w:pPr>
      <w:r w:rsidRPr="00974854">
        <w:rPr>
          <w:rFonts w:eastAsia="SimSun" w:cs="Tahoma"/>
          <w:szCs w:val="18"/>
          <w:lang w:eastAsia="zh-CN"/>
        </w:rPr>
        <w:t>分配给服务器的合格许可数量或服务器上的物理处理器总数（以两者中较小者为准）乘以以下数值中的较大者：</w:t>
      </w:r>
    </w:p>
    <w:p w:rsidR="00A81E83" w:rsidRPr="00974854" w:rsidRDefault="00A81E83" w:rsidP="0087626F">
      <w:pPr>
        <w:numPr>
          <w:ilvl w:val="2"/>
          <w:numId w:val="68"/>
        </w:numPr>
        <w:tabs>
          <w:tab w:val="left" w:pos="1800"/>
        </w:tabs>
        <w:ind w:left="1800" w:hanging="360"/>
        <w:contextualSpacing/>
        <w:rPr>
          <w:rFonts w:eastAsia="SimSun" w:cs="Tahoma"/>
        </w:rPr>
      </w:pPr>
      <w:r w:rsidRPr="00974854">
        <w:rPr>
          <w:rFonts w:eastAsia="SimSun" w:cs="Tahoma"/>
          <w:szCs w:val="18"/>
        </w:rPr>
        <w:t>八个，或</w:t>
      </w:r>
    </w:p>
    <w:p w:rsidR="00A81E83" w:rsidRPr="00974854" w:rsidRDefault="00A81E83" w:rsidP="0087626F">
      <w:pPr>
        <w:numPr>
          <w:ilvl w:val="2"/>
          <w:numId w:val="68"/>
        </w:numPr>
        <w:tabs>
          <w:tab w:val="left" w:pos="1800"/>
        </w:tabs>
        <w:ind w:left="1800" w:hanging="360"/>
        <w:contextualSpacing/>
        <w:rPr>
          <w:rFonts w:eastAsia="SimSun" w:cs="Tahoma"/>
        </w:rPr>
      </w:pPr>
      <w:r w:rsidRPr="00974854">
        <w:rPr>
          <w:rFonts w:eastAsia="SimSun" w:cs="Tahoma"/>
          <w:szCs w:val="18"/>
          <w:lang w:eastAsia="zh-CN"/>
        </w:rPr>
        <w:t>每物理处理器的实际内核数乘以相应的内核系数。（在每物理处理器的实际内核数超过八个的情况下，客户必须使用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软件配置（在许可服务器上的操作系统环境中运行的许可实例）以及软件保障续签之前支持该软件的物理硬件的记录。</w:t>
      </w:r>
      <w:r w:rsidRPr="00974854">
        <w:rPr>
          <w:rFonts w:eastAsia="SimSun" w:cs="Tahoma"/>
          <w:szCs w:val="18"/>
        </w:rPr>
        <w:t>）</w:t>
      </w:r>
    </w:p>
    <w:p w:rsidR="00A81E83" w:rsidRPr="00974854" w:rsidRDefault="00A81E83" w:rsidP="0087626F">
      <w:pPr>
        <w:numPr>
          <w:ilvl w:val="1"/>
          <w:numId w:val="64"/>
        </w:numPr>
        <w:tabs>
          <w:tab w:val="left" w:pos="1440"/>
          <w:tab w:val="left" w:pos="2970"/>
        </w:tabs>
        <w:contextualSpacing/>
        <w:rPr>
          <w:rFonts w:eastAsia="SimSun" w:cs="Tahoma"/>
          <w:lang w:eastAsia="zh-CN"/>
        </w:rPr>
      </w:pPr>
      <w:r w:rsidRPr="00974854">
        <w:rPr>
          <w:rFonts w:eastAsia="SimSun" w:cs="Tahoma"/>
          <w:szCs w:val="18"/>
          <w:lang w:eastAsia="zh-CN"/>
        </w:rPr>
        <w:t>分配给服务器的超出服务器上实际物理处理器数量的合格许可数量乘以八。</w:t>
      </w:r>
    </w:p>
    <w:p w:rsidR="00031ABF" w:rsidRPr="00A16D9A" w:rsidRDefault="00031ABF" w:rsidP="0087626F">
      <w:pPr>
        <w:ind w:left="720"/>
        <w:contextualSpacing/>
        <w:rPr>
          <w:rFonts w:eastAsia="SimSun" w:cs="Tahoma"/>
          <w:sz w:val="17"/>
          <w:szCs w:val="17"/>
          <w:lang w:eastAsia="zh-CN"/>
        </w:rPr>
      </w:pPr>
    </w:p>
    <w:p w:rsidR="00031ABF" w:rsidRPr="00974854" w:rsidRDefault="00A81E83" w:rsidP="0087626F">
      <w:pPr>
        <w:spacing w:after="60"/>
        <w:ind w:left="720"/>
        <w:rPr>
          <w:rFonts w:eastAsia="SimSun" w:cs="Tahoma"/>
          <w:lang w:eastAsia="zh-CN"/>
        </w:rPr>
      </w:pPr>
      <w:r w:rsidRPr="00974854">
        <w:rPr>
          <w:rFonts w:eastAsia="SimSun" w:cs="Tahoma"/>
          <w:b/>
          <w:szCs w:val="18"/>
          <w:lang w:eastAsia="zh-CN"/>
        </w:rPr>
        <w:t>首个续签期（</w:t>
      </w:r>
      <w:r w:rsidRPr="00974854">
        <w:rPr>
          <w:rFonts w:eastAsia="SimSun" w:cs="Tahoma"/>
          <w:b/>
          <w:szCs w:val="18"/>
          <w:lang w:eastAsia="zh-CN"/>
        </w:rPr>
        <w:t xml:space="preserve">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日或之后）</w:t>
      </w:r>
    </w:p>
    <w:p w:rsidR="00A81E83" w:rsidRPr="00974854" w:rsidRDefault="00A81E83" w:rsidP="0087626F">
      <w:pPr>
        <w:ind w:left="720"/>
        <w:contextualSpacing/>
        <w:rPr>
          <w:rFonts w:eastAsia="SimSun" w:cs="Tahoma"/>
          <w:lang w:eastAsia="zh-CN"/>
        </w:rPr>
      </w:pPr>
      <w:r w:rsidRPr="00974854">
        <w:rPr>
          <w:rFonts w:eastAsia="SimSun" w:cs="Tahoma"/>
          <w:color w:val="000000"/>
          <w:szCs w:val="18"/>
          <w:lang w:eastAsia="zh-CN"/>
        </w:rPr>
        <w:t>如果客户在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日或之后首次续签保障范围</w:t>
      </w:r>
      <w:r w:rsidRPr="00974854">
        <w:rPr>
          <w:rFonts w:eastAsia="SimSun" w:cs="Tahoma"/>
          <w:szCs w:val="18"/>
          <w:lang w:eastAsia="zh-CN"/>
        </w:rPr>
        <w:t>，对于已依据</w:t>
      </w:r>
      <w:r w:rsidRPr="00974854">
        <w:rPr>
          <w:rFonts w:eastAsia="SimSun" w:cs="Tahoma"/>
          <w:szCs w:val="18"/>
          <w:lang w:eastAsia="zh-CN"/>
        </w:rPr>
        <w:t xml:space="preserve"> SQL Server 2008 R2 </w:t>
      </w:r>
      <w:r w:rsidRPr="00974854">
        <w:rPr>
          <w:rFonts w:eastAsia="SimSun" w:cs="Tahoma"/>
          <w:szCs w:val="18"/>
          <w:lang w:eastAsia="zh-CN"/>
        </w:rPr>
        <w:t>处理器许可产品使用权利正确获得许可的每台服务器，可按以下方式获得软件保障：</w:t>
      </w:r>
    </w:p>
    <w:p w:rsidR="00031ABF" w:rsidRPr="00A16D9A" w:rsidRDefault="00031ABF" w:rsidP="0087626F">
      <w:pPr>
        <w:ind w:left="720"/>
        <w:contextualSpacing/>
        <w:rPr>
          <w:rFonts w:eastAsia="SimSun" w:cs="Tahoma"/>
          <w:sz w:val="17"/>
          <w:szCs w:val="17"/>
          <w:lang w:eastAsia="zh-CN"/>
        </w:rPr>
      </w:pP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首个续签期（</w:t>
      </w:r>
      <w:r w:rsidRPr="00974854">
        <w:rPr>
          <w:rFonts w:eastAsia="SimSun" w:cs="Tahoma"/>
          <w:szCs w:val="18"/>
          <w:lang w:eastAsia="zh-CN"/>
        </w:rPr>
        <w:t xml:space="preserve">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日前）</w:t>
      </w:r>
      <w:r w:rsidRPr="0059361C">
        <w:rPr>
          <w:rFonts w:ascii="SimSun" w:eastAsia="SimSun" w:hAnsi="SimSun" w:cs="Tahoma"/>
          <w:szCs w:val="18"/>
          <w:lang w:eastAsia="zh-CN"/>
        </w:rPr>
        <w:t>”</w:t>
      </w:r>
      <w:r w:rsidRPr="00974854">
        <w:rPr>
          <w:rFonts w:eastAsia="SimSun" w:cs="Tahoma"/>
          <w:szCs w:val="18"/>
          <w:lang w:eastAsia="zh-CN"/>
        </w:rPr>
        <w:t>章节的条款续签</w:t>
      </w:r>
      <w:r w:rsidRPr="00974854">
        <w:rPr>
          <w:rFonts w:eastAsia="SimSun" w:cs="Tahoma"/>
          <w:szCs w:val="18"/>
          <w:lang w:eastAsia="zh-CN"/>
        </w:rPr>
        <w:t xml:space="preserve"> SA</w:t>
      </w:r>
      <w:r w:rsidRPr="00974854">
        <w:rPr>
          <w:rFonts w:eastAsia="SimSun" w:cs="Tahoma"/>
          <w:szCs w:val="18"/>
          <w:lang w:eastAsia="zh-CN"/>
        </w:rPr>
        <w:t>；</w:t>
      </w:r>
    </w:p>
    <w:p w:rsidR="00A81E83" w:rsidRPr="00974854" w:rsidRDefault="00A81E83" w:rsidP="0087626F">
      <w:pPr>
        <w:numPr>
          <w:ilvl w:val="2"/>
          <w:numId w:val="64"/>
        </w:numPr>
        <w:spacing w:after="60"/>
        <w:ind w:left="1440"/>
        <w:rPr>
          <w:rFonts w:eastAsia="SimSun" w:cs="Tahoma"/>
          <w:spacing w:val="-2"/>
        </w:rPr>
      </w:pPr>
      <w:r w:rsidRPr="00974854">
        <w:rPr>
          <w:rFonts w:eastAsia="SimSun" w:cs="Tahoma"/>
          <w:spacing w:val="-2"/>
          <w:szCs w:val="18"/>
        </w:rPr>
        <w:t>对于在</w:t>
      </w:r>
      <w:r w:rsidRPr="00974854">
        <w:rPr>
          <w:rFonts w:eastAsia="SimSun" w:cs="Tahoma"/>
          <w:spacing w:val="-2"/>
          <w:szCs w:val="18"/>
        </w:rPr>
        <w:t xml:space="preserve"> 2015 </w:t>
      </w:r>
      <w:r w:rsidRPr="00974854">
        <w:rPr>
          <w:rFonts w:eastAsia="SimSun" w:cs="Tahoma"/>
          <w:spacing w:val="-2"/>
          <w:szCs w:val="18"/>
        </w:rPr>
        <w:t>年</w:t>
      </w:r>
      <w:r w:rsidRPr="00974854">
        <w:rPr>
          <w:rFonts w:eastAsia="SimSun" w:cs="Tahoma"/>
          <w:spacing w:val="-2"/>
          <w:szCs w:val="18"/>
        </w:rPr>
        <w:t xml:space="preserve"> 4 </w:t>
      </w:r>
      <w:r w:rsidRPr="00974854">
        <w:rPr>
          <w:rFonts w:eastAsia="SimSun" w:cs="Tahoma"/>
          <w:spacing w:val="-2"/>
          <w:szCs w:val="18"/>
        </w:rPr>
        <w:t>月</w:t>
      </w:r>
      <w:r w:rsidRPr="00974854">
        <w:rPr>
          <w:rFonts w:eastAsia="SimSun" w:cs="Tahoma"/>
          <w:spacing w:val="-2"/>
          <w:szCs w:val="18"/>
        </w:rPr>
        <w:t xml:space="preserve"> 1 </w:t>
      </w:r>
      <w:r w:rsidRPr="00974854">
        <w:rPr>
          <w:rFonts w:eastAsia="SimSun" w:cs="Tahoma"/>
          <w:spacing w:val="-2"/>
          <w:szCs w:val="18"/>
        </w:rPr>
        <w:t>日之后获得的许可，客户可续签</w:t>
      </w:r>
      <w:r w:rsidRPr="00974854">
        <w:rPr>
          <w:rFonts w:eastAsia="SimSun" w:cs="Tahoma"/>
          <w:spacing w:val="-2"/>
          <w:szCs w:val="18"/>
        </w:rPr>
        <w:t xml:space="preserve"> 8 </w:t>
      </w:r>
      <w:r w:rsidRPr="00974854">
        <w:rPr>
          <w:rFonts w:eastAsia="SimSun" w:cs="Tahoma"/>
          <w:spacing w:val="-2"/>
          <w:szCs w:val="18"/>
        </w:rPr>
        <w:t>个</w:t>
      </w:r>
      <w:r w:rsidRPr="00974854">
        <w:rPr>
          <w:rFonts w:eastAsia="SimSun" w:cs="Tahoma"/>
          <w:spacing w:val="-2"/>
          <w:szCs w:val="18"/>
        </w:rPr>
        <w:t xml:space="preserve"> SQL Server Enterprise </w:t>
      </w:r>
      <w:r w:rsidRPr="00974854">
        <w:rPr>
          <w:rFonts w:eastAsia="SimSun" w:cs="Tahoma"/>
          <w:spacing w:val="-2"/>
          <w:szCs w:val="18"/>
        </w:rPr>
        <w:t>核心许可的</w:t>
      </w:r>
      <w:r w:rsidRPr="00974854">
        <w:rPr>
          <w:rFonts w:eastAsia="SimSun" w:cs="Tahoma"/>
          <w:spacing w:val="-2"/>
          <w:szCs w:val="18"/>
        </w:rPr>
        <w:t xml:space="preserve"> SA</w:t>
      </w:r>
      <w:r w:rsidRPr="00974854">
        <w:rPr>
          <w:rFonts w:eastAsia="SimSun" w:cs="Tahoma"/>
          <w:spacing w:val="-2"/>
          <w:szCs w:val="18"/>
        </w:rPr>
        <w:t>，而不必为每个</w:t>
      </w:r>
      <w:r w:rsidRPr="00974854">
        <w:rPr>
          <w:rFonts w:eastAsia="SimSun" w:cs="Tahoma"/>
          <w:spacing w:val="-2"/>
          <w:szCs w:val="18"/>
        </w:rPr>
        <w:t xml:space="preserve"> SQL Server 2008 R2 Datacenter </w:t>
      </w:r>
      <w:r w:rsidRPr="00974854">
        <w:rPr>
          <w:rFonts w:eastAsia="SimSun" w:cs="Tahoma"/>
          <w:spacing w:val="-2"/>
          <w:szCs w:val="18"/>
        </w:rPr>
        <w:t>处理器许可获取基础核心许可。要在每处理器需要</w:t>
      </w:r>
      <w:r w:rsidRPr="00974854">
        <w:rPr>
          <w:rFonts w:eastAsia="SimSun" w:cs="Tahoma"/>
          <w:spacing w:val="-2"/>
          <w:szCs w:val="18"/>
        </w:rPr>
        <w:t xml:space="preserve"> 8</w:t>
      </w:r>
      <w:r w:rsidR="009E7635" w:rsidRPr="00974854">
        <w:rPr>
          <w:rFonts w:eastAsia="SimSun" w:cs="Tahoma"/>
          <w:spacing w:val="-2"/>
          <w:szCs w:val="18"/>
        </w:rPr>
        <w:t> </w:t>
      </w:r>
      <w:r w:rsidRPr="00974854">
        <w:rPr>
          <w:rFonts w:eastAsia="SimSun" w:cs="Tahoma"/>
          <w:spacing w:val="-2"/>
          <w:szCs w:val="18"/>
        </w:rPr>
        <w:t>个以上核心许可的处理器上继续使用</w:t>
      </w:r>
      <w:r w:rsidRPr="00974854">
        <w:rPr>
          <w:rFonts w:eastAsia="SimSun" w:cs="Tahoma"/>
          <w:spacing w:val="-2"/>
          <w:szCs w:val="18"/>
        </w:rPr>
        <w:t xml:space="preserve"> SQL Server 2012</w:t>
      </w:r>
      <w:r w:rsidRPr="00974854">
        <w:rPr>
          <w:rFonts w:eastAsia="SimSun" w:cs="Tahoma"/>
          <w:spacing w:val="-2"/>
          <w:szCs w:val="18"/>
        </w:rPr>
        <w:t>，客户必须获得附加核心许可。</w:t>
      </w:r>
    </w:p>
    <w:p w:rsidR="00031ABF" w:rsidRPr="00A16D9A" w:rsidRDefault="00031ABF" w:rsidP="0087626F">
      <w:pPr>
        <w:ind w:left="1440"/>
        <w:contextualSpacing/>
        <w:rPr>
          <w:rFonts w:eastAsia="SimSun" w:cs="Tahoma"/>
          <w:sz w:val="17"/>
          <w:szCs w:val="17"/>
        </w:rPr>
      </w:pPr>
    </w:p>
    <w:p w:rsidR="00A81E83" w:rsidRPr="00974854" w:rsidRDefault="00A81E83" w:rsidP="0087626F">
      <w:pPr>
        <w:ind w:left="720"/>
        <w:contextualSpacing/>
        <w:rPr>
          <w:rFonts w:eastAsia="SimSun" w:cs="Tahoma"/>
          <w:lang w:eastAsia="zh-CN"/>
        </w:rPr>
      </w:pPr>
      <w:r w:rsidRPr="00974854">
        <w:rPr>
          <w:rFonts w:eastAsia="SimSun" w:cs="Tahoma"/>
          <w:szCs w:val="18"/>
          <w:lang w:eastAsia="zh-CN"/>
        </w:rPr>
        <w:t>在凭此优惠获得核心许可的软件保障后，客户的处理器许可不再有效。用于获取</w:t>
      </w:r>
      <w:r w:rsidRPr="00974854">
        <w:rPr>
          <w:rFonts w:eastAsia="SimSun" w:cs="Tahoma"/>
          <w:szCs w:val="18"/>
          <w:lang w:eastAsia="zh-CN"/>
        </w:rPr>
        <w:t xml:space="preserve"> SQL Server </w:t>
      </w:r>
      <w:r w:rsidRPr="00974854">
        <w:rPr>
          <w:rFonts w:eastAsia="SimSun" w:cs="Tahoma"/>
          <w:szCs w:val="18"/>
          <w:lang w:eastAsia="zh-CN"/>
        </w:rPr>
        <w:t>核心许可的软件保障的选项不适用于依据订购计划续签范围。</w:t>
      </w:r>
    </w:p>
    <w:p w:rsidR="00031ABF" w:rsidRPr="00A16D9A" w:rsidRDefault="00031ABF" w:rsidP="0087626F">
      <w:pPr>
        <w:tabs>
          <w:tab w:val="left" w:pos="720"/>
        </w:tabs>
        <w:ind w:left="720"/>
        <w:contextualSpacing/>
        <w:rPr>
          <w:rFonts w:eastAsia="SimSun" w:cs="Tahoma"/>
          <w:sz w:val="17"/>
          <w:szCs w:val="17"/>
          <w:lang w:eastAsia="zh-CN"/>
        </w:rPr>
      </w:pPr>
    </w:p>
    <w:p w:rsidR="00031ABF" w:rsidRPr="00974854" w:rsidRDefault="00A81E83" w:rsidP="0087626F">
      <w:pPr>
        <w:tabs>
          <w:tab w:val="left" w:pos="720"/>
        </w:tabs>
        <w:spacing w:after="60"/>
        <w:ind w:left="720"/>
        <w:rPr>
          <w:rFonts w:eastAsia="SimSun" w:cs="Tahoma"/>
          <w:lang w:eastAsia="zh-CN"/>
        </w:rPr>
      </w:pPr>
      <w:r w:rsidRPr="00974854">
        <w:rPr>
          <w:rFonts w:eastAsia="SimSun" w:cs="Tahoma"/>
          <w:b/>
          <w:szCs w:val="18"/>
          <w:lang w:eastAsia="zh-CN"/>
        </w:rPr>
        <w:t>对软件保障范围在</w:t>
      </w:r>
      <w:r w:rsidRPr="00974854">
        <w:rPr>
          <w:rFonts w:eastAsia="SimSun" w:cs="Tahoma"/>
          <w:b/>
          <w:szCs w:val="18"/>
          <w:lang w:eastAsia="zh-CN"/>
        </w:rPr>
        <w:t xml:space="preserve"> 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日之前期满且选择不续签的客户</w:t>
      </w:r>
    </w:p>
    <w:p w:rsidR="00A81E83" w:rsidRPr="00974854" w:rsidRDefault="00A81E83" w:rsidP="0087626F">
      <w:pPr>
        <w:tabs>
          <w:tab w:val="left" w:pos="720"/>
        </w:tabs>
        <w:ind w:left="720"/>
        <w:contextualSpacing/>
        <w:rPr>
          <w:rFonts w:eastAsia="SimSun" w:cs="Tahoma"/>
          <w:lang w:eastAsia="zh-CN"/>
        </w:rPr>
      </w:pPr>
      <w:r w:rsidRPr="00974854">
        <w:rPr>
          <w:rFonts w:eastAsia="SimSun" w:cs="Tahoma"/>
          <w:szCs w:val="18"/>
          <w:lang w:eastAsia="zh-CN"/>
        </w:rPr>
        <w:t>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日之前期满且选择买断处理器许可的企业订购</w:t>
      </w:r>
      <w:r w:rsidRPr="00974854">
        <w:rPr>
          <w:rFonts w:eastAsia="SimSun" w:cs="Tahoma"/>
          <w:bCs/>
          <w:color w:val="000000"/>
          <w:szCs w:val="18"/>
          <w:lang w:eastAsia="zh-CN"/>
        </w:rPr>
        <w:t>和开放式价值订购</w:t>
      </w:r>
      <w:r w:rsidRPr="00974854">
        <w:rPr>
          <w:rFonts w:eastAsia="SimSun" w:cs="Tahoma"/>
          <w:szCs w:val="18"/>
          <w:lang w:eastAsia="zh-CN"/>
        </w:rPr>
        <w:t>客户，以及任何其他依据其协议获得永久许可且选择不续签软件保障的客户，可依据以下许可运行</w:t>
      </w:r>
      <w:r w:rsidRPr="00974854">
        <w:rPr>
          <w:rFonts w:eastAsia="SimSun" w:cs="Tahoma"/>
          <w:szCs w:val="18"/>
          <w:lang w:eastAsia="zh-CN"/>
        </w:rPr>
        <w:t xml:space="preserve"> SQL Server 2008 R2 </w:t>
      </w:r>
      <w:r w:rsidRPr="00974854">
        <w:rPr>
          <w:rFonts w:eastAsia="SimSun" w:cs="Tahoma"/>
          <w:szCs w:val="18"/>
          <w:lang w:eastAsia="zh-CN"/>
        </w:rPr>
        <w:t>或</w:t>
      </w:r>
      <w:r w:rsidRPr="00974854">
        <w:rPr>
          <w:rFonts w:eastAsia="SimSun" w:cs="Tahoma"/>
          <w:szCs w:val="18"/>
          <w:lang w:eastAsia="zh-CN"/>
        </w:rPr>
        <w:t xml:space="preserve"> SQL Server 2012</w:t>
      </w:r>
      <w:r w:rsidRPr="00974854">
        <w:rPr>
          <w:rFonts w:eastAsia="SimSun" w:cs="Tahoma"/>
          <w:szCs w:val="18"/>
          <w:lang w:eastAsia="zh-CN"/>
        </w:rPr>
        <w:t>：</w:t>
      </w:r>
    </w:p>
    <w:p w:rsidR="00CA0E2D" w:rsidRPr="00A16D9A" w:rsidRDefault="00CA0E2D" w:rsidP="0087626F">
      <w:pPr>
        <w:tabs>
          <w:tab w:val="left" w:pos="720"/>
        </w:tabs>
        <w:ind w:left="720"/>
        <w:contextualSpacing/>
        <w:rPr>
          <w:rFonts w:eastAsia="SimSun" w:cs="Tahoma"/>
          <w:sz w:val="17"/>
          <w:szCs w:val="17"/>
          <w:lang w:eastAsia="zh-CN"/>
        </w:rPr>
      </w:pPr>
    </w:p>
    <w:p w:rsidR="00A81E83" w:rsidRPr="00974854" w:rsidRDefault="00A81E83" w:rsidP="0087626F">
      <w:pPr>
        <w:numPr>
          <w:ilvl w:val="0"/>
          <w:numId w:val="65"/>
        </w:numPr>
        <w:tabs>
          <w:tab w:val="left" w:pos="1440"/>
        </w:tabs>
        <w:spacing w:after="60"/>
        <w:rPr>
          <w:rFonts w:eastAsia="SimSun" w:cs="Tahoma"/>
        </w:rPr>
      </w:pPr>
      <w:r w:rsidRPr="00974854">
        <w:rPr>
          <w:rFonts w:eastAsia="SimSun" w:cs="Tahoma"/>
          <w:b/>
          <w:szCs w:val="18"/>
        </w:rPr>
        <w:t>SQL Server 2008 R2 Datacenter</w:t>
      </w:r>
      <w:r w:rsidRPr="00974854">
        <w:rPr>
          <w:rFonts w:eastAsia="SimSun" w:cs="Tahoma"/>
          <w:b/>
          <w:szCs w:val="18"/>
        </w:rPr>
        <w:t>：</w:t>
      </w:r>
      <w:r w:rsidRPr="00974854">
        <w:rPr>
          <w:rFonts w:eastAsia="SimSun" w:cs="Tahoma"/>
          <w:szCs w:val="18"/>
        </w:rPr>
        <w:t>对软件的此版本的继续使用受</w:t>
      </w:r>
      <w:r w:rsidRPr="00974854">
        <w:rPr>
          <w:rFonts w:eastAsia="SimSun" w:cs="Tahoma"/>
          <w:szCs w:val="18"/>
        </w:rPr>
        <w:t xml:space="preserve"> SQL Server 2008 R2 Datacenter </w:t>
      </w:r>
      <w:r w:rsidRPr="00974854">
        <w:rPr>
          <w:rFonts w:eastAsia="SimSun" w:cs="Tahoma"/>
          <w:szCs w:val="18"/>
        </w:rPr>
        <w:t>处理器许可产品使用权利的约束。</w:t>
      </w:r>
    </w:p>
    <w:p w:rsidR="00A81E83" w:rsidRPr="00974854" w:rsidRDefault="00A81E83" w:rsidP="0087626F">
      <w:pPr>
        <w:numPr>
          <w:ilvl w:val="0"/>
          <w:numId w:val="65"/>
        </w:numPr>
        <w:tabs>
          <w:tab w:val="left" w:pos="1440"/>
          <w:tab w:val="left" w:pos="2970"/>
        </w:tabs>
        <w:spacing w:after="60"/>
        <w:rPr>
          <w:rFonts w:eastAsia="SimSun" w:cs="Tahoma"/>
        </w:rPr>
      </w:pPr>
      <w:r w:rsidRPr="00974854">
        <w:rPr>
          <w:rFonts w:eastAsia="SimSun" w:cs="Tahoma"/>
          <w:b/>
          <w:szCs w:val="18"/>
        </w:rPr>
        <w:lastRenderedPageBreak/>
        <w:t>SQL Server 2012 Enterprise Core</w:t>
      </w:r>
      <w:r w:rsidRPr="00974854">
        <w:rPr>
          <w:rFonts w:eastAsia="SimSun" w:cs="Tahoma"/>
          <w:b/>
          <w:szCs w:val="18"/>
        </w:rPr>
        <w:t>：</w:t>
      </w:r>
      <w:r w:rsidRPr="00974854">
        <w:rPr>
          <w:rFonts w:eastAsia="SimSun" w:cs="Tahoma"/>
          <w:szCs w:val="18"/>
        </w:rPr>
        <w:t>对软件的此版本的使用受</w:t>
      </w:r>
      <w:r w:rsidRPr="00974854">
        <w:rPr>
          <w:rFonts w:eastAsia="SimSun" w:cs="Tahoma"/>
          <w:szCs w:val="18"/>
        </w:rPr>
        <w:t xml:space="preserve"> SQL Server 2008 R2 Enterprise </w:t>
      </w:r>
      <w:r w:rsidRPr="00974854">
        <w:rPr>
          <w:rFonts w:eastAsia="SimSun" w:cs="Tahoma"/>
          <w:szCs w:val="18"/>
        </w:rPr>
        <w:t>处理器许可产品使用权利的约束；但是：</w:t>
      </w:r>
    </w:p>
    <w:p w:rsidR="00A81E83" w:rsidRPr="00974854" w:rsidRDefault="00A81E83" w:rsidP="0087626F">
      <w:pPr>
        <w:numPr>
          <w:ilvl w:val="1"/>
          <w:numId w:val="65"/>
        </w:numPr>
        <w:tabs>
          <w:tab w:val="left" w:pos="1800"/>
        </w:tabs>
        <w:spacing w:after="60"/>
        <w:ind w:left="1800"/>
        <w:rPr>
          <w:rFonts w:eastAsia="SimSun" w:cs="Tahoma"/>
          <w:lang w:eastAsia="zh-CN"/>
        </w:rPr>
      </w:pPr>
      <w:r w:rsidRPr="00974854">
        <w:rPr>
          <w:rFonts w:eastAsia="SimSun" w:cs="Tahoma"/>
          <w:szCs w:val="18"/>
          <w:lang w:eastAsia="zh-CN"/>
        </w:rPr>
        <w:t>客户不再拥有</w:t>
      </w:r>
      <w:r w:rsidRPr="0059361C">
        <w:rPr>
          <w:rFonts w:ascii="SimSun" w:eastAsia="SimSun" w:hAnsi="SimSun" w:cs="Tahoma"/>
          <w:szCs w:val="18"/>
          <w:lang w:eastAsia="zh-CN"/>
        </w:rPr>
        <w:t>“</w:t>
      </w:r>
      <w:r w:rsidRPr="00974854">
        <w:rPr>
          <w:rFonts w:eastAsia="SimSun" w:cs="Tahoma"/>
          <w:szCs w:val="18"/>
          <w:lang w:eastAsia="zh-CN"/>
        </w:rPr>
        <w:t>无限虚拟化</w:t>
      </w:r>
      <w:r w:rsidRPr="0059361C">
        <w:rPr>
          <w:rFonts w:ascii="SimSun" w:eastAsia="SimSun" w:hAnsi="SimSun" w:cs="Tahoma"/>
          <w:szCs w:val="18"/>
          <w:lang w:eastAsia="zh-CN"/>
        </w:rPr>
        <w:t>”</w:t>
      </w:r>
      <w:r w:rsidRPr="00974854">
        <w:rPr>
          <w:rFonts w:eastAsia="SimSun" w:cs="Tahoma"/>
          <w:szCs w:val="18"/>
          <w:lang w:eastAsia="zh-CN"/>
        </w:rPr>
        <w:t>使用权利、服务器场内的许可移动性或通过软件保障获得的许可移动性；且</w:t>
      </w:r>
    </w:p>
    <w:p w:rsidR="00A81E83" w:rsidRPr="00974854" w:rsidRDefault="00A81E83" w:rsidP="0087626F">
      <w:pPr>
        <w:numPr>
          <w:ilvl w:val="1"/>
          <w:numId w:val="65"/>
        </w:numPr>
        <w:tabs>
          <w:tab w:val="left" w:pos="1800"/>
        </w:tabs>
        <w:spacing w:after="60"/>
        <w:ind w:left="1800"/>
        <w:rPr>
          <w:rFonts w:eastAsia="SimSun" w:cs="Tahoma"/>
          <w:lang w:eastAsia="zh-CN"/>
        </w:rPr>
      </w:pPr>
      <w:r w:rsidRPr="00974854">
        <w:rPr>
          <w:rFonts w:eastAsia="SimSun" w:cs="Tahoma"/>
          <w:szCs w:val="18"/>
          <w:lang w:eastAsia="zh-CN"/>
        </w:rPr>
        <w:t>许可的任何重新分配受下面与其</w:t>
      </w:r>
      <w:r w:rsidRPr="0059361C">
        <w:rPr>
          <w:rFonts w:ascii="SimSun" w:eastAsia="SimSun" w:hAnsi="SimSun" w:cs="Tahoma"/>
          <w:szCs w:val="18"/>
          <w:lang w:eastAsia="zh-CN"/>
        </w:rPr>
        <w:t>“</w:t>
      </w:r>
      <w:r w:rsidRPr="00974854">
        <w:rPr>
          <w:rFonts w:eastAsia="SimSun" w:cs="Tahoma"/>
          <w:szCs w:val="18"/>
          <w:lang w:eastAsia="zh-CN"/>
        </w:rPr>
        <w:t>等效核心许可</w:t>
      </w:r>
      <w:r w:rsidRPr="0059361C">
        <w:rPr>
          <w:rFonts w:ascii="SimSun" w:eastAsia="SimSun" w:hAnsi="SimSun" w:cs="Tahoma"/>
          <w:szCs w:val="18"/>
          <w:lang w:eastAsia="zh-CN"/>
        </w:rPr>
        <w:t>”</w:t>
      </w:r>
      <w:r w:rsidRPr="00974854">
        <w:rPr>
          <w:rFonts w:eastAsia="SimSun" w:cs="Tahoma"/>
          <w:szCs w:val="18"/>
          <w:lang w:eastAsia="zh-CN"/>
        </w:rPr>
        <w:t>有关的</w:t>
      </w:r>
      <w:r w:rsidRPr="00974854">
        <w:rPr>
          <w:rFonts w:eastAsia="SimSun" w:cs="Tahoma"/>
          <w:szCs w:val="18"/>
          <w:lang w:eastAsia="zh-CN"/>
        </w:rPr>
        <w:t xml:space="preserve"> (i) </w:t>
      </w:r>
      <w:r w:rsidRPr="00974854">
        <w:rPr>
          <w:rFonts w:eastAsia="SimSun" w:cs="Tahoma"/>
          <w:szCs w:val="18"/>
          <w:lang w:eastAsia="zh-CN"/>
        </w:rPr>
        <w:t>和</w:t>
      </w:r>
      <w:r w:rsidRPr="00974854">
        <w:rPr>
          <w:rFonts w:eastAsia="SimSun" w:cs="Tahoma"/>
          <w:szCs w:val="18"/>
          <w:lang w:eastAsia="zh-CN"/>
        </w:rPr>
        <w:t xml:space="preserve"> (ii) </w:t>
      </w:r>
      <w:r w:rsidRPr="00974854">
        <w:rPr>
          <w:rFonts w:eastAsia="SimSun" w:cs="Tahoma"/>
          <w:szCs w:val="18"/>
          <w:lang w:eastAsia="zh-CN"/>
        </w:rPr>
        <w:t>中的限制的约束。等效核心许可按下述规定确定。</w:t>
      </w:r>
    </w:p>
    <w:p w:rsidR="00A81E83" w:rsidRPr="00974854" w:rsidRDefault="00A81E83" w:rsidP="0087626F">
      <w:pPr>
        <w:numPr>
          <w:ilvl w:val="2"/>
          <w:numId w:val="65"/>
        </w:numPr>
        <w:tabs>
          <w:tab w:val="left" w:pos="2160"/>
        </w:tabs>
        <w:spacing w:after="60"/>
        <w:ind w:left="2160" w:hanging="360"/>
        <w:rPr>
          <w:rFonts w:eastAsia="SimSun" w:cs="Tahoma"/>
          <w:lang w:eastAsia="zh-CN"/>
        </w:rPr>
      </w:pPr>
      <w:r w:rsidRPr="00974854">
        <w:rPr>
          <w:rFonts w:eastAsia="SimSun" w:cs="Tahoma"/>
          <w:szCs w:val="18"/>
          <w:lang w:eastAsia="zh-CN"/>
        </w:rPr>
        <w:t>如果许可数量等于</w:t>
      </w:r>
      <w:r w:rsidRPr="00974854">
        <w:rPr>
          <w:rFonts w:eastAsia="SimSun" w:cs="Tahoma"/>
          <w:szCs w:val="18"/>
          <w:lang w:eastAsia="zh-CN"/>
        </w:rPr>
        <w:t xml:space="preserve"> (x) </w:t>
      </w:r>
      <w:r w:rsidRPr="00974854">
        <w:rPr>
          <w:rFonts w:eastAsia="SimSun" w:cs="Tahoma"/>
          <w:szCs w:val="18"/>
          <w:lang w:eastAsia="zh-CN"/>
        </w:rPr>
        <w:t>截至软件保障期满前分配给许可服务器的处理器许可总数，或</w:t>
      </w:r>
      <w:r w:rsidRPr="00974854">
        <w:rPr>
          <w:rFonts w:eastAsia="SimSun" w:cs="Tahoma"/>
          <w:szCs w:val="18"/>
          <w:lang w:eastAsia="zh-CN"/>
        </w:rPr>
        <w:t xml:space="preserve"> </w:t>
      </w:r>
      <w:r w:rsidR="00B9626A" w:rsidRPr="00974854">
        <w:rPr>
          <w:rFonts w:eastAsia="SimSun" w:cs="Tahoma"/>
          <w:szCs w:val="18"/>
          <w:lang w:eastAsia="zh-CN"/>
        </w:rPr>
        <w:br/>
      </w:r>
      <w:r w:rsidRPr="00974854">
        <w:rPr>
          <w:rFonts w:eastAsia="SimSun" w:cs="Tahoma"/>
          <w:szCs w:val="18"/>
          <w:lang w:eastAsia="zh-CN"/>
        </w:rPr>
        <w:t xml:space="preserve">(y) </w:t>
      </w:r>
      <w:r w:rsidRPr="00974854">
        <w:rPr>
          <w:rFonts w:eastAsia="SimSun" w:cs="Tahoma"/>
          <w:szCs w:val="18"/>
          <w:lang w:eastAsia="zh-CN"/>
        </w:rPr>
        <w:t>该服务器的物理处理器总数中的较小者，等效核心许可以以下数量中较大者为准：</w:t>
      </w:r>
    </w:p>
    <w:p w:rsidR="00A81E83" w:rsidRPr="00974854" w:rsidRDefault="00A81E83" w:rsidP="0087626F">
      <w:pPr>
        <w:numPr>
          <w:ilvl w:val="4"/>
          <w:numId w:val="64"/>
        </w:numPr>
        <w:tabs>
          <w:tab w:val="left" w:pos="2520"/>
        </w:tabs>
        <w:spacing w:after="60"/>
        <w:ind w:left="2520"/>
        <w:rPr>
          <w:rFonts w:eastAsia="SimSun" w:cs="Tahoma"/>
          <w:lang w:eastAsia="zh-CN"/>
        </w:rPr>
      </w:pPr>
      <w:r w:rsidRPr="00974854">
        <w:rPr>
          <w:rFonts w:eastAsia="SimSun" w:cs="Tahoma"/>
          <w:szCs w:val="18"/>
          <w:lang w:eastAsia="zh-CN"/>
        </w:rPr>
        <w:t>每处理器许可八个内核，或</w:t>
      </w:r>
    </w:p>
    <w:p w:rsidR="00A81E83" w:rsidRPr="00974854" w:rsidRDefault="00A81E83" w:rsidP="0087626F">
      <w:pPr>
        <w:numPr>
          <w:ilvl w:val="4"/>
          <w:numId w:val="64"/>
        </w:numPr>
        <w:tabs>
          <w:tab w:val="left" w:pos="2520"/>
        </w:tabs>
        <w:spacing w:after="60"/>
        <w:ind w:left="2520"/>
        <w:rPr>
          <w:rFonts w:eastAsia="SimSun" w:cs="Tahoma"/>
        </w:rPr>
      </w:pPr>
      <w:r w:rsidRPr="00974854">
        <w:rPr>
          <w:rFonts w:eastAsia="SimSun" w:cs="Tahoma"/>
          <w:szCs w:val="18"/>
          <w:lang w:eastAsia="zh-CN"/>
        </w:rPr>
        <w:t>基于每物理处理器的实际内核数的每处理器许可的内核数量乘以相应的内核系数。</w:t>
      </w:r>
      <w:r w:rsidR="00910B4E" w:rsidRPr="00974854">
        <w:rPr>
          <w:rFonts w:eastAsia="SimSun" w:cs="Tahoma"/>
          <w:szCs w:val="18"/>
          <w:lang w:eastAsia="zh-CN"/>
        </w:rPr>
        <w:br/>
      </w:r>
      <w:r w:rsidRPr="00974854">
        <w:rPr>
          <w:rFonts w:eastAsia="SimSun" w:cs="Tahoma"/>
          <w:szCs w:val="18"/>
          <w:lang w:eastAsia="zh-CN"/>
        </w:rPr>
        <w:t>（在每物理处理器的实际内核数超过八个的情况下，客户必须使用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软件配置（在许可服务器上的操作系统环境中运行的许可实例）以及软件保障期满之前支持该软件的物理硬件的记录。</w:t>
      </w:r>
      <w:r w:rsidRPr="00974854">
        <w:rPr>
          <w:rFonts w:eastAsia="SimSun" w:cs="Tahoma"/>
          <w:szCs w:val="18"/>
        </w:rPr>
        <w:t>）</w:t>
      </w:r>
    </w:p>
    <w:p w:rsidR="00A81E83" w:rsidRPr="00974854" w:rsidRDefault="00A81E83" w:rsidP="0087626F">
      <w:pPr>
        <w:numPr>
          <w:ilvl w:val="2"/>
          <w:numId w:val="65"/>
        </w:numPr>
        <w:tabs>
          <w:tab w:val="left" w:pos="2160"/>
        </w:tabs>
        <w:spacing w:after="60"/>
        <w:ind w:left="2160" w:hanging="360"/>
        <w:rPr>
          <w:rFonts w:eastAsia="SimSun" w:cs="Tahoma"/>
          <w:lang w:eastAsia="zh-CN"/>
        </w:rPr>
      </w:pPr>
      <w:r w:rsidRPr="00974854">
        <w:rPr>
          <w:rFonts w:eastAsia="SimSun" w:cs="Tahoma"/>
          <w:szCs w:val="18"/>
          <w:lang w:eastAsia="zh-CN"/>
        </w:rPr>
        <w:t>对于为相同许可服务器分配的超出服务器上的实际物理处理器数量且软件保障期满的任何处理器许可，等效核心许可为每处理器许可八个内核。</w:t>
      </w:r>
    </w:p>
    <w:p w:rsidR="00A81E83" w:rsidRPr="00974854" w:rsidRDefault="00A81E83" w:rsidP="0087626F">
      <w:pPr>
        <w:numPr>
          <w:ilvl w:val="1"/>
          <w:numId w:val="65"/>
        </w:numPr>
        <w:tabs>
          <w:tab w:val="left" w:pos="1800"/>
          <w:tab w:val="left" w:pos="2970"/>
        </w:tabs>
        <w:spacing w:after="60"/>
        <w:ind w:left="1800"/>
        <w:rPr>
          <w:rFonts w:eastAsia="SimSun" w:cs="Tahoma"/>
          <w:lang w:eastAsia="zh-CN"/>
        </w:rPr>
      </w:pPr>
      <w:r w:rsidRPr="00974854">
        <w:rPr>
          <w:rFonts w:eastAsia="SimSun" w:cs="Tahoma"/>
          <w:szCs w:val="18"/>
          <w:lang w:eastAsia="zh-CN"/>
        </w:rPr>
        <w:t>客户可将许可重新分配给另一台服务器。但是，如果客户将许可重新分配给另一台服务器，则客户必须遵守</w:t>
      </w:r>
      <w:r w:rsidRPr="00974854">
        <w:rPr>
          <w:rFonts w:eastAsia="SimSun" w:cs="Tahoma"/>
          <w:szCs w:val="18"/>
          <w:lang w:eastAsia="zh-CN"/>
        </w:rPr>
        <w:t xml:space="preserve"> SQL Server 2012 </w:t>
      </w:r>
      <w:r w:rsidRPr="00974854">
        <w:rPr>
          <w:rFonts w:eastAsia="SimSun" w:cs="Tahoma"/>
          <w:szCs w:val="18"/>
          <w:lang w:eastAsia="zh-CN"/>
        </w:rPr>
        <w:t>使用权利。根据</w:t>
      </w:r>
      <w:r w:rsidRPr="00974854">
        <w:rPr>
          <w:rFonts w:eastAsia="SimSun" w:cs="Tahoma"/>
          <w:szCs w:val="18"/>
          <w:lang w:eastAsia="zh-CN"/>
        </w:rPr>
        <w:t xml:space="preserve"> SQL 2012 </w:t>
      </w:r>
      <w:r w:rsidRPr="00974854">
        <w:rPr>
          <w:rFonts w:eastAsia="SimSun" w:cs="Tahoma"/>
          <w:szCs w:val="18"/>
          <w:lang w:eastAsia="zh-CN"/>
        </w:rPr>
        <w:t>使用权利将核心许可分配给服务器时，客户可将现有许可的等效核心许可与附加</w:t>
      </w:r>
      <w:r w:rsidRPr="00974854">
        <w:rPr>
          <w:rFonts w:eastAsia="SimSun" w:cs="Tahoma"/>
          <w:szCs w:val="18"/>
          <w:lang w:eastAsia="zh-CN"/>
        </w:rPr>
        <w:t xml:space="preserve"> SQL Server 2012 </w:t>
      </w:r>
      <w:r w:rsidRPr="00974854">
        <w:rPr>
          <w:rFonts w:eastAsia="SimSun" w:cs="Tahoma"/>
          <w:szCs w:val="18"/>
          <w:lang w:eastAsia="zh-CN"/>
        </w:rPr>
        <w:t>核心许可组合使用。</w:t>
      </w:r>
    </w:p>
    <w:p w:rsidR="00A81E83" w:rsidRPr="00974854" w:rsidRDefault="00A81E83" w:rsidP="0087626F">
      <w:pPr>
        <w:numPr>
          <w:ilvl w:val="1"/>
          <w:numId w:val="65"/>
        </w:numPr>
        <w:tabs>
          <w:tab w:val="left" w:pos="1800"/>
        </w:tabs>
        <w:spacing w:after="60"/>
        <w:ind w:left="1800"/>
        <w:rPr>
          <w:rFonts w:eastAsia="SimSun" w:cs="Tahoma"/>
          <w:lang w:eastAsia="zh-CN"/>
        </w:rPr>
      </w:pPr>
      <w:r w:rsidRPr="00974854">
        <w:rPr>
          <w:rFonts w:eastAsia="SimSun" w:cs="Tahoma"/>
          <w:szCs w:val="18"/>
          <w:lang w:eastAsia="zh-CN"/>
        </w:rPr>
        <w:t>客户的认定等效核心许可并不暗示其可在两个或多个处理器内向内核分配单个处理器许可。</w:t>
      </w:r>
    </w:p>
    <w:p w:rsidR="00CA0E2D" w:rsidRPr="00974854" w:rsidRDefault="00CA0E2D" w:rsidP="0087626F">
      <w:pPr>
        <w:tabs>
          <w:tab w:val="left" w:pos="720"/>
        </w:tabs>
        <w:ind w:left="720"/>
        <w:contextualSpacing/>
        <w:rPr>
          <w:rFonts w:eastAsia="SimSun" w:cs="Tahoma"/>
          <w:lang w:eastAsia="zh-CN"/>
        </w:rPr>
      </w:pPr>
    </w:p>
    <w:p w:rsidR="00CA0E2D" w:rsidRPr="00974854" w:rsidRDefault="00A81E83" w:rsidP="0087626F">
      <w:pPr>
        <w:tabs>
          <w:tab w:val="left" w:pos="720"/>
        </w:tabs>
        <w:spacing w:after="60"/>
        <w:ind w:left="720"/>
        <w:rPr>
          <w:rFonts w:eastAsia="SimSun" w:cs="Tahoma"/>
          <w:lang w:eastAsia="zh-CN"/>
        </w:rPr>
      </w:pPr>
      <w:r w:rsidRPr="00974854">
        <w:rPr>
          <w:rFonts w:eastAsia="SimSun" w:cs="Tahoma"/>
          <w:b/>
          <w:szCs w:val="18"/>
          <w:lang w:eastAsia="zh-CN"/>
        </w:rPr>
        <w:t>对软件保障范围在</w:t>
      </w:r>
      <w:r w:rsidRPr="00974854">
        <w:rPr>
          <w:rFonts w:eastAsia="SimSun" w:cs="Tahoma"/>
          <w:b/>
          <w:szCs w:val="18"/>
          <w:lang w:eastAsia="zh-CN"/>
        </w:rPr>
        <w:t xml:space="preserve"> 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日或之后期满且选择不续签的客户</w:t>
      </w:r>
    </w:p>
    <w:p w:rsidR="00A81E83" w:rsidRPr="00974854" w:rsidRDefault="00A81E83" w:rsidP="0087626F">
      <w:pPr>
        <w:tabs>
          <w:tab w:val="left" w:pos="720"/>
        </w:tabs>
        <w:ind w:left="720"/>
        <w:contextualSpacing/>
        <w:rPr>
          <w:rFonts w:eastAsia="SimSun" w:cs="Tahoma"/>
          <w:lang w:eastAsia="zh-CN"/>
        </w:rPr>
      </w:pPr>
      <w:r w:rsidRPr="00974854">
        <w:rPr>
          <w:rFonts w:eastAsia="SimSun" w:cs="Tahoma"/>
          <w:color w:val="000000"/>
          <w:szCs w:val="18"/>
          <w:lang w:eastAsia="zh-CN"/>
        </w:rPr>
        <w:t>对于保障范围在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日或之后期满且选择买断处理器许可的企业订购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客户以及任何其他依据其协议获得永久许可的客户，他们有以下选择：</w:t>
      </w:r>
    </w:p>
    <w:p w:rsidR="00CA0E2D" w:rsidRPr="00974854" w:rsidRDefault="00CA0E2D" w:rsidP="0087626F">
      <w:pPr>
        <w:tabs>
          <w:tab w:val="left" w:pos="720"/>
        </w:tabs>
        <w:ind w:left="720"/>
        <w:contextualSpacing/>
        <w:rPr>
          <w:rFonts w:eastAsia="SimSun" w:cs="Tahoma"/>
          <w:lang w:eastAsia="zh-CN"/>
        </w:rPr>
      </w:pPr>
    </w:p>
    <w:p w:rsidR="00A81E83" w:rsidRPr="00974854" w:rsidRDefault="00A81E83" w:rsidP="0087626F">
      <w:pPr>
        <w:numPr>
          <w:ilvl w:val="2"/>
          <w:numId w:val="64"/>
        </w:numPr>
        <w:tabs>
          <w:tab w:val="left" w:pos="1440"/>
        </w:tabs>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对软件保障范围在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日之前期满且选择不续签的客户</w:t>
      </w:r>
      <w:r w:rsidRPr="0059361C">
        <w:rPr>
          <w:rFonts w:ascii="SimSun" w:eastAsia="SimSun" w:hAnsi="SimSun" w:cs="Tahoma"/>
          <w:szCs w:val="18"/>
          <w:lang w:eastAsia="zh-CN"/>
        </w:rPr>
        <w:t>”</w:t>
      </w:r>
      <w:r w:rsidRPr="00974854">
        <w:rPr>
          <w:rFonts w:eastAsia="SimSun" w:cs="Tahoma"/>
          <w:szCs w:val="18"/>
          <w:lang w:eastAsia="zh-CN"/>
        </w:rPr>
        <w:t>部分的条款，继续使用</w:t>
      </w:r>
      <w:r w:rsidRPr="00974854">
        <w:rPr>
          <w:rFonts w:eastAsia="SimSun" w:cs="Tahoma"/>
          <w:szCs w:val="18"/>
          <w:lang w:eastAsia="zh-CN"/>
        </w:rPr>
        <w:t xml:space="preserve"> SQL Server 2012</w:t>
      </w:r>
      <w:r w:rsidRPr="00974854">
        <w:rPr>
          <w:rFonts w:eastAsia="SimSun" w:cs="Tahoma"/>
          <w:szCs w:val="18"/>
          <w:lang w:eastAsia="zh-CN"/>
        </w:rPr>
        <w:t>；</w:t>
      </w:r>
    </w:p>
    <w:p w:rsidR="00A81E83" w:rsidRPr="00974854" w:rsidRDefault="00A81E83" w:rsidP="0087626F">
      <w:pPr>
        <w:numPr>
          <w:ilvl w:val="2"/>
          <w:numId w:val="64"/>
        </w:numPr>
        <w:tabs>
          <w:tab w:val="left" w:pos="1440"/>
        </w:tabs>
        <w:spacing w:after="60"/>
        <w:ind w:left="1440"/>
        <w:rPr>
          <w:rFonts w:eastAsia="SimSun" w:cs="Tahoma"/>
          <w:lang w:eastAsia="zh-CN"/>
        </w:rPr>
      </w:pPr>
      <w:r w:rsidRPr="00974854">
        <w:rPr>
          <w:rFonts w:eastAsia="SimSun" w:cs="Tahoma"/>
          <w:szCs w:val="18"/>
          <w:lang w:eastAsia="zh-CN"/>
        </w:rPr>
        <w:t>对于在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日之后获得的许可，客户的处理器许可将具有</w:t>
      </w:r>
      <w:r w:rsidRPr="00974854">
        <w:rPr>
          <w:rFonts w:eastAsia="SimSun" w:cs="Tahoma"/>
          <w:szCs w:val="18"/>
          <w:lang w:eastAsia="zh-CN"/>
        </w:rPr>
        <w:t xml:space="preserve"> 8 </w:t>
      </w:r>
      <w:r w:rsidRPr="00974854">
        <w:rPr>
          <w:rFonts w:eastAsia="SimSun" w:cs="Tahoma"/>
          <w:szCs w:val="18"/>
          <w:lang w:eastAsia="zh-CN"/>
        </w:rPr>
        <w:t>个</w:t>
      </w:r>
      <w:r w:rsidRPr="00974854">
        <w:rPr>
          <w:rFonts w:eastAsia="SimSun" w:cs="Tahoma"/>
          <w:szCs w:val="18"/>
          <w:lang w:eastAsia="zh-CN"/>
        </w:rPr>
        <w:t xml:space="preserve"> SQL Server 2012 Enterprise </w:t>
      </w:r>
      <w:r w:rsidRPr="00974854">
        <w:rPr>
          <w:rFonts w:eastAsia="SimSun" w:cs="Tahoma"/>
          <w:szCs w:val="18"/>
          <w:lang w:eastAsia="zh-CN"/>
        </w:rPr>
        <w:t>核心许可的等效核心许可。要在每处理器需要</w:t>
      </w:r>
      <w:r w:rsidRPr="00974854">
        <w:rPr>
          <w:rFonts w:eastAsia="SimSun" w:cs="Tahoma"/>
          <w:szCs w:val="18"/>
          <w:lang w:eastAsia="zh-CN"/>
        </w:rPr>
        <w:t xml:space="preserve"> 8 </w:t>
      </w:r>
      <w:r w:rsidRPr="00974854">
        <w:rPr>
          <w:rFonts w:eastAsia="SimSun" w:cs="Tahoma"/>
          <w:szCs w:val="18"/>
          <w:lang w:eastAsia="zh-CN"/>
        </w:rPr>
        <w:t>个以上核心许可的处理器上继续使用</w:t>
      </w:r>
      <w:r w:rsidRPr="00974854">
        <w:rPr>
          <w:rFonts w:eastAsia="SimSun" w:cs="Tahoma"/>
          <w:szCs w:val="18"/>
          <w:lang w:eastAsia="zh-CN"/>
        </w:rPr>
        <w:t xml:space="preserve"> SQL Server 2012</w:t>
      </w:r>
      <w:r w:rsidRPr="00974854">
        <w:rPr>
          <w:rFonts w:eastAsia="SimSun" w:cs="Tahoma"/>
          <w:szCs w:val="18"/>
          <w:lang w:eastAsia="zh-CN"/>
        </w:rPr>
        <w:t>，客户必须获得附加核心许可。</w:t>
      </w:r>
    </w:p>
    <w:p w:rsidR="00CA0E2D" w:rsidRPr="00974854" w:rsidRDefault="00CA0E2D" w:rsidP="0087626F">
      <w:pPr>
        <w:tabs>
          <w:tab w:val="left" w:pos="1440"/>
        </w:tabs>
        <w:ind w:left="1440"/>
        <w:contextualSpacing/>
        <w:rPr>
          <w:rFonts w:eastAsia="SimSun" w:cs="Tahoma"/>
          <w:lang w:eastAsia="zh-CN"/>
        </w:rPr>
      </w:pPr>
    </w:p>
    <w:p w:rsidR="00CA0E2D" w:rsidRPr="00974854" w:rsidRDefault="00A81E83" w:rsidP="0087626F">
      <w:pPr>
        <w:tabs>
          <w:tab w:val="left" w:pos="720"/>
        </w:tabs>
        <w:spacing w:after="60"/>
        <w:ind w:left="720"/>
        <w:rPr>
          <w:rFonts w:eastAsia="SimSun" w:cs="Tahoma"/>
          <w:lang w:eastAsia="zh-CN"/>
        </w:rPr>
      </w:pPr>
      <w:r w:rsidRPr="00974854">
        <w:rPr>
          <w:rFonts w:eastAsia="SimSun" w:cs="Tahoma"/>
          <w:b/>
          <w:szCs w:val="18"/>
          <w:lang w:eastAsia="zh-CN"/>
        </w:rPr>
        <w:t>对于位于中华人民共和国境内并于其中获得</w:t>
      </w:r>
      <w:r w:rsidRPr="00974854">
        <w:rPr>
          <w:rFonts w:eastAsia="SimSun" w:cs="Tahoma"/>
          <w:b/>
          <w:szCs w:val="18"/>
          <w:lang w:eastAsia="zh-CN"/>
        </w:rPr>
        <w:t xml:space="preserve"> SQL Server 2008 R2 </w:t>
      </w:r>
      <w:r w:rsidRPr="00974854">
        <w:rPr>
          <w:rFonts w:eastAsia="SimSun" w:cs="Tahoma"/>
          <w:b/>
          <w:szCs w:val="18"/>
          <w:lang w:eastAsia="zh-CN"/>
        </w:rPr>
        <w:t>处理器许可和软件保障的客户</w:t>
      </w:r>
    </w:p>
    <w:p w:rsidR="00A81E83" w:rsidRPr="00974854" w:rsidRDefault="00A81E83" w:rsidP="0087626F">
      <w:pPr>
        <w:tabs>
          <w:tab w:val="left" w:pos="720"/>
        </w:tabs>
        <w:ind w:left="720"/>
        <w:contextualSpacing/>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日不适用。对于这些客户，适用的日期将分别是</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w:t>
      </w:r>
    </w:p>
    <w:p w:rsidR="00A81E83" w:rsidRPr="00974854" w:rsidRDefault="00A81E83" w:rsidP="0087626F">
      <w:pPr>
        <w:rPr>
          <w:rFonts w:eastAsia="SimSun" w:cs="Tahoma"/>
          <w:lang w:eastAsia="zh-CN"/>
        </w:rPr>
      </w:pPr>
    </w:p>
    <w:p w:rsidR="001A7F50" w:rsidRPr="00974854" w:rsidRDefault="001A7F50" w:rsidP="0087626F">
      <w:pPr>
        <w:rPr>
          <w:rFonts w:eastAsia="SimSun" w:cs="Tahoma"/>
          <w:lang w:eastAsia="zh-CN"/>
        </w:rPr>
      </w:pPr>
    </w:p>
    <w:p w:rsidR="00A81E83" w:rsidRPr="00974854" w:rsidRDefault="0099402E" w:rsidP="0087626F">
      <w:pPr>
        <w:pStyle w:val="Heading3"/>
        <w:rPr>
          <w:rFonts w:ascii="Tahoma" w:eastAsia="SimSun" w:hAnsi="Tahoma" w:cs="Tahoma"/>
        </w:rPr>
      </w:pPr>
      <w:bookmarkStart w:id="1376" w:name="_76_74_SQL"/>
      <w:bookmarkStart w:id="1377" w:name="_Toc336338341"/>
      <w:bookmarkStart w:id="1378" w:name="_Toc351451629"/>
      <w:bookmarkStart w:id="1379" w:name="Srv_83SQL2008R2Smallbiz"/>
      <w:bookmarkEnd w:id="1376"/>
      <w:r w:rsidRPr="00974854">
        <w:rPr>
          <w:rFonts w:ascii="Tahoma" w:eastAsia="SimSun" w:hAnsi="Tahoma" w:cs="Tahoma"/>
          <w:caps/>
          <w:color w:val="FE6700"/>
          <w:sz w:val="22"/>
          <w:vertAlign w:val="superscript"/>
        </w:rPr>
        <w:t>74</w:t>
      </w:r>
      <w:r w:rsidRPr="00EE493C">
        <w:rPr>
          <w:rFonts w:ascii="Tahoma" w:eastAsia="SimSun" w:hAnsi="Tahoma" w:cs="Tahoma"/>
          <w:caps/>
          <w:color w:val="FE6700"/>
          <w:sz w:val="22"/>
        </w:rPr>
        <w:t xml:space="preserve"> </w:t>
      </w:r>
      <w:r w:rsidRPr="00974854">
        <w:rPr>
          <w:rFonts w:ascii="Tahoma" w:eastAsia="SimSun" w:hAnsi="Tahoma" w:cs="Tahoma"/>
          <w:color w:val="FE6700"/>
          <w:sz w:val="22"/>
        </w:rPr>
        <w:t>SQL Server</w:t>
      </w:r>
      <w:r w:rsidR="0035054C" w:rsidRPr="00974854">
        <w:rPr>
          <w:rFonts w:ascii="Tahoma" w:eastAsia="SimSun" w:hAnsi="Tahoma" w:cs="Tahoma"/>
          <w:color w:val="FE6700"/>
          <w:sz w:val="22"/>
          <w:vertAlign w:val="superscript"/>
        </w:rPr>
        <w:t>®</w:t>
      </w:r>
      <w:r w:rsidRPr="00974854">
        <w:rPr>
          <w:rFonts w:ascii="Tahoma" w:eastAsia="SimSun" w:hAnsi="Tahoma" w:cs="Tahoma"/>
          <w:color w:val="FE6700"/>
          <w:sz w:val="22"/>
        </w:rPr>
        <w:t xml:space="preserve"> 2008 R2 Small Business</w:t>
      </w:r>
      <w:bookmarkEnd w:id="1377"/>
      <w:bookmarkEnd w:id="1378"/>
    </w:p>
    <w:bookmarkEnd w:id="1379"/>
    <w:p w:rsidR="00A81E83" w:rsidRPr="00974854" w:rsidRDefault="00A81E83" w:rsidP="0087626F">
      <w:pPr>
        <w:rPr>
          <w:rFonts w:eastAsia="SimSun" w:cs="Tahoma"/>
        </w:rPr>
      </w:pPr>
    </w:p>
    <w:p w:rsidR="00CA0E2D" w:rsidRPr="00974854" w:rsidRDefault="00A81E83" w:rsidP="0087626F">
      <w:pPr>
        <w:spacing w:after="60" w:line="276" w:lineRule="auto"/>
        <w:ind w:left="720"/>
        <w:rPr>
          <w:rFonts w:eastAsia="SimSun" w:cs="Tahoma"/>
        </w:rPr>
      </w:pPr>
      <w:r w:rsidRPr="00974854">
        <w:rPr>
          <w:rFonts w:eastAsia="SimSun" w:cs="Tahoma"/>
          <w:b/>
          <w:szCs w:val="18"/>
        </w:rPr>
        <w:t>与</w:t>
      </w:r>
      <w:r w:rsidRPr="00974854">
        <w:rPr>
          <w:rFonts w:eastAsia="SimSun" w:cs="Tahoma"/>
          <w:b/>
          <w:szCs w:val="18"/>
        </w:rPr>
        <w:t xml:space="preserve"> SQL Server Small Business Edition </w:t>
      </w:r>
      <w:r w:rsidRPr="00974854">
        <w:rPr>
          <w:rFonts w:eastAsia="SimSun" w:cs="Tahoma"/>
          <w:b/>
          <w:szCs w:val="18"/>
        </w:rPr>
        <w:t>的生命周期结束关联的许可授予</w:t>
      </w:r>
    </w:p>
    <w:p w:rsidR="00A81E83" w:rsidRPr="00974854" w:rsidRDefault="00A81E83" w:rsidP="0087626F">
      <w:pPr>
        <w:spacing w:after="200"/>
        <w:ind w:left="720"/>
        <w:rPr>
          <w:rFonts w:eastAsia="SimSun" w:cs="Tahoma"/>
        </w:rPr>
      </w:pPr>
      <w:r w:rsidRPr="00974854">
        <w:rPr>
          <w:rFonts w:eastAsia="SimSun" w:cs="Tahoma"/>
          <w:szCs w:val="18"/>
        </w:rPr>
        <w:t xml:space="preserve">SQL Server 2008 R2 for Small Business </w:t>
      </w:r>
      <w:r w:rsidRPr="00974854">
        <w:rPr>
          <w:rFonts w:eastAsia="SimSun" w:cs="Tahoma"/>
          <w:szCs w:val="18"/>
        </w:rPr>
        <w:t>将是</w:t>
      </w:r>
      <w:r w:rsidRPr="00974854">
        <w:rPr>
          <w:rFonts w:eastAsia="SimSun" w:cs="Tahoma"/>
          <w:szCs w:val="18"/>
        </w:rPr>
        <w:t xml:space="preserve"> SQL Server for Small Business Edition </w:t>
      </w:r>
      <w:r w:rsidRPr="00974854">
        <w:rPr>
          <w:rFonts w:eastAsia="SimSun" w:cs="Tahoma"/>
          <w:szCs w:val="18"/>
        </w:rPr>
        <w:t>的上一版本。作为例外，</w:t>
      </w:r>
      <w:r w:rsidRPr="00974854">
        <w:rPr>
          <w:rFonts w:eastAsia="SimSun" w:cs="Tahoma"/>
          <w:szCs w:val="18"/>
        </w:rPr>
        <w:t xml:space="preserve">SQL Server 2008 R2 for Small Business </w:t>
      </w:r>
      <w:r w:rsidRPr="00974854">
        <w:rPr>
          <w:rFonts w:eastAsia="SimSun" w:cs="Tahoma"/>
          <w:szCs w:val="18"/>
        </w:rPr>
        <w:t>许可的有效软件保障于</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日有效的批量许可客户可升级到并使用</w:t>
      </w:r>
      <w:r w:rsidRPr="00974854">
        <w:rPr>
          <w:rFonts w:eastAsia="SimSun" w:cs="Tahoma"/>
          <w:szCs w:val="18"/>
        </w:rPr>
        <w:t xml:space="preserve"> SQL Server 2012 Standard Server</w:t>
      </w:r>
      <w:r w:rsidRPr="00974854">
        <w:rPr>
          <w:rFonts w:eastAsia="SimSun" w:cs="Tahoma"/>
          <w:szCs w:val="18"/>
        </w:rPr>
        <w:t>（或在其保障范围内可用的该产品的任何更新版本），来取代</w:t>
      </w:r>
      <w:r w:rsidRPr="00974854">
        <w:rPr>
          <w:rFonts w:eastAsia="SimSun" w:cs="Tahoma"/>
          <w:szCs w:val="18"/>
        </w:rPr>
        <w:t xml:space="preserve"> SQL Server Workgroup Edition</w:t>
      </w:r>
      <w:r w:rsidRPr="00974854">
        <w:rPr>
          <w:rFonts w:eastAsia="SimSun" w:cs="Tahoma"/>
          <w:szCs w:val="18"/>
        </w:rPr>
        <w:t>，并在其当前保障范围期满时获得</w:t>
      </w:r>
      <w:r w:rsidRPr="00974854">
        <w:rPr>
          <w:rFonts w:eastAsia="SimSun" w:cs="Tahoma"/>
          <w:szCs w:val="18"/>
        </w:rPr>
        <w:t xml:space="preserve"> SQL Server Standard </w:t>
      </w:r>
      <w:r w:rsidRPr="00974854">
        <w:rPr>
          <w:rFonts w:eastAsia="SimSun" w:cs="Tahoma"/>
          <w:szCs w:val="18"/>
        </w:rPr>
        <w:t>的软件保障。此外，</w:t>
      </w:r>
      <w:r w:rsidRPr="00974854">
        <w:rPr>
          <w:rFonts w:eastAsia="SimSun" w:cs="Tahoma"/>
          <w:szCs w:val="18"/>
        </w:rPr>
        <w:t xml:space="preserve">SQL Server 2008 R2 for Small Business CAL </w:t>
      </w:r>
      <w:r w:rsidRPr="00974854">
        <w:rPr>
          <w:rFonts w:eastAsia="SimSun" w:cs="Tahoma"/>
          <w:szCs w:val="18"/>
        </w:rPr>
        <w:t>的有效软件保障于</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日有效的批量许可客户可升级到并使用</w:t>
      </w:r>
      <w:r w:rsidRPr="00974854">
        <w:rPr>
          <w:rFonts w:eastAsia="SimSun" w:cs="Tahoma"/>
          <w:szCs w:val="18"/>
        </w:rPr>
        <w:t xml:space="preserve"> SQL Server 2012 CAL</w:t>
      </w:r>
      <w:r w:rsidRPr="00974854">
        <w:rPr>
          <w:rFonts w:eastAsia="SimSun" w:cs="Tahoma"/>
          <w:szCs w:val="18"/>
        </w:rPr>
        <w:t>（或在其保障范围内可用的该</w:t>
      </w:r>
      <w:r w:rsidRPr="00974854">
        <w:rPr>
          <w:rFonts w:eastAsia="SimSun" w:cs="Tahoma"/>
          <w:szCs w:val="18"/>
        </w:rPr>
        <w:t xml:space="preserve"> CAL </w:t>
      </w:r>
      <w:r w:rsidRPr="00974854">
        <w:rPr>
          <w:rFonts w:eastAsia="SimSun" w:cs="Tahoma"/>
          <w:szCs w:val="18"/>
        </w:rPr>
        <w:t>的任何更新版本），来取代</w:t>
      </w:r>
      <w:r w:rsidRPr="00974854">
        <w:rPr>
          <w:rFonts w:eastAsia="SimSun" w:cs="Tahoma"/>
          <w:szCs w:val="18"/>
        </w:rPr>
        <w:t xml:space="preserve"> SQL Server Small Business CAL</w:t>
      </w:r>
      <w:r w:rsidRPr="00974854">
        <w:rPr>
          <w:rFonts w:eastAsia="SimSun" w:cs="Tahoma"/>
          <w:szCs w:val="18"/>
        </w:rPr>
        <w:t>，并在其当前保障范围期满时获得</w:t>
      </w:r>
      <w:r w:rsidRPr="00974854">
        <w:rPr>
          <w:rFonts w:eastAsia="SimSun" w:cs="Tahoma"/>
          <w:szCs w:val="18"/>
        </w:rPr>
        <w:t xml:space="preserve"> SQL Server CAL </w:t>
      </w:r>
      <w:r w:rsidRPr="00974854">
        <w:rPr>
          <w:rFonts w:eastAsia="SimSun" w:cs="Tahoma"/>
          <w:szCs w:val="18"/>
        </w:rPr>
        <w:t>的软件保障。当凭此优惠获得</w:t>
      </w:r>
      <w:r w:rsidRPr="00974854">
        <w:rPr>
          <w:rFonts w:eastAsia="SimSun" w:cs="Tahoma"/>
          <w:szCs w:val="18"/>
        </w:rPr>
        <w:t xml:space="preserve"> SQL Server Standard </w:t>
      </w:r>
      <w:r w:rsidRPr="00974854">
        <w:rPr>
          <w:rFonts w:eastAsia="SimSun" w:cs="Tahoma"/>
          <w:szCs w:val="18"/>
        </w:rPr>
        <w:t>软件保障时，客户的</w:t>
      </w:r>
      <w:r w:rsidRPr="00974854">
        <w:rPr>
          <w:rFonts w:eastAsia="SimSun" w:cs="Tahoma"/>
          <w:szCs w:val="18"/>
        </w:rPr>
        <w:t xml:space="preserve"> SQL Server Small Business </w:t>
      </w:r>
      <w:r w:rsidRPr="00974854">
        <w:rPr>
          <w:rFonts w:eastAsia="SimSun" w:cs="Tahoma"/>
          <w:szCs w:val="18"/>
        </w:rPr>
        <w:t>许可不再有效。</w:t>
      </w:r>
    </w:p>
    <w:p w:rsidR="00CA0E2D" w:rsidRPr="00974854" w:rsidRDefault="00A81E83" w:rsidP="0087626F">
      <w:pPr>
        <w:spacing w:after="60" w:line="276" w:lineRule="auto"/>
        <w:ind w:left="720"/>
        <w:rPr>
          <w:rFonts w:eastAsia="SimSun" w:cs="Tahoma"/>
        </w:rPr>
      </w:pPr>
      <w:r w:rsidRPr="00974854">
        <w:rPr>
          <w:rFonts w:eastAsia="SimSun" w:cs="Tahoma"/>
          <w:b/>
        </w:rPr>
        <w:t>对于位于中华人民共和国境内并于其中获得</w:t>
      </w:r>
      <w:r w:rsidRPr="00974854">
        <w:rPr>
          <w:rFonts w:eastAsia="SimSun" w:cs="Tahoma"/>
          <w:b/>
        </w:rPr>
        <w:t xml:space="preserve"> SQL Server 2008 R2 </w:t>
      </w:r>
      <w:r w:rsidRPr="00974854">
        <w:rPr>
          <w:rFonts w:eastAsia="SimSun" w:cs="Tahoma"/>
          <w:b/>
        </w:rPr>
        <w:t>许可和软件保障的客户</w:t>
      </w:r>
    </w:p>
    <w:p w:rsidR="00CA0E2D" w:rsidRPr="00974854" w:rsidRDefault="00A81E83" w:rsidP="0087626F">
      <w:pPr>
        <w:ind w:left="720"/>
        <w:rPr>
          <w:rFonts w:eastAsia="SimSun" w:cs="Tahoma"/>
          <w:lang w:eastAsia="zh-CN"/>
        </w:rPr>
      </w:pPr>
      <w:r w:rsidRPr="00974854">
        <w:rPr>
          <w:rFonts w:eastAsia="SimSun" w:cs="Tahoma"/>
        </w:rPr>
        <w:t>本产品列表说明中提到的</w:t>
      </w:r>
      <w:r w:rsidRPr="00974854">
        <w:rPr>
          <w:rFonts w:eastAsia="SimSun" w:cs="Tahoma"/>
        </w:rPr>
        <w:t xml:space="preserve"> 2012 </w:t>
      </w:r>
      <w:r w:rsidRPr="00974854">
        <w:rPr>
          <w:rFonts w:eastAsia="SimSun" w:cs="Tahoma"/>
        </w:rPr>
        <w:t>年</w:t>
      </w:r>
      <w:r w:rsidRPr="00974854">
        <w:rPr>
          <w:rFonts w:eastAsia="SimSun" w:cs="Tahoma"/>
        </w:rPr>
        <w:t xml:space="preserve"> 4 </w:t>
      </w:r>
      <w:r w:rsidRPr="00974854">
        <w:rPr>
          <w:rFonts w:eastAsia="SimSun" w:cs="Tahoma"/>
        </w:rPr>
        <w:t>月</w:t>
      </w:r>
      <w:r w:rsidRPr="00974854">
        <w:rPr>
          <w:rFonts w:eastAsia="SimSun" w:cs="Tahoma"/>
        </w:rPr>
        <w:t xml:space="preserve"> 1 </w:t>
      </w:r>
      <w:r w:rsidRPr="00974854">
        <w:rPr>
          <w:rFonts w:eastAsia="SimSun" w:cs="Tahoma"/>
        </w:rPr>
        <w:t>日不适用。</w:t>
      </w:r>
      <w:r w:rsidRPr="00974854">
        <w:rPr>
          <w:rFonts w:eastAsia="SimSun" w:cs="Tahoma"/>
          <w:lang w:eastAsia="zh-CN"/>
        </w:rPr>
        <w:t>对于这些客户，适用的日期将是</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w:t>
      </w:r>
    </w:p>
    <w:p w:rsidR="00CA0E2D" w:rsidRPr="00974854" w:rsidRDefault="00CA0E2D" w:rsidP="0087626F">
      <w:pPr>
        <w:ind w:left="720"/>
        <w:rPr>
          <w:rFonts w:eastAsia="SimSun" w:cs="Tahoma"/>
          <w:lang w:eastAsia="zh-CN"/>
        </w:rPr>
      </w:pPr>
    </w:p>
    <w:p w:rsidR="002512D3" w:rsidRPr="00974854" w:rsidRDefault="002512D3" w:rsidP="0087626F">
      <w:pPr>
        <w:rPr>
          <w:rFonts w:eastAsia="SimSun" w:cs="Tahoma"/>
          <w:lang w:eastAsia="zh-CN"/>
        </w:rPr>
      </w:pPr>
      <w:bookmarkStart w:id="1380" w:name="_Toc336338342"/>
      <w:bookmarkStart w:id="1381" w:name="Srv_84SQL2008R2Webproc"/>
    </w:p>
    <w:p w:rsidR="00A81E83" w:rsidRPr="00974854" w:rsidRDefault="0099402E" w:rsidP="0087626F">
      <w:pPr>
        <w:pStyle w:val="Heading3"/>
        <w:rPr>
          <w:rFonts w:ascii="Tahoma" w:eastAsia="SimSun" w:hAnsi="Tahoma" w:cs="Tahoma"/>
        </w:rPr>
      </w:pPr>
      <w:bookmarkStart w:id="1382" w:name="_77_75_SQL"/>
      <w:bookmarkStart w:id="1383" w:name="_Toc351451630"/>
      <w:bookmarkEnd w:id="1382"/>
      <w:r w:rsidRPr="00974854">
        <w:rPr>
          <w:rFonts w:ascii="Tahoma" w:eastAsia="SimSun" w:hAnsi="Tahoma" w:cs="Tahoma"/>
          <w:caps/>
          <w:color w:val="F66400"/>
          <w:sz w:val="22"/>
          <w:vertAlign w:val="superscript"/>
        </w:rPr>
        <w:t>75</w:t>
      </w:r>
      <w:r w:rsidRPr="00974854">
        <w:rPr>
          <w:rFonts w:ascii="Tahoma" w:eastAsia="SimSun" w:hAnsi="Tahoma" w:cs="Tahoma"/>
          <w:color w:val="F66400"/>
          <w:sz w:val="22"/>
        </w:rPr>
        <w:t xml:space="preserve"> SQL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2008 R2 Web </w:t>
      </w:r>
      <w:r w:rsidRPr="00974854">
        <w:rPr>
          <w:rFonts w:ascii="Tahoma" w:eastAsia="SimSun" w:hAnsi="Tahoma" w:cs="Tahoma"/>
          <w:color w:val="F66400"/>
          <w:sz w:val="22"/>
        </w:rPr>
        <w:t>处理器</w:t>
      </w:r>
      <w:bookmarkEnd w:id="1380"/>
      <w:bookmarkEnd w:id="1383"/>
    </w:p>
    <w:bookmarkEnd w:id="1381"/>
    <w:p w:rsidR="00A81E83" w:rsidRPr="00974854" w:rsidRDefault="00A81E83" w:rsidP="0087626F">
      <w:pPr>
        <w:rPr>
          <w:rFonts w:eastAsia="SimSun" w:cs="Tahoma"/>
        </w:rPr>
      </w:pPr>
    </w:p>
    <w:p w:rsidR="008558DC" w:rsidRPr="00974854" w:rsidRDefault="00A81E83" w:rsidP="0087626F">
      <w:pPr>
        <w:spacing w:after="60"/>
        <w:ind w:left="720"/>
        <w:rPr>
          <w:rFonts w:eastAsia="SimSun" w:cs="Tahoma"/>
        </w:rPr>
      </w:pPr>
      <w:r w:rsidRPr="00974854">
        <w:rPr>
          <w:rFonts w:eastAsia="SimSun" w:cs="Tahoma"/>
          <w:b/>
          <w:szCs w:val="18"/>
        </w:rPr>
        <w:t>与许可模式更改关联的许可授予</w:t>
      </w:r>
    </w:p>
    <w:p w:rsidR="00A81E83" w:rsidRPr="00974854" w:rsidRDefault="00A81E83" w:rsidP="0087626F">
      <w:pPr>
        <w:ind w:left="720"/>
        <w:rPr>
          <w:rFonts w:eastAsia="SimSun" w:cs="Tahoma"/>
          <w:lang w:eastAsia="zh-CN"/>
        </w:rPr>
      </w:pPr>
      <w:r w:rsidRPr="00974854">
        <w:rPr>
          <w:rFonts w:eastAsia="SimSun" w:cs="Tahoma"/>
          <w:szCs w:val="18"/>
        </w:rPr>
        <w:t xml:space="preserve">SQL Server 2008 R2 </w:t>
      </w:r>
      <w:r w:rsidRPr="00974854">
        <w:rPr>
          <w:rFonts w:eastAsia="SimSun" w:cs="Tahoma"/>
          <w:szCs w:val="18"/>
        </w:rPr>
        <w:t>是在每处理器许可模式下授予许可的</w:t>
      </w:r>
      <w:r w:rsidRPr="00974854">
        <w:rPr>
          <w:rFonts w:eastAsia="SimSun" w:cs="Tahoma"/>
          <w:szCs w:val="18"/>
        </w:rPr>
        <w:t xml:space="preserve"> SQL Server </w:t>
      </w:r>
      <w:r w:rsidRPr="00974854">
        <w:rPr>
          <w:rFonts w:eastAsia="SimSun" w:cs="Tahoma"/>
          <w:szCs w:val="18"/>
        </w:rPr>
        <w:t>的上一版本和依据批量许可最终用户计划下获得的</w:t>
      </w:r>
      <w:r w:rsidRPr="00974854">
        <w:rPr>
          <w:rFonts w:eastAsia="SimSun" w:cs="Tahoma"/>
          <w:szCs w:val="18"/>
        </w:rPr>
        <w:t xml:space="preserve"> SQL Server Web Edition </w:t>
      </w:r>
      <w:r w:rsidRPr="00974854">
        <w:rPr>
          <w:rFonts w:eastAsia="SimSun" w:cs="Tahoma"/>
          <w:szCs w:val="18"/>
        </w:rPr>
        <w:t>的上一版本。作为例外，拥有在</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日有效的</w:t>
      </w:r>
      <w:r w:rsidRPr="00974854">
        <w:rPr>
          <w:rFonts w:eastAsia="SimSun" w:cs="Tahoma"/>
          <w:szCs w:val="18"/>
        </w:rPr>
        <w:t xml:space="preserve"> SQL Server 2008 R2 Web </w:t>
      </w:r>
      <w:r w:rsidRPr="00974854">
        <w:rPr>
          <w:rFonts w:eastAsia="SimSun" w:cs="Tahoma"/>
          <w:szCs w:val="18"/>
        </w:rPr>
        <w:t>处理器许可（以下简称</w:t>
      </w:r>
      <w:r w:rsidRPr="0059361C">
        <w:rPr>
          <w:rFonts w:ascii="SimSun" w:eastAsia="SimSun" w:hAnsi="SimSun" w:cs="Tahoma"/>
          <w:szCs w:val="18"/>
        </w:rPr>
        <w:t>“</w:t>
      </w:r>
      <w:r w:rsidRPr="00974854">
        <w:rPr>
          <w:rFonts w:eastAsia="SimSun" w:cs="Tahoma"/>
          <w:szCs w:val="18"/>
        </w:rPr>
        <w:t>合格许可</w:t>
      </w:r>
      <w:r w:rsidRPr="0059361C">
        <w:rPr>
          <w:rFonts w:ascii="SimSun" w:eastAsia="SimSun" w:hAnsi="SimSun" w:cs="Tahoma"/>
          <w:szCs w:val="18"/>
        </w:rPr>
        <w:t>”</w:t>
      </w:r>
      <w:r w:rsidRPr="00974854">
        <w:rPr>
          <w:rFonts w:eastAsia="SimSun" w:cs="Tahoma"/>
          <w:szCs w:val="18"/>
        </w:rPr>
        <w:t>）的软件保障的批量许可客户可获得以下选项。</w:t>
      </w:r>
      <w:r w:rsidRPr="00974854">
        <w:rPr>
          <w:rFonts w:eastAsia="SimSun" w:cs="Tahoma"/>
          <w:lang w:eastAsia="zh-CN"/>
        </w:rPr>
        <w:t>随后在企业、企业订购、开放式价值订购或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客户的定期校正过程中，依据相同的登记有效期但在</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w:t>
      </w:r>
      <w:r w:rsidR="00BC4E90">
        <w:rPr>
          <w:rFonts w:eastAsia="SimSun" w:cs="Tahoma"/>
          <w:lang w:eastAsia="zh-CN"/>
        </w:rPr>
        <w:t> </w:t>
      </w:r>
      <w:r w:rsidRPr="00974854">
        <w:rPr>
          <w:rFonts w:eastAsia="SimSun" w:cs="Tahoma"/>
          <w:lang w:eastAsia="zh-CN"/>
        </w:rPr>
        <w:t>日之前获得的</w:t>
      </w:r>
      <w:r w:rsidRPr="00974854">
        <w:rPr>
          <w:rFonts w:eastAsia="SimSun" w:cs="Tahoma"/>
          <w:lang w:eastAsia="zh-CN"/>
        </w:rPr>
        <w:t xml:space="preserve"> SQL Server 2008 R2 Web </w:t>
      </w:r>
      <w:r w:rsidRPr="00974854">
        <w:rPr>
          <w:rFonts w:eastAsia="SimSun" w:cs="Tahoma"/>
          <w:lang w:eastAsia="zh-CN"/>
        </w:rPr>
        <w:t>处理器</w:t>
      </w:r>
      <w:r w:rsidRPr="00974854">
        <w:rPr>
          <w:rFonts w:eastAsia="SimSun" w:cs="Tahoma"/>
          <w:bCs/>
          <w:color w:val="000000"/>
          <w:szCs w:val="18"/>
          <w:lang w:eastAsia="zh-CN"/>
        </w:rPr>
        <w:t>许可在这些选项中也是合格许可。</w:t>
      </w:r>
      <w:r w:rsidRPr="00974854">
        <w:rPr>
          <w:rFonts w:eastAsia="SimSun" w:cs="Tahoma"/>
          <w:bCs/>
          <w:color w:val="000000"/>
          <w:szCs w:val="18"/>
          <w:lang w:eastAsia="zh-CN"/>
        </w:rPr>
        <w:t xml:space="preserve">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日后或依据后续登记有效期、单独的协议或在</w:t>
      </w:r>
      <w:r w:rsidRPr="00974854">
        <w:rPr>
          <w:rFonts w:eastAsia="SimSun" w:cs="Tahoma"/>
          <w:bCs/>
          <w:color w:val="000000"/>
          <w:szCs w:val="18"/>
          <w:lang w:eastAsia="zh-CN"/>
        </w:rPr>
        <w:t xml:space="preserve"> 2012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日之后生效的任何登记获得的许可不是合格许可。</w:t>
      </w:r>
    </w:p>
    <w:p w:rsidR="008558DC" w:rsidRPr="00974854" w:rsidRDefault="008558DC" w:rsidP="0087626F">
      <w:pPr>
        <w:ind w:left="720"/>
        <w:rPr>
          <w:rFonts w:eastAsia="SimSun" w:cs="Tahoma"/>
          <w:lang w:eastAsia="zh-CN"/>
        </w:rPr>
      </w:pPr>
    </w:p>
    <w:p w:rsidR="008558DC" w:rsidRPr="00974854" w:rsidRDefault="008558DC" w:rsidP="0087626F">
      <w:pPr>
        <w:spacing w:after="60"/>
        <w:ind w:left="720"/>
        <w:rPr>
          <w:rFonts w:eastAsia="SimSun" w:cs="Tahoma"/>
        </w:rPr>
      </w:pPr>
      <w:r w:rsidRPr="00974854">
        <w:rPr>
          <w:rFonts w:eastAsia="SimSun" w:cs="Tahoma"/>
          <w:b/>
          <w:szCs w:val="18"/>
        </w:rPr>
        <w:t>当前有效期</w:t>
      </w:r>
    </w:p>
    <w:p w:rsidR="008558DC" w:rsidRPr="00974854" w:rsidRDefault="00A81E83" w:rsidP="0087626F">
      <w:pPr>
        <w:ind w:left="720"/>
        <w:rPr>
          <w:rFonts w:eastAsia="SimSun" w:cs="Tahoma"/>
          <w:lang w:eastAsia="zh-CN"/>
        </w:rPr>
      </w:pPr>
      <w:r w:rsidRPr="00974854">
        <w:rPr>
          <w:rFonts w:eastAsia="SimSun" w:cs="Tahoma"/>
          <w:szCs w:val="18"/>
        </w:rPr>
        <w:t>在自</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日起的软件保障范围的当前有效期内，客户（包括订购协议下的客户）可依据任何合格许可升级到并使用</w:t>
      </w:r>
      <w:r w:rsidRPr="00974854">
        <w:rPr>
          <w:rFonts w:eastAsia="SimSun" w:cs="Tahoma"/>
          <w:szCs w:val="18"/>
        </w:rPr>
        <w:t xml:space="preserve"> SQL Server 2012 Standard Core </w:t>
      </w:r>
      <w:r w:rsidRPr="00974854">
        <w:rPr>
          <w:rFonts w:eastAsia="SimSun" w:cs="Tahoma"/>
          <w:szCs w:val="18"/>
        </w:rPr>
        <w:t>软件来取代</w:t>
      </w:r>
      <w:r w:rsidRPr="00974854">
        <w:rPr>
          <w:rFonts w:eastAsia="SimSun" w:cs="Tahoma"/>
          <w:szCs w:val="18"/>
        </w:rPr>
        <w:t xml:space="preserve"> SQL Server 2008 R2 Web</w:t>
      </w:r>
      <w:r w:rsidRPr="00974854">
        <w:rPr>
          <w:rFonts w:eastAsia="SimSun" w:cs="Tahoma"/>
          <w:szCs w:val="18"/>
        </w:rPr>
        <w:t>，但必须遵守</w:t>
      </w:r>
      <w:r w:rsidRPr="00974854">
        <w:rPr>
          <w:rFonts w:eastAsia="SimSun" w:cs="Tahoma"/>
          <w:szCs w:val="18"/>
        </w:rPr>
        <w:t xml:space="preserve"> SQL Server 2008 R2 Standard </w:t>
      </w:r>
      <w:r w:rsidRPr="00974854">
        <w:rPr>
          <w:rFonts w:eastAsia="SimSun" w:cs="Tahoma"/>
          <w:szCs w:val="18"/>
        </w:rPr>
        <w:t>处理器许可产品使用权利（如</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1 </w:t>
      </w:r>
      <w:r w:rsidRPr="00974854">
        <w:rPr>
          <w:rFonts w:eastAsia="SimSun" w:cs="Tahoma"/>
          <w:szCs w:val="18"/>
        </w:rPr>
        <w:t>月的产品使用权利中所示）。</w:t>
      </w:r>
      <w:r w:rsidRPr="00974854">
        <w:rPr>
          <w:rFonts w:eastAsia="SimSun" w:cs="Tahoma"/>
          <w:szCs w:val="18"/>
          <w:lang w:eastAsia="zh-CN"/>
        </w:rPr>
        <w:t>此外，还将依据通过软件保障获得的许可移动性及服务器场内的许可移动性授予客户权利。有关许可移动性的许可条款，客户应参阅</w:t>
      </w:r>
      <w:r w:rsidRPr="00974854">
        <w:rPr>
          <w:rFonts w:eastAsia="SimSun" w:cs="Tahoma"/>
          <w:szCs w:val="18"/>
          <w:lang w:eastAsia="zh-CN"/>
        </w:rPr>
        <w:t xml:space="preserve"> SQL Server 2012 Standard Core </w:t>
      </w:r>
      <w:r w:rsidRPr="00974854">
        <w:rPr>
          <w:rFonts w:eastAsia="SimSun" w:cs="Tahoma"/>
          <w:szCs w:val="18"/>
          <w:lang w:eastAsia="zh-CN"/>
        </w:rPr>
        <w:t>的产品使用权利。</w:t>
      </w:r>
    </w:p>
    <w:p w:rsidR="008558DC" w:rsidRDefault="008558DC" w:rsidP="0087626F">
      <w:pPr>
        <w:ind w:left="720"/>
        <w:rPr>
          <w:rFonts w:eastAsia="SimSun" w:cs="Tahoma"/>
          <w:lang w:eastAsia="zh-CN"/>
        </w:rPr>
      </w:pPr>
    </w:p>
    <w:p w:rsidR="00BF764D" w:rsidRDefault="00BF764D" w:rsidP="0087626F">
      <w:pPr>
        <w:ind w:left="720"/>
        <w:rPr>
          <w:rFonts w:eastAsia="SimSun" w:cs="Tahoma"/>
          <w:lang w:eastAsia="zh-CN"/>
        </w:rPr>
      </w:pPr>
    </w:p>
    <w:p w:rsidR="00BF764D" w:rsidRDefault="00BF764D" w:rsidP="0087626F">
      <w:pPr>
        <w:ind w:left="720"/>
        <w:rPr>
          <w:rFonts w:eastAsia="SimSun" w:cs="Tahoma"/>
          <w:lang w:eastAsia="zh-CN"/>
        </w:rPr>
      </w:pPr>
    </w:p>
    <w:p w:rsidR="00BF764D" w:rsidRPr="00974854" w:rsidRDefault="00BF764D" w:rsidP="0087626F">
      <w:pPr>
        <w:ind w:left="720"/>
        <w:rPr>
          <w:rFonts w:eastAsia="SimSun" w:cs="Tahoma"/>
          <w:lang w:eastAsia="zh-CN"/>
        </w:rPr>
      </w:pPr>
    </w:p>
    <w:p w:rsidR="008558DC" w:rsidRPr="00974854" w:rsidRDefault="00A81E83" w:rsidP="0087626F">
      <w:pPr>
        <w:spacing w:after="60"/>
        <w:ind w:left="720"/>
        <w:rPr>
          <w:rFonts w:eastAsia="SimSun" w:cs="Tahoma"/>
          <w:lang w:eastAsia="zh-CN"/>
        </w:rPr>
      </w:pPr>
      <w:r w:rsidRPr="00974854">
        <w:rPr>
          <w:rFonts w:eastAsia="SimSun" w:cs="Tahoma"/>
          <w:b/>
          <w:szCs w:val="18"/>
          <w:lang w:eastAsia="zh-CN"/>
        </w:rPr>
        <w:t>首个续签期（</w:t>
      </w:r>
      <w:r w:rsidRPr="00974854">
        <w:rPr>
          <w:rFonts w:eastAsia="SimSun" w:cs="Tahoma"/>
          <w:b/>
          <w:szCs w:val="18"/>
          <w:lang w:eastAsia="zh-CN"/>
        </w:rPr>
        <w:t xml:space="preserve">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日前）</w:t>
      </w:r>
    </w:p>
    <w:p w:rsidR="00A81E83" w:rsidRPr="00974854" w:rsidRDefault="00A81E83" w:rsidP="0087626F">
      <w:pPr>
        <w:ind w:left="720"/>
        <w:rPr>
          <w:rFonts w:eastAsia="SimSun" w:cs="Tahoma"/>
          <w:lang w:eastAsia="zh-CN"/>
        </w:rPr>
      </w:pPr>
      <w:r w:rsidRPr="00974854">
        <w:rPr>
          <w:rFonts w:eastAsia="SimSun" w:cs="Tahoma"/>
          <w:szCs w:val="18"/>
          <w:lang w:eastAsia="zh-CN"/>
        </w:rPr>
        <w:t>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日或之后（但在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日之前）首次续签软件保障后，对于客户已依据</w:t>
      </w:r>
      <w:r w:rsidRPr="00974854">
        <w:rPr>
          <w:rFonts w:eastAsia="SimSun" w:cs="Tahoma"/>
          <w:szCs w:val="18"/>
          <w:lang w:eastAsia="zh-CN"/>
        </w:rPr>
        <w:t xml:space="preserve"> SQL Server 2008 R2 Standard </w:t>
      </w:r>
      <w:r w:rsidRPr="00974854">
        <w:rPr>
          <w:rFonts w:eastAsia="SimSun" w:cs="Tahoma"/>
          <w:szCs w:val="18"/>
          <w:lang w:eastAsia="zh-CN"/>
        </w:rPr>
        <w:t>处理器许可产品使用权利正确获得许可的每台服务器，客户均可获得</w:t>
      </w:r>
      <w:r w:rsidRPr="00974854">
        <w:rPr>
          <w:rFonts w:eastAsia="SimSun" w:cs="Tahoma"/>
          <w:szCs w:val="18"/>
          <w:lang w:eastAsia="zh-CN"/>
        </w:rPr>
        <w:t xml:space="preserve"> SQL Server Standard </w:t>
      </w:r>
      <w:r w:rsidRPr="00974854">
        <w:rPr>
          <w:rFonts w:eastAsia="SimSun" w:cs="Tahoma"/>
          <w:szCs w:val="18"/>
          <w:lang w:eastAsia="zh-CN"/>
        </w:rPr>
        <w:t>核心许可的软件保障，而不必为与</w:t>
      </w:r>
      <w:r w:rsidRPr="00974854">
        <w:rPr>
          <w:rFonts w:eastAsia="SimSun" w:cs="Tahoma"/>
          <w:szCs w:val="18"/>
          <w:lang w:eastAsia="zh-CN"/>
        </w:rPr>
        <w:t xml:space="preserve"> (a) </w:t>
      </w:r>
      <w:r w:rsidRPr="00974854">
        <w:rPr>
          <w:rFonts w:eastAsia="SimSun" w:cs="Tahoma"/>
          <w:szCs w:val="18"/>
          <w:lang w:eastAsia="zh-CN"/>
        </w:rPr>
        <w:t>和</w:t>
      </w:r>
      <w:r w:rsidRPr="00974854">
        <w:rPr>
          <w:rFonts w:eastAsia="SimSun" w:cs="Tahoma"/>
          <w:szCs w:val="18"/>
          <w:lang w:eastAsia="zh-CN"/>
        </w:rPr>
        <w:t xml:space="preserve"> (b) </w:t>
      </w:r>
      <w:r w:rsidRPr="00974854">
        <w:rPr>
          <w:rFonts w:eastAsia="SimSun" w:cs="Tahoma"/>
          <w:szCs w:val="18"/>
          <w:lang w:eastAsia="zh-CN"/>
        </w:rPr>
        <w:t>的总和相等的核心许可获取基础核心许可：</w:t>
      </w:r>
    </w:p>
    <w:p w:rsidR="00A81E83" w:rsidRPr="00974854" w:rsidRDefault="00A81E83" w:rsidP="0087626F">
      <w:pPr>
        <w:numPr>
          <w:ilvl w:val="0"/>
          <w:numId w:val="142"/>
        </w:numPr>
        <w:tabs>
          <w:tab w:val="left" w:pos="1800"/>
        </w:tabs>
        <w:spacing w:after="60"/>
        <w:rPr>
          <w:rFonts w:eastAsia="SimSun" w:cs="Tahoma"/>
          <w:lang w:eastAsia="zh-CN"/>
        </w:rPr>
      </w:pPr>
      <w:r w:rsidRPr="00974854">
        <w:rPr>
          <w:rFonts w:eastAsia="SimSun" w:cs="Tahoma"/>
          <w:szCs w:val="18"/>
          <w:lang w:eastAsia="zh-CN"/>
        </w:rPr>
        <w:t>分配给服务器的合格许可数量或服务器上的物理处理器总数（以两者中较小者为准）乘以以下数值中的较大者：</w:t>
      </w:r>
    </w:p>
    <w:p w:rsidR="00A81E83" w:rsidRPr="00974854" w:rsidRDefault="00A81E83" w:rsidP="0087626F">
      <w:pPr>
        <w:numPr>
          <w:ilvl w:val="3"/>
          <w:numId w:val="69"/>
        </w:numPr>
        <w:spacing w:after="60"/>
        <w:ind w:left="2160"/>
        <w:rPr>
          <w:rFonts w:eastAsia="SimSun" w:cs="Tahoma"/>
        </w:rPr>
      </w:pPr>
      <w:r w:rsidRPr="00974854">
        <w:rPr>
          <w:rFonts w:eastAsia="SimSun" w:cs="Tahoma"/>
          <w:szCs w:val="18"/>
        </w:rPr>
        <w:t>四个，或</w:t>
      </w:r>
    </w:p>
    <w:p w:rsidR="00A81E83" w:rsidRPr="00974854" w:rsidRDefault="00A81E83" w:rsidP="0087626F">
      <w:pPr>
        <w:numPr>
          <w:ilvl w:val="3"/>
          <w:numId w:val="69"/>
        </w:numPr>
        <w:spacing w:after="60"/>
        <w:ind w:left="2160"/>
        <w:rPr>
          <w:rFonts w:eastAsia="SimSun" w:cs="Tahoma"/>
        </w:rPr>
      </w:pPr>
      <w:r w:rsidRPr="00974854">
        <w:rPr>
          <w:rFonts w:eastAsia="SimSun" w:cs="Tahoma"/>
          <w:szCs w:val="18"/>
          <w:lang w:eastAsia="zh-CN"/>
        </w:rPr>
        <w:t>每物理处理器的实际内核数乘以相应的内核系数。（在每物理处理器的实际内核数超过四个的情况下，客户必须使用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软件配置（在许可服务器上的操作系统环境中运行的许可实例）以及软件保障续签之前支持该软件的物理硬件的记录。</w:t>
      </w:r>
      <w:r w:rsidRPr="00974854">
        <w:rPr>
          <w:rFonts w:eastAsia="SimSun" w:cs="Tahoma"/>
          <w:szCs w:val="18"/>
        </w:rPr>
        <w:t>）</w:t>
      </w:r>
    </w:p>
    <w:p w:rsidR="008558DC" w:rsidRPr="00974854" w:rsidRDefault="00A81E83" w:rsidP="0087626F">
      <w:pPr>
        <w:numPr>
          <w:ilvl w:val="0"/>
          <w:numId w:val="142"/>
        </w:numPr>
        <w:tabs>
          <w:tab w:val="left" w:pos="1800"/>
        </w:tabs>
        <w:spacing w:after="60"/>
        <w:rPr>
          <w:rFonts w:eastAsia="SimSun" w:cs="Tahoma"/>
          <w:lang w:eastAsia="zh-CN"/>
        </w:rPr>
      </w:pPr>
      <w:r w:rsidRPr="00974854">
        <w:rPr>
          <w:rFonts w:eastAsia="SimSun" w:cs="Tahoma"/>
          <w:szCs w:val="18"/>
          <w:lang w:eastAsia="zh-CN"/>
        </w:rPr>
        <w:t>分配给服务器的超出服务器上实际物理处理器数量的合格许可数量乘以四。</w:t>
      </w:r>
    </w:p>
    <w:p w:rsidR="00E5029B" w:rsidRPr="00974854" w:rsidRDefault="00E5029B" w:rsidP="0087626F">
      <w:pPr>
        <w:rPr>
          <w:rFonts w:eastAsia="SimSun" w:cs="Tahoma"/>
          <w:lang w:eastAsia="zh-CN"/>
        </w:rPr>
      </w:pPr>
    </w:p>
    <w:p w:rsidR="008558DC" w:rsidRPr="00974854" w:rsidRDefault="00A81E83" w:rsidP="0087626F">
      <w:pPr>
        <w:spacing w:after="60"/>
        <w:ind w:left="720"/>
        <w:rPr>
          <w:rFonts w:eastAsia="SimSun" w:cs="Tahoma"/>
          <w:lang w:eastAsia="zh-CN"/>
        </w:rPr>
      </w:pPr>
      <w:r w:rsidRPr="00974854">
        <w:rPr>
          <w:rFonts w:eastAsia="SimSun" w:cs="Tahoma"/>
          <w:b/>
          <w:szCs w:val="18"/>
          <w:lang w:eastAsia="zh-CN"/>
        </w:rPr>
        <w:t>首个续签期（</w:t>
      </w:r>
      <w:r w:rsidRPr="00974854">
        <w:rPr>
          <w:rFonts w:eastAsia="SimSun" w:cs="Tahoma"/>
          <w:b/>
          <w:szCs w:val="18"/>
          <w:lang w:eastAsia="zh-CN"/>
        </w:rPr>
        <w:t xml:space="preserve">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日或之后）</w:t>
      </w:r>
    </w:p>
    <w:p w:rsidR="00A81E83" w:rsidRPr="00974854" w:rsidRDefault="00A81E83" w:rsidP="0087626F">
      <w:pPr>
        <w:ind w:left="720"/>
        <w:contextualSpacing/>
        <w:rPr>
          <w:rFonts w:eastAsia="SimSun" w:cs="Tahoma"/>
          <w:lang w:eastAsia="zh-CN"/>
        </w:rPr>
      </w:pPr>
      <w:r w:rsidRPr="00974854">
        <w:rPr>
          <w:rFonts w:eastAsia="SimSun" w:cs="Tahoma"/>
          <w:color w:val="000000"/>
          <w:szCs w:val="18"/>
          <w:lang w:eastAsia="zh-CN"/>
        </w:rPr>
        <w:t>如果客户在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日或之后首次续签保障范围</w:t>
      </w:r>
      <w:r w:rsidRPr="00974854">
        <w:rPr>
          <w:rFonts w:eastAsia="SimSun" w:cs="Tahoma"/>
          <w:szCs w:val="18"/>
          <w:lang w:eastAsia="zh-CN"/>
        </w:rPr>
        <w:t>，对于已依据</w:t>
      </w:r>
      <w:r w:rsidRPr="00974854">
        <w:rPr>
          <w:rFonts w:eastAsia="SimSun" w:cs="Tahoma"/>
          <w:szCs w:val="18"/>
          <w:lang w:eastAsia="zh-CN"/>
        </w:rPr>
        <w:t xml:space="preserve"> SQL Server 2008 R2 </w:t>
      </w:r>
      <w:r w:rsidRPr="00974854">
        <w:rPr>
          <w:rFonts w:eastAsia="SimSun" w:cs="Tahoma"/>
          <w:szCs w:val="18"/>
          <w:lang w:eastAsia="zh-CN"/>
        </w:rPr>
        <w:t>处理器许可产品使用权利正确获得许可的每台服务器，可按以下方式获得软件保障：</w:t>
      </w:r>
    </w:p>
    <w:p w:rsidR="00A81E83" w:rsidRPr="00974854" w:rsidRDefault="00A81E83" w:rsidP="0087626F">
      <w:pPr>
        <w:numPr>
          <w:ilvl w:val="3"/>
          <w:numId w:val="107"/>
        </w:numPr>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首个续签期（</w:t>
      </w:r>
      <w:r w:rsidRPr="00974854">
        <w:rPr>
          <w:rFonts w:eastAsia="SimSun" w:cs="Tahoma"/>
          <w:szCs w:val="18"/>
          <w:lang w:eastAsia="zh-CN"/>
        </w:rPr>
        <w:t xml:space="preserve">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日前）</w:t>
      </w:r>
      <w:r w:rsidRPr="0059361C">
        <w:rPr>
          <w:rFonts w:ascii="SimSun" w:eastAsia="SimSun" w:hAnsi="SimSun" w:cs="Tahoma"/>
          <w:szCs w:val="18"/>
          <w:lang w:eastAsia="zh-CN"/>
        </w:rPr>
        <w:t>”</w:t>
      </w:r>
      <w:r w:rsidRPr="00974854">
        <w:rPr>
          <w:rFonts w:eastAsia="SimSun" w:cs="Tahoma"/>
          <w:szCs w:val="18"/>
          <w:lang w:eastAsia="zh-CN"/>
        </w:rPr>
        <w:t>章节的条款续签</w:t>
      </w:r>
      <w:r w:rsidRPr="00974854">
        <w:rPr>
          <w:rFonts w:eastAsia="SimSun" w:cs="Tahoma"/>
          <w:szCs w:val="18"/>
          <w:lang w:eastAsia="zh-CN"/>
        </w:rPr>
        <w:t xml:space="preserve"> SA</w:t>
      </w:r>
      <w:r w:rsidRPr="00974854">
        <w:rPr>
          <w:rFonts w:eastAsia="SimSun" w:cs="Tahoma"/>
          <w:szCs w:val="18"/>
          <w:lang w:eastAsia="zh-CN"/>
        </w:rPr>
        <w:t>；</w:t>
      </w:r>
    </w:p>
    <w:p w:rsidR="00A81E83" w:rsidRPr="00974854" w:rsidRDefault="00A81E83" w:rsidP="0087626F">
      <w:pPr>
        <w:numPr>
          <w:ilvl w:val="3"/>
          <w:numId w:val="107"/>
        </w:numPr>
        <w:spacing w:after="60"/>
        <w:ind w:left="1440"/>
        <w:rPr>
          <w:rFonts w:eastAsia="SimSun" w:cs="Tahoma"/>
          <w:lang w:eastAsia="zh-CN"/>
        </w:rPr>
      </w:pPr>
      <w:r w:rsidRPr="00974854">
        <w:rPr>
          <w:rFonts w:eastAsia="SimSun" w:cs="Tahoma"/>
          <w:szCs w:val="18"/>
          <w:lang w:eastAsia="zh-CN"/>
        </w:rPr>
        <w:t>对于在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日之后获得的许可，客户可续签</w:t>
      </w:r>
      <w:r w:rsidRPr="00974854">
        <w:rPr>
          <w:rFonts w:eastAsia="SimSun" w:cs="Tahoma"/>
          <w:szCs w:val="18"/>
          <w:lang w:eastAsia="zh-CN"/>
        </w:rPr>
        <w:t xml:space="preserve"> 4 </w:t>
      </w:r>
      <w:r w:rsidRPr="00974854">
        <w:rPr>
          <w:rFonts w:eastAsia="SimSun" w:cs="Tahoma"/>
          <w:szCs w:val="18"/>
          <w:lang w:eastAsia="zh-CN"/>
        </w:rPr>
        <w:t>个</w:t>
      </w:r>
      <w:r w:rsidRPr="00974854">
        <w:rPr>
          <w:rFonts w:eastAsia="SimSun" w:cs="Tahoma"/>
          <w:szCs w:val="18"/>
          <w:lang w:eastAsia="zh-CN"/>
        </w:rPr>
        <w:t xml:space="preserve"> SQL Server Standard </w:t>
      </w:r>
      <w:r w:rsidRPr="00974854">
        <w:rPr>
          <w:rFonts w:eastAsia="SimSun" w:cs="Tahoma"/>
          <w:szCs w:val="18"/>
          <w:lang w:eastAsia="zh-CN"/>
        </w:rPr>
        <w:t>核心许可的</w:t>
      </w:r>
      <w:r w:rsidRPr="00974854">
        <w:rPr>
          <w:rFonts w:eastAsia="SimSun" w:cs="Tahoma"/>
          <w:szCs w:val="18"/>
          <w:lang w:eastAsia="zh-CN"/>
        </w:rPr>
        <w:t xml:space="preserve"> SA</w:t>
      </w:r>
      <w:r w:rsidRPr="00974854">
        <w:rPr>
          <w:rFonts w:eastAsia="SimSun" w:cs="Tahoma"/>
          <w:szCs w:val="18"/>
          <w:lang w:eastAsia="zh-CN"/>
        </w:rPr>
        <w:t>，而不必为每个</w:t>
      </w:r>
      <w:r w:rsidRPr="00974854">
        <w:rPr>
          <w:rFonts w:eastAsia="SimSun" w:cs="Tahoma"/>
          <w:szCs w:val="18"/>
          <w:lang w:eastAsia="zh-CN"/>
        </w:rPr>
        <w:t xml:space="preserve"> SQL Server 2008 R2 Web </w:t>
      </w:r>
      <w:r w:rsidRPr="00974854">
        <w:rPr>
          <w:rFonts w:eastAsia="SimSun" w:cs="Tahoma"/>
          <w:szCs w:val="18"/>
          <w:lang w:eastAsia="zh-CN"/>
        </w:rPr>
        <w:t>处理器许可获取基础核心许可。要在每处理器需要</w:t>
      </w:r>
      <w:r w:rsidRPr="00974854">
        <w:rPr>
          <w:rFonts w:eastAsia="SimSun" w:cs="Tahoma"/>
          <w:szCs w:val="18"/>
          <w:lang w:eastAsia="zh-CN"/>
        </w:rPr>
        <w:t xml:space="preserve"> 4 </w:t>
      </w:r>
      <w:r w:rsidRPr="00974854">
        <w:rPr>
          <w:rFonts w:eastAsia="SimSun" w:cs="Tahoma"/>
          <w:szCs w:val="18"/>
          <w:lang w:eastAsia="zh-CN"/>
        </w:rPr>
        <w:t>个以上核心许可的处理器上继续使用</w:t>
      </w:r>
      <w:r w:rsidRPr="00974854">
        <w:rPr>
          <w:rFonts w:eastAsia="SimSun" w:cs="Tahoma"/>
          <w:szCs w:val="18"/>
          <w:lang w:eastAsia="zh-CN"/>
        </w:rPr>
        <w:t xml:space="preserve"> SQL Server 2012</w:t>
      </w:r>
      <w:r w:rsidRPr="00974854">
        <w:rPr>
          <w:rFonts w:eastAsia="SimSun" w:cs="Tahoma"/>
          <w:szCs w:val="18"/>
          <w:lang w:eastAsia="zh-CN"/>
        </w:rPr>
        <w:t>，客户必须获得附加核心许可。</w:t>
      </w:r>
    </w:p>
    <w:p w:rsidR="00A81E83" w:rsidRPr="00974854" w:rsidRDefault="00A81E83" w:rsidP="0087626F">
      <w:pPr>
        <w:numPr>
          <w:ilvl w:val="0"/>
          <w:numId w:val="64"/>
        </w:numPr>
        <w:spacing w:after="60"/>
        <w:ind w:left="1440"/>
        <w:rPr>
          <w:rFonts w:eastAsia="SimSun" w:cs="Tahoma"/>
          <w:lang w:eastAsia="zh-CN"/>
        </w:rPr>
      </w:pPr>
      <w:r w:rsidRPr="00974854">
        <w:rPr>
          <w:rFonts w:eastAsia="SimSun" w:cs="Tahoma"/>
          <w:szCs w:val="18"/>
          <w:lang w:eastAsia="zh-CN"/>
        </w:rPr>
        <w:t>在凭此优惠获得核心许可的软件保障后，客户的处理器许可不再有效。用于获取</w:t>
      </w:r>
      <w:r w:rsidRPr="00974854">
        <w:rPr>
          <w:rFonts w:eastAsia="SimSun" w:cs="Tahoma"/>
          <w:szCs w:val="18"/>
          <w:lang w:eastAsia="zh-CN"/>
        </w:rPr>
        <w:t xml:space="preserve"> SQL Server </w:t>
      </w:r>
      <w:r w:rsidRPr="00974854">
        <w:rPr>
          <w:rFonts w:eastAsia="SimSun" w:cs="Tahoma"/>
          <w:szCs w:val="18"/>
          <w:lang w:eastAsia="zh-CN"/>
        </w:rPr>
        <w:t>核心许可的软件保障的选项不适用于依据订购计划续签范围。</w:t>
      </w:r>
    </w:p>
    <w:p w:rsidR="008558DC" w:rsidRPr="00974854" w:rsidRDefault="008558DC" w:rsidP="0087626F">
      <w:pPr>
        <w:ind w:left="720"/>
        <w:contextualSpacing/>
        <w:rPr>
          <w:rFonts w:eastAsia="SimSun" w:cs="Tahoma"/>
          <w:lang w:eastAsia="zh-CN"/>
        </w:rPr>
      </w:pPr>
    </w:p>
    <w:p w:rsidR="008558DC" w:rsidRPr="00974854" w:rsidRDefault="00A81E83" w:rsidP="0087626F">
      <w:pPr>
        <w:spacing w:after="60"/>
        <w:ind w:left="720"/>
        <w:rPr>
          <w:rFonts w:eastAsia="SimSun" w:cs="Tahoma"/>
          <w:lang w:eastAsia="zh-CN"/>
        </w:rPr>
      </w:pPr>
      <w:r w:rsidRPr="00974854">
        <w:rPr>
          <w:rFonts w:eastAsia="SimSun" w:cs="Tahoma"/>
          <w:b/>
          <w:szCs w:val="18"/>
          <w:lang w:eastAsia="zh-CN"/>
        </w:rPr>
        <w:t>对软件保障范围在</w:t>
      </w:r>
      <w:r w:rsidRPr="00974854">
        <w:rPr>
          <w:rFonts w:eastAsia="SimSun" w:cs="Tahoma"/>
          <w:b/>
          <w:szCs w:val="18"/>
          <w:lang w:eastAsia="zh-CN"/>
        </w:rPr>
        <w:t xml:space="preserve"> 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日之前期满且选择不续签的客户</w:t>
      </w:r>
    </w:p>
    <w:p w:rsidR="00A81E83" w:rsidRPr="00974854" w:rsidRDefault="00A81E83" w:rsidP="0087626F">
      <w:pPr>
        <w:ind w:left="720"/>
        <w:contextualSpacing/>
        <w:rPr>
          <w:rFonts w:eastAsia="SimSun" w:cs="Tahoma"/>
          <w:lang w:eastAsia="zh-CN"/>
        </w:rPr>
      </w:pPr>
      <w:r w:rsidRPr="00974854">
        <w:rPr>
          <w:rFonts w:eastAsia="SimSun" w:cs="Tahoma"/>
          <w:szCs w:val="18"/>
          <w:lang w:eastAsia="zh-CN"/>
        </w:rPr>
        <w:t>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日之前期满且选择买断处理器许可的企业订购</w:t>
      </w:r>
      <w:r w:rsidRPr="00974854">
        <w:rPr>
          <w:rFonts w:eastAsia="SimSun" w:cs="Tahoma"/>
          <w:bCs/>
          <w:color w:val="000000"/>
          <w:szCs w:val="18"/>
          <w:lang w:eastAsia="zh-CN"/>
        </w:rPr>
        <w:t>和开放式价值订购</w:t>
      </w:r>
      <w:r w:rsidRPr="00974854">
        <w:rPr>
          <w:rFonts w:eastAsia="SimSun" w:cs="Tahoma"/>
          <w:szCs w:val="18"/>
          <w:lang w:eastAsia="zh-CN"/>
        </w:rPr>
        <w:t>客户，以及任何其他依据其协议获得永久许可且选择不续签软件保障的客户，可依据以下许可运行</w:t>
      </w:r>
      <w:r w:rsidRPr="00974854">
        <w:rPr>
          <w:rFonts w:eastAsia="SimSun" w:cs="Tahoma"/>
          <w:szCs w:val="18"/>
          <w:lang w:eastAsia="zh-CN"/>
        </w:rPr>
        <w:t xml:space="preserve"> SQL Server 2008 R2 </w:t>
      </w:r>
      <w:r w:rsidRPr="00974854">
        <w:rPr>
          <w:rFonts w:eastAsia="SimSun" w:cs="Tahoma"/>
          <w:szCs w:val="18"/>
          <w:lang w:eastAsia="zh-CN"/>
        </w:rPr>
        <w:t>或</w:t>
      </w:r>
      <w:r w:rsidRPr="00974854">
        <w:rPr>
          <w:rFonts w:eastAsia="SimSun" w:cs="Tahoma"/>
          <w:szCs w:val="18"/>
          <w:lang w:eastAsia="zh-CN"/>
        </w:rPr>
        <w:t xml:space="preserve"> SQL Server 2012</w:t>
      </w:r>
      <w:r w:rsidRPr="00974854">
        <w:rPr>
          <w:rFonts w:eastAsia="SimSun" w:cs="Tahoma"/>
          <w:szCs w:val="18"/>
          <w:lang w:eastAsia="zh-CN"/>
        </w:rPr>
        <w:t>：</w:t>
      </w:r>
    </w:p>
    <w:p w:rsidR="00A81E83" w:rsidRPr="00974854" w:rsidRDefault="00A81E83" w:rsidP="0087626F">
      <w:pPr>
        <w:numPr>
          <w:ilvl w:val="0"/>
          <w:numId w:val="108"/>
        </w:numPr>
        <w:tabs>
          <w:tab w:val="left" w:pos="1800"/>
        </w:tabs>
        <w:spacing w:after="60"/>
        <w:ind w:left="1800"/>
        <w:rPr>
          <w:rFonts w:eastAsia="SimSun" w:cs="Tahoma"/>
          <w:lang w:eastAsia="zh-CN"/>
        </w:rPr>
      </w:pPr>
      <w:r w:rsidRPr="00974854">
        <w:rPr>
          <w:rFonts w:eastAsia="SimSun" w:cs="Tahoma"/>
          <w:b/>
          <w:szCs w:val="18"/>
          <w:lang w:eastAsia="zh-CN"/>
        </w:rPr>
        <w:t>SQL Server 2008 R2 Web</w:t>
      </w:r>
      <w:r w:rsidRPr="00974854">
        <w:rPr>
          <w:rFonts w:eastAsia="SimSun" w:cs="Tahoma"/>
          <w:b/>
          <w:szCs w:val="18"/>
          <w:lang w:eastAsia="zh-CN"/>
        </w:rPr>
        <w:t>：</w:t>
      </w:r>
      <w:r w:rsidRPr="00974854">
        <w:rPr>
          <w:rFonts w:eastAsia="SimSun" w:cs="Tahoma"/>
          <w:szCs w:val="18"/>
          <w:lang w:eastAsia="zh-CN"/>
        </w:rPr>
        <w:t>对软件的此版本的继续使用受</w:t>
      </w:r>
      <w:r w:rsidRPr="00974854">
        <w:rPr>
          <w:rFonts w:eastAsia="SimSun" w:cs="Tahoma"/>
          <w:szCs w:val="18"/>
          <w:lang w:eastAsia="zh-CN"/>
        </w:rPr>
        <w:t xml:space="preserve"> SQL Server 2008 R2 Web </w:t>
      </w:r>
      <w:r w:rsidRPr="00974854">
        <w:rPr>
          <w:rFonts w:eastAsia="SimSun" w:cs="Tahoma"/>
          <w:szCs w:val="18"/>
          <w:lang w:eastAsia="zh-CN"/>
        </w:rPr>
        <w:t>处理器许可产品使用权利的约束。客户不再拥有服务器场内的许可移动性或通过软件保障获得的许可移动性下的权利。</w:t>
      </w:r>
    </w:p>
    <w:p w:rsidR="00A81E83" w:rsidRPr="00974854" w:rsidRDefault="00A81E83" w:rsidP="0087626F">
      <w:pPr>
        <w:numPr>
          <w:ilvl w:val="0"/>
          <w:numId w:val="108"/>
        </w:numPr>
        <w:tabs>
          <w:tab w:val="left" w:pos="1800"/>
        </w:tabs>
        <w:spacing w:after="60"/>
        <w:ind w:left="1800"/>
        <w:rPr>
          <w:rFonts w:eastAsia="SimSun" w:cs="Tahoma"/>
        </w:rPr>
      </w:pPr>
      <w:r w:rsidRPr="00974854">
        <w:rPr>
          <w:rFonts w:eastAsia="SimSun" w:cs="Tahoma"/>
          <w:b/>
          <w:szCs w:val="18"/>
        </w:rPr>
        <w:lastRenderedPageBreak/>
        <w:t>SQL Server 2012 Standard Core</w:t>
      </w:r>
      <w:r w:rsidRPr="00974854">
        <w:rPr>
          <w:rFonts w:eastAsia="SimSun" w:cs="Tahoma"/>
          <w:b/>
          <w:szCs w:val="18"/>
        </w:rPr>
        <w:t>：</w:t>
      </w:r>
      <w:r w:rsidRPr="00974854">
        <w:rPr>
          <w:rFonts w:eastAsia="SimSun" w:cs="Tahoma"/>
          <w:szCs w:val="18"/>
        </w:rPr>
        <w:t>对软件的此版本的使用受</w:t>
      </w:r>
      <w:r w:rsidRPr="00974854">
        <w:rPr>
          <w:rFonts w:eastAsia="SimSun" w:cs="Tahoma"/>
          <w:szCs w:val="18"/>
        </w:rPr>
        <w:t xml:space="preserve"> SQL Server 2008 R2 Standard </w:t>
      </w:r>
      <w:r w:rsidRPr="00974854">
        <w:rPr>
          <w:rFonts w:eastAsia="SimSun" w:cs="Tahoma"/>
          <w:szCs w:val="18"/>
        </w:rPr>
        <w:t>处理器许可产品使用权利的约束；但是：</w:t>
      </w:r>
    </w:p>
    <w:p w:rsidR="00A81E83" w:rsidRPr="00974854" w:rsidRDefault="00A81E83" w:rsidP="0087626F">
      <w:pPr>
        <w:numPr>
          <w:ilvl w:val="1"/>
          <w:numId w:val="66"/>
        </w:numPr>
        <w:tabs>
          <w:tab w:val="left" w:pos="2160"/>
        </w:tabs>
        <w:spacing w:after="60"/>
        <w:ind w:left="2160"/>
        <w:rPr>
          <w:rFonts w:eastAsia="SimSun" w:cs="Tahoma"/>
          <w:lang w:eastAsia="zh-CN"/>
        </w:rPr>
      </w:pPr>
      <w:r w:rsidRPr="00974854">
        <w:rPr>
          <w:rFonts w:eastAsia="SimSun" w:cs="Tahoma"/>
          <w:szCs w:val="18"/>
          <w:lang w:eastAsia="zh-CN"/>
        </w:rPr>
        <w:t>客户不再拥有服务器场内的许可移动性或通过软件保障获得的许可移动性下的权利；且</w:t>
      </w:r>
    </w:p>
    <w:p w:rsidR="00A81E83" w:rsidRPr="00974854" w:rsidRDefault="00A81E83" w:rsidP="0087626F">
      <w:pPr>
        <w:numPr>
          <w:ilvl w:val="1"/>
          <w:numId w:val="66"/>
        </w:numPr>
        <w:tabs>
          <w:tab w:val="left" w:pos="2160"/>
        </w:tabs>
        <w:spacing w:after="60"/>
        <w:ind w:left="2160"/>
        <w:rPr>
          <w:rFonts w:eastAsia="SimSun" w:cs="Tahoma"/>
          <w:lang w:eastAsia="zh-CN"/>
        </w:rPr>
      </w:pPr>
      <w:r w:rsidRPr="00974854">
        <w:rPr>
          <w:rFonts w:eastAsia="SimSun" w:cs="Tahoma"/>
          <w:szCs w:val="18"/>
          <w:lang w:eastAsia="zh-CN"/>
        </w:rPr>
        <w:t>许可的任何重新分配受下面与其</w:t>
      </w:r>
      <w:r w:rsidRPr="0059361C">
        <w:rPr>
          <w:rFonts w:ascii="SimSun" w:eastAsia="SimSun" w:hAnsi="SimSun" w:cs="Tahoma"/>
          <w:szCs w:val="18"/>
          <w:lang w:eastAsia="zh-CN"/>
        </w:rPr>
        <w:t>“</w:t>
      </w:r>
      <w:r w:rsidRPr="00974854">
        <w:rPr>
          <w:rFonts w:eastAsia="SimSun" w:cs="Tahoma"/>
          <w:szCs w:val="18"/>
          <w:lang w:eastAsia="zh-CN"/>
        </w:rPr>
        <w:t>等效核心许可</w:t>
      </w:r>
      <w:r w:rsidRPr="0059361C">
        <w:rPr>
          <w:rFonts w:ascii="SimSun" w:eastAsia="SimSun" w:hAnsi="SimSun" w:cs="Tahoma"/>
          <w:szCs w:val="18"/>
          <w:lang w:eastAsia="zh-CN"/>
        </w:rPr>
        <w:t>”</w:t>
      </w:r>
      <w:r w:rsidRPr="00974854">
        <w:rPr>
          <w:rFonts w:eastAsia="SimSun" w:cs="Tahoma"/>
          <w:szCs w:val="18"/>
          <w:lang w:eastAsia="zh-CN"/>
        </w:rPr>
        <w:t>有关的</w:t>
      </w:r>
      <w:r w:rsidRPr="00974854">
        <w:rPr>
          <w:rFonts w:eastAsia="SimSun" w:cs="Tahoma"/>
          <w:szCs w:val="18"/>
          <w:lang w:eastAsia="zh-CN"/>
        </w:rPr>
        <w:t xml:space="preserve"> (i) </w:t>
      </w:r>
      <w:r w:rsidRPr="00974854">
        <w:rPr>
          <w:rFonts w:eastAsia="SimSun" w:cs="Tahoma"/>
          <w:szCs w:val="18"/>
          <w:lang w:eastAsia="zh-CN"/>
        </w:rPr>
        <w:t>和</w:t>
      </w:r>
      <w:r w:rsidRPr="00974854">
        <w:rPr>
          <w:rFonts w:eastAsia="SimSun" w:cs="Tahoma"/>
          <w:szCs w:val="18"/>
          <w:lang w:eastAsia="zh-CN"/>
        </w:rPr>
        <w:t xml:space="preserve"> (ii) </w:t>
      </w:r>
      <w:r w:rsidRPr="00974854">
        <w:rPr>
          <w:rFonts w:eastAsia="SimSun" w:cs="Tahoma"/>
          <w:szCs w:val="18"/>
          <w:lang w:eastAsia="zh-CN"/>
        </w:rPr>
        <w:t>中的限制的约束。等效核心许可按下述规定确定。</w:t>
      </w:r>
    </w:p>
    <w:p w:rsidR="00A81E83" w:rsidRPr="00974854" w:rsidRDefault="00A81E83" w:rsidP="0087626F">
      <w:pPr>
        <w:numPr>
          <w:ilvl w:val="2"/>
          <w:numId w:val="66"/>
        </w:numPr>
        <w:tabs>
          <w:tab w:val="left" w:pos="2520"/>
        </w:tabs>
        <w:spacing w:after="60"/>
        <w:ind w:left="2520"/>
        <w:rPr>
          <w:rFonts w:eastAsia="SimSun" w:cs="Tahoma"/>
          <w:lang w:eastAsia="zh-CN"/>
        </w:rPr>
      </w:pPr>
      <w:r w:rsidRPr="00974854">
        <w:rPr>
          <w:rFonts w:eastAsia="SimSun" w:cs="Tahoma"/>
          <w:szCs w:val="18"/>
          <w:lang w:eastAsia="zh-CN"/>
        </w:rPr>
        <w:t>如果许可数量等于</w:t>
      </w:r>
      <w:r w:rsidRPr="00974854">
        <w:rPr>
          <w:rFonts w:eastAsia="SimSun" w:cs="Tahoma"/>
          <w:szCs w:val="18"/>
          <w:lang w:eastAsia="zh-CN"/>
        </w:rPr>
        <w:t xml:space="preserve"> (x) </w:t>
      </w:r>
      <w:r w:rsidRPr="00974854">
        <w:rPr>
          <w:rFonts w:eastAsia="SimSun" w:cs="Tahoma"/>
          <w:szCs w:val="18"/>
          <w:lang w:eastAsia="zh-CN"/>
        </w:rPr>
        <w:t>截至软件保障期满前分配给许可服务器的处理器许可总数，或</w:t>
      </w:r>
      <w:r w:rsidRPr="00974854">
        <w:rPr>
          <w:rFonts w:eastAsia="SimSun" w:cs="Tahoma"/>
          <w:szCs w:val="18"/>
          <w:lang w:eastAsia="zh-CN"/>
        </w:rPr>
        <w:t xml:space="preserve"> (y) </w:t>
      </w:r>
      <w:r w:rsidRPr="00974854">
        <w:rPr>
          <w:rFonts w:eastAsia="SimSun" w:cs="Tahoma"/>
          <w:szCs w:val="18"/>
          <w:lang w:eastAsia="zh-CN"/>
        </w:rPr>
        <w:t>该服务器的物理处理器总数中的较小者，等效核心许可以以下数量中较大者为准：</w:t>
      </w:r>
    </w:p>
    <w:p w:rsidR="00A81E83" w:rsidRPr="00974854" w:rsidRDefault="00A81E83" w:rsidP="0087626F">
      <w:pPr>
        <w:numPr>
          <w:ilvl w:val="4"/>
          <w:numId w:val="64"/>
        </w:numPr>
        <w:tabs>
          <w:tab w:val="left" w:pos="2880"/>
        </w:tabs>
        <w:spacing w:after="60"/>
        <w:ind w:left="2880"/>
        <w:rPr>
          <w:rFonts w:eastAsia="SimSun" w:cs="Tahoma"/>
          <w:lang w:eastAsia="zh-CN"/>
        </w:rPr>
      </w:pPr>
      <w:r w:rsidRPr="00974854">
        <w:rPr>
          <w:rFonts w:eastAsia="SimSun" w:cs="Tahoma"/>
          <w:szCs w:val="18"/>
          <w:lang w:eastAsia="zh-CN"/>
        </w:rPr>
        <w:t>每处理器许可四个内核，或</w:t>
      </w:r>
    </w:p>
    <w:p w:rsidR="00A81E83" w:rsidRPr="00974854" w:rsidRDefault="00A81E83" w:rsidP="0087626F">
      <w:pPr>
        <w:numPr>
          <w:ilvl w:val="4"/>
          <w:numId w:val="64"/>
        </w:numPr>
        <w:tabs>
          <w:tab w:val="left" w:pos="2880"/>
        </w:tabs>
        <w:spacing w:after="60"/>
        <w:ind w:left="2880"/>
        <w:rPr>
          <w:rFonts w:eastAsia="SimSun" w:cs="Tahoma"/>
        </w:rPr>
      </w:pPr>
      <w:r w:rsidRPr="00974854">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软件配置（在许可服务器上的操作系统环境中运行的许可实例）以及软件保障期满之前支持该软件的物理硬件的记录。</w:t>
      </w:r>
      <w:r w:rsidRPr="00974854">
        <w:rPr>
          <w:rFonts w:eastAsia="SimSun" w:cs="Tahoma"/>
          <w:szCs w:val="18"/>
        </w:rPr>
        <w:t>）</w:t>
      </w:r>
    </w:p>
    <w:p w:rsidR="008558DC" w:rsidRPr="00974854" w:rsidRDefault="00A81E83" w:rsidP="0087626F">
      <w:pPr>
        <w:numPr>
          <w:ilvl w:val="2"/>
          <w:numId w:val="66"/>
        </w:numPr>
        <w:tabs>
          <w:tab w:val="left" w:pos="2520"/>
        </w:tabs>
        <w:spacing w:after="60"/>
        <w:ind w:left="2520"/>
        <w:rPr>
          <w:rFonts w:eastAsia="SimSun" w:cs="Tahoma"/>
          <w:lang w:eastAsia="zh-CN"/>
        </w:rPr>
      </w:pPr>
      <w:r w:rsidRPr="00974854">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974854" w:rsidRDefault="00A81E83" w:rsidP="0087626F">
      <w:pPr>
        <w:numPr>
          <w:ilvl w:val="1"/>
          <w:numId w:val="66"/>
        </w:numPr>
        <w:tabs>
          <w:tab w:val="left" w:pos="2160"/>
        </w:tabs>
        <w:spacing w:after="60"/>
        <w:ind w:left="2160"/>
        <w:rPr>
          <w:rFonts w:eastAsia="SimSun" w:cs="Tahoma"/>
          <w:lang w:eastAsia="zh-CN"/>
        </w:rPr>
      </w:pPr>
      <w:r w:rsidRPr="00974854">
        <w:rPr>
          <w:rFonts w:eastAsia="SimSun" w:cs="Tahoma"/>
          <w:szCs w:val="18"/>
          <w:lang w:eastAsia="zh-CN"/>
        </w:rPr>
        <w:t>客户可将许可重新分配给另一台服务器。但是，如果客户将许可重新分配给另一台服务器，则客户必须遵守</w:t>
      </w:r>
      <w:r w:rsidRPr="00974854">
        <w:rPr>
          <w:rFonts w:eastAsia="SimSun" w:cs="Tahoma"/>
          <w:szCs w:val="18"/>
          <w:lang w:eastAsia="zh-CN"/>
        </w:rPr>
        <w:t xml:space="preserve"> SQL Server 2012 </w:t>
      </w:r>
      <w:r w:rsidRPr="00974854">
        <w:rPr>
          <w:rFonts w:eastAsia="SimSun" w:cs="Tahoma"/>
          <w:szCs w:val="18"/>
          <w:lang w:eastAsia="zh-CN"/>
        </w:rPr>
        <w:t>使用权利。根据</w:t>
      </w:r>
      <w:r w:rsidRPr="00974854">
        <w:rPr>
          <w:rFonts w:eastAsia="SimSun" w:cs="Tahoma"/>
          <w:szCs w:val="18"/>
          <w:lang w:eastAsia="zh-CN"/>
        </w:rPr>
        <w:t xml:space="preserve"> SQL 2012 </w:t>
      </w:r>
      <w:r w:rsidRPr="00974854">
        <w:rPr>
          <w:rFonts w:eastAsia="SimSun" w:cs="Tahoma"/>
          <w:szCs w:val="18"/>
          <w:lang w:eastAsia="zh-CN"/>
        </w:rPr>
        <w:t>使用权利将核心许可分配给服务器时，客户可将现有许可的等效核心许可与附加</w:t>
      </w:r>
      <w:r w:rsidRPr="00974854">
        <w:rPr>
          <w:rFonts w:eastAsia="SimSun" w:cs="Tahoma"/>
          <w:szCs w:val="18"/>
          <w:lang w:eastAsia="zh-CN"/>
        </w:rPr>
        <w:t xml:space="preserve"> SQL Server 2012 </w:t>
      </w:r>
      <w:r w:rsidRPr="00974854">
        <w:rPr>
          <w:rFonts w:eastAsia="SimSun" w:cs="Tahoma"/>
          <w:szCs w:val="18"/>
          <w:lang w:eastAsia="zh-CN"/>
        </w:rPr>
        <w:t>核心许可组合使用。</w:t>
      </w:r>
    </w:p>
    <w:p w:rsidR="00A81E83" w:rsidRPr="00974854" w:rsidRDefault="00A81E83" w:rsidP="0087626F">
      <w:pPr>
        <w:numPr>
          <w:ilvl w:val="1"/>
          <w:numId w:val="66"/>
        </w:numPr>
        <w:tabs>
          <w:tab w:val="left" w:pos="2160"/>
        </w:tabs>
        <w:spacing w:after="60"/>
        <w:ind w:left="2160"/>
        <w:rPr>
          <w:rFonts w:eastAsia="SimSun" w:cs="Tahoma"/>
          <w:lang w:eastAsia="zh-CN"/>
        </w:rPr>
      </w:pPr>
      <w:r w:rsidRPr="00974854">
        <w:rPr>
          <w:rFonts w:eastAsia="SimSun" w:cs="Tahoma"/>
          <w:szCs w:val="18"/>
          <w:lang w:eastAsia="zh-CN"/>
        </w:rPr>
        <w:t>客户的认定等效核心许可并不暗示其可在两个或多个处理器内向内核分配单个处理器许可。</w:t>
      </w:r>
    </w:p>
    <w:p w:rsidR="00B06AAC" w:rsidRPr="00974854" w:rsidRDefault="00B06AAC" w:rsidP="0087626F">
      <w:pPr>
        <w:tabs>
          <w:tab w:val="left" w:pos="2160"/>
        </w:tabs>
        <w:spacing w:after="60"/>
        <w:rPr>
          <w:rFonts w:eastAsia="SimSun" w:cs="Tahoma"/>
          <w:lang w:eastAsia="zh-CN"/>
        </w:rPr>
      </w:pPr>
    </w:p>
    <w:p w:rsidR="00B06AAC" w:rsidRPr="00974854" w:rsidRDefault="00A81E83" w:rsidP="0087626F">
      <w:pPr>
        <w:tabs>
          <w:tab w:val="left" w:pos="720"/>
        </w:tabs>
        <w:spacing w:after="60"/>
        <w:ind w:left="720"/>
        <w:rPr>
          <w:rFonts w:eastAsia="SimSun" w:cs="Tahoma"/>
          <w:lang w:eastAsia="zh-CN"/>
        </w:rPr>
      </w:pPr>
      <w:r w:rsidRPr="00974854">
        <w:rPr>
          <w:rFonts w:eastAsia="SimSun" w:cs="Tahoma"/>
          <w:b/>
          <w:szCs w:val="18"/>
          <w:lang w:eastAsia="zh-CN"/>
        </w:rPr>
        <w:t>对软件保障范围在</w:t>
      </w:r>
      <w:r w:rsidRPr="00974854">
        <w:rPr>
          <w:rFonts w:eastAsia="SimSun" w:cs="Tahoma"/>
          <w:b/>
          <w:szCs w:val="18"/>
          <w:lang w:eastAsia="zh-CN"/>
        </w:rPr>
        <w:t xml:space="preserve"> 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日或之后期满且选择不续签的客户</w:t>
      </w:r>
    </w:p>
    <w:p w:rsidR="00A81E83" w:rsidRPr="00974854" w:rsidRDefault="00A81E83" w:rsidP="0087626F">
      <w:pPr>
        <w:tabs>
          <w:tab w:val="left" w:pos="720"/>
        </w:tabs>
        <w:ind w:left="720"/>
        <w:contextualSpacing/>
        <w:rPr>
          <w:rFonts w:eastAsia="SimSun" w:cs="Tahoma"/>
          <w:lang w:eastAsia="zh-CN"/>
        </w:rPr>
      </w:pPr>
      <w:r w:rsidRPr="00974854">
        <w:rPr>
          <w:rFonts w:eastAsia="SimSun" w:cs="Tahoma"/>
          <w:color w:val="000000"/>
          <w:szCs w:val="18"/>
          <w:lang w:eastAsia="zh-CN"/>
        </w:rPr>
        <w:t>对于保障范围在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日或之后期满且选择买断处理器许可的企业订购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客户以及任何其他依据其协议获得永久许可的客户，他们有以下选择：</w:t>
      </w:r>
    </w:p>
    <w:p w:rsidR="00B06AAC" w:rsidRPr="00974854" w:rsidRDefault="00B06AAC" w:rsidP="0087626F">
      <w:pPr>
        <w:tabs>
          <w:tab w:val="left" w:pos="720"/>
        </w:tabs>
        <w:ind w:left="720"/>
        <w:contextualSpacing/>
        <w:rPr>
          <w:rFonts w:eastAsia="SimSun" w:cs="Tahoma"/>
          <w:lang w:eastAsia="zh-CN"/>
        </w:rPr>
      </w:pP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对软件保障范围在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日之前期满且选择不续签的客户</w:t>
      </w:r>
      <w:r w:rsidRPr="0059361C">
        <w:rPr>
          <w:rFonts w:ascii="SimSun" w:eastAsia="SimSun" w:hAnsi="SimSun" w:cs="Tahoma"/>
          <w:szCs w:val="18"/>
          <w:lang w:eastAsia="zh-CN"/>
        </w:rPr>
        <w:t>”</w:t>
      </w:r>
      <w:r w:rsidRPr="00974854">
        <w:rPr>
          <w:rFonts w:eastAsia="SimSun" w:cs="Tahoma"/>
          <w:szCs w:val="18"/>
          <w:lang w:eastAsia="zh-CN"/>
        </w:rPr>
        <w:t>部分的条款，继续使用</w:t>
      </w:r>
      <w:r w:rsidRPr="00974854">
        <w:rPr>
          <w:rFonts w:eastAsia="SimSun" w:cs="Tahoma"/>
          <w:szCs w:val="18"/>
          <w:lang w:eastAsia="zh-CN"/>
        </w:rPr>
        <w:t xml:space="preserve"> SQL</w:t>
      </w:r>
      <w:r w:rsidR="00D307CC" w:rsidRPr="00974854">
        <w:rPr>
          <w:rFonts w:eastAsia="SimSun" w:cs="Tahoma"/>
          <w:szCs w:val="18"/>
          <w:lang w:eastAsia="zh-CN"/>
        </w:rPr>
        <w:t> </w:t>
      </w:r>
      <w:r w:rsidRPr="00974854">
        <w:rPr>
          <w:rFonts w:eastAsia="SimSun" w:cs="Tahoma"/>
          <w:szCs w:val="18"/>
          <w:lang w:eastAsia="zh-CN"/>
        </w:rPr>
        <w:t>Server 2012</w:t>
      </w:r>
      <w:r w:rsidRPr="00974854">
        <w:rPr>
          <w:rFonts w:eastAsia="SimSun" w:cs="Tahoma"/>
          <w:szCs w:val="18"/>
          <w:lang w:eastAsia="zh-CN"/>
        </w:rPr>
        <w:t>；</w:t>
      </w: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对于在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日之后获得的许可，客户的处理器许可将具有</w:t>
      </w:r>
      <w:r w:rsidRPr="00974854">
        <w:rPr>
          <w:rFonts w:eastAsia="SimSun" w:cs="Tahoma"/>
          <w:szCs w:val="18"/>
          <w:lang w:eastAsia="zh-CN"/>
        </w:rPr>
        <w:t xml:space="preserve"> 4 </w:t>
      </w:r>
      <w:r w:rsidRPr="00974854">
        <w:rPr>
          <w:rFonts w:eastAsia="SimSun" w:cs="Tahoma"/>
          <w:szCs w:val="18"/>
          <w:lang w:eastAsia="zh-CN"/>
        </w:rPr>
        <w:t>个</w:t>
      </w:r>
      <w:r w:rsidRPr="00974854">
        <w:rPr>
          <w:rFonts w:eastAsia="SimSun" w:cs="Tahoma"/>
          <w:szCs w:val="18"/>
          <w:lang w:eastAsia="zh-CN"/>
        </w:rPr>
        <w:t xml:space="preserve"> SQL Server 2012 Standard </w:t>
      </w:r>
      <w:r w:rsidRPr="00974854">
        <w:rPr>
          <w:rFonts w:eastAsia="SimSun" w:cs="Tahoma"/>
          <w:szCs w:val="18"/>
          <w:lang w:eastAsia="zh-CN"/>
        </w:rPr>
        <w:t>核心许可的等效核心许可。要在每处理器需要</w:t>
      </w:r>
      <w:r w:rsidRPr="00974854">
        <w:rPr>
          <w:rFonts w:eastAsia="SimSun" w:cs="Tahoma"/>
          <w:szCs w:val="18"/>
          <w:lang w:eastAsia="zh-CN"/>
        </w:rPr>
        <w:t xml:space="preserve"> 4 </w:t>
      </w:r>
      <w:r w:rsidRPr="00974854">
        <w:rPr>
          <w:rFonts w:eastAsia="SimSun" w:cs="Tahoma"/>
          <w:szCs w:val="18"/>
          <w:lang w:eastAsia="zh-CN"/>
        </w:rPr>
        <w:t>个以上核心许可的处理器上继续使用</w:t>
      </w:r>
      <w:r w:rsidRPr="00974854">
        <w:rPr>
          <w:rFonts w:eastAsia="SimSun" w:cs="Tahoma"/>
          <w:szCs w:val="18"/>
          <w:lang w:eastAsia="zh-CN"/>
        </w:rPr>
        <w:t xml:space="preserve"> SQL</w:t>
      </w:r>
      <w:r w:rsidR="00D307CC" w:rsidRPr="00974854">
        <w:rPr>
          <w:rFonts w:eastAsia="SimSun" w:cs="Tahoma"/>
          <w:szCs w:val="18"/>
          <w:lang w:eastAsia="zh-CN"/>
        </w:rPr>
        <w:t> </w:t>
      </w:r>
      <w:r w:rsidRPr="00974854">
        <w:rPr>
          <w:rFonts w:eastAsia="SimSun" w:cs="Tahoma"/>
          <w:szCs w:val="18"/>
          <w:lang w:eastAsia="zh-CN"/>
        </w:rPr>
        <w:t>Server 2012</w:t>
      </w:r>
      <w:r w:rsidRPr="00974854">
        <w:rPr>
          <w:rFonts w:eastAsia="SimSun" w:cs="Tahoma"/>
          <w:szCs w:val="18"/>
          <w:lang w:eastAsia="zh-CN"/>
        </w:rPr>
        <w:t>，客户必须获得附加核心许可。</w:t>
      </w:r>
    </w:p>
    <w:p w:rsidR="002512D3" w:rsidRPr="00974854" w:rsidRDefault="002512D3" w:rsidP="0087626F">
      <w:pPr>
        <w:rPr>
          <w:rFonts w:eastAsia="SimSun" w:cs="Tahoma"/>
          <w:lang w:eastAsia="zh-CN"/>
        </w:rPr>
      </w:pPr>
    </w:p>
    <w:p w:rsidR="00B06AAC" w:rsidRPr="00974854" w:rsidRDefault="00A81E83" w:rsidP="0087626F">
      <w:pPr>
        <w:tabs>
          <w:tab w:val="left" w:pos="720"/>
        </w:tabs>
        <w:spacing w:after="60"/>
        <w:ind w:left="720"/>
        <w:rPr>
          <w:rFonts w:eastAsia="SimSun" w:cs="Tahoma"/>
          <w:lang w:eastAsia="zh-CN"/>
        </w:rPr>
      </w:pPr>
      <w:r w:rsidRPr="00974854">
        <w:rPr>
          <w:rFonts w:eastAsia="SimSun" w:cs="Tahoma"/>
          <w:b/>
          <w:lang w:eastAsia="zh-CN"/>
        </w:rPr>
        <w:t>对于位于中华人民共和国境内并于其中获得</w:t>
      </w:r>
      <w:r w:rsidRPr="00974854">
        <w:rPr>
          <w:rFonts w:eastAsia="SimSun" w:cs="Tahoma"/>
          <w:b/>
          <w:lang w:eastAsia="zh-CN"/>
        </w:rPr>
        <w:t xml:space="preserve"> SQL Server 2008 R2 </w:t>
      </w:r>
      <w:r w:rsidRPr="00974854">
        <w:rPr>
          <w:rFonts w:eastAsia="SimSun" w:cs="Tahoma"/>
          <w:b/>
          <w:lang w:eastAsia="zh-CN"/>
        </w:rPr>
        <w:t>处理器许可和软件保障的客户</w:t>
      </w:r>
    </w:p>
    <w:p w:rsidR="00A81E83" w:rsidRPr="00974854" w:rsidRDefault="00A81E83" w:rsidP="0087626F">
      <w:pPr>
        <w:tabs>
          <w:tab w:val="left" w:pos="720"/>
        </w:tabs>
        <w:ind w:left="720"/>
        <w:contextualSpacing/>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日不适用。对于这些客户，适用的日期将分别是</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w:t>
      </w:r>
    </w:p>
    <w:p w:rsidR="00A81E83" w:rsidRPr="00974854" w:rsidRDefault="00A81E83" w:rsidP="0087626F">
      <w:pPr>
        <w:ind w:left="900"/>
        <w:rPr>
          <w:rFonts w:eastAsia="SimSun" w:cs="Tahoma"/>
          <w:lang w:eastAsia="zh-CN"/>
        </w:rPr>
      </w:pPr>
    </w:p>
    <w:p w:rsidR="00A81E83" w:rsidRPr="00974854" w:rsidRDefault="00A81E83" w:rsidP="0087626F">
      <w:pPr>
        <w:rPr>
          <w:rFonts w:eastAsia="SimSun" w:cs="Tahoma"/>
          <w:lang w:eastAsia="zh-CN"/>
        </w:rPr>
      </w:pPr>
    </w:p>
    <w:p w:rsidR="00A81E83" w:rsidRPr="00974854" w:rsidRDefault="0099402E" w:rsidP="0087626F">
      <w:pPr>
        <w:pStyle w:val="Heading3"/>
        <w:rPr>
          <w:rFonts w:ascii="Tahoma" w:eastAsia="SimSun" w:hAnsi="Tahoma" w:cs="Tahoma"/>
        </w:rPr>
      </w:pPr>
      <w:bookmarkStart w:id="1384" w:name="_85_84_SQL"/>
      <w:bookmarkStart w:id="1385" w:name="_78_76_SQL"/>
      <w:bookmarkStart w:id="1386" w:name="Srv_85SQL2008R2Workgroup5ClientAddon"/>
      <w:bookmarkStart w:id="1387" w:name="_Toc336338343"/>
      <w:bookmarkStart w:id="1388" w:name="_Toc351451631"/>
      <w:bookmarkEnd w:id="1384"/>
      <w:bookmarkEnd w:id="1385"/>
      <w:r w:rsidRPr="00974854">
        <w:rPr>
          <w:rFonts w:ascii="Tahoma" w:eastAsia="SimSun" w:hAnsi="Tahoma" w:cs="Tahoma"/>
          <w:color w:val="F66400"/>
          <w:sz w:val="22"/>
          <w:vertAlign w:val="superscript"/>
        </w:rPr>
        <w:t>76</w:t>
      </w:r>
      <w:r w:rsidRPr="00974854">
        <w:rPr>
          <w:rFonts w:ascii="Tahoma" w:eastAsia="SimSun" w:hAnsi="Tahoma" w:cs="Tahoma"/>
          <w:color w:val="F66400"/>
          <w:sz w:val="22"/>
        </w:rPr>
        <w:t xml:space="preserve"> SQL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2008 R2 Workgroup</w:t>
      </w:r>
      <w:r w:rsidRPr="00974854">
        <w:rPr>
          <w:rFonts w:ascii="Tahoma" w:eastAsia="SimSun" w:hAnsi="Tahoma" w:cs="Tahoma"/>
          <w:color w:val="F66400"/>
          <w:sz w:val="22"/>
        </w:rPr>
        <w:t>（</w:t>
      </w:r>
      <w:r w:rsidRPr="00974854">
        <w:rPr>
          <w:rFonts w:ascii="Tahoma" w:eastAsia="SimSun" w:hAnsi="Tahoma" w:cs="Tahoma"/>
          <w:color w:val="F66400"/>
          <w:sz w:val="22"/>
        </w:rPr>
        <w:t xml:space="preserve">5 </w:t>
      </w:r>
      <w:r w:rsidRPr="00974854">
        <w:rPr>
          <w:rFonts w:ascii="Tahoma" w:eastAsia="SimSun" w:hAnsi="Tahoma" w:cs="Tahoma"/>
          <w:color w:val="F66400"/>
          <w:sz w:val="22"/>
        </w:rPr>
        <w:t>个客户端附加）</w:t>
      </w:r>
      <w:bookmarkEnd w:id="1386"/>
      <w:bookmarkEnd w:id="1387"/>
      <w:bookmarkEnd w:id="1388"/>
    </w:p>
    <w:p w:rsidR="00A81E83" w:rsidRPr="00974854" w:rsidRDefault="00A81E83" w:rsidP="0087626F">
      <w:pPr>
        <w:pStyle w:val="EndnoteText"/>
        <w:ind w:left="0"/>
        <w:rPr>
          <w:rFonts w:ascii="Tahoma" w:eastAsia="SimSun" w:hAnsi="Tahoma" w:cs="Tahoma"/>
          <w:sz w:val="18"/>
          <w:szCs w:val="18"/>
        </w:rPr>
      </w:pPr>
    </w:p>
    <w:p w:rsidR="00DA46D5" w:rsidRPr="00974854" w:rsidRDefault="00A81E83" w:rsidP="0087626F">
      <w:pPr>
        <w:spacing w:after="60"/>
        <w:ind w:left="720"/>
        <w:rPr>
          <w:rFonts w:eastAsia="SimSun" w:cs="Tahoma"/>
        </w:rPr>
      </w:pPr>
      <w:r w:rsidRPr="00974854">
        <w:rPr>
          <w:rFonts w:eastAsia="SimSun" w:cs="Tahoma"/>
          <w:b/>
        </w:rPr>
        <w:t>与</w:t>
      </w:r>
      <w:r w:rsidRPr="00974854">
        <w:rPr>
          <w:rFonts w:eastAsia="SimSun" w:cs="Tahoma"/>
          <w:b/>
        </w:rPr>
        <w:t xml:space="preserve"> SQL Server Workgroup Edition </w:t>
      </w:r>
      <w:r w:rsidRPr="00974854">
        <w:rPr>
          <w:rFonts w:eastAsia="SimSun" w:cs="Tahoma"/>
          <w:b/>
        </w:rPr>
        <w:t>的生命周期结束关联的许可授予</w:t>
      </w:r>
    </w:p>
    <w:p w:rsidR="00A81E83" w:rsidRPr="00083B85" w:rsidRDefault="00A81E83" w:rsidP="0087626F">
      <w:pPr>
        <w:ind w:left="720"/>
        <w:rPr>
          <w:rFonts w:eastAsia="SimSun" w:cs="Tahoma"/>
          <w:spacing w:val="-1"/>
        </w:rPr>
      </w:pPr>
      <w:r w:rsidRPr="00083B85">
        <w:rPr>
          <w:rFonts w:eastAsia="SimSun" w:cs="Tahoma"/>
          <w:spacing w:val="-1"/>
          <w:szCs w:val="18"/>
        </w:rPr>
        <w:t xml:space="preserve">SQL Server 2008 R2 Workgroup </w:t>
      </w:r>
      <w:r w:rsidRPr="00083B85">
        <w:rPr>
          <w:rFonts w:eastAsia="SimSun" w:cs="Tahoma"/>
          <w:spacing w:val="-1"/>
          <w:szCs w:val="18"/>
        </w:rPr>
        <w:t>将是</w:t>
      </w:r>
      <w:r w:rsidRPr="00083B85">
        <w:rPr>
          <w:rFonts w:eastAsia="SimSun" w:cs="Tahoma"/>
          <w:spacing w:val="-1"/>
          <w:szCs w:val="18"/>
        </w:rPr>
        <w:t xml:space="preserve"> SQL Server Workgroup Edition </w:t>
      </w:r>
      <w:r w:rsidRPr="00083B85">
        <w:rPr>
          <w:rFonts w:eastAsia="SimSun" w:cs="Tahoma"/>
          <w:spacing w:val="-1"/>
          <w:szCs w:val="18"/>
        </w:rPr>
        <w:t>的上一版本。作为例外，</w:t>
      </w:r>
      <w:r w:rsidRPr="00083B85">
        <w:rPr>
          <w:rFonts w:eastAsia="SimSun" w:cs="Tahoma"/>
          <w:spacing w:val="-1"/>
          <w:szCs w:val="18"/>
        </w:rPr>
        <w:t xml:space="preserve">SQL Server 2008 R2 Workgroup Server </w:t>
      </w:r>
      <w:r w:rsidRPr="00083B85">
        <w:rPr>
          <w:rFonts w:eastAsia="SimSun" w:cs="Tahoma"/>
          <w:spacing w:val="-1"/>
          <w:szCs w:val="18"/>
        </w:rPr>
        <w:t>许可的有效软件保障于</w:t>
      </w:r>
      <w:r w:rsidRPr="00083B85">
        <w:rPr>
          <w:rFonts w:eastAsia="SimSun" w:cs="Tahoma"/>
          <w:spacing w:val="-1"/>
          <w:szCs w:val="18"/>
        </w:rPr>
        <w:t xml:space="preserve"> 2012 </w:t>
      </w:r>
      <w:r w:rsidRPr="00083B85">
        <w:rPr>
          <w:rFonts w:eastAsia="SimSun" w:cs="Tahoma"/>
          <w:spacing w:val="-1"/>
          <w:szCs w:val="18"/>
        </w:rPr>
        <w:t>年</w:t>
      </w:r>
      <w:r w:rsidRPr="00083B85">
        <w:rPr>
          <w:rFonts w:eastAsia="SimSun" w:cs="Tahoma"/>
          <w:spacing w:val="-1"/>
          <w:szCs w:val="18"/>
        </w:rPr>
        <w:t xml:space="preserve"> 4 </w:t>
      </w:r>
      <w:r w:rsidRPr="00083B85">
        <w:rPr>
          <w:rFonts w:eastAsia="SimSun" w:cs="Tahoma"/>
          <w:spacing w:val="-1"/>
          <w:szCs w:val="18"/>
        </w:rPr>
        <w:t>月</w:t>
      </w:r>
      <w:r w:rsidRPr="00083B85">
        <w:rPr>
          <w:rFonts w:eastAsia="SimSun" w:cs="Tahoma"/>
          <w:spacing w:val="-1"/>
          <w:szCs w:val="18"/>
        </w:rPr>
        <w:t xml:space="preserve"> 1 </w:t>
      </w:r>
      <w:r w:rsidRPr="00083B85">
        <w:rPr>
          <w:rFonts w:eastAsia="SimSun" w:cs="Tahoma"/>
          <w:spacing w:val="-1"/>
          <w:szCs w:val="18"/>
        </w:rPr>
        <w:t>日有效的批量许可客户可升级到并使用</w:t>
      </w:r>
      <w:r w:rsidRPr="00083B85">
        <w:rPr>
          <w:rFonts w:eastAsia="SimSun" w:cs="Tahoma"/>
          <w:spacing w:val="-1"/>
          <w:szCs w:val="18"/>
        </w:rPr>
        <w:t xml:space="preserve"> SQL Server 2012 Standard Server</w:t>
      </w:r>
      <w:r w:rsidRPr="00083B85">
        <w:rPr>
          <w:rFonts w:eastAsia="SimSun" w:cs="Tahoma"/>
          <w:spacing w:val="-1"/>
          <w:szCs w:val="18"/>
        </w:rPr>
        <w:t>（或在其保障范围内可用的该产品的任何更新版本），来取代</w:t>
      </w:r>
      <w:r w:rsidRPr="00083B85">
        <w:rPr>
          <w:rFonts w:eastAsia="SimSun" w:cs="Tahoma"/>
          <w:spacing w:val="-1"/>
          <w:szCs w:val="18"/>
        </w:rPr>
        <w:t xml:space="preserve"> SQL Server Workgroup Edition</w:t>
      </w:r>
      <w:r w:rsidRPr="00083B85">
        <w:rPr>
          <w:rFonts w:eastAsia="SimSun" w:cs="Tahoma"/>
          <w:spacing w:val="-1"/>
          <w:szCs w:val="18"/>
        </w:rPr>
        <w:t>，并在其当前保障范围期满时获得</w:t>
      </w:r>
      <w:r w:rsidRPr="00083B85">
        <w:rPr>
          <w:rFonts w:eastAsia="SimSun" w:cs="Tahoma"/>
          <w:spacing w:val="-1"/>
          <w:szCs w:val="18"/>
        </w:rPr>
        <w:t xml:space="preserve"> SQL Server Standard </w:t>
      </w:r>
      <w:r w:rsidRPr="00083B85">
        <w:rPr>
          <w:rFonts w:eastAsia="SimSun" w:cs="Tahoma"/>
          <w:spacing w:val="-1"/>
          <w:szCs w:val="18"/>
        </w:rPr>
        <w:t>的软件保障。此外，</w:t>
      </w:r>
      <w:r w:rsidRPr="00083B85">
        <w:rPr>
          <w:rFonts w:eastAsia="SimSun" w:cs="Tahoma"/>
          <w:spacing w:val="-1"/>
          <w:szCs w:val="18"/>
        </w:rPr>
        <w:t xml:space="preserve">SQL Server 2008 R2 Workgroup CAL </w:t>
      </w:r>
      <w:r w:rsidRPr="00083B85">
        <w:rPr>
          <w:rFonts w:eastAsia="SimSun" w:cs="Tahoma"/>
          <w:spacing w:val="-1"/>
          <w:szCs w:val="18"/>
        </w:rPr>
        <w:t>的有效软件保障于</w:t>
      </w:r>
      <w:r w:rsidRPr="00083B85">
        <w:rPr>
          <w:rFonts w:eastAsia="SimSun" w:cs="Tahoma"/>
          <w:spacing w:val="-1"/>
          <w:szCs w:val="18"/>
        </w:rPr>
        <w:t xml:space="preserve"> 2012 </w:t>
      </w:r>
      <w:r w:rsidRPr="00083B85">
        <w:rPr>
          <w:rFonts w:eastAsia="SimSun" w:cs="Tahoma"/>
          <w:spacing w:val="-1"/>
          <w:szCs w:val="18"/>
        </w:rPr>
        <w:t>年</w:t>
      </w:r>
      <w:r w:rsidRPr="00083B85">
        <w:rPr>
          <w:rFonts w:eastAsia="SimSun" w:cs="Tahoma"/>
          <w:spacing w:val="-1"/>
          <w:szCs w:val="18"/>
        </w:rPr>
        <w:t xml:space="preserve"> 4 </w:t>
      </w:r>
      <w:r w:rsidRPr="00083B85">
        <w:rPr>
          <w:rFonts w:eastAsia="SimSun" w:cs="Tahoma"/>
          <w:spacing w:val="-1"/>
          <w:szCs w:val="18"/>
        </w:rPr>
        <w:t>月</w:t>
      </w:r>
      <w:r w:rsidRPr="00083B85">
        <w:rPr>
          <w:rFonts w:eastAsia="SimSun" w:cs="Tahoma"/>
          <w:spacing w:val="-1"/>
          <w:szCs w:val="18"/>
        </w:rPr>
        <w:t xml:space="preserve"> 1 </w:t>
      </w:r>
      <w:r w:rsidRPr="00083B85">
        <w:rPr>
          <w:rFonts w:eastAsia="SimSun" w:cs="Tahoma"/>
          <w:spacing w:val="-1"/>
          <w:szCs w:val="18"/>
        </w:rPr>
        <w:t>日有效的批量许可客户可升级到并使用</w:t>
      </w:r>
      <w:r w:rsidRPr="00083B85">
        <w:rPr>
          <w:rFonts w:eastAsia="SimSun" w:cs="Tahoma"/>
          <w:spacing w:val="-1"/>
          <w:szCs w:val="18"/>
        </w:rPr>
        <w:t xml:space="preserve"> SQL Server 2012 CAL</w:t>
      </w:r>
      <w:r w:rsidRPr="00083B85">
        <w:rPr>
          <w:rFonts w:eastAsia="SimSun" w:cs="Tahoma"/>
          <w:spacing w:val="-1"/>
          <w:szCs w:val="18"/>
        </w:rPr>
        <w:t>（或在其保障范围内可用的该</w:t>
      </w:r>
      <w:r w:rsidRPr="00083B85">
        <w:rPr>
          <w:rFonts w:eastAsia="SimSun" w:cs="Tahoma"/>
          <w:spacing w:val="-1"/>
          <w:szCs w:val="18"/>
        </w:rPr>
        <w:t xml:space="preserve"> CAL </w:t>
      </w:r>
      <w:r w:rsidRPr="00083B85">
        <w:rPr>
          <w:rFonts w:eastAsia="SimSun" w:cs="Tahoma"/>
          <w:spacing w:val="-1"/>
          <w:szCs w:val="18"/>
        </w:rPr>
        <w:t>的任何更新版本），来取代</w:t>
      </w:r>
      <w:r w:rsidRPr="00083B85">
        <w:rPr>
          <w:rFonts w:eastAsia="SimSun" w:cs="Tahoma"/>
          <w:spacing w:val="-1"/>
          <w:szCs w:val="18"/>
        </w:rPr>
        <w:t xml:space="preserve"> SQL Server Workgroup CAL</w:t>
      </w:r>
      <w:r w:rsidRPr="00083B85">
        <w:rPr>
          <w:rFonts w:eastAsia="SimSun" w:cs="Tahoma"/>
          <w:spacing w:val="-1"/>
          <w:szCs w:val="18"/>
        </w:rPr>
        <w:t>，并在其下次续签时获得</w:t>
      </w:r>
      <w:r w:rsidRPr="00083B85">
        <w:rPr>
          <w:rFonts w:eastAsia="SimSun" w:cs="Tahoma"/>
          <w:spacing w:val="-1"/>
          <w:szCs w:val="18"/>
        </w:rPr>
        <w:t xml:space="preserve"> SQL Server CAL </w:t>
      </w:r>
      <w:r w:rsidRPr="00083B85">
        <w:rPr>
          <w:rFonts w:eastAsia="SimSun" w:cs="Tahoma"/>
          <w:spacing w:val="-1"/>
          <w:szCs w:val="18"/>
        </w:rPr>
        <w:t>的软件保障。当凭此优惠获得</w:t>
      </w:r>
      <w:r w:rsidRPr="00083B85">
        <w:rPr>
          <w:rFonts w:eastAsia="SimSun" w:cs="Tahoma"/>
          <w:spacing w:val="-1"/>
          <w:szCs w:val="18"/>
        </w:rPr>
        <w:t xml:space="preserve"> SQL Server Standard </w:t>
      </w:r>
      <w:r w:rsidRPr="00083B85">
        <w:rPr>
          <w:rFonts w:eastAsia="SimSun" w:cs="Tahoma"/>
          <w:spacing w:val="-1"/>
          <w:szCs w:val="18"/>
        </w:rPr>
        <w:t>软件保障时，</w:t>
      </w:r>
      <w:r w:rsidR="00083B85">
        <w:rPr>
          <w:rFonts w:eastAsia="SimSun" w:cs="Tahoma"/>
          <w:spacing w:val="-1"/>
          <w:szCs w:val="18"/>
        </w:rPr>
        <w:br/>
      </w:r>
      <w:r w:rsidRPr="00083B85">
        <w:rPr>
          <w:rFonts w:eastAsia="SimSun" w:cs="Tahoma"/>
          <w:spacing w:val="-1"/>
          <w:szCs w:val="18"/>
        </w:rPr>
        <w:t>客户的</w:t>
      </w:r>
      <w:r w:rsidRPr="00083B85">
        <w:rPr>
          <w:rFonts w:eastAsia="SimSun" w:cs="Tahoma"/>
          <w:spacing w:val="-1"/>
          <w:szCs w:val="18"/>
        </w:rPr>
        <w:t xml:space="preserve"> SQL Server Workgroup </w:t>
      </w:r>
      <w:r w:rsidRPr="00083B85">
        <w:rPr>
          <w:rFonts w:eastAsia="SimSun" w:cs="Tahoma"/>
          <w:spacing w:val="-1"/>
          <w:szCs w:val="18"/>
        </w:rPr>
        <w:t>许可不再有效。</w:t>
      </w:r>
    </w:p>
    <w:p w:rsidR="000D5F24" w:rsidRPr="00974854" w:rsidRDefault="000D5F24" w:rsidP="0087626F">
      <w:pPr>
        <w:rPr>
          <w:rFonts w:eastAsia="SimSun" w:cs="Tahoma"/>
        </w:rPr>
      </w:pPr>
    </w:p>
    <w:p w:rsidR="00DA46D5" w:rsidRPr="00974854" w:rsidRDefault="00A81E83" w:rsidP="0087626F">
      <w:pPr>
        <w:spacing w:after="60"/>
        <w:ind w:left="720"/>
        <w:rPr>
          <w:rFonts w:eastAsia="SimSun" w:cs="Tahoma"/>
        </w:rPr>
      </w:pPr>
      <w:r w:rsidRPr="00974854">
        <w:rPr>
          <w:rFonts w:eastAsia="SimSun" w:cs="Tahoma"/>
          <w:b/>
        </w:rPr>
        <w:t>对于位于中华人民共和国境内并于其中获得</w:t>
      </w:r>
      <w:r w:rsidRPr="00974854">
        <w:rPr>
          <w:rFonts w:eastAsia="SimSun" w:cs="Tahoma"/>
          <w:b/>
        </w:rPr>
        <w:t xml:space="preserve"> SQL Server 2008 R2 </w:t>
      </w:r>
      <w:r w:rsidRPr="00974854">
        <w:rPr>
          <w:rFonts w:eastAsia="SimSun" w:cs="Tahoma"/>
          <w:b/>
        </w:rPr>
        <w:t>许可和软件保障的客户</w:t>
      </w:r>
    </w:p>
    <w:p w:rsidR="00A81E83" w:rsidRPr="00974854" w:rsidRDefault="00A81E83" w:rsidP="0087626F">
      <w:pPr>
        <w:ind w:left="720"/>
        <w:rPr>
          <w:rFonts w:eastAsia="SimSun" w:cs="Tahoma"/>
          <w:lang w:eastAsia="zh-CN"/>
        </w:rPr>
      </w:pPr>
      <w:r w:rsidRPr="00974854">
        <w:rPr>
          <w:rFonts w:eastAsia="SimSun" w:cs="Tahoma"/>
        </w:rPr>
        <w:t>本产品列表说明中提到的</w:t>
      </w:r>
      <w:r w:rsidRPr="00974854">
        <w:rPr>
          <w:rFonts w:eastAsia="SimSun" w:cs="Tahoma"/>
        </w:rPr>
        <w:t xml:space="preserve"> 2012 </w:t>
      </w:r>
      <w:r w:rsidRPr="00974854">
        <w:rPr>
          <w:rFonts w:eastAsia="SimSun" w:cs="Tahoma"/>
        </w:rPr>
        <w:t>年</w:t>
      </w:r>
      <w:r w:rsidRPr="00974854">
        <w:rPr>
          <w:rFonts w:eastAsia="SimSun" w:cs="Tahoma"/>
        </w:rPr>
        <w:t xml:space="preserve"> 4 </w:t>
      </w:r>
      <w:r w:rsidRPr="00974854">
        <w:rPr>
          <w:rFonts w:eastAsia="SimSun" w:cs="Tahoma"/>
        </w:rPr>
        <w:t>月</w:t>
      </w:r>
      <w:r w:rsidRPr="00974854">
        <w:rPr>
          <w:rFonts w:eastAsia="SimSun" w:cs="Tahoma"/>
        </w:rPr>
        <w:t xml:space="preserve"> 1 </w:t>
      </w:r>
      <w:r w:rsidRPr="00974854">
        <w:rPr>
          <w:rFonts w:eastAsia="SimSun" w:cs="Tahoma"/>
        </w:rPr>
        <w:t>日不适用。</w:t>
      </w:r>
      <w:r w:rsidRPr="00974854">
        <w:rPr>
          <w:rFonts w:eastAsia="SimSun" w:cs="Tahoma"/>
          <w:lang w:eastAsia="zh-CN"/>
        </w:rPr>
        <w:t>对于这些客户，适用的日期将是</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w:t>
      </w:r>
    </w:p>
    <w:p w:rsidR="00DA46D5" w:rsidRPr="00974854" w:rsidRDefault="00DA46D5" w:rsidP="0087626F">
      <w:pPr>
        <w:ind w:left="720"/>
        <w:rPr>
          <w:rFonts w:eastAsia="SimSun" w:cs="Tahoma"/>
          <w:lang w:eastAsia="zh-CN"/>
        </w:rPr>
      </w:pPr>
    </w:p>
    <w:p w:rsidR="00DA46D5" w:rsidRPr="00974854" w:rsidRDefault="00DA46D5" w:rsidP="0087626F">
      <w:pPr>
        <w:ind w:left="720"/>
        <w:rPr>
          <w:rFonts w:eastAsia="SimSun" w:cs="Tahoma"/>
          <w:lang w:eastAsia="zh-CN"/>
        </w:rPr>
      </w:pPr>
    </w:p>
    <w:p w:rsidR="00A81E83" w:rsidRPr="00974854" w:rsidRDefault="0099402E" w:rsidP="0087626F">
      <w:pPr>
        <w:pStyle w:val="Heading3"/>
        <w:ind w:left="720" w:hanging="720"/>
        <w:rPr>
          <w:rFonts w:ascii="Tahoma" w:eastAsia="SimSun" w:hAnsi="Tahoma" w:cs="Tahoma"/>
        </w:rPr>
      </w:pPr>
      <w:bookmarkStart w:id="1389" w:name="_79_77_SQL"/>
      <w:bookmarkStart w:id="1390" w:name="_Toc336338344"/>
      <w:bookmarkStart w:id="1391" w:name="_Toc351451632"/>
      <w:bookmarkStart w:id="1392" w:name="Srv_72SQLSvr08R2WorkgroupProc"/>
      <w:bookmarkEnd w:id="1389"/>
      <w:r w:rsidRPr="00974854">
        <w:rPr>
          <w:rFonts w:ascii="Tahoma" w:eastAsia="SimSun" w:hAnsi="Tahoma" w:cs="Tahoma"/>
          <w:color w:val="F66400"/>
          <w:sz w:val="22"/>
          <w:vertAlign w:val="superscript"/>
        </w:rPr>
        <w:t>77</w:t>
      </w:r>
      <w:r w:rsidRPr="00974854">
        <w:rPr>
          <w:rFonts w:ascii="Tahoma" w:eastAsia="SimSun" w:hAnsi="Tahoma" w:cs="Tahoma"/>
          <w:color w:val="F66400"/>
          <w:sz w:val="22"/>
        </w:rPr>
        <w:t xml:space="preserve"> SQL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2008 R2 Workgroup </w:t>
      </w:r>
      <w:r w:rsidRPr="00974854">
        <w:rPr>
          <w:rFonts w:ascii="Tahoma" w:eastAsia="SimSun" w:hAnsi="Tahoma" w:cs="Tahoma"/>
          <w:color w:val="F66400"/>
          <w:sz w:val="22"/>
        </w:rPr>
        <w:t>处理器</w:t>
      </w:r>
      <w:bookmarkEnd w:id="1390"/>
      <w:bookmarkEnd w:id="1391"/>
    </w:p>
    <w:bookmarkEnd w:id="1392"/>
    <w:p w:rsidR="00A81E83" w:rsidRPr="00974854" w:rsidRDefault="00A81E83" w:rsidP="0087626F">
      <w:pPr>
        <w:ind w:left="720"/>
        <w:rPr>
          <w:rFonts w:eastAsia="SimSun" w:cs="Tahoma"/>
        </w:rPr>
      </w:pPr>
    </w:p>
    <w:p w:rsidR="000C03F3" w:rsidRPr="00974854" w:rsidRDefault="00A81E83" w:rsidP="0087626F">
      <w:pPr>
        <w:spacing w:after="60"/>
        <w:ind w:left="720"/>
        <w:rPr>
          <w:rFonts w:eastAsia="SimSun" w:cs="Tahoma"/>
        </w:rPr>
      </w:pPr>
      <w:r w:rsidRPr="00974854">
        <w:rPr>
          <w:rFonts w:eastAsia="SimSun" w:cs="Tahoma"/>
          <w:b/>
          <w:color w:val="000000"/>
          <w:szCs w:val="18"/>
        </w:rPr>
        <w:t>与许可模式更改关联的许可授予</w:t>
      </w:r>
    </w:p>
    <w:p w:rsidR="00A81E83" w:rsidRPr="00974854" w:rsidRDefault="00A81E83" w:rsidP="0087626F">
      <w:pPr>
        <w:ind w:left="720"/>
        <w:rPr>
          <w:rFonts w:eastAsia="SimSun" w:cs="Tahoma"/>
          <w:lang w:eastAsia="zh-CN"/>
        </w:rPr>
      </w:pPr>
      <w:r w:rsidRPr="00974854">
        <w:rPr>
          <w:rFonts w:eastAsia="SimSun" w:cs="Tahoma"/>
          <w:color w:val="000000"/>
          <w:szCs w:val="18"/>
        </w:rPr>
        <w:t xml:space="preserve">SQL Server 2008 R2 </w:t>
      </w:r>
      <w:r w:rsidRPr="00974854">
        <w:rPr>
          <w:rFonts w:eastAsia="SimSun" w:cs="Tahoma"/>
          <w:color w:val="000000"/>
          <w:szCs w:val="18"/>
        </w:rPr>
        <w:t>是在每处理器许可模式下授予许可的</w:t>
      </w:r>
      <w:r w:rsidRPr="00974854">
        <w:rPr>
          <w:rFonts w:eastAsia="SimSun" w:cs="Tahoma"/>
          <w:color w:val="000000"/>
          <w:szCs w:val="18"/>
        </w:rPr>
        <w:t xml:space="preserve"> SQL Server </w:t>
      </w:r>
      <w:r w:rsidRPr="00974854">
        <w:rPr>
          <w:rFonts w:eastAsia="SimSun" w:cs="Tahoma"/>
          <w:color w:val="000000"/>
          <w:szCs w:val="18"/>
        </w:rPr>
        <w:t>的上一版本和</w:t>
      </w:r>
      <w:r w:rsidRPr="00974854">
        <w:rPr>
          <w:rFonts w:eastAsia="SimSun" w:cs="Tahoma"/>
          <w:color w:val="000000"/>
          <w:szCs w:val="18"/>
        </w:rPr>
        <w:t xml:space="preserve"> SQL Server Workgroup Edition </w:t>
      </w:r>
      <w:r w:rsidRPr="00974854">
        <w:rPr>
          <w:rFonts w:eastAsia="SimSun" w:cs="Tahoma"/>
          <w:color w:val="000000"/>
          <w:szCs w:val="18"/>
        </w:rPr>
        <w:t>的上一版本。作为例外，拥有在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日有效的</w:t>
      </w:r>
      <w:r w:rsidRPr="00974854">
        <w:rPr>
          <w:rFonts w:eastAsia="SimSun" w:cs="Tahoma"/>
          <w:color w:val="000000"/>
          <w:szCs w:val="18"/>
        </w:rPr>
        <w:t xml:space="preserve"> SQL Server 2008 R2 Workgroup </w:t>
      </w:r>
      <w:r w:rsidRPr="00974854">
        <w:rPr>
          <w:rFonts w:eastAsia="SimSun" w:cs="Tahoma"/>
          <w:color w:val="000000"/>
          <w:szCs w:val="18"/>
        </w:rPr>
        <w:t>处理器许可（以下简称</w:t>
      </w:r>
      <w:r w:rsidRPr="0059361C">
        <w:rPr>
          <w:rFonts w:ascii="SimSun" w:eastAsia="SimSun" w:hAnsi="SimSun" w:cs="Tahoma"/>
          <w:color w:val="000000"/>
          <w:szCs w:val="18"/>
        </w:rPr>
        <w:t>“</w:t>
      </w:r>
      <w:r w:rsidRPr="00974854">
        <w:rPr>
          <w:rFonts w:eastAsia="SimSun" w:cs="Tahoma"/>
          <w:color w:val="000000"/>
          <w:szCs w:val="18"/>
        </w:rPr>
        <w:t>合格许可</w:t>
      </w:r>
      <w:r w:rsidRPr="0059361C">
        <w:rPr>
          <w:rFonts w:ascii="SimSun" w:eastAsia="SimSun" w:hAnsi="SimSun" w:cs="Tahoma"/>
          <w:color w:val="000000"/>
          <w:szCs w:val="18"/>
        </w:rPr>
        <w:t>”</w:t>
      </w:r>
      <w:r w:rsidRPr="00974854">
        <w:rPr>
          <w:rFonts w:eastAsia="SimSun" w:cs="Tahoma"/>
          <w:color w:val="000000"/>
          <w:szCs w:val="18"/>
        </w:rPr>
        <w:t>）的软件保障的批量许可客户可获得以下选项。</w:t>
      </w:r>
      <w:r w:rsidRPr="00974854">
        <w:rPr>
          <w:rFonts w:eastAsia="SimSun" w:cs="Tahoma"/>
          <w:color w:val="000000"/>
          <w:szCs w:val="18"/>
          <w:lang w:eastAsia="zh-CN"/>
        </w:rPr>
        <w:t>随后在企业、企业订购、开放式价值订购或</w:t>
      </w:r>
      <w:r w:rsidRPr="00974854">
        <w:rPr>
          <w:rFonts w:eastAsia="SimSun" w:cs="Tahoma"/>
          <w:color w:val="000000"/>
          <w:szCs w:val="18"/>
          <w:lang w:eastAsia="zh-CN"/>
        </w:rPr>
        <w:t xml:space="preserve"> EES </w:t>
      </w:r>
      <w:r w:rsidRPr="00974854">
        <w:rPr>
          <w:rFonts w:eastAsia="SimSun" w:cs="Tahoma"/>
          <w:color w:val="000000"/>
          <w:szCs w:val="18"/>
          <w:lang w:eastAsia="zh-CN"/>
        </w:rPr>
        <w:t>客户的定期校正过程中，依据相同的登记有效期但在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日之前获得的</w:t>
      </w:r>
      <w:r w:rsidRPr="00974854">
        <w:rPr>
          <w:rFonts w:eastAsia="SimSun" w:cs="Tahoma"/>
          <w:color w:val="000000"/>
          <w:szCs w:val="18"/>
          <w:lang w:eastAsia="zh-CN"/>
        </w:rPr>
        <w:t xml:space="preserve"> SQL Server 2008 R2 Workgroup </w:t>
      </w:r>
      <w:r w:rsidRPr="00974854">
        <w:rPr>
          <w:rFonts w:eastAsia="SimSun" w:cs="Tahoma"/>
          <w:color w:val="000000"/>
          <w:szCs w:val="18"/>
          <w:lang w:eastAsia="zh-CN"/>
        </w:rPr>
        <w:t>处理器</w:t>
      </w:r>
      <w:r w:rsidRPr="00974854">
        <w:rPr>
          <w:rFonts w:eastAsia="SimSun" w:cs="Tahoma"/>
          <w:bCs/>
          <w:color w:val="000000"/>
          <w:szCs w:val="18"/>
          <w:lang w:eastAsia="zh-CN"/>
        </w:rPr>
        <w:t>许可在这些选项中也是合格许可。</w:t>
      </w:r>
      <w:r w:rsidRPr="00974854">
        <w:rPr>
          <w:rFonts w:eastAsia="SimSun" w:cs="Tahoma"/>
          <w:bCs/>
          <w:color w:val="000000"/>
          <w:szCs w:val="18"/>
          <w:lang w:eastAsia="zh-CN"/>
        </w:rPr>
        <w:t xml:space="preserve">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日后或依据后续登记有效期、</w:t>
      </w:r>
      <w:r w:rsidR="00083B85">
        <w:rPr>
          <w:rFonts w:eastAsia="SimSun" w:cs="Tahoma"/>
          <w:bCs/>
          <w:color w:val="000000"/>
          <w:szCs w:val="18"/>
          <w:lang w:eastAsia="zh-CN"/>
        </w:rPr>
        <w:br/>
      </w:r>
      <w:r w:rsidRPr="00974854">
        <w:rPr>
          <w:rFonts w:eastAsia="SimSun" w:cs="Tahoma"/>
          <w:bCs/>
          <w:color w:val="000000"/>
          <w:szCs w:val="18"/>
          <w:lang w:eastAsia="zh-CN"/>
        </w:rPr>
        <w:t>单独的协议或在</w:t>
      </w:r>
      <w:r w:rsidRPr="00974854">
        <w:rPr>
          <w:rFonts w:eastAsia="SimSun" w:cs="Tahoma"/>
          <w:bCs/>
          <w:color w:val="000000"/>
          <w:szCs w:val="18"/>
          <w:lang w:eastAsia="zh-CN"/>
        </w:rPr>
        <w:t xml:space="preserve"> 2012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日之后生效的任何登记获得的许可不是合格许可。</w:t>
      </w:r>
    </w:p>
    <w:p w:rsidR="000C03F3" w:rsidRPr="00974854" w:rsidRDefault="000C03F3" w:rsidP="0087626F">
      <w:pPr>
        <w:ind w:left="720"/>
        <w:rPr>
          <w:rFonts w:eastAsia="SimSun" w:cs="Tahoma"/>
          <w:lang w:eastAsia="zh-CN"/>
        </w:rPr>
      </w:pPr>
    </w:p>
    <w:p w:rsidR="000C03F3" w:rsidRPr="00974854" w:rsidRDefault="000C03F3" w:rsidP="0087626F">
      <w:pPr>
        <w:spacing w:after="60"/>
        <w:ind w:left="720"/>
        <w:rPr>
          <w:rFonts w:eastAsia="SimSun" w:cs="Tahoma"/>
        </w:rPr>
      </w:pPr>
      <w:r w:rsidRPr="00974854">
        <w:rPr>
          <w:rFonts w:eastAsia="SimSun" w:cs="Tahoma"/>
          <w:b/>
          <w:color w:val="000000"/>
          <w:szCs w:val="18"/>
        </w:rPr>
        <w:t>当前有效期</w:t>
      </w:r>
    </w:p>
    <w:p w:rsidR="00A81E83" w:rsidRPr="00974854" w:rsidRDefault="00A81E83" w:rsidP="0087626F">
      <w:pPr>
        <w:tabs>
          <w:tab w:val="left" w:pos="720"/>
        </w:tabs>
        <w:ind w:left="720"/>
        <w:rPr>
          <w:rFonts w:eastAsia="SimSun" w:cs="Tahoma"/>
          <w:spacing w:val="-4"/>
          <w:lang w:eastAsia="zh-CN"/>
        </w:rPr>
      </w:pPr>
      <w:r w:rsidRPr="00974854">
        <w:rPr>
          <w:rFonts w:eastAsia="SimSun" w:cs="Tahoma"/>
          <w:spacing w:val="-4"/>
          <w:szCs w:val="18"/>
        </w:rPr>
        <w:t>在自</w:t>
      </w:r>
      <w:r w:rsidRPr="00974854">
        <w:rPr>
          <w:rFonts w:eastAsia="SimSun" w:cs="Tahoma"/>
          <w:spacing w:val="-4"/>
          <w:szCs w:val="18"/>
        </w:rPr>
        <w:t xml:space="preserve"> 2012 </w:t>
      </w:r>
      <w:r w:rsidRPr="00974854">
        <w:rPr>
          <w:rFonts w:eastAsia="SimSun" w:cs="Tahoma"/>
          <w:spacing w:val="-4"/>
          <w:szCs w:val="18"/>
        </w:rPr>
        <w:t>年</w:t>
      </w:r>
      <w:r w:rsidRPr="00974854">
        <w:rPr>
          <w:rFonts w:eastAsia="SimSun" w:cs="Tahoma"/>
          <w:spacing w:val="-4"/>
          <w:szCs w:val="18"/>
        </w:rPr>
        <w:t xml:space="preserve"> 4 </w:t>
      </w:r>
      <w:r w:rsidRPr="00974854">
        <w:rPr>
          <w:rFonts w:eastAsia="SimSun" w:cs="Tahoma"/>
          <w:spacing w:val="-4"/>
          <w:szCs w:val="18"/>
        </w:rPr>
        <w:t>月</w:t>
      </w:r>
      <w:r w:rsidRPr="00974854">
        <w:rPr>
          <w:rFonts w:eastAsia="SimSun" w:cs="Tahoma"/>
          <w:spacing w:val="-4"/>
          <w:szCs w:val="18"/>
        </w:rPr>
        <w:t xml:space="preserve"> 1 </w:t>
      </w:r>
      <w:r w:rsidRPr="00974854">
        <w:rPr>
          <w:rFonts w:eastAsia="SimSun" w:cs="Tahoma"/>
          <w:spacing w:val="-4"/>
          <w:szCs w:val="18"/>
        </w:rPr>
        <w:t>日起的软件保障范围的当前有效期内，客户（包括订购协议下的客户）可依据任何合格许可升级到并使用</w:t>
      </w:r>
      <w:r w:rsidRPr="00974854">
        <w:rPr>
          <w:rFonts w:eastAsia="SimSun" w:cs="Tahoma"/>
          <w:spacing w:val="-4"/>
          <w:szCs w:val="18"/>
        </w:rPr>
        <w:t xml:space="preserve"> SQL Server 2012 Standard Core </w:t>
      </w:r>
      <w:r w:rsidRPr="00974854">
        <w:rPr>
          <w:rFonts w:eastAsia="SimSun" w:cs="Tahoma"/>
          <w:spacing w:val="-4"/>
          <w:szCs w:val="18"/>
        </w:rPr>
        <w:t>软件来取代</w:t>
      </w:r>
      <w:r w:rsidRPr="00974854">
        <w:rPr>
          <w:rFonts w:eastAsia="SimSun" w:cs="Tahoma"/>
          <w:spacing w:val="-4"/>
          <w:szCs w:val="18"/>
        </w:rPr>
        <w:t xml:space="preserve"> SQL Server 2008 R2 Workgroup</w:t>
      </w:r>
      <w:r w:rsidRPr="00974854">
        <w:rPr>
          <w:rFonts w:eastAsia="SimSun" w:cs="Tahoma"/>
          <w:spacing w:val="-4"/>
          <w:szCs w:val="18"/>
        </w:rPr>
        <w:t>，但必须遵守</w:t>
      </w:r>
      <w:r w:rsidRPr="00974854">
        <w:rPr>
          <w:rFonts w:eastAsia="SimSun" w:cs="Tahoma"/>
          <w:spacing w:val="-4"/>
          <w:szCs w:val="18"/>
        </w:rPr>
        <w:t xml:space="preserve"> SQL Server 2008 R2 Standard </w:t>
      </w:r>
      <w:r w:rsidRPr="00974854">
        <w:rPr>
          <w:rFonts w:eastAsia="SimSun" w:cs="Tahoma"/>
          <w:spacing w:val="-4"/>
          <w:szCs w:val="18"/>
        </w:rPr>
        <w:t>处理器许可产品使用权利（如</w:t>
      </w:r>
      <w:r w:rsidRPr="00974854">
        <w:rPr>
          <w:rFonts w:eastAsia="SimSun" w:cs="Tahoma"/>
          <w:spacing w:val="-4"/>
          <w:szCs w:val="18"/>
        </w:rPr>
        <w:t xml:space="preserve"> 2012 </w:t>
      </w:r>
      <w:r w:rsidRPr="00974854">
        <w:rPr>
          <w:rFonts w:eastAsia="SimSun" w:cs="Tahoma"/>
          <w:spacing w:val="-4"/>
          <w:szCs w:val="18"/>
        </w:rPr>
        <w:t>年</w:t>
      </w:r>
      <w:r w:rsidRPr="00974854">
        <w:rPr>
          <w:rFonts w:eastAsia="SimSun" w:cs="Tahoma"/>
          <w:spacing w:val="-4"/>
          <w:szCs w:val="18"/>
        </w:rPr>
        <w:t xml:space="preserve"> 1 </w:t>
      </w:r>
      <w:r w:rsidRPr="00974854">
        <w:rPr>
          <w:rFonts w:eastAsia="SimSun" w:cs="Tahoma"/>
          <w:spacing w:val="-4"/>
          <w:szCs w:val="18"/>
        </w:rPr>
        <w:t>月的产品使用权利中所示）。</w:t>
      </w:r>
      <w:r w:rsidRPr="00974854">
        <w:rPr>
          <w:rFonts w:eastAsia="SimSun" w:cs="Tahoma"/>
          <w:spacing w:val="-4"/>
          <w:szCs w:val="18"/>
          <w:lang w:eastAsia="zh-CN"/>
        </w:rPr>
        <w:t>此外，还将依据通过软件保障获得的许可移动性及服务器场内的许可移动性授予客户权利。有关许可移动性的许可条款，客户应参阅</w:t>
      </w:r>
      <w:r w:rsidRPr="00974854">
        <w:rPr>
          <w:rFonts w:eastAsia="SimSun" w:cs="Tahoma"/>
          <w:spacing w:val="-4"/>
          <w:szCs w:val="18"/>
          <w:lang w:eastAsia="zh-CN"/>
        </w:rPr>
        <w:t xml:space="preserve"> SQL Server 2012 Standard Core </w:t>
      </w:r>
      <w:r w:rsidRPr="00974854">
        <w:rPr>
          <w:rFonts w:eastAsia="SimSun" w:cs="Tahoma"/>
          <w:spacing w:val="-4"/>
          <w:szCs w:val="18"/>
          <w:lang w:eastAsia="zh-CN"/>
        </w:rPr>
        <w:t>的产品使用权利。</w:t>
      </w:r>
    </w:p>
    <w:p w:rsidR="000C03F3" w:rsidRDefault="000C03F3"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Pr="00974854" w:rsidRDefault="00BF764D" w:rsidP="0087626F">
      <w:pPr>
        <w:tabs>
          <w:tab w:val="left" w:pos="720"/>
        </w:tabs>
        <w:ind w:left="720"/>
        <w:rPr>
          <w:rFonts w:eastAsia="SimSun" w:cs="Tahoma"/>
          <w:lang w:eastAsia="zh-CN"/>
        </w:rPr>
      </w:pPr>
    </w:p>
    <w:p w:rsidR="000C03F3" w:rsidRPr="00974854" w:rsidRDefault="00A81E83" w:rsidP="0087626F">
      <w:pPr>
        <w:spacing w:after="60"/>
        <w:ind w:left="720"/>
        <w:rPr>
          <w:rFonts w:eastAsia="SimSun" w:cs="Tahoma"/>
          <w:lang w:eastAsia="zh-CN"/>
        </w:rPr>
      </w:pPr>
      <w:r w:rsidRPr="00974854">
        <w:rPr>
          <w:rFonts w:eastAsia="SimSun" w:cs="Tahoma"/>
          <w:b/>
          <w:color w:val="000000"/>
          <w:szCs w:val="18"/>
          <w:lang w:eastAsia="zh-CN"/>
        </w:rPr>
        <w:t>首个续签期（</w:t>
      </w:r>
      <w:r w:rsidRPr="00974854">
        <w:rPr>
          <w:rFonts w:eastAsia="SimSun" w:cs="Tahoma"/>
          <w:b/>
          <w:color w:val="000000"/>
          <w:szCs w:val="18"/>
          <w:lang w:eastAsia="zh-CN"/>
        </w:rPr>
        <w:t xml:space="preserve">2015 </w:t>
      </w:r>
      <w:r w:rsidRPr="00974854">
        <w:rPr>
          <w:rFonts w:eastAsia="SimSun" w:cs="Tahoma"/>
          <w:b/>
          <w:color w:val="000000"/>
          <w:szCs w:val="18"/>
          <w:lang w:eastAsia="zh-CN"/>
        </w:rPr>
        <w:t>年</w:t>
      </w:r>
      <w:r w:rsidRPr="00974854">
        <w:rPr>
          <w:rFonts w:eastAsia="SimSun" w:cs="Tahoma"/>
          <w:b/>
          <w:color w:val="000000"/>
          <w:szCs w:val="18"/>
          <w:lang w:eastAsia="zh-CN"/>
        </w:rPr>
        <w:t xml:space="preserve"> 4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日前）</w:t>
      </w:r>
    </w:p>
    <w:p w:rsidR="00A81E83" w:rsidRPr="00974854" w:rsidRDefault="00A81E83" w:rsidP="0087626F">
      <w:pPr>
        <w:tabs>
          <w:tab w:val="left" w:pos="720"/>
        </w:tabs>
        <w:ind w:left="720"/>
        <w:rPr>
          <w:rFonts w:eastAsia="SimSun" w:cs="Tahoma"/>
          <w:lang w:eastAsia="zh-CN"/>
        </w:rPr>
      </w:pPr>
      <w:r w:rsidRPr="00974854">
        <w:rPr>
          <w:rFonts w:eastAsia="SimSun" w:cs="Tahoma"/>
          <w:szCs w:val="18"/>
          <w:lang w:eastAsia="zh-CN"/>
        </w:rPr>
        <w:t>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日或之后（但在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日之前）首次续签软件保障后，对于客户已依据</w:t>
      </w:r>
      <w:r w:rsidRPr="00974854">
        <w:rPr>
          <w:rFonts w:eastAsia="SimSun" w:cs="Tahoma"/>
          <w:szCs w:val="18"/>
          <w:lang w:eastAsia="zh-CN"/>
        </w:rPr>
        <w:t xml:space="preserve"> SQL Server 2008 R2 Standard </w:t>
      </w:r>
      <w:r w:rsidRPr="00974854">
        <w:rPr>
          <w:rFonts w:eastAsia="SimSun" w:cs="Tahoma"/>
          <w:szCs w:val="18"/>
          <w:lang w:eastAsia="zh-CN"/>
        </w:rPr>
        <w:t>处理器许可产品使用权利正确获得许可的每台服务器，客户均可获得</w:t>
      </w:r>
      <w:r w:rsidRPr="00974854">
        <w:rPr>
          <w:rFonts w:eastAsia="SimSun" w:cs="Tahoma"/>
          <w:szCs w:val="18"/>
          <w:lang w:eastAsia="zh-CN"/>
        </w:rPr>
        <w:t xml:space="preserve"> SQL Server Standard </w:t>
      </w:r>
      <w:r w:rsidRPr="00974854">
        <w:rPr>
          <w:rFonts w:eastAsia="SimSun" w:cs="Tahoma"/>
          <w:szCs w:val="18"/>
          <w:lang w:eastAsia="zh-CN"/>
        </w:rPr>
        <w:t>核心许可的软件保障，而不必为与</w:t>
      </w:r>
      <w:r w:rsidRPr="00974854">
        <w:rPr>
          <w:rFonts w:eastAsia="SimSun" w:cs="Tahoma"/>
          <w:szCs w:val="18"/>
          <w:lang w:eastAsia="zh-CN"/>
        </w:rPr>
        <w:t xml:space="preserve"> (a) </w:t>
      </w:r>
      <w:r w:rsidRPr="00974854">
        <w:rPr>
          <w:rFonts w:eastAsia="SimSun" w:cs="Tahoma"/>
          <w:szCs w:val="18"/>
          <w:lang w:eastAsia="zh-CN"/>
        </w:rPr>
        <w:t>和</w:t>
      </w:r>
      <w:r w:rsidRPr="00974854">
        <w:rPr>
          <w:rFonts w:eastAsia="SimSun" w:cs="Tahoma"/>
          <w:szCs w:val="18"/>
          <w:lang w:eastAsia="zh-CN"/>
        </w:rPr>
        <w:t xml:space="preserve"> (b) </w:t>
      </w:r>
      <w:r w:rsidRPr="00974854">
        <w:rPr>
          <w:rFonts w:eastAsia="SimSun" w:cs="Tahoma"/>
          <w:szCs w:val="18"/>
          <w:lang w:eastAsia="zh-CN"/>
        </w:rPr>
        <w:t>的总和相等的核心许可获取基础核心许可：</w:t>
      </w:r>
    </w:p>
    <w:p w:rsidR="00A81E83" w:rsidRPr="00974854" w:rsidRDefault="00A81E83" w:rsidP="0087626F">
      <w:pPr>
        <w:numPr>
          <w:ilvl w:val="0"/>
          <w:numId w:val="143"/>
        </w:numPr>
        <w:tabs>
          <w:tab w:val="left" w:pos="1440"/>
        </w:tabs>
        <w:ind w:left="1440"/>
        <w:rPr>
          <w:rFonts w:eastAsia="SimSun" w:cs="Tahoma"/>
          <w:lang w:eastAsia="zh-CN"/>
        </w:rPr>
      </w:pPr>
      <w:r w:rsidRPr="00974854">
        <w:rPr>
          <w:rFonts w:eastAsia="SimSun" w:cs="Tahoma"/>
          <w:szCs w:val="18"/>
          <w:lang w:eastAsia="zh-CN"/>
        </w:rPr>
        <w:t>分配给服务器的合格许可数量或服务器上的物理处理器总数（以两者中较小者为准）乘以以下数值中的较大者：</w:t>
      </w:r>
    </w:p>
    <w:p w:rsidR="00A81E83" w:rsidRPr="00974854" w:rsidRDefault="00A81E83" w:rsidP="0087626F">
      <w:pPr>
        <w:numPr>
          <w:ilvl w:val="0"/>
          <w:numId w:val="110"/>
        </w:numPr>
        <w:tabs>
          <w:tab w:val="left" w:pos="1800"/>
        </w:tabs>
        <w:ind w:left="1800"/>
        <w:rPr>
          <w:rFonts w:eastAsia="SimSun" w:cs="Tahoma"/>
        </w:rPr>
      </w:pPr>
      <w:r w:rsidRPr="00974854">
        <w:rPr>
          <w:rFonts w:eastAsia="SimSun" w:cs="Tahoma"/>
          <w:szCs w:val="18"/>
        </w:rPr>
        <w:t>四个，或</w:t>
      </w:r>
    </w:p>
    <w:p w:rsidR="00A81E83" w:rsidRPr="00974854" w:rsidRDefault="00A81E83" w:rsidP="0087626F">
      <w:pPr>
        <w:numPr>
          <w:ilvl w:val="0"/>
          <w:numId w:val="110"/>
        </w:numPr>
        <w:tabs>
          <w:tab w:val="left" w:pos="1800"/>
        </w:tabs>
        <w:ind w:left="1800"/>
        <w:rPr>
          <w:rFonts w:eastAsia="SimSun" w:cs="Tahoma"/>
        </w:rPr>
      </w:pPr>
      <w:r w:rsidRPr="00974854">
        <w:rPr>
          <w:rFonts w:eastAsia="SimSun" w:cs="Tahoma"/>
          <w:szCs w:val="18"/>
          <w:lang w:eastAsia="zh-CN"/>
        </w:rPr>
        <w:t>每物理处理器的实际内核数乘以相应的内核系数。（在每物理处理器的实际内核数超过四个的情况下，客户必须使用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软件配置（在许可服务器上的操作系统环境中运行的许可实例）以及软件保障续签之前支持该软件的物理硬件的记录。</w:t>
      </w:r>
      <w:r w:rsidRPr="00974854">
        <w:rPr>
          <w:rFonts w:eastAsia="SimSun" w:cs="Tahoma"/>
          <w:szCs w:val="18"/>
        </w:rPr>
        <w:t>）</w:t>
      </w:r>
    </w:p>
    <w:p w:rsidR="00A81E83" w:rsidRPr="00974854" w:rsidRDefault="00A81E83" w:rsidP="0087626F">
      <w:pPr>
        <w:numPr>
          <w:ilvl w:val="0"/>
          <w:numId w:val="143"/>
        </w:numPr>
        <w:tabs>
          <w:tab w:val="left" w:pos="1440"/>
        </w:tabs>
        <w:ind w:left="1440"/>
        <w:rPr>
          <w:rFonts w:eastAsia="SimSun" w:cs="Tahoma"/>
          <w:lang w:eastAsia="zh-CN"/>
        </w:rPr>
      </w:pPr>
      <w:r w:rsidRPr="00974854">
        <w:rPr>
          <w:rFonts w:eastAsia="SimSun" w:cs="Tahoma"/>
          <w:szCs w:val="18"/>
          <w:lang w:eastAsia="zh-CN"/>
        </w:rPr>
        <w:t>分配给服务器的超出服务器上实际物理处理器数量的合格许可数量乘以四。</w:t>
      </w:r>
    </w:p>
    <w:p w:rsidR="000C03F3" w:rsidRPr="00974854" w:rsidRDefault="000C03F3" w:rsidP="0087626F">
      <w:pPr>
        <w:tabs>
          <w:tab w:val="left" w:pos="1440"/>
        </w:tabs>
        <w:rPr>
          <w:rFonts w:eastAsia="SimSun" w:cs="Tahoma"/>
          <w:lang w:eastAsia="zh-CN"/>
        </w:rPr>
      </w:pPr>
    </w:p>
    <w:p w:rsidR="000C03F3" w:rsidRPr="00974854" w:rsidRDefault="00A81E83" w:rsidP="0087626F">
      <w:pPr>
        <w:spacing w:after="60"/>
        <w:ind w:left="720"/>
        <w:rPr>
          <w:rFonts w:eastAsia="SimSun" w:cs="Tahoma"/>
          <w:lang w:eastAsia="zh-CN"/>
        </w:rPr>
      </w:pPr>
      <w:r w:rsidRPr="00974854">
        <w:rPr>
          <w:rFonts w:eastAsia="SimSun" w:cs="Tahoma"/>
          <w:b/>
          <w:szCs w:val="18"/>
          <w:lang w:eastAsia="zh-CN"/>
        </w:rPr>
        <w:t>首个续签期（</w:t>
      </w:r>
      <w:r w:rsidRPr="00974854">
        <w:rPr>
          <w:rFonts w:eastAsia="SimSun" w:cs="Tahoma"/>
          <w:b/>
          <w:szCs w:val="18"/>
          <w:lang w:eastAsia="zh-CN"/>
        </w:rPr>
        <w:t xml:space="preserve">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日或之后）</w:t>
      </w:r>
    </w:p>
    <w:p w:rsidR="00A81E83" w:rsidRPr="00974854" w:rsidRDefault="00A81E83" w:rsidP="0087626F">
      <w:pPr>
        <w:ind w:left="720"/>
        <w:rPr>
          <w:rFonts w:eastAsia="SimSun" w:cs="Tahoma"/>
          <w:lang w:eastAsia="zh-CN"/>
        </w:rPr>
      </w:pPr>
      <w:r w:rsidRPr="00974854">
        <w:rPr>
          <w:rFonts w:eastAsia="SimSun" w:cs="Tahoma"/>
          <w:color w:val="000000"/>
          <w:szCs w:val="18"/>
          <w:lang w:eastAsia="zh-CN"/>
        </w:rPr>
        <w:t>如果客户在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日或之后首次续签保障范围</w:t>
      </w:r>
      <w:r w:rsidRPr="00974854">
        <w:rPr>
          <w:rFonts w:eastAsia="SimSun" w:cs="Tahoma"/>
          <w:szCs w:val="18"/>
          <w:lang w:eastAsia="zh-CN"/>
        </w:rPr>
        <w:t>，对于已依据</w:t>
      </w:r>
      <w:r w:rsidRPr="00974854">
        <w:rPr>
          <w:rFonts w:eastAsia="SimSun" w:cs="Tahoma"/>
          <w:szCs w:val="18"/>
          <w:lang w:eastAsia="zh-CN"/>
        </w:rPr>
        <w:t xml:space="preserve"> SQL Server 2008 R2 </w:t>
      </w:r>
      <w:r w:rsidRPr="00974854">
        <w:rPr>
          <w:rFonts w:eastAsia="SimSun" w:cs="Tahoma"/>
          <w:szCs w:val="18"/>
          <w:lang w:eastAsia="zh-CN"/>
        </w:rPr>
        <w:t>处理器许可产品使用权利正确获得许可的每台服务器，可按以下方式获得软件保障：</w:t>
      </w:r>
    </w:p>
    <w:p w:rsidR="000C03F3" w:rsidRPr="00974854" w:rsidRDefault="000C03F3" w:rsidP="0087626F">
      <w:pPr>
        <w:ind w:left="720"/>
        <w:rPr>
          <w:rFonts w:eastAsia="SimSun" w:cs="Tahoma"/>
          <w:lang w:eastAsia="zh-CN"/>
        </w:rPr>
      </w:pPr>
    </w:p>
    <w:p w:rsidR="00A81E83" w:rsidRPr="00974854" w:rsidRDefault="00A81E83" w:rsidP="0087626F">
      <w:pPr>
        <w:numPr>
          <w:ilvl w:val="3"/>
          <w:numId w:val="111"/>
        </w:numPr>
        <w:tabs>
          <w:tab w:val="left" w:pos="1170"/>
        </w:tabs>
        <w:spacing w:after="60"/>
        <w:ind w:left="1440" w:hanging="36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首个续签期（</w:t>
      </w:r>
      <w:r w:rsidRPr="00974854">
        <w:rPr>
          <w:rFonts w:eastAsia="SimSun" w:cs="Tahoma"/>
          <w:szCs w:val="18"/>
          <w:lang w:eastAsia="zh-CN"/>
        </w:rPr>
        <w:t xml:space="preserve">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日前）</w:t>
      </w:r>
      <w:r w:rsidRPr="0059361C">
        <w:rPr>
          <w:rFonts w:ascii="SimSun" w:eastAsia="SimSun" w:hAnsi="SimSun" w:cs="Tahoma"/>
          <w:szCs w:val="18"/>
          <w:lang w:eastAsia="zh-CN"/>
        </w:rPr>
        <w:t>”</w:t>
      </w:r>
      <w:r w:rsidRPr="00974854">
        <w:rPr>
          <w:rFonts w:eastAsia="SimSun" w:cs="Tahoma"/>
          <w:szCs w:val="18"/>
          <w:lang w:eastAsia="zh-CN"/>
        </w:rPr>
        <w:t>章节的条款续签</w:t>
      </w:r>
      <w:r w:rsidRPr="00974854">
        <w:rPr>
          <w:rFonts w:eastAsia="SimSun" w:cs="Tahoma"/>
          <w:szCs w:val="18"/>
          <w:lang w:eastAsia="zh-CN"/>
        </w:rPr>
        <w:t xml:space="preserve"> SA</w:t>
      </w:r>
      <w:r w:rsidRPr="00974854">
        <w:rPr>
          <w:rFonts w:eastAsia="SimSun" w:cs="Tahoma"/>
          <w:szCs w:val="18"/>
          <w:lang w:eastAsia="zh-CN"/>
        </w:rPr>
        <w:t>；</w:t>
      </w:r>
    </w:p>
    <w:p w:rsidR="00A81E83" w:rsidRPr="00974854" w:rsidRDefault="00A81E83" w:rsidP="0087626F">
      <w:pPr>
        <w:numPr>
          <w:ilvl w:val="3"/>
          <w:numId w:val="111"/>
        </w:numPr>
        <w:tabs>
          <w:tab w:val="left" w:pos="1170"/>
        </w:tabs>
        <w:spacing w:after="60"/>
        <w:ind w:left="1440" w:hanging="360"/>
        <w:rPr>
          <w:rFonts w:eastAsia="SimSun" w:cs="Tahoma"/>
          <w:lang w:eastAsia="zh-CN"/>
        </w:rPr>
      </w:pPr>
      <w:r w:rsidRPr="00974854">
        <w:rPr>
          <w:rFonts w:eastAsia="SimSun" w:cs="Tahoma"/>
          <w:szCs w:val="18"/>
          <w:lang w:eastAsia="zh-CN"/>
        </w:rPr>
        <w:t>对于在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日之后获得的许可，客户可续签</w:t>
      </w:r>
      <w:r w:rsidRPr="00974854">
        <w:rPr>
          <w:rFonts w:eastAsia="SimSun" w:cs="Tahoma"/>
          <w:szCs w:val="18"/>
          <w:lang w:eastAsia="zh-CN"/>
        </w:rPr>
        <w:t xml:space="preserve"> 4 </w:t>
      </w:r>
      <w:r w:rsidRPr="00974854">
        <w:rPr>
          <w:rFonts w:eastAsia="SimSun" w:cs="Tahoma"/>
          <w:szCs w:val="18"/>
          <w:lang w:eastAsia="zh-CN"/>
        </w:rPr>
        <w:t>个</w:t>
      </w:r>
      <w:r w:rsidRPr="00974854">
        <w:rPr>
          <w:rFonts w:eastAsia="SimSun" w:cs="Tahoma"/>
          <w:szCs w:val="18"/>
          <w:lang w:eastAsia="zh-CN"/>
        </w:rPr>
        <w:t xml:space="preserve"> SQL Server Standard </w:t>
      </w:r>
      <w:r w:rsidRPr="00974854">
        <w:rPr>
          <w:rFonts w:eastAsia="SimSun" w:cs="Tahoma"/>
          <w:szCs w:val="18"/>
          <w:lang w:eastAsia="zh-CN"/>
        </w:rPr>
        <w:t>核心许可的</w:t>
      </w:r>
      <w:r w:rsidRPr="00974854">
        <w:rPr>
          <w:rFonts w:eastAsia="SimSun" w:cs="Tahoma"/>
          <w:szCs w:val="18"/>
          <w:lang w:eastAsia="zh-CN"/>
        </w:rPr>
        <w:t xml:space="preserve"> SA</w:t>
      </w:r>
      <w:r w:rsidRPr="00974854">
        <w:rPr>
          <w:rFonts w:eastAsia="SimSun" w:cs="Tahoma"/>
          <w:szCs w:val="18"/>
          <w:lang w:eastAsia="zh-CN"/>
        </w:rPr>
        <w:t>，而不必为每个</w:t>
      </w:r>
      <w:r w:rsidRPr="00974854">
        <w:rPr>
          <w:rFonts w:eastAsia="SimSun" w:cs="Tahoma"/>
          <w:szCs w:val="18"/>
          <w:lang w:eastAsia="zh-CN"/>
        </w:rPr>
        <w:t xml:space="preserve"> SQL Server 2008 R2 Workgroup </w:t>
      </w:r>
      <w:r w:rsidRPr="00974854">
        <w:rPr>
          <w:rFonts w:eastAsia="SimSun" w:cs="Tahoma"/>
          <w:szCs w:val="18"/>
          <w:lang w:eastAsia="zh-CN"/>
        </w:rPr>
        <w:t>处理器许可获取基础核心许可。要在每处理器需要</w:t>
      </w:r>
      <w:r w:rsidRPr="00974854">
        <w:rPr>
          <w:rFonts w:eastAsia="SimSun" w:cs="Tahoma"/>
          <w:szCs w:val="18"/>
          <w:lang w:eastAsia="zh-CN"/>
        </w:rPr>
        <w:t xml:space="preserve"> 4</w:t>
      </w:r>
      <w:r w:rsidR="00C92B4F" w:rsidRPr="00974854">
        <w:rPr>
          <w:rFonts w:eastAsia="SimSun" w:cs="Tahoma"/>
          <w:szCs w:val="18"/>
          <w:lang w:eastAsia="zh-CN"/>
        </w:rPr>
        <w:t> </w:t>
      </w:r>
      <w:r w:rsidRPr="00974854">
        <w:rPr>
          <w:rFonts w:eastAsia="SimSun" w:cs="Tahoma"/>
          <w:szCs w:val="18"/>
          <w:lang w:eastAsia="zh-CN"/>
        </w:rPr>
        <w:t>个以上核心许可的处理器上继续使用</w:t>
      </w:r>
      <w:r w:rsidRPr="00974854">
        <w:rPr>
          <w:rFonts w:eastAsia="SimSun" w:cs="Tahoma"/>
          <w:szCs w:val="18"/>
          <w:lang w:eastAsia="zh-CN"/>
        </w:rPr>
        <w:t xml:space="preserve"> SQL Server 2012</w:t>
      </w:r>
      <w:r w:rsidRPr="00974854">
        <w:rPr>
          <w:rFonts w:eastAsia="SimSun" w:cs="Tahoma"/>
          <w:szCs w:val="18"/>
          <w:lang w:eastAsia="zh-CN"/>
        </w:rPr>
        <w:t>，客户必须获得附加核心许可。</w:t>
      </w:r>
    </w:p>
    <w:p w:rsidR="00A81E83" w:rsidRPr="00974854" w:rsidRDefault="00A81E83" w:rsidP="0087626F">
      <w:pPr>
        <w:numPr>
          <w:ilvl w:val="0"/>
          <w:numId w:val="64"/>
        </w:numPr>
        <w:tabs>
          <w:tab w:val="left" w:pos="720"/>
          <w:tab w:val="left" w:pos="1170"/>
        </w:tabs>
        <w:spacing w:after="60"/>
        <w:ind w:left="1440"/>
        <w:rPr>
          <w:rFonts w:eastAsia="SimSun" w:cs="Tahoma"/>
          <w:lang w:eastAsia="zh-CN"/>
        </w:rPr>
      </w:pPr>
      <w:r w:rsidRPr="00974854">
        <w:rPr>
          <w:rFonts w:eastAsia="SimSun" w:cs="Tahoma"/>
          <w:szCs w:val="18"/>
          <w:lang w:eastAsia="zh-CN"/>
        </w:rPr>
        <w:t>在凭此优惠获得核心许可的软件保障后，客户的处理器许可不再有效。用于获取</w:t>
      </w:r>
      <w:r w:rsidRPr="00974854">
        <w:rPr>
          <w:rFonts w:eastAsia="SimSun" w:cs="Tahoma"/>
          <w:szCs w:val="18"/>
          <w:lang w:eastAsia="zh-CN"/>
        </w:rPr>
        <w:t xml:space="preserve"> SQL Server </w:t>
      </w:r>
      <w:r w:rsidRPr="00974854">
        <w:rPr>
          <w:rFonts w:eastAsia="SimSun" w:cs="Tahoma"/>
          <w:szCs w:val="18"/>
          <w:lang w:eastAsia="zh-CN"/>
        </w:rPr>
        <w:t>核心许可的软件保障的选项不适用于依据订购计划续签范围。</w:t>
      </w:r>
    </w:p>
    <w:p w:rsidR="000C03F3" w:rsidRPr="00974854" w:rsidRDefault="000C03F3" w:rsidP="0087626F">
      <w:pPr>
        <w:tabs>
          <w:tab w:val="left" w:pos="720"/>
        </w:tabs>
        <w:ind w:left="720"/>
        <w:rPr>
          <w:rFonts w:eastAsia="SimSun" w:cs="Tahoma"/>
          <w:lang w:eastAsia="zh-CN"/>
        </w:rPr>
      </w:pPr>
    </w:p>
    <w:p w:rsidR="000C03F3" w:rsidRPr="00974854" w:rsidRDefault="00A81E83" w:rsidP="0087626F">
      <w:pPr>
        <w:tabs>
          <w:tab w:val="left" w:pos="720"/>
          <w:tab w:val="left" w:pos="1800"/>
        </w:tabs>
        <w:spacing w:after="60"/>
        <w:ind w:left="720"/>
        <w:rPr>
          <w:rFonts w:eastAsia="SimSun" w:cs="Tahoma"/>
          <w:lang w:eastAsia="zh-CN"/>
        </w:rPr>
      </w:pPr>
      <w:r w:rsidRPr="00974854">
        <w:rPr>
          <w:rFonts w:eastAsia="SimSun" w:cs="Tahoma"/>
          <w:b/>
          <w:szCs w:val="18"/>
          <w:lang w:eastAsia="zh-CN"/>
        </w:rPr>
        <w:t>对软件保障范围在</w:t>
      </w:r>
      <w:r w:rsidRPr="00974854">
        <w:rPr>
          <w:rFonts w:eastAsia="SimSun" w:cs="Tahoma"/>
          <w:b/>
          <w:szCs w:val="18"/>
          <w:lang w:eastAsia="zh-CN"/>
        </w:rPr>
        <w:t xml:space="preserve"> 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日之前期满且选择不续签的客户</w:t>
      </w:r>
    </w:p>
    <w:p w:rsidR="00A81E83" w:rsidRPr="00974854" w:rsidRDefault="00A81E83" w:rsidP="0087626F">
      <w:pPr>
        <w:tabs>
          <w:tab w:val="left" w:pos="720"/>
          <w:tab w:val="left" w:pos="1800"/>
        </w:tabs>
        <w:ind w:left="720"/>
        <w:rPr>
          <w:rFonts w:eastAsia="SimSun" w:cs="Tahoma"/>
          <w:lang w:eastAsia="zh-CN"/>
        </w:rPr>
      </w:pPr>
      <w:r w:rsidRPr="00974854">
        <w:rPr>
          <w:rFonts w:eastAsia="SimSun" w:cs="Tahoma"/>
          <w:szCs w:val="18"/>
          <w:lang w:eastAsia="zh-CN"/>
        </w:rPr>
        <w:t>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日之前期满且选择买断处理器许可的企业订购</w:t>
      </w:r>
      <w:r w:rsidRPr="00974854">
        <w:rPr>
          <w:rFonts w:eastAsia="SimSun" w:cs="Tahoma"/>
          <w:bCs/>
          <w:color w:val="000000"/>
          <w:szCs w:val="18"/>
          <w:lang w:eastAsia="zh-CN"/>
        </w:rPr>
        <w:t>和开放式价值订购</w:t>
      </w:r>
      <w:r w:rsidRPr="00974854">
        <w:rPr>
          <w:rFonts w:eastAsia="SimSun" w:cs="Tahoma"/>
          <w:szCs w:val="18"/>
          <w:lang w:eastAsia="zh-CN"/>
        </w:rPr>
        <w:t>客户，以及任何其他依据其协议获得永久许可且选择不续签软件保障的客户，可依据以下许可运行</w:t>
      </w:r>
      <w:r w:rsidRPr="00974854">
        <w:rPr>
          <w:rFonts w:eastAsia="SimSun" w:cs="Tahoma"/>
          <w:szCs w:val="18"/>
          <w:lang w:eastAsia="zh-CN"/>
        </w:rPr>
        <w:t xml:space="preserve"> SQL Server 2008 R2 </w:t>
      </w:r>
      <w:r w:rsidRPr="00974854">
        <w:rPr>
          <w:rFonts w:eastAsia="SimSun" w:cs="Tahoma"/>
          <w:szCs w:val="18"/>
          <w:lang w:eastAsia="zh-CN"/>
        </w:rPr>
        <w:t>或</w:t>
      </w:r>
      <w:r w:rsidRPr="00974854">
        <w:rPr>
          <w:rFonts w:eastAsia="SimSun" w:cs="Tahoma"/>
          <w:szCs w:val="18"/>
          <w:lang w:eastAsia="zh-CN"/>
        </w:rPr>
        <w:t xml:space="preserve"> SQL Server 2012</w:t>
      </w:r>
      <w:r w:rsidRPr="00974854">
        <w:rPr>
          <w:rFonts w:eastAsia="SimSun" w:cs="Tahoma"/>
          <w:szCs w:val="18"/>
          <w:lang w:eastAsia="zh-CN"/>
        </w:rPr>
        <w:t>：</w:t>
      </w:r>
    </w:p>
    <w:p w:rsidR="000C03F3" w:rsidRPr="00974854" w:rsidRDefault="000C03F3" w:rsidP="0087626F">
      <w:pPr>
        <w:tabs>
          <w:tab w:val="left" w:pos="720"/>
          <w:tab w:val="left" w:pos="1800"/>
        </w:tabs>
        <w:ind w:left="720"/>
        <w:rPr>
          <w:rFonts w:eastAsia="SimSun" w:cs="Tahoma"/>
          <w:lang w:eastAsia="zh-CN"/>
        </w:rPr>
      </w:pPr>
    </w:p>
    <w:p w:rsidR="00A81E83" w:rsidRPr="00974854" w:rsidRDefault="00A81E83" w:rsidP="0087626F">
      <w:pPr>
        <w:numPr>
          <w:ilvl w:val="0"/>
          <w:numId w:val="73"/>
        </w:numPr>
        <w:tabs>
          <w:tab w:val="left" w:pos="1440"/>
        </w:tabs>
        <w:spacing w:after="60"/>
        <w:ind w:left="1440"/>
        <w:rPr>
          <w:rFonts w:eastAsia="SimSun" w:cs="Tahoma"/>
          <w:lang w:eastAsia="zh-CN"/>
        </w:rPr>
      </w:pPr>
      <w:r w:rsidRPr="00974854">
        <w:rPr>
          <w:rFonts w:eastAsia="SimSun" w:cs="Tahoma"/>
          <w:b/>
          <w:szCs w:val="18"/>
          <w:lang w:eastAsia="zh-CN"/>
        </w:rPr>
        <w:lastRenderedPageBreak/>
        <w:t>SQL Server 2008 R2 Workgroup</w:t>
      </w:r>
      <w:r w:rsidRPr="00974854">
        <w:rPr>
          <w:rFonts w:eastAsia="SimSun" w:cs="Tahoma"/>
          <w:b/>
          <w:szCs w:val="18"/>
          <w:lang w:eastAsia="zh-CN"/>
        </w:rPr>
        <w:t>：</w:t>
      </w:r>
      <w:r w:rsidRPr="00974854">
        <w:rPr>
          <w:rFonts w:eastAsia="SimSun" w:cs="Tahoma"/>
          <w:szCs w:val="18"/>
          <w:lang w:eastAsia="zh-CN"/>
        </w:rPr>
        <w:t>对软件的此版本的继续使用受</w:t>
      </w:r>
      <w:r w:rsidRPr="00974854">
        <w:rPr>
          <w:rFonts w:eastAsia="SimSun" w:cs="Tahoma"/>
          <w:szCs w:val="18"/>
          <w:lang w:eastAsia="zh-CN"/>
        </w:rPr>
        <w:t xml:space="preserve"> SQL Server 2008 R2 Workgroup </w:t>
      </w:r>
      <w:r w:rsidRPr="00974854">
        <w:rPr>
          <w:rFonts w:eastAsia="SimSun" w:cs="Tahoma"/>
          <w:szCs w:val="18"/>
          <w:lang w:eastAsia="zh-CN"/>
        </w:rPr>
        <w:t>处理器许可产品使用权利的约束。客户不再拥有服务器场内的许可移动性或通过软件保障获得的许可移动性下的权利。</w:t>
      </w:r>
    </w:p>
    <w:p w:rsidR="00A81E83" w:rsidRPr="00974854" w:rsidRDefault="00A81E83" w:rsidP="0087626F">
      <w:pPr>
        <w:numPr>
          <w:ilvl w:val="0"/>
          <w:numId w:val="73"/>
        </w:numPr>
        <w:tabs>
          <w:tab w:val="left" w:pos="1440"/>
        </w:tabs>
        <w:spacing w:after="60"/>
        <w:ind w:left="1440"/>
        <w:rPr>
          <w:rFonts w:eastAsia="SimSun" w:cs="Tahoma"/>
        </w:rPr>
      </w:pPr>
      <w:r w:rsidRPr="00974854">
        <w:rPr>
          <w:rFonts w:eastAsia="SimSun" w:cs="Tahoma"/>
          <w:b/>
          <w:szCs w:val="18"/>
        </w:rPr>
        <w:t>SQL Server 2012 Standard Core</w:t>
      </w:r>
      <w:r w:rsidRPr="00974854">
        <w:rPr>
          <w:rFonts w:eastAsia="SimSun" w:cs="Tahoma"/>
          <w:b/>
          <w:szCs w:val="18"/>
        </w:rPr>
        <w:t>：</w:t>
      </w:r>
      <w:r w:rsidRPr="00974854">
        <w:rPr>
          <w:rFonts w:eastAsia="SimSun" w:cs="Tahoma"/>
          <w:szCs w:val="18"/>
        </w:rPr>
        <w:t>对软件的此版本的使用受</w:t>
      </w:r>
      <w:r w:rsidRPr="00974854">
        <w:rPr>
          <w:rFonts w:eastAsia="SimSun" w:cs="Tahoma"/>
          <w:szCs w:val="18"/>
        </w:rPr>
        <w:t xml:space="preserve"> SQL Server 2008 R2 Standard </w:t>
      </w:r>
      <w:r w:rsidRPr="00974854">
        <w:rPr>
          <w:rFonts w:eastAsia="SimSun" w:cs="Tahoma"/>
          <w:szCs w:val="18"/>
        </w:rPr>
        <w:t>处理器许可产品使用权利的约束；但是：</w:t>
      </w:r>
    </w:p>
    <w:p w:rsidR="00A81E83" w:rsidRPr="00974854" w:rsidRDefault="00A81E83" w:rsidP="0087626F">
      <w:pPr>
        <w:numPr>
          <w:ilvl w:val="1"/>
          <w:numId w:val="73"/>
        </w:numPr>
        <w:tabs>
          <w:tab w:val="left" w:pos="1800"/>
        </w:tabs>
        <w:spacing w:after="60"/>
        <w:ind w:left="1800"/>
        <w:rPr>
          <w:rFonts w:eastAsia="SimSun" w:cs="Tahoma"/>
          <w:lang w:eastAsia="zh-CN"/>
        </w:rPr>
      </w:pPr>
      <w:r w:rsidRPr="00974854">
        <w:rPr>
          <w:rFonts w:eastAsia="SimSun" w:cs="Tahoma"/>
          <w:szCs w:val="18"/>
          <w:lang w:eastAsia="zh-CN"/>
        </w:rPr>
        <w:t>客户不再拥有服务器场内的许可移动性或通过软件保障获得的许可移动性下的权利；且</w:t>
      </w:r>
    </w:p>
    <w:p w:rsidR="00A81E83" w:rsidRPr="00974854" w:rsidRDefault="00A81E83" w:rsidP="0087626F">
      <w:pPr>
        <w:numPr>
          <w:ilvl w:val="1"/>
          <w:numId w:val="73"/>
        </w:numPr>
        <w:tabs>
          <w:tab w:val="left" w:pos="1800"/>
        </w:tabs>
        <w:spacing w:after="60"/>
        <w:ind w:left="1800"/>
        <w:rPr>
          <w:rFonts w:eastAsia="SimSun" w:cs="Tahoma"/>
          <w:lang w:eastAsia="zh-CN"/>
        </w:rPr>
      </w:pPr>
      <w:r w:rsidRPr="00974854">
        <w:rPr>
          <w:rFonts w:eastAsia="SimSun" w:cs="Tahoma"/>
          <w:szCs w:val="18"/>
          <w:lang w:eastAsia="zh-CN"/>
        </w:rPr>
        <w:t>许可的任何重新分配受下面与其</w:t>
      </w:r>
      <w:r w:rsidRPr="0059361C">
        <w:rPr>
          <w:rFonts w:ascii="SimSun" w:eastAsia="SimSun" w:hAnsi="SimSun" w:cs="Tahoma"/>
          <w:szCs w:val="18"/>
          <w:lang w:eastAsia="zh-CN"/>
        </w:rPr>
        <w:t>“</w:t>
      </w:r>
      <w:r w:rsidRPr="00974854">
        <w:rPr>
          <w:rFonts w:eastAsia="SimSun" w:cs="Tahoma"/>
          <w:szCs w:val="18"/>
          <w:lang w:eastAsia="zh-CN"/>
        </w:rPr>
        <w:t>等效核心许可</w:t>
      </w:r>
      <w:r w:rsidRPr="0059361C">
        <w:rPr>
          <w:rFonts w:ascii="SimSun" w:eastAsia="SimSun" w:hAnsi="SimSun" w:cs="Tahoma"/>
          <w:szCs w:val="18"/>
          <w:lang w:eastAsia="zh-CN"/>
        </w:rPr>
        <w:t>”</w:t>
      </w:r>
      <w:r w:rsidRPr="00974854">
        <w:rPr>
          <w:rFonts w:eastAsia="SimSun" w:cs="Tahoma"/>
          <w:szCs w:val="18"/>
          <w:lang w:eastAsia="zh-CN"/>
        </w:rPr>
        <w:t>有关的</w:t>
      </w:r>
      <w:r w:rsidRPr="00974854">
        <w:rPr>
          <w:rFonts w:eastAsia="SimSun" w:cs="Tahoma"/>
          <w:szCs w:val="18"/>
          <w:lang w:eastAsia="zh-CN"/>
        </w:rPr>
        <w:t xml:space="preserve"> (i) </w:t>
      </w:r>
      <w:r w:rsidRPr="00974854">
        <w:rPr>
          <w:rFonts w:eastAsia="SimSun" w:cs="Tahoma"/>
          <w:szCs w:val="18"/>
          <w:lang w:eastAsia="zh-CN"/>
        </w:rPr>
        <w:t>和</w:t>
      </w:r>
      <w:r w:rsidRPr="00974854">
        <w:rPr>
          <w:rFonts w:eastAsia="SimSun" w:cs="Tahoma"/>
          <w:szCs w:val="18"/>
          <w:lang w:eastAsia="zh-CN"/>
        </w:rPr>
        <w:t xml:space="preserve"> (ii) </w:t>
      </w:r>
      <w:r w:rsidRPr="00974854">
        <w:rPr>
          <w:rFonts w:eastAsia="SimSun" w:cs="Tahoma"/>
          <w:szCs w:val="18"/>
          <w:lang w:eastAsia="zh-CN"/>
        </w:rPr>
        <w:t>中的限制的约束。等效核心许可按下述规定确定。</w:t>
      </w:r>
    </w:p>
    <w:p w:rsidR="00A81E83" w:rsidRPr="00974854" w:rsidRDefault="00A81E83" w:rsidP="0087626F">
      <w:pPr>
        <w:numPr>
          <w:ilvl w:val="2"/>
          <w:numId w:val="73"/>
        </w:numPr>
        <w:tabs>
          <w:tab w:val="left" w:pos="2160"/>
        </w:tabs>
        <w:spacing w:after="60"/>
        <w:rPr>
          <w:rFonts w:eastAsia="SimSun" w:cs="Tahoma"/>
          <w:lang w:eastAsia="zh-CN"/>
        </w:rPr>
      </w:pPr>
      <w:r w:rsidRPr="00974854">
        <w:rPr>
          <w:rFonts w:eastAsia="SimSun" w:cs="Tahoma"/>
          <w:szCs w:val="18"/>
          <w:lang w:eastAsia="zh-CN"/>
        </w:rPr>
        <w:t>如果许可数量等于</w:t>
      </w:r>
      <w:r w:rsidRPr="00974854">
        <w:rPr>
          <w:rFonts w:eastAsia="SimSun" w:cs="Tahoma"/>
          <w:szCs w:val="18"/>
          <w:lang w:eastAsia="zh-CN"/>
        </w:rPr>
        <w:t xml:space="preserve"> (x) </w:t>
      </w:r>
      <w:r w:rsidRPr="00974854">
        <w:rPr>
          <w:rFonts w:eastAsia="SimSun" w:cs="Tahoma"/>
          <w:szCs w:val="18"/>
          <w:lang w:eastAsia="zh-CN"/>
        </w:rPr>
        <w:t>截至软件保障期满前分配给许可服务器的处理器许可总数，或</w:t>
      </w:r>
      <w:r w:rsidRPr="00974854">
        <w:rPr>
          <w:rFonts w:eastAsia="SimSun" w:cs="Tahoma"/>
          <w:szCs w:val="18"/>
          <w:lang w:eastAsia="zh-CN"/>
        </w:rPr>
        <w:t xml:space="preserve"> </w:t>
      </w:r>
      <w:r w:rsidR="005A6480" w:rsidRPr="00974854">
        <w:rPr>
          <w:rFonts w:eastAsia="SimSun" w:cs="Tahoma"/>
          <w:szCs w:val="18"/>
          <w:lang w:eastAsia="zh-CN"/>
        </w:rPr>
        <w:br/>
      </w:r>
      <w:r w:rsidRPr="00974854">
        <w:rPr>
          <w:rFonts w:eastAsia="SimSun" w:cs="Tahoma"/>
          <w:szCs w:val="18"/>
          <w:lang w:eastAsia="zh-CN"/>
        </w:rPr>
        <w:t xml:space="preserve">(y) </w:t>
      </w:r>
      <w:r w:rsidRPr="00974854">
        <w:rPr>
          <w:rFonts w:eastAsia="SimSun" w:cs="Tahoma"/>
          <w:szCs w:val="18"/>
          <w:lang w:eastAsia="zh-CN"/>
        </w:rPr>
        <w:t>该服务器的物理处理器总数中的较小者，等效核心许可以以下数量中较大者为准：</w:t>
      </w:r>
    </w:p>
    <w:p w:rsidR="00A81E83" w:rsidRPr="00974854" w:rsidRDefault="00A81E83" w:rsidP="0087626F">
      <w:pPr>
        <w:numPr>
          <w:ilvl w:val="4"/>
          <w:numId w:val="64"/>
        </w:numPr>
        <w:tabs>
          <w:tab w:val="left" w:pos="2520"/>
        </w:tabs>
        <w:spacing w:after="60"/>
        <w:ind w:left="2520"/>
        <w:rPr>
          <w:rFonts w:eastAsia="SimSun" w:cs="Tahoma"/>
          <w:lang w:eastAsia="zh-CN"/>
        </w:rPr>
      </w:pPr>
      <w:r w:rsidRPr="00974854">
        <w:rPr>
          <w:rFonts w:eastAsia="SimSun" w:cs="Tahoma"/>
          <w:szCs w:val="18"/>
          <w:lang w:eastAsia="zh-CN"/>
        </w:rPr>
        <w:t>每处理器许可四个内核，或</w:t>
      </w:r>
    </w:p>
    <w:p w:rsidR="00A81E83" w:rsidRPr="00974854" w:rsidRDefault="00A81E83" w:rsidP="0087626F">
      <w:pPr>
        <w:numPr>
          <w:ilvl w:val="4"/>
          <w:numId w:val="64"/>
        </w:numPr>
        <w:tabs>
          <w:tab w:val="left" w:pos="2520"/>
        </w:tabs>
        <w:spacing w:after="60"/>
        <w:ind w:left="2520"/>
        <w:rPr>
          <w:rFonts w:eastAsia="SimSun" w:cs="Tahoma"/>
        </w:rPr>
      </w:pPr>
      <w:r w:rsidRPr="00974854">
        <w:rPr>
          <w:rFonts w:eastAsia="SimSun" w:cs="Tahoma"/>
          <w:szCs w:val="18"/>
          <w:lang w:eastAsia="zh-CN"/>
        </w:rPr>
        <w:t>基于每物理处理器的实际内核数的每处理器许可的内核数量乘以相应的内核系数。</w:t>
      </w:r>
      <w:r w:rsidR="00D424D4" w:rsidRPr="00974854">
        <w:rPr>
          <w:rFonts w:eastAsia="SimSun" w:cs="Tahoma"/>
          <w:szCs w:val="18"/>
          <w:lang w:eastAsia="zh-CN"/>
        </w:rPr>
        <w:br/>
      </w:r>
      <w:r w:rsidRPr="00974854">
        <w:rPr>
          <w:rFonts w:eastAsia="SimSun" w:cs="Tahoma"/>
          <w:szCs w:val="18"/>
          <w:lang w:eastAsia="zh-CN"/>
        </w:rPr>
        <w:t>（在每物理处理器的实际内核数超过四个的情况下，客户必须使用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软件配置（在许可服务器上的操作系统环境中运行的许可实例）以及软件保障期满之前支持该软件的物理硬件的记录。</w:t>
      </w:r>
      <w:r w:rsidRPr="00974854">
        <w:rPr>
          <w:rFonts w:eastAsia="SimSun" w:cs="Tahoma"/>
          <w:szCs w:val="18"/>
        </w:rPr>
        <w:t>）</w:t>
      </w:r>
    </w:p>
    <w:p w:rsidR="00A81E83" w:rsidRPr="00974854" w:rsidRDefault="00A81E83" w:rsidP="0087626F">
      <w:pPr>
        <w:numPr>
          <w:ilvl w:val="1"/>
          <w:numId w:val="73"/>
        </w:numPr>
        <w:tabs>
          <w:tab w:val="left" w:pos="1800"/>
        </w:tabs>
        <w:spacing w:after="60"/>
        <w:ind w:left="1800"/>
        <w:rPr>
          <w:rFonts w:eastAsia="SimSun" w:cs="Tahoma"/>
          <w:lang w:eastAsia="zh-CN"/>
        </w:rPr>
      </w:pPr>
      <w:r w:rsidRPr="00974854">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974854" w:rsidRDefault="00A81E83" w:rsidP="0087626F">
      <w:pPr>
        <w:numPr>
          <w:ilvl w:val="1"/>
          <w:numId w:val="73"/>
        </w:numPr>
        <w:tabs>
          <w:tab w:val="left" w:pos="1800"/>
        </w:tabs>
        <w:spacing w:after="60"/>
        <w:ind w:left="1800"/>
        <w:rPr>
          <w:rFonts w:eastAsia="SimSun" w:cs="Tahoma"/>
          <w:lang w:eastAsia="zh-CN"/>
        </w:rPr>
      </w:pPr>
      <w:r w:rsidRPr="00974854">
        <w:rPr>
          <w:rFonts w:eastAsia="SimSun" w:cs="Tahoma"/>
          <w:szCs w:val="18"/>
          <w:lang w:eastAsia="zh-CN"/>
        </w:rPr>
        <w:t>客户可将许可重新分配给另一台服务器。但是，如果客户将许可重新分配给另一台服务器，则客户必须遵守</w:t>
      </w:r>
      <w:r w:rsidRPr="00974854">
        <w:rPr>
          <w:rFonts w:eastAsia="SimSun" w:cs="Tahoma"/>
          <w:szCs w:val="18"/>
          <w:lang w:eastAsia="zh-CN"/>
        </w:rPr>
        <w:t xml:space="preserve"> SQL Server 2012 </w:t>
      </w:r>
      <w:r w:rsidRPr="00974854">
        <w:rPr>
          <w:rFonts w:eastAsia="SimSun" w:cs="Tahoma"/>
          <w:szCs w:val="18"/>
          <w:lang w:eastAsia="zh-CN"/>
        </w:rPr>
        <w:t>使用权利。根据</w:t>
      </w:r>
      <w:r w:rsidRPr="00974854">
        <w:rPr>
          <w:rFonts w:eastAsia="SimSun" w:cs="Tahoma"/>
          <w:szCs w:val="18"/>
          <w:lang w:eastAsia="zh-CN"/>
        </w:rPr>
        <w:t xml:space="preserve"> SQL 2012 </w:t>
      </w:r>
      <w:r w:rsidRPr="00974854">
        <w:rPr>
          <w:rFonts w:eastAsia="SimSun" w:cs="Tahoma"/>
          <w:szCs w:val="18"/>
          <w:lang w:eastAsia="zh-CN"/>
        </w:rPr>
        <w:t>使用权利将核心许可分配给服务器时，客户可将现有许可的等效核心许可与附加</w:t>
      </w:r>
      <w:r w:rsidRPr="00974854">
        <w:rPr>
          <w:rFonts w:eastAsia="SimSun" w:cs="Tahoma"/>
          <w:szCs w:val="18"/>
          <w:lang w:eastAsia="zh-CN"/>
        </w:rPr>
        <w:t xml:space="preserve"> SQL Server 2012 </w:t>
      </w:r>
      <w:r w:rsidRPr="00974854">
        <w:rPr>
          <w:rFonts w:eastAsia="SimSun" w:cs="Tahoma"/>
          <w:szCs w:val="18"/>
          <w:lang w:eastAsia="zh-CN"/>
        </w:rPr>
        <w:t>核心许可组合使用。</w:t>
      </w:r>
    </w:p>
    <w:p w:rsidR="00A81E83" w:rsidRPr="00974854" w:rsidRDefault="00A81E83" w:rsidP="0087626F">
      <w:pPr>
        <w:numPr>
          <w:ilvl w:val="1"/>
          <w:numId w:val="73"/>
        </w:numPr>
        <w:tabs>
          <w:tab w:val="left" w:pos="1800"/>
        </w:tabs>
        <w:spacing w:after="60"/>
        <w:ind w:left="1800"/>
        <w:rPr>
          <w:rFonts w:eastAsia="SimSun" w:cs="Tahoma"/>
          <w:lang w:eastAsia="zh-CN"/>
        </w:rPr>
      </w:pPr>
      <w:r w:rsidRPr="00974854">
        <w:rPr>
          <w:rFonts w:eastAsia="SimSun" w:cs="Tahoma"/>
          <w:szCs w:val="18"/>
          <w:lang w:eastAsia="zh-CN"/>
        </w:rPr>
        <w:t>客户的认定等效核心许可并不暗示其可在两个或多个处理器内向内核分配单个处理器许可。</w:t>
      </w:r>
    </w:p>
    <w:p w:rsidR="000C03F3" w:rsidRPr="00974854" w:rsidRDefault="000C03F3" w:rsidP="0087626F">
      <w:pPr>
        <w:tabs>
          <w:tab w:val="left" w:pos="1800"/>
        </w:tabs>
        <w:spacing w:after="60"/>
        <w:rPr>
          <w:rFonts w:eastAsia="SimSun" w:cs="Tahoma"/>
          <w:lang w:eastAsia="zh-CN"/>
        </w:rPr>
      </w:pPr>
    </w:p>
    <w:p w:rsidR="000C03F3" w:rsidRPr="00974854" w:rsidRDefault="00A81E83" w:rsidP="0087626F">
      <w:pPr>
        <w:tabs>
          <w:tab w:val="left" w:pos="720"/>
        </w:tabs>
        <w:spacing w:after="60"/>
        <w:ind w:left="720"/>
        <w:rPr>
          <w:rFonts w:eastAsia="SimSun" w:cs="Tahoma"/>
          <w:lang w:eastAsia="zh-CN"/>
        </w:rPr>
      </w:pPr>
      <w:r w:rsidRPr="00974854">
        <w:rPr>
          <w:rFonts w:eastAsia="SimSun" w:cs="Tahoma"/>
          <w:b/>
          <w:color w:val="000000"/>
          <w:szCs w:val="18"/>
          <w:lang w:eastAsia="zh-CN"/>
        </w:rPr>
        <w:t>对软件保障范围在</w:t>
      </w:r>
      <w:r w:rsidRPr="00974854">
        <w:rPr>
          <w:rFonts w:eastAsia="SimSun" w:cs="Tahoma"/>
          <w:b/>
          <w:color w:val="000000"/>
          <w:szCs w:val="18"/>
          <w:lang w:eastAsia="zh-CN"/>
        </w:rPr>
        <w:t xml:space="preserve"> 2015 </w:t>
      </w:r>
      <w:r w:rsidRPr="00974854">
        <w:rPr>
          <w:rFonts w:eastAsia="SimSun" w:cs="Tahoma"/>
          <w:b/>
          <w:color w:val="000000"/>
          <w:szCs w:val="18"/>
          <w:lang w:eastAsia="zh-CN"/>
        </w:rPr>
        <w:t>年</w:t>
      </w:r>
      <w:r w:rsidRPr="00974854">
        <w:rPr>
          <w:rFonts w:eastAsia="SimSun" w:cs="Tahoma"/>
          <w:b/>
          <w:color w:val="000000"/>
          <w:szCs w:val="18"/>
          <w:lang w:eastAsia="zh-CN"/>
        </w:rPr>
        <w:t xml:space="preserve"> 4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日或之后期满且选择不续签的客户</w:t>
      </w:r>
    </w:p>
    <w:p w:rsidR="00A81E83" w:rsidRPr="00974854" w:rsidRDefault="00A81E83" w:rsidP="0087626F">
      <w:pPr>
        <w:tabs>
          <w:tab w:val="left" w:pos="720"/>
        </w:tabs>
        <w:ind w:left="720"/>
        <w:rPr>
          <w:rFonts w:eastAsia="SimSun" w:cs="Tahoma"/>
          <w:lang w:eastAsia="zh-CN"/>
        </w:rPr>
      </w:pPr>
      <w:r w:rsidRPr="00974854">
        <w:rPr>
          <w:rFonts w:eastAsia="SimSun" w:cs="Tahoma"/>
          <w:color w:val="000000"/>
          <w:szCs w:val="18"/>
          <w:lang w:eastAsia="zh-CN"/>
        </w:rPr>
        <w:t>对于保障范围在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日或之后期满且选择买断处理器许可的企业订购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客户以及任何其他依据其协议获得永久许可的客户，他们有以下选择：</w:t>
      </w:r>
    </w:p>
    <w:p w:rsidR="000C03F3" w:rsidRPr="00974854" w:rsidRDefault="000C03F3" w:rsidP="0087626F">
      <w:pPr>
        <w:tabs>
          <w:tab w:val="left" w:pos="720"/>
        </w:tabs>
        <w:ind w:left="720"/>
        <w:rPr>
          <w:rFonts w:eastAsia="SimSun" w:cs="Tahoma"/>
          <w:lang w:eastAsia="zh-CN"/>
        </w:rPr>
      </w:pP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对软件保障范围在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日之前期满且选择不续签的客户</w:t>
      </w:r>
      <w:r w:rsidRPr="0059361C">
        <w:rPr>
          <w:rFonts w:ascii="SimSun" w:eastAsia="SimSun" w:hAnsi="SimSun" w:cs="Tahoma"/>
          <w:szCs w:val="18"/>
          <w:lang w:eastAsia="zh-CN"/>
        </w:rPr>
        <w:t>”</w:t>
      </w:r>
      <w:r w:rsidRPr="00974854">
        <w:rPr>
          <w:rFonts w:eastAsia="SimSun" w:cs="Tahoma"/>
          <w:szCs w:val="18"/>
          <w:lang w:eastAsia="zh-CN"/>
        </w:rPr>
        <w:t>部分的条款，继续使用</w:t>
      </w:r>
      <w:r w:rsidRPr="00974854">
        <w:rPr>
          <w:rFonts w:eastAsia="SimSun" w:cs="Tahoma"/>
          <w:szCs w:val="18"/>
          <w:lang w:eastAsia="zh-CN"/>
        </w:rPr>
        <w:t xml:space="preserve"> SQL</w:t>
      </w:r>
      <w:r w:rsidR="000231AE" w:rsidRPr="00974854">
        <w:rPr>
          <w:rFonts w:eastAsia="SimSun" w:cs="Tahoma"/>
          <w:szCs w:val="18"/>
          <w:lang w:eastAsia="zh-CN"/>
        </w:rPr>
        <w:t> </w:t>
      </w:r>
      <w:r w:rsidRPr="00974854">
        <w:rPr>
          <w:rFonts w:eastAsia="SimSun" w:cs="Tahoma"/>
          <w:szCs w:val="18"/>
          <w:lang w:eastAsia="zh-CN"/>
        </w:rPr>
        <w:t>Server 2012</w:t>
      </w:r>
      <w:r w:rsidRPr="00974854">
        <w:rPr>
          <w:rFonts w:eastAsia="SimSun" w:cs="Tahoma"/>
          <w:szCs w:val="18"/>
          <w:lang w:eastAsia="zh-CN"/>
        </w:rPr>
        <w:t>；</w:t>
      </w: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color w:val="000000"/>
          <w:szCs w:val="18"/>
          <w:lang w:eastAsia="zh-CN"/>
        </w:rPr>
        <w:t>对于在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日之后获得的许可，客户的处理器许可将具有</w:t>
      </w:r>
      <w:r w:rsidRPr="00974854">
        <w:rPr>
          <w:rFonts w:eastAsia="SimSun" w:cs="Tahoma"/>
          <w:color w:val="000000"/>
          <w:szCs w:val="18"/>
          <w:lang w:eastAsia="zh-CN"/>
        </w:rPr>
        <w:t xml:space="preserve"> 4 </w:t>
      </w:r>
      <w:r w:rsidRPr="00974854">
        <w:rPr>
          <w:rFonts w:eastAsia="SimSun" w:cs="Tahoma"/>
          <w:color w:val="000000"/>
          <w:szCs w:val="18"/>
          <w:lang w:eastAsia="zh-CN"/>
        </w:rPr>
        <w:t>个</w:t>
      </w:r>
      <w:r w:rsidRPr="00974854">
        <w:rPr>
          <w:rFonts w:eastAsia="SimSun" w:cs="Tahoma"/>
          <w:color w:val="000000"/>
          <w:szCs w:val="18"/>
          <w:lang w:eastAsia="zh-CN"/>
        </w:rPr>
        <w:t xml:space="preserve"> SQL Server 2012 Standard </w:t>
      </w:r>
      <w:r w:rsidRPr="00974854">
        <w:rPr>
          <w:rFonts w:eastAsia="SimSun" w:cs="Tahoma"/>
          <w:color w:val="000000"/>
          <w:szCs w:val="18"/>
          <w:lang w:eastAsia="zh-CN"/>
        </w:rPr>
        <w:t>核心许可的等效核心许可。要在每处理器需要</w:t>
      </w:r>
      <w:r w:rsidRPr="00974854">
        <w:rPr>
          <w:rFonts w:eastAsia="SimSun" w:cs="Tahoma"/>
          <w:color w:val="000000"/>
          <w:szCs w:val="18"/>
          <w:lang w:eastAsia="zh-CN"/>
        </w:rPr>
        <w:t xml:space="preserve"> 4 </w:t>
      </w:r>
      <w:r w:rsidRPr="00974854">
        <w:rPr>
          <w:rFonts w:eastAsia="SimSun" w:cs="Tahoma"/>
          <w:color w:val="000000"/>
          <w:szCs w:val="18"/>
          <w:lang w:eastAsia="zh-CN"/>
        </w:rPr>
        <w:t>个以上核心许可的处理器上继续使用</w:t>
      </w:r>
      <w:r w:rsidRPr="00974854">
        <w:rPr>
          <w:rFonts w:eastAsia="SimSun" w:cs="Tahoma"/>
          <w:color w:val="000000"/>
          <w:szCs w:val="18"/>
          <w:lang w:eastAsia="zh-CN"/>
        </w:rPr>
        <w:t xml:space="preserve"> SQL</w:t>
      </w:r>
      <w:r w:rsidR="000231AE" w:rsidRPr="00974854">
        <w:rPr>
          <w:rFonts w:eastAsia="SimSun" w:cs="Tahoma"/>
          <w:color w:val="000000"/>
          <w:szCs w:val="18"/>
          <w:lang w:eastAsia="zh-CN"/>
        </w:rPr>
        <w:t> </w:t>
      </w:r>
      <w:r w:rsidRPr="00974854">
        <w:rPr>
          <w:rFonts w:eastAsia="SimSun" w:cs="Tahoma"/>
          <w:color w:val="000000"/>
          <w:szCs w:val="18"/>
          <w:lang w:eastAsia="zh-CN"/>
        </w:rPr>
        <w:t>Server 2012</w:t>
      </w:r>
      <w:r w:rsidRPr="00974854">
        <w:rPr>
          <w:rFonts w:eastAsia="SimSun" w:cs="Tahoma"/>
          <w:color w:val="000000"/>
          <w:szCs w:val="18"/>
          <w:lang w:eastAsia="zh-CN"/>
        </w:rPr>
        <w:t>，客户必须获得附加核心许可。</w:t>
      </w:r>
    </w:p>
    <w:p w:rsidR="000C03F3" w:rsidRPr="00974854" w:rsidRDefault="000C03F3" w:rsidP="0087626F">
      <w:pPr>
        <w:rPr>
          <w:rFonts w:eastAsia="SimSun" w:cs="Tahoma"/>
          <w:lang w:eastAsia="zh-CN"/>
        </w:rPr>
      </w:pPr>
    </w:p>
    <w:p w:rsidR="000C03F3" w:rsidRPr="00974854" w:rsidRDefault="00A81E83" w:rsidP="0087626F">
      <w:pPr>
        <w:pStyle w:val="ListParagraph"/>
        <w:tabs>
          <w:tab w:val="left" w:pos="720"/>
        </w:tabs>
        <w:spacing w:after="60"/>
        <w:contextualSpacing w:val="0"/>
        <w:rPr>
          <w:rFonts w:ascii="Tahoma" w:eastAsia="SimSun" w:hAnsi="Tahoma" w:cs="Tahoma"/>
          <w:lang w:eastAsia="zh-CN"/>
        </w:rPr>
      </w:pPr>
      <w:r w:rsidRPr="00974854">
        <w:rPr>
          <w:rFonts w:ascii="Tahoma" w:eastAsia="SimSun" w:hAnsi="Tahoma" w:cs="Tahoma"/>
          <w:b/>
          <w:color w:val="000000"/>
          <w:sz w:val="18"/>
          <w:szCs w:val="18"/>
          <w:lang w:eastAsia="zh-CN"/>
        </w:rPr>
        <w:t>对于位于中华人民共和国境内并于其中获得</w:t>
      </w:r>
      <w:r w:rsidRPr="00974854">
        <w:rPr>
          <w:rFonts w:ascii="Tahoma" w:eastAsia="SimSun" w:hAnsi="Tahoma" w:cs="Tahoma"/>
          <w:b/>
          <w:color w:val="000000"/>
          <w:sz w:val="18"/>
          <w:szCs w:val="18"/>
          <w:lang w:eastAsia="zh-CN"/>
        </w:rPr>
        <w:t xml:space="preserve"> SQL Server 2008 R2 </w:t>
      </w:r>
      <w:r w:rsidRPr="00974854">
        <w:rPr>
          <w:rFonts w:ascii="Tahoma" w:eastAsia="SimSun" w:hAnsi="Tahoma" w:cs="Tahoma"/>
          <w:b/>
          <w:color w:val="000000"/>
          <w:sz w:val="18"/>
          <w:szCs w:val="18"/>
          <w:lang w:eastAsia="zh-CN"/>
        </w:rPr>
        <w:t>处理器许可和软件保障的客户</w:t>
      </w:r>
    </w:p>
    <w:p w:rsidR="00A81E83" w:rsidRPr="00974854" w:rsidRDefault="00A81E83" w:rsidP="0087626F">
      <w:pPr>
        <w:pStyle w:val="ListParagraph"/>
        <w:tabs>
          <w:tab w:val="left" w:pos="720"/>
        </w:tabs>
        <w:contextualSpacing w:val="0"/>
        <w:rPr>
          <w:rFonts w:ascii="Tahoma" w:eastAsia="SimSun" w:hAnsi="Tahoma" w:cs="Tahoma"/>
          <w:lang w:eastAsia="zh-CN"/>
        </w:rPr>
      </w:pPr>
      <w:r w:rsidRPr="00974854">
        <w:rPr>
          <w:rFonts w:ascii="Tahoma" w:eastAsia="SimSun" w:hAnsi="Tahoma" w:cs="Tahoma"/>
          <w:color w:val="000000"/>
          <w:sz w:val="18"/>
          <w:szCs w:val="18"/>
          <w:lang w:eastAsia="zh-CN"/>
        </w:rPr>
        <w:t>本产品列表说明中提到的</w:t>
      </w:r>
      <w:r w:rsidRPr="00974854">
        <w:rPr>
          <w:rFonts w:ascii="Tahoma" w:eastAsia="SimSun" w:hAnsi="Tahoma" w:cs="Tahoma"/>
          <w:color w:val="000000"/>
          <w:sz w:val="18"/>
          <w:szCs w:val="18"/>
          <w:lang w:eastAsia="zh-CN"/>
        </w:rPr>
        <w:t xml:space="preserve"> 2012 </w:t>
      </w:r>
      <w:r w:rsidRPr="00974854">
        <w:rPr>
          <w:rFonts w:ascii="Tahoma" w:eastAsia="SimSun" w:hAnsi="Tahoma" w:cs="Tahoma"/>
          <w:color w:val="000000"/>
          <w:sz w:val="18"/>
          <w:szCs w:val="18"/>
          <w:lang w:eastAsia="zh-CN"/>
        </w:rPr>
        <w:t>年</w:t>
      </w:r>
      <w:r w:rsidRPr="00974854">
        <w:rPr>
          <w:rFonts w:ascii="Tahoma" w:eastAsia="SimSun" w:hAnsi="Tahoma" w:cs="Tahoma"/>
          <w:color w:val="000000"/>
          <w:sz w:val="18"/>
          <w:szCs w:val="18"/>
          <w:lang w:eastAsia="zh-CN"/>
        </w:rPr>
        <w:t xml:space="preserve"> 4 </w:t>
      </w:r>
      <w:r w:rsidRPr="00974854">
        <w:rPr>
          <w:rFonts w:ascii="Tahoma" w:eastAsia="SimSun" w:hAnsi="Tahoma" w:cs="Tahoma"/>
          <w:color w:val="000000"/>
          <w:sz w:val="18"/>
          <w:szCs w:val="18"/>
          <w:lang w:eastAsia="zh-CN"/>
        </w:rPr>
        <w:t>月</w:t>
      </w:r>
      <w:r w:rsidRPr="00974854">
        <w:rPr>
          <w:rFonts w:ascii="Tahoma" w:eastAsia="SimSun" w:hAnsi="Tahoma" w:cs="Tahoma"/>
          <w:color w:val="000000"/>
          <w:sz w:val="18"/>
          <w:szCs w:val="18"/>
          <w:lang w:eastAsia="zh-CN"/>
        </w:rPr>
        <w:t xml:space="preserve"> 1 </w:t>
      </w:r>
      <w:r w:rsidRPr="00974854">
        <w:rPr>
          <w:rFonts w:ascii="Tahoma" w:eastAsia="SimSun" w:hAnsi="Tahoma" w:cs="Tahoma"/>
          <w:color w:val="000000"/>
          <w:sz w:val="18"/>
          <w:szCs w:val="18"/>
          <w:lang w:eastAsia="zh-CN"/>
        </w:rPr>
        <w:t>日和</w:t>
      </w:r>
      <w:r w:rsidRPr="00974854">
        <w:rPr>
          <w:rFonts w:ascii="Tahoma" w:eastAsia="SimSun" w:hAnsi="Tahoma" w:cs="Tahoma"/>
          <w:color w:val="000000"/>
          <w:sz w:val="18"/>
          <w:szCs w:val="18"/>
          <w:lang w:eastAsia="zh-CN"/>
        </w:rPr>
        <w:t xml:space="preserve"> 2015 </w:t>
      </w:r>
      <w:r w:rsidRPr="00974854">
        <w:rPr>
          <w:rFonts w:ascii="Tahoma" w:eastAsia="SimSun" w:hAnsi="Tahoma" w:cs="Tahoma"/>
          <w:color w:val="000000"/>
          <w:sz w:val="18"/>
          <w:szCs w:val="18"/>
          <w:lang w:eastAsia="zh-CN"/>
        </w:rPr>
        <w:t>年</w:t>
      </w:r>
      <w:r w:rsidRPr="00974854">
        <w:rPr>
          <w:rFonts w:ascii="Tahoma" w:eastAsia="SimSun" w:hAnsi="Tahoma" w:cs="Tahoma"/>
          <w:color w:val="000000"/>
          <w:sz w:val="18"/>
          <w:szCs w:val="18"/>
          <w:lang w:eastAsia="zh-CN"/>
        </w:rPr>
        <w:t xml:space="preserve"> 4 </w:t>
      </w:r>
      <w:r w:rsidRPr="00974854">
        <w:rPr>
          <w:rFonts w:ascii="Tahoma" w:eastAsia="SimSun" w:hAnsi="Tahoma" w:cs="Tahoma"/>
          <w:color w:val="000000"/>
          <w:sz w:val="18"/>
          <w:szCs w:val="18"/>
          <w:lang w:eastAsia="zh-CN"/>
        </w:rPr>
        <w:t>月</w:t>
      </w:r>
      <w:r w:rsidRPr="00974854">
        <w:rPr>
          <w:rFonts w:ascii="Tahoma" w:eastAsia="SimSun" w:hAnsi="Tahoma" w:cs="Tahoma"/>
          <w:color w:val="000000"/>
          <w:sz w:val="18"/>
          <w:szCs w:val="18"/>
          <w:lang w:eastAsia="zh-CN"/>
        </w:rPr>
        <w:t xml:space="preserve"> 1 </w:t>
      </w:r>
      <w:r w:rsidRPr="00974854">
        <w:rPr>
          <w:rFonts w:ascii="Tahoma" w:eastAsia="SimSun" w:hAnsi="Tahoma" w:cs="Tahoma"/>
          <w:color w:val="000000"/>
          <w:sz w:val="18"/>
          <w:szCs w:val="18"/>
          <w:lang w:eastAsia="zh-CN"/>
        </w:rPr>
        <w:t>日不适用。对于这些客户，适用的日期将分别是</w:t>
      </w:r>
      <w:r w:rsidRPr="00974854">
        <w:rPr>
          <w:rFonts w:ascii="Tahoma" w:eastAsia="SimSun" w:hAnsi="Tahoma" w:cs="Tahoma"/>
          <w:color w:val="000000"/>
          <w:sz w:val="18"/>
          <w:szCs w:val="18"/>
          <w:lang w:eastAsia="zh-CN"/>
        </w:rPr>
        <w:t xml:space="preserve"> 2012 </w:t>
      </w:r>
      <w:r w:rsidRPr="00974854">
        <w:rPr>
          <w:rFonts w:ascii="Tahoma" w:eastAsia="SimSun" w:hAnsi="Tahoma" w:cs="Tahoma"/>
          <w:color w:val="000000"/>
          <w:sz w:val="18"/>
          <w:szCs w:val="18"/>
          <w:lang w:eastAsia="zh-CN"/>
        </w:rPr>
        <w:t>年</w:t>
      </w:r>
      <w:r w:rsidRPr="00974854">
        <w:rPr>
          <w:rFonts w:ascii="Tahoma" w:eastAsia="SimSun" w:hAnsi="Tahoma" w:cs="Tahoma"/>
          <w:color w:val="000000"/>
          <w:sz w:val="18"/>
          <w:szCs w:val="18"/>
          <w:lang w:eastAsia="zh-CN"/>
        </w:rPr>
        <w:t xml:space="preserve"> 7 </w:t>
      </w:r>
      <w:r w:rsidRPr="00974854">
        <w:rPr>
          <w:rFonts w:ascii="Tahoma" w:eastAsia="SimSun" w:hAnsi="Tahoma" w:cs="Tahoma"/>
          <w:color w:val="000000"/>
          <w:sz w:val="18"/>
          <w:szCs w:val="18"/>
          <w:lang w:eastAsia="zh-CN"/>
        </w:rPr>
        <w:t>月</w:t>
      </w:r>
      <w:r w:rsidRPr="00974854">
        <w:rPr>
          <w:rFonts w:ascii="Tahoma" w:eastAsia="SimSun" w:hAnsi="Tahoma" w:cs="Tahoma"/>
          <w:color w:val="000000"/>
          <w:sz w:val="18"/>
          <w:szCs w:val="18"/>
          <w:lang w:eastAsia="zh-CN"/>
        </w:rPr>
        <w:t xml:space="preserve"> 1 </w:t>
      </w:r>
      <w:r w:rsidRPr="00974854">
        <w:rPr>
          <w:rFonts w:ascii="Tahoma" w:eastAsia="SimSun" w:hAnsi="Tahoma" w:cs="Tahoma"/>
          <w:color w:val="000000"/>
          <w:sz w:val="18"/>
          <w:szCs w:val="18"/>
          <w:lang w:eastAsia="zh-CN"/>
        </w:rPr>
        <w:t>日和</w:t>
      </w:r>
      <w:r w:rsidRPr="00974854">
        <w:rPr>
          <w:rFonts w:ascii="Tahoma" w:eastAsia="SimSun" w:hAnsi="Tahoma" w:cs="Tahoma"/>
          <w:color w:val="000000"/>
          <w:sz w:val="18"/>
          <w:szCs w:val="18"/>
          <w:lang w:eastAsia="zh-CN"/>
        </w:rPr>
        <w:t xml:space="preserve"> 2015 </w:t>
      </w:r>
      <w:r w:rsidRPr="00974854">
        <w:rPr>
          <w:rFonts w:ascii="Tahoma" w:eastAsia="SimSun" w:hAnsi="Tahoma" w:cs="Tahoma"/>
          <w:color w:val="000000"/>
          <w:sz w:val="18"/>
          <w:szCs w:val="18"/>
          <w:lang w:eastAsia="zh-CN"/>
        </w:rPr>
        <w:t>年</w:t>
      </w:r>
      <w:r w:rsidRPr="00974854">
        <w:rPr>
          <w:rFonts w:ascii="Tahoma" w:eastAsia="SimSun" w:hAnsi="Tahoma" w:cs="Tahoma"/>
          <w:color w:val="000000"/>
          <w:sz w:val="18"/>
          <w:szCs w:val="18"/>
          <w:lang w:eastAsia="zh-CN"/>
        </w:rPr>
        <w:t xml:space="preserve"> 7 </w:t>
      </w:r>
      <w:r w:rsidRPr="00974854">
        <w:rPr>
          <w:rFonts w:ascii="Tahoma" w:eastAsia="SimSun" w:hAnsi="Tahoma" w:cs="Tahoma"/>
          <w:color w:val="000000"/>
          <w:sz w:val="18"/>
          <w:szCs w:val="18"/>
          <w:lang w:eastAsia="zh-CN"/>
        </w:rPr>
        <w:t>月</w:t>
      </w:r>
      <w:r w:rsidRPr="00974854">
        <w:rPr>
          <w:rFonts w:ascii="Tahoma" w:eastAsia="SimSun" w:hAnsi="Tahoma" w:cs="Tahoma"/>
          <w:color w:val="000000"/>
          <w:sz w:val="18"/>
          <w:szCs w:val="18"/>
          <w:lang w:eastAsia="zh-CN"/>
        </w:rPr>
        <w:t xml:space="preserve"> 1 </w:t>
      </w:r>
      <w:r w:rsidRPr="00974854">
        <w:rPr>
          <w:rFonts w:ascii="Tahoma" w:eastAsia="SimSun" w:hAnsi="Tahoma" w:cs="Tahoma"/>
          <w:color w:val="000000"/>
          <w:sz w:val="18"/>
          <w:szCs w:val="18"/>
          <w:lang w:eastAsia="zh-CN"/>
        </w:rPr>
        <w:t>日。</w:t>
      </w:r>
    </w:p>
    <w:p w:rsidR="00A81E83" w:rsidRPr="00974854" w:rsidRDefault="00A81E83" w:rsidP="0087626F">
      <w:pPr>
        <w:tabs>
          <w:tab w:val="left" w:pos="1080"/>
          <w:tab w:val="left" w:pos="1800"/>
        </w:tabs>
        <w:rPr>
          <w:rFonts w:eastAsia="SimSun" w:cs="Tahoma"/>
          <w:lang w:eastAsia="zh-CN"/>
        </w:rPr>
      </w:pPr>
      <w:bookmarkStart w:id="1393" w:name="Srv_87SQLServer2012Developer"/>
    </w:p>
    <w:p w:rsidR="00BE30E6" w:rsidRPr="00974854" w:rsidRDefault="00BE30E6" w:rsidP="0087626F">
      <w:pPr>
        <w:tabs>
          <w:tab w:val="left" w:pos="1080"/>
          <w:tab w:val="left" w:pos="1800"/>
        </w:tabs>
        <w:rPr>
          <w:rFonts w:eastAsia="SimSun" w:cs="Tahoma"/>
          <w:lang w:eastAsia="zh-CN"/>
        </w:rPr>
      </w:pPr>
    </w:p>
    <w:p w:rsidR="00A81E83" w:rsidRPr="00974854" w:rsidRDefault="0099402E" w:rsidP="0087626F">
      <w:pPr>
        <w:pStyle w:val="Heading3"/>
        <w:rPr>
          <w:rFonts w:ascii="Tahoma" w:eastAsia="SimSun" w:hAnsi="Tahoma" w:cs="Tahoma"/>
        </w:rPr>
      </w:pPr>
      <w:bookmarkStart w:id="1394" w:name="_80_78_SQL"/>
      <w:bookmarkStart w:id="1395" w:name="_Toc336338345"/>
      <w:bookmarkStart w:id="1396" w:name="_Toc351451633"/>
      <w:bookmarkEnd w:id="1394"/>
      <w:r w:rsidRPr="00974854">
        <w:rPr>
          <w:rFonts w:ascii="Tahoma" w:eastAsia="SimSun" w:hAnsi="Tahoma" w:cs="Tahoma"/>
          <w:color w:val="F66400"/>
          <w:sz w:val="22"/>
          <w:vertAlign w:val="superscript"/>
        </w:rPr>
        <w:t>78</w:t>
      </w:r>
      <w:r w:rsidRPr="00974854">
        <w:rPr>
          <w:rFonts w:ascii="Tahoma" w:eastAsia="SimSun" w:hAnsi="Tahoma" w:cs="Tahoma"/>
          <w:color w:val="F66400"/>
          <w:sz w:val="22"/>
        </w:rPr>
        <w:t xml:space="preserve"> SQL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2012 Developer</w:t>
      </w:r>
      <w:bookmarkEnd w:id="1395"/>
      <w:bookmarkEnd w:id="1396"/>
    </w:p>
    <w:bookmarkEnd w:id="1393"/>
    <w:p w:rsidR="00A81E83" w:rsidRPr="00974854" w:rsidRDefault="00A81E83" w:rsidP="0087626F">
      <w:pPr>
        <w:rPr>
          <w:rFonts w:eastAsia="SimSun" w:cs="Tahoma"/>
        </w:rPr>
      </w:pPr>
    </w:p>
    <w:p w:rsidR="000C03F3" w:rsidRPr="00974854" w:rsidRDefault="00A81E83" w:rsidP="0087626F">
      <w:pPr>
        <w:spacing w:after="60"/>
        <w:ind w:left="720"/>
        <w:rPr>
          <w:rFonts w:eastAsia="SimSun" w:cs="Tahoma"/>
        </w:rPr>
      </w:pPr>
      <w:r w:rsidRPr="00974854">
        <w:rPr>
          <w:rFonts w:eastAsia="SimSun" w:cs="Tahoma"/>
          <w:b/>
          <w:color w:val="000000"/>
          <w:szCs w:val="18"/>
        </w:rPr>
        <w:t>重要事项</w:t>
      </w:r>
    </w:p>
    <w:p w:rsidR="00A81E83" w:rsidRPr="00974854" w:rsidRDefault="00A81E83" w:rsidP="0087626F">
      <w:pPr>
        <w:ind w:left="720"/>
        <w:rPr>
          <w:rFonts w:eastAsia="SimSun" w:cs="Tahoma"/>
          <w:lang w:eastAsia="zh-CN"/>
        </w:rPr>
      </w:pPr>
      <w:r w:rsidRPr="00974854">
        <w:rPr>
          <w:rFonts w:eastAsia="SimSun" w:cs="Tahoma"/>
          <w:color w:val="000000"/>
          <w:szCs w:val="18"/>
        </w:rPr>
        <w:t>对</w:t>
      </w:r>
      <w:r w:rsidRPr="00974854">
        <w:rPr>
          <w:rFonts w:eastAsia="SimSun" w:cs="Tahoma"/>
          <w:color w:val="000000"/>
          <w:szCs w:val="18"/>
        </w:rPr>
        <w:t xml:space="preserve"> SQL Server 2008</w:t>
      </w:r>
      <w:r w:rsidRPr="00974854">
        <w:rPr>
          <w:rFonts w:eastAsia="SimSun" w:cs="Tahoma"/>
          <w:color w:val="000000"/>
          <w:szCs w:val="18"/>
        </w:rPr>
        <w:t>、</w:t>
      </w:r>
      <w:r w:rsidRPr="00974854">
        <w:rPr>
          <w:rFonts w:eastAsia="SimSun" w:cs="Tahoma"/>
          <w:color w:val="000000"/>
          <w:szCs w:val="18"/>
        </w:rPr>
        <w:t xml:space="preserve">SQL Server 2005 </w:t>
      </w:r>
      <w:r w:rsidRPr="00974854">
        <w:rPr>
          <w:rFonts w:eastAsia="SimSun" w:cs="Tahoma"/>
          <w:color w:val="000000"/>
          <w:szCs w:val="18"/>
        </w:rPr>
        <w:t>和</w:t>
      </w:r>
      <w:r w:rsidRPr="00974854">
        <w:rPr>
          <w:rFonts w:eastAsia="SimSun" w:cs="Tahoma"/>
          <w:color w:val="000000"/>
          <w:szCs w:val="18"/>
        </w:rPr>
        <w:t xml:space="preserve"> SQL Server 2000 </w:t>
      </w:r>
      <w:r w:rsidRPr="00974854">
        <w:rPr>
          <w:rFonts w:eastAsia="SimSun" w:cs="Tahoma"/>
          <w:color w:val="000000"/>
          <w:szCs w:val="18"/>
        </w:rPr>
        <w:t>的自动更新。如果将此软件安装到正在运行任意版本的</w:t>
      </w:r>
      <w:r w:rsidRPr="00974854">
        <w:rPr>
          <w:rFonts w:eastAsia="SimSun" w:cs="Tahoma"/>
          <w:color w:val="000000"/>
          <w:szCs w:val="18"/>
        </w:rPr>
        <w:t xml:space="preserve"> SQL Server 2008</w:t>
      </w:r>
      <w:r w:rsidRPr="00974854">
        <w:rPr>
          <w:rFonts w:eastAsia="SimSun" w:cs="Tahoma"/>
          <w:color w:val="000000"/>
          <w:szCs w:val="18"/>
        </w:rPr>
        <w:t>、</w:t>
      </w:r>
      <w:r w:rsidRPr="00974854">
        <w:rPr>
          <w:rFonts w:eastAsia="SimSun" w:cs="Tahoma"/>
          <w:color w:val="000000"/>
          <w:szCs w:val="18"/>
        </w:rPr>
        <w:t xml:space="preserve">SQL Server 2005 </w:t>
      </w:r>
      <w:r w:rsidRPr="00974854">
        <w:rPr>
          <w:rFonts w:eastAsia="SimSun" w:cs="Tahoma"/>
          <w:color w:val="000000"/>
          <w:szCs w:val="18"/>
        </w:rPr>
        <w:t>或</w:t>
      </w:r>
      <w:r w:rsidRPr="00974854">
        <w:rPr>
          <w:rFonts w:eastAsia="SimSun" w:cs="Tahoma"/>
          <w:color w:val="000000"/>
          <w:szCs w:val="18"/>
        </w:rPr>
        <w:t xml:space="preserve"> SQL Server 2000</w:t>
      </w:r>
      <w:r w:rsidRPr="00974854">
        <w:rPr>
          <w:rFonts w:eastAsia="SimSun" w:cs="Tahoma"/>
          <w:color w:val="000000"/>
          <w:szCs w:val="18"/>
        </w:rPr>
        <w:t>（或上述任意版本的组件）的服务器或设备上，则此软件将使用其文件自动更新并替换这些版本所含的特定文件或功能。</w:t>
      </w:r>
      <w:r w:rsidRPr="00974854">
        <w:rPr>
          <w:rFonts w:eastAsia="SimSun" w:cs="Tahoma"/>
          <w:color w:val="000000"/>
          <w:szCs w:val="18"/>
          <w:lang w:eastAsia="zh-CN"/>
        </w:rPr>
        <w:t>无法关闭这一功能。更新后的文件无法删除，原始文件也无法恢复。将此软件安装到正在运行任意版本的</w:t>
      </w:r>
      <w:r w:rsidRPr="00974854">
        <w:rPr>
          <w:rFonts w:eastAsia="SimSun" w:cs="Tahoma"/>
          <w:color w:val="000000"/>
          <w:szCs w:val="18"/>
          <w:lang w:eastAsia="zh-CN"/>
        </w:rPr>
        <w:t xml:space="preserve"> SQL Server 2008</w:t>
      </w:r>
      <w:r w:rsidRPr="00974854">
        <w:rPr>
          <w:rFonts w:eastAsia="SimSun" w:cs="Tahoma"/>
          <w:color w:val="000000"/>
          <w:szCs w:val="18"/>
          <w:lang w:eastAsia="zh-CN"/>
        </w:rPr>
        <w:t>、</w:t>
      </w:r>
      <w:r w:rsidRPr="00974854">
        <w:rPr>
          <w:rFonts w:eastAsia="SimSun" w:cs="Tahoma"/>
          <w:color w:val="000000"/>
          <w:szCs w:val="18"/>
          <w:lang w:eastAsia="zh-CN"/>
        </w:rPr>
        <w:t xml:space="preserve">SQL Server 2005 </w:t>
      </w:r>
      <w:r w:rsidRPr="00974854">
        <w:rPr>
          <w:rFonts w:eastAsia="SimSun" w:cs="Tahoma"/>
          <w:color w:val="000000"/>
          <w:szCs w:val="18"/>
          <w:lang w:eastAsia="zh-CN"/>
        </w:rPr>
        <w:t>或</w:t>
      </w:r>
      <w:r w:rsidRPr="00974854">
        <w:rPr>
          <w:rFonts w:eastAsia="SimSun" w:cs="Tahoma"/>
          <w:color w:val="000000"/>
          <w:szCs w:val="18"/>
          <w:lang w:eastAsia="zh-CN"/>
        </w:rPr>
        <w:t xml:space="preserve"> SQL Server 2000</w:t>
      </w:r>
      <w:r w:rsidRPr="00974854">
        <w:rPr>
          <w:rFonts w:eastAsia="SimSun" w:cs="Tahoma"/>
          <w:color w:val="000000"/>
          <w:szCs w:val="18"/>
          <w:lang w:eastAsia="zh-CN"/>
        </w:rPr>
        <w:t>，即表示您同意对运行于该服务器或设备上的</w:t>
      </w:r>
      <w:r w:rsidRPr="00974854">
        <w:rPr>
          <w:rFonts w:eastAsia="SimSun" w:cs="Tahoma"/>
          <w:color w:val="000000"/>
          <w:szCs w:val="18"/>
          <w:lang w:eastAsia="zh-CN"/>
        </w:rPr>
        <w:t xml:space="preserve"> SQL Server </w:t>
      </w:r>
      <w:r w:rsidRPr="00974854">
        <w:rPr>
          <w:rFonts w:eastAsia="SimSun" w:cs="Tahoma"/>
          <w:color w:val="000000"/>
          <w:szCs w:val="18"/>
          <w:lang w:eastAsia="zh-CN"/>
        </w:rPr>
        <w:t>的所有版本和副本</w:t>
      </w:r>
      <w:r w:rsidR="00083B85">
        <w:rPr>
          <w:rFonts w:eastAsia="SimSun" w:cs="Tahoma"/>
          <w:color w:val="000000"/>
          <w:szCs w:val="18"/>
          <w:lang w:eastAsia="zh-CN"/>
        </w:rPr>
        <w:br/>
      </w:r>
      <w:r w:rsidRPr="00974854">
        <w:rPr>
          <w:rFonts w:eastAsia="SimSun" w:cs="Tahoma"/>
          <w:color w:val="000000"/>
          <w:szCs w:val="18"/>
          <w:lang w:eastAsia="zh-CN"/>
        </w:rPr>
        <w:t>（包括上述任意版本的组件）进行这些更新。</w:t>
      </w:r>
    </w:p>
    <w:p w:rsidR="00A81E83" w:rsidRPr="00974854" w:rsidRDefault="00A81E83" w:rsidP="0087626F">
      <w:pPr>
        <w:ind w:left="720"/>
        <w:rPr>
          <w:rFonts w:eastAsia="SimSun" w:cs="Tahoma"/>
          <w:lang w:eastAsia="zh-CN"/>
        </w:rPr>
      </w:pPr>
    </w:p>
    <w:p w:rsidR="00155B9B" w:rsidRPr="00974854" w:rsidRDefault="00155B9B" w:rsidP="0087626F">
      <w:pPr>
        <w:ind w:left="720"/>
        <w:rPr>
          <w:rFonts w:eastAsia="SimSun" w:cs="Tahoma"/>
          <w:lang w:eastAsia="zh-CN"/>
        </w:rPr>
      </w:pPr>
    </w:p>
    <w:p w:rsidR="00A81E83" w:rsidRPr="00974854" w:rsidRDefault="0099402E" w:rsidP="0087626F">
      <w:pPr>
        <w:pStyle w:val="Heading3"/>
        <w:rPr>
          <w:rFonts w:ascii="Tahoma" w:eastAsia="SimSun" w:hAnsi="Tahoma" w:cs="Tahoma"/>
          <w:lang w:eastAsia="zh-CN"/>
        </w:rPr>
      </w:pPr>
      <w:bookmarkStart w:id="1397" w:name="_81_79_SQL"/>
      <w:bookmarkStart w:id="1398" w:name="_Toc336338346"/>
      <w:bookmarkStart w:id="1399" w:name="_Toc351451634"/>
      <w:bookmarkStart w:id="1400" w:name="Srv_88SQLServer2012Enterprise"/>
      <w:bookmarkEnd w:id="1397"/>
      <w:r w:rsidRPr="00974854">
        <w:rPr>
          <w:rFonts w:ascii="Tahoma" w:eastAsia="SimSun" w:hAnsi="Tahoma" w:cs="Tahoma"/>
          <w:color w:val="F66400"/>
          <w:sz w:val="22"/>
          <w:vertAlign w:val="superscript"/>
          <w:lang w:eastAsia="zh-CN"/>
        </w:rPr>
        <w:t>79</w:t>
      </w:r>
      <w:r w:rsidRPr="00974854">
        <w:rPr>
          <w:rFonts w:ascii="Tahoma" w:eastAsia="SimSun" w:hAnsi="Tahoma" w:cs="Tahoma"/>
          <w:color w:val="F66400"/>
          <w:sz w:val="22"/>
          <w:lang w:eastAsia="zh-CN"/>
        </w:rPr>
        <w:t xml:space="preserve"> SQL Server</w:t>
      </w:r>
      <w:r w:rsidR="0035054C" w:rsidRPr="00974854">
        <w:rPr>
          <w:rFonts w:ascii="Tahoma" w:eastAsia="SimSun" w:hAnsi="Tahoma" w:cs="Tahoma"/>
          <w:color w:val="F66400"/>
          <w:sz w:val="22"/>
          <w:vertAlign w:val="superscript"/>
          <w:lang w:eastAsia="zh-CN"/>
        </w:rPr>
        <w:t>®</w:t>
      </w:r>
      <w:r w:rsidRPr="00974854">
        <w:rPr>
          <w:rFonts w:ascii="Tahoma" w:eastAsia="SimSun" w:hAnsi="Tahoma" w:cs="Tahoma"/>
          <w:color w:val="F66400"/>
          <w:sz w:val="22"/>
          <w:lang w:eastAsia="zh-CN"/>
        </w:rPr>
        <w:t xml:space="preserve"> 2012 Enterprise</w:t>
      </w:r>
      <w:bookmarkEnd w:id="1398"/>
      <w:bookmarkEnd w:id="1399"/>
    </w:p>
    <w:bookmarkEnd w:id="1400"/>
    <w:p w:rsidR="00A81E83" w:rsidRPr="00974854" w:rsidRDefault="00A81E83" w:rsidP="0087626F">
      <w:pPr>
        <w:rPr>
          <w:rFonts w:eastAsia="SimSun" w:cs="Tahoma"/>
          <w:lang w:eastAsia="zh-CN"/>
        </w:rPr>
      </w:pPr>
    </w:p>
    <w:p w:rsidR="00A81E83" w:rsidRPr="00974854" w:rsidRDefault="00A81E83" w:rsidP="0087626F">
      <w:pPr>
        <w:ind w:left="720"/>
        <w:rPr>
          <w:rFonts w:eastAsia="SimSun" w:cs="Tahoma"/>
        </w:rPr>
      </w:pPr>
      <w:r w:rsidRPr="00974854">
        <w:rPr>
          <w:rFonts w:eastAsia="SimSun" w:cs="Tahoma"/>
          <w:color w:val="000000"/>
          <w:szCs w:val="18"/>
        </w:rPr>
        <w:lastRenderedPageBreak/>
        <w:t xml:space="preserve">SQL Server 2012 Enterprise </w:t>
      </w:r>
      <w:r w:rsidRPr="00974854">
        <w:rPr>
          <w:rFonts w:eastAsia="SimSun" w:cs="Tahoma"/>
          <w:color w:val="000000"/>
          <w:szCs w:val="18"/>
        </w:rPr>
        <w:t>是</w:t>
      </w:r>
      <w:r w:rsidRPr="00974854">
        <w:rPr>
          <w:rFonts w:eastAsia="SimSun" w:cs="Tahoma"/>
          <w:color w:val="000000"/>
          <w:szCs w:val="18"/>
        </w:rPr>
        <w:t xml:space="preserve"> SQL Server Enterprise </w:t>
      </w:r>
      <w:r w:rsidRPr="00974854">
        <w:rPr>
          <w:rFonts w:eastAsia="SimSun" w:cs="Tahoma"/>
          <w:color w:val="000000"/>
          <w:szCs w:val="18"/>
        </w:rPr>
        <w:t>的下一版本，</w:t>
      </w:r>
      <w:r w:rsidRPr="00974854">
        <w:rPr>
          <w:rFonts w:eastAsia="SimSun" w:cs="Tahoma"/>
          <w:color w:val="000000"/>
          <w:szCs w:val="18"/>
        </w:rPr>
        <w:t xml:space="preserve">SQL Server 2012 CAL </w:t>
      </w:r>
      <w:r w:rsidRPr="00974854">
        <w:rPr>
          <w:rFonts w:eastAsia="SimSun" w:cs="Tahoma"/>
          <w:color w:val="000000"/>
          <w:szCs w:val="18"/>
        </w:rPr>
        <w:t>是</w:t>
      </w:r>
      <w:r w:rsidRPr="00974854">
        <w:rPr>
          <w:rFonts w:eastAsia="SimSun" w:cs="Tahoma"/>
          <w:color w:val="000000"/>
          <w:szCs w:val="18"/>
        </w:rPr>
        <w:t xml:space="preserve"> SQL Server CAL </w:t>
      </w:r>
      <w:r w:rsidRPr="00974854">
        <w:rPr>
          <w:rFonts w:eastAsia="SimSun" w:cs="Tahoma"/>
          <w:color w:val="000000"/>
          <w:szCs w:val="18"/>
        </w:rPr>
        <w:t>的下一版本。</w:t>
      </w:r>
    </w:p>
    <w:p w:rsidR="00C321B6" w:rsidRPr="00974854" w:rsidRDefault="00C321B6" w:rsidP="0087626F">
      <w:pPr>
        <w:ind w:left="720"/>
        <w:rPr>
          <w:rFonts w:eastAsia="SimSun" w:cs="Tahoma"/>
        </w:rPr>
      </w:pPr>
    </w:p>
    <w:p w:rsidR="00C321B6" w:rsidRPr="00974854" w:rsidRDefault="00A81E83" w:rsidP="0087626F">
      <w:pPr>
        <w:spacing w:after="60"/>
        <w:ind w:left="720"/>
        <w:rPr>
          <w:rFonts w:eastAsia="SimSun" w:cs="Tahoma"/>
        </w:rPr>
      </w:pPr>
      <w:r w:rsidRPr="00974854">
        <w:rPr>
          <w:rFonts w:eastAsia="SimSun" w:cs="Tahoma"/>
          <w:b/>
          <w:color w:val="000000"/>
          <w:szCs w:val="18"/>
        </w:rPr>
        <w:t xml:space="preserve">SQL Server Enterprise </w:t>
      </w:r>
      <w:r w:rsidRPr="00974854">
        <w:rPr>
          <w:rFonts w:eastAsia="SimSun" w:cs="Tahoma"/>
          <w:b/>
          <w:color w:val="000000"/>
          <w:szCs w:val="18"/>
        </w:rPr>
        <w:t>服务器</w:t>
      </w:r>
      <w:r w:rsidRPr="00974854">
        <w:rPr>
          <w:rFonts w:eastAsia="SimSun" w:cs="Tahoma"/>
          <w:b/>
          <w:color w:val="000000"/>
          <w:szCs w:val="18"/>
        </w:rPr>
        <w:t xml:space="preserve">/CAL </w:t>
      </w:r>
      <w:r w:rsidRPr="00974854">
        <w:rPr>
          <w:rFonts w:eastAsia="SimSun" w:cs="Tahoma"/>
          <w:b/>
          <w:color w:val="000000"/>
          <w:szCs w:val="18"/>
        </w:rPr>
        <w:t>客户</w:t>
      </w:r>
      <w:r w:rsidRPr="00974854">
        <w:rPr>
          <w:rFonts w:eastAsia="SimSun" w:cs="Tahoma"/>
          <w:b/>
          <w:color w:val="000000"/>
          <w:szCs w:val="18"/>
        </w:rPr>
        <w:t xml:space="preserve"> – </w:t>
      </w:r>
      <w:r w:rsidRPr="00974854">
        <w:rPr>
          <w:rFonts w:eastAsia="SimSun" w:cs="Tahoma"/>
          <w:b/>
          <w:color w:val="000000"/>
          <w:szCs w:val="18"/>
        </w:rPr>
        <w:t>特殊软件保障续签选项</w:t>
      </w:r>
    </w:p>
    <w:p w:rsidR="00A81E83" w:rsidRPr="00BF764D" w:rsidRDefault="00A81E83" w:rsidP="0087626F">
      <w:pPr>
        <w:ind w:left="720"/>
        <w:rPr>
          <w:rFonts w:eastAsia="SimSun" w:cs="Tahoma"/>
          <w:spacing w:val="2"/>
        </w:rPr>
      </w:pPr>
      <w:r w:rsidRPr="00BF764D">
        <w:rPr>
          <w:rFonts w:eastAsia="SimSun" w:cs="Tahoma"/>
          <w:color w:val="000000"/>
          <w:spacing w:val="2"/>
          <w:szCs w:val="18"/>
        </w:rPr>
        <w:t>如果客户拥有自</w:t>
      </w:r>
      <w:r w:rsidRPr="00BF764D">
        <w:rPr>
          <w:rFonts w:eastAsia="SimSun" w:cs="Tahoma"/>
          <w:color w:val="000000"/>
          <w:spacing w:val="2"/>
          <w:szCs w:val="18"/>
        </w:rPr>
        <w:t xml:space="preserve"> 2012 </w:t>
      </w:r>
      <w:r w:rsidRPr="00BF764D">
        <w:rPr>
          <w:rFonts w:eastAsia="SimSun" w:cs="Tahoma"/>
          <w:color w:val="000000"/>
          <w:spacing w:val="2"/>
          <w:szCs w:val="18"/>
        </w:rPr>
        <w:t>年</w:t>
      </w:r>
      <w:r w:rsidRPr="00BF764D">
        <w:rPr>
          <w:rFonts w:eastAsia="SimSun" w:cs="Tahoma"/>
          <w:color w:val="000000"/>
          <w:spacing w:val="2"/>
          <w:szCs w:val="18"/>
        </w:rPr>
        <w:t xml:space="preserve"> 4 </w:t>
      </w:r>
      <w:r w:rsidRPr="00BF764D">
        <w:rPr>
          <w:rFonts w:eastAsia="SimSun" w:cs="Tahoma"/>
          <w:color w:val="000000"/>
          <w:spacing w:val="2"/>
          <w:szCs w:val="18"/>
        </w:rPr>
        <w:t>月</w:t>
      </w:r>
      <w:r w:rsidRPr="00BF764D">
        <w:rPr>
          <w:rFonts w:eastAsia="SimSun" w:cs="Tahoma"/>
          <w:color w:val="000000"/>
          <w:spacing w:val="2"/>
          <w:szCs w:val="18"/>
        </w:rPr>
        <w:t xml:space="preserve"> 1 </w:t>
      </w:r>
      <w:r w:rsidRPr="00BF764D">
        <w:rPr>
          <w:rFonts w:eastAsia="SimSun" w:cs="Tahoma"/>
          <w:color w:val="000000"/>
          <w:spacing w:val="2"/>
          <w:szCs w:val="18"/>
        </w:rPr>
        <w:t>日起有效的</w:t>
      </w:r>
      <w:r w:rsidRPr="00BF764D">
        <w:rPr>
          <w:rFonts w:eastAsia="SimSun" w:cs="Tahoma"/>
          <w:color w:val="000000"/>
          <w:spacing w:val="2"/>
          <w:szCs w:val="18"/>
        </w:rPr>
        <w:t xml:space="preserve"> SQL Server Enterprise Server/CAL </w:t>
      </w:r>
      <w:r w:rsidRPr="00BF764D">
        <w:rPr>
          <w:rFonts w:eastAsia="SimSun" w:cs="Tahoma"/>
          <w:color w:val="000000"/>
          <w:spacing w:val="2"/>
          <w:szCs w:val="18"/>
        </w:rPr>
        <w:t>许可软件保障，则作为续签其</w:t>
      </w:r>
      <w:r w:rsidRPr="00BF764D">
        <w:rPr>
          <w:rFonts w:eastAsia="SimSun" w:cs="Tahoma"/>
          <w:color w:val="000000"/>
          <w:spacing w:val="2"/>
          <w:szCs w:val="18"/>
        </w:rPr>
        <w:t xml:space="preserve"> Enterprise </w:t>
      </w:r>
      <w:r w:rsidRPr="00BF764D">
        <w:rPr>
          <w:rFonts w:eastAsia="SimSun" w:cs="Tahoma"/>
          <w:color w:val="000000"/>
          <w:spacing w:val="2"/>
          <w:szCs w:val="18"/>
        </w:rPr>
        <w:t>保障范围的替代方案，客户可以获得</w:t>
      </w:r>
      <w:r w:rsidRPr="00BF764D">
        <w:rPr>
          <w:rFonts w:eastAsia="SimSun" w:cs="Tahoma"/>
          <w:color w:val="000000"/>
          <w:spacing w:val="2"/>
          <w:szCs w:val="18"/>
        </w:rPr>
        <w:t xml:space="preserve"> SQL Server 2012 Business Intelligence </w:t>
      </w:r>
      <w:r w:rsidRPr="00BF764D">
        <w:rPr>
          <w:rFonts w:eastAsia="SimSun" w:cs="Tahoma"/>
          <w:color w:val="000000"/>
          <w:spacing w:val="2"/>
          <w:szCs w:val="18"/>
        </w:rPr>
        <w:t>的等量许可的</w:t>
      </w:r>
      <w:r w:rsidR="00BF764D">
        <w:rPr>
          <w:rFonts w:eastAsia="SimSun" w:cs="Tahoma"/>
          <w:color w:val="000000"/>
          <w:spacing w:val="2"/>
          <w:szCs w:val="18"/>
        </w:rPr>
        <w:br/>
      </w:r>
      <w:r w:rsidRPr="00BF764D">
        <w:rPr>
          <w:rFonts w:eastAsia="SimSun" w:cs="Tahoma"/>
          <w:color w:val="000000"/>
          <w:spacing w:val="2"/>
          <w:szCs w:val="18"/>
        </w:rPr>
        <w:t>软件保障，而不必获取基础许可。凭此优惠获得</w:t>
      </w:r>
      <w:r w:rsidRPr="00BF764D">
        <w:rPr>
          <w:rFonts w:eastAsia="SimSun" w:cs="Tahoma"/>
          <w:color w:val="000000"/>
          <w:spacing w:val="2"/>
          <w:szCs w:val="18"/>
        </w:rPr>
        <w:t xml:space="preserve"> SQL Server 2012 Business Intelligence </w:t>
      </w:r>
      <w:r w:rsidRPr="00BF764D">
        <w:rPr>
          <w:rFonts w:eastAsia="SimSun" w:cs="Tahoma"/>
          <w:color w:val="000000"/>
          <w:spacing w:val="2"/>
          <w:szCs w:val="18"/>
        </w:rPr>
        <w:t>软件保障后，客户不可再依据其合格许可使用</w:t>
      </w:r>
      <w:r w:rsidRPr="00BF764D">
        <w:rPr>
          <w:rFonts w:eastAsia="SimSun" w:cs="Tahoma"/>
          <w:color w:val="000000"/>
          <w:spacing w:val="2"/>
          <w:szCs w:val="18"/>
        </w:rPr>
        <w:t xml:space="preserve"> SQL Server Enterprise</w:t>
      </w:r>
      <w:r w:rsidRPr="00BF764D">
        <w:rPr>
          <w:rFonts w:eastAsia="SimSun" w:cs="Tahoma"/>
          <w:color w:val="000000"/>
          <w:spacing w:val="2"/>
          <w:szCs w:val="18"/>
        </w:rPr>
        <w:t>。凭此优惠获得</w:t>
      </w:r>
      <w:r w:rsidRPr="00BF764D">
        <w:rPr>
          <w:rFonts w:eastAsia="SimSun" w:cs="Tahoma"/>
          <w:color w:val="000000"/>
          <w:spacing w:val="2"/>
          <w:szCs w:val="18"/>
        </w:rPr>
        <w:t xml:space="preserve"> SQL Server Business Intelligence </w:t>
      </w:r>
      <w:r w:rsidRPr="00BF764D">
        <w:rPr>
          <w:rFonts w:eastAsia="SimSun" w:cs="Tahoma"/>
          <w:color w:val="000000"/>
          <w:spacing w:val="2"/>
          <w:szCs w:val="18"/>
        </w:rPr>
        <w:t>的软件保障的客户也将无权将其合格</w:t>
      </w:r>
      <w:r w:rsidRPr="00BF764D">
        <w:rPr>
          <w:rFonts w:eastAsia="SimSun" w:cs="Tahoma"/>
          <w:color w:val="000000"/>
          <w:spacing w:val="2"/>
          <w:szCs w:val="18"/>
        </w:rPr>
        <w:t xml:space="preserve"> SQL Server Enterprise </w:t>
      </w:r>
      <w:r w:rsidRPr="00BF764D">
        <w:rPr>
          <w:rFonts w:eastAsia="SimSun" w:cs="Tahoma"/>
          <w:color w:val="000000"/>
          <w:spacing w:val="2"/>
          <w:szCs w:val="18"/>
        </w:rPr>
        <w:t>许可恢复到</w:t>
      </w:r>
      <w:r w:rsidRPr="00BF764D">
        <w:rPr>
          <w:rFonts w:eastAsia="SimSun" w:cs="Tahoma"/>
          <w:color w:val="000000"/>
          <w:spacing w:val="2"/>
          <w:szCs w:val="18"/>
        </w:rPr>
        <w:t xml:space="preserve"> SQL Server Enterprise </w:t>
      </w:r>
      <w:r w:rsidRPr="00BF764D">
        <w:rPr>
          <w:rFonts w:eastAsia="SimSun" w:cs="Tahoma"/>
          <w:color w:val="000000"/>
          <w:spacing w:val="2"/>
          <w:szCs w:val="18"/>
        </w:rPr>
        <w:t>保障范围。</w:t>
      </w:r>
    </w:p>
    <w:p w:rsidR="002512D3" w:rsidRPr="00974854" w:rsidRDefault="002512D3" w:rsidP="0087626F">
      <w:pPr>
        <w:rPr>
          <w:rFonts w:eastAsia="SimSun" w:cs="Tahoma"/>
        </w:rPr>
      </w:pPr>
    </w:p>
    <w:p w:rsidR="00C321B6" w:rsidRPr="00974854" w:rsidRDefault="00A81E83" w:rsidP="0087626F">
      <w:pPr>
        <w:spacing w:after="60"/>
        <w:ind w:left="720"/>
        <w:rPr>
          <w:rFonts w:eastAsia="SimSun" w:cs="Tahoma"/>
          <w:lang w:eastAsia="zh-CN"/>
        </w:rPr>
      </w:pPr>
      <w:r w:rsidRPr="00974854">
        <w:rPr>
          <w:rFonts w:eastAsia="SimSun" w:cs="Tahoma"/>
          <w:b/>
          <w:color w:val="000000"/>
          <w:szCs w:val="18"/>
          <w:lang w:eastAsia="zh-CN"/>
        </w:rPr>
        <w:t xml:space="preserve">SQL Server 2012 </w:t>
      </w:r>
      <w:r w:rsidRPr="00974854">
        <w:rPr>
          <w:rFonts w:eastAsia="SimSun" w:cs="Tahoma"/>
          <w:b/>
          <w:color w:val="000000"/>
          <w:szCs w:val="18"/>
          <w:lang w:eastAsia="zh-CN"/>
        </w:rPr>
        <w:t>交付选项</w:t>
      </w:r>
    </w:p>
    <w:p w:rsidR="00A81E83" w:rsidRPr="00974854" w:rsidRDefault="00A81E83" w:rsidP="0087626F">
      <w:pPr>
        <w:ind w:left="720"/>
        <w:rPr>
          <w:rFonts w:eastAsia="SimSun" w:cs="Tahoma"/>
          <w:lang w:eastAsia="zh-CN"/>
        </w:rPr>
      </w:pPr>
      <w:r w:rsidRPr="00974854">
        <w:rPr>
          <w:rFonts w:eastAsia="SimSun" w:cs="Tahoma"/>
          <w:color w:val="000000"/>
          <w:szCs w:val="18"/>
          <w:lang w:eastAsia="zh-CN"/>
        </w:rPr>
        <w:t>客户只能使用与获取其</w:t>
      </w:r>
      <w:r w:rsidRPr="00974854">
        <w:rPr>
          <w:rFonts w:eastAsia="SimSun" w:cs="Tahoma"/>
          <w:color w:val="000000"/>
          <w:szCs w:val="18"/>
          <w:lang w:eastAsia="zh-CN"/>
        </w:rPr>
        <w:t xml:space="preserve"> SQL Server </w:t>
      </w:r>
      <w:r w:rsidRPr="00974854">
        <w:rPr>
          <w:rFonts w:eastAsia="SimSun" w:cs="Tahoma"/>
          <w:color w:val="000000"/>
          <w:szCs w:val="18"/>
          <w:lang w:eastAsia="zh-CN"/>
        </w:rPr>
        <w:t>许可所依据的许可模式对应的软件。</w:t>
      </w:r>
    </w:p>
    <w:p w:rsidR="00C321B6" w:rsidRPr="00974854" w:rsidRDefault="00C321B6" w:rsidP="0087626F">
      <w:pPr>
        <w:ind w:left="720"/>
        <w:rPr>
          <w:rFonts w:eastAsia="SimSun" w:cs="Tahoma"/>
          <w:lang w:eastAsia="zh-CN"/>
        </w:rPr>
      </w:pPr>
    </w:p>
    <w:p w:rsidR="00C321B6" w:rsidRPr="00974854" w:rsidRDefault="00A81E83" w:rsidP="0087626F">
      <w:pPr>
        <w:spacing w:after="60"/>
        <w:ind w:left="720"/>
        <w:rPr>
          <w:rFonts w:eastAsia="SimSun" w:cs="Tahoma"/>
        </w:rPr>
      </w:pPr>
      <w:r w:rsidRPr="00974854">
        <w:rPr>
          <w:rFonts w:eastAsia="SimSun" w:cs="Tahoma"/>
          <w:b/>
          <w:color w:val="000000"/>
          <w:szCs w:val="18"/>
        </w:rPr>
        <w:t xml:space="preserve">EAP </w:t>
      </w:r>
      <w:r w:rsidRPr="00974854">
        <w:rPr>
          <w:rFonts w:eastAsia="SimSun" w:cs="Tahoma"/>
          <w:b/>
          <w:color w:val="000000"/>
          <w:szCs w:val="18"/>
        </w:rPr>
        <w:t>下的</w:t>
      </w:r>
      <w:r w:rsidRPr="00974854">
        <w:rPr>
          <w:rFonts w:eastAsia="SimSun" w:cs="Tahoma"/>
          <w:b/>
          <w:color w:val="000000"/>
          <w:szCs w:val="18"/>
        </w:rPr>
        <w:t xml:space="preserve"> SQL Server </w:t>
      </w:r>
      <w:r w:rsidRPr="00974854">
        <w:rPr>
          <w:rFonts w:eastAsia="SimSun" w:cs="Tahoma"/>
          <w:b/>
          <w:color w:val="000000"/>
          <w:szCs w:val="18"/>
        </w:rPr>
        <w:t>买断权</w:t>
      </w:r>
    </w:p>
    <w:p w:rsidR="00A81E83" w:rsidRPr="00974854" w:rsidRDefault="00A81E83" w:rsidP="0087626F">
      <w:pPr>
        <w:ind w:left="720"/>
        <w:rPr>
          <w:rFonts w:eastAsia="SimSun" w:cs="Tahoma"/>
        </w:rPr>
      </w:pPr>
      <w:r w:rsidRPr="00974854">
        <w:rPr>
          <w:rFonts w:eastAsia="SimSun" w:cs="Tahoma"/>
          <w:color w:val="000000"/>
          <w:szCs w:val="18"/>
        </w:rPr>
        <w:t>客户将有权在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6 </w:t>
      </w:r>
      <w:r w:rsidRPr="00974854">
        <w:rPr>
          <w:rFonts w:eastAsia="SimSun" w:cs="Tahoma"/>
          <w:color w:val="000000"/>
          <w:szCs w:val="18"/>
        </w:rPr>
        <w:t>月</w:t>
      </w:r>
      <w:r w:rsidRPr="00974854">
        <w:rPr>
          <w:rFonts w:eastAsia="SimSun" w:cs="Tahoma"/>
          <w:color w:val="000000"/>
          <w:szCs w:val="18"/>
        </w:rPr>
        <w:t xml:space="preserve"> 30 </w:t>
      </w:r>
      <w:r w:rsidRPr="00974854">
        <w:rPr>
          <w:rFonts w:eastAsia="SimSun" w:cs="Tahoma"/>
          <w:color w:val="000000"/>
          <w:szCs w:val="18"/>
        </w:rPr>
        <w:t>日后续签</w:t>
      </w:r>
      <w:r w:rsidRPr="00974854">
        <w:rPr>
          <w:rFonts w:eastAsia="SimSun" w:cs="Tahoma"/>
          <w:color w:val="000000"/>
          <w:szCs w:val="18"/>
        </w:rPr>
        <w:t xml:space="preserve"> SQL Server Enterprise Server/CAL </w:t>
      </w:r>
      <w:r w:rsidRPr="00974854">
        <w:rPr>
          <w:rFonts w:eastAsia="SimSun" w:cs="Tahoma"/>
          <w:color w:val="000000"/>
          <w:szCs w:val="18"/>
        </w:rPr>
        <w:t>许可的软件保障，但是其在登记表有效期结束时的唯一买断权将可用于核心许可。</w:t>
      </w:r>
    </w:p>
    <w:p w:rsidR="00C321B6" w:rsidRPr="00974854" w:rsidRDefault="00C321B6" w:rsidP="0087626F">
      <w:pPr>
        <w:ind w:left="720"/>
        <w:rPr>
          <w:rFonts w:eastAsia="SimSun" w:cs="Tahoma"/>
        </w:rPr>
      </w:pPr>
    </w:p>
    <w:p w:rsidR="00C321B6" w:rsidRPr="00974854" w:rsidRDefault="00A81E83" w:rsidP="0087626F">
      <w:pPr>
        <w:spacing w:after="60"/>
        <w:ind w:left="720"/>
        <w:rPr>
          <w:rFonts w:eastAsia="SimSun" w:cs="Tahoma"/>
        </w:rPr>
      </w:pPr>
      <w:r w:rsidRPr="00974854">
        <w:rPr>
          <w:rFonts w:eastAsia="SimSun" w:cs="Tahoma"/>
          <w:b/>
          <w:color w:val="000000"/>
          <w:szCs w:val="18"/>
        </w:rPr>
        <w:t>对</w:t>
      </w:r>
      <w:r w:rsidRPr="00974854">
        <w:rPr>
          <w:rFonts w:eastAsia="SimSun" w:cs="Tahoma"/>
          <w:b/>
          <w:color w:val="000000"/>
          <w:szCs w:val="18"/>
        </w:rPr>
        <w:t xml:space="preserve"> SQL Server 2008 R2 Enterprise </w:t>
      </w:r>
      <w:r w:rsidRPr="00974854">
        <w:rPr>
          <w:rFonts w:eastAsia="SimSun" w:cs="Tahoma"/>
          <w:b/>
          <w:color w:val="000000"/>
          <w:szCs w:val="18"/>
        </w:rPr>
        <w:t>的继续使用</w:t>
      </w:r>
    </w:p>
    <w:p w:rsidR="00A81E83" w:rsidRPr="00974854" w:rsidRDefault="00A81E83" w:rsidP="0087626F">
      <w:pPr>
        <w:ind w:left="720"/>
        <w:rPr>
          <w:rFonts w:eastAsia="SimSun" w:cs="Tahoma"/>
          <w:spacing w:val="-2"/>
        </w:rPr>
      </w:pPr>
      <w:r w:rsidRPr="00974854">
        <w:rPr>
          <w:rFonts w:eastAsia="SimSun" w:cs="Tahoma"/>
          <w:spacing w:val="-2"/>
        </w:rPr>
        <w:t>如果</w:t>
      </w:r>
      <w:r w:rsidRPr="00974854">
        <w:rPr>
          <w:rFonts w:eastAsia="SimSun" w:cs="Tahoma"/>
          <w:color w:val="000000"/>
          <w:spacing w:val="-2"/>
          <w:szCs w:val="18"/>
        </w:rPr>
        <w:t>软件保障客户依据按照其在</w:t>
      </w:r>
      <w:r w:rsidRPr="00974854">
        <w:rPr>
          <w:rFonts w:eastAsia="SimSun" w:cs="Tahoma"/>
          <w:color w:val="000000"/>
          <w:spacing w:val="-2"/>
          <w:szCs w:val="18"/>
        </w:rPr>
        <w:t xml:space="preserve"> 2012 </w:t>
      </w:r>
      <w:r w:rsidRPr="00974854">
        <w:rPr>
          <w:rFonts w:eastAsia="SimSun" w:cs="Tahoma"/>
          <w:color w:val="000000"/>
          <w:spacing w:val="-2"/>
          <w:szCs w:val="18"/>
        </w:rPr>
        <w:t>年</w:t>
      </w:r>
      <w:r w:rsidRPr="00974854">
        <w:rPr>
          <w:rFonts w:eastAsia="SimSun" w:cs="Tahoma"/>
          <w:color w:val="000000"/>
          <w:spacing w:val="-2"/>
          <w:szCs w:val="18"/>
        </w:rPr>
        <w:t xml:space="preserve"> 4 </w:t>
      </w:r>
      <w:r w:rsidRPr="00974854">
        <w:rPr>
          <w:rFonts w:eastAsia="SimSun" w:cs="Tahoma"/>
          <w:color w:val="000000"/>
          <w:spacing w:val="-2"/>
          <w:szCs w:val="18"/>
        </w:rPr>
        <w:t>月</w:t>
      </w:r>
      <w:r w:rsidRPr="00974854">
        <w:rPr>
          <w:rFonts w:eastAsia="SimSun" w:cs="Tahoma"/>
          <w:color w:val="000000"/>
          <w:spacing w:val="-2"/>
          <w:szCs w:val="18"/>
        </w:rPr>
        <w:t xml:space="preserve"> 1 </w:t>
      </w:r>
      <w:r w:rsidRPr="00974854">
        <w:rPr>
          <w:rFonts w:eastAsia="SimSun" w:cs="Tahoma"/>
          <w:color w:val="000000"/>
          <w:spacing w:val="-2"/>
          <w:szCs w:val="18"/>
        </w:rPr>
        <w:t>日生效的协议或登记表获取的许可继续使用</w:t>
      </w:r>
      <w:r w:rsidRPr="00974854">
        <w:rPr>
          <w:rFonts w:eastAsia="SimSun" w:cs="Tahoma"/>
          <w:color w:val="000000"/>
          <w:spacing w:val="-2"/>
          <w:szCs w:val="18"/>
        </w:rPr>
        <w:t xml:space="preserve"> SQL Server 2008 R2 Enterprise</w:t>
      </w:r>
      <w:r w:rsidRPr="00974854">
        <w:rPr>
          <w:rFonts w:eastAsia="SimSun" w:cs="Tahoma"/>
          <w:color w:val="000000"/>
          <w:spacing w:val="-2"/>
          <w:szCs w:val="18"/>
        </w:rPr>
        <w:t>，其可在当前有效期和任何续签期内依据</w:t>
      </w:r>
      <w:r w:rsidRPr="00974854">
        <w:rPr>
          <w:rFonts w:eastAsia="SimSun" w:cs="Tahoma"/>
          <w:color w:val="000000"/>
          <w:spacing w:val="-2"/>
          <w:szCs w:val="18"/>
        </w:rPr>
        <w:t xml:space="preserve"> SQL Server 2008 R2 Enterprise </w:t>
      </w:r>
      <w:r w:rsidRPr="00974854">
        <w:rPr>
          <w:rFonts w:eastAsia="SimSun" w:cs="Tahoma"/>
          <w:color w:val="000000"/>
          <w:spacing w:val="-2"/>
          <w:szCs w:val="18"/>
        </w:rPr>
        <w:t>使用权利使用该软件。如果客户依据续签保障范围后获取的许可下的降级权利使用</w:t>
      </w:r>
      <w:r w:rsidRPr="00974854">
        <w:rPr>
          <w:rFonts w:eastAsia="SimSun" w:cs="Tahoma"/>
          <w:color w:val="000000"/>
          <w:spacing w:val="-2"/>
          <w:szCs w:val="18"/>
        </w:rPr>
        <w:t xml:space="preserve"> SQL Server 2008 R2 Enterprise</w:t>
      </w:r>
      <w:r w:rsidRPr="00974854">
        <w:rPr>
          <w:rFonts w:eastAsia="SimSun" w:cs="Tahoma"/>
          <w:color w:val="000000"/>
          <w:spacing w:val="-2"/>
          <w:szCs w:val="18"/>
        </w:rPr>
        <w:t>，其必须依据获许可版本的使用权利使用该软件。</w:t>
      </w:r>
    </w:p>
    <w:p w:rsidR="00C321B6" w:rsidRPr="00974854" w:rsidRDefault="00C321B6" w:rsidP="0087626F">
      <w:pPr>
        <w:ind w:left="720"/>
        <w:rPr>
          <w:rFonts w:eastAsia="SimSun" w:cs="Tahoma"/>
        </w:rPr>
      </w:pPr>
    </w:p>
    <w:p w:rsidR="00C321B6" w:rsidRPr="00974854" w:rsidRDefault="00A81E83" w:rsidP="0087626F">
      <w:pPr>
        <w:spacing w:after="60"/>
        <w:ind w:left="720"/>
        <w:rPr>
          <w:rFonts w:eastAsia="SimSun" w:cs="Tahoma"/>
          <w:lang w:eastAsia="zh-CN"/>
        </w:rPr>
      </w:pPr>
      <w:r w:rsidRPr="00974854">
        <w:rPr>
          <w:rFonts w:eastAsia="SimSun" w:cs="Tahoma"/>
          <w:b/>
          <w:color w:val="000000"/>
          <w:szCs w:val="18"/>
          <w:lang w:eastAsia="zh-CN"/>
        </w:rPr>
        <w:t>对于位于中华人民共和国境内并于其中获得</w:t>
      </w:r>
      <w:r w:rsidRPr="00974854">
        <w:rPr>
          <w:rFonts w:eastAsia="SimSun" w:cs="Tahoma"/>
          <w:b/>
          <w:color w:val="000000"/>
          <w:szCs w:val="18"/>
          <w:lang w:eastAsia="zh-CN"/>
        </w:rPr>
        <w:t xml:space="preserve"> SQL Server 2008 R2 </w:t>
      </w:r>
      <w:r w:rsidRPr="00974854">
        <w:rPr>
          <w:rFonts w:eastAsia="SimSun" w:cs="Tahoma"/>
          <w:b/>
          <w:color w:val="000000"/>
          <w:szCs w:val="18"/>
          <w:lang w:eastAsia="zh-CN"/>
        </w:rPr>
        <w:t>许可和软件保障的客户</w:t>
      </w:r>
    </w:p>
    <w:p w:rsidR="00A81E83" w:rsidRPr="00974854" w:rsidRDefault="00A81E83" w:rsidP="0087626F">
      <w:pPr>
        <w:ind w:left="720"/>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日不适用。对于这些客户，适用的日期将是</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w:t>
      </w:r>
    </w:p>
    <w:p w:rsidR="00A81E83" w:rsidRPr="00974854" w:rsidRDefault="00A81E83" w:rsidP="0087626F">
      <w:pPr>
        <w:rPr>
          <w:rFonts w:eastAsia="SimSun" w:cs="Tahoma"/>
          <w:lang w:eastAsia="zh-CN"/>
        </w:rPr>
      </w:pPr>
    </w:p>
    <w:p w:rsidR="00A81E83" w:rsidRPr="00974854" w:rsidRDefault="00A81E83" w:rsidP="0087626F">
      <w:pPr>
        <w:rPr>
          <w:rFonts w:eastAsia="SimSun" w:cs="Tahoma"/>
          <w:lang w:eastAsia="zh-CN"/>
        </w:rPr>
      </w:pPr>
    </w:p>
    <w:p w:rsidR="00A81E83" w:rsidRPr="00974854" w:rsidRDefault="00A7003F" w:rsidP="0087626F">
      <w:pPr>
        <w:pStyle w:val="Heading3"/>
        <w:rPr>
          <w:rFonts w:ascii="Tahoma" w:eastAsia="SimSun" w:hAnsi="Tahoma" w:cs="Tahoma"/>
          <w:lang w:eastAsia="zh-CN"/>
        </w:rPr>
      </w:pPr>
      <w:bookmarkStart w:id="1401" w:name="_80_SQL_Server®"/>
      <w:bookmarkStart w:id="1402" w:name="_Toc336338347"/>
      <w:bookmarkStart w:id="1403" w:name="_Toc351451635"/>
      <w:bookmarkStart w:id="1404" w:name="Srv_89SQLServer2012EnterpriseCore"/>
      <w:bookmarkEnd w:id="1401"/>
      <w:r w:rsidRPr="00974854">
        <w:rPr>
          <w:rFonts w:ascii="Tahoma" w:eastAsia="SimSun" w:hAnsi="Tahoma" w:cs="Tahoma"/>
          <w:caps/>
          <w:color w:val="F66400"/>
          <w:sz w:val="22"/>
          <w:vertAlign w:val="superscript"/>
          <w:lang w:eastAsia="zh-CN"/>
        </w:rPr>
        <w:t>80</w:t>
      </w:r>
      <w:r w:rsidRPr="00EE493C">
        <w:rPr>
          <w:rFonts w:ascii="Tahoma" w:eastAsia="SimSun" w:hAnsi="Tahoma" w:cs="Tahoma"/>
          <w:caps/>
          <w:color w:val="F66400"/>
          <w:sz w:val="22"/>
          <w:lang w:eastAsia="zh-CN"/>
        </w:rPr>
        <w:t xml:space="preserve"> </w:t>
      </w:r>
      <w:r w:rsidRPr="00974854">
        <w:rPr>
          <w:rFonts w:ascii="Tahoma" w:eastAsia="SimSun" w:hAnsi="Tahoma" w:cs="Tahoma"/>
          <w:color w:val="F66400"/>
          <w:sz w:val="22"/>
          <w:lang w:eastAsia="zh-CN"/>
        </w:rPr>
        <w:t>SQL Server</w:t>
      </w:r>
      <w:r w:rsidR="0035054C" w:rsidRPr="00974854">
        <w:rPr>
          <w:rFonts w:ascii="Tahoma" w:eastAsia="SimSun" w:hAnsi="Tahoma" w:cs="Tahoma"/>
          <w:color w:val="F66400"/>
          <w:sz w:val="22"/>
          <w:vertAlign w:val="superscript"/>
          <w:lang w:eastAsia="zh-CN"/>
        </w:rPr>
        <w:t>®</w:t>
      </w:r>
      <w:r w:rsidRPr="00974854">
        <w:rPr>
          <w:rFonts w:ascii="Tahoma" w:eastAsia="SimSun" w:hAnsi="Tahoma" w:cs="Tahoma"/>
          <w:color w:val="F66400"/>
          <w:sz w:val="22"/>
          <w:lang w:eastAsia="zh-CN"/>
        </w:rPr>
        <w:t xml:space="preserve"> 2012 Enterprise Core</w:t>
      </w:r>
      <w:bookmarkEnd w:id="1402"/>
      <w:bookmarkEnd w:id="1403"/>
    </w:p>
    <w:bookmarkEnd w:id="1404"/>
    <w:p w:rsidR="00A81E83" w:rsidRPr="00974854" w:rsidRDefault="00A81E83" w:rsidP="0087626F">
      <w:pPr>
        <w:pStyle w:val="EndnoteText"/>
        <w:rPr>
          <w:rFonts w:ascii="Tahoma" w:eastAsia="SimSun" w:hAnsi="Tahoma" w:cs="Tahoma"/>
          <w:lang w:eastAsia="zh-CN"/>
        </w:rPr>
      </w:pPr>
    </w:p>
    <w:p w:rsidR="00C321B6" w:rsidRPr="00974854" w:rsidRDefault="00A81E83" w:rsidP="0087626F">
      <w:pPr>
        <w:spacing w:after="60"/>
        <w:ind w:left="720"/>
        <w:rPr>
          <w:rFonts w:eastAsia="SimSun" w:cs="Tahoma"/>
          <w:lang w:eastAsia="zh-CN"/>
        </w:rPr>
      </w:pPr>
      <w:r w:rsidRPr="00974854">
        <w:rPr>
          <w:rFonts w:eastAsia="SimSun" w:cs="Tahoma"/>
          <w:b/>
          <w:color w:val="000000"/>
          <w:szCs w:val="18"/>
          <w:lang w:eastAsia="zh-CN"/>
        </w:rPr>
        <w:t>SQL Server 2008 R2 Enterprise</w:t>
      </w:r>
      <w:r w:rsidRPr="00974854">
        <w:rPr>
          <w:rFonts w:eastAsia="SimSun" w:cs="Tahoma"/>
          <w:b/>
          <w:color w:val="000000"/>
          <w:szCs w:val="18"/>
          <w:lang w:eastAsia="zh-CN"/>
        </w:rPr>
        <w:t>（每处理器）的无限虚拟化使用权利的延期</w:t>
      </w:r>
    </w:p>
    <w:p w:rsidR="00A81E83" w:rsidRPr="00974854" w:rsidRDefault="00A81E83" w:rsidP="0087626F">
      <w:pPr>
        <w:ind w:left="720"/>
        <w:rPr>
          <w:rFonts w:eastAsia="SimSun" w:cs="Tahoma"/>
          <w:lang w:eastAsia="zh-CN"/>
        </w:rPr>
      </w:pPr>
      <w:r w:rsidRPr="00974854">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C321B6" w:rsidRDefault="00C321B6" w:rsidP="0087626F">
      <w:pPr>
        <w:ind w:left="720"/>
        <w:rPr>
          <w:rFonts w:eastAsia="SimSun" w:cs="Tahoma"/>
          <w:lang w:eastAsia="zh-CN"/>
        </w:rPr>
      </w:pPr>
    </w:p>
    <w:p w:rsidR="00083B85" w:rsidRPr="00974854" w:rsidRDefault="00083B85" w:rsidP="0087626F">
      <w:pPr>
        <w:ind w:left="720"/>
        <w:rPr>
          <w:rFonts w:eastAsia="SimSun" w:cs="Tahoma"/>
          <w:lang w:eastAsia="zh-CN"/>
        </w:rPr>
      </w:pPr>
    </w:p>
    <w:p w:rsidR="00C321B6" w:rsidRPr="00974854" w:rsidRDefault="00A81E83" w:rsidP="0087626F">
      <w:pPr>
        <w:spacing w:after="60"/>
        <w:ind w:left="720"/>
        <w:rPr>
          <w:rFonts w:eastAsia="SimSun" w:cs="Tahoma"/>
          <w:lang w:eastAsia="zh-CN"/>
        </w:rPr>
      </w:pPr>
      <w:r w:rsidRPr="00974854">
        <w:rPr>
          <w:rFonts w:eastAsia="SimSun" w:cs="Tahoma"/>
          <w:b/>
          <w:color w:val="000000"/>
          <w:szCs w:val="18"/>
          <w:lang w:eastAsia="zh-CN"/>
        </w:rPr>
        <w:t>与许可模式更改关联的许可授予</w:t>
      </w:r>
    </w:p>
    <w:p w:rsidR="00A81E83" w:rsidRPr="00974854" w:rsidRDefault="00A81E83" w:rsidP="0087626F">
      <w:pPr>
        <w:ind w:left="720"/>
        <w:rPr>
          <w:rFonts w:eastAsia="SimSun" w:cs="Tahoma"/>
          <w:lang w:eastAsia="zh-CN"/>
        </w:rPr>
      </w:pPr>
      <w:r w:rsidRPr="00974854">
        <w:rPr>
          <w:rFonts w:eastAsia="SimSun" w:cs="Tahoma"/>
          <w:color w:val="000000"/>
          <w:szCs w:val="18"/>
        </w:rPr>
        <w:t xml:space="preserve">SQL Server 2008 R2 </w:t>
      </w:r>
      <w:r w:rsidRPr="00974854">
        <w:rPr>
          <w:rFonts w:eastAsia="SimSun" w:cs="Tahoma"/>
          <w:color w:val="000000"/>
          <w:szCs w:val="18"/>
        </w:rPr>
        <w:t>是在每处理器许可模式下授予许可的</w:t>
      </w:r>
      <w:r w:rsidRPr="00974854">
        <w:rPr>
          <w:rFonts w:eastAsia="SimSun" w:cs="Tahoma"/>
          <w:color w:val="000000"/>
          <w:szCs w:val="18"/>
        </w:rPr>
        <w:t xml:space="preserve"> SQL Server </w:t>
      </w:r>
      <w:r w:rsidRPr="00974854">
        <w:rPr>
          <w:rFonts w:eastAsia="SimSun" w:cs="Tahoma"/>
          <w:color w:val="000000"/>
          <w:szCs w:val="18"/>
        </w:rPr>
        <w:t>的上一版本。作为例外，拥有在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日有效的</w:t>
      </w:r>
      <w:r w:rsidRPr="00974854">
        <w:rPr>
          <w:rFonts w:eastAsia="SimSun" w:cs="Tahoma"/>
          <w:color w:val="000000"/>
          <w:szCs w:val="18"/>
        </w:rPr>
        <w:t xml:space="preserve"> SQL Server 2008 R2 Enterprise </w:t>
      </w:r>
      <w:r w:rsidRPr="00974854">
        <w:rPr>
          <w:rFonts w:eastAsia="SimSun" w:cs="Tahoma"/>
          <w:color w:val="000000"/>
          <w:szCs w:val="18"/>
        </w:rPr>
        <w:t>处理器许可（以下简称</w:t>
      </w:r>
      <w:r w:rsidRPr="0059361C">
        <w:rPr>
          <w:rFonts w:ascii="SimSun" w:eastAsia="SimSun" w:hAnsi="SimSun" w:cs="Tahoma"/>
          <w:color w:val="000000"/>
          <w:szCs w:val="18"/>
        </w:rPr>
        <w:t>“</w:t>
      </w:r>
      <w:r w:rsidRPr="00974854">
        <w:rPr>
          <w:rFonts w:eastAsia="SimSun" w:cs="Tahoma"/>
          <w:color w:val="000000"/>
          <w:szCs w:val="18"/>
        </w:rPr>
        <w:t>合格许可</w:t>
      </w:r>
      <w:r w:rsidRPr="0059361C">
        <w:rPr>
          <w:rFonts w:ascii="SimSun" w:eastAsia="SimSun" w:hAnsi="SimSun" w:cs="Tahoma"/>
          <w:color w:val="000000"/>
          <w:szCs w:val="18"/>
        </w:rPr>
        <w:t>”</w:t>
      </w:r>
      <w:r w:rsidRPr="00974854">
        <w:rPr>
          <w:rFonts w:eastAsia="SimSun" w:cs="Tahoma"/>
          <w:color w:val="000000"/>
          <w:szCs w:val="18"/>
        </w:rPr>
        <w:t>）的软件保障的批量许可客户可获得以下选项。</w:t>
      </w:r>
      <w:r w:rsidRPr="00974854">
        <w:rPr>
          <w:rFonts w:eastAsia="SimSun" w:cs="Tahoma"/>
          <w:color w:val="000000"/>
          <w:szCs w:val="18"/>
          <w:lang w:eastAsia="zh-CN"/>
        </w:rPr>
        <w:t>随后在企业、企业订购、开放式价值订购或</w:t>
      </w:r>
      <w:r w:rsidRPr="00974854">
        <w:rPr>
          <w:rFonts w:eastAsia="SimSun" w:cs="Tahoma"/>
          <w:color w:val="000000"/>
          <w:szCs w:val="18"/>
          <w:lang w:eastAsia="zh-CN"/>
        </w:rPr>
        <w:t xml:space="preserve"> EES </w:t>
      </w:r>
      <w:r w:rsidRPr="00974854">
        <w:rPr>
          <w:rFonts w:eastAsia="SimSun" w:cs="Tahoma"/>
          <w:color w:val="000000"/>
          <w:szCs w:val="18"/>
          <w:lang w:eastAsia="zh-CN"/>
        </w:rPr>
        <w:t>客户的定期校正过程中，依据相同的登记有效期但在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日之前获得的</w:t>
      </w:r>
      <w:r w:rsidRPr="00974854">
        <w:rPr>
          <w:rFonts w:eastAsia="SimSun" w:cs="Tahoma"/>
          <w:color w:val="000000"/>
          <w:szCs w:val="18"/>
          <w:lang w:eastAsia="zh-CN"/>
        </w:rPr>
        <w:t xml:space="preserve"> SQL Server 2008 R2 Enterprise </w:t>
      </w:r>
      <w:r w:rsidRPr="00974854">
        <w:rPr>
          <w:rFonts w:eastAsia="SimSun" w:cs="Tahoma"/>
          <w:color w:val="000000"/>
          <w:szCs w:val="18"/>
          <w:lang w:eastAsia="zh-CN"/>
        </w:rPr>
        <w:t>处理器</w:t>
      </w:r>
      <w:r w:rsidRPr="00974854">
        <w:rPr>
          <w:rFonts w:eastAsia="SimSun" w:cs="Tahoma"/>
          <w:bCs/>
          <w:color w:val="000000"/>
          <w:szCs w:val="18"/>
          <w:lang w:eastAsia="zh-CN"/>
        </w:rPr>
        <w:t>许可在这些选项中也是合格许可。</w:t>
      </w:r>
      <w:r w:rsidRPr="00974854">
        <w:rPr>
          <w:rFonts w:eastAsia="SimSun" w:cs="Tahoma"/>
          <w:bCs/>
          <w:color w:val="000000"/>
          <w:szCs w:val="18"/>
          <w:lang w:eastAsia="zh-CN"/>
        </w:rPr>
        <w:t xml:space="preserve">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日后或依据后续登记有效期、单独的协议或在</w:t>
      </w:r>
      <w:r w:rsidRPr="00974854">
        <w:rPr>
          <w:rFonts w:eastAsia="SimSun" w:cs="Tahoma"/>
          <w:bCs/>
          <w:color w:val="000000"/>
          <w:szCs w:val="18"/>
          <w:lang w:eastAsia="zh-CN"/>
        </w:rPr>
        <w:t xml:space="preserve"> 2012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日之后生效的任何登记获得的许可不是合格许可。</w:t>
      </w:r>
    </w:p>
    <w:p w:rsidR="00C321B6" w:rsidRPr="00974854" w:rsidRDefault="00C321B6" w:rsidP="0087626F">
      <w:pPr>
        <w:ind w:left="720"/>
        <w:rPr>
          <w:rFonts w:eastAsia="SimSun" w:cs="Tahoma"/>
          <w:lang w:eastAsia="zh-CN"/>
        </w:rPr>
      </w:pPr>
    </w:p>
    <w:p w:rsidR="00F94F25" w:rsidRPr="00974854" w:rsidRDefault="00F94F25" w:rsidP="0087626F">
      <w:pPr>
        <w:spacing w:after="60"/>
        <w:ind w:left="720"/>
        <w:rPr>
          <w:rFonts w:eastAsia="SimSun" w:cs="Tahoma"/>
        </w:rPr>
      </w:pPr>
      <w:r w:rsidRPr="00974854">
        <w:rPr>
          <w:rFonts w:eastAsia="SimSun" w:cs="Tahoma"/>
          <w:b/>
          <w:color w:val="000000"/>
          <w:szCs w:val="18"/>
        </w:rPr>
        <w:t>当前有效期</w:t>
      </w:r>
    </w:p>
    <w:p w:rsidR="00A81E83" w:rsidRPr="00974854" w:rsidRDefault="00A81E83" w:rsidP="0087626F">
      <w:pPr>
        <w:ind w:left="720"/>
        <w:rPr>
          <w:rFonts w:eastAsia="SimSun" w:cs="Tahoma"/>
        </w:rPr>
      </w:pPr>
      <w:r w:rsidRPr="00974854">
        <w:rPr>
          <w:rFonts w:eastAsia="SimSun" w:cs="Tahoma"/>
          <w:color w:val="000000"/>
          <w:szCs w:val="18"/>
        </w:rPr>
        <w:t>在自</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日起的软件保障范围的当前有效期内，客户（包括订购协议下的客户）可依据任何合格许可升级到并使用</w:t>
      </w:r>
      <w:r w:rsidRPr="00974854">
        <w:rPr>
          <w:rFonts w:eastAsia="SimSun" w:cs="Tahoma"/>
          <w:color w:val="000000"/>
          <w:szCs w:val="18"/>
        </w:rPr>
        <w:t xml:space="preserve"> SQL Server 2012 Enterprise Core </w:t>
      </w:r>
      <w:r w:rsidRPr="00974854">
        <w:rPr>
          <w:rFonts w:eastAsia="SimSun" w:cs="Tahoma"/>
          <w:color w:val="000000"/>
          <w:szCs w:val="18"/>
        </w:rPr>
        <w:t>软件来取代</w:t>
      </w:r>
      <w:r w:rsidRPr="00974854">
        <w:rPr>
          <w:rFonts w:eastAsia="SimSun" w:cs="Tahoma"/>
          <w:color w:val="000000"/>
          <w:szCs w:val="18"/>
        </w:rPr>
        <w:t xml:space="preserve"> SQL Server 2008 R2 Enterprise</w:t>
      </w:r>
      <w:r w:rsidRPr="00974854">
        <w:rPr>
          <w:rFonts w:eastAsia="SimSun" w:cs="Tahoma"/>
          <w:color w:val="000000"/>
          <w:szCs w:val="18"/>
        </w:rPr>
        <w:t>，但必须遵守</w:t>
      </w:r>
      <w:r w:rsidRPr="00974854">
        <w:rPr>
          <w:rFonts w:eastAsia="SimSun" w:cs="Tahoma"/>
          <w:color w:val="000000"/>
          <w:szCs w:val="18"/>
        </w:rPr>
        <w:t xml:space="preserve"> SQL Server 2008 R2 Enterprise </w:t>
      </w:r>
      <w:r w:rsidRPr="00974854">
        <w:rPr>
          <w:rFonts w:eastAsia="SimSun" w:cs="Tahoma"/>
          <w:color w:val="000000"/>
          <w:szCs w:val="18"/>
        </w:rPr>
        <w:t>处理器许可产品使用权利（如</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1 </w:t>
      </w:r>
      <w:r w:rsidRPr="00974854">
        <w:rPr>
          <w:rFonts w:eastAsia="SimSun" w:cs="Tahoma"/>
          <w:color w:val="000000"/>
          <w:szCs w:val="18"/>
        </w:rPr>
        <w:t>月的产品使用权利中所示）。</w:t>
      </w:r>
    </w:p>
    <w:p w:rsidR="00F94F25" w:rsidRPr="00974854" w:rsidRDefault="00F94F25" w:rsidP="0087626F">
      <w:pPr>
        <w:ind w:left="720"/>
        <w:rPr>
          <w:rFonts w:eastAsia="SimSun" w:cs="Tahoma"/>
        </w:rPr>
      </w:pPr>
    </w:p>
    <w:p w:rsidR="00F94F25" w:rsidRPr="00974854" w:rsidRDefault="00A81E83" w:rsidP="0087626F">
      <w:pPr>
        <w:spacing w:after="60"/>
        <w:ind w:left="720"/>
        <w:rPr>
          <w:rFonts w:eastAsia="SimSun" w:cs="Tahoma"/>
          <w:lang w:eastAsia="zh-CN"/>
        </w:rPr>
      </w:pPr>
      <w:r w:rsidRPr="00974854">
        <w:rPr>
          <w:rFonts w:eastAsia="SimSun" w:cs="Tahoma"/>
          <w:b/>
          <w:color w:val="000000"/>
          <w:szCs w:val="18"/>
          <w:lang w:eastAsia="zh-CN"/>
        </w:rPr>
        <w:t>首个续签期（</w:t>
      </w:r>
      <w:r w:rsidRPr="00974854">
        <w:rPr>
          <w:rFonts w:eastAsia="SimSun" w:cs="Tahoma"/>
          <w:b/>
          <w:color w:val="000000"/>
          <w:szCs w:val="18"/>
          <w:lang w:eastAsia="zh-CN"/>
        </w:rPr>
        <w:t xml:space="preserve">2015 </w:t>
      </w:r>
      <w:r w:rsidRPr="00974854">
        <w:rPr>
          <w:rFonts w:eastAsia="SimSun" w:cs="Tahoma"/>
          <w:b/>
          <w:color w:val="000000"/>
          <w:szCs w:val="18"/>
          <w:lang w:eastAsia="zh-CN"/>
        </w:rPr>
        <w:t>年</w:t>
      </w:r>
      <w:r w:rsidRPr="00974854">
        <w:rPr>
          <w:rFonts w:eastAsia="SimSun" w:cs="Tahoma"/>
          <w:b/>
          <w:color w:val="000000"/>
          <w:szCs w:val="18"/>
          <w:lang w:eastAsia="zh-CN"/>
        </w:rPr>
        <w:t xml:space="preserve"> 4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日前）</w:t>
      </w:r>
    </w:p>
    <w:p w:rsidR="00A81E83" w:rsidRPr="00974854" w:rsidRDefault="00A81E83" w:rsidP="0087626F">
      <w:pPr>
        <w:tabs>
          <w:tab w:val="left" w:pos="1440"/>
        </w:tabs>
        <w:ind w:left="720"/>
        <w:rPr>
          <w:rFonts w:eastAsia="SimSun" w:cs="Tahoma"/>
          <w:lang w:eastAsia="zh-CN"/>
        </w:rPr>
      </w:pPr>
      <w:r w:rsidRPr="00974854">
        <w:rPr>
          <w:rFonts w:eastAsia="SimSun" w:cs="Tahoma"/>
          <w:color w:val="000000"/>
          <w:szCs w:val="18"/>
          <w:lang w:eastAsia="zh-CN"/>
        </w:rPr>
        <w:t>在</w:t>
      </w:r>
      <w:r w:rsidRPr="00974854">
        <w:rPr>
          <w:rFonts w:eastAsia="SimSun" w:cs="Tahoma"/>
          <w:color w:val="000000"/>
          <w:szCs w:val="18"/>
          <w:lang w:eastAsia="zh-CN"/>
        </w:rPr>
        <w:t xml:space="preserve"> 2012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日或之后（但在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日之前）首次续签软件保障后，对于客户已依据</w:t>
      </w:r>
      <w:r w:rsidRPr="00974854">
        <w:rPr>
          <w:rFonts w:eastAsia="SimSun" w:cs="Tahoma"/>
          <w:color w:val="000000"/>
          <w:szCs w:val="18"/>
          <w:lang w:eastAsia="zh-CN"/>
        </w:rPr>
        <w:t xml:space="preserve"> SQL Server 2008 R2 </w:t>
      </w:r>
      <w:r w:rsidRPr="00974854">
        <w:rPr>
          <w:rFonts w:eastAsia="SimSun" w:cs="Tahoma"/>
          <w:color w:val="000000"/>
          <w:szCs w:val="18"/>
          <w:lang w:eastAsia="zh-CN"/>
        </w:rPr>
        <w:t>处理器许可产品使用权利正确获得许可的每台服务器，客户均可获得</w:t>
      </w:r>
      <w:r w:rsidRPr="00974854">
        <w:rPr>
          <w:rFonts w:eastAsia="SimSun" w:cs="Tahoma"/>
          <w:color w:val="000000"/>
          <w:szCs w:val="18"/>
          <w:lang w:eastAsia="zh-CN"/>
        </w:rPr>
        <w:t xml:space="preserve"> SQL Server Enterprise </w:t>
      </w:r>
      <w:r w:rsidRPr="00974854">
        <w:rPr>
          <w:rFonts w:eastAsia="SimSun" w:cs="Tahoma"/>
          <w:color w:val="000000"/>
          <w:szCs w:val="18"/>
          <w:lang w:eastAsia="zh-CN"/>
        </w:rPr>
        <w:t>核心许可的软件保障，而不必为与</w:t>
      </w:r>
      <w:r w:rsidRPr="00974854">
        <w:rPr>
          <w:rFonts w:eastAsia="SimSun" w:cs="Tahoma"/>
          <w:color w:val="000000"/>
          <w:szCs w:val="18"/>
          <w:lang w:eastAsia="zh-CN"/>
        </w:rPr>
        <w:t xml:space="preserve"> (a) </w:t>
      </w:r>
      <w:r w:rsidRPr="00974854">
        <w:rPr>
          <w:rFonts w:eastAsia="SimSun" w:cs="Tahoma"/>
          <w:color w:val="000000"/>
          <w:szCs w:val="18"/>
          <w:lang w:eastAsia="zh-CN"/>
        </w:rPr>
        <w:t>和</w:t>
      </w:r>
      <w:r w:rsidRPr="00974854">
        <w:rPr>
          <w:rFonts w:eastAsia="SimSun" w:cs="Tahoma"/>
          <w:color w:val="000000"/>
          <w:szCs w:val="18"/>
          <w:lang w:eastAsia="zh-CN"/>
        </w:rPr>
        <w:t xml:space="preserve"> (b) </w:t>
      </w:r>
      <w:r w:rsidRPr="00974854">
        <w:rPr>
          <w:rFonts w:eastAsia="SimSun" w:cs="Tahoma"/>
          <w:color w:val="000000"/>
          <w:szCs w:val="18"/>
          <w:lang w:eastAsia="zh-CN"/>
        </w:rPr>
        <w:t>的总和相等的核心许可获取基础核心许可：</w:t>
      </w:r>
    </w:p>
    <w:p w:rsidR="002512D3" w:rsidRPr="00974854" w:rsidRDefault="002512D3" w:rsidP="0087626F">
      <w:pPr>
        <w:rPr>
          <w:rFonts w:eastAsia="SimSun" w:cs="Tahoma"/>
          <w:lang w:eastAsia="zh-CN"/>
        </w:rPr>
      </w:pPr>
    </w:p>
    <w:p w:rsidR="00A81E83" w:rsidRPr="00974854" w:rsidRDefault="00A81E83" w:rsidP="0087626F">
      <w:pPr>
        <w:numPr>
          <w:ilvl w:val="0"/>
          <w:numId w:val="144"/>
        </w:numPr>
        <w:tabs>
          <w:tab w:val="left" w:pos="1800"/>
        </w:tabs>
        <w:spacing w:after="60"/>
        <w:ind w:left="1440"/>
        <w:rPr>
          <w:rFonts w:eastAsia="SimSun" w:cs="Tahoma"/>
          <w:lang w:eastAsia="zh-CN"/>
        </w:rPr>
      </w:pPr>
      <w:r w:rsidRPr="00974854">
        <w:rPr>
          <w:rFonts w:eastAsia="SimSun" w:cs="Tahoma"/>
          <w:color w:val="000000"/>
          <w:szCs w:val="18"/>
          <w:lang w:eastAsia="zh-CN"/>
        </w:rPr>
        <w:lastRenderedPageBreak/>
        <w:t>分配给服务器的合格许可数量或服务器上的物理处理器总数（以两者中较小者为准）乘以以下数值中的较大者：</w:t>
      </w:r>
    </w:p>
    <w:p w:rsidR="00A81E83" w:rsidRPr="00974854" w:rsidRDefault="00A81E83" w:rsidP="0087626F">
      <w:pPr>
        <w:numPr>
          <w:ilvl w:val="3"/>
          <w:numId w:val="112"/>
        </w:numPr>
        <w:tabs>
          <w:tab w:val="left" w:pos="2160"/>
        </w:tabs>
        <w:spacing w:after="60"/>
        <w:ind w:left="2160"/>
        <w:rPr>
          <w:rFonts w:eastAsia="SimSun" w:cs="Tahoma"/>
        </w:rPr>
      </w:pPr>
      <w:r w:rsidRPr="00974854">
        <w:rPr>
          <w:rFonts w:eastAsia="SimSun" w:cs="Tahoma"/>
          <w:color w:val="000000"/>
          <w:szCs w:val="18"/>
        </w:rPr>
        <w:t>四个，或</w:t>
      </w:r>
    </w:p>
    <w:p w:rsidR="00A81E83" w:rsidRPr="00974854" w:rsidRDefault="00A81E83" w:rsidP="0087626F">
      <w:pPr>
        <w:numPr>
          <w:ilvl w:val="3"/>
          <w:numId w:val="112"/>
        </w:numPr>
        <w:tabs>
          <w:tab w:val="left" w:pos="2160"/>
        </w:tabs>
        <w:spacing w:after="60"/>
        <w:ind w:left="2160"/>
        <w:rPr>
          <w:rFonts w:eastAsia="SimSun" w:cs="Tahoma"/>
        </w:rPr>
      </w:pPr>
      <w:r w:rsidRPr="00974854">
        <w:rPr>
          <w:rFonts w:eastAsia="SimSun" w:cs="Tahoma"/>
          <w:color w:val="000000"/>
          <w:szCs w:val="18"/>
          <w:lang w:eastAsia="zh-CN"/>
        </w:rPr>
        <w:t>每物理处理器的实际内核数乘以相应的内核系数。（在每物理处理器的实际内核数超过四个的情况下，客户必须使用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SQL Server </w:t>
      </w:r>
      <w:r w:rsidRPr="00974854">
        <w:rPr>
          <w:rFonts w:eastAsia="SimSun" w:cs="Tahoma"/>
          <w:color w:val="000000"/>
          <w:szCs w:val="18"/>
          <w:lang w:eastAsia="zh-CN"/>
        </w:rPr>
        <w:t>软件配置（在许可服务器上的操作系统环境中运行的许可实例）以及软件保障续签之前支持该软件的物理硬件的记录。</w:t>
      </w:r>
      <w:r w:rsidRPr="00974854">
        <w:rPr>
          <w:rFonts w:eastAsia="SimSun" w:cs="Tahoma"/>
          <w:color w:val="000000"/>
          <w:szCs w:val="18"/>
        </w:rPr>
        <w:t>）</w:t>
      </w:r>
    </w:p>
    <w:p w:rsidR="00A81E83" w:rsidRPr="00974854" w:rsidRDefault="00A81E83" w:rsidP="0087626F">
      <w:pPr>
        <w:numPr>
          <w:ilvl w:val="0"/>
          <w:numId w:val="144"/>
        </w:numPr>
        <w:tabs>
          <w:tab w:val="left" w:pos="1800"/>
        </w:tabs>
        <w:spacing w:after="60"/>
        <w:ind w:left="1440"/>
        <w:rPr>
          <w:rFonts w:eastAsia="SimSun" w:cs="Tahoma"/>
          <w:lang w:eastAsia="zh-CN"/>
        </w:rPr>
      </w:pPr>
      <w:r w:rsidRPr="00974854">
        <w:rPr>
          <w:rFonts w:eastAsia="SimSun" w:cs="Tahoma"/>
          <w:color w:val="000000"/>
          <w:szCs w:val="18"/>
          <w:lang w:eastAsia="zh-CN"/>
        </w:rPr>
        <w:t>分配给服务器的超出服务器上实际物理处理器数量的合格许可数量乘以四。</w:t>
      </w:r>
    </w:p>
    <w:p w:rsidR="00F94F25" w:rsidRPr="00974854" w:rsidRDefault="00F94F25" w:rsidP="0087626F">
      <w:pPr>
        <w:tabs>
          <w:tab w:val="left" w:pos="1800"/>
        </w:tabs>
        <w:ind w:left="1080"/>
        <w:rPr>
          <w:rFonts w:eastAsia="SimSun" w:cs="Tahoma"/>
          <w:lang w:eastAsia="zh-CN"/>
        </w:rPr>
      </w:pPr>
    </w:p>
    <w:p w:rsidR="00F94F25" w:rsidRPr="00974854" w:rsidRDefault="007A34E3" w:rsidP="0087626F">
      <w:pPr>
        <w:spacing w:after="60"/>
        <w:ind w:left="720"/>
        <w:rPr>
          <w:rFonts w:eastAsia="SimSun" w:cs="Tahoma"/>
          <w:lang w:eastAsia="zh-CN"/>
        </w:rPr>
      </w:pPr>
      <w:r w:rsidRPr="00974854">
        <w:rPr>
          <w:rFonts w:eastAsia="SimSun" w:cs="Tahoma"/>
          <w:b/>
          <w:color w:val="000000"/>
          <w:szCs w:val="18"/>
          <w:lang w:eastAsia="zh-CN"/>
        </w:rPr>
        <w:t>首个续签期（</w:t>
      </w:r>
      <w:r w:rsidRPr="00974854">
        <w:rPr>
          <w:rFonts w:eastAsia="SimSun" w:cs="Tahoma"/>
          <w:b/>
          <w:color w:val="000000"/>
          <w:szCs w:val="18"/>
          <w:lang w:eastAsia="zh-CN"/>
        </w:rPr>
        <w:t xml:space="preserve">2015 </w:t>
      </w:r>
      <w:r w:rsidRPr="00974854">
        <w:rPr>
          <w:rFonts w:eastAsia="SimSun" w:cs="Tahoma"/>
          <w:b/>
          <w:color w:val="000000"/>
          <w:szCs w:val="18"/>
          <w:lang w:eastAsia="zh-CN"/>
        </w:rPr>
        <w:t>年</w:t>
      </w:r>
      <w:r w:rsidRPr="00974854">
        <w:rPr>
          <w:rFonts w:eastAsia="SimSun" w:cs="Tahoma"/>
          <w:b/>
          <w:color w:val="000000"/>
          <w:szCs w:val="18"/>
          <w:lang w:eastAsia="zh-CN"/>
        </w:rPr>
        <w:t xml:space="preserve"> 4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日或之后）</w:t>
      </w:r>
    </w:p>
    <w:p w:rsidR="00A81E83" w:rsidRPr="00974854" w:rsidRDefault="00A81E83" w:rsidP="0087626F">
      <w:pPr>
        <w:ind w:left="720"/>
        <w:rPr>
          <w:rFonts w:eastAsia="SimSun" w:cs="Tahoma"/>
          <w:lang w:eastAsia="zh-CN"/>
        </w:rPr>
      </w:pPr>
      <w:r w:rsidRPr="00974854">
        <w:rPr>
          <w:rFonts w:eastAsia="SimSun" w:cs="Tahoma"/>
          <w:color w:val="000000"/>
          <w:szCs w:val="18"/>
          <w:lang w:eastAsia="zh-CN"/>
        </w:rPr>
        <w:t>如果客户在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日或之后首次续签保障范围</w:t>
      </w:r>
      <w:r w:rsidRPr="00974854">
        <w:rPr>
          <w:rFonts w:eastAsia="SimSun" w:cs="Tahoma"/>
          <w:szCs w:val="18"/>
          <w:lang w:eastAsia="zh-CN"/>
        </w:rPr>
        <w:t>，对于已依据</w:t>
      </w:r>
      <w:r w:rsidRPr="00974854">
        <w:rPr>
          <w:rFonts w:eastAsia="SimSun" w:cs="Tahoma"/>
          <w:szCs w:val="18"/>
          <w:lang w:eastAsia="zh-CN"/>
        </w:rPr>
        <w:t xml:space="preserve"> SQL Server 2008 R2 </w:t>
      </w:r>
      <w:r w:rsidRPr="00974854">
        <w:rPr>
          <w:rFonts w:eastAsia="SimSun" w:cs="Tahoma"/>
          <w:szCs w:val="18"/>
          <w:lang w:eastAsia="zh-CN"/>
        </w:rPr>
        <w:t>处理器许可产品使用权利正确获得许可的每台服务器，可按以下方式获得软件保障：</w:t>
      </w:r>
    </w:p>
    <w:p w:rsidR="00F94F25" w:rsidRPr="00974854" w:rsidRDefault="00F94F25" w:rsidP="0087626F">
      <w:pPr>
        <w:ind w:left="720"/>
        <w:rPr>
          <w:rFonts w:eastAsia="SimSun" w:cs="Tahoma"/>
          <w:lang w:eastAsia="zh-CN"/>
        </w:rPr>
      </w:pPr>
    </w:p>
    <w:p w:rsidR="00A81E83" w:rsidRPr="00974854" w:rsidRDefault="00A81E83" w:rsidP="0087626F">
      <w:pPr>
        <w:numPr>
          <w:ilvl w:val="3"/>
          <w:numId w:val="113"/>
        </w:numPr>
        <w:spacing w:after="60"/>
        <w:ind w:left="1440" w:hanging="36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首个续签期（</w:t>
      </w:r>
      <w:r w:rsidRPr="00974854">
        <w:rPr>
          <w:rFonts w:eastAsia="SimSun" w:cs="Tahoma"/>
          <w:szCs w:val="18"/>
          <w:lang w:eastAsia="zh-CN"/>
        </w:rPr>
        <w:t xml:space="preserve">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日前）</w:t>
      </w:r>
      <w:r w:rsidRPr="0059361C">
        <w:rPr>
          <w:rFonts w:ascii="SimSun" w:eastAsia="SimSun" w:hAnsi="SimSun" w:cs="Tahoma"/>
          <w:szCs w:val="18"/>
          <w:lang w:eastAsia="zh-CN"/>
        </w:rPr>
        <w:t>”</w:t>
      </w:r>
      <w:r w:rsidRPr="00974854">
        <w:rPr>
          <w:rFonts w:eastAsia="SimSun" w:cs="Tahoma"/>
          <w:szCs w:val="18"/>
          <w:lang w:eastAsia="zh-CN"/>
        </w:rPr>
        <w:t>章节的条款续签</w:t>
      </w:r>
      <w:r w:rsidRPr="00974854">
        <w:rPr>
          <w:rFonts w:eastAsia="SimSun" w:cs="Tahoma"/>
          <w:szCs w:val="18"/>
          <w:lang w:eastAsia="zh-CN"/>
        </w:rPr>
        <w:t xml:space="preserve"> SA</w:t>
      </w:r>
      <w:r w:rsidRPr="00974854">
        <w:rPr>
          <w:rFonts w:eastAsia="SimSun" w:cs="Tahoma"/>
          <w:szCs w:val="18"/>
          <w:lang w:eastAsia="zh-CN"/>
        </w:rPr>
        <w:t>；</w:t>
      </w:r>
    </w:p>
    <w:p w:rsidR="00A81E83" w:rsidRPr="00974854" w:rsidRDefault="00A81E83" w:rsidP="0087626F">
      <w:pPr>
        <w:numPr>
          <w:ilvl w:val="3"/>
          <w:numId w:val="113"/>
        </w:numPr>
        <w:spacing w:after="60"/>
        <w:ind w:left="1440" w:hanging="360"/>
        <w:rPr>
          <w:rFonts w:eastAsia="SimSun" w:cs="Tahoma"/>
        </w:rPr>
      </w:pPr>
      <w:r w:rsidRPr="00974854">
        <w:rPr>
          <w:rFonts w:eastAsia="SimSun" w:cs="Tahoma"/>
          <w:szCs w:val="18"/>
        </w:rPr>
        <w:t>对于在</w:t>
      </w:r>
      <w:r w:rsidRPr="00974854">
        <w:rPr>
          <w:rFonts w:eastAsia="SimSun" w:cs="Tahoma"/>
          <w:szCs w:val="18"/>
        </w:rPr>
        <w:t xml:space="preserve"> 2015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日之后获得的许可，客户可续签</w:t>
      </w:r>
      <w:r w:rsidRPr="00974854">
        <w:rPr>
          <w:rFonts w:eastAsia="SimSun" w:cs="Tahoma"/>
          <w:szCs w:val="18"/>
        </w:rPr>
        <w:t xml:space="preserve"> 4 </w:t>
      </w:r>
      <w:r w:rsidRPr="00974854">
        <w:rPr>
          <w:rFonts w:eastAsia="SimSun" w:cs="Tahoma"/>
          <w:szCs w:val="18"/>
        </w:rPr>
        <w:t>个</w:t>
      </w:r>
      <w:r w:rsidRPr="00974854">
        <w:rPr>
          <w:rFonts w:eastAsia="SimSun" w:cs="Tahoma"/>
          <w:szCs w:val="18"/>
        </w:rPr>
        <w:t xml:space="preserve"> SQL Server Enterprise </w:t>
      </w:r>
      <w:r w:rsidRPr="00974854">
        <w:rPr>
          <w:rFonts w:eastAsia="SimSun" w:cs="Tahoma"/>
          <w:szCs w:val="18"/>
        </w:rPr>
        <w:t>核心许可的</w:t>
      </w:r>
      <w:r w:rsidRPr="00974854">
        <w:rPr>
          <w:rFonts w:eastAsia="SimSun" w:cs="Tahoma"/>
          <w:szCs w:val="18"/>
        </w:rPr>
        <w:t xml:space="preserve"> </w:t>
      </w:r>
      <w:r w:rsidR="007821AA">
        <w:rPr>
          <w:rFonts w:eastAsia="SimSun" w:cs="Tahoma"/>
          <w:szCs w:val="18"/>
        </w:rPr>
        <w:br/>
      </w:r>
      <w:r w:rsidRPr="00974854">
        <w:rPr>
          <w:rFonts w:eastAsia="SimSun" w:cs="Tahoma"/>
          <w:szCs w:val="18"/>
        </w:rPr>
        <w:t>SA</w:t>
      </w:r>
      <w:r w:rsidRPr="00974854">
        <w:rPr>
          <w:rFonts w:eastAsia="SimSun" w:cs="Tahoma"/>
          <w:szCs w:val="18"/>
        </w:rPr>
        <w:t>，而不必为每个</w:t>
      </w:r>
      <w:r w:rsidRPr="00974854">
        <w:rPr>
          <w:rFonts w:eastAsia="SimSun" w:cs="Tahoma"/>
          <w:szCs w:val="18"/>
        </w:rPr>
        <w:t xml:space="preserve"> SQL Server 2008 R2 Enterprise </w:t>
      </w:r>
      <w:r w:rsidRPr="00974854">
        <w:rPr>
          <w:rFonts w:eastAsia="SimSun" w:cs="Tahoma"/>
          <w:szCs w:val="18"/>
        </w:rPr>
        <w:t>处理器许可获取基础核心许可。要在每处理</w:t>
      </w:r>
      <w:r w:rsidR="007821AA">
        <w:rPr>
          <w:rFonts w:eastAsia="SimSun" w:cs="Tahoma"/>
          <w:szCs w:val="18"/>
        </w:rPr>
        <w:br/>
      </w:r>
      <w:r w:rsidRPr="00974854">
        <w:rPr>
          <w:rFonts w:eastAsia="SimSun" w:cs="Tahoma"/>
          <w:szCs w:val="18"/>
        </w:rPr>
        <w:t>器需要</w:t>
      </w:r>
      <w:r w:rsidRPr="00974854">
        <w:rPr>
          <w:rFonts w:eastAsia="SimSun" w:cs="Tahoma"/>
          <w:szCs w:val="18"/>
        </w:rPr>
        <w:t xml:space="preserve"> 4 </w:t>
      </w:r>
      <w:r w:rsidRPr="00974854">
        <w:rPr>
          <w:rFonts w:eastAsia="SimSun" w:cs="Tahoma"/>
          <w:szCs w:val="18"/>
        </w:rPr>
        <w:t>个以上核心许可的处理器上继续使用</w:t>
      </w:r>
      <w:r w:rsidRPr="00974854">
        <w:rPr>
          <w:rFonts w:eastAsia="SimSun" w:cs="Tahoma"/>
          <w:szCs w:val="18"/>
        </w:rPr>
        <w:t xml:space="preserve"> SQL Server 2012</w:t>
      </w:r>
      <w:r w:rsidRPr="00974854">
        <w:rPr>
          <w:rFonts w:eastAsia="SimSun" w:cs="Tahoma"/>
          <w:szCs w:val="18"/>
        </w:rPr>
        <w:t>，客户必须获得附加核心许可。</w:t>
      </w:r>
    </w:p>
    <w:p w:rsidR="00A81E83" w:rsidRPr="00974854" w:rsidRDefault="00A81E83" w:rsidP="0087626F">
      <w:pPr>
        <w:numPr>
          <w:ilvl w:val="0"/>
          <w:numId w:val="64"/>
        </w:numPr>
        <w:spacing w:after="60"/>
        <w:ind w:left="1440"/>
        <w:rPr>
          <w:rFonts w:eastAsia="SimSun" w:cs="Tahoma"/>
          <w:lang w:eastAsia="zh-CN"/>
        </w:rPr>
      </w:pPr>
      <w:r w:rsidRPr="00974854">
        <w:rPr>
          <w:rFonts w:eastAsia="SimSun" w:cs="Tahoma"/>
          <w:color w:val="000000"/>
          <w:szCs w:val="18"/>
          <w:lang w:eastAsia="zh-CN"/>
        </w:rPr>
        <w:t>在凭此优惠获得核心许可的软件保障后，客户的处理器许可不再有效。</w:t>
      </w:r>
      <w:r w:rsidRPr="00974854">
        <w:rPr>
          <w:rFonts w:eastAsia="SimSun" w:cs="Tahoma"/>
          <w:szCs w:val="18"/>
          <w:lang w:eastAsia="zh-CN"/>
        </w:rPr>
        <w:t>用于获取</w:t>
      </w:r>
      <w:r w:rsidRPr="00974854">
        <w:rPr>
          <w:rFonts w:eastAsia="SimSun" w:cs="Tahoma"/>
          <w:szCs w:val="18"/>
          <w:lang w:eastAsia="zh-CN"/>
        </w:rPr>
        <w:t xml:space="preserve"> SQL Server </w:t>
      </w:r>
      <w:r w:rsidRPr="00974854">
        <w:rPr>
          <w:rFonts w:eastAsia="SimSun" w:cs="Tahoma"/>
          <w:szCs w:val="18"/>
          <w:lang w:eastAsia="zh-CN"/>
        </w:rPr>
        <w:t>核心许可的软件保障的选项不适用于依据订购计划续签范围。</w:t>
      </w:r>
    </w:p>
    <w:p w:rsidR="00F94F25" w:rsidRDefault="00F94F25" w:rsidP="0087626F">
      <w:pPr>
        <w:ind w:left="1440"/>
        <w:rPr>
          <w:rFonts w:eastAsia="SimSun" w:cs="Tahoma"/>
          <w:lang w:eastAsia="zh-CN"/>
        </w:rPr>
      </w:pPr>
    </w:p>
    <w:p w:rsidR="00BF764D" w:rsidRPr="00974854" w:rsidRDefault="00BF764D" w:rsidP="0087626F">
      <w:pPr>
        <w:ind w:left="1440"/>
        <w:rPr>
          <w:rFonts w:eastAsia="SimSun" w:cs="Tahoma"/>
          <w:lang w:eastAsia="zh-CN"/>
        </w:rPr>
      </w:pPr>
    </w:p>
    <w:p w:rsidR="00204D6D" w:rsidRPr="00974854" w:rsidRDefault="00A81E83" w:rsidP="0087626F">
      <w:pPr>
        <w:tabs>
          <w:tab w:val="left" w:pos="1440"/>
        </w:tabs>
        <w:spacing w:after="60"/>
        <w:ind w:left="720"/>
        <w:rPr>
          <w:rFonts w:eastAsia="SimSun" w:cs="Tahoma"/>
          <w:lang w:eastAsia="zh-CN"/>
        </w:rPr>
      </w:pPr>
      <w:r w:rsidRPr="00974854">
        <w:rPr>
          <w:rFonts w:eastAsia="SimSun" w:cs="Tahoma"/>
          <w:b/>
          <w:color w:val="000000"/>
          <w:szCs w:val="18"/>
          <w:lang w:eastAsia="zh-CN"/>
        </w:rPr>
        <w:t>对软件保障范围在</w:t>
      </w:r>
      <w:r w:rsidRPr="00974854">
        <w:rPr>
          <w:rFonts w:eastAsia="SimSun" w:cs="Tahoma"/>
          <w:b/>
          <w:color w:val="000000"/>
          <w:szCs w:val="18"/>
          <w:lang w:eastAsia="zh-CN"/>
        </w:rPr>
        <w:t xml:space="preserve"> 2015 </w:t>
      </w:r>
      <w:r w:rsidRPr="00974854">
        <w:rPr>
          <w:rFonts w:eastAsia="SimSun" w:cs="Tahoma"/>
          <w:b/>
          <w:color w:val="000000"/>
          <w:szCs w:val="18"/>
          <w:lang w:eastAsia="zh-CN"/>
        </w:rPr>
        <w:t>年</w:t>
      </w:r>
      <w:r w:rsidRPr="00974854">
        <w:rPr>
          <w:rFonts w:eastAsia="SimSun" w:cs="Tahoma"/>
          <w:b/>
          <w:color w:val="000000"/>
          <w:szCs w:val="18"/>
          <w:lang w:eastAsia="zh-CN"/>
        </w:rPr>
        <w:t xml:space="preserve"> 4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日之前期满且选择不续签的客户</w:t>
      </w:r>
    </w:p>
    <w:p w:rsidR="00A81E83" w:rsidRPr="00974854" w:rsidRDefault="00A81E83" w:rsidP="0087626F">
      <w:pPr>
        <w:tabs>
          <w:tab w:val="left" w:pos="1440"/>
        </w:tabs>
        <w:ind w:left="720"/>
        <w:rPr>
          <w:rFonts w:eastAsia="SimSun" w:cs="Tahoma"/>
          <w:lang w:eastAsia="zh-CN"/>
        </w:rPr>
      </w:pPr>
      <w:r w:rsidRPr="00974854">
        <w:rPr>
          <w:rFonts w:eastAsia="SimSun" w:cs="Tahoma"/>
          <w:color w:val="000000"/>
          <w:szCs w:val="18"/>
          <w:lang w:eastAsia="zh-CN"/>
        </w:rPr>
        <w:t>保障范围在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日之前期满且选择买断处理器许可的企业订购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客户，以及任何其他依据其协议获得永久许可且选择不续签软件保障的客户，可依据以下许可运行</w:t>
      </w:r>
      <w:r w:rsidRPr="00974854">
        <w:rPr>
          <w:rFonts w:eastAsia="SimSun" w:cs="Tahoma"/>
          <w:color w:val="000000"/>
          <w:szCs w:val="18"/>
          <w:lang w:eastAsia="zh-CN"/>
        </w:rPr>
        <w:t xml:space="preserve"> SQL Server 2008 R2 </w:t>
      </w:r>
      <w:r w:rsidRPr="00974854">
        <w:rPr>
          <w:rFonts w:eastAsia="SimSun" w:cs="Tahoma"/>
          <w:color w:val="000000"/>
          <w:szCs w:val="18"/>
          <w:lang w:eastAsia="zh-CN"/>
        </w:rPr>
        <w:t>或</w:t>
      </w:r>
      <w:r w:rsidRPr="00974854">
        <w:rPr>
          <w:rFonts w:eastAsia="SimSun" w:cs="Tahoma"/>
          <w:color w:val="000000"/>
          <w:szCs w:val="18"/>
          <w:lang w:eastAsia="zh-CN"/>
        </w:rPr>
        <w:t xml:space="preserve"> SQL Server 2012</w:t>
      </w:r>
      <w:r w:rsidRPr="00974854">
        <w:rPr>
          <w:rFonts w:eastAsia="SimSun" w:cs="Tahoma"/>
          <w:color w:val="000000"/>
          <w:szCs w:val="18"/>
          <w:lang w:eastAsia="zh-CN"/>
        </w:rPr>
        <w:t>：</w:t>
      </w:r>
    </w:p>
    <w:p w:rsidR="00204D6D" w:rsidRPr="00974854" w:rsidRDefault="00204D6D" w:rsidP="0087626F">
      <w:pPr>
        <w:tabs>
          <w:tab w:val="left" w:pos="1440"/>
        </w:tabs>
        <w:ind w:left="720"/>
        <w:rPr>
          <w:rFonts w:eastAsia="SimSun" w:cs="Tahoma"/>
          <w:lang w:eastAsia="zh-CN"/>
        </w:rPr>
      </w:pPr>
    </w:p>
    <w:p w:rsidR="00A81E83" w:rsidRPr="00083B85" w:rsidRDefault="00A81E83" w:rsidP="0087626F">
      <w:pPr>
        <w:numPr>
          <w:ilvl w:val="0"/>
          <w:numId w:val="67"/>
        </w:numPr>
        <w:spacing w:after="60"/>
        <w:ind w:left="1440"/>
        <w:rPr>
          <w:rFonts w:eastAsia="SimSun" w:cs="Tahoma"/>
        </w:rPr>
      </w:pPr>
      <w:r w:rsidRPr="00974854">
        <w:rPr>
          <w:rFonts w:eastAsia="SimSun" w:cs="Tahoma"/>
          <w:b/>
          <w:color w:val="000000"/>
          <w:szCs w:val="18"/>
        </w:rPr>
        <w:t>SQL Server 2008 R2 Enterprise</w:t>
      </w:r>
      <w:r w:rsidRPr="00974854">
        <w:rPr>
          <w:rFonts w:eastAsia="SimSun" w:cs="Tahoma"/>
          <w:b/>
          <w:color w:val="000000"/>
          <w:szCs w:val="18"/>
        </w:rPr>
        <w:t>：</w:t>
      </w:r>
      <w:r w:rsidRPr="00974854">
        <w:rPr>
          <w:rFonts w:eastAsia="SimSun" w:cs="Tahoma"/>
          <w:color w:val="000000"/>
          <w:szCs w:val="18"/>
        </w:rPr>
        <w:t>对软件的此版本的继续使用受</w:t>
      </w:r>
      <w:r w:rsidRPr="00974854">
        <w:rPr>
          <w:rFonts w:eastAsia="SimSun" w:cs="Tahoma"/>
          <w:color w:val="000000"/>
          <w:szCs w:val="18"/>
        </w:rPr>
        <w:t xml:space="preserve"> SQL Server 2008 R2 Enterprise </w:t>
      </w:r>
      <w:r w:rsidRPr="00974854">
        <w:rPr>
          <w:rFonts w:eastAsia="SimSun" w:cs="Tahoma"/>
          <w:color w:val="000000"/>
          <w:szCs w:val="18"/>
        </w:rPr>
        <w:t>处理器许可产品使用权利的约束；但是客户不再拥有</w:t>
      </w:r>
      <w:r w:rsidRPr="0059361C">
        <w:rPr>
          <w:rFonts w:ascii="SimSun" w:eastAsia="SimSun" w:hAnsi="SimSun" w:cs="Tahoma"/>
          <w:color w:val="000000"/>
          <w:szCs w:val="18"/>
        </w:rPr>
        <w:t>“</w:t>
      </w:r>
      <w:r w:rsidRPr="00974854">
        <w:rPr>
          <w:rFonts w:eastAsia="SimSun" w:cs="Tahoma"/>
          <w:color w:val="000000"/>
          <w:szCs w:val="18"/>
        </w:rPr>
        <w:t>无限虚拟化</w:t>
      </w:r>
      <w:r w:rsidRPr="0059361C">
        <w:rPr>
          <w:rFonts w:ascii="SimSun" w:eastAsia="SimSun" w:hAnsi="SimSun" w:cs="Tahoma"/>
          <w:color w:val="000000"/>
          <w:szCs w:val="18"/>
        </w:rPr>
        <w:t>”</w:t>
      </w:r>
      <w:r w:rsidRPr="00974854">
        <w:rPr>
          <w:rFonts w:eastAsia="SimSun" w:cs="Tahoma"/>
          <w:color w:val="000000"/>
          <w:szCs w:val="18"/>
        </w:rPr>
        <w:t>使用权利或通过软件保障获得的许可移动性。</w:t>
      </w:r>
    </w:p>
    <w:p w:rsidR="00A81E83" w:rsidRPr="00974854" w:rsidRDefault="00A81E83" w:rsidP="0087626F">
      <w:pPr>
        <w:numPr>
          <w:ilvl w:val="0"/>
          <w:numId w:val="67"/>
        </w:numPr>
        <w:tabs>
          <w:tab w:val="left" w:pos="1800"/>
        </w:tabs>
        <w:spacing w:after="60"/>
        <w:ind w:left="1440"/>
        <w:rPr>
          <w:rFonts w:eastAsia="SimSun" w:cs="Tahoma"/>
        </w:rPr>
      </w:pPr>
      <w:r w:rsidRPr="00974854">
        <w:rPr>
          <w:rFonts w:eastAsia="SimSun" w:cs="Tahoma"/>
          <w:b/>
          <w:color w:val="000000"/>
          <w:szCs w:val="18"/>
        </w:rPr>
        <w:t>SQL Server 2012 Enterprise Core</w:t>
      </w:r>
      <w:r w:rsidRPr="00974854">
        <w:rPr>
          <w:rFonts w:eastAsia="SimSun" w:cs="Tahoma"/>
          <w:b/>
          <w:color w:val="000000"/>
          <w:szCs w:val="18"/>
        </w:rPr>
        <w:t>：</w:t>
      </w:r>
      <w:r w:rsidRPr="00974854">
        <w:rPr>
          <w:rFonts w:eastAsia="SimSun" w:cs="Tahoma"/>
          <w:color w:val="000000"/>
          <w:szCs w:val="18"/>
        </w:rPr>
        <w:t>对软件的此版本的使用受</w:t>
      </w:r>
      <w:r w:rsidRPr="00974854">
        <w:rPr>
          <w:rFonts w:eastAsia="SimSun" w:cs="Tahoma"/>
          <w:color w:val="000000"/>
          <w:szCs w:val="18"/>
        </w:rPr>
        <w:t xml:space="preserve"> SQL Server 2008 R2 Enterprise </w:t>
      </w:r>
      <w:r w:rsidR="007821AA">
        <w:rPr>
          <w:rFonts w:eastAsia="SimSun" w:cs="Tahoma"/>
          <w:color w:val="000000"/>
          <w:szCs w:val="18"/>
        </w:rPr>
        <w:br/>
      </w:r>
      <w:r w:rsidRPr="00974854">
        <w:rPr>
          <w:rFonts w:eastAsia="SimSun" w:cs="Tahoma"/>
          <w:color w:val="000000"/>
          <w:szCs w:val="18"/>
        </w:rPr>
        <w:t>处理器许可产品使用权利的约束；但是：</w:t>
      </w:r>
    </w:p>
    <w:p w:rsidR="00A81E83" w:rsidRPr="00974854" w:rsidRDefault="00A81E83" w:rsidP="0087626F">
      <w:pPr>
        <w:numPr>
          <w:ilvl w:val="1"/>
          <w:numId w:val="67"/>
        </w:numPr>
        <w:tabs>
          <w:tab w:val="left" w:pos="2160"/>
        </w:tabs>
        <w:spacing w:after="60"/>
        <w:ind w:left="2160"/>
        <w:rPr>
          <w:rFonts w:eastAsia="SimSun" w:cs="Tahoma"/>
          <w:lang w:eastAsia="zh-CN"/>
        </w:rPr>
      </w:pPr>
      <w:r w:rsidRPr="00974854">
        <w:rPr>
          <w:rFonts w:eastAsia="SimSun" w:cs="Tahoma"/>
          <w:color w:val="000000"/>
          <w:szCs w:val="18"/>
          <w:lang w:eastAsia="zh-CN"/>
        </w:rPr>
        <w:t>客户不再拥有</w:t>
      </w:r>
      <w:r w:rsidRPr="0059361C">
        <w:rPr>
          <w:rFonts w:ascii="SimSun" w:eastAsia="SimSun" w:hAnsi="SimSun" w:cs="Tahoma"/>
          <w:color w:val="000000"/>
          <w:szCs w:val="18"/>
          <w:lang w:eastAsia="zh-CN"/>
        </w:rPr>
        <w:t>“</w:t>
      </w:r>
      <w:r w:rsidRPr="00974854">
        <w:rPr>
          <w:rFonts w:eastAsia="SimSun" w:cs="Tahoma"/>
          <w:color w:val="000000"/>
          <w:szCs w:val="18"/>
          <w:lang w:eastAsia="zh-CN"/>
        </w:rPr>
        <w:t>无限虚拟化</w:t>
      </w:r>
      <w:r w:rsidRPr="0059361C">
        <w:rPr>
          <w:rFonts w:ascii="SimSun" w:eastAsia="SimSun" w:hAnsi="SimSun" w:cs="Tahoma"/>
          <w:color w:val="000000"/>
          <w:szCs w:val="18"/>
          <w:lang w:eastAsia="zh-CN"/>
        </w:rPr>
        <w:t>”</w:t>
      </w:r>
      <w:r w:rsidRPr="00974854">
        <w:rPr>
          <w:rFonts w:eastAsia="SimSun" w:cs="Tahoma"/>
          <w:color w:val="000000"/>
          <w:szCs w:val="18"/>
          <w:lang w:eastAsia="zh-CN"/>
        </w:rPr>
        <w:t>使用权利、服务器场内的许可移动性或通过软件保障获得的许可移动性；且</w:t>
      </w:r>
    </w:p>
    <w:p w:rsidR="00A81E83" w:rsidRPr="00974854" w:rsidRDefault="00A81E83" w:rsidP="0087626F">
      <w:pPr>
        <w:numPr>
          <w:ilvl w:val="1"/>
          <w:numId w:val="67"/>
        </w:numPr>
        <w:tabs>
          <w:tab w:val="left" w:pos="2160"/>
          <w:tab w:val="left" w:pos="2970"/>
        </w:tabs>
        <w:spacing w:after="60"/>
        <w:ind w:left="2160"/>
        <w:rPr>
          <w:rFonts w:eastAsia="SimSun" w:cs="Tahoma"/>
          <w:lang w:eastAsia="zh-CN"/>
        </w:rPr>
      </w:pPr>
      <w:r w:rsidRPr="00974854">
        <w:rPr>
          <w:rFonts w:eastAsia="SimSun" w:cs="Tahoma"/>
          <w:color w:val="000000"/>
          <w:szCs w:val="18"/>
          <w:lang w:eastAsia="zh-CN"/>
        </w:rPr>
        <w:t>许可的任何重新分配受下面与其</w:t>
      </w:r>
      <w:r w:rsidRPr="0059361C">
        <w:rPr>
          <w:rFonts w:ascii="SimSun" w:eastAsia="SimSun" w:hAnsi="SimSun" w:cs="Tahoma"/>
          <w:color w:val="000000"/>
          <w:szCs w:val="18"/>
          <w:lang w:eastAsia="zh-CN"/>
        </w:rPr>
        <w:t>“</w:t>
      </w:r>
      <w:r w:rsidRPr="00974854">
        <w:rPr>
          <w:rFonts w:eastAsia="SimSun" w:cs="Tahoma"/>
          <w:color w:val="000000"/>
          <w:szCs w:val="18"/>
          <w:lang w:eastAsia="zh-CN"/>
        </w:rPr>
        <w:t>等效核心许可</w:t>
      </w:r>
      <w:r w:rsidRPr="0059361C">
        <w:rPr>
          <w:rFonts w:ascii="SimSun" w:eastAsia="SimSun" w:hAnsi="SimSun" w:cs="Tahoma"/>
          <w:color w:val="000000"/>
          <w:szCs w:val="18"/>
          <w:lang w:eastAsia="zh-CN"/>
        </w:rPr>
        <w:t>”</w:t>
      </w:r>
      <w:r w:rsidRPr="00974854">
        <w:rPr>
          <w:rFonts w:eastAsia="SimSun" w:cs="Tahoma"/>
          <w:color w:val="000000"/>
          <w:szCs w:val="18"/>
          <w:lang w:eastAsia="zh-CN"/>
        </w:rPr>
        <w:t>有关的</w:t>
      </w:r>
      <w:r w:rsidRPr="00974854">
        <w:rPr>
          <w:rFonts w:eastAsia="SimSun" w:cs="Tahoma"/>
          <w:color w:val="000000"/>
          <w:szCs w:val="18"/>
          <w:lang w:eastAsia="zh-CN"/>
        </w:rPr>
        <w:t xml:space="preserve"> (i) </w:t>
      </w:r>
      <w:r w:rsidRPr="00974854">
        <w:rPr>
          <w:rFonts w:eastAsia="SimSun" w:cs="Tahoma"/>
          <w:color w:val="000000"/>
          <w:szCs w:val="18"/>
          <w:lang w:eastAsia="zh-CN"/>
        </w:rPr>
        <w:t>和</w:t>
      </w:r>
      <w:r w:rsidRPr="00974854">
        <w:rPr>
          <w:rFonts w:eastAsia="SimSun" w:cs="Tahoma"/>
          <w:color w:val="000000"/>
          <w:szCs w:val="18"/>
          <w:lang w:eastAsia="zh-CN"/>
        </w:rPr>
        <w:t xml:space="preserve"> (ii) </w:t>
      </w:r>
      <w:r w:rsidRPr="00974854">
        <w:rPr>
          <w:rFonts w:eastAsia="SimSun" w:cs="Tahoma"/>
          <w:color w:val="000000"/>
          <w:szCs w:val="18"/>
          <w:lang w:eastAsia="zh-CN"/>
        </w:rPr>
        <w:t>中的限制的约束。等效核心许可按下述规定确定。</w:t>
      </w:r>
    </w:p>
    <w:p w:rsidR="00A81E83" w:rsidRPr="00974854" w:rsidRDefault="00A81E83" w:rsidP="0087626F">
      <w:pPr>
        <w:numPr>
          <w:ilvl w:val="2"/>
          <w:numId w:val="67"/>
        </w:numPr>
        <w:tabs>
          <w:tab w:val="left" w:pos="2520"/>
        </w:tabs>
        <w:spacing w:after="60"/>
        <w:ind w:left="2520"/>
        <w:rPr>
          <w:rFonts w:eastAsia="SimSun" w:cs="Tahoma"/>
          <w:lang w:eastAsia="zh-CN"/>
        </w:rPr>
      </w:pPr>
      <w:r w:rsidRPr="00974854">
        <w:rPr>
          <w:rFonts w:eastAsia="SimSun" w:cs="Tahoma"/>
          <w:color w:val="000000"/>
          <w:szCs w:val="18"/>
          <w:lang w:eastAsia="zh-CN"/>
        </w:rPr>
        <w:t>如果许可数量等于</w:t>
      </w:r>
      <w:r w:rsidRPr="00974854">
        <w:rPr>
          <w:rFonts w:eastAsia="SimSun" w:cs="Tahoma"/>
          <w:color w:val="000000"/>
          <w:szCs w:val="18"/>
          <w:lang w:eastAsia="zh-CN"/>
        </w:rPr>
        <w:t xml:space="preserve"> (x) </w:t>
      </w:r>
      <w:r w:rsidRPr="00974854">
        <w:rPr>
          <w:rFonts w:eastAsia="SimSun" w:cs="Tahoma"/>
          <w:color w:val="000000"/>
          <w:szCs w:val="18"/>
          <w:lang w:eastAsia="zh-CN"/>
        </w:rPr>
        <w:t>截至软件保障期满前分配给许可服务器的处理器许可总数，或</w:t>
      </w:r>
      <w:r w:rsidRPr="00974854">
        <w:rPr>
          <w:rFonts w:eastAsia="SimSun" w:cs="Tahoma"/>
          <w:color w:val="000000"/>
          <w:szCs w:val="18"/>
          <w:lang w:eastAsia="zh-CN"/>
        </w:rPr>
        <w:t xml:space="preserve"> (y) </w:t>
      </w:r>
      <w:r w:rsidRPr="00974854">
        <w:rPr>
          <w:rFonts w:eastAsia="SimSun" w:cs="Tahoma"/>
          <w:color w:val="000000"/>
          <w:szCs w:val="18"/>
          <w:lang w:eastAsia="zh-CN"/>
        </w:rPr>
        <w:t>该服务器的物理处理器总数中的较小者，等效核心许可以以下数量中较大者为准：</w:t>
      </w:r>
    </w:p>
    <w:p w:rsidR="00A81E83" w:rsidRPr="00974854" w:rsidRDefault="00A81E83" w:rsidP="0087626F">
      <w:pPr>
        <w:numPr>
          <w:ilvl w:val="4"/>
          <w:numId w:val="64"/>
        </w:numPr>
        <w:tabs>
          <w:tab w:val="left" w:pos="2880"/>
        </w:tabs>
        <w:spacing w:after="60"/>
        <w:ind w:left="2880"/>
        <w:rPr>
          <w:rFonts w:eastAsia="SimSun" w:cs="Tahoma"/>
          <w:lang w:eastAsia="zh-CN"/>
        </w:rPr>
      </w:pPr>
      <w:r w:rsidRPr="00974854">
        <w:rPr>
          <w:rFonts w:eastAsia="SimSun" w:cs="Tahoma"/>
          <w:color w:val="000000"/>
          <w:szCs w:val="18"/>
          <w:lang w:eastAsia="zh-CN"/>
        </w:rPr>
        <w:t>每处理器许可四个内核，或</w:t>
      </w:r>
    </w:p>
    <w:p w:rsidR="00A81E83" w:rsidRPr="00974854" w:rsidRDefault="00A81E83" w:rsidP="0087626F">
      <w:pPr>
        <w:numPr>
          <w:ilvl w:val="4"/>
          <w:numId w:val="64"/>
        </w:numPr>
        <w:tabs>
          <w:tab w:val="left" w:pos="2880"/>
        </w:tabs>
        <w:spacing w:after="60"/>
        <w:ind w:left="2880"/>
        <w:rPr>
          <w:rFonts w:eastAsia="SimSun" w:cs="Tahoma"/>
        </w:rPr>
      </w:pPr>
      <w:r w:rsidRPr="0097485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974854">
        <w:rPr>
          <w:rFonts w:eastAsia="SimSun" w:cs="Tahoma"/>
          <w:color w:val="000000"/>
          <w:szCs w:val="18"/>
          <w:lang w:eastAsia="zh-CN"/>
        </w:rPr>
        <w:t xml:space="preserve"> Microsoft MAP </w:t>
      </w:r>
      <w:r w:rsidRPr="00974854">
        <w:rPr>
          <w:rFonts w:eastAsia="SimSun" w:cs="Tahoma"/>
          <w:color w:val="000000"/>
          <w:szCs w:val="18"/>
          <w:lang w:eastAsia="zh-CN"/>
        </w:rPr>
        <w:t>工具或任何等效软件保留在服务器上运行的</w:t>
      </w:r>
      <w:r w:rsidRPr="00974854">
        <w:rPr>
          <w:rFonts w:eastAsia="SimSun" w:cs="Tahoma"/>
          <w:color w:val="000000"/>
          <w:szCs w:val="18"/>
          <w:lang w:eastAsia="zh-CN"/>
        </w:rPr>
        <w:t xml:space="preserve"> SQL Server </w:t>
      </w:r>
      <w:r w:rsidRPr="00974854">
        <w:rPr>
          <w:rFonts w:eastAsia="SimSun" w:cs="Tahoma"/>
          <w:color w:val="000000"/>
          <w:szCs w:val="18"/>
          <w:lang w:eastAsia="zh-CN"/>
        </w:rPr>
        <w:t>软件配置（在许可服务器上的操作系统环境中运行的许可实例）以及软件保障期满之前支持该软件的物理硬件的记录。</w:t>
      </w:r>
      <w:r w:rsidRPr="00974854">
        <w:rPr>
          <w:rFonts w:eastAsia="SimSun" w:cs="Tahoma"/>
          <w:color w:val="000000"/>
          <w:szCs w:val="18"/>
        </w:rPr>
        <w:t>）</w:t>
      </w:r>
    </w:p>
    <w:p w:rsidR="00A81E83" w:rsidRPr="00974854" w:rsidRDefault="00A81E83" w:rsidP="0087626F">
      <w:pPr>
        <w:numPr>
          <w:ilvl w:val="2"/>
          <w:numId w:val="67"/>
        </w:numPr>
        <w:tabs>
          <w:tab w:val="left" w:pos="2520"/>
        </w:tabs>
        <w:spacing w:after="60"/>
        <w:ind w:left="2520"/>
        <w:rPr>
          <w:rFonts w:eastAsia="SimSun" w:cs="Tahoma"/>
          <w:lang w:eastAsia="zh-CN"/>
        </w:rPr>
      </w:pPr>
      <w:r w:rsidRPr="00974854">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rsidR="00A81E83" w:rsidRPr="00974854" w:rsidRDefault="00A81E83" w:rsidP="0087626F">
      <w:pPr>
        <w:numPr>
          <w:ilvl w:val="1"/>
          <w:numId w:val="67"/>
        </w:numPr>
        <w:tabs>
          <w:tab w:val="left" w:pos="1800"/>
        </w:tabs>
        <w:spacing w:after="60"/>
        <w:ind w:left="1800"/>
        <w:rPr>
          <w:rFonts w:eastAsia="SimSun" w:cs="Tahoma"/>
          <w:lang w:eastAsia="zh-CN"/>
        </w:rPr>
      </w:pPr>
      <w:r w:rsidRPr="00974854">
        <w:rPr>
          <w:rFonts w:eastAsia="SimSun" w:cs="Tahoma"/>
          <w:szCs w:val="18"/>
          <w:lang w:eastAsia="zh-CN"/>
        </w:rPr>
        <w:t>客户可将许可重新分配给另一台服务器。但是，如果客户将许可重新分配给另一台服务器，则客户必须遵守</w:t>
      </w:r>
      <w:r w:rsidRPr="00974854">
        <w:rPr>
          <w:rFonts w:eastAsia="SimSun" w:cs="Tahoma"/>
          <w:szCs w:val="18"/>
          <w:lang w:eastAsia="zh-CN"/>
        </w:rPr>
        <w:t xml:space="preserve"> SQL Server 2012 </w:t>
      </w:r>
      <w:r w:rsidRPr="00974854">
        <w:rPr>
          <w:rFonts w:eastAsia="SimSun" w:cs="Tahoma"/>
          <w:szCs w:val="18"/>
          <w:lang w:eastAsia="zh-CN"/>
        </w:rPr>
        <w:t>使用权利。根据</w:t>
      </w:r>
      <w:r w:rsidRPr="00974854">
        <w:rPr>
          <w:rFonts w:eastAsia="SimSun" w:cs="Tahoma"/>
          <w:szCs w:val="18"/>
          <w:lang w:eastAsia="zh-CN"/>
        </w:rPr>
        <w:t xml:space="preserve"> SQL 2012 </w:t>
      </w:r>
      <w:r w:rsidRPr="00974854">
        <w:rPr>
          <w:rFonts w:eastAsia="SimSun" w:cs="Tahoma"/>
          <w:szCs w:val="18"/>
          <w:lang w:eastAsia="zh-CN"/>
        </w:rPr>
        <w:t>使用权利将核心许可分配给服务器时，客户可将现有许可的等效核心许可与附加</w:t>
      </w:r>
      <w:r w:rsidRPr="00974854">
        <w:rPr>
          <w:rFonts w:eastAsia="SimSun" w:cs="Tahoma"/>
          <w:szCs w:val="18"/>
          <w:lang w:eastAsia="zh-CN"/>
        </w:rPr>
        <w:t xml:space="preserve"> SQL Server 2012 </w:t>
      </w:r>
      <w:r w:rsidRPr="00974854">
        <w:rPr>
          <w:rFonts w:eastAsia="SimSun" w:cs="Tahoma"/>
          <w:szCs w:val="18"/>
          <w:lang w:eastAsia="zh-CN"/>
        </w:rPr>
        <w:t>核心许可组合使用。</w:t>
      </w:r>
    </w:p>
    <w:p w:rsidR="00A81E83" w:rsidRPr="00974854" w:rsidRDefault="00A81E83" w:rsidP="0087626F">
      <w:pPr>
        <w:numPr>
          <w:ilvl w:val="1"/>
          <w:numId w:val="67"/>
        </w:numPr>
        <w:tabs>
          <w:tab w:val="left" w:pos="1800"/>
          <w:tab w:val="left" w:pos="2970"/>
        </w:tabs>
        <w:spacing w:after="60"/>
        <w:ind w:left="1800"/>
        <w:rPr>
          <w:rFonts w:eastAsia="SimSun" w:cs="Tahoma"/>
          <w:lang w:eastAsia="zh-CN"/>
        </w:rPr>
      </w:pPr>
      <w:r w:rsidRPr="00974854">
        <w:rPr>
          <w:rFonts w:eastAsia="SimSun" w:cs="Tahoma"/>
          <w:color w:val="000000"/>
          <w:szCs w:val="18"/>
          <w:lang w:eastAsia="zh-CN"/>
        </w:rPr>
        <w:t>客户的认定等效核心许可并不暗示其可在两个或多个处理器内向内核分配单个处理器许可。</w:t>
      </w:r>
    </w:p>
    <w:p w:rsidR="00204D6D" w:rsidRPr="00974854" w:rsidRDefault="00204D6D" w:rsidP="0087626F">
      <w:pPr>
        <w:tabs>
          <w:tab w:val="left" w:pos="1800"/>
          <w:tab w:val="left" w:pos="2970"/>
        </w:tabs>
        <w:rPr>
          <w:rFonts w:eastAsia="SimSun" w:cs="Tahoma"/>
          <w:lang w:eastAsia="zh-CN"/>
        </w:rPr>
      </w:pPr>
    </w:p>
    <w:p w:rsidR="00204D6D" w:rsidRPr="00974854" w:rsidRDefault="00A81E83" w:rsidP="0087626F">
      <w:pPr>
        <w:tabs>
          <w:tab w:val="left" w:pos="720"/>
        </w:tabs>
        <w:spacing w:after="60"/>
        <w:ind w:left="720"/>
        <w:rPr>
          <w:rFonts w:eastAsia="SimSun" w:cs="Tahoma"/>
          <w:lang w:eastAsia="zh-CN"/>
        </w:rPr>
      </w:pPr>
      <w:r w:rsidRPr="00974854">
        <w:rPr>
          <w:rFonts w:eastAsia="SimSun" w:cs="Tahoma"/>
          <w:b/>
          <w:color w:val="000000"/>
          <w:szCs w:val="18"/>
          <w:lang w:eastAsia="zh-CN"/>
        </w:rPr>
        <w:t>对软件保障范围在</w:t>
      </w:r>
      <w:r w:rsidRPr="00974854">
        <w:rPr>
          <w:rFonts w:eastAsia="SimSun" w:cs="Tahoma"/>
          <w:b/>
          <w:color w:val="000000"/>
          <w:szCs w:val="18"/>
          <w:lang w:eastAsia="zh-CN"/>
        </w:rPr>
        <w:t xml:space="preserve"> 2015 </w:t>
      </w:r>
      <w:r w:rsidRPr="00974854">
        <w:rPr>
          <w:rFonts w:eastAsia="SimSun" w:cs="Tahoma"/>
          <w:b/>
          <w:color w:val="000000"/>
          <w:szCs w:val="18"/>
          <w:lang w:eastAsia="zh-CN"/>
        </w:rPr>
        <w:t>年</w:t>
      </w:r>
      <w:r w:rsidRPr="00974854">
        <w:rPr>
          <w:rFonts w:eastAsia="SimSun" w:cs="Tahoma"/>
          <w:b/>
          <w:color w:val="000000"/>
          <w:szCs w:val="18"/>
          <w:lang w:eastAsia="zh-CN"/>
        </w:rPr>
        <w:t xml:space="preserve"> 4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日或之后期满且选择不续签的客户</w:t>
      </w:r>
    </w:p>
    <w:p w:rsidR="00A81E83" w:rsidRPr="00974854" w:rsidRDefault="00A81E83" w:rsidP="0087626F">
      <w:pPr>
        <w:tabs>
          <w:tab w:val="left" w:pos="720"/>
        </w:tabs>
        <w:ind w:left="720"/>
        <w:rPr>
          <w:rFonts w:eastAsia="SimSun" w:cs="Tahoma"/>
          <w:lang w:eastAsia="zh-CN"/>
        </w:rPr>
      </w:pPr>
      <w:r w:rsidRPr="00974854">
        <w:rPr>
          <w:rFonts w:eastAsia="SimSun" w:cs="Tahoma"/>
          <w:color w:val="000000"/>
          <w:szCs w:val="18"/>
          <w:lang w:eastAsia="zh-CN"/>
        </w:rPr>
        <w:t>对于保障范围在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日或之后期满且选择买断处理器许可的企业订购</w:t>
      </w:r>
      <w:r w:rsidRPr="00974854">
        <w:rPr>
          <w:rFonts w:eastAsia="SimSun" w:cs="Tahoma"/>
          <w:bCs/>
          <w:color w:val="000000"/>
          <w:szCs w:val="18"/>
          <w:lang w:eastAsia="zh-CN"/>
        </w:rPr>
        <w:t>和开放式价值订购</w:t>
      </w:r>
      <w:r w:rsidRPr="00974854">
        <w:rPr>
          <w:rFonts w:eastAsia="SimSun" w:cs="Tahoma"/>
          <w:color w:val="000000"/>
          <w:szCs w:val="18"/>
          <w:lang w:eastAsia="zh-CN"/>
        </w:rPr>
        <w:t>客户以及任何其他依据其协议获得永久许可的客户，他们有以下选择：</w:t>
      </w:r>
    </w:p>
    <w:p w:rsidR="00204D6D" w:rsidRPr="00974854" w:rsidRDefault="00204D6D" w:rsidP="0087626F">
      <w:pPr>
        <w:tabs>
          <w:tab w:val="left" w:pos="720"/>
        </w:tabs>
        <w:ind w:left="720"/>
        <w:rPr>
          <w:rFonts w:eastAsia="SimSun" w:cs="Tahoma"/>
          <w:lang w:eastAsia="zh-CN"/>
        </w:rPr>
      </w:pP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对软件保障范围在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日之前期满且选择不续签的客户</w:t>
      </w:r>
      <w:r w:rsidRPr="0059361C">
        <w:rPr>
          <w:rFonts w:ascii="SimSun" w:eastAsia="SimSun" w:hAnsi="SimSun" w:cs="Tahoma"/>
          <w:szCs w:val="18"/>
          <w:lang w:eastAsia="zh-CN"/>
        </w:rPr>
        <w:t>”</w:t>
      </w:r>
      <w:r w:rsidRPr="00974854">
        <w:rPr>
          <w:rFonts w:eastAsia="SimSun" w:cs="Tahoma"/>
          <w:szCs w:val="18"/>
          <w:lang w:eastAsia="zh-CN"/>
        </w:rPr>
        <w:t>部分的条款，继续使用</w:t>
      </w:r>
      <w:r w:rsidRPr="00974854">
        <w:rPr>
          <w:rFonts w:eastAsia="SimSun" w:cs="Tahoma"/>
          <w:szCs w:val="18"/>
          <w:lang w:eastAsia="zh-CN"/>
        </w:rPr>
        <w:t xml:space="preserve"> SQL Server 2012</w:t>
      </w:r>
      <w:r w:rsidRPr="00974854">
        <w:rPr>
          <w:rFonts w:eastAsia="SimSun" w:cs="Tahoma"/>
          <w:szCs w:val="18"/>
          <w:lang w:eastAsia="zh-CN"/>
        </w:rPr>
        <w:t>；</w:t>
      </w: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对于在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日之后获得的许可，客户的处理器许可将具有</w:t>
      </w:r>
      <w:r w:rsidRPr="00974854">
        <w:rPr>
          <w:rFonts w:eastAsia="SimSun" w:cs="Tahoma"/>
          <w:szCs w:val="18"/>
          <w:lang w:eastAsia="zh-CN"/>
        </w:rPr>
        <w:t xml:space="preserve"> 4 </w:t>
      </w:r>
      <w:r w:rsidRPr="00974854">
        <w:rPr>
          <w:rFonts w:eastAsia="SimSun" w:cs="Tahoma"/>
          <w:szCs w:val="18"/>
          <w:lang w:eastAsia="zh-CN"/>
        </w:rPr>
        <w:t>个</w:t>
      </w:r>
      <w:r w:rsidRPr="00974854">
        <w:rPr>
          <w:rFonts w:eastAsia="SimSun" w:cs="Tahoma"/>
          <w:szCs w:val="18"/>
          <w:lang w:eastAsia="zh-CN"/>
        </w:rPr>
        <w:t xml:space="preserve"> SQL Server 2012 Enterprise </w:t>
      </w:r>
      <w:r w:rsidRPr="00974854">
        <w:rPr>
          <w:rFonts w:eastAsia="SimSun" w:cs="Tahoma"/>
          <w:szCs w:val="18"/>
          <w:lang w:eastAsia="zh-CN"/>
        </w:rPr>
        <w:t>核心许可的等效核心许可。要在每处理器需要</w:t>
      </w:r>
      <w:r w:rsidRPr="00974854">
        <w:rPr>
          <w:rFonts w:eastAsia="SimSun" w:cs="Tahoma"/>
          <w:szCs w:val="18"/>
          <w:lang w:eastAsia="zh-CN"/>
        </w:rPr>
        <w:t xml:space="preserve"> 4 </w:t>
      </w:r>
      <w:r w:rsidRPr="00974854">
        <w:rPr>
          <w:rFonts w:eastAsia="SimSun" w:cs="Tahoma"/>
          <w:szCs w:val="18"/>
          <w:lang w:eastAsia="zh-CN"/>
        </w:rPr>
        <w:t>个以上核心许可的处理器上继续使用</w:t>
      </w:r>
      <w:r w:rsidRPr="00974854">
        <w:rPr>
          <w:rFonts w:eastAsia="SimSun" w:cs="Tahoma"/>
          <w:szCs w:val="18"/>
          <w:lang w:eastAsia="zh-CN"/>
        </w:rPr>
        <w:t xml:space="preserve"> SQL Server 2012</w:t>
      </w:r>
      <w:r w:rsidRPr="00974854">
        <w:rPr>
          <w:rFonts w:eastAsia="SimSun" w:cs="Tahoma"/>
          <w:szCs w:val="18"/>
          <w:lang w:eastAsia="zh-CN"/>
        </w:rPr>
        <w:t>，客户必须获得附加核心许可。</w:t>
      </w:r>
    </w:p>
    <w:p w:rsidR="00204D6D" w:rsidRPr="00974854" w:rsidRDefault="00204D6D" w:rsidP="0087626F">
      <w:pPr>
        <w:ind w:left="1440"/>
        <w:rPr>
          <w:rFonts w:eastAsia="SimSun" w:cs="Tahoma"/>
          <w:lang w:eastAsia="zh-CN"/>
        </w:rPr>
      </w:pPr>
    </w:p>
    <w:p w:rsidR="00204D6D" w:rsidRPr="00974854" w:rsidRDefault="00A81E83" w:rsidP="0087626F">
      <w:pPr>
        <w:tabs>
          <w:tab w:val="left" w:pos="720"/>
        </w:tabs>
        <w:spacing w:after="60"/>
        <w:ind w:left="720"/>
        <w:rPr>
          <w:rFonts w:eastAsia="SimSun" w:cs="Tahoma"/>
          <w:lang w:eastAsia="zh-CN"/>
        </w:rPr>
      </w:pPr>
      <w:r w:rsidRPr="00974854">
        <w:rPr>
          <w:rFonts w:eastAsia="SimSun" w:cs="Tahoma"/>
          <w:b/>
          <w:lang w:eastAsia="zh-CN"/>
        </w:rPr>
        <w:t>对于位于中华人民共和国境内并于其中获得</w:t>
      </w:r>
      <w:r w:rsidRPr="00974854">
        <w:rPr>
          <w:rFonts w:eastAsia="SimSun" w:cs="Tahoma"/>
          <w:b/>
          <w:lang w:eastAsia="zh-CN"/>
        </w:rPr>
        <w:t xml:space="preserve"> SQL Server 2008 R2 </w:t>
      </w:r>
      <w:r w:rsidRPr="00974854">
        <w:rPr>
          <w:rFonts w:eastAsia="SimSun" w:cs="Tahoma"/>
          <w:b/>
          <w:lang w:eastAsia="zh-CN"/>
        </w:rPr>
        <w:t>处理器许可和软件保障的客户</w:t>
      </w:r>
    </w:p>
    <w:p w:rsidR="00A81E83" w:rsidRPr="00974854" w:rsidRDefault="00A81E83" w:rsidP="0087626F">
      <w:pPr>
        <w:tabs>
          <w:tab w:val="left" w:pos="720"/>
        </w:tabs>
        <w:ind w:left="720"/>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日不适用。对于这些客户，适用的日期将分别是</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w:t>
      </w:r>
    </w:p>
    <w:p w:rsidR="006E28CC" w:rsidRPr="00974854" w:rsidRDefault="006E28CC" w:rsidP="0087626F">
      <w:pPr>
        <w:tabs>
          <w:tab w:val="left" w:pos="720"/>
        </w:tabs>
        <w:ind w:left="720"/>
        <w:rPr>
          <w:rFonts w:eastAsia="SimSun" w:cs="Tahoma"/>
          <w:lang w:eastAsia="zh-CN"/>
        </w:rPr>
      </w:pPr>
    </w:p>
    <w:p w:rsidR="00264B7D" w:rsidRDefault="00264B7D"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Default="00BF764D" w:rsidP="0087626F">
      <w:pPr>
        <w:tabs>
          <w:tab w:val="left" w:pos="720"/>
        </w:tabs>
        <w:ind w:left="720"/>
        <w:rPr>
          <w:rFonts w:eastAsia="SimSun" w:cs="Tahoma"/>
          <w:lang w:eastAsia="zh-CN"/>
        </w:rPr>
      </w:pPr>
    </w:p>
    <w:p w:rsidR="00BF764D" w:rsidRPr="00974854" w:rsidRDefault="00BF764D" w:rsidP="0087626F">
      <w:pPr>
        <w:tabs>
          <w:tab w:val="left" w:pos="720"/>
        </w:tabs>
        <w:ind w:left="720"/>
        <w:rPr>
          <w:rFonts w:eastAsia="SimSun" w:cs="Tahoma"/>
          <w:lang w:eastAsia="zh-CN"/>
        </w:rPr>
      </w:pPr>
    </w:p>
    <w:p w:rsidR="006E28CC" w:rsidRPr="00974854" w:rsidRDefault="0099402E" w:rsidP="0087626F">
      <w:pPr>
        <w:pStyle w:val="Heading3"/>
        <w:rPr>
          <w:rFonts w:ascii="Tahoma" w:eastAsia="SimSun" w:hAnsi="Tahoma" w:cs="Tahoma"/>
        </w:rPr>
      </w:pPr>
      <w:bookmarkStart w:id="1405" w:name="_80_SQL_Server"/>
      <w:bookmarkStart w:id="1406" w:name="_81_SQL_Server"/>
      <w:bookmarkStart w:id="1407" w:name="_Toc351451636"/>
      <w:bookmarkEnd w:id="1405"/>
      <w:bookmarkEnd w:id="1406"/>
      <w:r w:rsidRPr="00974854">
        <w:rPr>
          <w:rFonts w:ascii="Tahoma" w:eastAsia="SimSun" w:hAnsi="Tahoma" w:cs="Tahoma"/>
          <w:caps/>
          <w:color w:val="F66400"/>
          <w:sz w:val="22"/>
          <w:vertAlign w:val="superscript"/>
        </w:rPr>
        <w:t>81</w:t>
      </w:r>
      <w:r w:rsidRPr="00974854">
        <w:rPr>
          <w:rFonts w:ascii="Tahoma" w:eastAsia="SimSun" w:hAnsi="Tahoma" w:cs="Tahoma"/>
          <w:color w:val="F66400"/>
          <w:sz w:val="22"/>
        </w:rPr>
        <w:t xml:space="preserve"> SQL Server </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2012 Parallel Data Warehouse</w:t>
      </w:r>
      <w:bookmarkEnd w:id="1407"/>
    </w:p>
    <w:p w:rsidR="006E28CC" w:rsidRPr="00974854" w:rsidRDefault="006E28CC" w:rsidP="0087626F">
      <w:pPr>
        <w:pStyle w:val="EndnoteText"/>
        <w:rPr>
          <w:rFonts w:ascii="Tahoma" w:eastAsia="SimSun" w:hAnsi="Tahoma" w:cs="Tahoma"/>
        </w:rPr>
      </w:pPr>
    </w:p>
    <w:p w:rsidR="000A30EE" w:rsidRPr="00974854" w:rsidRDefault="000A30EE" w:rsidP="0087626F">
      <w:pPr>
        <w:spacing w:after="60"/>
        <w:ind w:left="720"/>
        <w:rPr>
          <w:rFonts w:eastAsia="SimSun" w:cs="Tahoma"/>
        </w:rPr>
      </w:pPr>
      <w:r w:rsidRPr="00974854">
        <w:rPr>
          <w:rFonts w:eastAsia="SimSun" w:cs="Tahoma"/>
          <w:b/>
          <w:color w:val="000000"/>
          <w:szCs w:val="18"/>
        </w:rPr>
        <w:t>与许可模式更改关联的许可授予</w:t>
      </w:r>
    </w:p>
    <w:p w:rsidR="000A30EE" w:rsidRPr="007821AA" w:rsidRDefault="000A30EE" w:rsidP="0087626F">
      <w:pPr>
        <w:ind w:left="720"/>
        <w:rPr>
          <w:rFonts w:eastAsia="SimSun" w:cs="Tahoma"/>
          <w:spacing w:val="-2"/>
        </w:rPr>
      </w:pPr>
      <w:r w:rsidRPr="007821AA">
        <w:rPr>
          <w:rFonts w:eastAsia="SimSun" w:cs="Tahoma"/>
          <w:color w:val="000000"/>
          <w:spacing w:val="-2"/>
          <w:szCs w:val="18"/>
        </w:rPr>
        <w:t xml:space="preserve">SQL Server 2008 R2 </w:t>
      </w:r>
      <w:r w:rsidRPr="007821AA">
        <w:rPr>
          <w:rFonts w:eastAsia="SimSun" w:cs="Tahoma"/>
          <w:color w:val="000000"/>
          <w:spacing w:val="-2"/>
          <w:szCs w:val="18"/>
        </w:rPr>
        <w:t>是在每处理器许可模式下授予许可的</w:t>
      </w:r>
      <w:r w:rsidRPr="007821AA">
        <w:rPr>
          <w:rFonts w:eastAsia="SimSun" w:cs="Tahoma"/>
          <w:color w:val="000000"/>
          <w:spacing w:val="-2"/>
          <w:szCs w:val="18"/>
        </w:rPr>
        <w:t xml:space="preserve"> SQL Server Parallel Data Warehouse </w:t>
      </w:r>
      <w:r w:rsidRPr="007821AA">
        <w:rPr>
          <w:rFonts w:eastAsia="SimSun" w:cs="Tahoma"/>
          <w:color w:val="000000"/>
          <w:spacing w:val="-2"/>
          <w:szCs w:val="18"/>
        </w:rPr>
        <w:t>的上一版本。</w:t>
      </w:r>
      <w:r w:rsidR="007821AA">
        <w:rPr>
          <w:rFonts w:eastAsia="SimSun" w:cs="Tahoma"/>
          <w:color w:val="000000"/>
          <w:spacing w:val="-2"/>
          <w:szCs w:val="18"/>
        </w:rPr>
        <w:br/>
      </w:r>
      <w:r w:rsidRPr="007821AA">
        <w:rPr>
          <w:rFonts w:eastAsia="SimSun" w:cs="Tahoma"/>
          <w:color w:val="000000"/>
          <w:spacing w:val="-2"/>
          <w:szCs w:val="18"/>
        </w:rPr>
        <w:t>作为例外，拥有在</w:t>
      </w:r>
      <w:r w:rsidRPr="007821AA">
        <w:rPr>
          <w:rFonts w:eastAsia="SimSun" w:cs="Tahoma"/>
          <w:color w:val="000000"/>
          <w:spacing w:val="-2"/>
          <w:szCs w:val="18"/>
        </w:rPr>
        <w:t xml:space="preserve"> 2013 </w:t>
      </w:r>
      <w:r w:rsidRPr="007821AA">
        <w:rPr>
          <w:rFonts w:eastAsia="SimSun" w:cs="Tahoma"/>
          <w:color w:val="000000"/>
          <w:spacing w:val="-2"/>
          <w:szCs w:val="18"/>
        </w:rPr>
        <w:t>年</w:t>
      </w:r>
      <w:r w:rsidRPr="007821AA">
        <w:rPr>
          <w:rFonts w:eastAsia="SimSun" w:cs="Tahoma"/>
          <w:color w:val="000000"/>
          <w:spacing w:val="-2"/>
          <w:szCs w:val="18"/>
        </w:rPr>
        <w:t xml:space="preserve"> 3 </w:t>
      </w:r>
      <w:r w:rsidRPr="007821AA">
        <w:rPr>
          <w:rFonts w:eastAsia="SimSun" w:cs="Tahoma"/>
          <w:color w:val="000000"/>
          <w:spacing w:val="-2"/>
          <w:szCs w:val="18"/>
        </w:rPr>
        <w:t>月</w:t>
      </w:r>
      <w:r w:rsidRPr="007821AA">
        <w:rPr>
          <w:rFonts w:eastAsia="SimSun" w:cs="Tahoma"/>
          <w:color w:val="000000"/>
          <w:spacing w:val="-2"/>
          <w:szCs w:val="18"/>
        </w:rPr>
        <w:t xml:space="preserve"> 1 </w:t>
      </w:r>
      <w:r w:rsidRPr="007821AA">
        <w:rPr>
          <w:rFonts w:eastAsia="SimSun" w:cs="Tahoma"/>
          <w:color w:val="000000"/>
          <w:spacing w:val="-2"/>
          <w:szCs w:val="18"/>
        </w:rPr>
        <w:t>日有效的</w:t>
      </w:r>
      <w:r w:rsidRPr="007821AA">
        <w:rPr>
          <w:rFonts w:eastAsia="SimSun" w:cs="Tahoma"/>
          <w:color w:val="000000"/>
          <w:spacing w:val="-2"/>
          <w:szCs w:val="18"/>
        </w:rPr>
        <w:t xml:space="preserve"> SQL Server 2008 R2 Datacenter </w:t>
      </w:r>
      <w:r w:rsidRPr="007821AA">
        <w:rPr>
          <w:rFonts w:eastAsia="SimSun" w:cs="Tahoma"/>
          <w:color w:val="000000"/>
          <w:spacing w:val="-2"/>
          <w:szCs w:val="18"/>
        </w:rPr>
        <w:t>处理器许可（以下简称</w:t>
      </w:r>
      <w:r w:rsidR="007821AA" w:rsidRPr="007821AA">
        <w:rPr>
          <w:rFonts w:eastAsia="SimSun" w:cs="Tahoma"/>
          <w:color w:val="000000"/>
          <w:spacing w:val="-2"/>
          <w:szCs w:val="18"/>
        </w:rPr>
        <w:br/>
      </w:r>
      <w:r w:rsidRPr="007821AA">
        <w:rPr>
          <w:rFonts w:ascii="SimSun" w:eastAsia="SimSun" w:hAnsi="SimSun" w:cs="Tahoma"/>
          <w:color w:val="000000"/>
          <w:spacing w:val="-2"/>
          <w:szCs w:val="18"/>
        </w:rPr>
        <w:t>“</w:t>
      </w:r>
      <w:r w:rsidRPr="007821AA">
        <w:rPr>
          <w:rFonts w:eastAsia="SimSun" w:cs="Tahoma"/>
          <w:color w:val="000000"/>
          <w:spacing w:val="-2"/>
          <w:szCs w:val="18"/>
        </w:rPr>
        <w:t>合格许可</w:t>
      </w:r>
      <w:r w:rsidRPr="007821AA">
        <w:rPr>
          <w:rFonts w:ascii="SimSun" w:eastAsia="SimSun" w:hAnsi="SimSun" w:cs="Tahoma"/>
          <w:color w:val="000000"/>
          <w:spacing w:val="-2"/>
          <w:szCs w:val="18"/>
        </w:rPr>
        <w:t>”</w:t>
      </w:r>
      <w:r w:rsidRPr="007821AA">
        <w:rPr>
          <w:rFonts w:eastAsia="SimSun" w:cs="Tahoma"/>
          <w:color w:val="000000"/>
          <w:spacing w:val="-2"/>
          <w:szCs w:val="18"/>
        </w:rPr>
        <w:t>）的软件保障的批量许可客户可获得以下选项。随后在企业或企业订购客户的定期校正过程中，依据相同的登记有效期获得的</w:t>
      </w:r>
      <w:r w:rsidRPr="007821AA">
        <w:rPr>
          <w:rFonts w:eastAsia="SimSun" w:cs="Tahoma"/>
          <w:color w:val="000000"/>
          <w:spacing w:val="-2"/>
          <w:szCs w:val="18"/>
        </w:rPr>
        <w:t xml:space="preserve"> SQL Server 2008 R2 Parallel Data Warehouse </w:t>
      </w:r>
      <w:r w:rsidRPr="007821AA">
        <w:rPr>
          <w:rFonts w:eastAsia="SimSun" w:cs="Tahoma"/>
          <w:color w:val="000000"/>
          <w:spacing w:val="-2"/>
          <w:szCs w:val="18"/>
        </w:rPr>
        <w:t>许可在这些选项中也是合格许可</w:t>
      </w:r>
      <w:r w:rsidRPr="007821AA">
        <w:rPr>
          <w:rFonts w:eastAsia="SimSun" w:cs="Tahoma"/>
          <w:bCs/>
          <w:color w:val="000000"/>
          <w:spacing w:val="-2"/>
          <w:szCs w:val="18"/>
        </w:rPr>
        <w:t>。</w:t>
      </w:r>
    </w:p>
    <w:p w:rsidR="000A30EE" w:rsidRPr="00974854" w:rsidRDefault="000A30EE" w:rsidP="0087626F">
      <w:pPr>
        <w:ind w:left="720"/>
        <w:rPr>
          <w:rFonts w:eastAsia="SimSun" w:cs="Tahoma"/>
        </w:rPr>
      </w:pPr>
    </w:p>
    <w:p w:rsidR="000A30EE" w:rsidRPr="00974854" w:rsidRDefault="000A30EE" w:rsidP="0087626F">
      <w:pPr>
        <w:numPr>
          <w:ilvl w:val="0"/>
          <w:numId w:val="67"/>
        </w:numPr>
        <w:spacing w:after="60"/>
        <w:ind w:left="1440"/>
        <w:rPr>
          <w:rFonts w:eastAsia="SimSun" w:cs="Tahoma"/>
        </w:rPr>
      </w:pPr>
      <w:r w:rsidRPr="00974854">
        <w:rPr>
          <w:rFonts w:eastAsia="SimSun" w:cs="Tahoma"/>
          <w:color w:val="000000"/>
          <w:szCs w:val="18"/>
        </w:rPr>
        <w:t>对于客户拥有的每个合格许可，客户可为</w:t>
      </w:r>
      <w:r w:rsidRPr="00974854">
        <w:rPr>
          <w:rFonts w:eastAsia="SimSun" w:cs="Tahoma"/>
          <w:color w:val="000000"/>
          <w:szCs w:val="18"/>
        </w:rPr>
        <w:t xml:space="preserve"> SQL Server 2012 Parallel Data Warehouse </w:t>
      </w:r>
      <w:r w:rsidRPr="00974854">
        <w:rPr>
          <w:rFonts w:eastAsia="SimSun" w:cs="Tahoma"/>
          <w:color w:val="000000"/>
          <w:szCs w:val="18"/>
        </w:rPr>
        <w:t>升级到</w:t>
      </w:r>
      <w:r w:rsidRPr="00974854">
        <w:rPr>
          <w:rFonts w:eastAsia="SimSun" w:cs="Tahoma"/>
          <w:color w:val="000000"/>
          <w:szCs w:val="18"/>
        </w:rPr>
        <w:t xml:space="preserve"> 8 </w:t>
      </w:r>
      <w:r w:rsidRPr="00974854">
        <w:rPr>
          <w:rFonts w:eastAsia="SimSun" w:cs="Tahoma"/>
          <w:color w:val="000000"/>
          <w:szCs w:val="18"/>
        </w:rPr>
        <w:t>个核心许可。在升级到</w:t>
      </w:r>
      <w:r w:rsidRPr="00974854">
        <w:rPr>
          <w:rFonts w:eastAsia="SimSun" w:cs="Tahoma"/>
          <w:color w:val="000000"/>
          <w:szCs w:val="18"/>
        </w:rPr>
        <w:t xml:space="preserve"> SQL Server 2012 </w:t>
      </w:r>
      <w:r w:rsidRPr="00974854">
        <w:rPr>
          <w:rFonts w:eastAsia="SimSun" w:cs="Tahoma"/>
          <w:color w:val="000000"/>
          <w:szCs w:val="18"/>
        </w:rPr>
        <w:t>时，客户的基础</w:t>
      </w:r>
      <w:r w:rsidRPr="00974854">
        <w:rPr>
          <w:rFonts w:eastAsia="SimSun" w:cs="Tahoma"/>
          <w:color w:val="000000"/>
          <w:szCs w:val="18"/>
        </w:rPr>
        <w:t xml:space="preserve"> SQL Server 2008 R2 </w:t>
      </w:r>
      <w:r w:rsidRPr="00974854">
        <w:rPr>
          <w:rFonts w:eastAsia="SimSun" w:cs="Tahoma"/>
          <w:color w:val="000000"/>
          <w:szCs w:val="18"/>
        </w:rPr>
        <w:t>许可不再有效。</w:t>
      </w:r>
    </w:p>
    <w:p w:rsidR="00BF764D" w:rsidRPr="00BF764D" w:rsidRDefault="00BF764D" w:rsidP="0087626F">
      <w:pPr>
        <w:spacing w:after="60"/>
        <w:ind w:left="720"/>
        <w:rPr>
          <w:rFonts w:eastAsia="SimSun" w:cs="Tahoma"/>
          <w:color w:val="000000"/>
          <w:szCs w:val="18"/>
        </w:rPr>
      </w:pPr>
    </w:p>
    <w:p w:rsidR="000A30EE" w:rsidRPr="00974854" w:rsidRDefault="000A30EE" w:rsidP="0087626F">
      <w:pPr>
        <w:spacing w:after="60"/>
        <w:ind w:left="720"/>
        <w:rPr>
          <w:rFonts w:eastAsia="SimSun" w:cs="Tahoma"/>
        </w:rPr>
      </w:pPr>
      <w:r w:rsidRPr="00974854">
        <w:rPr>
          <w:rFonts w:eastAsia="SimSun" w:cs="Tahoma"/>
          <w:b/>
          <w:color w:val="000000"/>
          <w:szCs w:val="18"/>
        </w:rPr>
        <w:t xml:space="preserve">System Center Standard </w:t>
      </w:r>
      <w:r w:rsidRPr="00974854">
        <w:rPr>
          <w:rFonts w:eastAsia="SimSun" w:cs="Tahoma"/>
          <w:b/>
          <w:color w:val="000000"/>
          <w:szCs w:val="18"/>
        </w:rPr>
        <w:t>许可授予</w:t>
      </w:r>
    </w:p>
    <w:p w:rsidR="000A30EE" w:rsidRPr="00974854" w:rsidRDefault="000A30EE" w:rsidP="0087626F">
      <w:pPr>
        <w:spacing w:after="60"/>
        <w:ind w:left="720"/>
        <w:rPr>
          <w:rFonts w:eastAsia="SimSun" w:cs="Tahoma"/>
        </w:rPr>
      </w:pPr>
      <w:r w:rsidRPr="00974854">
        <w:rPr>
          <w:rFonts w:eastAsia="SimSun" w:cs="Tahoma"/>
          <w:color w:val="000000"/>
          <w:szCs w:val="18"/>
        </w:rPr>
        <w:t>另外，在合格许可下升级到</w:t>
      </w:r>
      <w:r w:rsidRPr="00974854">
        <w:rPr>
          <w:rFonts w:eastAsia="SimSun" w:cs="Tahoma"/>
          <w:color w:val="000000"/>
          <w:szCs w:val="18"/>
        </w:rPr>
        <w:t xml:space="preserve"> SQL Server 2012 Parallel Data Warehouse </w:t>
      </w:r>
      <w:r w:rsidRPr="00974854">
        <w:rPr>
          <w:rFonts w:eastAsia="SimSun" w:cs="Tahoma"/>
          <w:color w:val="000000"/>
          <w:szCs w:val="18"/>
        </w:rPr>
        <w:t>的客户在升级到</w:t>
      </w:r>
      <w:r w:rsidRPr="00974854">
        <w:rPr>
          <w:rFonts w:eastAsia="SimSun" w:cs="Tahoma"/>
          <w:color w:val="000000"/>
          <w:szCs w:val="18"/>
        </w:rPr>
        <w:t xml:space="preserve"> SQL Server 2012 Parallel Data Warehouse </w:t>
      </w:r>
      <w:r w:rsidRPr="00974854">
        <w:rPr>
          <w:rFonts w:eastAsia="SimSun" w:cs="Tahoma"/>
          <w:color w:val="000000"/>
          <w:szCs w:val="18"/>
        </w:rPr>
        <w:t>时有资格申请以下</w:t>
      </w:r>
      <w:r w:rsidRPr="00974854">
        <w:rPr>
          <w:rFonts w:eastAsia="SimSun" w:cs="Tahoma"/>
          <w:color w:val="000000"/>
          <w:szCs w:val="18"/>
        </w:rPr>
        <w:t xml:space="preserve"> System Center </w:t>
      </w:r>
      <w:r w:rsidRPr="00974854">
        <w:rPr>
          <w:rFonts w:eastAsia="SimSun" w:cs="Tahoma"/>
          <w:color w:val="000000"/>
          <w:szCs w:val="18"/>
        </w:rPr>
        <w:t>许可授予：</w:t>
      </w:r>
    </w:p>
    <w:p w:rsidR="000A30EE" w:rsidRPr="00974854" w:rsidRDefault="000A30EE" w:rsidP="0087626F">
      <w:pPr>
        <w:numPr>
          <w:ilvl w:val="0"/>
          <w:numId w:val="67"/>
        </w:numPr>
        <w:spacing w:after="60"/>
        <w:ind w:left="1440"/>
        <w:rPr>
          <w:rFonts w:eastAsia="SimSun" w:cs="Tahoma"/>
        </w:rPr>
      </w:pPr>
      <w:r w:rsidRPr="00974854">
        <w:rPr>
          <w:rFonts w:eastAsia="SimSun" w:cs="Tahoma"/>
          <w:color w:val="000000"/>
          <w:szCs w:val="18"/>
        </w:rPr>
        <w:t>对于运行</w:t>
      </w:r>
      <w:r w:rsidRPr="00974854">
        <w:rPr>
          <w:rFonts w:eastAsia="SimSun" w:cs="Tahoma"/>
          <w:color w:val="000000"/>
          <w:szCs w:val="18"/>
        </w:rPr>
        <w:t xml:space="preserve"> SQL Server 2012 Parallel Data Warehouse </w:t>
      </w:r>
      <w:r w:rsidRPr="00974854">
        <w:rPr>
          <w:rFonts w:eastAsia="SimSun" w:cs="Tahoma"/>
          <w:color w:val="000000"/>
          <w:szCs w:val="18"/>
        </w:rPr>
        <w:t>软件的每台服务器，每台服务器一个</w:t>
      </w:r>
      <w:r w:rsidRPr="00974854">
        <w:rPr>
          <w:rFonts w:eastAsia="SimSun" w:cs="Tahoma"/>
          <w:color w:val="000000"/>
          <w:szCs w:val="18"/>
        </w:rPr>
        <w:t xml:space="preserve"> SQL</w:t>
      </w:r>
      <w:r w:rsidR="007821AA">
        <w:rPr>
          <w:rFonts w:eastAsia="SimSun" w:cs="Tahoma"/>
          <w:color w:val="000000"/>
          <w:szCs w:val="18"/>
        </w:rPr>
        <w:t> </w:t>
      </w:r>
      <w:r w:rsidRPr="00974854">
        <w:rPr>
          <w:rFonts w:eastAsia="SimSun" w:cs="Tahoma"/>
          <w:color w:val="000000"/>
          <w:szCs w:val="18"/>
        </w:rPr>
        <w:t xml:space="preserve">Server 2012 Parallel Data Warehouse </w:t>
      </w:r>
      <w:r w:rsidRPr="00974854">
        <w:rPr>
          <w:rFonts w:eastAsia="SimSun" w:cs="Tahoma"/>
          <w:color w:val="000000"/>
          <w:szCs w:val="18"/>
        </w:rPr>
        <w:t>标准许可</w:t>
      </w:r>
    </w:p>
    <w:p w:rsidR="000A30EE" w:rsidRPr="00974854" w:rsidRDefault="000A30EE" w:rsidP="0087626F">
      <w:pPr>
        <w:numPr>
          <w:ilvl w:val="0"/>
          <w:numId w:val="67"/>
        </w:numPr>
        <w:spacing w:after="60"/>
        <w:ind w:left="1440"/>
        <w:rPr>
          <w:rFonts w:eastAsia="SimSun" w:cs="Tahoma"/>
        </w:rPr>
      </w:pPr>
      <w:r w:rsidRPr="00974854">
        <w:rPr>
          <w:rFonts w:eastAsia="SimSun" w:cs="Tahoma"/>
          <w:color w:val="000000"/>
          <w:szCs w:val="18"/>
        </w:rPr>
        <w:t>对于</w:t>
      </w:r>
      <w:r w:rsidRPr="00974854">
        <w:rPr>
          <w:rFonts w:eastAsia="SimSun" w:cs="Tahoma"/>
          <w:color w:val="000000"/>
          <w:szCs w:val="18"/>
        </w:rPr>
        <w:t xml:space="preserve"> SQL Server 2012 Parallel Data Warehouse Appliance </w:t>
      </w:r>
      <w:r w:rsidRPr="00974854">
        <w:rPr>
          <w:rFonts w:eastAsia="SimSun" w:cs="Tahoma"/>
          <w:color w:val="000000"/>
          <w:szCs w:val="18"/>
        </w:rPr>
        <w:t>中所有其他服务器，每台服务器可</w:t>
      </w:r>
      <w:r w:rsidR="007821AA">
        <w:rPr>
          <w:rFonts w:eastAsia="SimSun" w:cs="Tahoma"/>
          <w:color w:val="000000"/>
          <w:szCs w:val="18"/>
        </w:rPr>
        <w:br/>
      </w:r>
      <w:r w:rsidRPr="00974854">
        <w:rPr>
          <w:rFonts w:eastAsia="SimSun" w:cs="Tahoma"/>
          <w:color w:val="000000"/>
          <w:szCs w:val="18"/>
        </w:rPr>
        <w:t>以申请两个</w:t>
      </w:r>
      <w:r w:rsidRPr="00974854">
        <w:rPr>
          <w:rFonts w:eastAsia="SimSun" w:cs="Tahoma"/>
          <w:color w:val="000000"/>
          <w:szCs w:val="18"/>
        </w:rPr>
        <w:t xml:space="preserve"> System Center 2012 </w:t>
      </w:r>
      <w:r w:rsidRPr="00974854">
        <w:rPr>
          <w:rFonts w:eastAsia="SimSun" w:cs="Tahoma"/>
          <w:color w:val="000000"/>
          <w:szCs w:val="18"/>
        </w:rPr>
        <w:t>标准许可</w:t>
      </w:r>
    </w:p>
    <w:p w:rsidR="000A30EE" w:rsidRPr="00974854" w:rsidRDefault="000A30EE" w:rsidP="0087626F">
      <w:pPr>
        <w:spacing w:after="60"/>
        <w:ind w:firstLine="720"/>
        <w:rPr>
          <w:rFonts w:eastAsia="SimSun" w:cs="Tahoma"/>
        </w:rPr>
      </w:pPr>
      <w:r w:rsidRPr="00974854">
        <w:rPr>
          <w:rFonts w:eastAsia="SimSun" w:cs="Tahoma"/>
          <w:color w:val="000000"/>
          <w:szCs w:val="18"/>
        </w:rPr>
        <w:t>该软件仅可用于支持</w:t>
      </w:r>
      <w:r w:rsidRPr="00974854">
        <w:rPr>
          <w:rFonts w:eastAsia="SimSun" w:cs="Tahoma"/>
          <w:color w:val="000000"/>
          <w:szCs w:val="18"/>
        </w:rPr>
        <w:t xml:space="preserve"> SQL Server 2012 Parallel Data Warehouse Appliance</w:t>
      </w:r>
      <w:r w:rsidRPr="00974854">
        <w:rPr>
          <w:rFonts w:eastAsia="SimSun" w:cs="Tahoma"/>
          <w:color w:val="000000"/>
          <w:szCs w:val="18"/>
        </w:rPr>
        <w:t>。</w:t>
      </w:r>
    </w:p>
    <w:p w:rsidR="000A30EE" w:rsidRPr="00974854" w:rsidRDefault="000A30EE" w:rsidP="0087626F">
      <w:pPr>
        <w:spacing w:after="60"/>
        <w:ind w:firstLine="720"/>
        <w:rPr>
          <w:rFonts w:eastAsia="SimSun" w:cs="Tahoma"/>
        </w:rPr>
      </w:pPr>
    </w:p>
    <w:p w:rsidR="000A30EE" w:rsidRPr="00974854" w:rsidRDefault="000A30EE" w:rsidP="0087626F">
      <w:pPr>
        <w:tabs>
          <w:tab w:val="left" w:pos="1440"/>
        </w:tabs>
        <w:spacing w:after="60"/>
        <w:ind w:left="720"/>
        <w:rPr>
          <w:rFonts w:eastAsia="SimSun" w:cs="Tahoma"/>
          <w:lang w:eastAsia="zh-CN"/>
        </w:rPr>
      </w:pPr>
      <w:r w:rsidRPr="00974854">
        <w:rPr>
          <w:rFonts w:eastAsia="SimSun" w:cs="Tahoma"/>
          <w:b/>
          <w:color w:val="000000"/>
          <w:szCs w:val="18"/>
          <w:lang w:eastAsia="zh-CN"/>
        </w:rPr>
        <w:t>对于拥有软件保障范围但选择不续签的客户</w:t>
      </w:r>
    </w:p>
    <w:p w:rsidR="000A30EE" w:rsidRPr="00974854" w:rsidRDefault="000A30EE" w:rsidP="0087626F">
      <w:pPr>
        <w:tabs>
          <w:tab w:val="left" w:pos="1440"/>
        </w:tabs>
        <w:ind w:left="720"/>
        <w:rPr>
          <w:rFonts w:eastAsia="SimSun" w:cs="Tahoma"/>
          <w:lang w:eastAsia="zh-CN"/>
        </w:rPr>
      </w:pPr>
      <w:r w:rsidRPr="00974854">
        <w:rPr>
          <w:rFonts w:eastAsia="SimSun" w:cs="Tahoma"/>
          <w:color w:val="000000"/>
          <w:szCs w:val="18"/>
          <w:lang w:eastAsia="zh-CN"/>
        </w:rPr>
        <w:t>保障范围在</w:t>
      </w:r>
      <w:r w:rsidRPr="00974854">
        <w:rPr>
          <w:rFonts w:eastAsia="SimSun" w:cs="Tahoma"/>
          <w:color w:val="000000"/>
          <w:szCs w:val="18"/>
          <w:lang w:eastAsia="zh-CN"/>
        </w:rPr>
        <w:t xml:space="preserve"> 2013 </w:t>
      </w:r>
      <w:r w:rsidRPr="00974854">
        <w:rPr>
          <w:rFonts w:eastAsia="SimSun" w:cs="Tahoma"/>
          <w:color w:val="000000"/>
          <w:szCs w:val="18"/>
          <w:lang w:eastAsia="zh-CN"/>
        </w:rPr>
        <w:t>年</w:t>
      </w:r>
      <w:r w:rsidRPr="00974854">
        <w:rPr>
          <w:rFonts w:eastAsia="SimSun" w:cs="Tahoma"/>
          <w:color w:val="000000"/>
          <w:szCs w:val="18"/>
          <w:lang w:eastAsia="zh-CN"/>
        </w:rPr>
        <w:t xml:space="preserve"> 3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日之前期满且选择买断处理器许可的企业订购客户以及任何其他依据其协议获得永久许可且选择不续签软件保障的客户，可依据这些许可运行</w:t>
      </w:r>
      <w:r w:rsidRPr="00974854">
        <w:rPr>
          <w:rFonts w:eastAsia="SimSun" w:cs="Tahoma"/>
          <w:color w:val="000000"/>
          <w:szCs w:val="18"/>
          <w:lang w:eastAsia="zh-CN"/>
        </w:rPr>
        <w:t xml:space="preserve"> SQL Server 2008 R2 </w:t>
      </w:r>
      <w:r w:rsidRPr="00974854">
        <w:rPr>
          <w:rFonts w:eastAsia="SimSun" w:cs="Tahoma"/>
          <w:color w:val="000000"/>
          <w:szCs w:val="18"/>
          <w:lang w:eastAsia="zh-CN"/>
        </w:rPr>
        <w:t>或</w:t>
      </w:r>
      <w:r w:rsidRPr="00974854">
        <w:rPr>
          <w:rFonts w:eastAsia="SimSun" w:cs="Tahoma"/>
          <w:color w:val="000000"/>
          <w:szCs w:val="18"/>
          <w:lang w:eastAsia="zh-CN"/>
        </w:rPr>
        <w:t xml:space="preserve"> SQL Server 2012</w:t>
      </w:r>
      <w:r w:rsidRPr="00974854">
        <w:rPr>
          <w:rFonts w:eastAsia="SimSun" w:cs="Tahoma"/>
          <w:color w:val="000000"/>
          <w:szCs w:val="18"/>
          <w:lang w:eastAsia="zh-CN"/>
        </w:rPr>
        <w:t>，</w:t>
      </w:r>
      <w:r w:rsidR="007821AA">
        <w:rPr>
          <w:rFonts w:eastAsia="SimSun" w:cs="Tahoma"/>
          <w:color w:val="000000"/>
          <w:szCs w:val="18"/>
          <w:lang w:eastAsia="zh-CN"/>
        </w:rPr>
        <w:br/>
      </w:r>
      <w:r w:rsidRPr="00974854">
        <w:rPr>
          <w:rFonts w:eastAsia="SimSun" w:cs="Tahoma"/>
          <w:color w:val="000000"/>
          <w:szCs w:val="18"/>
          <w:lang w:eastAsia="zh-CN"/>
        </w:rPr>
        <w:t>如下所示：</w:t>
      </w:r>
    </w:p>
    <w:p w:rsidR="000A30EE" w:rsidRPr="00974854" w:rsidRDefault="000A30EE" w:rsidP="0087626F">
      <w:pPr>
        <w:tabs>
          <w:tab w:val="left" w:pos="1440"/>
        </w:tabs>
        <w:ind w:left="720"/>
        <w:rPr>
          <w:rFonts w:eastAsia="SimSun" w:cs="Tahoma"/>
          <w:lang w:eastAsia="zh-CN"/>
        </w:rPr>
      </w:pPr>
    </w:p>
    <w:p w:rsidR="000A30EE" w:rsidRPr="00974854" w:rsidRDefault="000A30EE" w:rsidP="0087626F">
      <w:pPr>
        <w:numPr>
          <w:ilvl w:val="0"/>
          <w:numId w:val="67"/>
        </w:numPr>
        <w:spacing w:after="60"/>
        <w:ind w:left="1440"/>
        <w:rPr>
          <w:rFonts w:eastAsia="SimSun" w:cs="Tahoma"/>
        </w:rPr>
      </w:pPr>
      <w:r w:rsidRPr="00974854">
        <w:rPr>
          <w:rFonts w:eastAsia="SimSun" w:cs="Tahoma"/>
          <w:b/>
          <w:color w:val="000000"/>
          <w:szCs w:val="18"/>
        </w:rPr>
        <w:t>SQL Server 2008 R2 Parallel Data Warehouse</w:t>
      </w:r>
      <w:r w:rsidRPr="00974854">
        <w:rPr>
          <w:rFonts w:eastAsia="SimSun" w:cs="Tahoma"/>
          <w:b/>
          <w:color w:val="000000"/>
          <w:szCs w:val="18"/>
        </w:rPr>
        <w:t>：</w:t>
      </w:r>
      <w:r w:rsidRPr="00974854">
        <w:rPr>
          <w:rFonts w:eastAsia="SimSun" w:cs="Tahoma"/>
          <w:color w:val="000000"/>
          <w:szCs w:val="18"/>
        </w:rPr>
        <w:t>对软件的此版本的继续使用受</w:t>
      </w:r>
      <w:r w:rsidRPr="00974854">
        <w:rPr>
          <w:rFonts w:eastAsia="SimSun" w:cs="Tahoma"/>
          <w:color w:val="000000"/>
          <w:szCs w:val="18"/>
        </w:rPr>
        <w:t xml:space="preserve"> SQL Server 2008 R2 </w:t>
      </w:r>
      <w:r w:rsidRPr="00974854">
        <w:rPr>
          <w:rFonts w:eastAsia="SimSun" w:cs="Tahoma"/>
          <w:color w:val="000000"/>
          <w:szCs w:val="18"/>
        </w:rPr>
        <w:t>许可产品使用权利的约束。</w:t>
      </w:r>
    </w:p>
    <w:p w:rsidR="000A30EE" w:rsidRPr="00974854" w:rsidRDefault="000A30EE" w:rsidP="0087626F">
      <w:pPr>
        <w:numPr>
          <w:ilvl w:val="0"/>
          <w:numId w:val="67"/>
        </w:numPr>
        <w:tabs>
          <w:tab w:val="left" w:pos="1800"/>
        </w:tabs>
        <w:spacing w:after="60"/>
        <w:ind w:left="1440"/>
        <w:rPr>
          <w:rFonts w:eastAsia="SimSun" w:cs="Tahoma"/>
        </w:rPr>
      </w:pPr>
      <w:r w:rsidRPr="00974854">
        <w:rPr>
          <w:rFonts w:eastAsia="SimSun" w:cs="Tahoma"/>
          <w:b/>
          <w:color w:val="000000"/>
          <w:szCs w:val="18"/>
        </w:rPr>
        <w:lastRenderedPageBreak/>
        <w:t>SQL Server 2012 Parallel Data Warehouse</w:t>
      </w:r>
      <w:r w:rsidRPr="00974854">
        <w:rPr>
          <w:rFonts w:eastAsia="SimSun" w:cs="Tahoma"/>
          <w:b/>
          <w:color w:val="000000"/>
          <w:szCs w:val="18"/>
        </w:rPr>
        <w:t>：</w:t>
      </w:r>
      <w:r w:rsidRPr="00974854">
        <w:rPr>
          <w:rFonts w:eastAsia="SimSun" w:cs="Tahoma"/>
          <w:color w:val="000000"/>
          <w:szCs w:val="18"/>
        </w:rPr>
        <w:t>对软件的此版本的继续使用受</w:t>
      </w:r>
      <w:r w:rsidRPr="00974854">
        <w:rPr>
          <w:rFonts w:eastAsia="SimSun" w:cs="Tahoma"/>
          <w:color w:val="000000"/>
          <w:szCs w:val="18"/>
        </w:rPr>
        <w:t xml:space="preserve"> SQL Server 2008 Parallel Data Warehouse </w:t>
      </w:r>
      <w:r w:rsidRPr="00974854">
        <w:rPr>
          <w:rFonts w:eastAsia="SimSun" w:cs="Tahoma"/>
          <w:color w:val="000000"/>
          <w:szCs w:val="18"/>
        </w:rPr>
        <w:t>许可产品使用权利的约束。</w:t>
      </w:r>
    </w:p>
    <w:p w:rsidR="000A30EE" w:rsidRPr="00974854" w:rsidRDefault="000A30EE" w:rsidP="0087626F">
      <w:pPr>
        <w:spacing w:after="60"/>
        <w:rPr>
          <w:rFonts w:eastAsia="SimSun" w:cs="Tahoma"/>
        </w:rPr>
      </w:pPr>
    </w:p>
    <w:p w:rsidR="000A30EE" w:rsidRPr="00974854" w:rsidRDefault="000A30EE" w:rsidP="0087626F">
      <w:pPr>
        <w:ind w:left="720"/>
        <w:rPr>
          <w:rFonts w:eastAsia="SimSun" w:cs="Tahoma"/>
          <w:spacing w:val="-2"/>
          <w:lang w:eastAsia="zh-CN"/>
        </w:rPr>
      </w:pPr>
      <w:r w:rsidRPr="00974854">
        <w:rPr>
          <w:rFonts w:eastAsia="SimSun" w:cs="Tahoma"/>
          <w:color w:val="000000"/>
          <w:spacing w:val="-2"/>
          <w:szCs w:val="24"/>
          <w:lang w:eastAsia="zh-CN"/>
        </w:rPr>
        <w:t>在此优惠活动中授予的所有</w:t>
      </w:r>
      <w:r w:rsidRPr="00974854">
        <w:rPr>
          <w:rFonts w:eastAsia="SimSun" w:cs="Tahoma"/>
          <w:color w:val="000000"/>
          <w:spacing w:val="-2"/>
          <w:szCs w:val="24"/>
          <w:lang w:eastAsia="zh-CN"/>
        </w:rPr>
        <w:t xml:space="preserve"> SQL Server Parallel Data Warehouse </w:t>
      </w:r>
      <w:r w:rsidRPr="00974854">
        <w:rPr>
          <w:rFonts w:eastAsia="SimSun" w:cs="Tahoma"/>
          <w:color w:val="000000"/>
          <w:spacing w:val="-2"/>
          <w:szCs w:val="24"/>
          <w:lang w:eastAsia="zh-CN"/>
        </w:rPr>
        <w:t>和</w:t>
      </w:r>
      <w:r w:rsidRPr="00974854">
        <w:rPr>
          <w:rFonts w:eastAsia="SimSun" w:cs="Tahoma"/>
          <w:color w:val="000000"/>
          <w:spacing w:val="-2"/>
          <w:szCs w:val="24"/>
          <w:lang w:eastAsia="zh-CN"/>
        </w:rPr>
        <w:t xml:space="preserve"> System Center </w:t>
      </w:r>
      <w:r w:rsidRPr="00974854">
        <w:rPr>
          <w:rFonts w:eastAsia="SimSun" w:cs="Tahoma"/>
          <w:color w:val="000000"/>
          <w:spacing w:val="-2"/>
          <w:szCs w:val="24"/>
          <w:lang w:eastAsia="zh-CN"/>
        </w:rPr>
        <w:t>许可将包含软件保障范围。当相应的合格软件保障范围期满时，此保障范围也将期满。当该保障范围期满时，客户可以对所授予的许可续签软件保障。</w:t>
      </w:r>
    </w:p>
    <w:p w:rsidR="000A30EE" w:rsidRPr="00974854" w:rsidRDefault="000A30EE" w:rsidP="0087626F">
      <w:pPr>
        <w:ind w:left="720"/>
        <w:rPr>
          <w:rFonts w:eastAsia="SimSun" w:cs="Tahoma"/>
          <w:lang w:eastAsia="zh-CN"/>
        </w:rPr>
      </w:pPr>
    </w:p>
    <w:p w:rsidR="000A30EE" w:rsidRPr="00974854" w:rsidRDefault="000A30EE" w:rsidP="0087626F">
      <w:pPr>
        <w:ind w:left="720"/>
        <w:rPr>
          <w:rFonts w:eastAsia="SimSun" w:cs="Tahoma"/>
          <w:lang w:eastAsia="zh-CN"/>
        </w:rPr>
      </w:pPr>
      <w:r w:rsidRPr="00974854">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974854">
        <w:rPr>
          <w:rFonts w:eastAsia="SimSun" w:cs="Tahoma"/>
          <w:color w:val="000000"/>
          <w:szCs w:val="24"/>
          <w:lang w:eastAsia="zh-CN"/>
        </w:rPr>
        <w:t xml:space="preserve"> SQL Server 2012 Parallel Data Warehouse </w:t>
      </w:r>
      <w:r w:rsidRPr="00974854">
        <w:rPr>
          <w:rFonts w:eastAsia="SimSun" w:cs="Tahoma"/>
          <w:color w:val="000000"/>
          <w:szCs w:val="24"/>
          <w:lang w:eastAsia="zh-CN"/>
        </w:rPr>
        <w:t>和</w:t>
      </w:r>
      <w:r w:rsidRPr="00974854">
        <w:rPr>
          <w:rFonts w:eastAsia="SimSun" w:cs="Tahoma"/>
          <w:color w:val="000000"/>
          <w:szCs w:val="24"/>
          <w:lang w:eastAsia="zh-CN"/>
        </w:rPr>
        <w:t xml:space="preserve"> System Center 2012 Configuration Manager </w:t>
      </w:r>
      <w:r w:rsidRPr="00974854">
        <w:rPr>
          <w:rFonts w:eastAsia="SimSun" w:cs="Tahoma"/>
          <w:color w:val="000000"/>
          <w:szCs w:val="24"/>
          <w:lang w:eastAsia="zh-CN"/>
        </w:rPr>
        <w:t>客户端管理许可的权利。客户不得将此次优惠活动中授予的许可独立于相应的合格许可进行转让。</w:t>
      </w:r>
    </w:p>
    <w:p w:rsidR="00A81E83" w:rsidRPr="00974854" w:rsidRDefault="00A81E83" w:rsidP="0087626F">
      <w:pPr>
        <w:tabs>
          <w:tab w:val="left" w:pos="2970"/>
        </w:tabs>
        <w:ind w:left="1440"/>
        <w:rPr>
          <w:rFonts w:eastAsia="SimSun" w:cs="Tahoma"/>
          <w:lang w:eastAsia="zh-CN"/>
        </w:rPr>
      </w:pPr>
      <w:bookmarkStart w:id="1408" w:name="Srv_90SQLServer2012Standard"/>
    </w:p>
    <w:p w:rsidR="004815F3" w:rsidRPr="00974854" w:rsidRDefault="004815F3" w:rsidP="0087626F">
      <w:pPr>
        <w:tabs>
          <w:tab w:val="left" w:pos="2970"/>
        </w:tabs>
        <w:ind w:left="1440"/>
        <w:rPr>
          <w:rFonts w:eastAsia="SimSun" w:cs="Tahoma"/>
          <w:lang w:eastAsia="zh-CN"/>
        </w:rPr>
      </w:pPr>
    </w:p>
    <w:p w:rsidR="00A81E83" w:rsidRPr="00974854" w:rsidRDefault="00AF6526" w:rsidP="0087626F">
      <w:pPr>
        <w:pStyle w:val="Heading3"/>
        <w:rPr>
          <w:rFonts w:ascii="Tahoma" w:eastAsia="SimSun" w:hAnsi="Tahoma" w:cs="Tahoma"/>
          <w:lang w:eastAsia="zh-CN"/>
        </w:rPr>
      </w:pPr>
      <w:bookmarkStart w:id="1409" w:name="_82_SQL_Server®"/>
      <w:bookmarkStart w:id="1410" w:name="_Toc336338348"/>
      <w:bookmarkStart w:id="1411" w:name="_Toc351451637"/>
      <w:bookmarkEnd w:id="1409"/>
      <w:r w:rsidRPr="00974854">
        <w:rPr>
          <w:rFonts w:ascii="Tahoma" w:eastAsia="SimSun" w:hAnsi="Tahoma" w:cs="Tahoma"/>
          <w:caps/>
          <w:color w:val="F66400"/>
          <w:sz w:val="22"/>
          <w:vertAlign w:val="superscript"/>
          <w:lang w:eastAsia="zh-CN"/>
        </w:rPr>
        <w:t>82</w:t>
      </w:r>
      <w:r w:rsidRPr="00974854">
        <w:rPr>
          <w:rFonts w:ascii="Tahoma" w:eastAsia="SimSun" w:hAnsi="Tahoma" w:cs="Tahoma"/>
          <w:color w:val="F66400"/>
          <w:sz w:val="22"/>
          <w:lang w:eastAsia="zh-CN"/>
        </w:rPr>
        <w:t xml:space="preserve"> SQL Server</w:t>
      </w:r>
      <w:r w:rsidR="0035054C" w:rsidRPr="00974854">
        <w:rPr>
          <w:rFonts w:ascii="Tahoma" w:eastAsia="SimSun" w:hAnsi="Tahoma" w:cs="Tahoma"/>
          <w:color w:val="F66400"/>
          <w:sz w:val="22"/>
          <w:vertAlign w:val="superscript"/>
          <w:lang w:eastAsia="zh-CN"/>
        </w:rPr>
        <w:t>®</w:t>
      </w:r>
      <w:r w:rsidRPr="00974854">
        <w:rPr>
          <w:rFonts w:ascii="Tahoma" w:eastAsia="SimSun" w:hAnsi="Tahoma" w:cs="Tahoma"/>
          <w:color w:val="F66400"/>
          <w:sz w:val="22"/>
          <w:lang w:eastAsia="zh-CN"/>
        </w:rPr>
        <w:t xml:space="preserve"> 2012 Standard</w:t>
      </w:r>
      <w:bookmarkEnd w:id="1410"/>
      <w:bookmarkEnd w:id="1411"/>
      <w:r w:rsidRPr="00974854">
        <w:rPr>
          <w:rFonts w:ascii="Tahoma" w:eastAsia="SimSun" w:hAnsi="Tahoma" w:cs="Tahoma"/>
          <w:color w:val="F66400"/>
          <w:sz w:val="22"/>
          <w:lang w:eastAsia="zh-CN"/>
        </w:rPr>
        <w:t xml:space="preserve"> </w:t>
      </w:r>
    </w:p>
    <w:bookmarkEnd w:id="1408"/>
    <w:p w:rsidR="00A81E83" w:rsidRPr="00974854" w:rsidRDefault="00A81E83" w:rsidP="0087626F">
      <w:pPr>
        <w:pStyle w:val="EndnoteText"/>
        <w:ind w:left="0"/>
        <w:rPr>
          <w:rFonts w:ascii="Tahoma" w:eastAsia="SimSun" w:hAnsi="Tahoma" w:cs="Tahoma"/>
          <w:lang w:eastAsia="zh-CN"/>
        </w:rPr>
      </w:pPr>
    </w:p>
    <w:p w:rsidR="00A81E83" w:rsidRPr="00974854" w:rsidRDefault="00A81E83" w:rsidP="0087626F">
      <w:pPr>
        <w:ind w:left="720"/>
        <w:rPr>
          <w:rFonts w:eastAsia="SimSun" w:cs="Tahoma"/>
          <w:lang w:eastAsia="zh-CN"/>
        </w:rPr>
      </w:pPr>
      <w:r w:rsidRPr="00974854">
        <w:rPr>
          <w:rFonts w:eastAsia="SimSun" w:cs="Tahoma"/>
          <w:szCs w:val="18"/>
          <w:lang w:eastAsia="zh-CN"/>
        </w:rPr>
        <w:t xml:space="preserve">SQL Server 2012 Standard </w:t>
      </w:r>
      <w:r w:rsidRPr="00974854">
        <w:rPr>
          <w:rFonts w:eastAsia="SimSun" w:cs="Tahoma"/>
          <w:szCs w:val="18"/>
          <w:lang w:eastAsia="zh-CN"/>
        </w:rPr>
        <w:t>是</w:t>
      </w:r>
      <w:r w:rsidRPr="00974854">
        <w:rPr>
          <w:rFonts w:eastAsia="SimSun" w:cs="Tahoma"/>
          <w:szCs w:val="18"/>
          <w:lang w:eastAsia="zh-CN"/>
        </w:rPr>
        <w:t xml:space="preserve"> SQL Server Standard </w:t>
      </w:r>
      <w:r w:rsidRPr="00974854">
        <w:rPr>
          <w:rFonts w:eastAsia="SimSun" w:cs="Tahoma"/>
          <w:szCs w:val="18"/>
          <w:lang w:eastAsia="zh-CN"/>
        </w:rPr>
        <w:t>的下一版本，</w:t>
      </w:r>
      <w:r w:rsidRPr="00974854">
        <w:rPr>
          <w:rFonts w:eastAsia="SimSun" w:cs="Tahoma"/>
          <w:szCs w:val="18"/>
          <w:lang w:eastAsia="zh-CN"/>
        </w:rPr>
        <w:t xml:space="preserve">SQL Server 2012 CAL </w:t>
      </w:r>
      <w:r w:rsidRPr="00974854">
        <w:rPr>
          <w:rFonts w:eastAsia="SimSun" w:cs="Tahoma"/>
          <w:szCs w:val="18"/>
          <w:lang w:eastAsia="zh-CN"/>
        </w:rPr>
        <w:t>是</w:t>
      </w:r>
      <w:r w:rsidRPr="00974854">
        <w:rPr>
          <w:rFonts w:eastAsia="SimSun" w:cs="Tahoma"/>
          <w:szCs w:val="18"/>
          <w:lang w:eastAsia="zh-CN"/>
        </w:rPr>
        <w:t xml:space="preserve"> SQL Server CAL </w:t>
      </w:r>
      <w:r w:rsidRPr="00974854">
        <w:rPr>
          <w:rFonts w:eastAsia="SimSun" w:cs="Tahoma"/>
          <w:szCs w:val="18"/>
          <w:lang w:eastAsia="zh-CN"/>
        </w:rPr>
        <w:t>的下一版本。</w:t>
      </w:r>
    </w:p>
    <w:p w:rsidR="00204D6D" w:rsidRPr="00974854" w:rsidRDefault="00204D6D" w:rsidP="0087626F">
      <w:pPr>
        <w:ind w:left="720"/>
        <w:rPr>
          <w:rFonts w:eastAsia="SimSun" w:cs="Tahoma"/>
          <w:lang w:eastAsia="zh-CN"/>
        </w:rPr>
      </w:pPr>
    </w:p>
    <w:p w:rsidR="00204D6D" w:rsidRDefault="00204D6D" w:rsidP="0087626F">
      <w:pPr>
        <w:ind w:left="720"/>
        <w:rPr>
          <w:rFonts w:eastAsia="SimSun" w:cs="Tahoma"/>
          <w:lang w:eastAsia="zh-CN"/>
        </w:rPr>
      </w:pPr>
    </w:p>
    <w:p w:rsidR="00BF764D" w:rsidRDefault="00BF764D" w:rsidP="0087626F">
      <w:pPr>
        <w:ind w:left="720"/>
        <w:rPr>
          <w:rFonts w:eastAsia="SimSun" w:cs="Tahoma"/>
          <w:lang w:eastAsia="zh-CN"/>
        </w:rPr>
      </w:pPr>
    </w:p>
    <w:p w:rsidR="00BF764D" w:rsidRDefault="00BF764D" w:rsidP="0087626F">
      <w:pPr>
        <w:ind w:left="720"/>
        <w:rPr>
          <w:rFonts w:eastAsia="SimSun" w:cs="Tahoma"/>
          <w:lang w:eastAsia="zh-CN"/>
        </w:rPr>
      </w:pPr>
    </w:p>
    <w:p w:rsidR="00BF764D" w:rsidRDefault="00BF764D" w:rsidP="0087626F">
      <w:pPr>
        <w:ind w:left="720"/>
        <w:rPr>
          <w:rFonts w:eastAsia="SimSun" w:cs="Tahoma"/>
          <w:lang w:eastAsia="zh-CN"/>
        </w:rPr>
      </w:pPr>
    </w:p>
    <w:p w:rsidR="00BF764D" w:rsidRDefault="00BF764D" w:rsidP="0087626F">
      <w:pPr>
        <w:ind w:left="720"/>
        <w:rPr>
          <w:rFonts w:eastAsia="SimSun" w:cs="Tahoma"/>
          <w:lang w:eastAsia="zh-CN"/>
        </w:rPr>
      </w:pPr>
    </w:p>
    <w:p w:rsidR="00BF764D" w:rsidRDefault="00BF764D" w:rsidP="0087626F">
      <w:pPr>
        <w:ind w:left="720"/>
        <w:rPr>
          <w:rFonts w:eastAsia="SimSun" w:cs="Tahoma"/>
          <w:lang w:eastAsia="zh-CN"/>
        </w:rPr>
      </w:pPr>
    </w:p>
    <w:p w:rsidR="00BF764D" w:rsidRPr="00974854" w:rsidRDefault="00BF764D" w:rsidP="0087626F">
      <w:pPr>
        <w:ind w:left="720"/>
        <w:rPr>
          <w:rFonts w:eastAsia="SimSun" w:cs="Tahoma"/>
          <w:lang w:eastAsia="zh-CN"/>
        </w:rPr>
      </w:pPr>
    </w:p>
    <w:p w:rsidR="00A81E83" w:rsidRPr="00974854" w:rsidRDefault="0099402E" w:rsidP="0087626F">
      <w:pPr>
        <w:pStyle w:val="Heading3"/>
        <w:rPr>
          <w:rFonts w:ascii="Tahoma" w:eastAsia="SimSun" w:hAnsi="Tahoma" w:cs="Tahoma"/>
        </w:rPr>
      </w:pPr>
      <w:bookmarkStart w:id="1412" w:name="_85_83_SQL"/>
      <w:bookmarkStart w:id="1413" w:name="_Toc336338349"/>
      <w:bookmarkStart w:id="1414" w:name="_Toc351451638"/>
      <w:bookmarkStart w:id="1415" w:name="Srv_91SQLServer2012StandardCore"/>
      <w:bookmarkEnd w:id="1412"/>
      <w:r w:rsidRPr="00974854">
        <w:rPr>
          <w:rFonts w:ascii="Tahoma" w:eastAsia="SimSun" w:hAnsi="Tahoma" w:cs="Tahoma"/>
          <w:caps/>
          <w:color w:val="F66400"/>
          <w:sz w:val="22"/>
          <w:vertAlign w:val="superscript"/>
        </w:rPr>
        <w:t>83</w:t>
      </w:r>
      <w:r w:rsidRPr="00974854">
        <w:rPr>
          <w:rFonts w:ascii="Tahoma" w:eastAsia="SimSun" w:hAnsi="Tahoma" w:cs="Tahoma"/>
          <w:color w:val="F66400"/>
          <w:sz w:val="22"/>
        </w:rPr>
        <w:t xml:space="preserve"> SQL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2012 Standard</w:t>
      </w:r>
      <w:r w:rsidRPr="00974854">
        <w:rPr>
          <w:rFonts w:ascii="Tahoma" w:eastAsia="SimSun" w:hAnsi="Tahoma" w:cs="Tahoma"/>
          <w:color w:val="F66400"/>
          <w:sz w:val="22"/>
          <w:szCs w:val="18"/>
        </w:rPr>
        <w:t xml:space="preserve"> Core</w:t>
      </w:r>
      <w:bookmarkEnd w:id="1413"/>
      <w:bookmarkEnd w:id="1414"/>
    </w:p>
    <w:bookmarkEnd w:id="1415"/>
    <w:p w:rsidR="00A81E83" w:rsidRPr="00974854" w:rsidRDefault="00A81E83" w:rsidP="0087626F">
      <w:pPr>
        <w:rPr>
          <w:rFonts w:eastAsia="SimSun" w:cs="Tahoma"/>
        </w:rPr>
      </w:pPr>
    </w:p>
    <w:p w:rsidR="0026723A" w:rsidRPr="00974854" w:rsidRDefault="00A81E83" w:rsidP="0087626F">
      <w:pPr>
        <w:spacing w:after="60"/>
        <w:ind w:left="720"/>
        <w:rPr>
          <w:rFonts w:eastAsia="SimSun" w:cs="Tahoma"/>
        </w:rPr>
      </w:pPr>
      <w:r w:rsidRPr="00974854">
        <w:rPr>
          <w:rFonts w:eastAsia="SimSun" w:cs="Tahoma"/>
          <w:b/>
          <w:szCs w:val="18"/>
        </w:rPr>
        <w:t>与许可模式更改关联的许可授予</w:t>
      </w:r>
    </w:p>
    <w:p w:rsidR="00A81E83" w:rsidRPr="00974854" w:rsidRDefault="00A81E83" w:rsidP="0087626F">
      <w:pPr>
        <w:ind w:left="720"/>
        <w:rPr>
          <w:rFonts w:eastAsia="SimSun" w:cs="Tahoma"/>
          <w:lang w:eastAsia="zh-CN"/>
        </w:rPr>
      </w:pPr>
      <w:r w:rsidRPr="00974854">
        <w:rPr>
          <w:rFonts w:eastAsia="SimSun" w:cs="Tahoma"/>
          <w:color w:val="000000"/>
          <w:szCs w:val="18"/>
        </w:rPr>
        <w:t xml:space="preserve">SQL Server 2008 R2 </w:t>
      </w:r>
      <w:r w:rsidRPr="00974854">
        <w:rPr>
          <w:rFonts w:eastAsia="SimSun" w:cs="Tahoma"/>
          <w:color w:val="000000"/>
          <w:szCs w:val="18"/>
        </w:rPr>
        <w:t>是在每处理器许可模式下授予许可的</w:t>
      </w:r>
      <w:r w:rsidRPr="00974854">
        <w:rPr>
          <w:rFonts w:eastAsia="SimSun" w:cs="Tahoma"/>
          <w:color w:val="000000"/>
          <w:szCs w:val="18"/>
        </w:rPr>
        <w:t xml:space="preserve"> SQL Server </w:t>
      </w:r>
      <w:r w:rsidRPr="00974854">
        <w:rPr>
          <w:rFonts w:eastAsia="SimSun" w:cs="Tahoma"/>
          <w:color w:val="000000"/>
          <w:szCs w:val="18"/>
        </w:rPr>
        <w:t>的上一版本。作为例外，拥有在</w:t>
      </w:r>
      <w:r w:rsidRPr="00974854">
        <w:rPr>
          <w:rFonts w:eastAsia="SimSun" w:cs="Tahoma"/>
          <w:color w:val="000000"/>
          <w:szCs w:val="18"/>
        </w:rPr>
        <w:t xml:space="preserve"> 2012 </w:t>
      </w:r>
      <w:r w:rsidRPr="00974854">
        <w:rPr>
          <w:rFonts w:eastAsia="SimSun" w:cs="Tahoma"/>
          <w:color w:val="000000"/>
          <w:szCs w:val="18"/>
        </w:rPr>
        <w:t>年</w:t>
      </w:r>
      <w:r w:rsidRPr="00974854">
        <w:rPr>
          <w:rFonts w:eastAsia="SimSun" w:cs="Tahoma"/>
          <w:color w:val="000000"/>
          <w:szCs w:val="18"/>
        </w:rPr>
        <w:t xml:space="preserve"> 4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日有效的</w:t>
      </w:r>
      <w:r w:rsidRPr="00974854">
        <w:rPr>
          <w:rFonts w:eastAsia="SimSun" w:cs="Tahoma"/>
          <w:color w:val="000000"/>
          <w:szCs w:val="18"/>
        </w:rPr>
        <w:t xml:space="preserve"> SQL Server 2008 R2 Standard </w:t>
      </w:r>
      <w:r w:rsidRPr="00974854">
        <w:rPr>
          <w:rFonts w:eastAsia="SimSun" w:cs="Tahoma"/>
          <w:color w:val="000000"/>
          <w:szCs w:val="18"/>
        </w:rPr>
        <w:t>处理器许可（以下简称</w:t>
      </w:r>
      <w:r w:rsidRPr="0059361C">
        <w:rPr>
          <w:rFonts w:ascii="SimSun" w:eastAsia="SimSun" w:hAnsi="SimSun" w:cs="Tahoma"/>
          <w:color w:val="000000"/>
          <w:szCs w:val="18"/>
        </w:rPr>
        <w:t>“</w:t>
      </w:r>
      <w:r w:rsidRPr="00974854">
        <w:rPr>
          <w:rFonts w:eastAsia="SimSun" w:cs="Tahoma"/>
          <w:color w:val="000000"/>
          <w:szCs w:val="18"/>
        </w:rPr>
        <w:t>合格许可</w:t>
      </w:r>
      <w:r w:rsidRPr="0059361C">
        <w:rPr>
          <w:rFonts w:ascii="SimSun" w:eastAsia="SimSun" w:hAnsi="SimSun" w:cs="Tahoma"/>
          <w:color w:val="000000"/>
          <w:szCs w:val="18"/>
        </w:rPr>
        <w:t>”</w:t>
      </w:r>
      <w:r w:rsidRPr="00974854">
        <w:rPr>
          <w:rFonts w:eastAsia="SimSun" w:cs="Tahoma"/>
          <w:color w:val="000000"/>
          <w:szCs w:val="18"/>
        </w:rPr>
        <w:t>）的软件保障的批量许可客户可获得以下选项。</w:t>
      </w:r>
      <w:r w:rsidRPr="00974854">
        <w:rPr>
          <w:rFonts w:eastAsia="SimSun" w:cs="Tahoma"/>
          <w:color w:val="000000"/>
          <w:szCs w:val="18"/>
          <w:lang w:eastAsia="zh-CN"/>
        </w:rPr>
        <w:t>随后在企业、企业订购、开放式价值订购或</w:t>
      </w:r>
      <w:r w:rsidRPr="00974854">
        <w:rPr>
          <w:rFonts w:eastAsia="SimSun" w:cs="Tahoma"/>
          <w:color w:val="000000"/>
          <w:szCs w:val="18"/>
          <w:lang w:eastAsia="zh-CN"/>
        </w:rPr>
        <w:t xml:space="preserve"> EES </w:t>
      </w:r>
      <w:r w:rsidRPr="00974854">
        <w:rPr>
          <w:rFonts w:eastAsia="SimSun" w:cs="Tahoma"/>
          <w:color w:val="000000"/>
          <w:szCs w:val="18"/>
          <w:lang w:eastAsia="zh-CN"/>
        </w:rPr>
        <w:t>客户的定期校正过程中，依据相同的登记有效期但在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日之前获得的</w:t>
      </w:r>
      <w:r w:rsidRPr="00974854">
        <w:rPr>
          <w:rFonts w:eastAsia="SimSun" w:cs="Tahoma"/>
          <w:color w:val="000000"/>
          <w:szCs w:val="18"/>
          <w:lang w:eastAsia="zh-CN"/>
        </w:rPr>
        <w:t xml:space="preserve"> SQL Server 2008 R2 Standard </w:t>
      </w:r>
      <w:r w:rsidRPr="00974854">
        <w:rPr>
          <w:rFonts w:eastAsia="SimSun" w:cs="Tahoma"/>
          <w:color w:val="000000"/>
          <w:szCs w:val="18"/>
          <w:lang w:eastAsia="zh-CN"/>
        </w:rPr>
        <w:t>处理器</w:t>
      </w:r>
      <w:r w:rsidRPr="00974854">
        <w:rPr>
          <w:rFonts w:eastAsia="SimSun" w:cs="Tahoma"/>
          <w:bCs/>
          <w:color w:val="000000"/>
          <w:szCs w:val="18"/>
          <w:lang w:eastAsia="zh-CN"/>
        </w:rPr>
        <w:t>许可在这些选项中也是合格许可。</w:t>
      </w:r>
      <w:r w:rsidRPr="00974854">
        <w:rPr>
          <w:rFonts w:eastAsia="SimSun" w:cs="Tahoma"/>
          <w:bCs/>
          <w:color w:val="000000"/>
          <w:szCs w:val="18"/>
          <w:lang w:eastAsia="zh-CN"/>
        </w:rPr>
        <w:t xml:space="preserve">2015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日后或依据后续登记有效期、单独的协议或在</w:t>
      </w:r>
      <w:r w:rsidRPr="00974854">
        <w:rPr>
          <w:rFonts w:eastAsia="SimSun" w:cs="Tahoma"/>
          <w:bCs/>
          <w:color w:val="000000"/>
          <w:szCs w:val="18"/>
          <w:lang w:eastAsia="zh-CN"/>
        </w:rPr>
        <w:t xml:space="preserve"> 2012 </w:t>
      </w:r>
      <w:r w:rsidRPr="00974854">
        <w:rPr>
          <w:rFonts w:eastAsia="SimSun" w:cs="Tahoma"/>
          <w:bCs/>
          <w:color w:val="000000"/>
          <w:szCs w:val="18"/>
          <w:lang w:eastAsia="zh-CN"/>
        </w:rPr>
        <w:t>年</w:t>
      </w:r>
      <w:r w:rsidRPr="00974854">
        <w:rPr>
          <w:rFonts w:eastAsia="SimSun" w:cs="Tahoma"/>
          <w:bCs/>
          <w:color w:val="000000"/>
          <w:szCs w:val="18"/>
          <w:lang w:eastAsia="zh-CN"/>
        </w:rPr>
        <w:t xml:space="preserve"> 4 </w:t>
      </w:r>
      <w:r w:rsidRPr="00974854">
        <w:rPr>
          <w:rFonts w:eastAsia="SimSun" w:cs="Tahoma"/>
          <w:bCs/>
          <w:color w:val="000000"/>
          <w:szCs w:val="18"/>
          <w:lang w:eastAsia="zh-CN"/>
        </w:rPr>
        <w:t>月</w:t>
      </w:r>
      <w:r w:rsidRPr="00974854">
        <w:rPr>
          <w:rFonts w:eastAsia="SimSun" w:cs="Tahoma"/>
          <w:bCs/>
          <w:color w:val="000000"/>
          <w:szCs w:val="18"/>
          <w:lang w:eastAsia="zh-CN"/>
        </w:rPr>
        <w:t xml:space="preserve"> 1 </w:t>
      </w:r>
      <w:r w:rsidRPr="00974854">
        <w:rPr>
          <w:rFonts w:eastAsia="SimSun" w:cs="Tahoma"/>
          <w:bCs/>
          <w:color w:val="000000"/>
          <w:szCs w:val="18"/>
          <w:lang w:eastAsia="zh-CN"/>
        </w:rPr>
        <w:t>日之后生效的任何登记获得的许可不是合格许可。</w:t>
      </w:r>
    </w:p>
    <w:p w:rsidR="0026723A" w:rsidRPr="00974854" w:rsidRDefault="0026723A" w:rsidP="0087626F">
      <w:pPr>
        <w:ind w:left="720"/>
        <w:rPr>
          <w:rFonts w:eastAsia="SimSun" w:cs="Tahoma"/>
          <w:lang w:eastAsia="zh-CN"/>
        </w:rPr>
      </w:pPr>
    </w:p>
    <w:p w:rsidR="0026723A" w:rsidRPr="00974854" w:rsidRDefault="0026723A" w:rsidP="0087626F">
      <w:pPr>
        <w:spacing w:after="60"/>
        <w:ind w:left="720"/>
        <w:rPr>
          <w:rFonts w:eastAsia="SimSun" w:cs="Tahoma"/>
        </w:rPr>
      </w:pPr>
      <w:r w:rsidRPr="00974854">
        <w:rPr>
          <w:rFonts w:eastAsia="SimSun" w:cs="Tahoma"/>
          <w:b/>
          <w:szCs w:val="18"/>
        </w:rPr>
        <w:t>当前有效期</w:t>
      </w:r>
    </w:p>
    <w:p w:rsidR="00A81E83" w:rsidRPr="00974854" w:rsidRDefault="00A81E83" w:rsidP="0087626F">
      <w:pPr>
        <w:ind w:left="720"/>
        <w:rPr>
          <w:rFonts w:eastAsia="SimSun" w:cs="Tahoma"/>
          <w:lang w:eastAsia="zh-CN"/>
        </w:rPr>
      </w:pPr>
      <w:r w:rsidRPr="00974854">
        <w:rPr>
          <w:rFonts w:eastAsia="SimSun" w:cs="Tahoma"/>
          <w:szCs w:val="18"/>
        </w:rPr>
        <w:t>在自</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日起的软件保障范围的当前有效期内，客户（包括订购协议下的客户）可依据任何合格许可升级到并使用</w:t>
      </w:r>
      <w:r w:rsidRPr="00974854">
        <w:rPr>
          <w:rFonts w:eastAsia="SimSun" w:cs="Tahoma"/>
          <w:szCs w:val="18"/>
        </w:rPr>
        <w:t xml:space="preserve"> SQL Server 2012 Standard Core </w:t>
      </w:r>
      <w:r w:rsidRPr="00974854">
        <w:rPr>
          <w:rFonts w:eastAsia="SimSun" w:cs="Tahoma"/>
          <w:szCs w:val="18"/>
        </w:rPr>
        <w:t>软件来取代</w:t>
      </w:r>
      <w:r w:rsidRPr="00974854">
        <w:rPr>
          <w:rFonts w:eastAsia="SimSun" w:cs="Tahoma"/>
          <w:szCs w:val="18"/>
        </w:rPr>
        <w:t xml:space="preserve"> SQL Server 2008 R2 Standard</w:t>
      </w:r>
      <w:r w:rsidRPr="00974854">
        <w:rPr>
          <w:rFonts w:eastAsia="SimSun" w:cs="Tahoma"/>
          <w:szCs w:val="18"/>
        </w:rPr>
        <w:t>，但必须遵守</w:t>
      </w:r>
      <w:r w:rsidRPr="00974854">
        <w:rPr>
          <w:rFonts w:eastAsia="SimSun" w:cs="Tahoma"/>
          <w:szCs w:val="18"/>
        </w:rPr>
        <w:t xml:space="preserve"> SQL Server 2008 R2 Standard </w:t>
      </w:r>
      <w:r w:rsidRPr="00974854">
        <w:rPr>
          <w:rFonts w:eastAsia="SimSun" w:cs="Tahoma"/>
          <w:szCs w:val="18"/>
        </w:rPr>
        <w:t>处理器许可产品使用权利（如</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1 </w:t>
      </w:r>
      <w:r w:rsidRPr="00974854">
        <w:rPr>
          <w:rFonts w:eastAsia="SimSun" w:cs="Tahoma"/>
          <w:szCs w:val="18"/>
        </w:rPr>
        <w:t>月的产品使用权利中所示）。</w:t>
      </w:r>
      <w:r w:rsidRPr="00974854">
        <w:rPr>
          <w:rFonts w:eastAsia="SimSun" w:cs="Tahoma"/>
          <w:szCs w:val="18"/>
          <w:lang w:eastAsia="zh-CN"/>
        </w:rPr>
        <w:t>此外，还将依据通过软件保障获得的许可移动性及服务器场内的许可移动性授予客户权利。有关许可移动性的许</w:t>
      </w:r>
      <w:r w:rsidR="00083B85">
        <w:rPr>
          <w:rFonts w:eastAsia="SimSun" w:cs="Tahoma"/>
          <w:szCs w:val="18"/>
          <w:lang w:eastAsia="zh-CN"/>
        </w:rPr>
        <w:br/>
      </w:r>
      <w:r w:rsidRPr="00974854">
        <w:rPr>
          <w:rFonts w:eastAsia="SimSun" w:cs="Tahoma"/>
          <w:szCs w:val="18"/>
          <w:lang w:eastAsia="zh-CN"/>
        </w:rPr>
        <w:t>可条款，客户应参阅</w:t>
      </w:r>
      <w:r w:rsidRPr="00974854">
        <w:rPr>
          <w:rFonts w:eastAsia="SimSun" w:cs="Tahoma"/>
          <w:szCs w:val="18"/>
          <w:lang w:eastAsia="zh-CN"/>
        </w:rPr>
        <w:t xml:space="preserve"> SQL Server 2012 Standard Core </w:t>
      </w:r>
      <w:r w:rsidRPr="00974854">
        <w:rPr>
          <w:rFonts w:eastAsia="SimSun" w:cs="Tahoma"/>
          <w:szCs w:val="18"/>
          <w:lang w:eastAsia="zh-CN"/>
        </w:rPr>
        <w:t>的产品使用权利。</w:t>
      </w:r>
    </w:p>
    <w:p w:rsidR="0026723A" w:rsidRPr="00974854" w:rsidRDefault="0026723A" w:rsidP="0087626F">
      <w:pPr>
        <w:ind w:left="720"/>
        <w:rPr>
          <w:rFonts w:eastAsia="SimSun" w:cs="Tahoma"/>
          <w:lang w:eastAsia="zh-CN"/>
        </w:rPr>
      </w:pPr>
    </w:p>
    <w:p w:rsidR="0026723A" w:rsidRPr="00974854" w:rsidRDefault="00A81E83" w:rsidP="0087626F">
      <w:pPr>
        <w:spacing w:after="60"/>
        <w:ind w:left="720"/>
        <w:rPr>
          <w:rFonts w:eastAsia="SimSun" w:cs="Tahoma"/>
          <w:lang w:eastAsia="zh-CN"/>
        </w:rPr>
      </w:pPr>
      <w:r w:rsidRPr="00974854">
        <w:rPr>
          <w:rFonts w:eastAsia="SimSun" w:cs="Tahoma"/>
          <w:b/>
          <w:szCs w:val="18"/>
          <w:lang w:eastAsia="zh-CN"/>
        </w:rPr>
        <w:t>首个续签期（</w:t>
      </w:r>
      <w:r w:rsidRPr="00974854">
        <w:rPr>
          <w:rFonts w:eastAsia="SimSun" w:cs="Tahoma"/>
          <w:b/>
          <w:szCs w:val="18"/>
          <w:lang w:eastAsia="zh-CN"/>
        </w:rPr>
        <w:t xml:space="preserve">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日前）</w:t>
      </w:r>
    </w:p>
    <w:p w:rsidR="00A81E83" w:rsidRPr="00974854" w:rsidRDefault="00A81E83" w:rsidP="0087626F">
      <w:pPr>
        <w:ind w:left="720"/>
        <w:rPr>
          <w:rFonts w:eastAsia="SimSun" w:cs="Tahoma"/>
          <w:lang w:eastAsia="zh-CN"/>
        </w:rPr>
      </w:pPr>
      <w:r w:rsidRPr="00974854">
        <w:rPr>
          <w:rFonts w:eastAsia="SimSun" w:cs="Tahoma"/>
          <w:szCs w:val="18"/>
          <w:lang w:eastAsia="zh-CN"/>
        </w:rPr>
        <w:t>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日或之后（但在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日之前）首次续签软件保障后，对于客户已依据</w:t>
      </w:r>
      <w:r w:rsidRPr="00974854">
        <w:rPr>
          <w:rFonts w:eastAsia="SimSun" w:cs="Tahoma"/>
          <w:szCs w:val="18"/>
          <w:lang w:eastAsia="zh-CN"/>
        </w:rPr>
        <w:t xml:space="preserve"> SQL</w:t>
      </w:r>
      <w:r w:rsidR="00083B85">
        <w:rPr>
          <w:rFonts w:eastAsia="SimSun" w:cs="Tahoma"/>
          <w:szCs w:val="18"/>
          <w:lang w:eastAsia="zh-CN"/>
        </w:rPr>
        <w:t> </w:t>
      </w:r>
      <w:r w:rsidRPr="00974854">
        <w:rPr>
          <w:rFonts w:eastAsia="SimSun" w:cs="Tahoma"/>
          <w:szCs w:val="18"/>
          <w:lang w:eastAsia="zh-CN"/>
        </w:rPr>
        <w:t xml:space="preserve">Server 2008 R2 Standard </w:t>
      </w:r>
      <w:r w:rsidRPr="00974854">
        <w:rPr>
          <w:rFonts w:eastAsia="SimSun" w:cs="Tahoma"/>
          <w:szCs w:val="18"/>
          <w:lang w:eastAsia="zh-CN"/>
        </w:rPr>
        <w:t>处理器许可产品使用权利正确获得许可的每台服务器，客户均可获得</w:t>
      </w:r>
      <w:r w:rsidRPr="00974854">
        <w:rPr>
          <w:rFonts w:eastAsia="SimSun" w:cs="Tahoma"/>
          <w:szCs w:val="18"/>
          <w:lang w:eastAsia="zh-CN"/>
        </w:rPr>
        <w:t xml:space="preserve"> SQL Server Standard </w:t>
      </w:r>
      <w:r w:rsidRPr="00974854">
        <w:rPr>
          <w:rFonts w:eastAsia="SimSun" w:cs="Tahoma"/>
          <w:szCs w:val="18"/>
          <w:lang w:eastAsia="zh-CN"/>
        </w:rPr>
        <w:t>核心许可的软件保障，而不必为与</w:t>
      </w:r>
      <w:r w:rsidRPr="00974854">
        <w:rPr>
          <w:rFonts w:eastAsia="SimSun" w:cs="Tahoma"/>
          <w:szCs w:val="18"/>
          <w:lang w:eastAsia="zh-CN"/>
        </w:rPr>
        <w:t xml:space="preserve"> (a) </w:t>
      </w:r>
      <w:r w:rsidRPr="00974854">
        <w:rPr>
          <w:rFonts w:eastAsia="SimSun" w:cs="Tahoma"/>
          <w:szCs w:val="18"/>
          <w:lang w:eastAsia="zh-CN"/>
        </w:rPr>
        <w:t>和</w:t>
      </w:r>
      <w:r w:rsidRPr="00974854">
        <w:rPr>
          <w:rFonts w:eastAsia="SimSun" w:cs="Tahoma"/>
          <w:szCs w:val="18"/>
          <w:lang w:eastAsia="zh-CN"/>
        </w:rPr>
        <w:t xml:space="preserve"> (b) </w:t>
      </w:r>
      <w:r w:rsidRPr="00974854">
        <w:rPr>
          <w:rFonts w:eastAsia="SimSun" w:cs="Tahoma"/>
          <w:szCs w:val="18"/>
          <w:lang w:eastAsia="zh-CN"/>
        </w:rPr>
        <w:t>的总和相等的核心许可获取基础核心许可：</w:t>
      </w:r>
    </w:p>
    <w:p w:rsidR="0026723A" w:rsidRPr="00974854" w:rsidRDefault="0026723A" w:rsidP="0087626F">
      <w:pPr>
        <w:ind w:left="720"/>
        <w:rPr>
          <w:rFonts w:eastAsia="SimSun" w:cs="Tahoma"/>
          <w:lang w:eastAsia="zh-CN"/>
        </w:rPr>
      </w:pPr>
    </w:p>
    <w:p w:rsidR="0026723A" w:rsidRPr="00974854" w:rsidRDefault="00A81E83" w:rsidP="0087626F">
      <w:pPr>
        <w:numPr>
          <w:ilvl w:val="0"/>
          <w:numId w:val="145"/>
        </w:numPr>
        <w:tabs>
          <w:tab w:val="left" w:pos="1440"/>
        </w:tabs>
        <w:spacing w:after="60"/>
        <w:ind w:left="1440"/>
        <w:rPr>
          <w:rFonts w:eastAsia="SimSun" w:cs="Tahoma"/>
          <w:lang w:eastAsia="zh-CN"/>
        </w:rPr>
      </w:pPr>
      <w:r w:rsidRPr="00974854">
        <w:rPr>
          <w:rFonts w:eastAsia="SimSun" w:cs="Tahoma"/>
          <w:szCs w:val="18"/>
          <w:lang w:eastAsia="zh-CN"/>
        </w:rPr>
        <w:t>分配给服务器的合格许可数量或服务器上的物理处理器总数（以两者中较小者为准）乘以以下数值中的较大者：</w:t>
      </w:r>
    </w:p>
    <w:p w:rsidR="00A81E83" w:rsidRPr="00974854" w:rsidRDefault="00A81E83" w:rsidP="0087626F">
      <w:pPr>
        <w:numPr>
          <w:ilvl w:val="3"/>
          <w:numId w:val="71"/>
        </w:numPr>
        <w:spacing w:after="60"/>
        <w:ind w:left="1800"/>
        <w:rPr>
          <w:rFonts w:eastAsia="SimSun" w:cs="Tahoma"/>
        </w:rPr>
      </w:pPr>
      <w:r w:rsidRPr="00974854">
        <w:rPr>
          <w:rFonts w:eastAsia="SimSun" w:cs="Tahoma"/>
          <w:szCs w:val="18"/>
        </w:rPr>
        <w:t>四个，或</w:t>
      </w:r>
    </w:p>
    <w:p w:rsidR="00A81E83" w:rsidRPr="00974854" w:rsidRDefault="00A81E83" w:rsidP="0087626F">
      <w:pPr>
        <w:numPr>
          <w:ilvl w:val="3"/>
          <w:numId w:val="71"/>
        </w:numPr>
        <w:spacing w:after="60"/>
        <w:ind w:left="1800"/>
        <w:rPr>
          <w:rFonts w:eastAsia="SimSun" w:cs="Tahoma"/>
        </w:rPr>
      </w:pPr>
      <w:r w:rsidRPr="00974854">
        <w:rPr>
          <w:rFonts w:eastAsia="SimSun" w:cs="Tahoma"/>
          <w:szCs w:val="18"/>
          <w:lang w:eastAsia="zh-CN"/>
        </w:rPr>
        <w:t>每物理处理器的实际内核数乘以相应的内核系数。（在每物理处理器的实际内核数超过四个的情况下，客户必须使用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软件配置（在许可服务器上的操作系统环境中运行的许可实例）以及软件保障续签之前支持该软件的物理硬件的记录。</w:t>
      </w:r>
      <w:r w:rsidRPr="00974854">
        <w:rPr>
          <w:rFonts w:eastAsia="SimSun" w:cs="Tahoma"/>
          <w:szCs w:val="18"/>
        </w:rPr>
        <w:t>）</w:t>
      </w:r>
    </w:p>
    <w:p w:rsidR="00A81E83" w:rsidRPr="00974854" w:rsidRDefault="00A81E83" w:rsidP="0087626F">
      <w:pPr>
        <w:numPr>
          <w:ilvl w:val="0"/>
          <w:numId w:val="145"/>
        </w:numPr>
        <w:tabs>
          <w:tab w:val="left" w:pos="1440"/>
        </w:tabs>
        <w:spacing w:after="60"/>
        <w:ind w:left="1440"/>
        <w:rPr>
          <w:rFonts w:eastAsia="SimSun" w:cs="Tahoma"/>
          <w:lang w:eastAsia="zh-CN"/>
        </w:rPr>
      </w:pPr>
      <w:r w:rsidRPr="00974854">
        <w:rPr>
          <w:rFonts w:eastAsia="SimSun" w:cs="Tahoma"/>
          <w:szCs w:val="18"/>
          <w:lang w:eastAsia="zh-CN"/>
        </w:rPr>
        <w:lastRenderedPageBreak/>
        <w:t>分配给服务器的超出服务器上实际物理处理器数量的合格许可数量乘以四。</w:t>
      </w:r>
    </w:p>
    <w:p w:rsidR="0026723A" w:rsidRPr="00974854" w:rsidRDefault="0026723A" w:rsidP="0087626F">
      <w:pPr>
        <w:tabs>
          <w:tab w:val="left" w:pos="1440"/>
        </w:tabs>
        <w:ind w:left="1080"/>
        <w:rPr>
          <w:rFonts w:eastAsia="SimSun" w:cs="Tahoma"/>
          <w:lang w:eastAsia="zh-CN"/>
        </w:rPr>
      </w:pPr>
    </w:p>
    <w:p w:rsidR="0026723A" w:rsidRPr="00974854" w:rsidRDefault="00A81E83" w:rsidP="0087626F">
      <w:pPr>
        <w:spacing w:after="60"/>
        <w:ind w:left="720"/>
        <w:rPr>
          <w:rFonts w:eastAsia="SimSun" w:cs="Tahoma"/>
          <w:lang w:eastAsia="zh-CN"/>
        </w:rPr>
      </w:pPr>
      <w:r w:rsidRPr="00974854">
        <w:rPr>
          <w:rFonts w:eastAsia="SimSun" w:cs="Tahoma"/>
          <w:b/>
          <w:szCs w:val="18"/>
          <w:lang w:eastAsia="zh-CN"/>
        </w:rPr>
        <w:t>首个续签期（</w:t>
      </w:r>
      <w:r w:rsidRPr="00974854">
        <w:rPr>
          <w:rFonts w:eastAsia="SimSun" w:cs="Tahoma"/>
          <w:b/>
          <w:szCs w:val="18"/>
          <w:lang w:eastAsia="zh-CN"/>
        </w:rPr>
        <w:t xml:space="preserve">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日或之后）</w:t>
      </w:r>
    </w:p>
    <w:p w:rsidR="00A81E83" w:rsidRPr="00974854" w:rsidRDefault="00A81E83" w:rsidP="0087626F">
      <w:pPr>
        <w:ind w:left="720"/>
        <w:rPr>
          <w:rFonts w:eastAsia="SimSun" w:cs="Tahoma"/>
          <w:lang w:eastAsia="zh-CN"/>
        </w:rPr>
      </w:pPr>
      <w:r w:rsidRPr="00974854">
        <w:rPr>
          <w:rFonts w:eastAsia="SimSun" w:cs="Tahoma"/>
          <w:color w:val="000000"/>
          <w:szCs w:val="18"/>
          <w:lang w:eastAsia="zh-CN"/>
        </w:rPr>
        <w:t>如果客户在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日或之后首次续签保障范围</w:t>
      </w:r>
      <w:r w:rsidRPr="00974854">
        <w:rPr>
          <w:rFonts w:eastAsia="SimSun" w:cs="Tahoma"/>
          <w:szCs w:val="18"/>
          <w:lang w:eastAsia="zh-CN"/>
        </w:rPr>
        <w:t>，对于已依据</w:t>
      </w:r>
      <w:r w:rsidRPr="00974854">
        <w:rPr>
          <w:rFonts w:eastAsia="SimSun" w:cs="Tahoma"/>
          <w:szCs w:val="18"/>
          <w:lang w:eastAsia="zh-CN"/>
        </w:rPr>
        <w:t xml:space="preserve"> SQL Server 2008 R2 </w:t>
      </w:r>
      <w:r w:rsidRPr="00974854">
        <w:rPr>
          <w:rFonts w:eastAsia="SimSun" w:cs="Tahoma"/>
          <w:szCs w:val="18"/>
          <w:lang w:eastAsia="zh-CN"/>
        </w:rPr>
        <w:t>处理器许可产品使用权利正确获得许可的每台服务器，可按以下方式获得软件保障：</w:t>
      </w:r>
    </w:p>
    <w:p w:rsidR="0026723A" w:rsidRPr="00974854" w:rsidRDefault="0026723A" w:rsidP="0087626F">
      <w:pPr>
        <w:ind w:left="720"/>
        <w:rPr>
          <w:rFonts w:eastAsia="SimSun" w:cs="Tahoma"/>
          <w:lang w:eastAsia="zh-CN"/>
        </w:rPr>
      </w:pPr>
    </w:p>
    <w:p w:rsidR="00A81E83" w:rsidRPr="00974854" w:rsidRDefault="00A81E83" w:rsidP="0087626F">
      <w:pPr>
        <w:numPr>
          <w:ilvl w:val="3"/>
          <w:numId w:val="114"/>
        </w:numPr>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首个续签期（</w:t>
      </w:r>
      <w:r w:rsidRPr="00974854">
        <w:rPr>
          <w:rFonts w:eastAsia="SimSun" w:cs="Tahoma"/>
          <w:szCs w:val="18"/>
          <w:lang w:eastAsia="zh-CN"/>
        </w:rPr>
        <w:t xml:space="preserve">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日前）</w:t>
      </w:r>
      <w:r w:rsidRPr="0059361C">
        <w:rPr>
          <w:rFonts w:ascii="SimSun" w:eastAsia="SimSun" w:hAnsi="SimSun" w:cs="Tahoma"/>
          <w:szCs w:val="18"/>
          <w:lang w:eastAsia="zh-CN"/>
        </w:rPr>
        <w:t>”</w:t>
      </w:r>
      <w:r w:rsidRPr="00974854">
        <w:rPr>
          <w:rFonts w:eastAsia="SimSun" w:cs="Tahoma"/>
          <w:szCs w:val="18"/>
          <w:lang w:eastAsia="zh-CN"/>
        </w:rPr>
        <w:t>章节的条款续签</w:t>
      </w:r>
      <w:r w:rsidRPr="00974854">
        <w:rPr>
          <w:rFonts w:eastAsia="SimSun" w:cs="Tahoma"/>
          <w:szCs w:val="18"/>
          <w:lang w:eastAsia="zh-CN"/>
        </w:rPr>
        <w:t xml:space="preserve"> SA</w:t>
      </w:r>
      <w:r w:rsidRPr="00974854">
        <w:rPr>
          <w:rFonts w:eastAsia="SimSun" w:cs="Tahoma"/>
          <w:szCs w:val="18"/>
          <w:lang w:eastAsia="zh-CN"/>
        </w:rPr>
        <w:t>；</w:t>
      </w:r>
    </w:p>
    <w:p w:rsidR="00A81E83" w:rsidRPr="00974854" w:rsidRDefault="00A81E83" w:rsidP="0087626F">
      <w:pPr>
        <w:numPr>
          <w:ilvl w:val="3"/>
          <w:numId w:val="114"/>
        </w:numPr>
        <w:spacing w:after="60"/>
        <w:ind w:left="1440"/>
        <w:rPr>
          <w:rFonts w:eastAsia="SimSun" w:cs="Tahoma"/>
        </w:rPr>
      </w:pPr>
      <w:r w:rsidRPr="00974854">
        <w:rPr>
          <w:rFonts w:eastAsia="SimSun" w:cs="Tahoma"/>
          <w:szCs w:val="18"/>
        </w:rPr>
        <w:t>对于在</w:t>
      </w:r>
      <w:r w:rsidRPr="00974854">
        <w:rPr>
          <w:rFonts w:eastAsia="SimSun" w:cs="Tahoma"/>
          <w:szCs w:val="18"/>
        </w:rPr>
        <w:t xml:space="preserve"> 2015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日之后获得的许可，客户可续签</w:t>
      </w:r>
      <w:r w:rsidRPr="00974854">
        <w:rPr>
          <w:rFonts w:eastAsia="SimSun" w:cs="Tahoma"/>
          <w:szCs w:val="18"/>
        </w:rPr>
        <w:t xml:space="preserve"> 4 </w:t>
      </w:r>
      <w:r w:rsidRPr="00974854">
        <w:rPr>
          <w:rFonts w:eastAsia="SimSun" w:cs="Tahoma"/>
          <w:szCs w:val="18"/>
        </w:rPr>
        <w:t>个</w:t>
      </w:r>
      <w:r w:rsidRPr="00974854">
        <w:rPr>
          <w:rFonts w:eastAsia="SimSun" w:cs="Tahoma"/>
          <w:szCs w:val="18"/>
        </w:rPr>
        <w:t xml:space="preserve"> SQL Server Standard </w:t>
      </w:r>
      <w:r w:rsidRPr="00974854">
        <w:rPr>
          <w:rFonts w:eastAsia="SimSun" w:cs="Tahoma"/>
          <w:szCs w:val="18"/>
        </w:rPr>
        <w:t>核心许可的</w:t>
      </w:r>
      <w:r w:rsidRPr="00974854">
        <w:rPr>
          <w:rFonts w:eastAsia="SimSun" w:cs="Tahoma"/>
          <w:szCs w:val="18"/>
        </w:rPr>
        <w:t xml:space="preserve"> SA</w:t>
      </w:r>
      <w:r w:rsidRPr="00974854">
        <w:rPr>
          <w:rFonts w:eastAsia="SimSun" w:cs="Tahoma"/>
          <w:szCs w:val="18"/>
        </w:rPr>
        <w:t>，而不必为每个</w:t>
      </w:r>
      <w:r w:rsidRPr="00974854">
        <w:rPr>
          <w:rFonts w:eastAsia="SimSun" w:cs="Tahoma"/>
          <w:szCs w:val="18"/>
        </w:rPr>
        <w:t xml:space="preserve"> SQL Server 2008 R2 Standard </w:t>
      </w:r>
      <w:r w:rsidRPr="00974854">
        <w:rPr>
          <w:rFonts w:eastAsia="SimSun" w:cs="Tahoma"/>
          <w:szCs w:val="18"/>
        </w:rPr>
        <w:t>处理器许可获取基础核心许可。要在每处理器需要</w:t>
      </w:r>
      <w:r w:rsidRPr="00974854">
        <w:rPr>
          <w:rFonts w:eastAsia="SimSun" w:cs="Tahoma"/>
          <w:szCs w:val="18"/>
        </w:rPr>
        <w:t xml:space="preserve"> 4 </w:t>
      </w:r>
      <w:r w:rsidR="007821AA">
        <w:rPr>
          <w:rFonts w:eastAsia="SimSun" w:cs="Tahoma"/>
          <w:szCs w:val="18"/>
        </w:rPr>
        <w:br/>
      </w:r>
      <w:r w:rsidRPr="00974854">
        <w:rPr>
          <w:rFonts w:eastAsia="SimSun" w:cs="Tahoma"/>
          <w:szCs w:val="18"/>
        </w:rPr>
        <w:t>个以上核心许可的处理器上继续使用</w:t>
      </w:r>
      <w:r w:rsidRPr="00974854">
        <w:rPr>
          <w:rFonts w:eastAsia="SimSun" w:cs="Tahoma"/>
          <w:szCs w:val="18"/>
        </w:rPr>
        <w:t xml:space="preserve"> SQL Server 2012</w:t>
      </w:r>
      <w:r w:rsidRPr="00974854">
        <w:rPr>
          <w:rFonts w:eastAsia="SimSun" w:cs="Tahoma"/>
          <w:szCs w:val="18"/>
        </w:rPr>
        <w:t>，客户必须获得附加核心许可。</w:t>
      </w:r>
    </w:p>
    <w:p w:rsidR="00A81E83" w:rsidRPr="00974854" w:rsidRDefault="00A81E83" w:rsidP="0087626F">
      <w:pPr>
        <w:numPr>
          <w:ilvl w:val="0"/>
          <w:numId w:val="64"/>
        </w:numPr>
        <w:spacing w:after="60"/>
        <w:ind w:left="1440"/>
        <w:rPr>
          <w:rFonts w:eastAsia="SimSun" w:cs="Tahoma"/>
          <w:lang w:eastAsia="zh-CN"/>
        </w:rPr>
      </w:pPr>
      <w:r w:rsidRPr="00974854">
        <w:rPr>
          <w:rFonts w:eastAsia="SimSun" w:cs="Tahoma"/>
          <w:szCs w:val="18"/>
          <w:lang w:eastAsia="zh-CN"/>
        </w:rPr>
        <w:t>在凭此优惠获得核心许可的软件保障后，客户的处理器许可不再有效。用于获取</w:t>
      </w:r>
      <w:r w:rsidRPr="00974854">
        <w:rPr>
          <w:rFonts w:eastAsia="SimSun" w:cs="Tahoma"/>
          <w:szCs w:val="18"/>
          <w:lang w:eastAsia="zh-CN"/>
        </w:rPr>
        <w:t xml:space="preserve"> SQL Server </w:t>
      </w:r>
      <w:r w:rsidRPr="00974854">
        <w:rPr>
          <w:rFonts w:eastAsia="SimSun" w:cs="Tahoma"/>
          <w:szCs w:val="18"/>
          <w:lang w:eastAsia="zh-CN"/>
        </w:rPr>
        <w:t>核心许可的软件保障的选项不适用于依据订购计划续签范围。</w:t>
      </w:r>
    </w:p>
    <w:p w:rsidR="0026723A" w:rsidRDefault="0026723A" w:rsidP="0087626F">
      <w:pPr>
        <w:tabs>
          <w:tab w:val="left" w:pos="1080"/>
        </w:tabs>
        <w:ind w:left="1080"/>
        <w:rPr>
          <w:rFonts w:eastAsia="SimSun" w:cs="Tahoma"/>
          <w:lang w:eastAsia="zh-CN"/>
        </w:rPr>
      </w:pPr>
    </w:p>
    <w:p w:rsidR="0026723A" w:rsidRPr="00974854" w:rsidRDefault="00A431D5" w:rsidP="0087626F">
      <w:pPr>
        <w:spacing w:after="60"/>
        <w:ind w:left="720"/>
        <w:rPr>
          <w:rFonts w:eastAsia="SimSun" w:cs="Tahoma"/>
        </w:rPr>
      </w:pPr>
      <w:r w:rsidRPr="00974854">
        <w:rPr>
          <w:rFonts w:eastAsia="SimSun" w:cs="Tahoma"/>
          <w:b/>
          <w:szCs w:val="18"/>
        </w:rPr>
        <w:t>对于希望从</w:t>
      </w:r>
      <w:r w:rsidRPr="00974854">
        <w:rPr>
          <w:rFonts w:eastAsia="SimSun" w:cs="Tahoma"/>
          <w:b/>
          <w:szCs w:val="18"/>
        </w:rPr>
        <w:t xml:space="preserve"> SQL Server Standard </w:t>
      </w:r>
      <w:r w:rsidRPr="00974854">
        <w:rPr>
          <w:rFonts w:eastAsia="SimSun" w:cs="Tahoma"/>
          <w:b/>
          <w:szCs w:val="18"/>
        </w:rPr>
        <w:t>升级到</w:t>
      </w:r>
      <w:r w:rsidRPr="00974854">
        <w:rPr>
          <w:rFonts w:eastAsia="SimSun" w:cs="Tahoma"/>
          <w:b/>
          <w:szCs w:val="18"/>
        </w:rPr>
        <w:t xml:space="preserve"> SQL Server Enterprise Core </w:t>
      </w:r>
      <w:r w:rsidRPr="00974854">
        <w:rPr>
          <w:rFonts w:eastAsia="SimSun" w:cs="Tahoma"/>
          <w:b/>
          <w:szCs w:val="18"/>
        </w:rPr>
        <w:t>的客户</w:t>
      </w:r>
    </w:p>
    <w:p w:rsidR="00A431D5" w:rsidRPr="00974854" w:rsidRDefault="00A431D5" w:rsidP="0087626F">
      <w:pPr>
        <w:ind w:left="720"/>
        <w:rPr>
          <w:rFonts w:eastAsia="SimSun" w:cs="Tahoma"/>
        </w:rPr>
      </w:pPr>
      <w:r w:rsidRPr="00974854">
        <w:rPr>
          <w:rFonts w:eastAsia="SimSun" w:cs="Tahoma"/>
          <w:szCs w:val="18"/>
        </w:rPr>
        <w:t>拥有</w:t>
      </w:r>
      <w:r w:rsidRPr="00974854">
        <w:rPr>
          <w:rFonts w:eastAsia="SimSun" w:cs="Tahoma"/>
          <w:szCs w:val="18"/>
        </w:rPr>
        <w:t xml:space="preserve"> SQL Server 2008 R2 Standard </w:t>
      </w:r>
      <w:r w:rsidRPr="00974854">
        <w:rPr>
          <w:rFonts w:eastAsia="SimSun" w:cs="Tahoma"/>
          <w:szCs w:val="18"/>
        </w:rPr>
        <w:t>合格许可的客户可以在当前软件保障范围有效期内的任何时间将这些许可升级为</w:t>
      </w:r>
      <w:r w:rsidRPr="00974854">
        <w:rPr>
          <w:rFonts w:eastAsia="SimSun" w:cs="Tahoma"/>
          <w:szCs w:val="18"/>
        </w:rPr>
        <w:t xml:space="preserve"> SQL Server Enterprise</w:t>
      </w:r>
      <w:r w:rsidRPr="00974854">
        <w:rPr>
          <w:rFonts w:eastAsia="SimSun" w:cs="Tahoma"/>
          <w:szCs w:val="18"/>
        </w:rPr>
        <w:t>（每内核）。对于任何已正确获得</w:t>
      </w:r>
      <w:r w:rsidRPr="00974854">
        <w:rPr>
          <w:rFonts w:eastAsia="SimSun" w:cs="Tahoma"/>
          <w:szCs w:val="18"/>
        </w:rPr>
        <w:t xml:space="preserve"> SQL Server 2008 R2 Standard </w:t>
      </w:r>
      <w:r w:rsidRPr="00974854">
        <w:rPr>
          <w:rFonts w:eastAsia="SimSun" w:cs="Tahoma"/>
          <w:szCs w:val="18"/>
        </w:rPr>
        <w:t>处理器产品使用权利许可的服务器，客户可获得数量等同于物理处理器总数乘以以下值中较大者的</w:t>
      </w:r>
      <w:r w:rsidRPr="00974854">
        <w:rPr>
          <w:rFonts w:eastAsia="SimSun" w:cs="Tahoma"/>
          <w:szCs w:val="18"/>
        </w:rPr>
        <w:t xml:space="preserve"> SQL Server Enterprise Core </w:t>
      </w:r>
      <w:r w:rsidRPr="00974854">
        <w:rPr>
          <w:rFonts w:eastAsia="SimSun" w:cs="Tahoma"/>
          <w:szCs w:val="18"/>
        </w:rPr>
        <w:t>升级许可：</w:t>
      </w:r>
    </w:p>
    <w:p w:rsidR="0026723A" w:rsidRPr="00974854" w:rsidRDefault="0026723A" w:rsidP="0087626F">
      <w:pPr>
        <w:tabs>
          <w:tab w:val="left" w:pos="1080"/>
        </w:tabs>
        <w:ind w:left="1080"/>
        <w:rPr>
          <w:rFonts w:eastAsia="SimSun" w:cs="Tahoma"/>
        </w:rPr>
      </w:pPr>
    </w:p>
    <w:p w:rsidR="00A431D5" w:rsidRPr="00BF764D" w:rsidRDefault="00A431D5" w:rsidP="0087626F">
      <w:pPr>
        <w:numPr>
          <w:ilvl w:val="3"/>
          <w:numId w:val="115"/>
        </w:numPr>
        <w:tabs>
          <w:tab w:val="left" w:pos="1440"/>
        </w:tabs>
        <w:spacing w:after="60"/>
        <w:ind w:left="1440"/>
        <w:rPr>
          <w:rFonts w:eastAsia="SimSun" w:cs="Tahoma"/>
        </w:rPr>
      </w:pPr>
      <w:r w:rsidRPr="00974854">
        <w:rPr>
          <w:rFonts w:eastAsia="SimSun" w:cs="Tahoma"/>
          <w:szCs w:val="18"/>
        </w:rPr>
        <w:t>四个，或</w:t>
      </w:r>
    </w:p>
    <w:p w:rsidR="00BF764D" w:rsidRPr="00974854" w:rsidRDefault="00BF764D" w:rsidP="00BF764D">
      <w:pPr>
        <w:tabs>
          <w:tab w:val="left" w:pos="1440"/>
        </w:tabs>
        <w:spacing w:after="60"/>
        <w:ind w:left="1440"/>
        <w:rPr>
          <w:rFonts w:eastAsia="SimSun" w:cs="Tahoma"/>
        </w:rPr>
      </w:pPr>
    </w:p>
    <w:p w:rsidR="00A431D5" w:rsidRPr="007821AA" w:rsidRDefault="00A431D5" w:rsidP="0087626F">
      <w:pPr>
        <w:numPr>
          <w:ilvl w:val="3"/>
          <w:numId w:val="115"/>
        </w:numPr>
        <w:tabs>
          <w:tab w:val="left" w:pos="1440"/>
        </w:tabs>
        <w:spacing w:after="60"/>
        <w:ind w:left="1440"/>
        <w:rPr>
          <w:rFonts w:eastAsia="SimSun" w:cs="Tahoma"/>
          <w:spacing w:val="4"/>
        </w:rPr>
      </w:pPr>
      <w:r w:rsidRPr="007821AA">
        <w:rPr>
          <w:rFonts w:eastAsia="SimSun" w:cs="Tahoma"/>
          <w:spacing w:val="4"/>
          <w:szCs w:val="18"/>
          <w:lang w:eastAsia="zh-CN"/>
        </w:rPr>
        <w:t>每物理处理器的实际内核数乘以相应的内核系数。（在每物理处理器的实际内核数超过四个的</w:t>
      </w:r>
      <w:r w:rsidR="007821AA">
        <w:rPr>
          <w:rFonts w:eastAsia="SimSun" w:cs="Tahoma"/>
          <w:spacing w:val="4"/>
          <w:szCs w:val="18"/>
          <w:lang w:eastAsia="zh-CN"/>
        </w:rPr>
        <w:br/>
      </w:r>
      <w:r w:rsidRPr="007821AA">
        <w:rPr>
          <w:rFonts w:eastAsia="SimSun" w:cs="Tahoma"/>
          <w:spacing w:val="4"/>
          <w:szCs w:val="18"/>
          <w:lang w:eastAsia="zh-CN"/>
        </w:rPr>
        <w:t>情况下，客户必须使用</w:t>
      </w:r>
      <w:r w:rsidRPr="007821AA">
        <w:rPr>
          <w:rFonts w:eastAsia="SimSun" w:cs="Tahoma"/>
          <w:spacing w:val="4"/>
          <w:szCs w:val="18"/>
          <w:lang w:eastAsia="zh-CN"/>
        </w:rPr>
        <w:t xml:space="preserve"> Microsoft MAP </w:t>
      </w:r>
      <w:r w:rsidRPr="007821AA">
        <w:rPr>
          <w:rFonts w:eastAsia="SimSun" w:cs="Tahoma"/>
          <w:spacing w:val="4"/>
          <w:szCs w:val="18"/>
          <w:lang w:eastAsia="zh-CN"/>
        </w:rPr>
        <w:t>工具或任何等效软件保留在服务器上运行的</w:t>
      </w:r>
      <w:r w:rsidRPr="007821AA">
        <w:rPr>
          <w:rFonts w:eastAsia="SimSun" w:cs="Tahoma"/>
          <w:spacing w:val="4"/>
          <w:szCs w:val="18"/>
          <w:lang w:eastAsia="zh-CN"/>
        </w:rPr>
        <w:t xml:space="preserve"> SQL Server </w:t>
      </w:r>
      <w:r w:rsidR="007821AA">
        <w:rPr>
          <w:rFonts w:eastAsia="SimSun" w:cs="Tahoma"/>
          <w:spacing w:val="4"/>
          <w:szCs w:val="18"/>
          <w:lang w:eastAsia="zh-CN"/>
        </w:rPr>
        <w:br/>
      </w:r>
      <w:r w:rsidRPr="007821AA">
        <w:rPr>
          <w:rFonts w:eastAsia="SimSun" w:cs="Tahoma"/>
          <w:spacing w:val="4"/>
          <w:szCs w:val="18"/>
          <w:lang w:eastAsia="zh-CN"/>
        </w:rPr>
        <w:t>软件配置（在许可服务器上的操作系统环境中运行的许可实例）以及获得升级许可之前支持该软件的物理硬件的记录。</w:t>
      </w:r>
      <w:r w:rsidRPr="007821AA">
        <w:rPr>
          <w:rFonts w:eastAsia="SimSun" w:cs="Tahoma"/>
          <w:spacing w:val="4"/>
          <w:szCs w:val="18"/>
        </w:rPr>
        <w:t>）</w:t>
      </w:r>
    </w:p>
    <w:p w:rsidR="0026723A" w:rsidRPr="00974854" w:rsidRDefault="0026723A" w:rsidP="0087626F">
      <w:pPr>
        <w:tabs>
          <w:tab w:val="left" w:pos="1440"/>
        </w:tabs>
        <w:ind w:left="1440"/>
        <w:rPr>
          <w:rFonts w:eastAsia="SimSun" w:cs="Tahoma"/>
        </w:rPr>
      </w:pPr>
    </w:p>
    <w:p w:rsidR="00A431D5" w:rsidRPr="00974854" w:rsidRDefault="00A431D5" w:rsidP="0087626F">
      <w:pPr>
        <w:ind w:left="720"/>
        <w:rPr>
          <w:rFonts w:eastAsia="SimSun" w:cs="Tahoma"/>
        </w:rPr>
      </w:pPr>
      <w:r w:rsidRPr="00974854">
        <w:rPr>
          <w:rFonts w:eastAsia="SimSun" w:cs="Tahoma"/>
          <w:szCs w:val="18"/>
        </w:rPr>
        <w:t>在获得相应数量的</w:t>
      </w:r>
      <w:r w:rsidRPr="00974854">
        <w:rPr>
          <w:rFonts w:eastAsia="SimSun" w:cs="Tahoma"/>
          <w:szCs w:val="18"/>
        </w:rPr>
        <w:t xml:space="preserve"> SQL Server Enterprise Core </w:t>
      </w:r>
      <w:r w:rsidRPr="00974854">
        <w:rPr>
          <w:rFonts w:eastAsia="SimSun" w:cs="Tahoma"/>
          <w:szCs w:val="18"/>
        </w:rPr>
        <w:t>升级许可后，客户可以根据</w:t>
      </w:r>
      <w:r w:rsidRPr="00974854">
        <w:rPr>
          <w:rFonts w:eastAsia="SimSun" w:cs="Tahoma"/>
          <w:szCs w:val="18"/>
        </w:rPr>
        <w:t xml:space="preserve"> SQL Server Enterprise Core </w:t>
      </w:r>
      <w:r w:rsidRPr="00974854">
        <w:rPr>
          <w:rFonts w:eastAsia="SimSun" w:cs="Tahoma"/>
          <w:szCs w:val="18"/>
        </w:rPr>
        <w:t>使用权利部署和使用软件。除了</w:t>
      </w:r>
      <w:r w:rsidRPr="0059361C">
        <w:rPr>
          <w:rFonts w:ascii="SimSun" w:eastAsia="SimSun" w:hAnsi="SimSun" w:cs="Tahoma"/>
          <w:szCs w:val="18"/>
        </w:rPr>
        <w:t>“</w:t>
      </w:r>
      <w:r w:rsidRPr="00974854">
        <w:rPr>
          <w:rFonts w:eastAsia="SimSun" w:cs="Tahoma"/>
          <w:szCs w:val="18"/>
        </w:rPr>
        <w:t>对于希望从</w:t>
      </w:r>
      <w:r w:rsidRPr="00974854">
        <w:rPr>
          <w:rFonts w:eastAsia="SimSun" w:cs="Tahoma"/>
          <w:szCs w:val="18"/>
        </w:rPr>
        <w:t xml:space="preserve"> SQL Server Standard </w:t>
      </w:r>
      <w:r w:rsidRPr="00974854">
        <w:rPr>
          <w:rFonts w:eastAsia="SimSun" w:cs="Tahoma"/>
          <w:szCs w:val="18"/>
        </w:rPr>
        <w:t>升级到</w:t>
      </w:r>
      <w:r w:rsidRPr="00974854">
        <w:rPr>
          <w:rFonts w:eastAsia="SimSun" w:cs="Tahoma"/>
          <w:szCs w:val="18"/>
        </w:rPr>
        <w:t xml:space="preserve"> SQL Server Enterprise Core </w:t>
      </w:r>
      <w:r w:rsidRPr="00974854">
        <w:rPr>
          <w:rFonts w:eastAsia="SimSun" w:cs="Tahoma"/>
          <w:szCs w:val="18"/>
        </w:rPr>
        <w:t>的客户</w:t>
      </w:r>
      <w:r w:rsidRPr="0059361C">
        <w:rPr>
          <w:rFonts w:ascii="SimSun" w:eastAsia="SimSun" w:hAnsi="SimSun" w:cs="Tahoma"/>
          <w:szCs w:val="18"/>
        </w:rPr>
        <w:t>”</w:t>
      </w:r>
      <w:r w:rsidRPr="00974854">
        <w:rPr>
          <w:rFonts w:eastAsia="SimSun" w:cs="Tahoma"/>
          <w:szCs w:val="18"/>
        </w:rPr>
        <w:t>一节中的规定之外</w:t>
      </w:r>
      <w:r w:rsidRPr="00974854">
        <w:rPr>
          <w:rFonts w:eastAsia="SimSun" w:cs="Tahoma"/>
          <w:b/>
          <w:szCs w:val="18"/>
        </w:rPr>
        <w:t>，</w:t>
      </w:r>
      <w:r w:rsidRPr="00974854">
        <w:rPr>
          <w:rFonts w:eastAsia="SimSun" w:cs="Tahoma"/>
          <w:szCs w:val="18"/>
        </w:rPr>
        <w:t>本产品列表中</w:t>
      </w:r>
      <w:r w:rsidRPr="0059361C">
        <w:rPr>
          <w:rFonts w:ascii="SimSun" w:eastAsia="SimSun" w:hAnsi="SimSun" w:cs="Tahoma"/>
          <w:szCs w:val="18"/>
        </w:rPr>
        <w:t>“</w:t>
      </w:r>
      <w:r w:rsidRPr="00974854">
        <w:rPr>
          <w:rFonts w:eastAsia="SimSun" w:cs="Tahoma"/>
          <w:szCs w:val="18"/>
        </w:rPr>
        <w:t>软件保障</w:t>
      </w:r>
      <w:r w:rsidRPr="0059361C">
        <w:rPr>
          <w:rFonts w:ascii="SimSun" w:eastAsia="SimSun" w:hAnsi="SimSun" w:cs="Tahoma"/>
          <w:szCs w:val="18"/>
        </w:rPr>
        <w:t>”</w:t>
      </w:r>
      <w:r w:rsidRPr="00974854">
        <w:rPr>
          <w:rFonts w:eastAsia="SimSun" w:cs="Tahoma"/>
          <w:szCs w:val="18"/>
        </w:rPr>
        <w:t>一节描述的与获得升级许可相关的条款和条件同样适用。</w:t>
      </w:r>
    </w:p>
    <w:p w:rsidR="0026723A" w:rsidRPr="00974854" w:rsidRDefault="0026723A" w:rsidP="0087626F">
      <w:pPr>
        <w:tabs>
          <w:tab w:val="left" w:pos="1080"/>
        </w:tabs>
        <w:ind w:left="1080"/>
        <w:rPr>
          <w:rFonts w:eastAsia="SimSun" w:cs="Tahoma"/>
        </w:rPr>
      </w:pPr>
    </w:p>
    <w:p w:rsidR="0026723A" w:rsidRPr="00974854" w:rsidRDefault="00A81E83" w:rsidP="0087626F">
      <w:pPr>
        <w:spacing w:after="60"/>
        <w:ind w:left="720"/>
        <w:rPr>
          <w:rFonts w:eastAsia="SimSun" w:cs="Tahoma"/>
          <w:lang w:eastAsia="zh-CN"/>
        </w:rPr>
      </w:pPr>
      <w:r w:rsidRPr="00974854">
        <w:rPr>
          <w:rFonts w:eastAsia="SimSun" w:cs="Tahoma"/>
          <w:b/>
          <w:szCs w:val="18"/>
          <w:lang w:eastAsia="zh-CN"/>
        </w:rPr>
        <w:t>对软件保障范围在</w:t>
      </w:r>
      <w:r w:rsidRPr="00974854">
        <w:rPr>
          <w:rFonts w:eastAsia="SimSun" w:cs="Tahoma"/>
          <w:b/>
          <w:szCs w:val="18"/>
          <w:lang w:eastAsia="zh-CN"/>
        </w:rPr>
        <w:t xml:space="preserve"> 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日之前期满且选择不续签的客户</w:t>
      </w:r>
    </w:p>
    <w:p w:rsidR="00A81E83" w:rsidRPr="00974854" w:rsidRDefault="00A81E83" w:rsidP="0087626F">
      <w:pPr>
        <w:ind w:left="720"/>
        <w:rPr>
          <w:rFonts w:eastAsia="SimSun" w:cs="Tahoma"/>
          <w:lang w:eastAsia="zh-CN"/>
        </w:rPr>
      </w:pPr>
      <w:r w:rsidRPr="00974854">
        <w:rPr>
          <w:rFonts w:eastAsia="SimSun" w:cs="Tahoma"/>
          <w:szCs w:val="18"/>
          <w:lang w:eastAsia="zh-CN"/>
        </w:rPr>
        <w:t>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974854">
        <w:rPr>
          <w:rFonts w:eastAsia="SimSun" w:cs="Tahoma"/>
          <w:szCs w:val="18"/>
          <w:lang w:eastAsia="zh-CN"/>
        </w:rPr>
        <w:t xml:space="preserve"> SQL Server 2008 R2 </w:t>
      </w:r>
      <w:r w:rsidRPr="00974854">
        <w:rPr>
          <w:rFonts w:eastAsia="SimSun" w:cs="Tahoma"/>
          <w:szCs w:val="18"/>
          <w:lang w:eastAsia="zh-CN"/>
        </w:rPr>
        <w:t>或</w:t>
      </w:r>
      <w:r w:rsidRPr="00974854">
        <w:rPr>
          <w:rFonts w:eastAsia="SimSun" w:cs="Tahoma"/>
          <w:szCs w:val="18"/>
          <w:lang w:eastAsia="zh-CN"/>
        </w:rPr>
        <w:t xml:space="preserve"> SQL Server 2012</w:t>
      </w:r>
      <w:r w:rsidRPr="00974854">
        <w:rPr>
          <w:rFonts w:eastAsia="SimSun" w:cs="Tahoma"/>
          <w:szCs w:val="18"/>
          <w:lang w:eastAsia="zh-CN"/>
        </w:rPr>
        <w:t>：</w:t>
      </w:r>
    </w:p>
    <w:p w:rsidR="009C7505" w:rsidRPr="00974854" w:rsidRDefault="009C7505" w:rsidP="0087626F">
      <w:pPr>
        <w:ind w:left="720"/>
        <w:rPr>
          <w:rFonts w:eastAsia="SimSun" w:cs="Tahoma"/>
          <w:lang w:eastAsia="zh-CN"/>
        </w:rPr>
      </w:pPr>
    </w:p>
    <w:p w:rsidR="00A81E83" w:rsidRPr="00083B85" w:rsidRDefault="00A81E83" w:rsidP="0087626F">
      <w:pPr>
        <w:numPr>
          <w:ilvl w:val="0"/>
          <w:numId w:val="116"/>
        </w:numPr>
        <w:tabs>
          <w:tab w:val="left" w:pos="1440"/>
        </w:tabs>
        <w:spacing w:after="60"/>
        <w:ind w:left="1440"/>
        <w:rPr>
          <w:rFonts w:eastAsia="SimSun" w:cs="Tahoma"/>
          <w:lang w:eastAsia="zh-CN"/>
        </w:rPr>
      </w:pPr>
      <w:r w:rsidRPr="00974854">
        <w:rPr>
          <w:rFonts w:eastAsia="SimSun" w:cs="Tahoma"/>
          <w:b/>
          <w:szCs w:val="18"/>
          <w:lang w:eastAsia="zh-CN"/>
        </w:rPr>
        <w:t>SQL Server 2008 R2 Standard</w:t>
      </w:r>
      <w:r w:rsidRPr="00974854">
        <w:rPr>
          <w:rFonts w:eastAsia="SimSun" w:cs="Tahoma"/>
          <w:b/>
          <w:szCs w:val="18"/>
          <w:lang w:eastAsia="zh-CN"/>
        </w:rPr>
        <w:t>：</w:t>
      </w:r>
      <w:r w:rsidRPr="00974854">
        <w:rPr>
          <w:rFonts w:eastAsia="SimSun" w:cs="Tahoma"/>
          <w:szCs w:val="18"/>
          <w:lang w:eastAsia="zh-CN"/>
        </w:rPr>
        <w:t>对软件的此版本的继续使用受</w:t>
      </w:r>
      <w:r w:rsidRPr="00974854">
        <w:rPr>
          <w:rFonts w:eastAsia="SimSun" w:cs="Tahoma"/>
          <w:szCs w:val="18"/>
          <w:lang w:eastAsia="zh-CN"/>
        </w:rPr>
        <w:t xml:space="preserve"> SQL Server 2008 R2 Standard </w:t>
      </w:r>
      <w:r w:rsidR="007821AA">
        <w:rPr>
          <w:rFonts w:eastAsia="SimSun" w:cs="Tahoma"/>
          <w:szCs w:val="18"/>
          <w:lang w:eastAsia="zh-CN"/>
        </w:rPr>
        <w:br/>
      </w:r>
      <w:r w:rsidRPr="00974854">
        <w:rPr>
          <w:rFonts w:eastAsia="SimSun" w:cs="Tahoma"/>
          <w:szCs w:val="18"/>
          <w:lang w:eastAsia="zh-CN"/>
        </w:rPr>
        <w:t>处理器许可产品使用权利的约束。客户不再拥有服务器场内的许可移动性或通过软件保障获得的许可移动性下的权利。</w:t>
      </w:r>
    </w:p>
    <w:p w:rsidR="00A81E83" w:rsidRPr="00974854" w:rsidRDefault="00A81E83" w:rsidP="0087626F">
      <w:pPr>
        <w:numPr>
          <w:ilvl w:val="0"/>
          <w:numId w:val="116"/>
        </w:numPr>
        <w:tabs>
          <w:tab w:val="left" w:pos="1440"/>
        </w:tabs>
        <w:spacing w:after="60"/>
        <w:ind w:left="1440"/>
        <w:rPr>
          <w:rFonts w:eastAsia="SimSun" w:cs="Tahoma"/>
        </w:rPr>
      </w:pPr>
      <w:r w:rsidRPr="00974854">
        <w:rPr>
          <w:rFonts w:eastAsia="SimSun" w:cs="Tahoma"/>
          <w:b/>
          <w:szCs w:val="18"/>
        </w:rPr>
        <w:t>SQL Server 2012 Standard Core</w:t>
      </w:r>
      <w:r w:rsidRPr="00974854">
        <w:rPr>
          <w:rFonts w:eastAsia="SimSun" w:cs="Tahoma"/>
          <w:b/>
          <w:szCs w:val="18"/>
        </w:rPr>
        <w:t>：</w:t>
      </w:r>
      <w:r w:rsidRPr="00974854">
        <w:rPr>
          <w:rFonts w:eastAsia="SimSun" w:cs="Tahoma"/>
          <w:szCs w:val="18"/>
        </w:rPr>
        <w:t>对软件的此版本的使用受</w:t>
      </w:r>
      <w:r w:rsidRPr="00974854">
        <w:rPr>
          <w:rFonts w:eastAsia="SimSun" w:cs="Tahoma"/>
          <w:szCs w:val="18"/>
        </w:rPr>
        <w:t xml:space="preserve"> SQL Server 2008 R2 Standard </w:t>
      </w:r>
      <w:r w:rsidRPr="00974854">
        <w:rPr>
          <w:rFonts w:eastAsia="SimSun" w:cs="Tahoma"/>
          <w:szCs w:val="18"/>
        </w:rPr>
        <w:t>处理器许可产品使用权利的约束；但是：</w:t>
      </w:r>
    </w:p>
    <w:p w:rsidR="00A81E83" w:rsidRPr="00974854" w:rsidRDefault="00A81E83" w:rsidP="0087626F">
      <w:pPr>
        <w:numPr>
          <w:ilvl w:val="1"/>
          <w:numId w:val="117"/>
        </w:numPr>
        <w:tabs>
          <w:tab w:val="left" w:pos="1800"/>
        </w:tabs>
        <w:spacing w:after="60"/>
        <w:ind w:left="1800"/>
        <w:rPr>
          <w:rFonts w:eastAsia="SimSun" w:cs="Tahoma"/>
          <w:lang w:eastAsia="zh-CN"/>
        </w:rPr>
      </w:pPr>
      <w:r w:rsidRPr="00974854">
        <w:rPr>
          <w:rFonts w:eastAsia="SimSun" w:cs="Tahoma"/>
          <w:szCs w:val="18"/>
          <w:lang w:eastAsia="zh-CN"/>
        </w:rPr>
        <w:t>客户不再拥有服务器场内的许可移动性或通过软件保障获得的许可移动性下的权利；且</w:t>
      </w:r>
    </w:p>
    <w:p w:rsidR="00A81E83" w:rsidRPr="00974854" w:rsidRDefault="00A81E83" w:rsidP="0087626F">
      <w:pPr>
        <w:numPr>
          <w:ilvl w:val="1"/>
          <w:numId w:val="117"/>
        </w:numPr>
        <w:tabs>
          <w:tab w:val="left" w:pos="1800"/>
        </w:tabs>
        <w:spacing w:after="60"/>
        <w:ind w:left="1800"/>
        <w:rPr>
          <w:rFonts w:eastAsia="SimSun" w:cs="Tahoma"/>
          <w:lang w:eastAsia="zh-CN"/>
        </w:rPr>
      </w:pPr>
      <w:r w:rsidRPr="00974854">
        <w:rPr>
          <w:rFonts w:eastAsia="SimSun" w:cs="Tahoma"/>
          <w:szCs w:val="18"/>
          <w:lang w:eastAsia="zh-CN"/>
        </w:rPr>
        <w:t>许可的任何重新分配受下面与其</w:t>
      </w:r>
      <w:r w:rsidRPr="0059361C">
        <w:rPr>
          <w:rFonts w:ascii="SimSun" w:eastAsia="SimSun" w:hAnsi="SimSun" w:cs="Tahoma"/>
          <w:szCs w:val="18"/>
          <w:lang w:eastAsia="zh-CN"/>
        </w:rPr>
        <w:t>“</w:t>
      </w:r>
      <w:r w:rsidRPr="00974854">
        <w:rPr>
          <w:rFonts w:eastAsia="SimSun" w:cs="Tahoma"/>
          <w:szCs w:val="18"/>
          <w:lang w:eastAsia="zh-CN"/>
        </w:rPr>
        <w:t>等效核心许可</w:t>
      </w:r>
      <w:r w:rsidRPr="0059361C">
        <w:rPr>
          <w:rFonts w:ascii="SimSun" w:eastAsia="SimSun" w:hAnsi="SimSun" w:cs="Tahoma"/>
          <w:szCs w:val="18"/>
          <w:lang w:eastAsia="zh-CN"/>
        </w:rPr>
        <w:t>”</w:t>
      </w:r>
      <w:r w:rsidRPr="00974854">
        <w:rPr>
          <w:rFonts w:eastAsia="SimSun" w:cs="Tahoma"/>
          <w:szCs w:val="18"/>
          <w:lang w:eastAsia="zh-CN"/>
        </w:rPr>
        <w:t>有关的</w:t>
      </w:r>
      <w:r w:rsidRPr="00974854">
        <w:rPr>
          <w:rFonts w:eastAsia="SimSun" w:cs="Tahoma"/>
          <w:szCs w:val="18"/>
          <w:lang w:eastAsia="zh-CN"/>
        </w:rPr>
        <w:t xml:space="preserve"> (i) </w:t>
      </w:r>
      <w:r w:rsidRPr="00974854">
        <w:rPr>
          <w:rFonts w:eastAsia="SimSun" w:cs="Tahoma"/>
          <w:szCs w:val="18"/>
          <w:lang w:eastAsia="zh-CN"/>
        </w:rPr>
        <w:t>和</w:t>
      </w:r>
      <w:r w:rsidRPr="00974854">
        <w:rPr>
          <w:rFonts w:eastAsia="SimSun" w:cs="Tahoma"/>
          <w:szCs w:val="18"/>
          <w:lang w:eastAsia="zh-CN"/>
        </w:rPr>
        <w:t xml:space="preserve"> (ii) </w:t>
      </w:r>
      <w:r w:rsidRPr="00974854">
        <w:rPr>
          <w:rFonts w:eastAsia="SimSun" w:cs="Tahoma"/>
          <w:szCs w:val="18"/>
          <w:lang w:eastAsia="zh-CN"/>
        </w:rPr>
        <w:t>中的限制的约束。等效核心许可按下述规定确定。</w:t>
      </w:r>
    </w:p>
    <w:p w:rsidR="00A81E83" w:rsidRPr="00974854" w:rsidRDefault="00A81E83" w:rsidP="0087626F">
      <w:pPr>
        <w:numPr>
          <w:ilvl w:val="2"/>
          <w:numId w:val="116"/>
        </w:numPr>
        <w:tabs>
          <w:tab w:val="left" w:pos="2160"/>
        </w:tabs>
        <w:spacing w:after="60"/>
        <w:ind w:hanging="360"/>
        <w:rPr>
          <w:rFonts w:eastAsia="SimSun" w:cs="Tahoma"/>
          <w:lang w:eastAsia="zh-CN"/>
        </w:rPr>
      </w:pPr>
      <w:r w:rsidRPr="00974854">
        <w:rPr>
          <w:rFonts w:eastAsia="SimSun" w:cs="Tahoma"/>
          <w:szCs w:val="18"/>
          <w:lang w:eastAsia="zh-CN"/>
        </w:rPr>
        <w:t>如果许可数量等于</w:t>
      </w:r>
      <w:r w:rsidRPr="00974854">
        <w:rPr>
          <w:rFonts w:eastAsia="SimSun" w:cs="Tahoma"/>
          <w:szCs w:val="18"/>
          <w:lang w:eastAsia="zh-CN"/>
        </w:rPr>
        <w:t xml:space="preserve"> (x) </w:t>
      </w:r>
      <w:r w:rsidRPr="00974854">
        <w:rPr>
          <w:rFonts w:eastAsia="SimSun" w:cs="Tahoma"/>
          <w:szCs w:val="18"/>
          <w:lang w:eastAsia="zh-CN"/>
        </w:rPr>
        <w:t>截至软件保障期满前分配给许可服务器的处理器许可总数，或</w:t>
      </w:r>
      <w:r w:rsidRPr="00974854">
        <w:rPr>
          <w:rFonts w:eastAsia="SimSun" w:cs="Tahoma"/>
          <w:szCs w:val="18"/>
          <w:lang w:eastAsia="zh-CN"/>
        </w:rPr>
        <w:t xml:space="preserve"> (y) </w:t>
      </w:r>
      <w:r w:rsidRPr="00974854">
        <w:rPr>
          <w:rFonts w:eastAsia="SimSun" w:cs="Tahoma"/>
          <w:szCs w:val="18"/>
          <w:lang w:eastAsia="zh-CN"/>
        </w:rPr>
        <w:t>该服务器的物理处理器总数中的较小者，等效核心许可以以下数量中较大者为准：</w:t>
      </w:r>
    </w:p>
    <w:p w:rsidR="00A81E83" w:rsidRPr="00974854" w:rsidRDefault="00A81E83" w:rsidP="0087626F">
      <w:pPr>
        <w:numPr>
          <w:ilvl w:val="4"/>
          <w:numId w:val="64"/>
        </w:numPr>
        <w:tabs>
          <w:tab w:val="left" w:pos="2520"/>
        </w:tabs>
        <w:spacing w:after="60"/>
        <w:ind w:left="2880"/>
        <w:rPr>
          <w:rFonts w:eastAsia="SimSun" w:cs="Tahoma"/>
          <w:lang w:eastAsia="zh-CN"/>
        </w:rPr>
      </w:pPr>
      <w:r w:rsidRPr="00974854">
        <w:rPr>
          <w:rFonts w:eastAsia="SimSun" w:cs="Tahoma"/>
          <w:szCs w:val="18"/>
          <w:lang w:eastAsia="zh-CN"/>
        </w:rPr>
        <w:t>每处理器许可四个内核，或</w:t>
      </w:r>
    </w:p>
    <w:p w:rsidR="00A81E83" w:rsidRPr="00974854" w:rsidRDefault="00A81E83" w:rsidP="0087626F">
      <w:pPr>
        <w:numPr>
          <w:ilvl w:val="4"/>
          <w:numId w:val="64"/>
        </w:numPr>
        <w:tabs>
          <w:tab w:val="left" w:pos="2520"/>
        </w:tabs>
        <w:spacing w:after="60"/>
        <w:ind w:left="2880"/>
        <w:rPr>
          <w:rFonts w:eastAsia="SimSun" w:cs="Tahoma"/>
        </w:rPr>
      </w:pPr>
      <w:r w:rsidRPr="00974854">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工具或任何等效软件保留在服务器上运行的</w:t>
      </w:r>
      <w:r w:rsidRPr="00974854">
        <w:rPr>
          <w:rFonts w:eastAsia="SimSun" w:cs="Tahoma"/>
          <w:szCs w:val="18"/>
          <w:lang w:eastAsia="zh-CN"/>
        </w:rPr>
        <w:t xml:space="preserve"> SQL Server </w:t>
      </w:r>
      <w:r w:rsidRPr="00974854">
        <w:rPr>
          <w:rFonts w:eastAsia="SimSun" w:cs="Tahoma"/>
          <w:szCs w:val="18"/>
          <w:lang w:eastAsia="zh-CN"/>
        </w:rPr>
        <w:t>软件配置（在许可服务器</w:t>
      </w:r>
      <w:r w:rsidRPr="00974854">
        <w:rPr>
          <w:rFonts w:eastAsia="SimSun" w:cs="Tahoma"/>
          <w:szCs w:val="18"/>
          <w:lang w:eastAsia="zh-CN"/>
        </w:rPr>
        <w:lastRenderedPageBreak/>
        <w:t>上的操作系统环境中运行的许可实例）以及软件保障期满之前支持该软件的物理硬件的记录。</w:t>
      </w:r>
      <w:r w:rsidRPr="00974854">
        <w:rPr>
          <w:rFonts w:eastAsia="SimSun" w:cs="Tahoma"/>
          <w:szCs w:val="18"/>
        </w:rPr>
        <w:t>）</w:t>
      </w:r>
    </w:p>
    <w:p w:rsidR="00A81E83" w:rsidRPr="00974854" w:rsidRDefault="00A81E83" w:rsidP="0087626F">
      <w:pPr>
        <w:numPr>
          <w:ilvl w:val="2"/>
          <w:numId w:val="116"/>
        </w:numPr>
        <w:tabs>
          <w:tab w:val="left" w:pos="2160"/>
        </w:tabs>
        <w:spacing w:after="60"/>
        <w:ind w:hanging="360"/>
        <w:rPr>
          <w:rFonts w:eastAsia="SimSun" w:cs="Tahoma"/>
          <w:lang w:eastAsia="zh-CN"/>
        </w:rPr>
      </w:pPr>
      <w:r w:rsidRPr="00974854">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974854" w:rsidRDefault="00A81E83" w:rsidP="0087626F">
      <w:pPr>
        <w:numPr>
          <w:ilvl w:val="0"/>
          <w:numId w:val="67"/>
        </w:numPr>
        <w:tabs>
          <w:tab w:val="left" w:pos="1440"/>
        </w:tabs>
        <w:spacing w:after="60"/>
        <w:ind w:left="1440"/>
        <w:rPr>
          <w:rFonts w:eastAsia="SimSun" w:cs="Tahoma"/>
          <w:lang w:eastAsia="zh-CN"/>
        </w:rPr>
      </w:pPr>
      <w:r w:rsidRPr="00974854">
        <w:rPr>
          <w:rFonts w:eastAsia="SimSun" w:cs="Tahoma"/>
          <w:szCs w:val="18"/>
          <w:lang w:eastAsia="zh-CN"/>
        </w:rPr>
        <w:t>客户可将许可重新分配给另一台服务器。但是，如果客户将许可重新分配给另一台服务器，则客户必须遵守</w:t>
      </w:r>
      <w:r w:rsidRPr="00974854">
        <w:rPr>
          <w:rFonts w:eastAsia="SimSun" w:cs="Tahoma"/>
          <w:szCs w:val="18"/>
          <w:lang w:eastAsia="zh-CN"/>
        </w:rPr>
        <w:t xml:space="preserve"> SQL Server 2012 </w:t>
      </w:r>
      <w:r w:rsidRPr="00974854">
        <w:rPr>
          <w:rFonts w:eastAsia="SimSun" w:cs="Tahoma"/>
          <w:szCs w:val="18"/>
          <w:lang w:eastAsia="zh-CN"/>
        </w:rPr>
        <w:t>使用权利。根据</w:t>
      </w:r>
      <w:r w:rsidRPr="00974854">
        <w:rPr>
          <w:rFonts w:eastAsia="SimSun" w:cs="Tahoma"/>
          <w:szCs w:val="18"/>
          <w:lang w:eastAsia="zh-CN"/>
        </w:rPr>
        <w:t xml:space="preserve"> SQL 2012 </w:t>
      </w:r>
      <w:r w:rsidRPr="00974854">
        <w:rPr>
          <w:rFonts w:eastAsia="SimSun" w:cs="Tahoma"/>
          <w:szCs w:val="18"/>
          <w:lang w:eastAsia="zh-CN"/>
        </w:rPr>
        <w:t>使用权利将核心许可分配给服务器时，客户可将现有许可的等效核心许可与附加</w:t>
      </w:r>
      <w:r w:rsidRPr="00974854">
        <w:rPr>
          <w:rFonts w:eastAsia="SimSun" w:cs="Tahoma"/>
          <w:szCs w:val="18"/>
          <w:lang w:eastAsia="zh-CN"/>
        </w:rPr>
        <w:t xml:space="preserve"> SQL Server 2012 </w:t>
      </w:r>
      <w:r w:rsidRPr="00974854">
        <w:rPr>
          <w:rFonts w:eastAsia="SimSun" w:cs="Tahoma"/>
          <w:szCs w:val="18"/>
          <w:lang w:eastAsia="zh-CN"/>
        </w:rPr>
        <w:t>核心许可组合使用。</w:t>
      </w:r>
    </w:p>
    <w:p w:rsidR="00A81E83" w:rsidRPr="00974854" w:rsidRDefault="00A81E83" w:rsidP="0087626F">
      <w:pPr>
        <w:numPr>
          <w:ilvl w:val="0"/>
          <w:numId w:val="67"/>
        </w:numPr>
        <w:tabs>
          <w:tab w:val="left" w:pos="1440"/>
        </w:tabs>
        <w:spacing w:after="60"/>
        <w:ind w:left="1440"/>
        <w:rPr>
          <w:rFonts w:eastAsia="SimSun" w:cs="Tahoma"/>
          <w:lang w:eastAsia="zh-CN"/>
        </w:rPr>
      </w:pPr>
      <w:r w:rsidRPr="00974854">
        <w:rPr>
          <w:rFonts w:eastAsia="SimSun" w:cs="Tahoma"/>
          <w:szCs w:val="18"/>
          <w:lang w:eastAsia="zh-CN"/>
        </w:rPr>
        <w:t>客户的认定等效核心许可并不暗示其可在两个或多个处理器内向内核分配单个处理器许可。</w:t>
      </w:r>
    </w:p>
    <w:p w:rsidR="009C7505" w:rsidRDefault="009C7505" w:rsidP="0087626F">
      <w:pPr>
        <w:tabs>
          <w:tab w:val="left" w:pos="1440"/>
        </w:tabs>
        <w:ind w:left="1080"/>
        <w:rPr>
          <w:rFonts w:eastAsia="SimSun" w:cs="Tahoma"/>
          <w:lang w:eastAsia="zh-CN"/>
        </w:rPr>
      </w:pPr>
    </w:p>
    <w:p w:rsidR="009C7505" w:rsidRPr="00974854" w:rsidRDefault="00A81E83" w:rsidP="0087626F">
      <w:pPr>
        <w:tabs>
          <w:tab w:val="left" w:pos="720"/>
        </w:tabs>
        <w:spacing w:after="60"/>
        <w:ind w:left="720"/>
        <w:rPr>
          <w:rFonts w:eastAsia="SimSun" w:cs="Tahoma"/>
          <w:lang w:eastAsia="zh-CN"/>
        </w:rPr>
      </w:pPr>
      <w:r w:rsidRPr="00974854">
        <w:rPr>
          <w:rFonts w:eastAsia="SimSun" w:cs="Tahoma"/>
          <w:b/>
          <w:szCs w:val="18"/>
          <w:lang w:eastAsia="zh-CN"/>
        </w:rPr>
        <w:t>对软件保障范围在</w:t>
      </w:r>
      <w:r w:rsidRPr="00974854">
        <w:rPr>
          <w:rFonts w:eastAsia="SimSun" w:cs="Tahoma"/>
          <w:b/>
          <w:szCs w:val="18"/>
          <w:lang w:eastAsia="zh-CN"/>
        </w:rPr>
        <w:t xml:space="preserve"> 2015 </w:t>
      </w:r>
      <w:r w:rsidRPr="00974854">
        <w:rPr>
          <w:rFonts w:eastAsia="SimSun" w:cs="Tahoma"/>
          <w:b/>
          <w:szCs w:val="18"/>
          <w:lang w:eastAsia="zh-CN"/>
        </w:rPr>
        <w:t>年</w:t>
      </w:r>
      <w:r w:rsidRPr="00974854">
        <w:rPr>
          <w:rFonts w:eastAsia="SimSun" w:cs="Tahoma"/>
          <w:b/>
          <w:szCs w:val="18"/>
          <w:lang w:eastAsia="zh-CN"/>
        </w:rPr>
        <w:t xml:space="preserve"> 4 </w:t>
      </w:r>
      <w:r w:rsidRPr="00974854">
        <w:rPr>
          <w:rFonts w:eastAsia="SimSun" w:cs="Tahoma"/>
          <w:b/>
          <w:szCs w:val="18"/>
          <w:lang w:eastAsia="zh-CN"/>
        </w:rPr>
        <w:t>月</w:t>
      </w:r>
      <w:r w:rsidRPr="00974854">
        <w:rPr>
          <w:rFonts w:eastAsia="SimSun" w:cs="Tahoma"/>
          <w:b/>
          <w:szCs w:val="18"/>
          <w:lang w:eastAsia="zh-CN"/>
        </w:rPr>
        <w:t xml:space="preserve"> 1 </w:t>
      </w:r>
      <w:r w:rsidRPr="00974854">
        <w:rPr>
          <w:rFonts w:eastAsia="SimSun" w:cs="Tahoma"/>
          <w:b/>
          <w:szCs w:val="18"/>
          <w:lang w:eastAsia="zh-CN"/>
        </w:rPr>
        <w:t>日或之后期满且选择不续签的客户</w:t>
      </w:r>
    </w:p>
    <w:p w:rsidR="00A81E83" w:rsidRPr="00974854" w:rsidRDefault="00A81E83" w:rsidP="0087626F">
      <w:pPr>
        <w:tabs>
          <w:tab w:val="left" w:pos="720"/>
        </w:tabs>
        <w:ind w:left="720"/>
        <w:rPr>
          <w:rFonts w:eastAsia="SimSun" w:cs="Tahoma"/>
          <w:lang w:eastAsia="zh-CN"/>
        </w:rPr>
      </w:pPr>
      <w:r w:rsidRPr="00974854">
        <w:rPr>
          <w:rFonts w:eastAsia="SimSun" w:cs="Tahoma"/>
          <w:color w:val="000000"/>
          <w:szCs w:val="18"/>
          <w:lang w:eastAsia="zh-CN"/>
        </w:rPr>
        <w:t>对于保障范围在</w:t>
      </w:r>
      <w:r w:rsidRPr="00974854">
        <w:rPr>
          <w:rFonts w:eastAsia="SimSun" w:cs="Tahoma"/>
          <w:color w:val="000000"/>
          <w:szCs w:val="18"/>
          <w:lang w:eastAsia="zh-CN"/>
        </w:rPr>
        <w:t xml:space="preserve"> 2015 </w:t>
      </w:r>
      <w:r w:rsidRPr="00974854">
        <w:rPr>
          <w:rFonts w:eastAsia="SimSun" w:cs="Tahoma"/>
          <w:color w:val="000000"/>
          <w:szCs w:val="18"/>
          <w:lang w:eastAsia="zh-CN"/>
        </w:rPr>
        <w:t>年</w:t>
      </w:r>
      <w:r w:rsidRPr="00974854">
        <w:rPr>
          <w:rFonts w:eastAsia="SimSun" w:cs="Tahoma"/>
          <w:color w:val="000000"/>
          <w:szCs w:val="18"/>
          <w:lang w:eastAsia="zh-CN"/>
        </w:rPr>
        <w:t xml:space="preserve"> 4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日或之后期满且选择买断处理器许可的企业订购</w:t>
      </w:r>
      <w:r w:rsidRPr="00974854">
        <w:rPr>
          <w:rFonts w:eastAsia="SimSun" w:cs="Tahoma"/>
          <w:szCs w:val="18"/>
          <w:lang w:eastAsia="zh-CN"/>
        </w:rPr>
        <w:t>和开放式价值订购</w:t>
      </w:r>
      <w:r w:rsidRPr="00974854">
        <w:rPr>
          <w:rFonts w:eastAsia="SimSun" w:cs="Tahoma"/>
          <w:color w:val="000000"/>
          <w:szCs w:val="18"/>
          <w:lang w:eastAsia="zh-CN"/>
        </w:rPr>
        <w:t>客户以及任何其他依据其协议获得永久许可的客户，他们有以下选择：</w:t>
      </w:r>
    </w:p>
    <w:p w:rsidR="009C7505" w:rsidRPr="00974854" w:rsidRDefault="009C7505" w:rsidP="0087626F">
      <w:pPr>
        <w:tabs>
          <w:tab w:val="left" w:pos="720"/>
        </w:tabs>
        <w:ind w:left="720"/>
        <w:rPr>
          <w:rFonts w:eastAsia="SimSun" w:cs="Tahoma"/>
          <w:lang w:eastAsia="zh-CN"/>
        </w:rPr>
      </w:pP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根据本产品说明的第一段的规定，在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日之前获得的许可为合格许可，客户可按照以上</w:t>
      </w:r>
      <w:r w:rsidRPr="0059361C">
        <w:rPr>
          <w:rFonts w:ascii="SimSun" w:eastAsia="SimSun" w:hAnsi="SimSun" w:cs="Tahoma"/>
          <w:szCs w:val="18"/>
          <w:lang w:eastAsia="zh-CN"/>
        </w:rPr>
        <w:t>“</w:t>
      </w:r>
      <w:r w:rsidRPr="00974854">
        <w:rPr>
          <w:rFonts w:eastAsia="SimSun" w:cs="Tahoma"/>
          <w:szCs w:val="18"/>
          <w:lang w:eastAsia="zh-CN"/>
        </w:rPr>
        <w:t>对软件保障范围在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日之前期满且选择不续签的客户</w:t>
      </w:r>
      <w:r w:rsidRPr="0059361C">
        <w:rPr>
          <w:rFonts w:ascii="SimSun" w:eastAsia="SimSun" w:hAnsi="SimSun" w:cs="Tahoma"/>
          <w:szCs w:val="18"/>
          <w:lang w:eastAsia="zh-CN"/>
        </w:rPr>
        <w:t>”</w:t>
      </w:r>
      <w:r w:rsidRPr="00974854">
        <w:rPr>
          <w:rFonts w:eastAsia="SimSun" w:cs="Tahoma"/>
          <w:szCs w:val="18"/>
          <w:lang w:eastAsia="zh-CN"/>
        </w:rPr>
        <w:t>部分的条款，继续使用</w:t>
      </w:r>
      <w:r w:rsidRPr="00974854">
        <w:rPr>
          <w:rFonts w:eastAsia="SimSun" w:cs="Tahoma"/>
          <w:szCs w:val="18"/>
          <w:lang w:eastAsia="zh-CN"/>
        </w:rPr>
        <w:t xml:space="preserve"> SQL Server 2012</w:t>
      </w:r>
      <w:r w:rsidRPr="00974854">
        <w:rPr>
          <w:rFonts w:eastAsia="SimSun" w:cs="Tahoma"/>
          <w:szCs w:val="18"/>
          <w:lang w:eastAsia="zh-CN"/>
        </w:rPr>
        <w:t>；</w:t>
      </w:r>
    </w:p>
    <w:p w:rsidR="00A81E83" w:rsidRPr="00974854" w:rsidRDefault="00A81E83" w:rsidP="0087626F">
      <w:pPr>
        <w:numPr>
          <w:ilvl w:val="2"/>
          <w:numId w:val="64"/>
        </w:numPr>
        <w:spacing w:after="60"/>
        <w:ind w:left="1440"/>
        <w:rPr>
          <w:rFonts w:eastAsia="SimSun" w:cs="Tahoma"/>
          <w:lang w:eastAsia="zh-CN"/>
        </w:rPr>
      </w:pPr>
      <w:r w:rsidRPr="00974854">
        <w:rPr>
          <w:rFonts w:eastAsia="SimSun" w:cs="Tahoma"/>
          <w:szCs w:val="18"/>
          <w:lang w:eastAsia="zh-CN"/>
        </w:rPr>
        <w:t>对于在</w:t>
      </w:r>
      <w:r w:rsidRPr="00974854">
        <w:rPr>
          <w:rFonts w:eastAsia="SimSun" w:cs="Tahoma"/>
          <w:szCs w:val="18"/>
          <w:lang w:eastAsia="zh-CN"/>
        </w:rPr>
        <w:t xml:space="preserve"> 2015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日之后获得的许可，客户的处理器许可将具有</w:t>
      </w:r>
      <w:r w:rsidRPr="00974854">
        <w:rPr>
          <w:rFonts w:eastAsia="SimSun" w:cs="Tahoma"/>
          <w:szCs w:val="18"/>
          <w:lang w:eastAsia="zh-CN"/>
        </w:rPr>
        <w:t xml:space="preserve"> 4 </w:t>
      </w:r>
      <w:r w:rsidRPr="00974854">
        <w:rPr>
          <w:rFonts w:eastAsia="SimSun" w:cs="Tahoma"/>
          <w:szCs w:val="18"/>
          <w:lang w:eastAsia="zh-CN"/>
        </w:rPr>
        <w:t>个</w:t>
      </w:r>
      <w:r w:rsidRPr="00974854">
        <w:rPr>
          <w:rFonts w:eastAsia="SimSun" w:cs="Tahoma"/>
          <w:szCs w:val="18"/>
          <w:lang w:eastAsia="zh-CN"/>
        </w:rPr>
        <w:t xml:space="preserve"> SQL Server 2012 Standard </w:t>
      </w:r>
      <w:r w:rsidRPr="00974854">
        <w:rPr>
          <w:rFonts w:eastAsia="SimSun" w:cs="Tahoma"/>
          <w:szCs w:val="18"/>
          <w:lang w:eastAsia="zh-CN"/>
        </w:rPr>
        <w:t>核心许可的等效核心许可。要在每处理器需要</w:t>
      </w:r>
      <w:r w:rsidRPr="00974854">
        <w:rPr>
          <w:rFonts w:eastAsia="SimSun" w:cs="Tahoma"/>
          <w:szCs w:val="18"/>
          <w:lang w:eastAsia="zh-CN"/>
        </w:rPr>
        <w:t xml:space="preserve"> 4 </w:t>
      </w:r>
      <w:r w:rsidRPr="00974854">
        <w:rPr>
          <w:rFonts w:eastAsia="SimSun" w:cs="Tahoma"/>
          <w:szCs w:val="18"/>
          <w:lang w:eastAsia="zh-CN"/>
        </w:rPr>
        <w:t>个以上核心许可的处理器上继续使用</w:t>
      </w:r>
      <w:r w:rsidRPr="00974854">
        <w:rPr>
          <w:rFonts w:eastAsia="SimSun" w:cs="Tahoma"/>
          <w:szCs w:val="18"/>
          <w:lang w:eastAsia="zh-CN"/>
        </w:rPr>
        <w:t xml:space="preserve"> SQL</w:t>
      </w:r>
      <w:r w:rsidR="007821AA">
        <w:rPr>
          <w:rFonts w:eastAsia="SimSun" w:cs="Tahoma"/>
          <w:szCs w:val="18"/>
          <w:lang w:eastAsia="zh-CN"/>
        </w:rPr>
        <w:t> </w:t>
      </w:r>
      <w:r w:rsidRPr="00974854">
        <w:rPr>
          <w:rFonts w:eastAsia="SimSun" w:cs="Tahoma"/>
          <w:szCs w:val="18"/>
          <w:lang w:eastAsia="zh-CN"/>
        </w:rPr>
        <w:t>Server 2012</w:t>
      </w:r>
      <w:r w:rsidRPr="00974854">
        <w:rPr>
          <w:rFonts w:eastAsia="SimSun" w:cs="Tahoma"/>
          <w:szCs w:val="18"/>
          <w:lang w:eastAsia="zh-CN"/>
        </w:rPr>
        <w:t>，客户必须获得附加核心许可。</w:t>
      </w:r>
    </w:p>
    <w:p w:rsidR="009C7505" w:rsidRPr="00974854" w:rsidRDefault="009C7505" w:rsidP="0087626F">
      <w:pPr>
        <w:ind w:left="1440"/>
        <w:rPr>
          <w:rFonts w:eastAsia="SimSun" w:cs="Tahoma"/>
          <w:lang w:eastAsia="zh-CN"/>
        </w:rPr>
      </w:pPr>
    </w:p>
    <w:p w:rsidR="009C7505" w:rsidRPr="00974854" w:rsidRDefault="00A81E83" w:rsidP="0087626F">
      <w:pPr>
        <w:spacing w:after="60"/>
        <w:ind w:left="720"/>
        <w:rPr>
          <w:rFonts w:eastAsia="SimSun" w:cs="Tahoma"/>
          <w:lang w:eastAsia="zh-CN"/>
        </w:rPr>
      </w:pPr>
      <w:r w:rsidRPr="00974854">
        <w:rPr>
          <w:rFonts w:eastAsia="SimSun" w:cs="Tahoma"/>
          <w:b/>
          <w:lang w:eastAsia="zh-CN"/>
        </w:rPr>
        <w:t>对于位于中华人民共和国境内并于其中获得</w:t>
      </w:r>
      <w:r w:rsidRPr="00974854">
        <w:rPr>
          <w:rFonts w:eastAsia="SimSun" w:cs="Tahoma"/>
          <w:b/>
          <w:lang w:eastAsia="zh-CN"/>
        </w:rPr>
        <w:t xml:space="preserve"> SQL Server 2008 R2 </w:t>
      </w:r>
      <w:r w:rsidRPr="00974854">
        <w:rPr>
          <w:rFonts w:eastAsia="SimSun" w:cs="Tahoma"/>
          <w:b/>
          <w:lang w:eastAsia="zh-CN"/>
        </w:rPr>
        <w:t>处理器许可和软件保障的客户</w:t>
      </w:r>
    </w:p>
    <w:p w:rsidR="001D7A2C" w:rsidRPr="00974854" w:rsidRDefault="00A81E83" w:rsidP="0087626F">
      <w:pPr>
        <w:ind w:left="720"/>
        <w:rPr>
          <w:rFonts w:eastAsia="SimSun" w:cs="Tahoma"/>
          <w:lang w:eastAsia="zh-CN"/>
        </w:rPr>
      </w:pPr>
      <w:r w:rsidRPr="00974854">
        <w:rPr>
          <w:rFonts w:eastAsia="SimSun" w:cs="Tahoma"/>
          <w:lang w:eastAsia="zh-CN"/>
        </w:rPr>
        <w:t>本产品列表说明中提到的</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4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日不适用。对于这些客户，适用的日期将分别是</w:t>
      </w:r>
      <w:r w:rsidRPr="00974854">
        <w:rPr>
          <w:rFonts w:eastAsia="SimSun" w:cs="Tahoma"/>
          <w:lang w:eastAsia="zh-CN"/>
        </w:rPr>
        <w:t xml:space="preserve"> 2012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lang w:eastAsia="zh-CN"/>
        </w:rPr>
        <w:t xml:space="preserve"> 1</w:t>
      </w:r>
      <w:r w:rsidRPr="00974854">
        <w:rPr>
          <w:rFonts w:eastAsia="SimSun" w:cs="Tahoma"/>
          <w:vertAlign w:val="superscript"/>
          <w:lang w:eastAsia="zh-CN"/>
        </w:rPr>
        <w:t xml:space="preserve"> </w:t>
      </w:r>
      <w:r w:rsidRPr="00974854">
        <w:rPr>
          <w:rFonts w:eastAsia="SimSun" w:cs="Tahoma"/>
          <w:lang w:eastAsia="zh-CN"/>
        </w:rPr>
        <w:t>日和</w:t>
      </w:r>
      <w:r w:rsidRPr="00974854">
        <w:rPr>
          <w:rFonts w:eastAsia="SimSun" w:cs="Tahoma"/>
          <w:lang w:eastAsia="zh-CN"/>
        </w:rPr>
        <w:t xml:space="preserve"> 2015 </w:t>
      </w:r>
      <w:r w:rsidRPr="00974854">
        <w:rPr>
          <w:rFonts w:eastAsia="SimSun" w:cs="Tahoma"/>
          <w:lang w:eastAsia="zh-CN"/>
        </w:rPr>
        <w:t>年</w:t>
      </w:r>
      <w:r w:rsidRPr="00974854">
        <w:rPr>
          <w:rFonts w:eastAsia="SimSun" w:cs="Tahoma"/>
          <w:lang w:eastAsia="zh-CN"/>
        </w:rPr>
        <w:t xml:space="preserve"> 7 </w:t>
      </w:r>
      <w:r w:rsidRPr="00974854">
        <w:rPr>
          <w:rFonts w:eastAsia="SimSun" w:cs="Tahoma"/>
          <w:lang w:eastAsia="zh-CN"/>
        </w:rPr>
        <w:t>月</w:t>
      </w:r>
      <w:r w:rsidRPr="00974854">
        <w:rPr>
          <w:rFonts w:eastAsia="SimSun" w:cs="Tahoma"/>
          <w:vertAlign w:val="superscript"/>
          <w:lang w:eastAsia="zh-CN"/>
        </w:rPr>
        <w:t xml:space="preserve"> </w:t>
      </w:r>
      <w:r w:rsidRPr="00974854">
        <w:rPr>
          <w:rFonts w:eastAsia="SimSun" w:cs="Tahoma"/>
          <w:lang w:eastAsia="zh-CN"/>
        </w:rPr>
        <w:t xml:space="preserve">1 </w:t>
      </w:r>
      <w:r w:rsidRPr="00974854">
        <w:rPr>
          <w:rFonts w:eastAsia="SimSun" w:cs="Tahoma"/>
          <w:lang w:eastAsia="zh-CN"/>
        </w:rPr>
        <w:t>日。</w:t>
      </w:r>
      <w:bookmarkStart w:id="1416" w:name="_821_SQL_Server®"/>
      <w:bookmarkEnd w:id="1372"/>
      <w:bookmarkEnd w:id="1373"/>
      <w:bookmarkEnd w:id="1374"/>
      <w:bookmarkEnd w:id="1375"/>
      <w:bookmarkEnd w:id="1416"/>
    </w:p>
    <w:p w:rsidR="00023FE7" w:rsidRPr="00974854" w:rsidRDefault="0099402E" w:rsidP="0087626F">
      <w:pPr>
        <w:pStyle w:val="Heading3"/>
        <w:rPr>
          <w:rFonts w:ascii="Tahoma" w:eastAsia="SimSun" w:hAnsi="Tahoma" w:cs="Tahoma"/>
        </w:rPr>
      </w:pPr>
      <w:bookmarkStart w:id="1417" w:name="_79_System_Center"/>
      <w:bookmarkStart w:id="1418" w:name="_86_84_System"/>
      <w:bookmarkStart w:id="1419" w:name="_Toc336338351"/>
      <w:bookmarkStart w:id="1420" w:name="_Toc351451639"/>
      <w:bookmarkStart w:id="1421" w:name="Srv_79SystemCenterEssentials07"/>
      <w:bookmarkStart w:id="1422" w:name="Srv_80SystemCenterEssentials07"/>
      <w:bookmarkStart w:id="1423" w:name="Srv_83SystemCenterEssentials07"/>
      <w:bookmarkEnd w:id="1417"/>
      <w:bookmarkEnd w:id="1418"/>
      <w:r w:rsidRPr="00974854">
        <w:rPr>
          <w:rFonts w:ascii="Tahoma" w:eastAsia="SimSun" w:hAnsi="Tahoma" w:cs="Tahoma"/>
          <w:caps/>
          <w:color w:val="F66400"/>
          <w:sz w:val="22"/>
          <w:vertAlign w:val="superscript"/>
        </w:rPr>
        <w:t>84</w:t>
      </w:r>
      <w:r w:rsidRPr="00974854">
        <w:rPr>
          <w:rFonts w:ascii="Tahoma" w:eastAsia="SimSun" w:hAnsi="Tahoma" w:cs="Tahoma"/>
          <w:color w:val="F66400"/>
          <w:sz w:val="22"/>
        </w:rPr>
        <w:t xml:space="preserve"> System Center Essentials 2010</w:t>
      </w:r>
      <w:bookmarkEnd w:id="1419"/>
      <w:bookmarkEnd w:id="1420"/>
    </w:p>
    <w:bookmarkEnd w:id="1421"/>
    <w:bookmarkEnd w:id="1422"/>
    <w:bookmarkEnd w:id="1423"/>
    <w:p w:rsidR="00A30254" w:rsidRPr="00974854" w:rsidRDefault="00A30254" w:rsidP="0087626F">
      <w:pPr>
        <w:spacing w:after="60"/>
        <w:ind w:left="720"/>
        <w:rPr>
          <w:rFonts w:eastAsia="SimSun" w:cs="Tahoma"/>
        </w:rPr>
      </w:pPr>
    </w:p>
    <w:p w:rsidR="00A30254" w:rsidRPr="00974854" w:rsidRDefault="00A30254" w:rsidP="0087626F">
      <w:pPr>
        <w:spacing w:after="60"/>
        <w:ind w:left="720"/>
        <w:rPr>
          <w:rFonts w:eastAsia="SimSun" w:cs="Tahoma"/>
        </w:rPr>
      </w:pPr>
      <w:r w:rsidRPr="00974854">
        <w:rPr>
          <w:rFonts w:eastAsia="SimSun" w:cs="Tahoma"/>
          <w:b/>
          <w:color w:val="000000"/>
          <w:szCs w:val="20"/>
        </w:rPr>
        <w:t>对</w:t>
      </w:r>
      <w:r w:rsidRPr="00974854">
        <w:rPr>
          <w:rFonts w:eastAsia="SimSun" w:cs="Tahoma"/>
          <w:b/>
          <w:color w:val="000000"/>
          <w:szCs w:val="20"/>
        </w:rPr>
        <w:t xml:space="preserve"> System Center Essentials 2010 </w:t>
      </w:r>
      <w:r w:rsidRPr="00974854">
        <w:rPr>
          <w:rFonts w:eastAsia="SimSun" w:cs="Tahoma"/>
          <w:b/>
          <w:color w:val="000000"/>
          <w:szCs w:val="20"/>
        </w:rPr>
        <w:t>软件保障客户的许可授予</w:t>
      </w:r>
    </w:p>
    <w:p w:rsidR="00A30254" w:rsidRPr="00974854" w:rsidRDefault="00A30254" w:rsidP="0087626F">
      <w:pPr>
        <w:pStyle w:val="EndnoteText"/>
        <w:ind w:left="720"/>
        <w:rPr>
          <w:rFonts w:ascii="Tahoma" w:eastAsia="SimSun" w:hAnsi="Tahoma" w:cs="Tahoma"/>
        </w:rPr>
      </w:pPr>
      <w:r w:rsidRPr="00974854">
        <w:rPr>
          <w:rFonts w:ascii="Tahoma" w:eastAsia="SimSun" w:hAnsi="Tahoma" w:cs="Tahoma"/>
          <w:sz w:val="18"/>
        </w:rPr>
        <w:t xml:space="preserve">System Center Essentials (SCE) </w:t>
      </w:r>
      <w:r w:rsidRPr="00974854">
        <w:rPr>
          <w:rFonts w:ascii="Tahoma" w:eastAsia="SimSun" w:hAnsi="Tahoma" w:cs="Tahoma"/>
          <w:sz w:val="18"/>
        </w:rPr>
        <w:t>的</w:t>
      </w:r>
      <w:r w:rsidRPr="00974854">
        <w:rPr>
          <w:rFonts w:ascii="Tahoma" w:eastAsia="SimSun" w:hAnsi="Tahoma" w:cs="Tahoma"/>
          <w:sz w:val="18"/>
        </w:rPr>
        <w:t xml:space="preserve"> 2010 </w:t>
      </w:r>
      <w:r w:rsidRPr="00974854">
        <w:rPr>
          <w:rFonts w:ascii="Tahoma" w:eastAsia="SimSun" w:hAnsi="Tahoma" w:cs="Tahoma"/>
          <w:sz w:val="18"/>
        </w:rPr>
        <w:t>版本将是该产品的最后一个版本。自</w:t>
      </w:r>
      <w:r w:rsidRPr="00974854">
        <w:rPr>
          <w:rFonts w:ascii="Tahoma" w:eastAsia="SimSun" w:hAnsi="Tahoma" w:cs="Tahoma"/>
          <w:sz w:val="18"/>
        </w:rPr>
        <w:t xml:space="preserve"> 2013 </w:t>
      </w:r>
      <w:r w:rsidRPr="00974854">
        <w:rPr>
          <w:rFonts w:ascii="Tahoma" w:eastAsia="SimSun" w:hAnsi="Tahoma" w:cs="Tahoma"/>
          <w:sz w:val="18"/>
        </w:rPr>
        <w:t>年</w:t>
      </w:r>
      <w:r w:rsidRPr="00974854">
        <w:rPr>
          <w:rFonts w:ascii="Tahoma" w:eastAsia="SimSun" w:hAnsi="Tahoma" w:cs="Tahoma"/>
          <w:sz w:val="18"/>
        </w:rPr>
        <w:t xml:space="preserve"> 3 </w:t>
      </w:r>
      <w:r w:rsidRPr="00974854">
        <w:rPr>
          <w:rFonts w:ascii="Tahoma" w:eastAsia="SimSun" w:hAnsi="Tahoma" w:cs="Tahoma"/>
          <w:sz w:val="18"/>
        </w:rPr>
        <w:t>月</w:t>
      </w:r>
      <w:r w:rsidRPr="00974854">
        <w:rPr>
          <w:rFonts w:ascii="Tahoma" w:eastAsia="SimSun" w:hAnsi="Tahoma" w:cs="Tahoma"/>
          <w:sz w:val="18"/>
        </w:rPr>
        <w:t xml:space="preserve"> 1 </w:t>
      </w:r>
      <w:r w:rsidRPr="00974854">
        <w:rPr>
          <w:rFonts w:ascii="Tahoma" w:eastAsia="SimSun" w:hAnsi="Tahoma" w:cs="Tahoma"/>
          <w:sz w:val="18"/>
        </w:rPr>
        <w:t>日起拥有</w:t>
      </w:r>
      <w:r w:rsidRPr="00974854">
        <w:rPr>
          <w:rFonts w:ascii="Tahoma" w:eastAsia="SimSun" w:hAnsi="Tahoma" w:cs="Tahoma"/>
          <w:sz w:val="18"/>
        </w:rPr>
        <w:t xml:space="preserve"> SCE </w:t>
      </w:r>
      <w:r w:rsidRPr="00974854">
        <w:rPr>
          <w:rFonts w:ascii="Tahoma" w:eastAsia="SimSun" w:hAnsi="Tahoma" w:cs="Tahoma"/>
          <w:sz w:val="18"/>
        </w:rPr>
        <w:t>软件保障范围的客户将可以获得</w:t>
      </w:r>
      <w:r w:rsidRPr="00974854">
        <w:rPr>
          <w:rFonts w:ascii="Tahoma" w:eastAsia="SimSun" w:hAnsi="Tahoma" w:cs="Tahoma"/>
          <w:sz w:val="18"/>
        </w:rPr>
        <w:t xml:space="preserve"> System Center 2012 </w:t>
      </w:r>
      <w:r w:rsidRPr="00974854">
        <w:rPr>
          <w:rFonts w:ascii="Tahoma" w:eastAsia="SimSun" w:hAnsi="Tahoma" w:cs="Tahoma"/>
          <w:sz w:val="18"/>
        </w:rPr>
        <w:t>许可，而且除介质成本（如果有）外不收取任何额外的费用。</w:t>
      </w:r>
      <w:r w:rsidRPr="00974854">
        <w:rPr>
          <w:rFonts w:ascii="Tahoma" w:eastAsia="SimSun" w:hAnsi="Tahoma" w:cs="Tahoma"/>
          <w:sz w:val="18"/>
          <w:lang w:eastAsia="zh-CN"/>
        </w:rPr>
        <w:t>在此优惠活动下，客户有资格获得的</w:t>
      </w:r>
      <w:r w:rsidRPr="00974854">
        <w:rPr>
          <w:rFonts w:ascii="Tahoma" w:eastAsia="SimSun" w:hAnsi="Tahoma" w:cs="Tahoma"/>
          <w:sz w:val="18"/>
          <w:lang w:eastAsia="zh-CN"/>
        </w:rPr>
        <w:t xml:space="preserve"> System Center 2012 </w:t>
      </w:r>
      <w:r w:rsidRPr="00974854">
        <w:rPr>
          <w:rFonts w:ascii="Tahoma" w:eastAsia="SimSun" w:hAnsi="Tahoma" w:cs="Tahoma"/>
          <w:sz w:val="18"/>
          <w:lang w:eastAsia="zh-CN"/>
        </w:rPr>
        <w:t>许可的数量可能会有所不同，主要是依据客户拥有的软件保障范围下的</w:t>
      </w:r>
      <w:r w:rsidRPr="00974854">
        <w:rPr>
          <w:rFonts w:ascii="Tahoma" w:eastAsia="SimSun" w:hAnsi="Tahoma" w:cs="Tahoma"/>
          <w:sz w:val="18"/>
          <w:lang w:eastAsia="zh-CN"/>
        </w:rPr>
        <w:t xml:space="preserve"> SCE </w:t>
      </w:r>
      <w:r w:rsidRPr="00974854">
        <w:rPr>
          <w:rFonts w:ascii="Tahoma" w:eastAsia="SimSun" w:hAnsi="Tahoma" w:cs="Tahoma"/>
          <w:sz w:val="18"/>
          <w:lang w:eastAsia="zh-CN"/>
        </w:rPr>
        <w:t>许可的数量和类型。</w:t>
      </w:r>
      <w:r w:rsidRPr="00974854">
        <w:rPr>
          <w:rFonts w:ascii="Tahoma" w:eastAsia="SimSun" w:hAnsi="Tahoma" w:cs="Tahoma"/>
          <w:sz w:val="18"/>
        </w:rPr>
        <w:t>有关详细信息，请参见下表。</w:t>
      </w:r>
    </w:p>
    <w:p w:rsidR="00A30254" w:rsidRPr="00974854" w:rsidRDefault="00A30254" w:rsidP="0087626F">
      <w:pPr>
        <w:pStyle w:val="EndnoteText"/>
        <w:rPr>
          <w:rFonts w:ascii="Tahoma" w:eastAsia="SimSun"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974854" w:rsidTr="00CE334A">
        <w:tc>
          <w:tcPr>
            <w:tcW w:w="3960" w:type="dxa"/>
            <w:shd w:val="clear" w:color="auto" w:fill="FABF8F"/>
            <w:hideMark/>
          </w:tcPr>
          <w:p w:rsidR="00A30254" w:rsidRPr="00974854" w:rsidRDefault="00A30254" w:rsidP="0087626F">
            <w:pPr>
              <w:ind w:left="162"/>
              <w:jc w:val="center"/>
              <w:rPr>
                <w:rFonts w:eastAsia="SimSun" w:cs="Tahoma"/>
                <w:b/>
                <w:bCs/>
                <w:color w:val="000000"/>
                <w:szCs w:val="18"/>
                <w:lang w:eastAsia="zh-CN"/>
              </w:rPr>
            </w:pPr>
            <w:r w:rsidRPr="00974854">
              <w:rPr>
                <w:rFonts w:eastAsia="SimSun" w:cs="Tahoma"/>
                <w:b/>
                <w:bCs/>
                <w:color w:val="000000"/>
                <w:szCs w:val="18"/>
                <w:lang w:eastAsia="zh-CN"/>
              </w:rPr>
              <w:t>带有软件保障的合格许可</w:t>
            </w:r>
          </w:p>
        </w:tc>
        <w:tc>
          <w:tcPr>
            <w:tcW w:w="4593" w:type="dxa"/>
            <w:shd w:val="clear" w:color="auto" w:fill="FABF8F"/>
            <w:hideMark/>
          </w:tcPr>
          <w:p w:rsidR="00A30254" w:rsidRPr="00974854" w:rsidRDefault="00A30254" w:rsidP="0087626F">
            <w:pPr>
              <w:ind w:left="162"/>
              <w:jc w:val="center"/>
              <w:rPr>
                <w:rFonts w:eastAsia="SimSun" w:cs="Tahoma"/>
                <w:b/>
                <w:bCs/>
                <w:color w:val="000000"/>
                <w:szCs w:val="18"/>
              </w:rPr>
            </w:pPr>
            <w:r w:rsidRPr="00974854">
              <w:rPr>
                <w:rFonts w:eastAsia="SimSun" w:cs="Tahoma"/>
                <w:b/>
                <w:bCs/>
                <w:color w:val="000000"/>
                <w:szCs w:val="18"/>
              </w:rPr>
              <w:t xml:space="preserve">System Center 2012 </w:t>
            </w:r>
            <w:r w:rsidRPr="00974854">
              <w:rPr>
                <w:rFonts w:eastAsia="SimSun" w:cs="Tahoma"/>
                <w:b/>
                <w:bCs/>
                <w:color w:val="000000"/>
                <w:szCs w:val="18"/>
              </w:rPr>
              <w:t>许可授予</w:t>
            </w:r>
          </w:p>
        </w:tc>
      </w:tr>
      <w:tr w:rsidR="00A30254" w:rsidRPr="00974854" w:rsidTr="00CE334A">
        <w:tc>
          <w:tcPr>
            <w:tcW w:w="3960"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System Center Essentials 2010</w:t>
            </w:r>
          </w:p>
        </w:tc>
        <w:tc>
          <w:tcPr>
            <w:tcW w:w="4593"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每八个</w:t>
            </w:r>
            <w:r w:rsidRPr="00974854">
              <w:rPr>
                <w:rFonts w:eastAsia="SimSun" w:cs="Tahoma"/>
                <w:bCs/>
                <w:color w:val="000000"/>
                <w:szCs w:val="18"/>
              </w:rPr>
              <w:t xml:space="preserve">* </w:t>
            </w:r>
            <w:r w:rsidRPr="00974854">
              <w:rPr>
                <w:rFonts w:eastAsia="SimSun" w:cs="Tahoma"/>
                <w:bCs/>
                <w:color w:val="000000"/>
                <w:szCs w:val="18"/>
              </w:rPr>
              <w:t>合格许可可获得一个</w:t>
            </w:r>
            <w:r w:rsidRPr="00974854">
              <w:rPr>
                <w:rFonts w:eastAsia="SimSun" w:cs="Tahoma"/>
                <w:bCs/>
                <w:color w:val="000000"/>
                <w:szCs w:val="18"/>
              </w:rPr>
              <w:t xml:space="preserve"> System Center 2012 Standard Server </w:t>
            </w:r>
            <w:r w:rsidRPr="00974854">
              <w:rPr>
                <w:rFonts w:eastAsia="SimSun" w:cs="Tahoma"/>
                <w:bCs/>
                <w:color w:val="000000"/>
                <w:szCs w:val="18"/>
              </w:rPr>
              <w:t>管理许可</w:t>
            </w:r>
          </w:p>
        </w:tc>
      </w:tr>
      <w:tr w:rsidR="00A30254" w:rsidRPr="00974854" w:rsidTr="00CE334A">
        <w:tc>
          <w:tcPr>
            <w:tcW w:w="3960"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System Center Essentials 2010 with SQL</w:t>
            </w:r>
          </w:p>
        </w:tc>
        <w:tc>
          <w:tcPr>
            <w:tcW w:w="4593"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每个合格许可可以获得一个</w:t>
            </w:r>
            <w:r w:rsidRPr="00974854">
              <w:rPr>
                <w:rFonts w:eastAsia="SimSun" w:cs="Tahoma"/>
                <w:bCs/>
                <w:color w:val="000000"/>
                <w:szCs w:val="18"/>
              </w:rPr>
              <w:t xml:space="preserve"> System Center 2012 Standard Server </w:t>
            </w:r>
            <w:r w:rsidRPr="00974854">
              <w:rPr>
                <w:rFonts w:eastAsia="SimSun" w:cs="Tahoma"/>
                <w:bCs/>
                <w:color w:val="000000"/>
                <w:szCs w:val="18"/>
              </w:rPr>
              <w:t>管理许可</w:t>
            </w:r>
          </w:p>
        </w:tc>
      </w:tr>
      <w:tr w:rsidR="00A30254" w:rsidRPr="00974854" w:rsidTr="00CE334A">
        <w:tc>
          <w:tcPr>
            <w:tcW w:w="3960"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 xml:space="preserve">System Center Essentials 2010 Server </w:t>
            </w:r>
            <w:r w:rsidR="007821AA">
              <w:rPr>
                <w:rFonts w:eastAsia="SimSun" w:cs="Tahoma"/>
                <w:bCs/>
                <w:color w:val="000000"/>
                <w:szCs w:val="18"/>
              </w:rPr>
              <w:br/>
            </w:r>
            <w:r w:rsidRPr="00974854">
              <w:rPr>
                <w:rFonts w:eastAsia="SimSun" w:cs="Tahoma"/>
                <w:bCs/>
                <w:color w:val="000000"/>
                <w:szCs w:val="18"/>
              </w:rPr>
              <w:t>管理许可</w:t>
            </w:r>
          </w:p>
        </w:tc>
        <w:tc>
          <w:tcPr>
            <w:tcW w:w="4593"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每八个</w:t>
            </w:r>
            <w:r w:rsidRPr="00974854">
              <w:rPr>
                <w:rFonts w:eastAsia="SimSun" w:cs="Tahoma"/>
                <w:bCs/>
                <w:color w:val="000000"/>
                <w:szCs w:val="18"/>
              </w:rPr>
              <w:t xml:space="preserve">* </w:t>
            </w:r>
            <w:r w:rsidRPr="00974854">
              <w:rPr>
                <w:rFonts w:eastAsia="SimSun" w:cs="Tahoma"/>
                <w:bCs/>
                <w:color w:val="000000"/>
                <w:szCs w:val="18"/>
              </w:rPr>
              <w:t>合格许可可获得一个</w:t>
            </w:r>
            <w:r w:rsidRPr="00974854">
              <w:rPr>
                <w:rFonts w:eastAsia="SimSun" w:cs="Tahoma"/>
                <w:bCs/>
                <w:color w:val="000000"/>
                <w:szCs w:val="18"/>
              </w:rPr>
              <w:t xml:space="preserve"> System Center 2012 Standard Server </w:t>
            </w:r>
            <w:r w:rsidRPr="00974854">
              <w:rPr>
                <w:rFonts w:eastAsia="SimSun" w:cs="Tahoma"/>
                <w:bCs/>
                <w:color w:val="000000"/>
                <w:szCs w:val="18"/>
              </w:rPr>
              <w:t>管理许可</w:t>
            </w:r>
          </w:p>
        </w:tc>
      </w:tr>
      <w:tr w:rsidR="00A30254" w:rsidRPr="00974854" w:rsidTr="00CE334A">
        <w:tc>
          <w:tcPr>
            <w:tcW w:w="3960" w:type="dxa"/>
            <w:hideMark/>
          </w:tcPr>
          <w:p w:rsidR="00A30254" w:rsidRPr="00974854" w:rsidRDefault="00A30254" w:rsidP="0087626F">
            <w:pPr>
              <w:ind w:left="162"/>
              <w:rPr>
                <w:rFonts w:eastAsia="SimSun" w:cs="Tahoma"/>
              </w:rPr>
            </w:pPr>
            <w:r w:rsidRPr="00974854">
              <w:rPr>
                <w:rFonts w:eastAsia="SimSun" w:cs="Tahoma"/>
                <w:bCs/>
                <w:color w:val="000000"/>
                <w:szCs w:val="18"/>
              </w:rPr>
              <w:t>System Center Essentials 2010 Plus</w:t>
            </w:r>
          </w:p>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服务器管理许可套件</w:t>
            </w:r>
          </w:p>
        </w:tc>
        <w:tc>
          <w:tcPr>
            <w:tcW w:w="4593"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每两个</w:t>
            </w:r>
            <w:r w:rsidRPr="00974854">
              <w:rPr>
                <w:rFonts w:eastAsia="SimSun" w:cs="Tahoma"/>
                <w:bCs/>
                <w:color w:val="000000"/>
                <w:szCs w:val="18"/>
              </w:rPr>
              <w:t>**</w:t>
            </w:r>
            <w:r w:rsidRPr="00974854">
              <w:rPr>
                <w:rFonts w:eastAsia="SimSun" w:cs="Tahoma"/>
                <w:bCs/>
                <w:color w:val="000000"/>
                <w:szCs w:val="18"/>
              </w:rPr>
              <w:t>合格许可可以获得一个</w:t>
            </w:r>
            <w:r w:rsidRPr="00974854">
              <w:rPr>
                <w:rFonts w:eastAsia="SimSun" w:cs="Tahoma"/>
                <w:bCs/>
                <w:color w:val="000000"/>
                <w:szCs w:val="18"/>
              </w:rPr>
              <w:t xml:space="preserve"> System Center 2012 Standard Server </w:t>
            </w:r>
            <w:r w:rsidRPr="00974854">
              <w:rPr>
                <w:rFonts w:eastAsia="SimSun" w:cs="Tahoma"/>
                <w:bCs/>
                <w:color w:val="000000"/>
                <w:szCs w:val="18"/>
              </w:rPr>
              <w:t>管理许可</w:t>
            </w:r>
          </w:p>
        </w:tc>
      </w:tr>
      <w:tr w:rsidR="00A30254" w:rsidRPr="00974854" w:rsidTr="00CE334A">
        <w:tc>
          <w:tcPr>
            <w:tcW w:w="3960"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 xml:space="preserve">System Center Essentials 2010 Client </w:t>
            </w:r>
            <w:r w:rsidR="007821AA">
              <w:rPr>
                <w:rFonts w:eastAsia="SimSun" w:cs="Tahoma"/>
                <w:bCs/>
                <w:color w:val="000000"/>
                <w:szCs w:val="18"/>
              </w:rPr>
              <w:br/>
            </w:r>
            <w:r w:rsidRPr="00974854">
              <w:rPr>
                <w:rFonts w:eastAsia="SimSun" w:cs="Tahoma"/>
                <w:bCs/>
                <w:color w:val="000000"/>
                <w:szCs w:val="18"/>
              </w:rPr>
              <w:t>管理许可</w:t>
            </w:r>
          </w:p>
        </w:tc>
        <w:tc>
          <w:tcPr>
            <w:tcW w:w="4593"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每个合格许可可以获得一个</w:t>
            </w:r>
            <w:r w:rsidRPr="00974854">
              <w:rPr>
                <w:rFonts w:eastAsia="SimSun" w:cs="Tahoma"/>
                <w:bCs/>
                <w:color w:val="000000"/>
                <w:szCs w:val="18"/>
              </w:rPr>
              <w:t xml:space="preserve"> System Center 2012 </w:t>
            </w:r>
            <w:r w:rsidRPr="00974854">
              <w:rPr>
                <w:rFonts w:eastAsia="SimSun" w:cs="Tahoma"/>
                <w:bCs/>
                <w:color w:val="000000"/>
                <w:szCs w:val="18"/>
              </w:rPr>
              <w:t>配置管理器客户端管理许可</w:t>
            </w:r>
          </w:p>
        </w:tc>
      </w:tr>
      <w:tr w:rsidR="00A30254" w:rsidRPr="00974854" w:rsidTr="00CE334A">
        <w:tc>
          <w:tcPr>
            <w:tcW w:w="3960"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 xml:space="preserve">System Center Essentials 2010 Plus </w:t>
            </w:r>
            <w:r w:rsidR="007821AA">
              <w:rPr>
                <w:rFonts w:eastAsia="SimSun" w:cs="Tahoma"/>
                <w:bCs/>
                <w:color w:val="000000"/>
                <w:szCs w:val="18"/>
              </w:rPr>
              <w:br/>
            </w:r>
            <w:r w:rsidRPr="00974854">
              <w:rPr>
                <w:rFonts w:eastAsia="SimSun" w:cs="Tahoma"/>
                <w:bCs/>
                <w:color w:val="000000"/>
                <w:szCs w:val="18"/>
              </w:rPr>
              <w:t>客户端管理许可</w:t>
            </w:r>
          </w:p>
        </w:tc>
        <w:tc>
          <w:tcPr>
            <w:tcW w:w="4593"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每个合格许可可以获得一个</w:t>
            </w:r>
            <w:r w:rsidRPr="00974854">
              <w:rPr>
                <w:rFonts w:eastAsia="SimSun" w:cs="Tahoma"/>
                <w:bCs/>
                <w:color w:val="000000"/>
                <w:szCs w:val="18"/>
              </w:rPr>
              <w:t xml:space="preserve"> System Center 2012 </w:t>
            </w:r>
            <w:r w:rsidRPr="00974854">
              <w:rPr>
                <w:rFonts w:eastAsia="SimSun" w:cs="Tahoma"/>
                <w:bCs/>
                <w:color w:val="000000"/>
                <w:szCs w:val="18"/>
              </w:rPr>
              <w:t>配置管理器客户端管理许可</w:t>
            </w:r>
          </w:p>
        </w:tc>
      </w:tr>
      <w:tr w:rsidR="00A30254" w:rsidRPr="00974854" w:rsidTr="00CE334A">
        <w:tc>
          <w:tcPr>
            <w:tcW w:w="3960"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 xml:space="preserve">Virtual Machine Manager Workgroup Edition </w:t>
            </w:r>
            <w:r w:rsidRPr="00974854">
              <w:rPr>
                <w:rFonts w:eastAsia="SimSun" w:cs="Tahoma"/>
                <w:bCs/>
                <w:color w:val="000000"/>
                <w:szCs w:val="18"/>
              </w:rPr>
              <w:t>服务器许可</w:t>
            </w:r>
          </w:p>
        </w:tc>
        <w:tc>
          <w:tcPr>
            <w:tcW w:w="4593" w:type="dxa"/>
            <w:hideMark/>
          </w:tcPr>
          <w:p w:rsidR="00A30254" w:rsidRPr="00974854" w:rsidRDefault="00A30254" w:rsidP="0087626F">
            <w:pPr>
              <w:ind w:left="162"/>
              <w:rPr>
                <w:rFonts w:eastAsia="SimSun" w:cs="Tahoma"/>
                <w:bCs/>
                <w:color w:val="000000"/>
                <w:szCs w:val="18"/>
              </w:rPr>
            </w:pPr>
            <w:r w:rsidRPr="00974854">
              <w:rPr>
                <w:rFonts w:eastAsia="SimSun" w:cs="Tahoma"/>
                <w:bCs/>
                <w:color w:val="000000"/>
                <w:szCs w:val="18"/>
              </w:rPr>
              <w:t>每两个</w:t>
            </w:r>
            <w:r w:rsidRPr="00974854">
              <w:rPr>
                <w:rFonts w:eastAsia="SimSun" w:cs="Tahoma"/>
                <w:bCs/>
                <w:color w:val="000000"/>
                <w:szCs w:val="18"/>
              </w:rPr>
              <w:t>**</w:t>
            </w:r>
            <w:r w:rsidRPr="00974854">
              <w:rPr>
                <w:rFonts w:eastAsia="SimSun" w:cs="Tahoma"/>
                <w:bCs/>
                <w:color w:val="000000"/>
                <w:szCs w:val="18"/>
              </w:rPr>
              <w:t>合格许可可以获得一个</w:t>
            </w:r>
            <w:r w:rsidRPr="00974854">
              <w:rPr>
                <w:rFonts w:eastAsia="SimSun" w:cs="Tahoma"/>
                <w:bCs/>
                <w:color w:val="000000"/>
                <w:szCs w:val="18"/>
              </w:rPr>
              <w:t xml:space="preserve"> System Center 2012 Standard Server </w:t>
            </w:r>
            <w:r w:rsidRPr="00974854">
              <w:rPr>
                <w:rFonts w:eastAsia="SimSun" w:cs="Tahoma"/>
                <w:bCs/>
                <w:color w:val="000000"/>
                <w:szCs w:val="18"/>
              </w:rPr>
              <w:t>管理许可</w:t>
            </w:r>
          </w:p>
        </w:tc>
      </w:tr>
    </w:tbl>
    <w:p w:rsidR="00A30254" w:rsidRPr="00BF764D" w:rsidRDefault="00A30254" w:rsidP="0087626F">
      <w:pPr>
        <w:pStyle w:val="EndnoteText"/>
        <w:rPr>
          <w:rFonts w:ascii="Tahoma" w:eastAsia="SimSun" w:hAnsi="Tahoma" w:cs="Tahoma"/>
          <w:sz w:val="16"/>
          <w:szCs w:val="16"/>
          <w:lang w:eastAsia="zh-CN"/>
        </w:rPr>
      </w:pPr>
      <w:r w:rsidRPr="00BF764D">
        <w:rPr>
          <w:rFonts w:ascii="Tahoma" w:eastAsia="SimSun" w:hAnsi="Tahoma" w:cs="Tahoma"/>
          <w:i/>
          <w:sz w:val="16"/>
          <w:szCs w:val="16"/>
          <w:lang w:eastAsia="zh-CN"/>
        </w:rPr>
        <w:t>*</w:t>
      </w:r>
      <w:r w:rsidRPr="00BF764D">
        <w:rPr>
          <w:rFonts w:ascii="Tahoma" w:eastAsia="SimSun"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rsidR="00A30254" w:rsidRPr="00BF764D" w:rsidRDefault="00A30254" w:rsidP="0087626F">
      <w:pPr>
        <w:pStyle w:val="EndnoteText"/>
        <w:rPr>
          <w:rFonts w:ascii="Tahoma" w:eastAsia="SimSun" w:hAnsi="Tahoma" w:cs="Tahoma"/>
          <w:sz w:val="16"/>
          <w:szCs w:val="16"/>
          <w:lang w:eastAsia="zh-CN"/>
        </w:rPr>
      </w:pPr>
    </w:p>
    <w:p w:rsidR="00A30254" w:rsidRPr="00BF764D" w:rsidRDefault="00A30254" w:rsidP="0087626F">
      <w:pPr>
        <w:pStyle w:val="EndnoteText"/>
        <w:rPr>
          <w:rFonts w:ascii="Tahoma" w:eastAsia="SimSun" w:hAnsi="Tahoma" w:cs="Tahoma"/>
          <w:sz w:val="16"/>
          <w:szCs w:val="16"/>
          <w:lang w:eastAsia="zh-CN"/>
        </w:rPr>
      </w:pPr>
      <w:r w:rsidRPr="00BF764D">
        <w:rPr>
          <w:rFonts w:ascii="Tahoma" w:eastAsia="SimSun" w:hAnsi="Tahoma" w:cs="Tahoma"/>
          <w:i/>
          <w:sz w:val="16"/>
          <w:szCs w:val="16"/>
          <w:lang w:eastAsia="zh-CN"/>
        </w:rPr>
        <w:t>*</w:t>
      </w:r>
      <w:r w:rsidRPr="00BF764D">
        <w:rPr>
          <w:rFonts w:ascii="Tahoma" w:eastAsia="SimSun"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rsidR="00A30254" w:rsidRPr="00974854" w:rsidRDefault="00A30254" w:rsidP="0087626F">
      <w:pPr>
        <w:spacing w:line="276" w:lineRule="auto"/>
        <w:rPr>
          <w:rFonts w:eastAsia="SimSun" w:cs="Tahoma"/>
          <w:lang w:eastAsia="zh-CN"/>
        </w:rPr>
      </w:pPr>
    </w:p>
    <w:p w:rsidR="00A30254" w:rsidRPr="00974854" w:rsidRDefault="00A30254" w:rsidP="0087626F">
      <w:pPr>
        <w:pStyle w:val="EndnoteText"/>
        <w:ind w:left="720"/>
        <w:rPr>
          <w:rFonts w:ascii="Tahoma" w:eastAsia="SimSun" w:hAnsi="Tahoma" w:cs="Tahoma"/>
          <w:lang w:eastAsia="zh-CN"/>
        </w:rPr>
      </w:pPr>
      <w:r w:rsidRPr="00974854">
        <w:rPr>
          <w:rFonts w:ascii="Tahoma" w:eastAsia="SimSun" w:hAnsi="Tahoma" w:cs="Tahoma"/>
          <w:sz w:val="18"/>
          <w:szCs w:val="18"/>
          <w:lang w:eastAsia="zh-CN"/>
        </w:rPr>
        <w:lastRenderedPageBreak/>
        <w:t>在此优惠活动中授予的所有许可都将包含软件保障范围。当合格</w:t>
      </w:r>
      <w:r w:rsidRPr="00974854">
        <w:rPr>
          <w:rFonts w:ascii="Tahoma" w:eastAsia="SimSun" w:hAnsi="Tahoma" w:cs="Tahoma"/>
          <w:sz w:val="18"/>
          <w:szCs w:val="18"/>
          <w:lang w:eastAsia="zh-CN"/>
        </w:rPr>
        <w:t xml:space="preserve"> SCE </w:t>
      </w:r>
      <w:r w:rsidRPr="00974854">
        <w:rPr>
          <w:rFonts w:ascii="Tahoma" w:eastAsia="SimSun" w:hAnsi="Tahoma" w:cs="Tahoma"/>
          <w:sz w:val="18"/>
          <w:szCs w:val="18"/>
          <w:lang w:eastAsia="zh-CN"/>
        </w:rPr>
        <w:t>许可的保障范围期满时，此保障范围也将期满。当该范围期满时，客户可以在</w:t>
      </w:r>
      <w:r w:rsidRPr="00974854">
        <w:rPr>
          <w:rFonts w:ascii="Tahoma" w:eastAsia="SimSun" w:hAnsi="Tahoma" w:cs="Tahoma"/>
          <w:sz w:val="18"/>
          <w:szCs w:val="18"/>
          <w:lang w:eastAsia="zh-CN"/>
        </w:rPr>
        <w:t xml:space="preserve"> System Center 2012 </w:t>
      </w:r>
      <w:r w:rsidRPr="00974854">
        <w:rPr>
          <w:rFonts w:ascii="Tahoma" w:eastAsia="SimSun" w:hAnsi="Tahoma" w:cs="Tahoma"/>
          <w:sz w:val="18"/>
          <w:szCs w:val="18"/>
          <w:lang w:eastAsia="zh-CN"/>
        </w:rPr>
        <w:t>许可上续签其软件保障。</w:t>
      </w:r>
    </w:p>
    <w:p w:rsidR="00A30254" w:rsidRPr="00974854" w:rsidRDefault="00A30254" w:rsidP="0087626F">
      <w:pPr>
        <w:spacing w:line="276" w:lineRule="auto"/>
        <w:rPr>
          <w:rFonts w:eastAsia="SimSun" w:cs="Tahoma"/>
          <w:lang w:eastAsia="zh-CN"/>
        </w:rPr>
      </w:pPr>
    </w:p>
    <w:p w:rsidR="00A30254" w:rsidRPr="00974854" w:rsidRDefault="00A30254" w:rsidP="0087626F">
      <w:pPr>
        <w:pStyle w:val="EndnoteText"/>
        <w:ind w:left="720"/>
        <w:rPr>
          <w:rFonts w:ascii="Tahoma" w:eastAsia="SimSun" w:hAnsi="Tahoma" w:cs="Tahoma"/>
          <w:lang w:eastAsia="zh-CN"/>
        </w:rPr>
      </w:pPr>
      <w:r w:rsidRPr="00974854">
        <w:rPr>
          <w:rFonts w:ascii="Tahoma" w:eastAsia="SimSun" w:hAnsi="Tahoma" w:cs="Tahoma"/>
          <w:sz w:val="18"/>
          <w:szCs w:val="18"/>
          <w:lang w:eastAsia="zh-CN"/>
        </w:rPr>
        <w:t>客户按此优惠使用授权的软件时，受其许可协议的条款和条件以及该软件的产品使用权利约束。当合格</w:t>
      </w:r>
      <w:r w:rsidRPr="00974854">
        <w:rPr>
          <w:rFonts w:ascii="Tahoma" w:eastAsia="SimSun" w:hAnsi="Tahoma" w:cs="Tahoma"/>
          <w:sz w:val="18"/>
          <w:szCs w:val="18"/>
          <w:lang w:eastAsia="zh-CN"/>
        </w:rPr>
        <w:t xml:space="preserve"> SCE</w:t>
      </w:r>
      <w:r w:rsidR="007821AA">
        <w:rPr>
          <w:rFonts w:ascii="Tahoma" w:eastAsia="SimSun" w:hAnsi="Tahoma" w:cs="Tahoma"/>
          <w:sz w:val="18"/>
          <w:szCs w:val="18"/>
          <w:lang w:eastAsia="zh-CN"/>
        </w:rPr>
        <w:t> </w:t>
      </w:r>
      <w:r w:rsidRPr="00974854">
        <w:rPr>
          <w:rFonts w:ascii="Tahoma" w:eastAsia="SimSun" w:hAnsi="Tahoma" w:cs="Tahoma"/>
          <w:sz w:val="18"/>
          <w:szCs w:val="18"/>
          <w:lang w:eastAsia="zh-CN"/>
        </w:rPr>
        <w:t>许可的使用权利期满时，授权软件的使用权利也将期满。客户不得将此次优惠活动中授予的许可独立于相应的合格</w:t>
      </w:r>
      <w:r w:rsidRPr="00974854">
        <w:rPr>
          <w:rFonts w:ascii="Tahoma" w:eastAsia="SimSun" w:hAnsi="Tahoma" w:cs="Tahoma"/>
          <w:sz w:val="18"/>
          <w:szCs w:val="18"/>
          <w:lang w:eastAsia="zh-CN"/>
        </w:rPr>
        <w:t xml:space="preserve"> SCE </w:t>
      </w:r>
      <w:r w:rsidRPr="00974854">
        <w:rPr>
          <w:rFonts w:ascii="Tahoma" w:eastAsia="SimSun" w:hAnsi="Tahoma" w:cs="Tahoma"/>
          <w:sz w:val="18"/>
          <w:szCs w:val="18"/>
          <w:lang w:eastAsia="zh-CN"/>
        </w:rPr>
        <w:t>许可进行转让。</w:t>
      </w:r>
    </w:p>
    <w:p w:rsidR="00A30254" w:rsidRPr="00974854" w:rsidRDefault="00A30254" w:rsidP="0087626F">
      <w:pPr>
        <w:pStyle w:val="EndnoteText"/>
        <w:ind w:left="720"/>
        <w:rPr>
          <w:rFonts w:ascii="Tahoma" w:eastAsia="SimSun" w:hAnsi="Tahoma" w:cs="Tahoma"/>
          <w:lang w:eastAsia="zh-CN"/>
        </w:rPr>
      </w:pPr>
    </w:p>
    <w:p w:rsidR="00A30254" w:rsidRPr="00974854" w:rsidRDefault="00A30254" w:rsidP="0087626F">
      <w:pPr>
        <w:ind w:left="720"/>
        <w:rPr>
          <w:rFonts w:eastAsia="SimSun" w:cs="Tahoma"/>
          <w:lang w:eastAsia="zh-CN"/>
        </w:rPr>
      </w:pPr>
      <w:r w:rsidRPr="00974854">
        <w:rPr>
          <w:rFonts w:eastAsia="SimSun" w:cs="Tahoma"/>
          <w:lang w:eastAsia="zh-CN"/>
        </w:rPr>
        <w:t>如果客户的</w:t>
      </w:r>
      <w:r w:rsidRPr="00974854">
        <w:rPr>
          <w:rFonts w:eastAsia="SimSun" w:cs="Tahoma"/>
          <w:lang w:eastAsia="zh-CN"/>
        </w:rPr>
        <w:t xml:space="preserve"> </w:t>
      </w:r>
      <w:r w:rsidRPr="00974854">
        <w:rPr>
          <w:rFonts w:eastAsia="SimSun" w:cs="Tahoma"/>
          <w:color w:val="000000"/>
          <w:szCs w:val="18"/>
          <w:lang w:eastAsia="zh-CN"/>
        </w:rPr>
        <w:t>SCE</w:t>
      </w:r>
      <w:r w:rsidRPr="00974854">
        <w:rPr>
          <w:rFonts w:eastAsia="SimSun" w:cs="Tahoma"/>
          <w:lang w:eastAsia="zh-CN"/>
        </w:rPr>
        <w:t xml:space="preserve"> </w:t>
      </w:r>
      <w:r w:rsidRPr="00974854">
        <w:rPr>
          <w:rFonts w:eastAsia="SimSun" w:cs="Tahoma"/>
          <w:lang w:eastAsia="zh-CN"/>
        </w:rPr>
        <w:t>许可是在</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3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日以后对客户的企业许可登记表或教育解决方案许可登记表的年度校正过程中获得的，但该</w:t>
      </w:r>
      <w:r w:rsidRPr="00974854">
        <w:rPr>
          <w:rFonts w:eastAsia="SimSun" w:cs="Tahoma"/>
          <w:bCs/>
          <w:szCs w:val="18"/>
          <w:lang w:eastAsia="zh-CN"/>
        </w:rPr>
        <w:t>许可</w:t>
      </w:r>
      <w:r w:rsidRPr="00974854">
        <w:rPr>
          <w:rFonts w:eastAsia="SimSun" w:cs="Tahoma"/>
          <w:lang w:eastAsia="zh-CN"/>
        </w:rPr>
        <w:t>登记表下对应的</w:t>
      </w:r>
      <w:r w:rsidRPr="00974854">
        <w:rPr>
          <w:rFonts w:eastAsia="SimSun" w:cs="Tahoma"/>
          <w:lang w:eastAsia="zh-CN"/>
        </w:rPr>
        <w:t xml:space="preserve"> </w:t>
      </w:r>
      <w:r w:rsidRPr="00974854">
        <w:rPr>
          <w:rFonts w:eastAsia="SimSun" w:cs="Tahoma"/>
          <w:color w:val="000000"/>
          <w:szCs w:val="18"/>
          <w:lang w:eastAsia="zh-CN"/>
        </w:rPr>
        <w:t>SCE</w:t>
      </w:r>
      <w:r w:rsidRPr="00974854">
        <w:rPr>
          <w:rFonts w:eastAsia="SimSun" w:cs="Tahoma"/>
          <w:lang w:eastAsia="zh-CN"/>
        </w:rPr>
        <w:t xml:space="preserve"> </w:t>
      </w:r>
      <w:r w:rsidRPr="00974854">
        <w:rPr>
          <w:rFonts w:eastAsia="SimSun" w:cs="Tahoma"/>
          <w:lang w:eastAsia="zh-CN"/>
        </w:rPr>
        <w:t>许可最初是在</w:t>
      </w:r>
      <w:r w:rsidRPr="00974854">
        <w:rPr>
          <w:rFonts w:eastAsia="SimSun" w:cs="Tahoma"/>
          <w:lang w:eastAsia="zh-CN"/>
        </w:rPr>
        <w:t xml:space="preserve"> 2013 </w:t>
      </w:r>
      <w:r w:rsidRPr="00974854">
        <w:rPr>
          <w:rFonts w:eastAsia="SimSun" w:cs="Tahoma"/>
          <w:lang w:eastAsia="zh-CN"/>
        </w:rPr>
        <w:t>年</w:t>
      </w:r>
      <w:r w:rsidRPr="00974854">
        <w:rPr>
          <w:rFonts w:eastAsia="SimSun" w:cs="Tahoma"/>
          <w:lang w:eastAsia="zh-CN"/>
        </w:rPr>
        <w:t xml:space="preserve"> 3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日以前获得的，则该许可也是此授予下的合格</w:t>
      </w:r>
      <w:r w:rsidRPr="00974854">
        <w:rPr>
          <w:rFonts w:eastAsia="SimSun" w:cs="Tahoma"/>
          <w:lang w:eastAsia="zh-CN"/>
        </w:rPr>
        <w:t xml:space="preserve"> SCE </w:t>
      </w:r>
      <w:r w:rsidRPr="00974854">
        <w:rPr>
          <w:rFonts w:eastAsia="SimSun" w:cs="Tahoma"/>
          <w:lang w:eastAsia="zh-CN"/>
        </w:rPr>
        <w:t>许可。</w:t>
      </w:r>
    </w:p>
    <w:p w:rsidR="00A30254" w:rsidRPr="00974854" w:rsidRDefault="00A30254" w:rsidP="0087626F">
      <w:pPr>
        <w:ind w:left="720"/>
        <w:rPr>
          <w:rFonts w:eastAsia="SimSun" w:cs="Tahoma"/>
          <w:lang w:eastAsia="zh-CN"/>
        </w:rPr>
      </w:pPr>
    </w:p>
    <w:p w:rsidR="00A30254" w:rsidRPr="007821AA" w:rsidRDefault="00A30254" w:rsidP="0087626F">
      <w:pPr>
        <w:ind w:left="720"/>
        <w:rPr>
          <w:rFonts w:ascii="SimSun" w:eastAsia="SimSun" w:hAnsi="SimSun" w:cs="Tahoma"/>
          <w:spacing w:val="-4"/>
          <w:lang w:eastAsia="zh-CN"/>
        </w:rPr>
      </w:pPr>
      <w:r w:rsidRPr="007821AA">
        <w:rPr>
          <w:rFonts w:ascii="SimSun" w:eastAsia="SimSun" w:hAnsi="SimSun" w:cs="Tahoma"/>
          <w:bCs/>
          <w:spacing w:val="-4"/>
          <w:szCs w:val="18"/>
          <w:lang w:eastAsia="zh-CN"/>
        </w:rPr>
        <w:t>对于教育解决方案许可登记表、企业订购协议、大专院校和中小学校协议以及开放式价值协议客户，只要许可及软件保障在授予时期有效，而且客户保持连续订购，则临时授予同样的权利，直至许可登记有效期结束为止。</w:t>
      </w:r>
      <w:r w:rsidR="007821AA">
        <w:rPr>
          <w:rFonts w:ascii="SimSun" w:eastAsia="SimSun" w:hAnsi="SimSun" w:cs="Tahoma"/>
          <w:bCs/>
          <w:spacing w:val="-4"/>
          <w:szCs w:val="18"/>
          <w:lang w:eastAsia="zh-CN"/>
        </w:rPr>
        <w:br/>
      </w:r>
      <w:r w:rsidRPr="007821AA">
        <w:rPr>
          <w:rFonts w:ascii="SimSun" w:eastAsia="SimSun" w:hAnsi="SimSun" w:cs="Tahoma"/>
          <w:bCs/>
          <w:spacing w:val="-4"/>
          <w:szCs w:val="18"/>
          <w:lang w:eastAsia="zh-CN"/>
        </w:rPr>
        <w:t>这些权利只有在客户行使买断权时才会成为永久权利，并继续受客户许可协议的所有条款和条件约束。</w:t>
      </w:r>
    </w:p>
    <w:p w:rsidR="00A30254" w:rsidRPr="00974854" w:rsidRDefault="00A30254" w:rsidP="0087626F">
      <w:pPr>
        <w:spacing w:after="60"/>
        <w:ind w:left="720"/>
        <w:rPr>
          <w:rFonts w:eastAsia="SimSun" w:cs="Tahoma"/>
          <w:lang w:eastAsia="zh-CN"/>
        </w:rPr>
      </w:pPr>
    </w:p>
    <w:p w:rsidR="00CE2BD2" w:rsidRPr="00974854" w:rsidRDefault="00CE2BD2" w:rsidP="0087626F">
      <w:pPr>
        <w:spacing w:after="60"/>
        <w:ind w:left="720"/>
        <w:rPr>
          <w:rFonts w:eastAsia="SimSun" w:cs="Tahoma"/>
        </w:rPr>
      </w:pPr>
      <w:r w:rsidRPr="00974854">
        <w:rPr>
          <w:rFonts w:eastAsia="SimSun" w:cs="Tahoma"/>
          <w:b/>
          <w:color w:val="000000"/>
          <w:szCs w:val="20"/>
        </w:rPr>
        <w:t>从</w:t>
      </w:r>
      <w:r w:rsidRPr="00974854">
        <w:rPr>
          <w:rFonts w:eastAsia="SimSun" w:cs="Tahoma"/>
          <w:b/>
          <w:color w:val="000000"/>
          <w:szCs w:val="20"/>
        </w:rPr>
        <w:t xml:space="preserve"> System Center Essentials 2007 (SCE 2007) </w:t>
      </w:r>
      <w:r w:rsidRPr="00974854">
        <w:rPr>
          <w:rFonts w:eastAsia="SimSun" w:cs="Tahoma"/>
          <w:b/>
          <w:color w:val="000000"/>
          <w:szCs w:val="20"/>
        </w:rPr>
        <w:t>迁移到</w:t>
      </w:r>
      <w:r w:rsidRPr="00974854">
        <w:rPr>
          <w:rFonts w:eastAsia="SimSun" w:cs="Tahoma"/>
          <w:b/>
          <w:color w:val="000000"/>
          <w:szCs w:val="20"/>
        </w:rPr>
        <w:t xml:space="preserve"> System Center Essentials 2010 (SCE 2010) </w:t>
      </w:r>
      <w:r w:rsidRPr="00974854">
        <w:rPr>
          <w:rFonts w:eastAsia="SimSun" w:cs="Tahoma"/>
          <w:b/>
          <w:color w:val="000000"/>
          <w:szCs w:val="20"/>
        </w:rPr>
        <w:t>的途径</w:t>
      </w:r>
    </w:p>
    <w:p w:rsidR="00A30254" w:rsidRPr="00974854" w:rsidRDefault="00A30254" w:rsidP="0087626F">
      <w:pPr>
        <w:ind w:left="720"/>
        <w:rPr>
          <w:rFonts w:eastAsia="SimSun" w:cs="Tahoma"/>
        </w:rPr>
      </w:pPr>
      <w:r w:rsidRPr="00974854">
        <w:rPr>
          <w:rFonts w:eastAsia="SimSun" w:cs="Tahoma"/>
          <w:color w:val="000000"/>
          <w:szCs w:val="20"/>
        </w:rPr>
        <w:t>要了解在软件保障下从</w:t>
      </w:r>
      <w:r w:rsidRPr="00974854">
        <w:rPr>
          <w:rFonts w:eastAsia="SimSun" w:cs="Tahoma"/>
          <w:color w:val="000000"/>
          <w:szCs w:val="20"/>
        </w:rPr>
        <w:t xml:space="preserve"> SCE 2007 </w:t>
      </w:r>
      <w:r w:rsidRPr="00974854">
        <w:rPr>
          <w:rFonts w:eastAsia="SimSun" w:cs="Tahoma"/>
          <w:color w:val="000000"/>
          <w:szCs w:val="20"/>
        </w:rPr>
        <w:t>升级到</w:t>
      </w:r>
      <w:r w:rsidRPr="00974854">
        <w:rPr>
          <w:rFonts w:eastAsia="SimSun" w:cs="Tahoma"/>
          <w:color w:val="000000"/>
          <w:szCs w:val="20"/>
        </w:rPr>
        <w:t xml:space="preserve"> SCE 2010 </w:t>
      </w:r>
      <w:r w:rsidRPr="00974854">
        <w:rPr>
          <w:rFonts w:eastAsia="SimSun" w:cs="Tahoma"/>
          <w:color w:val="000000"/>
          <w:szCs w:val="20"/>
        </w:rPr>
        <w:t>时约束客户权利的条款和条件，请查看</w:t>
      </w:r>
      <w:r w:rsidRPr="00974854">
        <w:rPr>
          <w:rFonts w:eastAsia="SimSun" w:cs="Tahoma"/>
          <w:color w:val="000000"/>
          <w:szCs w:val="20"/>
        </w:rPr>
        <w:t xml:space="preserve"> 2013 </w:t>
      </w:r>
      <w:r w:rsidRPr="00974854">
        <w:rPr>
          <w:rFonts w:eastAsia="SimSun" w:cs="Tahoma"/>
          <w:color w:val="000000"/>
          <w:szCs w:val="20"/>
        </w:rPr>
        <w:t>年</w:t>
      </w:r>
      <w:r w:rsidRPr="00974854">
        <w:rPr>
          <w:rFonts w:eastAsia="SimSun" w:cs="Tahoma"/>
          <w:color w:val="000000"/>
          <w:szCs w:val="20"/>
        </w:rPr>
        <w:t xml:space="preserve"> 2 </w:t>
      </w:r>
      <w:r w:rsidRPr="00974854">
        <w:rPr>
          <w:rFonts w:eastAsia="SimSun" w:cs="Tahoma"/>
          <w:color w:val="000000"/>
          <w:szCs w:val="20"/>
        </w:rPr>
        <w:t>月的产品列表。</w:t>
      </w:r>
    </w:p>
    <w:p w:rsidR="00CE2BD2" w:rsidRPr="00974854" w:rsidRDefault="00CE2BD2" w:rsidP="0087626F">
      <w:pPr>
        <w:ind w:left="720"/>
        <w:rPr>
          <w:rFonts w:eastAsia="SimSun" w:cs="Tahoma"/>
        </w:rPr>
      </w:pPr>
    </w:p>
    <w:p w:rsidR="00CE2BD2" w:rsidRDefault="00CE2BD2" w:rsidP="0087626F">
      <w:pPr>
        <w:ind w:left="720"/>
        <w:rPr>
          <w:rFonts w:eastAsia="SimSun" w:cs="Tahoma"/>
        </w:rPr>
      </w:pPr>
    </w:p>
    <w:p w:rsidR="00BF764D" w:rsidRDefault="00BF764D" w:rsidP="0087626F">
      <w:pPr>
        <w:ind w:left="720"/>
        <w:rPr>
          <w:rFonts w:eastAsia="SimSun" w:cs="Tahoma"/>
        </w:rPr>
      </w:pPr>
    </w:p>
    <w:p w:rsidR="00BF764D" w:rsidRDefault="00BF764D" w:rsidP="0087626F">
      <w:pPr>
        <w:ind w:left="720"/>
        <w:rPr>
          <w:rFonts w:eastAsia="SimSun" w:cs="Tahoma"/>
        </w:rPr>
      </w:pPr>
    </w:p>
    <w:p w:rsidR="00BF764D" w:rsidRDefault="00BF764D" w:rsidP="0087626F">
      <w:pPr>
        <w:ind w:left="720"/>
        <w:rPr>
          <w:rFonts w:eastAsia="SimSun" w:cs="Tahoma"/>
        </w:rPr>
      </w:pPr>
    </w:p>
    <w:p w:rsidR="00580336" w:rsidRPr="00974854" w:rsidRDefault="00580336" w:rsidP="0087626F">
      <w:pPr>
        <w:ind w:left="720"/>
        <w:rPr>
          <w:rFonts w:eastAsia="SimSun" w:cs="Tahoma"/>
        </w:rPr>
      </w:pPr>
    </w:p>
    <w:p w:rsidR="00ED5504" w:rsidRPr="00974854" w:rsidRDefault="0099402E" w:rsidP="0087626F">
      <w:pPr>
        <w:pStyle w:val="Heading3"/>
        <w:rPr>
          <w:rFonts w:ascii="Tahoma" w:eastAsia="SimSun" w:hAnsi="Tahoma" w:cs="Tahoma"/>
        </w:rPr>
      </w:pPr>
      <w:bookmarkStart w:id="1424" w:name="_80_System_Center"/>
      <w:bookmarkStart w:id="1425" w:name="_95_System_Center"/>
      <w:bookmarkStart w:id="1426" w:name="_81_System_Center"/>
      <w:bookmarkStart w:id="1427" w:name="_82_System_Center"/>
      <w:bookmarkStart w:id="1428" w:name="_83_System_Center"/>
      <w:bookmarkStart w:id="1429" w:name="_84__System"/>
      <w:bookmarkStart w:id="1430" w:name="_87_85_System"/>
      <w:bookmarkStart w:id="1431" w:name="_Toc336338353"/>
      <w:bookmarkStart w:id="1432" w:name="_Toc351451640"/>
      <w:bookmarkStart w:id="1433" w:name="Srv_88SystemCtrReportMgr2006"/>
      <w:bookmarkStart w:id="1434" w:name="Srv_89SysCtrSvrMgmtSuiteEnterprise"/>
      <w:bookmarkEnd w:id="1424"/>
      <w:bookmarkEnd w:id="1425"/>
      <w:bookmarkEnd w:id="1426"/>
      <w:bookmarkEnd w:id="1427"/>
      <w:bookmarkEnd w:id="1428"/>
      <w:bookmarkEnd w:id="1429"/>
      <w:bookmarkEnd w:id="1430"/>
      <w:r w:rsidRPr="00974854">
        <w:rPr>
          <w:rFonts w:ascii="Tahoma" w:eastAsia="SimSun" w:hAnsi="Tahoma" w:cs="Tahoma"/>
          <w:caps/>
          <w:color w:val="F66400"/>
          <w:sz w:val="22"/>
          <w:vertAlign w:val="superscript"/>
        </w:rPr>
        <w:t>85</w:t>
      </w:r>
      <w:r w:rsidRPr="00974854">
        <w:rPr>
          <w:rFonts w:ascii="Tahoma" w:eastAsia="SimSun" w:hAnsi="Tahoma" w:cs="Tahoma"/>
          <w:color w:val="F66400"/>
          <w:sz w:val="22"/>
        </w:rPr>
        <w:t xml:space="preserve"> System Center Reporting Manager 2006</w:t>
      </w:r>
      <w:bookmarkEnd w:id="1431"/>
      <w:bookmarkEnd w:id="1432"/>
    </w:p>
    <w:bookmarkEnd w:id="1433"/>
    <w:p w:rsidR="00ED5504" w:rsidRPr="007821AA" w:rsidRDefault="00ED5504" w:rsidP="0087626F">
      <w:pPr>
        <w:pStyle w:val="EndnoteText"/>
        <w:ind w:left="0"/>
        <w:rPr>
          <w:rFonts w:ascii="Tahoma" w:eastAsia="SimSun" w:hAnsi="Tahoma" w:cs="Tahoma"/>
          <w:sz w:val="18"/>
          <w:szCs w:val="18"/>
        </w:rPr>
      </w:pPr>
    </w:p>
    <w:p w:rsidR="00ED5504" w:rsidRPr="00974854" w:rsidRDefault="00ED5504" w:rsidP="0087626F">
      <w:pPr>
        <w:pStyle w:val="EndnoteText"/>
        <w:ind w:left="720"/>
        <w:rPr>
          <w:rFonts w:ascii="Tahoma" w:eastAsia="SimSun" w:hAnsi="Tahoma" w:cs="Tahoma"/>
        </w:rPr>
      </w:pPr>
      <w:r w:rsidRPr="00974854">
        <w:rPr>
          <w:rFonts w:ascii="Tahoma" w:eastAsia="SimSun" w:hAnsi="Tahoma" w:cs="Tahoma"/>
          <w:sz w:val="18"/>
        </w:rPr>
        <w:t>此产品处于生命周期结束</w:t>
      </w:r>
      <w:r w:rsidRPr="00974854">
        <w:rPr>
          <w:rFonts w:ascii="Tahoma" w:eastAsia="SimSun" w:hAnsi="Tahoma" w:cs="Tahoma"/>
          <w:sz w:val="18"/>
        </w:rPr>
        <w:t xml:space="preserve"> (EOL) </w:t>
      </w:r>
      <w:r w:rsidRPr="00974854">
        <w:rPr>
          <w:rFonts w:ascii="Tahoma" w:eastAsia="SimSun" w:hAnsi="Tahoma" w:cs="Tahoma"/>
          <w:sz w:val="18"/>
        </w:rPr>
        <w:t>状态，并将不再提供。</w:t>
      </w:r>
    </w:p>
    <w:p w:rsidR="00ED5504" w:rsidRPr="007821AA" w:rsidRDefault="00ED5504" w:rsidP="0087626F">
      <w:pPr>
        <w:pStyle w:val="EndnoteText"/>
        <w:ind w:left="720"/>
        <w:rPr>
          <w:rFonts w:ascii="Tahoma" w:eastAsia="SimSun" w:hAnsi="Tahoma" w:cs="Tahoma"/>
          <w:sz w:val="18"/>
          <w:szCs w:val="18"/>
        </w:rPr>
      </w:pPr>
    </w:p>
    <w:p w:rsidR="00ED5504" w:rsidRPr="00974854" w:rsidRDefault="00ED5504" w:rsidP="0087626F">
      <w:pPr>
        <w:pStyle w:val="EndnoteText"/>
        <w:spacing w:after="60"/>
        <w:ind w:left="720"/>
        <w:rPr>
          <w:rFonts w:ascii="Tahoma" w:eastAsia="SimSun" w:hAnsi="Tahoma" w:cs="Tahoma"/>
        </w:rPr>
      </w:pPr>
      <w:r w:rsidRPr="00974854">
        <w:rPr>
          <w:rFonts w:ascii="Tahoma" w:eastAsia="SimSun" w:hAnsi="Tahoma" w:cs="Tahoma"/>
          <w:b/>
          <w:sz w:val="18"/>
        </w:rPr>
        <w:t>向</w:t>
      </w:r>
      <w:r w:rsidRPr="00974854">
        <w:rPr>
          <w:rFonts w:ascii="Tahoma" w:eastAsia="SimSun" w:hAnsi="Tahoma" w:cs="Tahoma"/>
          <w:b/>
          <w:sz w:val="18"/>
        </w:rPr>
        <w:t xml:space="preserve"> System Center Reporting Manager 2006 </w:t>
      </w:r>
      <w:r w:rsidRPr="00974854">
        <w:rPr>
          <w:rFonts w:ascii="Tahoma" w:eastAsia="SimSun" w:hAnsi="Tahoma" w:cs="Tahoma"/>
          <w:b/>
          <w:sz w:val="18"/>
        </w:rPr>
        <w:t>的许可持有人一次性授予许可</w:t>
      </w:r>
    </w:p>
    <w:p w:rsidR="00ED5504" w:rsidRPr="00974854" w:rsidRDefault="00ED5504" w:rsidP="0087626F">
      <w:pPr>
        <w:pStyle w:val="EndnoteText"/>
        <w:ind w:left="720"/>
        <w:rPr>
          <w:rFonts w:ascii="Tahoma" w:eastAsia="SimSun" w:hAnsi="Tahoma" w:cs="Tahoma"/>
        </w:rPr>
      </w:pPr>
      <w:r w:rsidRPr="00974854">
        <w:rPr>
          <w:rFonts w:ascii="Tahoma" w:eastAsia="SimSun" w:hAnsi="Tahoma" w:cs="Tahoma"/>
          <w:sz w:val="18"/>
        </w:rPr>
        <w:t>作为与</w:t>
      </w:r>
      <w:r w:rsidRPr="00974854">
        <w:rPr>
          <w:rFonts w:ascii="Tahoma" w:eastAsia="SimSun" w:hAnsi="Tahoma" w:cs="Tahoma"/>
          <w:sz w:val="18"/>
        </w:rPr>
        <w:t xml:space="preserve"> System Center Reporting Manager 2006 </w:t>
      </w:r>
      <w:r w:rsidRPr="00974854">
        <w:rPr>
          <w:rFonts w:ascii="Tahoma" w:eastAsia="SimSun" w:hAnsi="Tahoma" w:cs="Tahoma"/>
          <w:sz w:val="18"/>
        </w:rPr>
        <w:t>的取消有关的一次性特例，我们向自</w:t>
      </w:r>
      <w:r w:rsidRPr="00974854">
        <w:rPr>
          <w:rFonts w:ascii="Tahoma" w:eastAsia="SimSun" w:hAnsi="Tahoma" w:cs="Tahoma"/>
          <w:sz w:val="18"/>
        </w:rPr>
        <w:t xml:space="preserve"> 2010 </w:t>
      </w:r>
      <w:r w:rsidRPr="00974854">
        <w:rPr>
          <w:rFonts w:ascii="Tahoma" w:eastAsia="SimSun" w:hAnsi="Tahoma" w:cs="Tahoma"/>
          <w:sz w:val="18"/>
        </w:rPr>
        <w:t>年</w:t>
      </w:r>
      <w:r w:rsidRPr="00974854">
        <w:rPr>
          <w:rFonts w:ascii="Tahoma" w:eastAsia="SimSun" w:hAnsi="Tahoma" w:cs="Tahoma"/>
          <w:sz w:val="18"/>
        </w:rPr>
        <w:t xml:space="preserve"> 5 </w:t>
      </w:r>
      <w:r w:rsidRPr="00974854">
        <w:rPr>
          <w:rFonts w:ascii="Tahoma" w:eastAsia="SimSun" w:hAnsi="Tahoma" w:cs="Tahoma"/>
          <w:sz w:val="18"/>
        </w:rPr>
        <w:t>月</w:t>
      </w:r>
      <w:r w:rsidRPr="00974854">
        <w:rPr>
          <w:rFonts w:ascii="Tahoma" w:eastAsia="SimSun" w:hAnsi="Tahoma" w:cs="Tahoma"/>
          <w:sz w:val="18"/>
        </w:rPr>
        <w:t xml:space="preserve"> 31 </w:t>
      </w:r>
      <w:r w:rsidRPr="00974854">
        <w:rPr>
          <w:rFonts w:ascii="Tahoma" w:eastAsia="SimSun" w:hAnsi="Tahoma" w:cs="Tahoma"/>
          <w:sz w:val="18"/>
        </w:rPr>
        <w:t>日起拥有</w:t>
      </w:r>
      <w:r w:rsidRPr="00974854">
        <w:rPr>
          <w:rFonts w:ascii="Tahoma" w:eastAsia="SimSun" w:hAnsi="Tahoma" w:cs="Tahoma"/>
          <w:sz w:val="18"/>
        </w:rPr>
        <w:t xml:space="preserve"> System Center Reporting Manager 2006 </w:t>
      </w:r>
      <w:r w:rsidRPr="00974854">
        <w:rPr>
          <w:rFonts w:ascii="Tahoma" w:eastAsia="SimSun" w:hAnsi="Tahoma" w:cs="Tahoma"/>
          <w:sz w:val="18"/>
        </w:rPr>
        <w:t>的每份许可的有效软件保障的选择、企业、开放式价值及大专院校和中小学校客户授予以下许可，而且除介质成本（如果有）外不另收费</w:t>
      </w:r>
      <w:r w:rsidRPr="00974854">
        <w:rPr>
          <w:rFonts w:ascii="Tahoma" w:eastAsia="SimSun" w:hAnsi="Tahoma" w:cs="Tahoma"/>
          <w:color w:val="000000"/>
          <w:sz w:val="18"/>
          <w:szCs w:val="20"/>
        </w:rPr>
        <w:t>：</w:t>
      </w:r>
    </w:p>
    <w:p w:rsidR="00ED5504" w:rsidRPr="007821AA" w:rsidRDefault="00ED5504" w:rsidP="0087626F">
      <w:pPr>
        <w:pStyle w:val="EndnoteText"/>
        <w:rPr>
          <w:rFonts w:ascii="Tahoma" w:eastAsia="SimSun" w:hAnsi="Tahoma" w:cs="Tahoma"/>
          <w:sz w:val="18"/>
          <w:szCs w:val="18"/>
        </w:rPr>
      </w:pPr>
    </w:p>
    <w:p w:rsidR="00ED5504" w:rsidRPr="00974854" w:rsidRDefault="00ED5504" w:rsidP="0087626F">
      <w:pPr>
        <w:pStyle w:val="EndnoteText"/>
        <w:numPr>
          <w:ilvl w:val="0"/>
          <w:numId w:val="7"/>
        </w:numPr>
        <w:tabs>
          <w:tab w:val="left" w:pos="1440"/>
        </w:tabs>
        <w:spacing w:after="60"/>
        <w:ind w:left="1440"/>
        <w:rPr>
          <w:rFonts w:ascii="Tahoma" w:eastAsia="SimSun" w:hAnsi="Tahoma" w:cs="Tahoma"/>
        </w:rPr>
      </w:pPr>
      <w:r w:rsidRPr="00974854">
        <w:rPr>
          <w:rFonts w:ascii="Tahoma" w:eastAsia="SimSun" w:hAnsi="Tahoma" w:cs="Tahoma"/>
          <w:sz w:val="18"/>
        </w:rPr>
        <w:t>一份</w:t>
      </w:r>
      <w:r w:rsidRPr="00974854">
        <w:rPr>
          <w:rFonts w:ascii="Tahoma" w:eastAsia="SimSun" w:hAnsi="Tahoma" w:cs="Tahoma"/>
          <w:sz w:val="18"/>
        </w:rPr>
        <w:t xml:space="preserve"> System Center Service Manager 2010 </w:t>
      </w:r>
      <w:r w:rsidRPr="00974854">
        <w:rPr>
          <w:rFonts w:ascii="Tahoma" w:eastAsia="SimSun" w:hAnsi="Tahoma" w:cs="Tahoma"/>
          <w:sz w:val="18"/>
        </w:rPr>
        <w:t>管理服务器许可（不采用</w:t>
      </w:r>
      <w:r w:rsidRPr="00974854">
        <w:rPr>
          <w:rFonts w:ascii="Tahoma" w:eastAsia="SimSun" w:hAnsi="Tahoma" w:cs="Tahoma"/>
          <w:sz w:val="18"/>
        </w:rPr>
        <w:t xml:space="preserve"> SQL </w:t>
      </w:r>
      <w:r w:rsidRPr="00974854">
        <w:rPr>
          <w:rFonts w:ascii="Tahoma" w:eastAsia="SimSun" w:hAnsi="Tahoma" w:cs="Tahoma"/>
          <w:sz w:val="18"/>
        </w:rPr>
        <w:t>技术）</w:t>
      </w:r>
    </w:p>
    <w:p w:rsidR="00ED5504" w:rsidRPr="00974854" w:rsidRDefault="00ED5504" w:rsidP="0087626F">
      <w:pPr>
        <w:pStyle w:val="EndnoteText"/>
        <w:numPr>
          <w:ilvl w:val="0"/>
          <w:numId w:val="7"/>
        </w:numPr>
        <w:spacing w:after="60"/>
        <w:ind w:left="1440"/>
        <w:rPr>
          <w:rFonts w:ascii="Tahoma" w:eastAsia="SimSun" w:hAnsi="Tahoma" w:cs="Tahoma"/>
        </w:rPr>
      </w:pPr>
      <w:r w:rsidRPr="00974854">
        <w:rPr>
          <w:rFonts w:ascii="Tahoma" w:eastAsia="SimSun" w:hAnsi="Tahoma" w:cs="Tahoma"/>
          <w:sz w:val="18"/>
        </w:rPr>
        <w:t>五份</w:t>
      </w:r>
      <w:r w:rsidRPr="00974854">
        <w:rPr>
          <w:rFonts w:ascii="Tahoma" w:eastAsia="SimSun" w:hAnsi="Tahoma" w:cs="Tahoma"/>
          <w:sz w:val="18"/>
        </w:rPr>
        <w:t xml:space="preserve"> System Center Service Manager 2010 </w:t>
      </w:r>
      <w:r w:rsidRPr="00974854">
        <w:rPr>
          <w:rFonts w:ascii="Tahoma" w:eastAsia="SimSun" w:hAnsi="Tahoma" w:cs="Tahoma"/>
          <w:sz w:val="18"/>
        </w:rPr>
        <w:t>服务器管理许可</w:t>
      </w:r>
    </w:p>
    <w:p w:rsidR="00ED5504" w:rsidRPr="00974854" w:rsidRDefault="00ED5504" w:rsidP="0087626F">
      <w:pPr>
        <w:pStyle w:val="EndnoteText"/>
        <w:numPr>
          <w:ilvl w:val="0"/>
          <w:numId w:val="7"/>
        </w:numPr>
        <w:spacing w:after="60"/>
        <w:ind w:left="1440"/>
        <w:rPr>
          <w:rFonts w:ascii="Tahoma" w:eastAsia="SimSun" w:hAnsi="Tahoma" w:cs="Tahoma"/>
        </w:rPr>
      </w:pPr>
      <w:r w:rsidRPr="00974854">
        <w:rPr>
          <w:rFonts w:ascii="Tahoma" w:eastAsia="SimSun" w:hAnsi="Tahoma" w:cs="Tahoma"/>
          <w:sz w:val="18"/>
        </w:rPr>
        <w:t>三十份</w:t>
      </w:r>
      <w:r w:rsidRPr="00974854">
        <w:rPr>
          <w:rFonts w:ascii="Tahoma" w:eastAsia="SimSun" w:hAnsi="Tahoma" w:cs="Tahoma"/>
          <w:sz w:val="18"/>
        </w:rPr>
        <w:t xml:space="preserve"> System Center Service Manager 2010 </w:t>
      </w:r>
      <w:r w:rsidRPr="00974854">
        <w:rPr>
          <w:rFonts w:ascii="Tahoma" w:eastAsia="SimSun" w:hAnsi="Tahoma" w:cs="Tahoma"/>
          <w:sz w:val="18"/>
        </w:rPr>
        <w:t>客户端管理许可</w:t>
      </w:r>
    </w:p>
    <w:p w:rsidR="00ED5504" w:rsidRPr="007821AA" w:rsidRDefault="00ED5504" w:rsidP="0087626F">
      <w:pPr>
        <w:pStyle w:val="EndnoteText"/>
        <w:ind w:left="0"/>
        <w:rPr>
          <w:rFonts w:ascii="Tahoma" w:eastAsia="SimSun" w:hAnsi="Tahoma" w:cs="Tahoma"/>
          <w:sz w:val="18"/>
          <w:szCs w:val="18"/>
        </w:rPr>
      </w:pPr>
    </w:p>
    <w:p w:rsidR="00ED5504" w:rsidRPr="00974854" w:rsidRDefault="00ED5504" w:rsidP="0087626F">
      <w:pPr>
        <w:pStyle w:val="EndnoteText"/>
        <w:ind w:left="720"/>
        <w:rPr>
          <w:rFonts w:ascii="Tahoma" w:eastAsia="SimSun" w:hAnsi="Tahoma" w:cs="Tahoma"/>
          <w:lang w:eastAsia="zh-CN"/>
        </w:rPr>
      </w:pPr>
      <w:r w:rsidRPr="00974854">
        <w:rPr>
          <w:rFonts w:ascii="Tahoma" w:eastAsia="SimSun" w:hAnsi="Tahoma" w:cs="Tahoma"/>
          <w:sz w:val="18"/>
          <w:lang w:eastAsia="zh-CN"/>
        </w:rPr>
        <w:t>在此优惠活动中授予的所有许可都将包含软件保障范围。当相应的</w:t>
      </w:r>
      <w:r w:rsidRPr="00974854">
        <w:rPr>
          <w:rFonts w:ascii="Tahoma" w:eastAsia="SimSun" w:hAnsi="Tahoma" w:cs="Tahoma"/>
          <w:sz w:val="18"/>
          <w:lang w:eastAsia="zh-CN"/>
        </w:rPr>
        <w:t xml:space="preserve"> System Center Reporting Manager 2006 </w:t>
      </w:r>
      <w:r w:rsidRPr="00974854">
        <w:rPr>
          <w:rFonts w:ascii="Tahoma" w:eastAsia="SimSun" w:hAnsi="Tahoma" w:cs="Tahoma"/>
          <w:sz w:val="18"/>
          <w:lang w:eastAsia="zh-CN"/>
        </w:rPr>
        <w:t>保障范围期满时，该保障范围也将期满。当该保障范围期满时，客户可以对所授予的许可续签软件保障。</w:t>
      </w:r>
    </w:p>
    <w:p w:rsidR="00ED5504" w:rsidRPr="007821AA" w:rsidRDefault="00ED5504" w:rsidP="0087626F">
      <w:pPr>
        <w:pStyle w:val="EndnoteText"/>
        <w:ind w:left="720"/>
        <w:rPr>
          <w:rFonts w:ascii="Tahoma" w:eastAsia="SimSun" w:hAnsi="Tahoma" w:cs="Tahoma"/>
          <w:sz w:val="18"/>
          <w:szCs w:val="18"/>
          <w:lang w:eastAsia="zh-CN"/>
        </w:rPr>
      </w:pPr>
    </w:p>
    <w:p w:rsidR="00ED5504" w:rsidRPr="00974854" w:rsidRDefault="00ED5504" w:rsidP="0087626F">
      <w:pPr>
        <w:pStyle w:val="EndnoteText"/>
        <w:ind w:left="720"/>
        <w:rPr>
          <w:rFonts w:ascii="Tahoma" w:eastAsia="SimSun" w:hAnsi="Tahoma" w:cs="Tahoma"/>
          <w:lang w:eastAsia="zh-CN"/>
        </w:rPr>
      </w:pPr>
      <w:r w:rsidRPr="00974854">
        <w:rPr>
          <w:rFonts w:ascii="Tahoma" w:eastAsia="SimSun" w:hAnsi="Tahoma" w:cs="Tahoma"/>
          <w:sz w:val="18"/>
          <w:lang w:eastAsia="zh-CN"/>
        </w:rPr>
        <w:t>客户按此优惠使用授权的软件时，受其许可协议的条款和条件以及该软件的产品使用权利约束。当合格</w:t>
      </w:r>
      <w:r w:rsidRPr="00974854">
        <w:rPr>
          <w:rFonts w:ascii="Tahoma" w:eastAsia="SimSun" w:hAnsi="Tahoma" w:cs="Tahoma"/>
          <w:sz w:val="18"/>
          <w:lang w:eastAsia="zh-CN"/>
        </w:rPr>
        <w:t xml:space="preserve"> System Center Reporting Manager 2006 </w:t>
      </w:r>
      <w:r w:rsidRPr="00974854">
        <w:rPr>
          <w:rFonts w:ascii="Tahoma" w:eastAsia="SimSun" w:hAnsi="Tahoma" w:cs="Tahoma"/>
          <w:sz w:val="18"/>
          <w:lang w:eastAsia="zh-CN"/>
        </w:rPr>
        <w:t>许可的使用权利期满时，授权软件的使用权利也将期满。</w:t>
      </w:r>
      <w:r w:rsidR="007821AA">
        <w:rPr>
          <w:rFonts w:ascii="Tahoma" w:eastAsia="SimSun" w:hAnsi="Tahoma" w:cs="Tahoma"/>
          <w:sz w:val="18"/>
          <w:lang w:eastAsia="zh-CN"/>
        </w:rPr>
        <w:br/>
      </w:r>
      <w:r w:rsidRPr="00974854">
        <w:rPr>
          <w:rFonts w:ascii="Tahoma" w:eastAsia="SimSun" w:hAnsi="Tahoma" w:cs="Tahoma"/>
          <w:sz w:val="18"/>
          <w:lang w:eastAsia="zh-CN"/>
        </w:rPr>
        <w:t>客户不得将此次优惠活动中授予的许可独立于相应的合格许可进行转让。</w:t>
      </w:r>
    </w:p>
    <w:p w:rsidR="00ED5504" w:rsidRPr="007821AA" w:rsidRDefault="00ED5504" w:rsidP="0087626F">
      <w:pPr>
        <w:pStyle w:val="EndnoteText"/>
        <w:ind w:left="720"/>
        <w:rPr>
          <w:rFonts w:ascii="Tahoma" w:eastAsia="SimSun" w:hAnsi="Tahoma" w:cs="Tahoma"/>
          <w:sz w:val="18"/>
          <w:szCs w:val="18"/>
          <w:lang w:eastAsia="zh-CN"/>
        </w:rPr>
      </w:pPr>
    </w:p>
    <w:p w:rsidR="00ED5504" w:rsidRPr="00974854" w:rsidRDefault="00ED5504" w:rsidP="0087626F">
      <w:pPr>
        <w:ind w:left="720"/>
        <w:rPr>
          <w:rFonts w:eastAsia="SimSun" w:cs="Tahoma"/>
        </w:rPr>
      </w:pPr>
      <w:r w:rsidRPr="00974854">
        <w:rPr>
          <w:rFonts w:eastAsia="SimSun" w:cs="Tahoma"/>
          <w:bCs/>
          <w:szCs w:val="18"/>
        </w:rPr>
        <w:t>如果客户的</w:t>
      </w:r>
      <w:r w:rsidRPr="00974854">
        <w:rPr>
          <w:rFonts w:eastAsia="SimSun" w:cs="Tahoma"/>
          <w:bCs/>
          <w:szCs w:val="18"/>
        </w:rPr>
        <w:t xml:space="preserve"> System Center Reporting Manager 2006 </w:t>
      </w:r>
      <w:r w:rsidRPr="00974854">
        <w:rPr>
          <w:rFonts w:eastAsia="SimSun" w:cs="Tahoma"/>
          <w:bCs/>
          <w:szCs w:val="18"/>
        </w:rPr>
        <w:t>许可是在</w:t>
      </w:r>
      <w:r w:rsidRPr="00974854">
        <w:rPr>
          <w:rFonts w:eastAsia="SimSun" w:cs="Tahoma"/>
          <w:bCs/>
          <w:szCs w:val="18"/>
        </w:rPr>
        <w:t xml:space="preserve"> 2010 </w:t>
      </w:r>
      <w:r w:rsidRPr="00974854">
        <w:rPr>
          <w:rFonts w:eastAsia="SimSun" w:cs="Tahoma"/>
          <w:bCs/>
          <w:szCs w:val="18"/>
        </w:rPr>
        <w:t>年</w:t>
      </w:r>
      <w:r w:rsidRPr="00974854">
        <w:rPr>
          <w:rFonts w:eastAsia="SimSun" w:cs="Tahoma"/>
          <w:bCs/>
          <w:szCs w:val="18"/>
        </w:rPr>
        <w:t xml:space="preserve"> 5 </w:t>
      </w:r>
      <w:r w:rsidRPr="00974854">
        <w:rPr>
          <w:rFonts w:eastAsia="SimSun" w:cs="Tahoma"/>
          <w:bCs/>
          <w:szCs w:val="18"/>
        </w:rPr>
        <w:t>月</w:t>
      </w:r>
      <w:r w:rsidRPr="00974854">
        <w:rPr>
          <w:rFonts w:eastAsia="SimSun" w:cs="Tahoma"/>
          <w:bCs/>
          <w:szCs w:val="18"/>
        </w:rPr>
        <w:t xml:space="preserve"> 31 </w:t>
      </w:r>
      <w:r w:rsidRPr="00974854">
        <w:rPr>
          <w:rFonts w:eastAsia="SimSun" w:cs="Tahoma"/>
          <w:bCs/>
          <w:szCs w:val="18"/>
        </w:rPr>
        <w:t>日以后对企业许可登记表的年度校正过程中获得的，但该许可登记表下对应的</w:t>
      </w:r>
      <w:r w:rsidRPr="00974854">
        <w:rPr>
          <w:rFonts w:eastAsia="SimSun" w:cs="Tahoma"/>
          <w:bCs/>
          <w:szCs w:val="18"/>
        </w:rPr>
        <w:t xml:space="preserve"> System Center Reporting Manager 2006 </w:t>
      </w:r>
      <w:r w:rsidRPr="00974854">
        <w:rPr>
          <w:rFonts w:eastAsia="SimSun" w:cs="Tahoma"/>
          <w:bCs/>
          <w:szCs w:val="18"/>
        </w:rPr>
        <w:t>的许可最初是在</w:t>
      </w:r>
      <w:r w:rsidRPr="00974854">
        <w:rPr>
          <w:rFonts w:eastAsia="SimSun" w:cs="Tahoma"/>
          <w:bCs/>
          <w:szCs w:val="18"/>
        </w:rPr>
        <w:t xml:space="preserve"> 2010 </w:t>
      </w:r>
      <w:r w:rsidRPr="00974854">
        <w:rPr>
          <w:rFonts w:eastAsia="SimSun" w:cs="Tahoma"/>
          <w:bCs/>
          <w:szCs w:val="18"/>
        </w:rPr>
        <w:t>年</w:t>
      </w:r>
      <w:r w:rsidRPr="00974854">
        <w:rPr>
          <w:rFonts w:eastAsia="SimSun" w:cs="Tahoma"/>
          <w:bCs/>
          <w:szCs w:val="18"/>
        </w:rPr>
        <w:t xml:space="preserve"> 5 </w:t>
      </w:r>
      <w:r w:rsidRPr="00974854">
        <w:rPr>
          <w:rFonts w:eastAsia="SimSun" w:cs="Tahoma"/>
          <w:bCs/>
          <w:szCs w:val="18"/>
        </w:rPr>
        <w:t>月</w:t>
      </w:r>
      <w:r w:rsidRPr="00974854">
        <w:rPr>
          <w:rFonts w:eastAsia="SimSun" w:cs="Tahoma"/>
          <w:bCs/>
          <w:szCs w:val="18"/>
        </w:rPr>
        <w:t xml:space="preserve"> 31 </w:t>
      </w:r>
      <w:r w:rsidRPr="00974854">
        <w:rPr>
          <w:rFonts w:eastAsia="SimSun" w:cs="Tahoma"/>
          <w:bCs/>
          <w:szCs w:val="18"/>
        </w:rPr>
        <w:t>日以前获得的，也可以按此优惠获得</w:t>
      </w:r>
      <w:r w:rsidRPr="00974854">
        <w:rPr>
          <w:rFonts w:eastAsia="SimSun" w:cs="Tahoma"/>
          <w:bCs/>
          <w:szCs w:val="18"/>
        </w:rPr>
        <w:t xml:space="preserve"> System Center Service Manager 2010 </w:t>
      </w:r>
      <w:r w:rsidRPr="00974854">
        <w:rPr>
          <w:rFonts w:eastAsia="SimSun" w:cs="Tahoma"/>
          <w:bCs/>
          <w:szCs w:val="18"/>
        </w:rPr>
        <w:t>管理服务器许可和服务器</w:t>
      </w:r>
      <w:r w:rsidRPr="00974854">
        <w:rPr>
          <w:rFonts w:eastAsia="SimSun" w:cs="Tahoma"/>
          <w:bCs/>
          <w:szCs w:val="18"/>
        </w:rPr>
        <w:t>/</w:t>
      </w:r>
      <w:r w:rsidRPr="00974854">
        <w:rPr>
          <w:rFonts w:eastAsia="SimSun" w:cs="Tahoma"/>
          <w:bCs/>
          <w:szCs w:val="18"/>
        </w:rPr>
        <w:t>客户端管理许可。</w:t>
      </w:r>
    </w:p>
    <w:p w:rsidR="00ED5504" w:rsidRPr="007821AA" w:rsidRDefault="00ED5504" w:rsidP="0087626F">
      <w:pPr>
        <w:ind w:left="720"/>
        <w:rPr>
          <w:rFonts w:eastAsia="SimSun" w:cs="Tahoma"/>
          <w:szCs w:val="18"/>
        </w:rPr>
      </w:pPr>
    </w:p>
    <w:p w:rsidR="00ED5504" w:rsidRPr="007821AA" w:rsidRDefault="00ED5504" w:rsidP="0087626F">
      <w:pPr>
        <w:pStyle w:val="EndnoteText"/>
        <w:ind w:left="720"/>
        <w:rPr>
          <w:rFonts w:ascii="SimSun" w:eastAsia="SimSun" w:hAnsi="SimSun" w:cs="Tahoma"/>
          <w:spacing w:val="4"/>
          <w:lang w:eastAsia="zh-CN"/>
        </w:rPr>
      </w:pPr>
      <w:r w:rsidRPr="007821AA">
        <w:rPr>
          <w:rFonts w:ascii="SimSun" w:eastAsia="SimSun" w:hAnsi="SimSun" w:cs="Tahoma"/>
          <w:bCs/>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023FE7" w:rsidRPr="007821AA" w:rsidRDefault="00023FE7" w:rsidP="0087626F">
      <w:pPr>
        <w:pStyle w:val="EndnoteText"/>
        <w:rPr>
          <w:rFonts w:ascii="Tahoma" w:eastAsia="SimSun" w:hAnsi="Tahoma" w:cs="Tahoma"/>
          <w:sz w:val="18"/>
          <w:szCs w:val="18"/>
          <w:lang w:eastAsia="zh-CN"/>
        </w:rPr>
      </w:pPr>
    </w:p>
    <w:p w:rsidR="00ED5504" w:rsidRPr="007821AA" w:rsidRDefault="00ED5504" w:rsidP="0087626F">
      <w:pPr>
        <w:pStyle w:val="EndnoteText"/>
        <w:rPr>
          <w:rFonts w:ascii="Tahoma" w:eastAsia="SimSun" w:hAnsi="Tahoma" w:cs="Tahoma"/>
          <w:sz w:val="18"/>
          <w:szCs w:val="18"/>
          <w:lang w:eastAsia="zh-CN"/>
        </w:rPr>
      </w:pPr>
    </w:p>
    <w:p w:rsidR="00023FE7" w:rsidRPr="00974854" w:rsidRDefault="0099402E" w:rsidP="0087626F">
      <w:pPr>
        <w:pStyle w:val="Heading3"/>
        <w:rPr>
          <w:rFonts w:ascii="Tahoma" w:eastAsia="SimSun" w:hAnsi="Tahoma" w:cs="Tahoma"/>
        </w:rPr>
      </w:pPr>
      <w:bookmarkStart w:id="1435" w:name="Srv_85SysCtrSvrMgmtSuiteEnterprise"/>
      <w:bookmarkStart w:id="1436" w:name="_85_System_Center"/>
      <w:bookmarkStart w:id="1437" w:name="_98_System_Center"/>
      <w:bookmarkStart w:id="1438" w:name="_Toc336338354"/>
      <w:bookmarkStart w:id="1439" w:name="_Toc351451641"/>
      <w:bookmarkEnd w:id="1435"/>
      <w:bookmarkEnd w:id="1436"/>
      <w:bookmarkEnd w:id="1437"/>
      <w:r w:rsidRPr="00974854">
        <w:rPr>
          <w:rFonts w:ascii="Tahoma" w:eastAsia="SimSun" w:hAnsi="Tahoma" w:cs="Tahoma"/>
          <w:caps/>
          <w:color w:val="F66400"/>
          <w:sz w:val="22"/>
          <w:vertAlign w:val="superscript"/>
        </w:rPr>
        <w:t>86</w:t>
      </w:r>
      <w:r w:rsidRPr="00EE493C">
        <w:rPr>
          <w:rFonts w:ascii="Tahoma" w:eastAsia="SimSun" w:hAnsi="Tahoma" w:cs="Tahoma"/>
          <w:caps/>
          <w:color w:val="F66400"/>
          <w:sz w:val="22"/>
        </w:rPr>
        <w:t xml:space="preserve"> </w:t>
      </w:r>
      <w:r w:rsidRPr="00974854">
        <w:rPr>
          <w:rFonts w:ascii="Tahoma" w:eastAsia="SimSun" w:hAnsi="Tahoma" w:cs="Tahoma"/>
          <w:color w:val="F66400"/>
          <w:sz w:val="22"/>
        </w:rPr>
        <w:t>System Center Server Management Suite Enterprise</w:t>
      </w:r>
      <w:bookmarkEnd w:id="1438"/>
      <w:bookmarkEnd w:id="1439"/>
    </w:p>
    <w:bookmarkEnd w:id="1434"/>
    <w:p w:rsidR="00023FE7" w:rsidRPr="007821AA" w:rsidRDefault="00023FE7" w:rsidP="0087626F">
      <w:pPr>
        <w:pStyle w:val="EndnoteText"/>
        <w:ind w:left="720"/>
        <w:rPr>
          <w:rFonts w:ascii="Tahoma" w:eastAsia="SimSun" w:hAnsi="Tahoma" w:cs="Tahoma"/>
          <w:sz w:val="18"/>
          <w:szCs w:val="18"/>
        </w:rPr>
      </w:pPr>
    </w:p>
    <w:p w:rsidR="00FF4CAB" w:rsidRPr="00974854" w:rsidRDefault="00FF4CAB" w:rsidP="0087626F">
      <w:pPr>
        <w:pStyle w:val="EndnoteText"/>
        <w:ind w:left="720"/>
        <w:rPr>
          <w:rFonts w:ascii="Tahoma" w:eastAsia="SimSun" w:hAnsi="Tahoma" w:cs="Tahoma"/>
        </w:rPr>
      </w:pPr>
      <w:r w:rsidRPr="00974854">
        <w:rPr>
          <w:rFonts w:ascii="Tahoma" w:eastAsia="SimSun" w:hAnsi="Tahoma" w:cs="Tahoma"/>
          <w:color w:val="000000"/>
          <w:sz w:val="18"/>
        </w:rPr>
        <w:t>此产品处于生命周期结束</w:t>
      </w:r>
      <w:r w:rsidRPr="00974854">
        <w:rPr>
          <w:rFonts w:ascii="Tahoma" w:eastAsia="SimSun" w:hAnsi="Tahoma" w:cs="Tahoma"/>
          <w:color w:val="000000"/>
          <w:sz w:val="18"/>
        </w:rPr>
        <w:t xml:space="preserve"> (EOL) </w:t>
      </w:r>
      <w:r w:rsidRPr="00974854">
        <w:rPr>
          <w:rFonts w:ascii="Tahoma" w:eastAsia="SimSun" w:hAnsi="Tahoma" w:cs="Tahoma"/>
          <w:color w:val="000000"/>
          <w:sz w:val="18"/>
        </w:rPr>
        <w:t>状态，并将不再提供。</w:t>
      </w:r>
    </w:p>
    <w:p w:rsidR="00D511CC" w:rsidRPr="007821AA" w:rsidRDefault="00D511CC" w:rsidP="0087626F">
      <w:pPr>
        <w:pStyle w:val="EndnoteText"/>
        <w:ind w:left="720"/>
        <w:rPr>
          <w:rFonts w:ascii="Tahoma" w:eastAsia="SimSun" w:hAnsi="Tahoma" w:cs="Tahoma"/>
          <w:sz w:val="18"/>
          <w:szCs w:val="18"/>
        </w:rPr>
      </w:pPr>
    </w:p>
    <w:p w:rsidR="00FF4CAB" w:rsidRPr="00974854" w:rsidRDefault="00FF4CAB" w:rsidP="0087626F">
      <w:pPr>
        <w:pStyle w:val="FootnoteBulletLevel1"/>
        <w:tabs>
          <w:tab w:val="clear" w:pos="900"/>
        </w:tabs>
        <w:spacing w:before="0" w:after="60"/>
        <w:ind w:left="720" w:firstLine="0"/>
        <w:rPr>
          <w:rFonts w:ascii="Tahoma" w:eastAsia="SimSun" w:hAnsi="Tahoma" w:cs="Tahoma"/>
        </w:rPr>
      </w:pPr>
      <w:r w:rsidRPr="00974854">
        <w:rPr>
          <w:rFonts w:ascii="Tahoma" w:eastAsia="SimSun" w:hAnsi="Tahoma" w:cs="Tahoma"/>
          <w:b/>
          <w:sz w:val="18"/>
        </w:rPr>
        <w:t>一次性</w:t>
      </w:r>
      <w:r w:rsidRPr="00974854">
        <w:rPr>
          <w:rFonts w:ascii="Tahoma" w:eastAsia="SimSun" w:hAnsi="Tahoma" w:cs="Tahoma"/>
          <w:b/>
          <w:sz w:val="18"/>
        </w:rPr>
        <w:t xml:space="preserve"> System Center 2012 </w:t>
      </w:r>
      <w:r w:rsidRPr="00974854">
        <w:rPr>
          <w:rFonts w:ascii="Tahoma" w:eastAsia="SimSun" w:hAnsi="Tahoma" w:cs="Tahoma"/>
          <w:b/>
          <w:sz w:val="18"/>
        </w:rPr>
        <w:t>过渡许可授予详细信息</w:t>
      </w:r>
    </w:p>
    <w:p w:rsidR="00FF4CAB" w:rsidRPr="00974854" w:rsidRDefault="00FF4CAB" w:rsidP="0087626F">
      <w:pPr>
        <w:ind w:left="720"/>
        <w:rPr>
          <w:rFonts w:eastAsia="SimSun" w:cs="Tahoma"/>
        </w:rPr>
      </w:pPr>
      <w:r w:rsidRPr="00974854">
        <w:rPr>
          <w:rFonts w:eastAsia="SimSun" w:cs="Tahoma"/>
        </w:rPr>
        <w:t>有关过渡许可授予的详细信息，请参阅有关</w:t>
      </w:r>
      <w:r w:rsidRPr="00974854">
        <w:rPr>
          <w:rFonts w:eastAsia="SimSun" w:cs="Tahoma"/>
        </w:rPr>
        <w:t xml:space="preserve"> System Center 2012 </w:t>
      </w:r>
      <w:r w:rsidRPr="00974854">
        <w:rPr>
          <w:rFonts w:eastAsia="SimSun" w:cs="Tahoma"/>
        </w:rPr>
        <w:t>产品的产品说明。</w:t>
      </w:r>
    </w:p>
    <w:p w:rsidR="00FF4CAB" w:rsidRPr="007821AA" w:rsidRDefault="00FF4CAB" w:rsidP="0087626F">
      <w:pPr>
        <w:ind w:left="720"/>
        <w:rPr>
          <w:rFonts w:eastAsia="SimSun" w:cs="Tahoma"/>
          <w:szCs w:val="18"/>
        </w:rPr>
      </w:pPr>
    </w:p>
    <w:p w:rsidR="00023FE7" w:rsidRPr="00974854" w:rsidRDefault="00023FE7" w:rsidP="0087626F">
      <w:pPr>
        <w:ind w:left="720"/>
        <w:rPr>
          <w:rFonts w:eastAsia="SimSun" w:cs="Tahoma"/>
        </w:rPr>
      </w:pPr>
      <w:r w:rsidRPr="00974854">
        <w:rPr>
          <w:rFonts w:eastAsia="SimSun" w:cs="Tahoma"/>
          <w:color w:val="000000"/>
          <w:szCs w:val="20"/>
        </w:rPr>
        <w:t xml:space="preserve">System Center Server Management Suite Enterprise </w:t>
      </w:r>
      <w:r w:rsidRPr="00974854">
        <w:rPr>
          <w:rFonts w:eastAsia="SimSun" w:cs="Tahoma"/>
          <w:color w:val="000000"/>
          <w:szCs w:val="20"/>
        </w:rPr>
        <w:t>是不分版本的，产品使用权利由</w:t>
      </w:r>
      <w:r w:rsidRPr="00974854">
        <w:rPr>
          <w:rFonts w:eastAsia="SimSun" w:cs="Tahoma"/>
          <w:color w:val="000000"/>
          <w:szCs w:val="20"/>
        </w:rPr>
        <w:t xml:space="preserve"> System Center Server Management Suite Enterprise </w:t>
      </w:r>
      <w:r w:rsidRPr="00974854">
        <w:rPr>
          <w:rFonts w:eastAsia="SimSun" w:cs="Tahoma"/>
          <w:color w:val="000000"/>
          <w:szCs w:val="20"/>
        </w:rPr>
        <w:t>软件保障范围的状态决定。如果保障范围已失效，则永久许可下的访问权利根据保障范围失效前有效的产品使用权利确定。</w:t>
      </w:r>
    </w:p>
    <w:p w:rsidR="00E72B93" w:rsidRPr="00974854" w:rsidRDefault="00E72B93" w:rsidP="0087626F">
      <w:pPr>
        <w:ind w:left="720"/>
        <w:rPr>
          <w:rFonts w:eastAsia="SimSun" w:cs="Tahoma"/>
        </w:rPr>
      </w:pPr>
    </w:p>
    <w:p w:rsidR="005C164D" w:rsidRPr="00974854" w:rsidRDefault="005C164D" w:rsidP="0087626F">
      <w:pPr>
        <w:ind w:left="720"/>
        <w:jc w:val="both"/>
        <w:rPr>
          <w:rFonts w:eastAsia="SimSun" w:cs="Tahoma"/>
        </w:rPr>
      </w:pPr>
      <w:r w:rsidRPr="00974854">
        <w:rPr>
          <w:rFonts w:eastAsia="SimSun" w:cs="Tahoma"/>
          <w:color w:val="000000"/>
          <w:szCs w:val="18"/>
        </w:rPr>
        <w:t>从</w:t>
      </w:r>
      <w:r w:rsidRPr="00974854">
        <w:rPr>
          <w:rFonts w:eastAsia="SimSun" w:cs="Tahoma"/>
          <w:color w:val="000000"/>
          <w:szCs w:val="18"/>
        </w:rPr>
        <w:t xml:space="preserve"> 2010 </w:t>
      </w:r>
      <w:r w:rsidRPr="00974854">
        <w:rPr>
          <w:rFonts w:eastAsia="SimSun" w:cs="Tahoma"/>
          <w:color w:val="000000"/>
          <w:szCs w:val="18"/>
        </w:rPr>
        <w:t>年</w:t>
      </w:r>
      <w:r w:rsidRPr="00974854">
        <w:rPr>
          <w:rFonts w:eastAsia="SimSun" w:cs="Tahoma"/>
          <w:color w:val="000000"/>
          <w:szCs w:val="18"/>
        </w:rPr>
        <w:t xml:space="preserve"> 11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日起，带有效软件保障范围的</w:t>
      </w:r>
      <w:r w:rsidRPr="00974854">
        <w:rPr>
          <w:rFonts w:eastAsia="SimSun" w:cs="Tahoma"/>
          <w:color w:val="000000"/>
          <w:szCs w:val="18"/>
        </w:rPr>
        <w:t xml:space="preserve"> System Center Server Management Suite Enterprise </w:t>
      </w:r>
      <w:r w:rsidRPr="00974854">
        <w:rPr>
          <w:rFonts w:eastAsia="SimSun" w:cs="Tahoma"/>
          <w:color w:val="000000"/>
          <w:szCs w:val="18"/>
        </w:rPr>
        <w:t>许可提供对于</w:t>
      </w:r>
      <w:r w:rsidRPr="00974854">
        <w:rPr>
          <w:rFonts w:eastAsia="SimSun" w:cs="Tahoma"/>
          <w:color w:val="000000"/>
          <w:szCs w:val="18"/>
        </w:rPr>
        <w:t xml:space="preserve"> Operations Manager 2007 R2</w:t>
      </w:r>
      <w:r w:rsidRPr="00974854">
        <w:rPr>
          <w:rFonts w:eastAsia="SimSun" w:cs="Tahoma"/>
          <w:color w:val="000000"/>
          <w:szCs w:val="18"/>
        </w:rPr>
        <w:t>、</w:t>
      </w:r>
      <w:r w:rsidRPr="00974854">
        <w:rPr>
          <w:rFonts w:eastAsia="SimSun" w:cs="Tahoma"/>
          <w:color w:val="000000"/>
          <w:szCs w:val="18"/>
        </w:rPr>
        <w:t>Configuration Manager 2007 R3</w:t>
      </w:r>
      <w:r w:rsidRPr="00974854">
        <w:rPr>
          <w:rFonts w:eastAsia="SimSun" w:cs="Tahoma"/>
          <w:color w:val="000000"/>
          <w:szCs w:val="18"/>
        </w:rPr>
        <w:t>、</w:t>
      </w:r>
      <w:r w:rsidRPr="00974854">
        <w:rPr>
          <w:rFonts w:eastAsia="SimSun" w:cs="Tahoma"/>
          <w:color w:val="000000"/>
          <w:szCs w:val="18"/>
        </w:rPr>
        <w:t>Data Protection Manager 2010</w:t>
      </w:r>
      <w:r w:rsidRPr="00974854">
        <w:rPr>
          <w:rFonts w:eastAsia="SimSun" w:cs="Tahoma"/>
          <w:color w:val="000000"/>
          <w:szCs w:val="18"/>
        </w:rPr>
        <w:t>、</w:t>
      </w:r>
      <w:r w:rsidRPr="00974854">
        <w:rPr>
          <w:rFonts w:eastAsia="SimSun" w:cs="Tahoma"/>
          <w:color w:val="000000"/>
          <w:szCs w:val="18"/>
        </w:rPr>
        <w:t xml:space="preserve">Service Manager 2010 </w:t>
      </w:r>
      <w:r w:rsidRPr="00974854">
        <w:rPr>
          <w:rFonts w:eastAsia="SimSun" w:cs="Tahoma"/>
          <w:color w:val="000000"/>
          <w:szCs w:val="18"/>
        </w:rPr>
        <w:t>和</w:t>
      </w:r>
      <w:r w:rsidRPr="00974854">
        <w:rPr>
          <w:rFonts w:eastAsia="SimSun" w:cs="Tahoma"/>
          <w:color w:val="000000"/>
          <w:szCs w:val="18"/>
        </w:rPr>
        <w:t xml:space="preserve"> Virtual Machine Manager 2008 R2 </w:t>
      </w:r>
      <w:r w:rsidRPr="00974854">
        <w:rPr>
          <w:rFonts w:eastAsia="SimSun" w:cs="Tahoma"/>
          <w:color w:val="000000"/>
          <w:szCs w:val="18"/>
        </w:rPr>
        <w:t>的</w:t>
      </w:r>
      <w:r w:rsidRPr="00974854">
        <w:rPr>
          <w:rFonts w:eastAsia="SimSun" w:cs="Tahoma"/>
          <w:color w:val="000000"/>
          <w:szCs w:val="18"/>
        </w:rPr>
        <w:t xml:space="preserve"> System Center Enterprise </w:t>
      </w:r>
      <w:r w:rsidRPr="00974854">
        <w:rPr>
          <w:rFonts w:eastAsia="SimSun" w:cs="Tahoma"/>
          <w:color w:val="000000"/>
          <w:szCs w:val="18"/>
        </w:rPr>
        <w:t>服务器管理许可的服务器管理权利。此外，</w:t>
      </w:r>
      <w:r w:rsidRPr="00974854">
        <w:rPr>
          <w:rFonts w:eastAsia="SimSun" w:cs="Tahoma"/>
          <w:color w:val="000000"/>
          <w:szCs w:val="18"/>
        </w:rPr>
        <w:t xml:space="preserve">Virtual Machine Manager 2008 R2 </w:t>
      </w:r>
      <w:r w:rsidRPr="00974854">
        <w:rPr>
          <w:rFonts w:eastAsia="SimSun" w:cs="Tahoma"/>
          <w:color w:val="000000"/>
          <w:szCs w:val="18"/>
        </w:rPr>
        <w:t>和</w:t>
      </w:r>
      <w:r w:rsidRPr="00974854">
        <w:rPr>
          <w:rFonts w:eastAsia="SimSun" w:cs="Tahoma"/>
          <w:color w:val="000000"/>
          <w:szCs w:val="18"/>
        </w:rPr>
        <w:t xml:space="preserve"> Data Protection Manager 2010 </w:t>
      </w:r>
      <w:r w:rsidRPr="00974854">
        <w:rPr>
          <w:rFonts w:eastAsia="SimSun" w:cs="Tahoma"/>
          <w:color w:val="000000"/>
          <w:szCs w:val="18"/>
        </w:rPr>
        <w:t>的服务器许可也包含在内。有关使用权利，请查看</w:t>
      </w:r>
      <w:r w:rsidRPr="00974854">
        <w:rPr>
          <w:rFonts w:eastAsia="SimSun" w:cs="Tahoma"/>
          <w:color w:val="000000"/>
          <w:szCs w:val="18"/>
        </w:rPr>
        <w:t xml:space="preserve"> PUR</w:t>
      </w:r>
      <w:r w:rsidRPr="00974854">
        <w:rPr>
          <w:rFonts w:eastAsia="SimSun" w:cs="Tahoma"/>
          <w:color w:val="000000"/>
          <w:szCs w:val="18"/>
        </w:rPr>
        <w:t>。</w:t>
      </w:r>
    </w:p>
    <w:p w:rsidR="00023FE7" w:rsidRPr="00974854" w:rsidRDefault="00023FE7" w:rsidP="0087626F">
      <w:pPr>
        <w:ind w:left="720"/>
        <w:rPr>
          <w:rFonts w:eastAsia="SimSun" w:cs="Tahoma"/>
        </w:rPr>
      </w:pPr>
    </w:p>
    <w:p w:rsidR="004323B9" w:rsidRPr="00974854" w:rsidRDefault="00D511CC" w:rsidP="0087626F">
      <w:pPr>
        <w:spacing w:after="60"/>
        <w:ind w:left="720"/>
        <w:rPr>
          <w:rFonts w:eastAsia="SimSun" w:cs="Tahoma"/>
        </w:rPr>
      </w:pPr>
      <w:r w:rsidRPr="00974854">
        <w:rPr>
          <w:rFonts w:eastAsia="SimSun" w:cs="Tahoma"/>
          <w:b/>
          <w:szCs w:val="20"/>
        </w:rPr>
        <w:t>许可的授予</w:t>
      </w:r>
    </w:p>
    <w:p w:rsidR="004323B9" w:rsidRPr="00974854" w:rsidRDefault="004323B9" w:rsidP="0087626F">
      <w:pPr>
        <w:pStyle w:val="FootnoteBulletLevel1"/>
        <w:tabs>
          <w:tab w:val="left" w:pos="900"/>
        </w:tabs>
        <w:spacing w:before="0" w:after="0"/>
        <w:ind w:left="720" w:firstLine="0"/>
        <w:rPr>
          <w:rFonts w:ascii="Tahoma" w:eastAsia="SimSun" w:hAnsi="Tahoma" w:cs="Tahoma"/>
        </w:rPr>
      </w:pPr>
      <w:r w:rsidRPr="00974854">
        <w:rPr>
          <w:rFonts w:ascii="Tahoma" w:eastAsia="SimSun" w:hAnsi="Tahoma" w:cs="Tahoma"/>
          <w:sz w:val="18"/>
        </w:rPr>
        <w:t>向</w:t>
      </w:r>
      <w:r w:rsidRPr="00974854">
        <w:rPr>
          <w:rFonts w:ascii="Tahoma" w:eastAsia="SimSun" w:hAnsi="Tahoma" w:cs="Tahoma"/>
          <w:sz w:val="18"/>
        </w:rPr>
        <w:t xml:space="preserve"> System Center Server Management Suite Enterprise (SMSE) </w:t>
      </w:r>
      <w:r w:rsidRPr="00974854">
        <w:rPr>
          <w:rFonts w:ascii="Tahoma" w:eastAsia="SimSun" w:hAnsi="Tahoma" w:cs="Tahoma"/>
          <w:sz w:val="18"/>
        </w:rPr>
        <w:t>的许可持有人一次性授予</w:t>
      </w:r>
      <w:r w:rsidRPr="00974854">
        <w:rPr>
          <w:rFonts w:ascii="Tahoma" w:eastAsia="SimSun" w:hAnsi="Tahoma" w:cs="Tahoma"/>
          <w:sz w:val="18"/>
        </w:rPr>
        <w:t xml:space="preserve"> System Center Server Management Suite Datacenter (SMSD) </w:t>
      </w:r>
      <w:r w:rsidRPr="00974854">
        <w:rPr>
          <w:rFonts w:ascii="Tahoma" w:eastAsia="SimSun" w:hAnsi="Tahoma" w:cs="Tahoma"/>
          <w:sz w:val="18"/>
        </w:rPr>
        <w:t>的许可。</w:t>
      </w:r>
    </w:p>
    <w:p w:rsidR="000A18AA" w:rsidRPr="00BC6D24" w:rsidRDefault="000A18AA" w:rsidP="0087626F">
      <w:pPr>
        <w:pStyle w:val="FootnoteBulletLevel1"/>
        <w:tabs>
          <w:tab w:val="left" w:pos="900"/>
        </w:tabs>
        <w:spacing w:before="0" w:after="0"/>
        <w:ind w:left="720" w:firstLine="0"/>
        <w:rPr>
          <w:rFonts w:ascii="Tahoma" w:eastAsia="SimSun" w:hAnsi="Tahoma" w:cs="Tahoma"/>
          <w:sz w:val="18"/>
          <w:szCs w:val="18"/>
        </w:rPr>
      </w:pPr>
    </w:p>
    <w:p w:rsidR="00BF764D" w:rsidRPr="00BC6D24" w:rsidRDefault="00BF764D" w:rsidP="0087626F">
      <w:pPr>
        <w:pStyle w:val="FootnoteBulletLevel1"/>
        <w:tabs>
          <w:tab w:val="left" w:pos="900"/>
        </w:tabs>
        <w:spacing w:before="0" w:after="0"/>
        <w:ind w:left="720" w:firstLine="0"/>
        <w:rPr>
          <w:rFonts w:ascii="Tahoma" w:eastAsia="SimSun" w:hAnsi="Tahoma" w:cs="Tahoma"/>
          <w:sz w:val="18"/>
          <w:szCs w:val="18"/>
        </w:rPr>
      </w:pPr>
    </w:p>
    <w:p w:rsidR="004323B9" w:rsidRPr="00974854" w:rsidRDefault="004323B9" w:rsidP="0087626F">
      <w:pPr>
        <w:pStyle w:val="FootnoteBulletLevel1"/>
        <w:tabs>
          <w:tab w:val="clear" w:pos="900"/>
          <w:tab w:val="left" w:pos="720"/>
        </w:tabs>
        <w:spacing w:before="0" w:after="0"/>
        <w:ind w:left="720" w:firstLine="0"/>
        <w:rPr>
          <w:rFonts w:ascii="Tahoma" w:eastAsia="SimSun" w:hAnsi="Tahoma" w:cs="Tahoma"/>
          <w:lang w:eastAsia="zh-CN"/>
        </w:rPr>
      </w:pPr>
      <w:r w:rsidRPr="00974854">
        <w:rPr>
          <w:rFonts w:ascii="Tahoma" w:eastAsia="SimSun" w:hAnsi="Tahoma" w:cs="Tahoma"/>
          <w:sz w:val="18"/>
          <w:lang w:eastAsia="zh-CN"/>
        </w:rPr>
        <w:t>如果客户将</w:t>
      </w:r>
      <w:r w:rsidRPr="00974854">
        <w:rPr>
          <w:rFonts w:ascii="Tahoma" w:eastAsia="SimSun" w:hAnsi="Tahoma" w:cs="Tahoma"/>
          <w:sz w:val="18"/>
          <w:lang w:eastAsia="zh-CN"/>
        </w:rPr>
        <w:t xml:space="preserve"> SMSE* </w:t>
      </w:r>
      <w:r w:rsidRPr="00974854">
        <w:rPr>
          <w:rFonts w:ascii="Tahoma" w:eastAsia="SimSun" w:hAnsi="Tahoma" w:cs="Tahoma"/>
          <w:sz w:val="18"/>
          <w:lang w:eastAsia="zh-CN"/>
        </w:rPr>
        <w:t>从允许在一台许可设备上管理任意数量</w:t>
      </w:r>
      <w:r w:rsidRPr="00974854">
        <w:rPr>
          <w:rFonts w:ascii="Tahoma" w:eastAsia="SimSun" w:hAnsi="Tahoma" w:cs="Tahoma"/>
          <w:sz w:val="18"/>
          <w:lang w:eastAsia="zh-CN"/>
        </w:rPr>
        <w:t xml:space="preserve"> OSE </w:t>
      </w:r>
      <w:r w:rsidRPr="00974854">
        <w:rPr>
          <w:rFonts w:ascii="Tahoma" w:eastAsia="SimSun" w:hAnsi="Tahoma" w:cs="Tahoma"/>
          <w:sz w:val="18"/>
          <w:lang w:eastAsia="zh-CN"/>
        </w:rPr>
        <w:t>的套件转为允许在一台许可设备上管理不超过四个</w:t>
      </w:r>
      <w:r w:rsidRPr="00974854">
        <w:rPr>
          <w:rFonts w:ascii="Tahoma" w:eastAsia="SimSun" w:hAnsi="Tahoma" w:cs="Tahoma"/>
          <w:sz w:val="18"/>
          <w:lang w:eastAsia="zh-CN"/>
        </w:rPr>
        <w:t xml:space="preserve"> OSE </w:t>
      </w:r>
      <w:r w:rsidRPr="00974854">
        <w:rPr>
          <w:rFonts w:ascii="Tahoma" w:eastAsia="SimSun" w:hAnsi="Tahoma" w:cs="Tahoma"/>
          <w:sz w:val="18"/>
          <w:lang w:eastAsia="zh-CN"/>
        </w:rPr>
        <w:t>的套件，则作为与此有关的一次性特例，我们向自</w:t>
      </w:r>
      <w:r w:rsidRPr="00974854">
        <w:rPr>
          <w:rFonts w:ascii="Tahoma" w:eastAsia="SimSun" w:hAnsi="Tahoma" w:cs="Tahoma"/>
          <w:sz w:val="18"/>
          <w:lang w:eastAsia="zh-CN"/>
        </w:rPr>
        <w:t xml:space="preserve"> 2009 </w:t>
      </w:r>
      <w:r w:rsidRPr="00974854">
        <w:rPr>
          <w:rFonts w:ascii="Tahoma" w:eastAsia="SimSun" w:hAnsi="Tahoma" w:cs="Tahoma"/>
          <w:sz w:val="18"/>
          <w:lang w:eastAsia="zh-CN"/>
        </w:rPr>
        <w:t>年</w:t>
      </w:r>
      <w:r w:rsidRPr="00974854">
        <w:rPr>
          <w:rFonts w:ascii="Tahoma" w:eastAsia="SimSun" w:hAnsi="Tahoma" w:cs="Tahoma"/>
          <w:sz w:val="18"/>
          <w:lang w:eastAsia="zh-CN"/>
        </w:rPr>
        <w:t xml:space="preserve"> 7 </w:t>
      </w:r>
      <w:r w:rsidRPr="00974854">
        <w:rPr>
          <w:rFonts w:ascii="Tahoma" w:eastAsia="SimSun" w:hAnsi="Tahoma" w:cs="Tahoma"/>
          <w:sz w:val="18"/>
          <w:lang w:eastAsia="zh-CN"/>
        </w:rPr>
        <w:t>月</w:t>
      </w:r>
      <w:r w:rsidRPr="00974854">
        <w:rPr>
          <w:rFonts w:ascii="Tahoma" w:eastAsia="SimSun" w:hAnsi="Tahoma" w:cs="Tahoma"/>
          <w:sz w:val="18"/>
          <w:lang w:eastAsia="zh-CN"/>
        </w:rPr>
        <w:t xml:space="preserve"> 1 </w:t>
      </w:r>
      <w:r w:rsidRPr="00974854">
        <w:rPr>
          <w:rFonts w:ascii="Tahoma" w:eastAsia="SimSun" w:hAnsi="Tahoma" w:cs="Tahoma"/>
          <w:sz w:val="18"/>
          <w:lang w:eastAsia="zh-CN"/>
        </w:rPr>
        <w:t>日起拥有</w:t>
      </w:r>
      <w:r w:rsidRPr="00974854">
        <w:rPr>
          <w:rFonts w:ascii="Tahoma" w:eastAsia="SimSun" w:hAnsi="Tahoma" w:cs="Tahoma"/>
          <w:sz w:val="18"/>
          <w:lang w:eastAsia="zh-CN"/>
        </w:rPr>
        <w:t xml:space="preserve"> SMSE </w:t>
      </w:r>
      <w:r w:rsidRPr="00974854">
        <w:rPr>
          <w:rFonts w:ascii="Tahoma" w:eastAsia="SimSun" w:hAnsi="Tahoma" w:cs="Tahoma"/>
          <w:sz w:val="18"/>
          <w:lang w:eastAsia="zh-CN"/>
        </w:rPr>
        <w:t>上有效软件保障的选择、企业、开放许可、开放式价值、大专院校和中小学校客户授予下列许可</w:t>
      </w:r>
      <w:r w:rsidRPr="00974854">
        <w:rPr>
          <w:rFonts w:ascii="Tahoma" w:eastAsia="SimSun" w:hAnsi="Tahoma" w:cs="Tahoma"/>
          <w:color w:val="000000"/>
          <w:sz w:val="18"/>
          <w:lang w:eastAsia="zh-CN"/>
        </w:rPr>
        <w:t>：</w:t>
      </w:r>
    </w:p>
    <w:p w:rsidR="000A18AA" w:rsidRPr="00974854" w:rsidRDefault="000A18AA" w:rsidP="0087626F">
      <w:pPr>
        <w:pStyle w:val="FootnoteBulletLevel1"/>
        <w:tabs>
          <w:tab w:val="clear" w:pos="900"/>
          <w:tab w:val="left" w:pos="720"/>
        </w:tabs>
        <w:spacing w:before="0" w:after="0"/>
        <w:ind w:left="720" w:firstLine="0"/>
        <w:rPr>
          <w:rFonts w:ascii="Tahoma" w:eastAsia="SimSun" w:hAnsi="Tahoma" w:cs="Tahoma"/>
          <w:lang w:eastAsia="zh-CN"/>
        </w:rPr>
      </w:pPr>
    </w:p>
    <w:p w:rsidR="004323B9" w:rsidRPr="00AC4B21" w:rsidRDefault="004323B9" w:rsidP="0087626F">
      <w:pPr>
        <w:numPr>
          <w:ilvl w:val="0"/>
          <w:numId w:val="3"/>
        </w:numPr>
        <w:ind w:left="1440"/>
        <w:rPr>
          <w:rFonts w:eastAsia="SimSun" w:cs="Tahoma"/>
          <w:spacing w:val="4"/>
          <w:lang w:eastAsia="zh-CN"/>
        </w:rPr>
      </w:pPr>
      <w:r w:rsidRPr="00AC4B21">
        <w:rPr>
          <w:rFonts w:eastAsia="SimSun" w:cs="Tahoma"/>
          <w:color w:val="000000"/>
          <w:spacing w:val="4"/>
          <w:szCs w:val="20"/>
          <w:lang w:eastAsia="zh-CN"/>
        </w:rPr>
        <w:t>客户自</w:t>
      </w:r>
      <w:r w:rsidRPr="00AC4B21">
        <w:rPr>
          <w:rFonts w:eastAsia="SimSun" w:cs="Tahoma"/>
          <w:color w:val="000000"/>
          <w:spacing w:val="4"/>
          <w:szCs w:val="20"/>
          <w:lang w:eastAsia="zh-CN"/>
        </w:rPr>
        <w:t xml:space="preserve"> 2009 </w:t>
      </w:r>
      <w:r w:rsidRPr="00AC4B21">
        <w:rPr>
          <w:rFonts w:eastAsia="SimSun" w:cs="Tahoma"/>
          <w:color w:val="000000"/>
          <w:spacing w:val="4"/>
          <w:szCs w:val="20"/>
          <w:lang w:eastAsia="zh-CN"/>
        </w:rPr>
        <w:t>年</w:t>
      </w:r>
      <w:r w:rsidRPr="00AC4B21">
        <w:rPr>
          <w:rFonts w:eastAsia="SimSun" w:cs="Tahoma"/>
          <w:color w:val="000000"/>
          <w:spacing w:val="4"/>
          <w:szCs w:val="20"/>
          <w:lang w:eastAsia="zh-CN"/>
        </w:rPr>
        <w:t xml:space="preserve"> 7 </w:t>
      </w:r>
      <w:r w:rsidRPr="00AC4B21">
        <w:rPr>
          <w:rFonts w:eastAsia="SimSun" w:cs="Tahoma"/>
          <w:color w:val="000000"/>
          <w:spacing w:val="4"/>
          <w:szCs w:val="20"/>
          <w:lang w:eastAsia="zh-CN"/>
        </w:rPr>
        <w:t>月</w:t>
      </w:r>
      <w:r w:rsidRPr="00AC4B21">
        <w:rPr>
          <w:rFonts w:eastAsia="SimSun" w:cs="Tahoma"/>
          <w:color w:val="000000"/>
          <w:spacing w:val="4"/>
          <w:szCs w:val="20"/>
          <w:lang w:eastAsia="zh-CN"/>
        </w:rPr>
        <w:t xml:space="preserve"> 1 </w:t>
      </w:r>
      <w:r w:rsidRPr="00AC4B21">
        <w:rPr>
          <w:rFonts w:eastAsia="SimSun" w:cs="Tahoma"/>
          <w:color w:val="000000"/>
          <w:spacing w:val="4"/>
          <w:szCs w:val="20"/>
          <w:lang w:eastAsia="zh-CN"/>
        </w:rPr>
        <w:t>日起，每拥有一份带有效软件保障的合格</w:t>
      </w:r>
      <w:r w:rsidRPr="00AC4B21">
        <w:rPr>
          <w:rFonts w:eastAsia="SimSun" w:cs="Tahoma"/>
          <w:color w:val="000000"/>
          <w:spacing w:val="4"/>
          <w:szCs w:val="20"/>
          <w:lang w:eastAsia="zh-CN"/>
        </w:rPr>
        <w:t xml:space="preserve"> SMSE </w:t>
      </w:r>
      <w:r w:rsidRPr="00AC4B21">
        <w:rPr>
          <w:rFonts w:eastAsia="SimSun" w:cs="Tahoma"/>
          <w:color w:val="000000"/>
          <w:spacing w:val="4"/>
          <w:szCs w:val="20"/>
          <w:lang w:eastAsia="zh-CN"/>
        </w:rPr>
        <w:t>许可，可获得四份免费的</w:t>
      </w:r>
      <w:r w:rsidRPr="00AC4B21">
        <w:rPr>
          <w:rFonts w:eastAsia="SimSun" w:cs="Tahoma"/>
          <w:color w:val="000000"/>
          <w:spacing w:val="4"/>
          <w:szCs w:val="20"/>
          <w:lang w:eastAsia="zh-CN"/>
        </w:rPr>
        <w:t xml:space="preserve"> SMSD </w:t>
      </w:r>
      <w:r w:rsidRPr="00AC4B21">
        <w:rPr>
          <w:rFonts w:eastAsia="SimSun" w:cs="Tahoma"/>
          <w:color w:val="000000"/>
          <w:spacing w:val="4"/>
          <w:szCs w:val="20"/>
          <w:lang w:eastAsia="zh-CN"/>
        </w:rPr>
        <w:t>许可。每组（四份）授予的</w:t>
      </w:r>
      <w:r w:rsidRPr="00AC4B21">
        <w:rPr>
          <w:rFonts w:eastAsia="SimSun" w:cs="Tahoma"/>
          <w:color w:val="000000"/>
          <w:spacing w:val="4"/>
          <w:szCs w:val="20"/>
          <w:lang w:eastAsia="zh-CN"/>
        </w:rPr>
        <w:t xml:space="preserve"> SMSD </w:t>
      </w:r>
      <w:r w:rsidRPr="00AC4B21">
        <w:rPr>
          <w:rFonts w:eastAsia="SimSun" w:cs="Tahoma"/>
          <w:color w:val="000000"/>
          <w:spacing w:val="4"/>
          <w:szCs w:val="20"/>
          <w:lang w:eastAsia="zh-CN"/>
        </w:rPr>
        <w:t>许可必须分配到一台设备上，不得分开用于两台或更多设备。</w:t>
      </w:r>
    </w:p>
    <w:p w:rsidR="000A18AA" w:rsidRPr="00974854" w:rsidRDefault="000A18AA" w:rsidP="0087626F">
      <w:pPr>
        <w:rPr>
          <w:rFonts w:eastAsia="SimSun" w:cs="Tahoma"/>
          <w:lang w:eastAsia="zh-CN"/>
        </w:rPr>
      </w:pPr>
    </w:p>
    <w:p w:rsidR="004323B9" w:rsidRPr="00974854" w:rsidRDefault="004323B9" w:rsidP="0087626F">
      <w:pPr>
        <w:pStyle w:val="FootnoteBulletLevel1"/>
        <w:tabs>
          <w:tab w:val="clear" w:pos="900"/>
        </w:tabs>
        <w:spacing w:before="0" w:after="0"/>
        <w:ind w:left="720" w:firstLine="0"/>
        <w:rPr>
          <w:rFonts w:ascii="Tahoma" w:eastAsia="SimSun" w:hAnsi="Tahoma" w:cs="Tahoma"/>
          <w:lang w:eastAsia="zh-CN"/>
        </w:rPr>
      </w:pPr>
      <w:r w:rsidRPr="00974854">
        <w:rPr>
          <w:rFonts w:ascii="Tahoma" w:eastAsia="SimSun" w:hAnsi="Tahoma" w:cs="Tahoma"/>
          <w:sz w:val="18"/>
          <w:lang w:eastAsia="zh-CN"/>
        </w:rPr>
        <w:t>与免费</w:t>
      </w:r>
      <w:r w:rsidRPr="00974854">
        <w:rPr>
          <w:rFonts w:ascii="Tahoma" w:eastAsia="SimSun" w:hAnsi="Tahoma" w:cs="Tahoma"/>
          <w:sz w:val="18"/>
          <w:lang w:eastAsia="zh-CN"/>
        </w:rPr>
        <w:t xml:space="preserve"> SMSD </w:t>
      </w:r>
      <w:r w:rsidRPr="00974854">
        <w:rPr>
          <w:rFonts w:ascii="Tahoma" w:eastAsia="SimSun" w:hAnsi="Tahoma" w:cs="Tahoma"/>
          <w:sz w:val="18"/>
          <w:lang w:eastAsia="zh-CN"/>
        </w:rPr>
        <w:t>许可关联的管理权利是取代与合格</w:t>
      </w:r>
      <w:r w:rsidRPr="00974854">
        <w:rPr>
          <w:rFonts w:ascii="Tahoma" w:eastAsia="SimSun" w:hAnsi="Tahoma" w:cs="Tahoma"/>
          <w:sz w:val="18"/>
          <w:lang w:eastAsia="zh-CN"/>
        </w:rPr>
        <w:t xml:space="preserve"> SMSE </w:t>
      </w:r>
      <w:r w:rsidRPr="00974854">
        <w:rPr>
          <w:rFonts w:ascii="Tahoma" w:eastAsia="SimSun" w:hAnsi="Tahoma" w:cs="Tahoma"/>
          <w:sz w:val="18"/>
          <w:lang w:eastAsia="zh-CN"/>
        </w:rPr>
        <w:t>许可关联的管理权利而授予的。在分配授予的</w:t>
      </w:r>
      <w:r w:rsidRPr="00974854">
        <w:rPr>
          <w:rFonts w:ascii="Tahoma" w:eastAsia="SimSun" w:hAnsi="Tahoma" w:cs="Tahoma"/>
          <w:sz w:val="18"/>
          <w:lang w:eastAsia="zh-CN"/>
        </w:rPr>
        <w:t xml:space="preserve"> SMSD</w:t>
      </w:r>
      <w:r w:rsidR="00AC4B21">
        <w:rPr>
          <w:rFonts w:ascii="Tahoma" w:eastAsia="SimSun" w:hAnsi="Tahoma" w:cs="Tahoma"/>
          <w:sz w:val="18"/>
          <w:lang w:eastAsia="zh-CN"/>
        </w:rPr>
        <w:t> </w:t>
      </w:r>
      <w:r w:rsidRPr="00974854">
        <w:rPr>
          <w:rFonts w:ascii="Tahoma" w:eastAsia="SimSun" w:hAnsi="Tahoma" w:cs="Tahoma"/>
          <w:sz w:val="18"/>
          <w:lang w:eastAsia="zh-CN"/>
        </w:rPr>
        <w:t>许可时，客户即丧失在相应</w:t>
      </w:r>
      <w:r w:rsidRPr="00974854">
        <w:rPr>
          <w:rFonts w:ascii="Tahoma" w:eastAsia="SimSun" w:hAnsi="Tahoma" w:cs="Tahoma"/>
          <w:sz w:val="18"/>
          <w:lang w:eastAsia="zh-CN"/>
        </w:rPr>
        <w:t xml:space="preserve"> SMSE </w:t>
      </w:r>
      <w:r w:rsidRPr="00974854">
        <w:rPr>
          <w:rFonts w:ascii="Tahoma" w:eastAsia="SimSun" w:hAnsi="Tahoma" w:cs="Tahoma"/>
          <w:sz w:val="18"/>
          <w:lang w:eastAsia="zh-CN"/>
        </w:rPr>
        <w:t>许可下的管理权利。</w:t>
      </w:r>
    </w:p>
    <w:p w:rsidR="004323B9" w:rsidRPr="00974854" w:rsidRDefault="004323B9" w:rsidP="0087626F">
      <w:pPr>
        <w:pStyle w:val="FootnoteBulletLevel1"/>
        <w:tabs>
          <w:tab w:val="clear" w:pos="900"/>
        </w:tabs>
        <w:spacing w:before="0" w:after="0"/>
        <w:ind w:left="720" w:firstLine="0"/>
        <w:rPr>
          <w:rFonts w:ascii="Tahoma" w:eastAsia="SimSun" w:hAnsi="Tahoma" w:cs="Tahoma"/>
          <w:lang w:eastAsia="zh-CN"/>
        </w:rPr>
      </w:pPr>
      <w:r w:rsidRPr="00974854">
        <w:rPr>
          <w:rFonts w:ascii="Tahoma" w:eastAsia="SimSun" w:hAnsi="Tahoma" w:cs="Tahoma"/>
          <w:sz w:val="18"/>
          <w:lang w:eastAsia="zh-CN"/>
        </w:rPr>
        <w:t>按此优惠授予的所有许可均受到下列限制：</w:t>
      </w:r>
      <w:r w:rsidRPr="00974854">
        <w:rPr>
          <w:rFonts w:ascii="Tahoma" w:eastAsia="SimSun" w:hAnsi="Tahoma" w:cs="Tahoma"/>
          <w:color w:val="000000"/>
          <w:sz w:val="18"/>
          <w:lang w:eastAsia="zh-CN"/>
        </w:rPr>
        <w:t>每组授予的</w:t>
      </w:r>
      <w:r w:rsidRPr="00974854">
        <w:rPr>
          <w:rFonts w:ascii="Tahoma" w:eastAsia="SimSun" w:hAnsi="Tahoma" w:cs="Tahoma"/>
          <w:color w:val="000000"/>
          <w:sz w:val="18"/>
          <w:lang w:eastAsia="zh-CN"/>
        </w:rPr>
        <w:t xml:space="preserve"> SMSD </w:t>
      </w:r>
      <w:r w:rsidRPr="00974854">
        <w:rPr>
          <w:rFonts w:ascii="Tahoma" w:eastAsia="SimSun" w:hAnsi="Tahoma" w:cs="Tahoma"/>
          <w:color w:val="000000"/>
          <w:sz w:val="18"/>
          <w:lang w:eastAsia="zh-CN"/>
        </w:rPr>
        <w:t>许可必须分配到单台设备上</w:t>
      </w:r>
      <w:r w:rsidRPr="00974854">
        <w:rPr>
          <w:rFonts w:ascii="Tahoma" w:eastAsia="SimSun" w:hAnsi="Tahoma" w:cs="Tahoma"/>
          <w:sz w:val="18"/>
          <w:lang w:eastAsia="zh-CN"/>
        </w:rPr>
        <w:t>。</w:t>
      </w:r>
    </w:p>
    <w:p w:rsidR="000A18AA" w:rsidRPr="00974854" w:rsidRDefault="000A18AA" w:rsidP="0087626F">
      <w:pPr>
        <w:pStyle w:val="FootnoteBulletLevel1"/>
        <w:tabs>
          <w:tab w:val="clear" w:pos="900"/>
        </w:tabs>
        <w:spacing w:before="0" w:after="0"/>
        <w:ind w:left="720" w:firstLine="0"/>
        <w:rPr>
          <w:rFonts w:ascii="Tahoma" w:eastAsia="SimSun" w:hAnsi="Tahoma" w:cs="Tahoma"/>
          <w:lang w:eastAsia="zh-CN"/>
        </w:rPr>
      </w:pPr>
    </w:p>
    <w:p w:rsidR="00CF7343" w:rsidRPr="00974854" w:rsidRDefault="004323B9" w:rsidP="0087626F">
      <w:pPr>
        <w:pStyle w:val="FootnoteBulletLevel1"/>
        <w:tabs>
          <w:tab w:val="clear" w:pos="900"/>
        </w:tabs>
        <w:spacing w:before="0" w:after="60"/>
        <w:ind w:left="720" w:firstLine="0"/>
        <w:rPr>
          <w:rFonts w:ascii="Tahoma" w:eastAsia="SimSun" w:hAnsi="Tahoma" w:cs="Tahoma"/>
          <w:lang w:eastAsia="zh-CN"/>
        </w:rPr>
      </w:pPr>
      <w:r w:rsidRPr="00974854">
        <w:rPr>
          <w:rFonts w:ascii="Tahoma" w:eastAsia="SimSun" w:hAnsi="Tahoma" w:cs="Tahoma"/>
          <w:b/>
          <w:color w:val="000000"/>
          <w:sz w:val="18"/>
          <w:lang w:eastAsia="zh-CN"/>
        </w:rPr>
        <w:t>续签软件保障时的选项</w:t>
      </w:r>
    </w:p>
    <w:p w:rsidR="004323B9" w:rsidRPr="00974854" w:rsidRDefault="004323B9" w:rsidP="0087626F">
      <w:pPr>
        <w:pStyle w:val="FootnoteBulletLevel1"/>
        <w:tabs>
          <w:tab w:val="clear" w:pos="900"/>
        </w:tabs>
        <w:spacing w:before="0" w:after="0"/>
        <w:ind w:left="720" w:firstLine="0"/>
        <w:rPr>
          <w:rFonts w:ascii="Tahoma" w:eastAsia="SimSun" w:hAnsi="Tahoma" w:cs="Tahoma"/>
          <w:lang w:eastAsia="zh-CN"/>
        </w:rPr>
      </w:pPr>
      <w:r w:rsidRPr="00974854">
        <w:rPr>
          <w:rFonts w:ascii="Tahoma" w:eastAsia="SimSun" w:hAnsi="Tahoma" w:cs="Tahoma"/>
          <w:color w:val="000000"/>
          <w:sz w:val="18"/>
          <w:lang w:eastAsia="zh-CN"/>
        </w:rPr>
        <w:t>按此优惠授予的所有许可都包含软件保障范围，该范围在相应合格许可上的范围期满时终止。</w:t>
      </w:r>
      <w:r w:rsidRPr="00974854">
        <w:rPr>
          <w:rFonts w:ascii="Tahoma" w:eastAsia="SimSun" w:hAnsi="Tahoma" w:cs="Tahoma"/>
          <w:sz w:val="18"/>
          <w:lang w:eastAsia="zh-CN"/>
        </w:rPr>
        <w:t>当软件保障范围期满时，客户可以按下列选项之一续签其软件保障：</w:t>
      </w:r>
    </w:p>
    <w:p w:rsidR="000A18AA" w:rsidRPr="00974854" w:rsidRDefault="000A18AA" w:rsidP="0087626F">
      <w:pPr>
        <w:pStyle w:val="FootnoteBulletLevel1"/>
        <w:tabs>
          <w:tab w:val="clear" w:pos="900"/>
        </w:tabs>
        <w:spacing w:before="0" w:after="0"/>
        <w:ind w:left="720" w:firstLine="0"/>
        <w:rPr>
          <w:rFonts w:ascii="Tahoma" w:eastAsia="SimSun" w:hAnsi="Tahoma" w:cs="Tahoma"/>
          <w:lang w:eastAsia="zh-CN"/>
        </w:rPr>
      </w:pPr>
    </w:p>
    <w:p w:rsidR="004323B9" w:rsidRPr="00083B85" w:rsidRDefault="004323B9" w:rsidP="0087626F">
      <w:pPr>
        <w:pStyle w:val="FootnoteBulletLevel1"/>
        <w:numPr>
          <w:ilvl w:val="0"/>
          <w:numId w:val="13"/>
        </w:numPr>
        <w:tabs>
          <w:tab w:val="left" w:pos="720"/>
        </w:tabs>
        <w:spacing w:before="0" w:after="60"/>
        <w:ind w:left="1440"/>
        <w:rPr>
          <w:rFonts w:ascii="Tahoma" w:eastAsia="SimSun" w:hAnsi="Tahoma" w:cs="Tahoma"/>
          <w:lang w:eastAsia="zh-CN"/>
        </w:rPr>
      </w:pPr>
      <w:r w:rsidRPr="00974854">
        <w:rPr>
          <w:rFonts w:ascii="Tahoma" w:eastAsia="SimSun" w:hAnsi="Tahoma" w:cs="Tahoma"/>
          <w:sz w:val="18"/>
          <w:lang w:eastAsia="zh-CN"/>
        </w:rPr>
        <w:t>客户可以续签其原</w:t>
      </w:r>
      <w:r w:rsidRPr="00974854">
        <w:rPr>
          <w:rFonts w:ascii="Tahoma" w:eastAsia="SimSun" w:hAnsi="Tahoma" w:cs="Tahoma"/>
          <w:sz w:val="18"/>
          <w:lang w:eastAsia="zh-CN"/>
        </w:rPr>
        <w:t xml:space="preserve"> SMSE </w:t>
      </w:r>
      <w:r w:rsidRPr="00974854">
        <w:rPr>
          <w:rFonts w:ascii="Tahoma" w:eastAsia="SimSun" w:hAnsi="Tahoma" w:cs="Tahoma"/>
          <w:sz w:val="18"/>
          <w:lang w:eastAsia="zh-CN"/>
        </w:rPr>
        <w:t>许可的保障范围。</w:t>
      </w:r>
      <w:r w:rsidRPr="00974854">
        <w:rPr>
          <w:rFonts w:ascii="Tahoma" w:eastAsia="SimSun" w:hAnsi="Tahoma" w:cs="Tahoma"/>
          <w:sz w:val="18"/>
          <w:lang w:eastAsia="zh-CN"/>
        </w:rPr>
        <w:t xml:space="preserve">SMSE </w:t>
      </w:r>
      <w:r w:rsidRPr="00974854">
        <w:rPr>
          <w:rFonts w:ascii="Tahoma" w:eastAsia="SimSun" w:hAnsi="Tahoma" w:cs="Tahoma"/>
          <w:sz w:val="18"/>
          <w:lang w:eastAsia="zh-CN"/>
        </w:rPr>
        <w:t>软件保障范围内的管理权利将由续签时适用于</w:t>
      </w:r>
      <w:r w:rsidRPr="00974854">
        <w:rPr>
          <w:rFonts w:ascii="Tahoma" w:eastAsia="SimSun" w:hAnsi="Tahoma" w:cs="Tahoma"/>
          <w:sz w:val="18"/>
          <w:lang w:eastAsia="zh-CN"/>
        </w:rPr>
        <w:t xml:space="preserve"> SMSE </w:t>
      </w:r>
      <w:r w:rsidRPr="00974854">
        <w:rPr>
          <w:rFonts w:ascii="Tahoma" w:eastAsia="SimSun" w:hAnsi="Tahoma" w:cs="Tahoma"/>
          <w:sz w:val="18"/>
          <w:lang w:eastAsia="zh-CN"/>
        </w:rPr>
        <w:t>的权利决定。续签原</w:t>
      </w:r>
      <w:r w:rsidRPr="00974854">
        <w:rPr>
          <w:rFonts w:ascii="Tahoma" w:eastAsia="SimSun" w:hAnsi="Tahoma" w:cs="Tahoma"/>
          <w:sz w:val="18"/>
          <w:lang w:eastAsia="zh-CN"/>
        </w:rPr>
        <w:t xml:space="preserve"> SMSE </w:t>
      </w:r>
      <w:r w:rsidRPr="00974854">
        <w:rPr>
          <w:rFonts w:ascii="Tahoma" w:eastAsia="SimSun" w:hAnsi="Tahoma" w:cs="Tahoma"/>
          <w:sz w:val="18"/>
          <w:lang w:eastAsia="zh-CN"/>
        </w:rPr>
        <w:t>许可时，客户即丧失对四份免费</w:t>
      </w:r>
      <w:r w:rsidRPr="00974854">
        <w:rPr>
          <w:rFonts w:ascii="Tahoma" w:eastAsia="SimSun" w:hAnsi="Tahoma" w:cs="Tahoma"/>
          <w:sz w:val="18"/>
          <w:lang w:eastAsia="zh-CN"/>
        </w:rPr>
        <w:t xml:space="preserve"> SMSD </w:t>
      </w:r>
      <w:r w:rsidRPr="00974854">
        <w:rPr>
          <w:rFonts w:ascii="Tahoma" w:eastAsia="SimSun" w:hAnsi="Tahoma" w:cs="Tahoma"/>
          <w:sz w:val="18"/>
          <w:lang w:eastAsia="zh-CN"/>
        </w:rPr>
        <w:t>许可的权利。</w:t>
      </w:r>
    </w:p>
    <w:p w:rsidR="004323B9" w:rsidRPr="00974854" w:rsidRDefault="004323B9" w:rsidP="0087626F">
      <w:pPr>
        <w:pStyle w:val="FootnoteBulletLevel1"/>
        <w:numPr>
          <w:ilvl w:val="0"/>
          <w:numId w:val="14"/>
        </w:numPr>
        <w:tabs>
          <w:tab w:val="left" w:pos="720"/>
        </w:tabs>
        <w:spacing w:before="0" w:after="60"/>
        <w:ind w:left="1440"/>
        <w:rPr>
          <w:rFonts w:ascii="Tahoma" w:eastAsia="SimSun" w:hAnsi="Tahoma" w:cs="Tahoma"/>
          <w:lang w:eastAsia="zh-CN"/>
        </w:rPr>
      </w:pPr>
      <w:r w:rsidRPr="00974854">
        <w:rPr>
          <w:rFonts w:ascii="Tahoma" w:eastAsia="SimSun" w:hAnsi="Tahoma" w:cs="Tahoma"/>
          <w:sz w:val="18"/>
          <w:lang w:eastAsia="zh-CN"/>
        </w:rPr>
        <w:t>客户可以续签免费</w:t>
      </w:r>
      <w:r w:rsidRPr="00974854">
        <w:rPr>
          <w:rFonts w:ascii="Tahoma" w:eastAsia="SimSun" w:hAnsi="Tahoma" w:cs="Tahoma"/>
          <w:sz w:val="18"/>
          <w:lang w:eastAsia="zh-CN"/>
        </w:rPr>
        <w:t xml:space="preserve"> SMSD </w:t>
      </w:r>
      <w:r w:rsidRPr="00974854">
        <w:rPr>
          <w:rFonts w:ascii="Tahoma" w:eastAsia="SimSun" w:hAnsi="Tahoma" w:cs="Tahoma"/>
          <w:sz w:val="18"/>
          <w:lang w:eastAsia="zh-CN"/>
        </w:rPr>
        <w:t>许可的保障范围：</w:t>
      </w:r>
    </w:p>
    <w:p w:rsidR="004323B9" w:rsidRPr="00974854" w:rsidRDefault="004323B9" w:rsidP="0087626F">
      <w:pPr>
        <w:pStyle w:val="FootnoteBulletLevel1"/>
        <w:numPr>
          <w:ilvl w:val="2"/>
          <w:numId w:val="15"/>
        </w:numPr>
        <w:tabs>
          <w:tab w:val="left" w:pos="720"/>
        </w:tabs>
        <w:spacing w:before="0" w:after="60"/>
        <w:ind w:left="1980"/>
        <w:rPr>
          <w:rFonts w:ascii="Tahoma" w:eastAsia="SimSun" w:hAnsi="Tahoma" w:cs="Tahoma"/>
          <w:lang w:eastAsia="zh-CN"/>
        </w:rPr>
      </w:pPr>
      <w:r w:rsidRPr="00974854">
        <w:rPr>
          <w:rFonts w:ascii="Tahoma" w:eastAsia="SimSun" w:hAnsi="Tahoma" w:cs="Tahoma"/>
          <w:sz w:val="18"/>
          <w:lang w:eastAsia="zh-CN"/>
        </w:rPr>
        <w:t>在按此优惠授予的四份一组的免费</w:t>
      </w:r>
      <w:r w:rsidRPr="00974854">
        <w:rPr>
          <w:rFonts w:ascii="Tahoma" w:eastAsia="SimSun" w:hAnsi="Tahoma" w:cs="Tahoma"/>
          <w:sz w:val="18"/>
          <w:lang w:eastAsia="zh-CN"/>
        </w:rPr>
        <w:t xml:space="preserve"> SMSD </w:t>
      </w:r>
      <w:r w:rsidRPr="00974854">
        <w:rPr>
          <w:rFonts w:ascii="Tahoma" w:eastAsia="SimSun" w:hAnsi="Tahoma" w:cs="Tahoma"/>
          <w:sz w:val="18"/>
          <w:lang w:eastAsia="zh-CN"/>
        </w:rPr>
        <w:t>许可中，客户可以为全部</w:t>
      </w:r>
      <w:r w:rsidRPr="00974854">
        <w:rPr>
          <w:rFonts w:ascii="Tahoma" w:eastAsia="SimSun" w:hAnsi="Tahoma" w:cs="Tahoma"/>
          <w:sz w:val="18"/>
          <w:lang w:eastAsia="zh-CN"/>
        </w:rPr>
        <w:t xml:space="preserve"> SMSD </w:t>
      </w:r>
      <w:r w:rsidRPr="00974854">
        <w:rPr>
          <w:rFonts w:ascii="Tahoma" w:eastAsia="SimSun" w:hAnsi="Tahoma" w:cs="Tahoma"/>
          <w:sz w:val="18"/>
          <w:lang w:eastAsia="zh-CN"/>
        </w:rPr>
        <w:t>许可续签范围。</w:t>
      </w:r>
      <w:r w:rsidR="00AC4B21">
        <w:rPr>
          <w:rFonts w:ascii="Tahoma" w:eastAsia="SimSun" w:hAnsi="Tahoma" w:cs="Tahoma"/>
          <w:sz w:val="18"/>
          <w:lang w:eastAsia="zh-CN"/>
        </w:rPr>
        <w:br/>
      </w:r>
      <w:r w:rsidRPr="00974854">
        <w:rPr>
          <w:rFonts w:ascii="Tahoma" w:eastAsia="SimSun" w:hAnsi="Tahoma" w:cs="Tahoma"/>
          <w:sz w:val="18"/>
          <w:lang w:eastAsia="zh-CN"/>
        </w:rPr>
        <w:t>如果选择此选项，关于将一组四份许可分配到一台设备的要求即作废。</w:t>
      </w:r>
    </w:p>
    <w:p w:rsidR="004323B9" w:rsidRPr="00AC4B21" w:rsidRDefault="004323B9" w:rsidP="0087626F">
      <w:pPr>
        <w:pStyle w:val="FootnoteBulletLevel1"/>
        <w:numPr>
          <w:ilvl w:val="2"/>
          <w:numId w:val="15"/>
        </w:numPr>
        <w:tabs>
          <w:tab w:val="left" w:pos="720"/>
        </w:tabs>
        <w:spacing w:before="0" w:after="60"/>
        <w:ind w:left="1980"/>
        <w:rPr>
          <w:rFonts w:ascii="Tahoma" w:eastAsia="SimSun" w:hAnsi="Tahoma" w:cs="Tahoma"/>
          <w:spacing w:val="-2"/>
          <w:lang w:eastAsia="zh-CN"/>
        </w:rPr>
      </w:pPr>
      <w:r w:rsidRPr="00AC4B21">
        <w:rPr>
          <w:rFonts w:ascii="Tahoma" w:eastAsia="SimSun" w:hAnsi="Tahoma" w:cs="Tahoma"/>
          <w:spacing w:val="-2"/>
          <w:sz w:val="18"/>
          <w:lang w:eastAsia="zh-CN"/>
        </w:rPr>
        <w:t>如果客户在</w:t>
      </w:r>
      <w:r w:rsidRPr="00AC4B21">
        <w:rPr>
          <w:rFonts w:ascii="Tahoma" w:eastAsia="SimSun" w:hAnsi="Tahoma" w:cs="Tahoma"/>
          <w:spacing w:val="-2"/>
          <w:sz w:val="18"/>
          <w:lang w:eastAsia="zh-CN"/>
        </w:rPr>
        <w:t xml:space="preserve"> 2011 </w:t>
      </w:r>
      <w:r w:rsidRPr="00AC4B21">
        <w:rPr>
          <w:rFonts w:ascii="Tahoma" w:eastAsia="SimSun" w:hAnsi="Tahoma" w:cs="Tahoma"/>
          <w:spacing w:val="-2"/>
          <w:sz w:val="18"/>
          <w:lang w:eastAsia="zh-CN"/>
        </w:rPr>
        <w:t>年</w:t>
      </w:r>
      <w:r w:rsidRPr="00AC4B21">
        <w:rPr>
          <w:rFonts w:ascii="Tahoma" w:eastAsia="SimSun" w:hAnsi="Tahoma" w:cs="Tahoma"/>
          <w:spacing w:val="-2"/>
          <w:sz w:val="18"/>
          <w:lang w:eastAsia="zh-CN"/>
        </w:rPr>
        <w:t xml:space="preserve"> 7 </w:t>
      </w:r>
      <w:r w:rsidRPr="00AC4B21">
        <w:rPr>
          <w:rFonts w:ascii="Tahoma" w:eastAsia="SimSun" w:hAnsi="Tahoma" w:cs="Tahoma"/>
          <w:spacing w:val="-2"/>
          <w:sz w:val="18"/>
          <w:lang w:eastAsia="zh-CN"/>
        </w:rPr>
        <w:t>月</w:t>
      </w:r>
      <w:r w:rsidRPr="00AC4B21">
        <w:rPr>
          <w:rFonts w:ascii="Tahoma" w:eastAsia="SimSun" w:hAnsi="Tahoma" w:cs="Tahoma"/>
          <w:spacing w:val="-2"/>
          <w:sz w:val="18"/>
          <w:lang w:eastAsia="zh-CN"/>
        </w:rPr>
        <w:t xml:space="preserve"> 1 </w:t>
      </w:r>
      <w:r w:rsidRPr="00AC4B21">
        <w:rPr>
          <w:rFonts w:ascii="Tahoma" w:eastAsia="SimSun" w:hAnsi="Tahoma" w:cs="Tahoma"/>
          <w:spacing w:val="-2"/>
          <w:sz w:val="18"/>
          <w:lang w:eastAsia="zh-CN"/>
        </w:rPr>
        <w:t>日前续签其软件保障，可以在按此优惠授予的一组四份免费</w:t>
      </w:r>
      <w:r w:rsidRPr="00AC4B21">
        <w:rPr>
          <w:rFonts w:ascii="Tahoma" w:eastAsia="SimSun" w:hAnsi="Tahoma" w:cs="Tahoma"/>
          <w:spacing w:val="-2"/>
          <w:sz w:val="18"/>
          <w:lang w:eastAsia="zh-CN"/>
        </w:rPr>
        <w:t xml:space="preserve"> SMSD</w:t>
      </w:r>
      <w:r w:rsidR="00AC4B21">
        <w:rPr>
          <w:rFonts w:ascii="Tahoma" w:eastAsia="SimSun" w:hAnsi="Tahoma" w:cs="Tahoma"/>
          <w:spacing w:val="-2"/>
          <w:sz w:val="18"/>
          <w:lang w:eastAsia="zh-CN"/>
        </w:rPr>
        <w:t> </w:t>
      </w:r>
      <w:r w:rsidRPr="00AC4B21">
        <w:rPr>
          <w:rFonts w:ascii="Tahoma" w:eastAsia="SimSun" w:hAnsi="Tahoma" w:cs="Tahoma"/>
          <w:spacing w:val="-2"/>
          <w:sz w:val="18"/>
          <w:lang w:eastAsia="zh-CN"/>
        </w:rPr>
        <w:t>许可中选择两份续签范围。如果他们这样做，将被视为续签了同组中四份</w:t>
      </w:r>
      <w:r w:rsidRPr="00AC4B21">
        <w:rPr>
          <w:rFonts w:ascii="Tahoma" w:eastAsia="SimSun" w:hAnsi="Tahoma" w:cs="Tahoma"/>
          <w:spacing w:val="-2"/>
          <w:sz w:val="18"/>
          <w:lang w:eastAsia="zh-CN"/>
        </w:rPr>
        <w:t xml:space="preserve"> SMSD </w:t>
      </w:r>
      <w:r w:rsidRPr="00AC4B21">
        <w:rPr>
          <w:rFonts w:ascii="Tahoma" w:eastAsia="SimSun" w:hAnsi="Tahoma" w:cs="Tahoma"/>
          <w:spacing w:val="-2"/>
          <w:sz w:val="18"/>
          <w:lang w:eastAsia="zh-CN"/>
        </w:rPr>
        <w:t>许可的保障范围。如果选择此选项，关于将一组四份许可分配到一台设备的要求在续签时继续适用。在此后续签软件保障时，客户可以在每组四份免费</w:t>
      </w:r>
      <w:r w:rsidRPr="00AC4B21">
        <w:rPr>
          <w:rFonts w:ascii="Tahoma" w:eastAsia="SimSun" w:hAnsi="Tahoma" w:cs="Tahoma"/>
          <w:spacing w:val="-2"/>
          <w:sz w:val="18"/>
          <w:lang w:eastAsia="zh-CN"/>
        </w:rPr>
        <w:t xml:space="preserve"> SMSD </w:t>
      </w:r>
      <w:r w:rsidRPr="00AC4B21">
        <w:rPr>
          <w:rFonts w:ascii="Tahoma" w:eastAsia="SimSun" w:hAnsi="Tahoma" w:cs="Tahoma"/>
          <w:spacing w:val="-2"/>
          <w:sz w:val="18"/>
          <w:lang w:eastAsia="zh-CN"/>
        </w:rPr>
        <w:t>许可中选择自己需要的</w:t>
      </w:r>
      <w:r w:rsidRPr="00AC4B21">
        <w:rPr>
          <w:rFonts w:ascii="Tahoma" w:eastAsia="SimSun" w:hAnsi="Tahoma" w:cs="Tahoma"/>
          <w:spacing w:val="-2"/>
          <w:sz w:val="18"/>
          <w:lang w:eastAsia="zh-CN"/>
        </w:rPr>
        <w:t xml:space="preserve"> SMSD </w:t>
      </w:r>
      <w:r w:rsidRPr="00AC4B21">
        <w:rPr>
          <w:rFonts w:ascii="Tahoma" w:eastAsia="SimSun" w:hAnsi="Tahoma" w:cs="Tahoma"/>
          <w:spacing w:val="-2"/>
          <w:sz w:val="18"/>
          <w:lang w:eastAsia="zh-CN"/>
        </w:rPr>
        <w:t>许可</w:t>
      </w:r>
      <w:r w:rsidR="00BF764D">
        <w:rPr>
          <w:rFonts w:ascii="Tahoma" w:eastAsia="SimSun" w:hAnsi="Tahoma" w:cs="Tahoma"/>
          <w:spacing w:val="-2"/>
          <w:sz w:val="18"/>
          <w:lang w:eastAsia="zh-CN"/>
        </w:rPr>
        <w:br/>
      </w:r>
      <w:r w:rsidRPr="00AC4B21">
        <w:rPr>
          <w:rFonts w:ascii="Tahoma" w:eastAsia="SimSun" w:hAnsi="Tahoma" w:cs="Tahoma"/>
          <w:spacing w:val="-2"/>
          <w:sz w:val="18"/>
          <w:lang w:eastAsia="zh-CN"/>
        </w:rPr>
        <w:t>来续签范围。此时与第一次续签不同，任何未续签保障范围的</w:t>
      </w:r>
      <w:r w:rsidRPr="00AC4B21">
        <w:rPr>
          <w:rFonts w:ascii="Tahoma" w:eastAsia="SimSun" w:hAnsi="Tahoma" w:cs="Tahoma"/>
          <w:spacing w:val="-2"/>
          <w:sz w:val="18"/>
          <w:lang w:eastAsia="zh-CN"/>
        </w:rPr>
        <w:t xml:space="preserve"> SMSD </w:t>
      </w:r>
      <w:r w:rsidRPr="00AC4B21">
        <w:rPr>
          <w:rFonts w:ascii="Tahoma" w:eastAsia="SimSun" w:hAnsi="Tahoma" w:cs="Tahoma"/>
          <w:spacing w:val="-2"/>
          <w:sz w:val="18"/>
          <w:lang w:eastAsia="zh-CN"/>
        </w:rPr>
        <w:t>许可将不再拥有软件保障范围。在此后续签时，仅在为一组四份</w:t>
      </w:r>
      <w:r w:rsidRPr="00AC4B21">
        <w:rPr>
          <w:rFonts w:ascii="Tahoma" w:eastAsia="SimSun" w:hAnsi="Tahoma" w:cs="Tahoma"/>
          <w:spacing w:val="-2"/>
          <w:sz w:val="18"/>
          <w:lang w:eastAsia="zh-CN"/>
        </w:rPr>
        <w:t xml:space="preserve"> SMSD </w:t>
      </w:r>
      <w:r w:rsidRPr="00AC4B21">
        <w:rPr>
          <w:rFonts w:ascii="Tahoma" w:eastAsia="SimSun" w:hAnsi="Tahoma" w:cs="Tahoma"/>
          <w:spacing w:val="-2"/>
          <w:sz w:val="18"/>
          <w:lang w:eastAsia="zh-CN"/>
        </w:rPr>
        <w:t>许可都续签范围的情况下，关于将一组四份免费</w:t>
      </w:r>
      <w:r w:rsidRPr="00AC4B21">
        <w:rPr>
          <w:rFonts w:ascii="Tahoma" w:eastAsia="SimSun" w:hAnsi="Tahoma" w:cs="Tahoma"/>
          <w:spacing w:val="-2"/>
          <w:sz w:val="18"/>
          <w:lang w:eastAsia="zh-CN"/>
        </w:rPr>
        <w:t xml:space="preserve"> SMSD </w:t>
      </w:r>
      <w:r w:rsidRPr="00AC4B21">
        <w:rPr>
          <w:rFonts w:ascii="Tahoma" w:eastAsia="SimSun" w:hAnsi="Tahoma" w:cs="Tahoma"/>
          <w:spacing w:val="-2"/>
          <w:sz w:val="18"/>
          <w:lang w:eastAsia="zh-CN"/>
        </w:rPr>
        <w:t>许可分配到一台设备的要求才作废。</w:t>
      </w:r>
    </w:p>
    <w:p w:rsidR="00D63733" w:rsidRPr="00974854" w:rsidRDefault="00D63733" w:rsidP="0087626F">
      <w:pPr>
        <w:pStyle w:val="FootnoteBulletLevel1"/>
        <w:tabs>
          <w:tab w:val="clear" w:pos="900"/>
          <w:tab w:val="left" w:pos="720"/>
        </w:tabs>
        <w:spacing w:before="0" w:after="0"/>
        <w:ind w:firstLine="0"/>
        <w:rPr>
          <w:rFonts w:ascii="Tahoma" w:eastAsia="SimSun" w:hAnsi="Tahoma" w:cs="Tahoma"/>
          <w:lang w:eastAsia="zh-CN"/>
        </w:rPr>
      </w:pPr>
    </w:p>
    <w:p w:rsidR="00CF7343" w:rsidRPr="00974854" w:rsidRDefault="004323B9" w:rsidP="0087626F">
      <w:pPr>
        <w:pStyle w:val="FootnoteBulletLevel1"/>
        <w:tabs>
          <w:tab w:val="clear" w:pos="900"/>
          <w:tab w:val="left" w:pos="720"/>
        </w:tabs>
        <w:spacing w:before="0" w:after="60"/>
        <w:ind w:left="720" w:firstLine="0"/>
        <w:rPr>
          <w:rFonts w:ascii="Tahoma" w:eastAsia="SimSun" w:hAnsi="Tahoma" w:cs="Tahoma"/>
          <w:lang w:eastAsia="zh-CN"/>
        </w:rPr>
      </w:pPr>
      <w:r w:rsidRPr="00974854">
        <w:rPr>
          <w:rFonts w:ascii="Tahoma" w:eastAsia="SimSun" w:hAnsi="Tahoma" w:cs="Tahoma"/>
          <w:b/>
          <w:color w:val="000000"/>
          <w:sz w:val="18"/>
          <w:lang w:eastAsia="zh-CN"/>
        </w:rPr>
        <w:t>取消关于每组授予的</w:t>
      </w:r>
      <w:r w:rsidRPr="00974854">
        <w:rPr>
          <w:rFonts w:ascii="Tahoma" w:eastAsia="SimSun" w:hAnsi="Tahoma" w:cs="Tahoma"/>
          <w:b/>
          <w:color w:val="000000"/>
          <w:sz w:val="18"/>
          <w:lang w:eastAsia="zh-CN"/>
        </w:rPr>
        <w:t xml:space="preserve"> SMSD </w:t>
      </w:r>
      <w:r w:rsidRPr="00974854">
        <w:rPr>
          <w:rFonts w:ascii="Tahoma" w:eastAsia="SimSun" w:hAnsi="Tahoma" w:cs="Tahoma"/>
          <w:b/>
          <w:color w:val="000000"/>
          <w:sz w:val="18"/>
          <w:lang w:eastAsia="zh-CN"/>
        </w:rPr>
        <w:t>许可必须分配到一台设备的限制</w:t>
      </w:r>
    </w:p>
    <w:p w:rsidR="004323B9" w:rsidRPr="00974854" w:rsidRDefault="004323B9" w:rsidP="0087626F">
      <w:pPr>
        <w:pStyle w:val="FootnoteBulletLevel1"/>
        <w:tabs>
          <w:tab w:val="clear" w:pos="900"/>
          <w:tab w:val="left" w:pos="720"/>
        </w:tabs>
        <w:spacing w:before="0" w:after="0"/>
        <w:ind w:left="720" w:firstLine="0"/>
        <w:rPr>
          <w:rFonts w:ascii="Tahoma" w:eastAsia="SimSun" w:hAnsi="Tahoma" w:cs="Tahoma"/>
          <w:lang w:eastAsia="zh-CN"/>
        </w:rPr>
      </w:pPr>
      <w:r w:rsidRPr="00974854">
        <w:rPr>
          <w:rFonts w:ascii="Tahoma" w:eastAsia="SimSun" w:hAnsi="Tahoma" w:cs="Tahoma"/>
          <w:sz w:val="18"/>
          <w:lang w:eastAsia="zh-CN"/>
        </w:rPr>
        <w:lastRenderedPageBreak/>
        <w:t>在此次授予许可后，客户可以在第一次续签软件保障前的任何时间取消关于必须将授予的每组</w:t>
      </w:r>
      <w:r w:rsidRPr="00974854">
        <w:rPr>
          <w:rFonts w:ascii="Tahoma" w:eastAsia="SimSun" w:hAnsi="Tahoma" w:cs="Tahoma"/>
          <w:sz w:val="18"/>
          <w:lang w:eastAsia="zh-CN"/>
        </w:rPr>
        <w:t xml:space="preserve"> </w:t>
      </w:r>
      <w:r w:rsidRPr="00974854">
        <w:rPr>
          <w:rFonts w:ascii="Tahoma" w:eastAsia="SimSun" w:hAnsi="Tahoma" w:cs="Tahoma"/>
          <w:color w:val="000000"/>
          <w:sz w:val="18"/>
          <w:lang w:eastAsia="zh-CN"/>
        </w:rPr>
        <w:t xml:space="preserve">SMSD </w:t>
      </w:r>
      <w:r w:rsidRPr="00974854">
        <w:rPr>
          <w:rFonts w:ascii="Tahoma" w:eastAsia="SimSun" w:hAnsi="Tahoma" w:cs="Tahoma"/>
          <w:color w:val="000000"/>
          <w:sz w:val="18"/>
          <w:lang w:eastAsia="zh-CN"/>
        </w:rPr>
        <w:t>许可分配到一台设备的要求。对任何一组四份免费</w:t>
      </w:r>
      <w:r w:rsidRPr="00974854">
        <w:rPr>
          <w:rFonts w:ascii="Tahoma" w:eastAsia="SimSun" w:hAnsi="Tahoma" w:cs="Tahoma"/>
          <w:color w:val="000000"/>
          <w:sz w:val="18"/>
          <w:lang w:eastAsia="zh-CN"/>
        </w:rPr>
        <w:t xml:space="preserve"> SMSD </w:t>
      </w:r>
      <w:r w:rsidRPr="00974854">
        <w:rPr>
          <w:rFonts w:ascii="Tahoma" w:eastAsia="SimSun" w:hAnsi="Tahoma" w:cs="Tahoma"/>
          <w:color w:val="000000"/>
          <w:sz w:val="18"/>
          <w:lang w:eastAsia="zh-CN"/>
        </w:rPr>
        <w:t>许可取消此要求的办法是：</w:t>
      </w:r>
      <w:r w:rsidRPr="00974854">
        <w:rPr>
          <w:rFonts w:ascii="Tahoma" w:eastAsia="SimSun" w:hAnsi="Tahoma" w:cs="Tahoma"/>
          <w:sz w:val="18"/>
          <w:lang w:eastAsia="zh-CN"/>
        </w:rPr>
        <w:t>为其中的两份</w:t>
      </w:r>
      <w:r w:rsidRPr="00974854">
        <w:rPr>
          <w:rFonts w:ascii="Tahoma" w:eastAsia="SimSun" w:hAnsi="Tahoma" w:cs="Tahoma"/>
          <w:sz w:val="18"/>
          <w:lang w:eastAsia="zh-CN"/>
        </w:rPr>
        <w:t xml:space="preserve"> SMSD </w:t>
      </w:r>
      <w:r w:rsidRPr="00974854">
        <w:rPr>
          <w:rFonts w:ascii="Tahoma" w:eastAsia="SimSun" w:hAnsi="Tahoma" w:cs="Tahoma"/>
          <w:sz w:val="18"/>
          <w:lang w:eastAsia="zh-CN"/>
        </w:rPr>
        <w:t>许可购买软件保障范围。</w:t>
      </w:r>
    </w:p>
    <w:p w:rsidR="000A18AA" w:rsidRPr="00974854" w:rsidRDefault="000A18AA" w:rsidP="0087626F">
      <w:pPr>
        <w:pStyle w:val="FootnoteBulletLevel1"/>
        <w:tabs>
          <w:tab w:val="clear" w:pos="900"/>
          <w:tab w:val="left" w:pos="720"/>
        </w:tabs>
        <w:spacing w:before="0" w:after="0"/>
        <w:ind w:left="720" w:firstLine="0"/>
        <w:rPr>
          <w:rFonts w:ascii="Tahoma" w:eastAsia="SimSun" w:hAnsi="Tahoma" w:cs="Tahoma"/>
          <w:lang w:eastAsia="zh-CN"/>
        </w:rPr>
      </w:pPr>
    </w:p>
    <w:p w:rsidR="004323B9" w:rsidRPr="00AC4B21" w:rsidRDefault="004323B9" w:rsidP="0087626F">
      <w:pPr>
        <w:pStyle w:val="FootnoteBulletLevel1"/>
        <w:tabs>
          <w:tab w:val="clear" w:pos="900"/>
          <w:tab w:val="left" w:pos="720"/>
        </w:tabs>
        <w:spacing w:before="0" w:after="0"/>
        <w:ind w:left="720" w:firstLine="0"/>
        <w:rPr>
          <w:rFonts w:ascii="Tahoma" w:eastAsia="SimSun" w:hAnsi="Tahoma" w:cs="Tahoma"/>
          <w:spacing w:val="4"/>
          <w:lang w:eastAsia="zh-CN"/>
        </w:rPr>
      </w:pPr>
      <w:r w:rsidRPr="00AC4B21">
        <w:rPr>
          <w:rFonts w:ascii="Tahoma" w:eastAsia="SimSun" w:hAnsi="Tahoma" w:cs="Tahoma"/>
          <w:spacing w:val="4"/>
          <w:sz w:val="18"/>
          <w:lang w:eastAsia="zh-CN"/>
        </w:rPr>
        <w:t>客户可凭此产品条件备注及他们的相应合格许可证明自己按免费</w:t>
      </w:r>
      <w:r w:rsidRPr="00AC4B21">
        <w:rPr>
          <w:rFonts w:ascii="Tahoma" w:eastAsia="SimSun" w:hAnsi="Tahoma" w:cs="Tahoma"/>
          <w:spacing w:val="4"/>
          <w:sz w:val="18"/>
          <w:lang w:eastAsia="zh-CN"/>
        </w:rPr>
        <w:t xml:space="preserve"> SMSD </w:t>
      </w:r>
      <w:r w:rsidRPr="00AC4B21">
        <w:rPr>
          <w:rFonts w:ascii="Tahoma" w:eastAsia="SimSun" w:hAnsi="Tahoma" w:cs="Tahoma"/>
          <w:spacing w:val="4"/>
          <w:sz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rsidR="000A18AA" w:rsidRPr="00974854" w:rsidRDefault="000A18AA" w:rsidP="0087626F">
      <w:pPr>
        <w:pStyle w:val="FootnoteBulletLevel1"/>
        <w:tabs>
          <w:tab w:val="clear" w:pos="900"/>
          <w:tab w:val="left" w:pos="720"/>
        </w:tabs>
        <w:spacing w:before="0" w:after="0"/>
        <w:ind w:left="720" w:firstLine="0"/>
        <w:rPr>
          <w:rFonts w:ascii="Tahoma" w:eastAsia="SimSun" w:hAnsi="Tahoma" w:cs="Tahoma"/>
          <w:lang w:eastAsia="zh-CN"/>
        </w:rPr>
      </w:pPr>
    </w:p>
    <w:p w:rsidR="00F23A1B" w:rsidRPr="00AC4B21" w:rsidRDefault="004323B9" w:rsidP="0087626F">
      <w:pPr>
        <w:pStyle w:val="FootnoteBulletLevel1"/>
        <w:tabs>
          <w:tab w:val="clear" w:pos="900"/>
          <w:tab w:val="left" w:pos="720"/>
        </w:tabs>
        <w:spacing w:before="0" w:after="0"/>
        <w:ind w:left="720" w:firstLine="0"/>
        <w:rPr>
          <w:rFonts w:ascii="Tahoma" w:eastAsia="SimSun" w:hAnsi="Tahoma" w:cs="Tahoma"/>
          <w:spacing w:val="-2"/>
        </w:rPr>
      </w:pPr>
      <w:r w:rsidRPr="00AC4B21">
        <w:rPr>
          <w:rFonts w:ascii="Tahoma" w:eastAsia="SimSun" w:hAnsi="Tahoma" w:cs="Tahoma"/>
          <w:spacing w:val="-2"/>
          <w:sz w:val="18"/>
        </w:rPr>
        <w:t xml:space="preserve">*SMSE </w:t>
      </w:r>
      <w:r w:rsidRPr="00AC4B21">
        <w:rPr>
          <w:rFonts w:ascii="Tahoma" w:eastAsia="SimSun" w:hAnsi="Tahoma" w:cs="Tahoma"/>
          <w:spacing w:val="-2"/>
          <w:sz w:val="18"/>
        </w:rPr>
        <w:t>许可更改对</w:t>
      </w:r>
      <w:r w:rsidRPr="00AC4B21">
        <w:rPr>
          <w:rFonts w:ascii="Tahoma" w:eastAsia="SimSun" w:hAnsi="Tahoma" w:cs="Tahoma"/>
          <w:spacing w:val="-2"/>
          <w:sz w:val="18"/>
        </w:rPr>
        <w:t xml:space="preserve"> System Center Operations Manager 2007 R2 </w:t>
      </w:r>
      <w:r w:rsidRPr="00AC4B21">
        <w:rPr>
          <w:rFonts w:ascii="Tahoma" w:eastAsia="SimSun" w:hAnsi="Tahoma" w:cs="Tahoma"/>
          <w:spacing w:val="-2"/>
          <w:sz w:val="18"/>
        </w:rPr>
        <w:t>和</w:t>
      </w:r>
      <w:r w:rsidRPr="00AC4B21">
        <w:rPr>
          <w:rFonts w:ascii="Tahoma" w:eastAsia="SimSun" w:hAnsi="Tahoma" w:cs="Tahoma"/>
          <w:spacing w:val="-2"/>
          <w:sz w:val="18"/>
        </w:rPr>
        <w:t xml:space="preserve"> System Center Server Management Suite</w:t>
      </w:r>
      <w:r w:rsidR="00AC4B21" w:rsidRPr="00AC4B21">
        <w:rPr>
          <w:rFonts w:ascii="Tahoma" w:eastAsia="SimSun" w:hAnsi="Tahoma" w:cs="Tahoma"/>
          <w:spacing w:val="-2"/>
          <w:sz w:val="18"/>
        </w:rPr>
        <w:t> </w:t>
      </w:r>
      <w:r w:rsidRPr="00AC4B21">
        <w:rPr>
          <w:rFonts w:ascii="Tahoma" w:eastAsia="SimSun" w:hAnsi="Tahoma" w:cs="Tahoma"/>
          <w:spacing w:val="-2"/>
          <w:sz w:val="18"/>
        </w:rPr>
        <w:t xml:space="preserve">Enterprise </w:t>
      </w:r>
      <w:r w:rsidRPr="00AC4B21">
        <w:rPr>
          <w:rFonts w:ascii="Tahoma" w:eastAsia="SimSun" w:hAnsi="Tahoma" w:cs="Tahoma"/>
          <w:spacing w:val="-2"/>
          <w:sz w:val="18"/>
        </w:rPr>
        <w:t>中包含的其他产品的新版本（例如</w:t>
      </w:r>
      <w:r w:rsidRPr="00AC4B21">
        <w:rPr>
          <w:rFonts w:ascii="Tahoma" w:eastAsia="SimSun" w:hAnsi="Tahoma" w:cs="Tahoma"/>
          <w:spacing w:val="-2"/>
          <w:sz w:val="18"/>
        </w:rPr>
        <w:t xml:space="preserve"> System Center Virtual Machine Manager 2008 R2</w:t>
      </w:r>
      <w:r w:rsidRPr="00AC4B21">
        <w:rPr>
          <w:rFonts w:ascii="Tahoma" w:eastAsia="SimSun" w:hAnsi="Tahoma" w:cs="Tahoma"/>
          <w:spacing w:val="-2"/>
          <w:sz w:val="18"/>
        </w:rPr>
        <w:t>）有效。</w:t>
      </w:r>
    </w:p>
    <w:p w:rsidR="000A18AA" w:rsidRDefault="000A18AA" w:rsidP="0087626F">
      <w:pPr>
        <w:pStyle w:val="FootnoteBulletLevel1"/>
        <w:tabs>
          <w:tab w:val="clear" w:pos="900"/>
          <w:tab w:val="left" w:pos="720"/>
        </w:tabs>
        <w:spacing w:before="0" w:after="0"/>
        <w:rPr>
          <w:rFonts w:ascii="Tahoma" w:eastAsia="SimSun" w:hAnsi="Tahoma" w:cs="Tahoma"/>
        </w:rPr>
      </w:pPr>
    </w:p>
    <w:p w:rsidR="00BF764D" w:rsidRPr="00974854" w:rsidRDefault="00BF764D" w:rsidP="0087626F">
      <w:pPr>
        <w:pStyle w:val="FootnoteBulletLevel1"/>
        <w:tabs>
          <w:tab w:val="clear" w:pos="900"/>
          <w:tab w:val="left" w:pos="720"/>
        </w:tabs>
        <w:spacing w:before="0" w:after="0"/>
        <w:rPr>
          <w:rFonts w:ascii="Tahoma" w:eastAsia="SimSun" w:hAnsi="Tahoma" w:cs="Tahoma"/>
        </w:rPr>
      </w:pPr>
    </w:p>
    <w:p w:rsidR="00F411FE" w:rsidRPr="00974854" w:rsidRDefault="0099402E" w:rsidP="0087626F">
      <w:pPr>
        <w:pStyle w:val="Heading3"/>
        <w:rPr>
          <w:rFonts w:ascii="Tahoma" w:eastAsia="SimSun" w:hAnsi="Tahoma" w:cs="Tahoma"/>
        </w:rPr>
      </w:pPr>
      <w:bookmarkStart w:id="1440" w:name="_86_System_Center"/>
      <w:bookmarkStart w:id="1441" w:name="_Toc336338355"/>
      <w:bookmarkStart w:id="1442" w:name="_Toc351451642"/>
      <w:bookmarkStart w:id="1443" w:name="Srv_90SysCtrSvrMgmtSuiteDatacenter"/>
      <w:bookmarkEnd w:id="1440"/>
      <w:r w:rsidRPr="00974854">
        <w:rPr>
          <w:rFonts w:ascii="Tahoma" w:eastAsia="SimSun" w:hAnsi="Tahoma" w:cs="Tahoma"/>
          <w:caps/>
          <w:color w:val="FF7415"/>
          <w:sz w:val="22"/>
          <w:szCs w:val="22"/>
          <w:vertAlign w:val="superscript"/>
        </w:rPr>
        <w:t>87</w:t>
      </w:r>
      <w:r w:rsidRPr="00AC4B21">
        <w:rPr>
          <w:rFonts w:ascii="Tahoma" w:eastAsia="SimSun" w:hAnsi="Tahoma" w:cs="Tahoma"/>
          <w:caps/>
          <w:color w:val="FF7415"/>
          <w:sz w:val="22"/>
          <w:szCs w:val="22"/>
        </w:rPr>
        <w:t xml:space="preserve"> </w:t>
      </w:r>
      <w:r w:rsidRPr="00974854">
        <w:rPr>
          <w:rFonts w:ascii="Tahoma" w:eastAsia="SimSun" w:hAnsi="Tahoma" w:cs="Tahoma"/>
          <w:color w:val="FF7415"/>
          <w:sz w:val="22"/>
          <w:szCs w:val="22"/>
        </w:rPr>
        <w:t>System Center Server Management Suite Datacenter</w:t>
      </w:r>
      <w:bookmarkEnd w:id="1441"/>
      <w:bookmarkEnd w:id="1442"/>
    </w:p>
    <w:bookmarkEnd w:id="1443"/>
    <w:p w:rsidR="00F411FE" w:rsidRPr="00974854" w:rsidRDefault="00F411FE" w:rsidP="0087626F">
      <w:pPr>
        <w:ind w:left="360"/>
        <w:rPr>
          <w:rFonts w:eastAsia="SimSun" w:cs="Tahoma"/>
        </w:rPr>
      </w:pPr>
    </w:p>
    <w:p w:rsidR="00FF4CAB" w:rsidRPr="00974854" w:rsidRDefault="00FF4CAB" w:rsidP="0087626F">
      <w:pPr>
        <w:pStyle w:val="EndnoteText"/>
        <w:ind w:left="720"/>
        <w:rPr>
          <w:rFonts w:ascii="Tahoma" w:eastAsia="SimSun" w:hAnsi="Tahoma" w:cs="Tahoma"/>
        </w:rPr>
      </w:pPr>
      <w:r w:rsidRPr="00974854">
        <w:rPr>
          <w:rFonts w:ascii="Tahoma" w:eastAsia="SimSun" w:hAnsi="Tahoma" w:cs="Tahoma"/>
          <w:color w:val="000000"/>
          <w:sz w:val="18"/>
        </w:rPr>
        <w:t>此产品处于生命周期结束</w:t>
      </w:r>
      <w:r w:rsidRPr="00974854">
        <w:rPr>
          <w:rFonts w:ascii="Tahoma" w:eastAsia="SimSun" w:hAnsi="Tahoma" w:cs="Tahoma"/>
          <w:color w:val="000000"/>
          <w:sz w:val="18"/>
        </w:rPr>
        <w:t xml:space="preserve"> (EOL) </w:t>
      </w:r>
      <w:r w:rsidRPr="00974854">
        <w:rPr>
          <w:rFonts w:ascii="Tahoma" w:eastAsia="SimSun" w:hAnsi="Tahoma" w:cs="Tahoma"/>
          <w:color w:val="000000"/>
          <w:sz w:val="18"/>
        </w:rPr>
        <w:t>状态，并将不再提供。</w:t>
      </w:r>
    </w:p>
    <w:p w:rsidR="004F0CAE" w:rsidRPr="00974854" w:rsidRDefault="004F0CAE" w:rsidP="0087626F">
      <w:pPr>
        <w:pStyle w:val="EndnoteText"/>
        <w:ind w:left="720"/>
        <w:rPr>
          <w:rFonts w:ascii="Tahoma" w:eastAsia="SimSun" w:hAnsi="Tahoma" w:cs="Tahoma"/>
        </w:rPr>
      </w:pPr>
    </w:p>
    <w:p w:rsidR="00FF4CAB" w:rsidRPr="00974854" w:rsidRDefault="00FF4CAB" w:rsidP="0087626F">
      <w:pPr>
        <w:pStyle w:val="FootnoteBulletLevel1"/>
        <w:tabs>
          <w:tab w:val="clear" w:pos="900"/>
        </w:tabs>
        <w:spacing w:before="0" w:after="60"/>
        <w:ind w:left="720" w:firstLine="0"/>
        <w:rPr>
          <w:rFonts w:ascii="Tahoma" w:eastAsia="SimSun" w:hAnsi="Tahoma" w:cs="Tahoma"/>
        </w:rPr>
      </w:pPr>
      <w:r w:rsidRPr="00974854">
        <w:rPr>
          <w:rFonts w:ascii="Tahoma" w:eastAsia="SimSun" w:hAnsi="Tahoma" w:cs="Tahoma"/>
          <w:b/>
          <w:sz w:val="18"/>
        </w:rPr>
        <w:t>一次性</w:t>
      </w:r>
      <w:r w:rsidRPr="00974854">
        <w:rPr>
          <w:rFonts w:ascii="Tahoma" w:eastAsia="SimSun" w:hAnsi="Tahoma" w:cs="Tahoma"/>
          <w:b/>
          <w:sz w:val="18"/>
        </w:rPr>
        <w:t xml:space="preserve"> System Center 2012 </w:t>
      </w:r>
      <w:r w:rsidRPr="00974854">
        <w:rPr>
          <w:rFonts w:ascii="Tahoma" w:eastAsia="SimSun" w:hAnsi="Tahoma" w:cs="Tahoma"/>
          <w:b/>
          <w:sz w:val="18"/>
        </w:rPr>
        <w:t>过渡许可授予详细信息</w:t>
      </w:r>
    </w:p>
    <w:p w:rsidR="00FF4CAB" w:rsidRPr="00974854" w:rsidRDefault="00FF4CAB" w:rsidP="0087626F">
      <w:pPr>
        <w:ind w:left="720"/>
        <w:rPr>
          <w:rFonts w:eastAsia="SimSun" w:cs="Tahoma"/>
        </w:rPr>
      </w:pPr>
      <w:r w:rsidRPr="00974854">
        <w:rPr>
          <w:rFonts w:eastAsia="SimSun" w:cs="Tahoma"/>
        </w:rPr>
        <w:t>有关过渡许可授予的详细信息，请参阅有关</w:t>
      </w:r>
      <w:r w:rsidRPr="00974854">
        <w:rPr>
          <w:rFonts w:eastAsia="SimSun" w:cs="Tahoma"/>
        </w:rPr>
        <w:t xml:space="preserve"> System Center 2012 </w:t>
      </w:r>
      <w:r w:rsidRPr="00974854">
        <w:rPr>
          <w:rFonts w:eastAsia="SimSun" w:cs="Tahoma"/>
        </w:rPr>
        <w:t>产品的产品说明。</w:t>
      </w:r>
    </w:p>
    <w:p w:rsidR="00FF4CAB" w:rsidRPr="00974854" w:rsidRDefault="00FF4CAB" w:rsidP="0087626F">
      <w:pPr>
        <w:ind w:left="720"/>
        <w:rPr>
          <w:rFonts w:eastAsia="SimSun" w:cs="Tahoma"/>
        </w:rPr>
      </w:pPr>
    </w:p>
    <w:p w:rsidR="00F411FE" w:rsidRPr="00974854" w:rsidRDefault="00F411FE" w:rsidP="0087626F">
      <w:pPr>
        <w:ind w:left="720"/>
        <w:rPr>
          <w:rFonts w:eastAsia="SimSun" w:cs="Tahoma"/>
        </w:rPr>
      </w:pPr>
      <w:r w:rsidRPr="00974854">
        <w:rPr>
          <w:rFonts w:eastAsia="SimSun" w:cs="Tahoma"/>
          <w:szCs w:val="20"/>
        </w:rPr>
        <w:t xml:space="preserve">System Center Server Management Suite Datacenter </w:t>
      </w:r>
      <w:r w:rsidRPr="00974854">
        <w:rPr>
          <w:rFonts w:eastAsia="SimSun" w:cs="Tahoma"/>
          <w:szCs w:val="20"/>
        </w:rPr>
        <w:t>是不分版本的，产品使用权利由</w:t>
      </w:r>
      <w:r w:rsidRPr="00974854">
        <w:rPr>
          <w:rFonts w:eastAsia="SimSun" w:cs="Tahoma"/>
          <w:szCs w:val="20"/>
        </w:rPr>
        <w:t xml:space="preserve"> System Center Server Management Suite Datacenter </w:t>
      </w:r>
      <w:r w:rsidRPr="00974854">
        <w:rPr>
          <w:rFonts w:eastAsia="SimSun" w:cs="Tahoma"/>
          <w:szCs w:val="20"/>
        </w:rPr>
        <w:t>软件保障范围的状态决定。如果保障范围已失效，则永久许可下的访问权利根据保障范围失效前有效的产品使用权利确定。</w:t>
      </w:r>
    </w:p>
    <w:p w:rsidR="00E72B93" w:rsidRPr="00974854" w:rsidRDefault="00E72B93" w:rsidP="0087626F">
      <w:pPr>
        <w:ind w:left="720"/>
        <w:rPr>
          <w:rFonts w:eastAsia="SimSun" w:cs="Tahoma"/>
        </w:rPr>
      </w:pPr>
    </w:p>
    <w:p w:rsidR="00143CF6" w:rsidRPr="00974854" w:rsidRDefault="005C164D" w:rsidP="0087626F">
      <w:pPr>
        <w:ind w:left="720"/>
        <w:rPr>
          <w:rFonts w:eastAsia="SimSun" w:cs="Tahoma"/>
        </w:rPr>
      </w:pPr>
      <w:r w:rsidRPr="00974854">
        <w:rPr>
          <w:rFonts w:eastAsia="SimSun" w:cs="Tahoma"/>
          <w:color w:val="000000"/>
          <w:szCs w:val="18"/>
        </w:rPr>
        <w:t>从</w:t>
      </w:r>
      <w:r w:rsidRPr="00974854">
        <w:rPr>
          <w:rFonts w:eastAsia="SimSun" w:cs="Tahoma"/>
          <w:color w:val="000000"/>
          <w:szCs w:val="18"/>
        </w:rPr>
        <w:t xml:space="preserve"> 2009 </w:t>
      </w:r>
      <w:r w:rsidRPr="00974854">
        <w:rPr>
          <w:rFonts w:eastAsia="SimSun" w:cs="Tahoma"/>
          <w:color w:val="000000"/>
          <w:szCs w:val="18"/>
        </w:rPr>
        <w:t>年</w:t>
      </w:r>
      <w:r w:rsidRPr="00974854">
        <w:rPr>
          <w:rFonts w:eastAsia="SimSun" w:cs="Tahoma"/>
          <w:color w:val="000000"/>
          <w:szCs w:val="18"/>
        </w:rPr>
        <w:t xml:space="preserve"> 11 </w:t>
      </w:r>
      <w:r w:rsidRPr="00974854">
        <w:rPr>
          <w:rFonts w:eastAsia="SimSun" w:cs="Tahoma"/>
          <w:color w:val="000000"/>
          <w:szCs w:val="18"/>
        </w:rPr>
        <w:t>月</w:t>
      </w:r>
      <w:r w:rsidRPr="00974854">
        <w:rPr>
          <w:rFonts w:eastAsia="SimSun" w:cs="Tahoma"/>
          <w:color w:val="000000"/>
          <w:szCs w:val="18"/>
        </w:rPr>
        <w:t xml:space="preserve"> 1 </w:t>
      </w:r>
      <w:r w:rsidRPr="00974854">
        <w:rPr>
          <w:rFonts w:eastAsia="SimSun" w:cs="Tahoma"/>
          <w:color w:val="000000"/>
          <w:szCs w:val="18"/>
        </w:rPr>
        <w:t>日起，带有效软件保障的</w:t>
      </w:r>
      <w:r w:rsidRPr="00974854">
        <w:rPr>
          <w:rFonts w:eastAsia="SimSun" w:cs="Tahoma"/>
          <w:color w:val="000000"/>
          <w:szCs w:val="18"/>
        </w:rPr>
        <w:t xml:space="preserve"> System Center Server Management Suite Datacenter </w:t>
      </w:r>
      <w:r w:rsidRPr="00974854">
        <w:rPr>
          <w:rFonts w:eastAsia="SimSun" w:cs="Tahoma"/>
          <w:color w:val="000000"/>
          <w:szCs w:val="18"/>
        </w:rPr>
        <w:t>许可提供对于</w:t>
      </w:r>
      <w:r w:rsidRPr="00974854">
        <w:rPr>
          <w:rFonts w:eastAsia="SimSun" w:cs="Tahoma"/>
          <w:color w:val="000000"/>
          <w:szCs w:val="18"/>
        </w:rPr>
        <w:t xml:space="preserve"> Operations Manager 2007 R2</w:t>
      </w:r>
      <w:r w:rsidRPr="00974854">
        <w:rPr>
          <w:rFonts w:eastAsia="SimSun" w:cs="Tahoma"/>
          <w:color w:val="000000"/>
          <w:szCs w:val="18"/>
        </w:rPr>
        <w:t>、</w:t>
      </w:r>
      <w:r w:rsidRPr="00974854">
        <w:rPr>
          <w:rFonts w:eastAsia="SimSun" w:cs="Tahoma"/>
          <w:color w:val="000000"/>
          <w:szCs w:val="18"/>
        </w:rPr>
        <w:t>Configuration Manager 2007 R2</w:t>
      </w:r>
      <w:r w:rsidRPr="00974854">
        <w:rPr>
          <w:rFonts w:eastAsia="SimSun" w:cs="Tahoma"/>
          <w:color w:val="000000"/>
          <w:szCs w:val="18"/>
        </w:rPr>
        <w:t>、</w:t>
      </w:r>
      <w:r w:rsidRPr="00974854">
        <w:rPr>
          <w:rFonts w:eastAsia="SimSun" w:cs="Tahoma"/>
          <w:color w:val="000000"/>
          <w:szCs w:val="18"/>
        </w:rPr>
        <w:t>Data Protection Manager 2010</w:t>
      </w:r>
      <w:r w:rsidRPr="00974854">
        <w:rPr>
          <w:rFonts w:eastAsia="SimSun" w:cs="Tahoma"/>
          <w:color w:val="000000"/>
          <w:szCs w:val="18"/>
        </w:rPr>
        <w:t>、</w:t>
      </w:r>
      <w:r w:rsidRPr="00974854">
        <w:rPr>
          <w:rFonts w:eastAsia="SimSun" w:cs="Tahoma"/>
          <w:color w:val="000000"/>
          <w:szCs w:val="18"/>
        </w:rPr>
        <w:t xml:space="preserve">Service Manager 2010 </w:t>
      </w:r>
      <w:r w:rsidRPr="00974854">
        <w:rPr>
          <w:rFonts w:eastAsia="SimSun" w:cs="Tahoma"/>
          <w:color w:val="000000"/>
          <w:szCs w:val="18"/>
        </w:rPr>
        <w:t>和</w:t>
      </w:r>
      <w:r w:rsidRPr="00974854">
        <w:rPr>
          <w:rFonts w:eastAsia="SimSun" w:cs="Tahoma"/>
          <w:color w:val="000000"/>
          <w:szCs w:val="18"/>
        </w:rPr>
        <w:t xml:space="preserve"> Virtual Machine Manager 2008 R2 </w:t>
      </w:r>
      <w:r w:rsidRPr="00974854">
        <w:rPr>
          <w:rFonts w:eastAsia="SimSun" w:cs="Tahoma"/>
          <w:color w:val="000000"/>
          <w:szCs w:val="18"/>
        </w:rPr>
        <w:t>的</w:t>
      </w:r>
      <w:r w:rsidRPr="00974854">
        <w:rPr>
          <w:rFonts w:eastAsia="SimSun" w:cs="Tahoma"/>
          <w:color w:val="000000"/>
          <w:szCs w:val="18"/>
        </w:rPr>
        <w:t xml:space="preserve"> System Center Enterprise </w:t>
      </w:r>
      <w:r w:rsidRPr="00974854">
        <w:rPr>
          <w:rFonts w:eastAsia="SimSun" w:cs="Tahoma"/>
          <w:color w:val="000000"/>
          <w:szCs w:val="18"/>
        </w:rPr>
        <w:t>服务器管理许可的服务器管理权利。此外，</w:t>
      </w:r>
      <w:r w:rsidRPr="00974854">
        <w:rPr>
          <w:rFonts w:eastAsia="SimSun" w:cs="Tahoma"/>
          <w:color w:val="000000"/>
          <w:szCs w:val="18"/>
        </w:rPr>
        <w:t xml:space="preserve">Virtual Machine Manager 2008 R2 </w:t>
      </w:r>
      <w:r w:rsidRPr="00974854">
        <w:rPr>
          <w:rFonts w:eastAsia="SimSun" w:cs="Tahoma"/>
          <w:color w:val="000000"/>
          <w:szCs w:val="18"/>
        </w:rPr>
        <w:t>和</w:t>
      </w:r>
      <w:r w:rsidRPr="00974854">
        <w:rPr>
          <w:rFonts w:eastAsia="SimSun" w:cs="Tahoma"/>
          <w:color w:val="000000"/>
          <w:szCs w:val="18"/>
        </w:rPr>
        <w:t xml:space="preserve"> Data Protection Manager 2010 </w:t>
      </w:r>
      <w:r w:rsidRPr="00974854">
        <w:rPr>
          <w:rFonts w:eastAsia="SimSun" w:cs="Tahoma"/>
          <w:color w:val="000000"/>
          <w:szCs w:val="18"/>
        </w:rPr>
        <w:t>的服务器许可也包含在内。有关使用权利，请查看</w:t>
      </w:r>
      <w:r w:rsidRPr="00974854">
        <w:rPr>
          <w:rFonts w:eastAsia="SimSun" w:cs="Tahoma"/>
          <w:color w:val="000000"/>
          <w:szCs w:val="18"/>
        </w:rPr>
        <w:t xml:space="preserve"> PUR</w:t>
      </w:r>
      <w:r w:rsidRPr="00974854">
        <w:rPr>
          <w:rFonts w:eastAsia="SimSun" w:cs="Tahoma"/>
          <w:color w:val="000000"/>
          <w:szCs w:val="18"/>
        </w:rPr>
        <w:t>。</w:t>
      </w:r>
      <w:bookmarkStart w:id="1444" w:name="_90_System_Center"/>
      <w:bookmarkEnd w:id="1444"/>
    </w:p>
    <w:p w:rsidR="00FF4CAB" w:rsidRPr="00974854" w:rsidRDefault="00FF4CAB" w:rsidP="0087626F">
      <w:pPr>
        <w:rPr>
          <w:rFonts w:eastAsia="SimSun" w:cs="Tahoma"/>
        </w:rPr>
      </w:pPr>
      <w:bookmarkStart w:id="1445" w:name="Srv_92TechNetPlusSingleUser"/>
    </w:p>
    <w:p w:rsidR="00FF4CAB" w:rsidRPr="00974854" w:rsidRDefault="00FF4CAB" w:rsidP="0087626F">
      <w:pPr>
        <w:rPr>
          <w:rFonts w:eastAsia="SimSun" w:cs="Tahoma"/>
        </w:rPr>
      </w:pPr>
    </w:p>
    <w:p w:rsidR="00FF4CAB" w:rsidRPr="00974854" w:rsidRDefault="0099402E" w:rsidP="0087626F">
      <w:pPr>
        <w:pStyle w:val="Heading3"/>
        <w:rPr>
          <w:rFonts w:ascii="Tahoma" w:eastAsia="SimSun" w:hAnsi="Tahoma" w:cs="Tahoma"/>
        </w:rPr>
      </w:pPr>
      <w:bookmarkStart w:id="1446" w:name="_87_System_Center"/>
      <w:bookmarkStart w:id="1447" w:name="_88_System_Center"/>
      <w:bookmarkStart w:id="1448" w:name="_Toc336338357"/>
      <w:bookmarkStart w:id="1449" w:name="_Toc351451643"/>
      <w:bookmarkStart w:id="1450" w:name="Srv_100SysCenterVMM2008R2"/>
      <w:bookmarkEnd w:id="1446"/>
      <w:bookmarkEnd w:id="1447"/>
      <w:r w:rsidRPr="00974854">
        <w:rPr>
          <w:rFonts w:ascii="Tahoma" w:eastAsia="SimSun" w:hAnsi="Tahoma" w:cs="Tahoma"/>
          <w:caps/>
          <w:color w:val="FF6F0D"/>
          <w:sz w:val="22"/>
          <w:szCs w:val="22"/>
          <w:vertAlign w:val="superscript"/>
        </w:rPr>
        <w:t>88</w:t>
      </w:r>
      <w:r w:rsidRPr="00974854">
        <w:rPr>
          <w:rFonts w:ascii="Tahoma" w:eastAsia="SimSun" w:hAnsi="Tahoma" w:cs="Tahoma"/>
          <w:color w:val="FF6F0D"/>
          <w:sz w:val="22"/>
          <w:szCs w:val="22"/>
        </w:rPr>
        <w:t xml:space="preserve"> System Center Virtual Machine Manager 2008 R2 – </w:t>
      </w:r>
      <w:r w:rsidRPr="00974854">
        <w:rPr>
          <w:rFonts w:ascii="Tahoma" w:eastAsia="SimSun" w:hAnsi="Tahoma" w:cs="Tahoma"/>
          <w:color w:val="FF6F0D"/>
          <w:sz w:val="22"/>
          <w:szCs w:val="22"/>
        </w:rPr>
        <w:t>客户端和服务器管理许可</w:t>
      </w:r>
      <w:bookmarkEnd w:id="1448"/>
      <w:bookmarkEnd w:id="1449"/>
    </w:p>
    <w:bookmarkEnd w:id="1450"/>
    <w:p w:rsidR="00FF4CAB" w:rsidRPr="00974854" w:rsidRDefault="00FF4CAB" w:rsidP="0087626F">
      <w:pPr>
        <w:rPr>
          <w:rFonts w:eastAsia="SimSun" w:cs="Tahoma"/>
        </w:rPr>
      </w:pPr>
    </w:p>
    <w:p w:rsidR="00FF4CAB" w:rsidRPr="00974854" w:rsidRDefault="00FF4CAB" w:rsidP="0087626F">
      <w:pPr>
        <w:ind w:left="720"/>
        <w:rPr>
          <w:rFonts w:eastAsia="SimSun" w:cs="Tahoma"/>
          <w:lang w:eastAsia="zh-CN"/>
        </w:rPr>
      </w:pPr>
      <w:r w:rsidRPr="00974854">
        <w:rPr>
          <w:rFonts w:eastAsia="SimSun" w:cs="Tahoma"/>
          <w:lang w:eastAsia="zh-CN"/>
        </w:rPr>
        <w:t>这些产品处于生命周期结束</w:t>
      </w:r>
      <w:r w:rsidRPr="00974854">
        <w:rPr>
          <w:rFonts w:eastAsia="SimSun" w:cs="Tahoma"/>
          <w:lang w:eastAsia="zh-CN"/>
        </w:rPr>
        <w:t xml:space="preserve"> (EOL) </w:t>
      </w:r>
      <w:r w:rsidRPr="00974854">
        <w:rPr>
          <w:rFonts w:eastAsia="SimSun" w:cs="Tahoma"/>
          <w:lang w:eastAsia="zh-CN"/>
        </w:rPr>
        <w:t>状态，并将不再提供。</w:t>
      </w:r>
    </w:p>
    <w:p w:rsidR="004F0CAE" w:rsidRPr="00974854" w:rsidRDefault="004F0CAE" w:rsidP="0087626F">
      <w:pPr>
        <w:ind w:left="720"/>
        <w:rPr>
          <w:rFonts w:eastAsia="SimSun" w:cs="Tahoma"/>
          <w:lang w:eastAsia="zh-CN"/>
        </w:rPr>
      </w:pPr>
    </w:p>
    <w:p w:rsidR="00FF4CAB" w:rsidRPr="00974854" w:rsidRDefault="00FF4CAB" w:rsidP="0087626F">
      <w:pPr>
        <w:adjustRightInd w:val="0"/>
        <w:spacing w:after="60"/>
        <w:ind w:left="720"/>
        <w:textAlignment w:val="baseline"/>
        <w:rPr>
          <w:rFonts w:eastAsia="SimSun" w:cs="Tahoma"/>
        </w:rPr>
      </w:pPr>
      <w:r w:rsidRPr="00974854">
        <w:rPr>
          <w:rFonts w:eastAsia="SimSun" w:cs="Tahoma"/>
          <w:b/>
          <w:szCs w:val="20"/>
        </w:rPr>
        <w:t>一次性</w:t>
      </w:r>
      <w:r w:rsidRPr="00974854">
        <w:rPr>
          <w:rFonts w:eastAsia="SimSun" w:cs="Tahoma"/>
          <w:b/>
          <w:szCs w:val="20"/>
        </w:rPr>
        <w:t xml:space="preserve"> System Center 2012 </w:t>
      </w:r>
      <w:r w:rsidRPr="00974854">
        <w:rPr>
          <w:rFonts w:eastAsia="SimSun" w:cs="Tahoma"/>
          <w:b/>
          <w:szCs w:val="20"/>
        </w:rPr>
        <w:t>过渡许可授予详细信息</w:t>
      </w:r>
    </w:p>
    <w:p w:rsidR="00586FCE" w:rsidRPr="00974854" w:rsidRDefault="00FF4CAB" w:rsidP="0087626F">
      <w:pPr>
        <w:ind w:left="720"/>
        <w:rPr>
          <w:rFonts w:eastAsia="SimSun" w:cs="Tahoma"/>
        </w:rPr>
      </w:pPr>
      <w:r w:rsidRPr="00974854">
        <w:rPr>
          <w:rFonts w:eastAsia="SimSun" w:cs="Tahoma"/>
        </w:rPr>
        <w:t>有关过渡许</w:t>
      </w:r>
      <w:bookmarkStart w:id="1451" w:name="_Toc336338358"/>
      <w:bookmarkStart w:id="1452" w:name="Srv_101SystemCenter2012"/>
      <w:r w:rsidRPr="00974854">
        <w:rPr>
          <w:rFonts w:eastAsia="SimSun" w:cs="Tahoma"/>
        </w:rPr>
        <w:t>可授予的详细信息，请参阅有关</w:t>
      </w:r>
      <w:r w:rsidRPr="00974854">
        <w:rPr>
          <w:rFonts w:eastAsia="SimSun" w:cs="Tahoma"/>
        </w:rPr>
        <w:t xml:space="preserve"> System Center 2012 </w:t>
      </w:r>
      <w:r w:rsidRPr="00974854">
        <w:rPr>
          <w:rFonts w:eastAsia="SimSun" w:cs="Tahoma"/>
        </w:rPr>
        <w:t>产品的产品说明。</w:t>
      </w:r>
    </w:p>
    <w:p w:rsidR="004F0CAE" w:rsidRPr="00974854" w:rsidRDefault="004F0CAE" w:rsidP="0087626F">
      <w:pPr>
        <w:rPr>
          <w:rFonts w:eastAsia="SimSun" w:cs="Tahoma"/>
        </w:rPr>
      </w:pPr>
    </w:p>
    <w:p w:rsidR="004F0CAE" w:rsidRDefault="004F0CAE" w:rsidP="0087626F">
      <w:pPr>
        <w:rPr>
          <w:rFonts w:eastAsia="SimSun" w:cs="Tahoma"/>
        </w:rPr>
      </w:pPr>
    </w:p>
    <w:p w:rsidR="00FF4CAB" w:rsidRPr="00974854" w:rsidRDefault="0099402E" w:rsidP="0087626F">
      <w:pPr>
        <w:pStyle w:val="Heading3"/>
        <w:rPr>
          <w:rFonts w:ascii="Tahoma" w:eastAsia="SimSun" w:hAnsi="Tahoma" w:cs="Tahoma"/>
        </w:rPr>
      </w:pPr>
      <w:bookmarkStart w:id="1453" w:name="_91_89_System"/>
      <w:bookmarkStart w:id="1454" w:name="_Toc351451644"/>
      <w:bookmarkEnd w:id="1453"/>
      <w:r w:rsidRPr="00974854">
        <w:rPr>
          <w:rFonts w:ascii="Tahoma" w:eastAsia="SimSun" w:hAnsi="Tahoma" w:cs="Tahoma"/>
          <w:caps/>
          <w:color w:val="FF6F0D"/>
          <w:sz w:val="22"/>
          <w:szCs w:val="22"/>
          <w:vertAlign w:val="superscript"/>
        </w:rPr>
        <w:t>89</w:t>
      </w:r>
      <w:r w:rsidRPr="00974854">
        <w:rPr>
          <w:rFonts w:ascii="Tahoma" w:eastAsia="SimSun" w:hAnsi="Tahoma" w:cs="Tahoma"/>
          <w:color w:val="FF6F0D"/>
          <w:sz w:val="22"/>
          <w:szCs w:val="22"/>
        </w:rPr>
        <w:t xml:space="preserve"> System Center 2012</w:t>
      </w:r>
      <w:bookmarkEnd w:id="1451"/>
      <w:bookmarkEnd w:id="1454"/>
    </w:p>
    <w:bookmarkEnd w:id="1452"/>
    <w:p w:rsidR="00FF4CAB" w:rsidRPr="00974854" w:rsidRDefault="00FF4CAB" w:rsidP="0087626F">
      <w:pPr>
        <w:rPr>
          <w:rFonts w:eastAsia="SimSun" w:cs="Tahoma"/>
        </w:rPr>
      </w:pPr>
    </w:p>
    <w:p w:rsidR="00FF4CAB" w:rsidRPr="00974854" w:rsidRDefault="00FF4CAB" w:rsidP="0087626F">
      <w:pPr>
        <w:ind w:left="720"/>
        <w:rPr>
          <w:rFonts w:eastAsia="SimSun" w:cs="Tahoma"/>
        </w:rPr>
      </w:pPr>
      <w:r w:rsidRPr="00974854">
        <w:rPr>
          <w:rFonts w:eastAsia="SimSun" w:cs="Tahoma"/>
          <w:color w:val="000000"/>
          <w:szCs w:val="24"/>
        </w:rPr>
        <w:t>System Center Data Protection Manager 2010</w:t>
      </w:r>
      <w:r w:rsidRPr="00974854">
        <w:rPr>
          <w:rFonts w:eastAsia="SimSun" w:cs="Tahoma"/>
          <w:color w:val="000000"/>
          <w:szCs w:val="24"/>
        </w:rPr>
        <w:t>、</w:t>
      </w:r>
      <w:r w:rsidRPr="00974854">
        <w:rPr>
          <w:rFonts w:eastAsia="SimSun" w:cs="Tahoma"/>
          <w:color w:val="000000"/>
          <w:szCs w:val="24"/>
        </w:rPr>
        <w:t>System Center Operations Manager 2008 R2</w:t>
      </w:r>
      <w:r w:rsidRPr="00974854">
        <w:rPr>
          <w:rFonts w:eastAsia="SimSun" w:cs="Tahoma"/>
          <w:color w:val="000000"/>
          <w:szCs w:val="24"/>
        </w:rPr>
        <w:t>、</w:t>
      </w:r>
      <w:r w:rsidRPr="00974854">
        <w:rPr>
          <w:rFonts w:eastAsia="SimSun" w:cs="Tahoma"/>
          <w:color w:val="000000"/>
          <w:szCs w:val="24"/>
        </w:rPr>
        <w:t xml:space="preserve">System Center Service Manager 2010 </w:t>
      </w:r>
      <w:r w:rsidRPr="00974854">
        <w:rPr>
          <w:rFonts w:eastAsia="SimSun" w:cs="Tahoma"/>
          <w:color w:val="000000"/>
          <w:szCs w:val="24"/>
        </w:rPr>
        <w:t>和</w:t>
      </w:r>
      <w:r w:rsidRPr="00974854">
        <w:rPr>
          <w:rFonts w:eastAsia="SimSun" w:cs="Tahoma"/>
          <w:color w:val="000000"/>
          <w:szCs w:val="24"/>
        </w:rPr>
        <w:t xml:space="preserve"> System Center Virtual Machine Manager 2008 R2 </w:t>
      </w:r>
      <w:r w:rsidRPr="00974854">
        <w:rPr>
          <w:rFonts w:eastAsia="SimSun" w:cs="Tahoma"/>
          <w:color w:val="000000"/>
          <w:szCs w:val="24"/>
        </w:rPr>
        <w:t>的更新版本将不可用。</w:t>
      </w:r>
      <w:r w:rsidR="00AC4B21">
        <w:rPr>
          <w:rFonts w:eastAsia="SimSun" w:cs="Tahoma"/>
          <w:color w:val="000000"/>
          <w:szCs w:val="24"/>
        </w:rPr>
        <w:br/>
      </w:r>
      <w:r w:rsidRPr="00974854">
        <w:rPr>
          <w:rFonts w:eastAsia="SimSun" w:cs="Tahoma"/>
          <w:color w:val="000000"/>
          <w:szCs w:val="24"/>
        </w:rPr>
        <w:t>同样，依据单独的软件许可或服务器管理许可，</w:t>
      </w:r>
      <w:r w:rsidRPr="00974854">
        <w:rPr>
          <w:rFonts w:eastAsia="SimSun" w:cs="Tahoma"/>
          <w:color w:val="000000"/>
          <w:szCs w:val="24"/>
        </w:rPr>
        <w:t xml:space="preserve">System Center Configuration Manager 2007 R3 </w:t>
      </w:r>
      <w:r w:rsidRPr="00974854">
        <w:rPr>
          <w:rFonts w:eastAsia="SimSun" w:cs="Tahoma"/>
          <w:color w:val="000000"/>
          <w:szCs w:val="24"/>
        </w:rPr>
        <w:t>的更新版本也将不可用。作为例外，在</w:t>
      </w:r>
      <w:r w:rsidRPr="00974854">
        <w:rPr>
          <w:rFonts w:eastAsia="SimSun" w:cs="Tahoma"/>
          <w:color w:val="000000"/>
          <w:szCs w:val="24"/>
        </w:rPr>
        <w:t xml:space="preserve"> System Center 2012 </w:t>
      </w:r>
      <w:r w:rsidRPr="00974854">
        <w:rPr>
          <w:rFonts w:eastAsia="SimSun" w:cs="Tahoma"/>
          <w:color w:val="000000"/>
          <w:szCs w:val="24"/>
        </w:rPr>
        <w:t>推出后，将为对应于这些产品的软件和管理许可软件保障范围在</w:t>
      </w:r>
      <w:r w:rsidRPr="00974854">
        <w:rPr>
          <w:rFonts w:eastAsia="SimSun" w:cs="Tahoma"/>
          <w:color w:val="000000"/>
          <w:szCs w:val="24"/>
        </w:rPr>
        <w:t xml:space="preserve"> 2012 </w:t>
      </w:r>
      <w:r w:rsidRPr="00974854">
        <w:rPr>
          <w:rFonts w:eastAsia="SimSun" w:cs="Tahoma"/>
          <w:color w:val="000000"/>
          <w:szCs w:val="24"/>
        </w:rPr>
        <w:t>年</w:t>
      </w:r>
      <w:r w:rsidRPr="00974854">
        <w:rPr>
          <w:rFonts w:eastAsia="SimSun" w:cs="Tahoma"/>
          <w:color w:val="000000"/>
          <w:szCs w:val="24"/>
        </w:rPr>
        <w:t xml:space="preserve"> 4 </w:t>
      </w:r>
      <w:r w:rsidRPr="00974854">
        <w:rPr>
          <w:rFonts w:eastAsia="SimSun" w:cs="Tahoma"/>
          <w:color w:val="000000"/>
          <w:szCs w:val="24"/>
        </w:rPr>
        <w:t>月</w:t>
      </w:r>
      <w:r w:rsidRPr="00974854">
        <w:rPr>
          <w:rFonts w:eastAsia="SimSun" w:cs="Tahoma"/>
          <w:color w:val="000000"/>
          <w:szCs w:val="24"/>
        </w:rPr>
        <w:t xml:space="preserve"> 1 </w:t>
      </w:r>
      <w:r w:rsidRPr="00974854">
        <w:rPr>
          <w:rFonts w:eastAsia="SimSun" w:cs="Tahoma"/>
          <w:color w:val="000000"/>
          <w:szCs w:val="24"/>
        </w:rPr>
        <w:t>日有效的客户提供升级到并使用</w:t>
      </w:r>
      <w:r w:rsidRPr="00974854">
        <w:rPr>
          <w:rFonts w:eastAsia="SimSun" w:cs="Tahoma"/>
          <w:color w:val="000000"/>
          <w:szCs w:val="24"/>
        </w:rPr>
        <w:t xml:space="preserve"> Systems Center 2012 </w:t>
      </w:r>
      <w:r w:rsidRPr="00974854">
        <w:rPr>
          <w:rFonts w:eastAsia="SimSun" w:cs="Tahoma"/>
          <w:color w:val="000000"/>
          <w:szCs w:val="24"/>
        </w:rPr>
        <w:t>软件来代替这些产品的许可，</w:t>
      </w:r>
      <w:r w:rsidR="00AC4B21">
        <w:rPr>
          <w:rFonts w:eastAsia="SimSun" w:cs="Tahoma"/>
          <w:color w:val="000000"/>
          <w:szCs w:val="24"/>
        </w:rPr>
        <w:br/>
      </w:r>
      <w:r w:rsidRPr="00974854">
        <w:rPr>
          <w:rFonts w:eastAsia="SimSun" w:cs="Tahoma"/>
          <w:color w:val="000000"/>
          <w:szCs w:val="24"/>
        </w:rPr>
        <w:t>如下文所示。</w:t>
      </w:r>
    </w:p>
    <w:p w:rsidR="00FF4CAB" w:rsidRPr="00974854" w:rsidRDefault="00FF4CAB" w:rsidP="0087626F">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360"/>
      </w:tblGrid>
      <w:tr w:rsidR="00FF4CAB" w:rsidRPr="00974854" w:rsidTr="00AC4B21">
        <w:tc>
          <w:tcPr>
            <w:tcW w:w="3960" w:type="dxa"/>
            <w:tcBorders>
              <w:top w:val="single" w:sz="4" w:space="0" w:color="000000"/>
              <w:bottom w:val="single" w:sz="6" w:space="0" w:color="000000"/>
            </w:tcBorders>
            <w:shd w:val="clear" w:color="auto" w:fill="FABF8F"/>
          </w:tcPr>
          <w:p w:rsidR="00FF4CAB" w:rsidRPr="00974854" w:rsidRDefault="00FF4CAB" w:rsidP="0087626F">
            <w:pPr>
              <w:jc w:val="center"/>
              <w:rPr>
                <w:rFonts w:eastAsia="SimSun" w:cs="Tahoma"/>
                <w:b/>
                <w:color w:val="000000"/>
                <w:szCs w:val="20"/>
              </w:rPr>
            </w:pPr>
            <w:r w:rsidRPr="00974854">
              <w:rPr>
                <w:rFonts w:eastAsia="SimSun" w:cs="Tahoma"/>
                <w:b/>
                <w:color w:val="000000"/>
                <w:szCs w:val="20"/>
              </w:rPr>
              <w:t>合格许可</w:t>
            </w:r>
          </w:p>
        </w:tc>
        <w:tc>
          <w:tcPr>
            <w:tcW w:w="4360" w:type="dxa"/>
            <w:tcBorders>
              <w:top w:val="single" w:sz="4" w:space="0" w:color="000000"/>
              <w:bottom w:val="single" w:sz="6" w:space="0" w:color="000000"/>
            </w:tcBorders>
            <w:shd w:val="clear" w:color="auto" w:fill="FABF8F"/>
          </w:tcPr>
          <w:p w:rsidR="00FF4CAB" w:rsidRPr="00974854" w:rsidRDefault="00FF4CAB" w:rsidP="0087626F">
            <w:pPr>
              <w:jc w:val="center"/>
              <w:rPr>
                <w:rFonts w:eastAsia="SimSun" w:cs="Tahoma"/>
                <w:b/>
                <w:color w:val="000000"/>
                <w:szCs w:val="20"/>
              </w:rPr>
            </w:pPr>
            <w:r w:rsidRPr="00974854">
              <w:rPr>
                <w:rFonts w:eastAsia="SimSun" w:cs="Tahoma"/>
                <w:b/>
                <w:color w:val="000000"/>
                <w:szCs w:val="20"/>
              </w:rPr>
              <w:t xml:space="preserve">System Center 2012 </w:t>
            </w:r>
            <w:r w:rsidRPr="00974854">
              <w:rPr>
                <w:rFonts w:eastAsia="SimSun" w:cs="Tahoma"/>
                <w:b/>
                <w:color w:val="000000"/>
                <w:szCs w:val="20"/>
              </w:rPr>
              <w:t>许可：</w:t>
            </w:r>
          </w:p>
        </w:tc>
      </w:tr>
      <w:tr w:rsidR="00FF4CAB" w:rsidRPr="00974854" w:rsidTr="00AC4B21">
        <w:tc>
          <w:tcPr>
            <w:tcW w:w="3960" w:type="dxa"/>
            <w:tcBorders>
              <w:top w:val="single" w:sz="6" w:space="0" w:color="000000"/>
            </w:tcBorders>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System Center Client Management Suite</w:t>
            </w:r>
            <w:r w:rsidR="00AC4B21">
              <w:rPr>
                <w:rFonts w:eastAsia="SimSun" w:cs="Tahoma"/>
                <w:color w:val="000000"/>
                <w:szCs w:val="20"/>
              </w:rPr>
              <w:br/>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c>
          <w:tcPr>
            <w:tcW w:w="4360" w:type="dxa"/>
            <w:tcBorders>
              <w:top w:val="single" w:sz="6" w:space="0" w:color="000000"/>
            </w:tcBorders>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System Center Client Management Suite</w:t>
            </w:r>
            <w:r w:rsidR="00AC4B21">
              <w:rPr>
                <w:rFonts w:eastAsia="SimSun" w:cs="Tahoma"/>
                <w:color w:val="000000"/>
                <w:szCs w:val="20"/>
              </w:rPr>
              <w:br/>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）（每用户）</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）（每用户）</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System Center Configuration Manager 2007 R3</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w:t>
            </w:r>
            <w:r w:rsidRPr="00974854">
              <w:rPr>
                <w:rFonts w:eastAsia="SimSun" w:cs="Tahoma"/>
                <w:color w:val="000000"/>
                <w:szCs w:val="20"/>
              </w:rPr>
              <w:lastRenderedPageBreak/>
              <w:t>（服务器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lastRenderedPageBreak/>
              <w:t xml:space="preserve">System Center Configuration Manager 2007 R3 </w:t>
            </w:r>
            <w:r w:rsidRPr="00974854">
              <w:rPr>
                <w:rFonts w:eastAsia="SimSun" w:cs="Tahoma"/>
                <w:color w:val="000000"/>
                <w:szCs w:val="20"/>
              </w:rPr>
              <w:t>客户端管理许可（客户端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szCs w:val="20"/>
              </w:rPr>
              <w:t xml:space="preserve">1 </w:t>
            </w:r>
            <w:r w:rsidRPr="00974854">
              <w:rPr>
                <w:rFonts w:eastAsia="SimSun" w:cs="Tahoma"/>
                <w:szCs w:val="20"/>
              </w:rPr>
              <w:t>份</w:t>
            </w:r>
            <w:r w:rsidRPr="00974854">
              <w:rPr>
                <w:rFonts w:eastAsia="SimSun" w:cs="Tahoma"/>
                <w:szCs w:val="20"/>
              </w:rPr>
              <w:t xml:space="preserve"> System Center 2012 Configuration Manager </w:t>
            </w:r>
            <w:r w:rsidRPr="00974854">
              <w:rPr>
                <w:rFonts w:eastAsia="SimSun" w:cs="Tahoma"/>
                <w:szCs w:val="20"/>
              </w:rPr>
              <w:t>客户端管理许可（客户端</w:t>
            </w:r>
            <w:r w:rsidRPr="00974854">
              <w:rPr>
                <w:rFonts w:eastAsia="SimSun" w:cs="Tahoma"/>
                <w:szCs w:val="20"/>
              </w:rPr>
              <w:t xml:space="preserve"> ML</w:t>
            </w:r>
            <w:r w:rsidRPr="00974854">
              <w:rPr>
                <w:rFonts w:eastAsia="SimSun" w:cs="Tahoma"/>
                <w:szCs w:val="20"/>
              </w:rPr>
              <w:t>）（每</w:t>
            </w:r>
            <w:r w:rsidRPr="00974854">
              <w:rPr>
                <w:rFonts w:eastAsia="SimSun" w:cs="Tahoma"/>
                <w:szCs w:val="20"/>
              </w:rPr>
              <w:t xml:space="preserve"> OSE</w:t>
            </w:r>
            <w:r w:rsidRPr="00974854">
              <w:rPr>
                <w:rFonts w:eastAsia="SimSun" w:cs="Tahoma"/>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Configuration Manager 2007 R3 </w:t>
            </w:r>
            <w:r w:rsidRPr="00974854">
              <w:rPr>
                <w:rFonts w:eastAsia="SimSun" w:cs="Tahoma"/>
                <w:color w:val="000000"/>
                <w:szCs w:val="20"/>
              </w:rPr>
              <w:t>客户端管理许可（客户端</w:t>
            </w:r>
            <w:r w:rsidRPr="00974854">
              <w:rPr>
                <w:rFonts w:eastAsia="SimSun" w:cs="Tahoma"/>
                <w:color w:val="000000"/>
                <w:szCs w:val="20"/>
              </w:rPr>
              <w:t xml:space="preserve"> ML</w:t>
            </w:r>
            <w:r w:rsidRPr="00974854">
              <w:rPr>
                <w:rFonts w:eastAsia="SimSun" w:cs="Tahoma"/>
                <w:color w:val="000000"/>
                <w:szCs w:val="20"/>
              </w:rPr>
              <w:t>）（每用户）</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szCs w:val="20"/>
              </w:rPr>
              <w:t xml:space="preserve">1 </w:t>
            </w:r>
            <w:r w:rsidRPr="00974854">
              <w:rPr>
                <w:rFonts w:eastAsia="SimSun" w:cs="Tahoma"/>
                <w:szCs w:val="20"/>
              </w:rPr>
              <w:t>份</w:t>
            </w:r>
            <w:r w:rsidRPr="00974854">
              <w:rPr>
                <w:rFonts w:eastAsia="SimSun" w:cs="Tahoma"/>
                <w:szCs w:val="20"/>
              </w:rPr>
              <w:t xml:space="preserve"> System Center 2012 Configuration Manager </w:t>
            </w:r>
            <w:r w:rsidRPr="00974854">
              <w:rPr>
                <w:rFonts w:eastAsia="SimSun" w:cs="Tahoma"/>
                <w:szCs w:val="20"/>
              </w:rPr>
              <w:t>客户端管理许可（客户端</w:t>
            </w:r>
            <w:r w:rsidRPr="00974854">
              <w:rPr>
                <w:rFonts w:eastAsia="SimSun" w:cs="Tahoma"/>
                <w:szCs w:val="20"/>
              </w:rPr>
              <w:t xml:space="preserve"> ML</w:t>
            </w:r>
            <w:r w:rsidRPr="00974854">
              <w:rPr>
                <w:rFonts w:eastAsia="SimSun" w:cs="Tahoma"/>
                <w:szCs w:val="20"/>
              </w:rPr>
              <w:t>）（每用户）</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Configuration Manager 2007 R3 </w:t>
            </w:r>
            <w:r w:rsidRPr="00974854">
              <w:rPr>
                <w:rFonts w:eastAsia="SimSun" w:cs="Tahoma"/>
                <w:color w:val="000000"/>
                <w:szCs w:val="20"/>
              </w:rPr>
              <w:t>客户端管理许可（客户端</w:t>
            </w:r>
            <w:r w:rsidRPr="00974854">
              <w:rPr>
                <w:rFonts w:eastAsia="SimSun" w:cs="Tahoma"/>
                <w:color w:val="000000"/>
                <w:szCs w:val="20"/>
              </w:rPr>
              <w:t xml:space="preserve"> ML</w:t>
            </w:r>
            <w:r w:rsidRPr="00974854">
              <w:rPr>
                <w:rFonts w:eastAsia="SimSun" w:cs="Tahoma"/>
                <w:color w:val="000000"/>
                <w:szCs w:val="20"/>
              </w:rPr>
              <w:t>）（仅限学生）</w:t>
            </w:r>
            <w:r w:rsidRPr="00974854">
              <w:rPr>
                <w:rFonts w:eastAsia="SimSun" w:cs="Tahoma"/>
                <w:color w:val="000000"/>
                <w:szCs w:val="20"/>
                <w:vertAlign w:val="superscript"/>
              </w:rPr>
              <w:t>*</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szCs w:val="20"/>
              </w:rPr>
              <w:t xml:space="preserve">1 System Center 2012 Configuration Manager </w:t>
            </w:r>
            <w:r w:rsidRPr="00974854">
              <w:rPr>
                <w:rFonts w:eastAsia="SimSun" w:cs="Tahoma"/>
                <w:szCs w:val="20"/>
              </w:rPr>
              <w:t>客户端管理许可（客户端</w:t>
            </w:r>
            <w:r w:rsidRPr="00974854">
              <w:rPr>
                <w:rFonts w:eastAsia="SimSun" w:cs="Tahoma"/>
                <w:szCs w:val="20"/>
              </w:rPr>
              <w:t xml:space="preserve"> ML</w:t>
            </w:r>
            <w:r w:rsidRPr="00974854">
              <w:rPr>
                <w:rFonts w:eastAsia="SimSun" w:cs="Tahoma"/>
                <w:szCs w:val="20"/>
              </w:rPr>
              <w:t>）（仅限学生）</w:t>
            </w:r>
            <w:r w:rsidRPr="00974854">
              <w:rPr>
                <w:rFonts w:eastAsia="SimSun" w:cs="Tahoma"/>
                <w:szCs w:val="20"/>
                <w:vertAlign w:val="superscript"/>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Configuration Manager 2007 R3 Enterprise </w:t>
            </w:r>
            <w:r w:rsidRPr="00974854">
              <w:rPr>
                <w:rFonts w:eastAsia="SimSun" w:cs="Tahoma"/>
                <w:color w:val="000000"/>
                <w:szCs w:val="20"/>
              </w:rPr>
              <w:t>服务器管理许可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Configuration Manager 2007 R3 Standard </w:t>
            </w:r>
            <w:r w:rsidRPr="00974854">
              <w:rPr>
                <w:rFonts w:eastAsia="SimSun" w:cs="Tahoma"/>
                <w:color w:val="000000"/>
                <w:szCs w:val="20"/>
              </w:rPr>
              <w:t>服务器管理许可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采用</w:t>
            </w:r>
            <w:r w:rsidRPr="00974854">
              <w:rPr>
                <w:rFonts w:eastAsia="SimSun" w:cs="Tahoma"/>
                <w:color w:val="000000"/>
                <w:szCs w:val="20"/>
              </w:rPr>
              <w:t xml:space="preserve"> SQL Server 2008 </w:t>
            </w:r>
            <w:r w:rsidRPr="00974854">
              <w:rPr>
                <w:rFonts w:eastAsia="SimSun" w:cs="Tahoma"/>
                <w:color w:val="000000"/>
                <w:szCs w:val="20"/>
              </w:rPr>
              <w:t>技术的</w:t>
            </w:r>
            <w:r w:rsidRPr="00974854">
              <w:rPr>
                <w:rFonts w:eastAsia="SimSun" w:cs="Tahoma"/>
                <w:color w:val="000000"/>
                <w:szCs w:val="20"/>
              </w:rPr>
              <w:t xml:space="preserve"> System Center Configuration Manager 2007 R3</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Data Protection Manager 2010 </w:t>
            </w:r>
            <w:r w:rsidRPr="00974854">
              <w:rPr>
                <w:rFonts w:eastAsia="SimSun" w:cs="Tahoma"/>
                <w:color w:val="000000"/>
                <w:szCs w:val="20"/>
              </w:rPr>
              <w:t>客户端管理许可（每用户）</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）（每用户）</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Data Protection Manager 2010 </w:t>
            </w:r>
            <w:r w:rsidRPr="00974854">
              <w:rPr>
                <w:rFonts w:eastAsia="SimSun" w:cs="Tahoma"/>
                <w:color w:val="000000"/>
                <w:szCs w:val="20"/>
              </w:rPr>
              <w:t>客户端管理许可（每</w:t>
            </w:r>
            <w:r w:rsidRPr="00974854">
              <w:rPr>
                <w:rFonts w:eastAsia="SimSun" w:cs="Tahoma"/>
                <w:color w:val="000000"/>
                <w:szCs w:val="20"/>
              </w:rPr>
              <w:t xml:space="preserve"> OSE</w:t>
            </w:r>
            <w:r w:rsidRPr="00974854">
              <w:rPr>
                <w:rFonts w:eastAsia="SimSun" w:cs="Tahoma"/>
                <w:color w:val="000000"/>
                <w:szCs w:val="20"/>
              </w:rPr>
              <w:t>）</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Data Protection Manager 2010 Enterprise </w:t>
            </w:r>
            <w:r w:rsidRPr="00974854">
              <w:rPr>
                <w:rFonts w:eastAsia="SimSun" w:cs="Tahoma"/>
                <w:color w:val="000000"/>
                <w:szCs w:val="20"/>
              </w:rPr>
              <w:t>服务器管理许可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Data Protection Manager 2010 Standard </w:t>
            </w:r>
            <w:r w:rsidRPr="00974854">
              <w:rPr>
                <w:rFonts w:eastAsia="SimSun" w:cs="Tahoma"/>
                <w:color w:val="000000"/>
                <w:szCs w:val="20"/>
              </w:rPr>
              <w:t>服务器管理许可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012843" w:rsidRDefault="00FF4CAB" w:rsidP="0087626F">
            <w:pPr>
              <w:rPr>
                <w:rFonts w:eastAsia="SimSun" w:cs="Tahoma"/>
                <w:color w:val="000000"/>
                <w:szCs w:val="20"/>
                <w:lang w:val="da-DK"/>
              </w:rPr>
            </w:pPr>
            <w:r w:rsidRPr="00012843">
              <w:rPr>
                <w:rFonts w:eastAsia="SimSun" w:cs="Tahoma"/>
                <w:color w:val="000000"/>
                <w:szCs w:val="20"/>
                <w:lang w:val="da-DK"/>
              </w:rPr>
              <w:t>System Center Operations Manager 2007 R2</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BF764D" w:rsidRPr="00974854" w:rsidTr="00E65112">
        <w:tc>
          <w:tcPr>
            <w:tcW w:w="3960" w:type="dxa"/>
            <w:tcBorders>
              <w:top w:val="single" w:sz="4" w:space="0" w:color="000000"/>
              <w:bottom w:val="single" w:sz="6" w:space="0" w:color="000000"/>
            </w:tcBorders>
            <w:shd w:val="clear" w:color="auto" w:fill="FABF8F"/>
          </w:tcPr>
          <w:p w:rsidR="00BF764D" w:rsidRPr="00974854" w:rsidRDefault="00BF764D" w:rsidP="00E65112">
            <w:pPr>
              <w:jc w:val="center"/>
              <w:rPr>
                <w:rFonts w:eastAsia="SimSun" w:cs="Tahoma"/>
                <w:b/>
                <w:color w:val="000000"/>
                <w:szCs w:val="20"/>
              </w:rPr>
            </w:pPr>
            <w:r w:rsidRPr="00974854">
              <w:rPr>
                <w:rFonts w:eastAsia="SimSun" w:cs="Tahoma"/>
                <w:b/>
                <w:color w:val="000000"/>
                <w:szCs w:val="20"/>
              </w:rPr>
              <w:t>合格许可</w:t>
            </w:r>
          </w:p>
        </w:tc>
        <w:tc>
          <w:tcPr>
            <w:tcW w:w="4360" w:type="dxa"/>
            <w:tcBorders>
              <w:top w:val="single" w:sz="4" w:space="0" w:color="000000"/>
              <w:bottom w:val="single" w:sz="6" w:space="0" w:color="000000"/>
            </w:tcBorders>
            <w:shd w:val="clear" w:color="auto" w:fill="FABF8F"/>
          </w:tcPr>
          <w:p w:rsidR="00BF764D" w:rsidRPr="00974854" w:rsidRDefault="00BF764D" w:rsidP="00E65112">
            <w:pPr>
              <w:jc w:val="center"/>
              <w:rPr>
                <w:rFonts w:eastAsia="SimSun" w:cs="Tahoma"/>
                <w:b/>
                <w:color w:val="000000"/>
                <w:szCs w:val="20"/>
              </w:rPr>
            </w:pPr>
            <w:r w:rsidRPr="00974854">
              <w:rPr>
                <w:rFonts w:eastAsia="SimSun" w:cs="Tahoma"/>
                <w:b/>
                <w:color w:val="000000"/>
                <w:szCs w:val="20"/>
              </w:rPr>
              <w:t xml:space="preserve">System Center 2012 </w:t>
            </w:r>
            <w:r w:rsidRPr="00974854">
              <w:rPr>
                <w:rFonts w:eastAsia="SimSun" w:cs="Tahoma"/>
                <w:b/>
                <w:color w:val="000000"/>
                <w:szCs w:val="20"/>
              </w:rPr>
              <w:t>许可：</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采用</w:t>
            </w:r>
            <w:r w:rsidRPr="00974854">
              <w:rPr>
                <w:rFonts w:eastAsia="SimSun" w:cs="Tahoma"/>
                <w:color w:val="000000"/>
                <w:szCs w:val="20"/>
              </w:rPr>
              <w:t xml:space="preserve"> SQL Server 2008 </w:t>
            </w:r>
            <w:r w:rsidRPr="00974854">
              <w:rPr>
                <w:rFonts w:eastAsia="SimSun" w:cs="Tahoma"/>
                <w:color w:val="000000"/>
                <w:szCs w:val="20"/>
              </w:rPr>
              <w:t>技术的</w:t>
            </w:r>
            <w:r w:rsidRPr="00974854">
              <w:rPr>
                <w:rFonts w:eastAsia="SimSun" w:cs="Tahoma"/>
                <w:color w:val="000000"/>
                <w:szCs w:val="20"/>
              </w:rPr>
              <w:t xml:space="preserve"> System Center Operations Manager 2007 R2</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Operations Manager 2007 R2 Standard </w:t>
            </w:r>
            <w:r w:rsidRPr="00974854">
              <w:rPr>
                <w:rFonts w:eastAsia="SimSun" w:cs="Tahoma"/>
                <w:color w:val="000000"/>
                <w:szCs w:val="20"/>
              </w:rPr>
              <w:t>服务器管理许可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Operations Manager 2007 R2 Enterprise </w:t>
            </w:r>
            <w:r w:rsidRPr="00974854">
              <w:rPr>
                <w:rFonts w:eastAsia="SimSun" w:cs="Tahoma"/>
                <w:color w:val="000000"/>
                <w:szCs w:val="20"/>
              </w:rPr>
              <w:t>服务器管理许可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Operations Manager 2007 R2 </w:t>
            </w:r>
            <w:r w:rsidRPr="00974854">
              <w:rPr>
                <w:rFonts w:eastAsia="SimSun" w:cs="Tahoma"/>
                <w:color w:val="000000"/>
                <w:szCs w:val="20"/>
              </w:rPr>
              <w:t>客户端管理许可（每</w:t>
            </w:r>
            <w:r w:rsidRPr="00974854">
              <w:rPr>
                <w:rFonts w:eastAsia="SimSun" w:cs="Tahoma"/>
                <w:color w:val="000000"/>
                <w:szCs w:val="20"/>
              </w:rPr>
              <w:t xml:space="preserve"> OSE</w:t>
            </w:r>
            <w:r w:rsidRPr="00974854">
              <w:rPr>
                <w:rFonts w:eastAsia="SimSun" w:cs="Tahoma"/>
                <w:color w:val="000000"/>
                <w:szCs w:val="20"/>
              </w:rPr>
              <w:t>）</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Operations Manager 2007 R2 </w:t>
            </w:r>
            <w:r w:rsidRPr="00974854">
              <w:rPr>
                <w:rFonts w:eastAsia="SimSun" w:cs="Tahoma"/>
                <w:color w:val="000000"/>
                <w:szCs w:val="20"/>
              </w:rPr>
              <w:t>客户端管理许可（每用户）</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）（每用户）</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System Center Server Management Suite Enterprise</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2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System Center Server Management Suite Datacenter</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每</w:t>
            </w:r>
            <w:r w:rsidRPr="00974854">
              <w:rPr>
                <w:rFonts w:eastAsia="SimSun" w:cs="Tahoma"/>
                <w:color w:val="000000"/>
                <w:szCs w:val="20"/>
              </w:rPr>
              <w:t xml:space="preserve"> 2 </w:t>
            </w:r>
            <w:r w:rsidRPr="00974854">
              <w:rPr>
                <w:rFonts w:eastAsia="SimSun" w:cs="Tahoma"/>
                <w:color w:val="000000"/>
                <w:szCs w:val="20"/>
              </w:rPr>
              <w:t>份合格</w:t>
            </w:r>
            <w:r w:rsidRPr="00974854">
              <w:rPr>
                <w:rFonts w:eastAsia="SimSun" w:cs="Tahoma"/>
                <w:color w:val="000000"/>
                <w:szCs w:val="20"/>
              </w:rPr>
              <w:t xml:space="preserve"> System Center Server Management Suite Datacenter </w:t>
            </w:r>
            <w:r w:rsidRPr="00974854">
              <w:rPr>
                <w:rFonts w:eastAsia="SimSun" w:cs="Tahoma"/>
                <w:color w:val="000000"/>
                <w:szCs w:val="20"/>
              </w:rPr>
              <w:t>许可</w:t>
            </w:r>
            <w:r w:rsidRPr="00974854">
              <w:rPr>
                <w:rFonts w:eastAsia="SimSun" w:cs="Tahoma"/>
                <w:color w:val="000000"/>
                <w:szCs w:val="20"/>
              </w:rPr>
              <w:t xml:space="preserve"> 1 </w:t>
            </w:r>
            <w:r w:rsidRPr="00974854">
              <w:rPr>
                <w:rFonts w:eastAsia="SimSun" w:cs="Tahoma"/>
                <w:color w:val="000000"/>
                <w:szCs w:val="20"/>
              </w:rPr>
              <w:t>份</w:t>
            </w:r>
            <w:r w:rsidRPr="00974854">
              <w:rPr>
                <w:rFonts w:eastAsia="SimSun" w:cs="Tahoma"/>
                <w:color w:val="000000"/>
                <w:szCs w:val="20"/>
              </w:rPr>
              <w:t xml:space="preserve"> System Center 2012 Datacenter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System Center Service Manager 2010</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采用</w:t>
            </w:r>
            <w:r w:rsidRPr="00974854">
              <w:rPr>
                <w:rFonts w:eastAsia="SimSun" w:cs="Tahoma"/>
                <w:color w:val="000000"/>
                <w:szCs w:val="20"/>
              </w:rPr>
              <w:t xml:space="preserve"> SQL Server 2008 </w:t>
            </w:r>
            <w:r w:rsidRPr="00974854">
              <w:rPr>
                <w:rFonts w:eastAsia="SimSun" w:cs="Tahoma"/>
                <w:color w:val="000000"/>
                <w:szCs w:val="20"/>
              </w:rPr>
              <w:t>技术的</w:t>
            </w:r>
            <w:r w:rsidRPr="00974854">
              <w:rPr>
                <w:rFonts w:eastAsia="SimSun" w:cs="Tahoma"/>
                <w:color w:val="000000"/>
                <w:szCs w:val="20"/>
              </w:rPr>
              <w:t xml:space="preserve"> System Center Service Manager 2010</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Service Manager 2010 </w:t>
            </w:r>
            <w:r w:rsidRPr="00974854">
              <w:rPr>
                <w:rFonts w:eastAsia="SimSun" w:cs="Tahoma"/>
                <w:color w:val="000000"/>
                <w:szCs w:val="20"/>
              </w:rPr>
              <w:t>客户端管理许可（客户端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Service Manager 2010 </w:t>
            </w:r>
            <w:r w:rsidRPr="00974854">
              <w:rPr>
                <w:rFonts w:eastAsia="SimSun" w:cs="Tahoma"/>
                <w:color w:val="000000"/>
                <w:szCs w:val="20"/>
              </w:rPr>
              <w:t>客户端管理许可（客户端</w:t>
            </w:r>
            <w:r w:rsidRPr="00974854">
              <w:rPr>
                <w:rFonts w:eastAsia="SimSun" w:cs="Tahoma"/>
                <w:color w:val="000000"/>
                <w:szCs w:val="20"/>
              </w:rPr>
              <w:t xml:space="preserve"> ML</w:t>
            </w:r>
            <w:r w:rsidRPr="00974854">
              <w:rPr>
                <w:rFonts w:eastAsia="SimSun" w:cs="Tahoma"/>
                <w:color w:val="000000"/>
                <w:szCs w:val="20"/>
              </w:rPr>
              <w:t>）（每用户）</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Client Management Suite</w:t>
            </w:r>
            <w:r w:rsidRPr="00974854">
              <w:rPr>
                <w:rFonts w:eastAsia="SimSun" w:cs="Tahoma"/>
                <w:color w:val="000000"/>
                <w:szCs w:val="20"/>
              </w:rPr>
              <w:t>（客户端</w:t>
            </w:r>
            <w:r w:rsidRPr="00974854">
              <w:rPr>
                <w:rFonts w:eastAsia="SimSun" w:cs="Tahoma"/>
                <w:color w:val="000000"/>
                <w:szCs w:val="20"/>
              </w:rPr>
              <w:t xml:space="preserve"> ML</w:t>
            </w:r>
            <w:r w:rsidRPr="00974854">
              <w:rPr>
                <w:rFonts w:eastAsia="SimSun" w:cs="Tahoma"/>
                <w:color w:val="000000"/>
                <w:szCs w:val="20"/>
              </w:rPr>
              <w:t>）（每用户）</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System Center Service Manager 2010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Standard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每</w:t>
            </w:r>
            <w:r w:rsidRPr="00974854">
              <w:rPr>
                <w:rFonts w:eastAsia="SimSun" w:cs="Tahoma"/>
                <w:color w:val="000000"/>
                <w:szCs w:val="20"/>
              </w:rPr>
              <w:t xml:space="preserve"> OSE System Center Virtual Machine Manager 2008 R2 </w:t>
            </w:r>
            <w:r w:rsidRPr="00974854">
              <w:rPr>
                <w:rFonts w:eastAsia="SimSun" w:cs="Tahoma"/>
                <w:color w:val="000000"/>
                <w:szCs w:val="20"/>
              </w:rPr>
              <w:t>客户端管理许可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Configuration Manager </w:t>
            </w:r>
            <w:r w:rsidRPr="00974854">
              <w:rPr>
                <w:rFonts w:eastAsia="SimSun" w:cs="Tahoma"/>
                <w:color w:val="000000"/>
                <w:szCs w:val="20"/>
              </w:rPr>
              <w:t>客户端管理许可（客户端</w:t>
            </w:r>
            <w:r w:rsidRPr="00974854">
              <w:rPr>
                <w:rFonts w:eastAsia="SimSun" w:cs="Tahoma"/>
                <w:color w:val="000000"/>
                <w:szCs w:val="20"/>
              </w:rPr>
              <w:t xml:space="preserve"> ML</w:t>
            </w:r>
            <w:r w:rsidRPr="00974854">
              <w:rPr>
                <w:rFonts w:eastAsia="SimSun" w:cs="Tahoma"/>
                <w:color w:val="000000"/>
                <w:szCs w:val="20"/>
              </w:rPr>
              <w:t>）（每</w:t>
            </w:r>
            <w:r w:rsidRPr="00974854">
              <w:rPr>
                <w:rFonts w:eastAsia="SimSun" w:cs="Tahoma"/>
                <w:color w:val="000000"/>
                <w:szCs w:val="20"/>
              </w:rPr>
              <w:t xml:space="preserve"> OSE</w:t>
            </w:r>
            <w:r w:rsidRPr="00974854">
              <w:rPr>
                <w:rFonts w:eastAsia="SimSun" w:cs="Tahoma"/>
                <w:color w:val="000000"/>
                <w:szCs w:val="20"/>
              </w:rPr>
              <w:t>）</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每用户</w:t>
            </w:r>
            <w:r w:rsidRPr="00974854">
              <w:rPr>
                <w:rFonts w:eastAsia="SimSun" w:cs="Tahoma"/>
                <w:color w:val="000000"/>
                <w:szCs w:val="20"/>
              </w:rPr>
              <w:t xml:space="preserve"> System Center Virtual Machine Manager 2008 R2 </w:t>
            </w:r>
            <w:r w:rsidRPr="00974854">
              <w:rPr>
                <w:rFonts w:eastAsia="SimSun" w:cs="Tahoma"/>
                <w:color w:val="000000"/>
                <w:szCs w:val="20"/>
              </w:rPr>
              <w:t>客户端管理许可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Configuration Manager </w:t>
            </w:r>
            <w:r w:rsidRPr="00974854">
              <w:rPr>
                <w:rFonts w:eastAsia="SimSun" w:cs="Tahoma"/>
                <w:color w:val="000000"/>
                <w:szCs w:val="20"/>
              </w:rPr>
              <w:t>客户端管理许可（客户端</w:t>
            </w:r>
            <w:r w:rsidRPr="00974854">
              <w:rPr>
                <w:rFonts w:eastAsia="SimSun" w:cs="Tahoma"/>
                <w:color w:val="000000"/>
                <w:szCs w:val="20"/>
              </w:rPr>
              <w:t xml:space="preserve"> ML</w:t>
            </w:r>
            <w:r w:rsidRPr="00974854">
              <w:rPr>
                <w:rFonts w:eastAsia="SimSun" w:cs="Tahoma"/>
                <w:color w:val="000000"/>
                <w:szCs w:val="20"/>
              </w:rPr>
              <w:t>）（每用户）</w:t>
            </w:r>
          </w:p>
        </w:tc>
      </w:tr>
      <w:tr w:rsidR="00FF4CAB" w:rsidRPr="00974854" w:rsidTr="00AC4B21">
        <w:tc>
          <w:tcPr>
            <w:tcW w:w="39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lastRenderedPageBreak/>
              <w:t xml:space="preserve">System Center Virtual Machine Manager 2008 R2 Enterprise </w:t>
            </w:r>
            <w:r w:rsidRPr="00974854">
              <w:rPr>
                <w:rFonts w:eastAsia="SimSun" w:cs="Tahoma"/>
                <w:color w:val="000000"/>
                <w:szCs w:val="20"/>
              </w:rPr>
              <w:t>服务器管理许可</w:t>
            </w:r>
          </w:p>
        </w:tc>
        <w:tc>
          <w:tcPr>
            <w:tcW w:w="4360" w:type="dxa"/>
            <w:shd w:val="clear" w:color="auto" w:fill="FFFFFF"/>
          </w:tcPr>
          <w:p w:rsidR="00FF4CAB" w:rsidRPr="00974854" w:rsidRDefault="00FF4CAB" w:rsidP="0087626F">
            <w:pPr>
              <w:rPr>
                <w:rFonts w:eastAsia="SimSun" w:cs="Tahoma"/>
                <w:color w:val="000000"/>
                <w:szCs w:val="20"/>
              </w:rPr>
            </w:pPr>
            <w:r w:rsidRPr="00974854">
              <w:rPr>
                <w:rFonts w:eastAsia="SimSun" w:cs="Tahoma"/>
                <w:color w:val="000000"/>
                <w:szCs w:val="20"/>
              </w:rPr>
              <w:t xml:space="preserve">1 </w:t>
            </w:r>
            <w:r w:rsidRPr="00974854">
              <w:rPr>
                <w:rFonts w:eastAsia="SimSun" w:cs="Tahoma"/>
                <w:color w:val="000000"/>
                <w:szCs w:val="20"/>
              </w:rPr>
              <w:t>份</w:t>
            </w:r>
            <w:r w:rsidRPr="00974854">
              <w:rPr>
                <w:rFonts w:eastAsia="SimSun" w:cs="Tahoma"/>
                <w:color w:val="000000"/>
                <w:szCs w:val="20"/>
              </w:rPr>
              <w:t xml:space="preserve"> System Center 2012 Datacenter </w:t>
            </w:r>
            <w:r w:rsidRPr="00974854">
              <w:rPr>
                <w:rFonts w:eastAsia="SimSun" w:cs="Tahoma"/>
                <w:color w:val="000000"/>
                <w:szCs w:val="20"/>
              </w:rPr>
              <w:t>服务器管理许可（服务器</w:t>
            </w:r>
            <w:r w:rsidRPr="00974854">
              <w:rPr>
                <w:rFonts w:eastAsia="SimSun" w:cs="Tahoma"/>
                <w:color w:val="000000"/>
                <w:szCs w:val="20"/>
              </w:rPr>
              <w:t xml:space="preserve"> ML</w:t>
            </w:r>
            <w:r w:rsidRPr="00974854">
              <w:rPr>
                <w:rFonts w:eastAsia="SimSun" w:cs="Tahoma"/>
                <w:color w:val="000000"/>
                <w:szCs w:val="20"/>
              </w:rPr>
              <w:t>）</w:t>
            </w:r>
          </w:p>
        </w:tc>
      </w:tr>
    </w:tbl>
    <w:p w:rsidR="00FF4CAB" w:rsidRPr="00974854" w:rsidRDefault="00FF4CAB" w:rsidP="0087626F">
      <w:pPr>
        <w:ind w:left="720"/>
        <w:rPr>
          <w:rFonts w:eastAsia="SimSun" w:cs="Tahoma"/>
          <w:lang w:eastAsia="zh-CN"/>
        </w:rPr>
      </w:pPr>
      <w:r w:rsidRPr="00974854">
        <w:rPr>
          <w:rFonts w:eastAsia="SimSun" w:cs="Tahoma"/>
          <w:i/>
          <w:color w:val="000000"/>
          <w:sz w:val="16"/>
          <w:szCs w:val="24"/>
          <w:vertAlign w:val="superscript"/>
          <w:lang w:eastAsia="zh-CN"/>
        </w:rPr>
        <w:t>*</w:t>
      </w:r>
      <w:r w:rsidRPr="00974854">
        <w:rPr>
          <w:rFonts w:eastAsia="SimSun" w:cs="Tahoma"/>
          <w:i/>
          <w:szCs w:val="20"/>
          <w:lang w:eastAsia="zh-CN"/>
        </w:rPr>
        <w:t xml:space="preserve"> </w:t>
      </w:r>
      <w:r w:rsidRPr="00974854">
        <w:rPr>
          <w:rFonts w:eastAsia="SimSun" w:cs="Tahoma"/>
          <w:i/>
          <w:color w:val="000000"/>
          <w:sz w:val="16"/>
          <w:szCs w:val="24"/>
          <w:lang w:eastAsia="zh-CN"/>
        </w:rPr>
        <w:t>仅学生客户端</w:t>
      </w:r>
      <w:r w:rsidRPr="00974854">
        <w:rPr>
          <w:rFonts w:eastAsia="SimSun" w:cs="Tahoma"/>
          <w:i/>
          <w:color w:val="000000"/>
          <w:sz w:val="16"/>
          <w:szCs w:val="24"/>
          <w:lang w:eastAsia="zh-CN"/>
        </w:rPr>
        <w:t xml:space="preserve"> ML </w:t>
      </w:r>
      <w:r w:rsidRPr="00974854">
        <w:rPr>
          <w:rFonts w:eastAsia="SimSun" w:cs="Tahoma"/>
          <w:i/>
          <w:color w:val="000000"/>
          <w:sz w:val="16"/>
          <w:szCs w:val="24"/>
          <w:lang w:eastAsia="zh-CN"/>
        </w:rPr>
        <w:t>可用于许可学生拥有的</w:t>
      </w:r>
      <w:r w:rsidRPr="00974854">
        <w:rPr>
          <w:rFonts w:eastAsia="SimSun" w:cs="Tahoma"/>
          <w:i/>
          <w:color w:val="000000"/>
          <w:sz w:val="16"/>
          <w:szCs w:val="24"/>
          <w:lang w:eastAsia="zh-CN"/>
        </w:rPr>
        <w:t xml:space="preserve"> PC </w:t>
      </w:r>
      <w:r w:rsidRPr="00974854">
        <w:rPr>
          <w:rFonts w:eastAsia="SimSun" w:cs="Tahoma"/>
          <w:i/>
          <w:color w:val="000000"/>
          <w:sz w:val="16"/>
          <w:szCs w:val="24"/>
          <w:lang w:eastAsia="zh-CN"/>
        </w:rPr>
        <w:t>或机构拥有的</w:t>
      </w:r>
      <w:r w:rsidRPr="00974854">
        <w:rPr>
          <w:rFonts w:eastAsia="SimSun" w:cs="Tahoma"/>
          <w:i/>
          <w:color w:val="000000"/>
          <w:sz w:val="16"/>
          <w:szCs w:val="24"/>
          <w:lang w:eastAsia="zh-CN"/>
        </w:rPr>
        <w:t xml:space="preserve"> PC</w:t>
      </w:r>
      <w:r w:rsidRPr="00974854">
        <w:rPr>
          <w:rFonts w:eastAsia="SimSun" w:cs="Tahoma"/>
          <w:i/>
          <w:color w:val="000000"/>
          <w:sz w:val="16"/>
          <w:szCs w:val="24"/>
          <w:lang w:eastAsia="zh-CN"/>
        </w:rPr>
        <w:t>，这些</w:t>
      </w:r>
      <w:r w:rsidRPr="00974854">
        <w:rPr>
          <w:rFonts w:eastAsia="SimSun" w:cs="Tahoma"/>
          <w:i/>
          <w:color w:val="000000"/>
          <w:sz w:val="16"/>
          <w:szCs w:val="24"/>
          <w:lang w:eastAsia="zh-CN"/>
        </w:rPr>
        <w:t xml:space="preserve"> PC </w:t>
      </w:r>
      <w:r w:rsidRPr="00974854">
        <w:rPr>
          <w:rFonts w:eastAsia="SimSun" w:cs="Tahoma"/>
          <w:i/>
          <w:color w:val="000000"/>
          <w:sz w:val="16"/>
          <w:szCs w:val="24"/>
          <w:lang w:eastAsia="zh-CN"/>
        </w:rPr>
        <w:t>必须仅供学生个人使用，</w:t>
      </w:r>
      <w:r w:rsidR="000437D6">
        <w:rPr>
          <w:rFonts w:eastAsia="SimSun" w:cs="Tahoma"/>
          <w:i/>
          <w:color w:val="000000"/>
          <w:sz w:val="16"/>
          <w:szCs w:val="24"/>
          <w:lang w:eastAsia="zh-CN"/>
        </w:rPr>
        <w:br/>
      </w:r>
      <w:r w:rsidRPr="00974854">
        <w:rPr>
          <w:rFonts w:eastAsia="SimSun" w:cs="Tahoma"/>
          <w:i/>
          <w:color w:val="000000"/>
          <w:sz w:val="16"/>
          <w:szCs w:val="24"/>
          <w:lang w:eastAsia="zh-CN"/>
        </w:rPr>
        <w:t>不能用于实验室或教室中</w:t>
      </w:r>
    </w:p>
    <w:p w:rsidR="00FF4CAB" w:rsidRPr="00974854" w:rsidRDefault="00FF4CAB" w:rsidP="0087626F">
      <w:pPr>
        <w:ind w:left="720"/>
        <w:rPr>
          <w:rFonts w:eastAsia="SimSun" w:cs="Tahoma"/>
          <w:lang w:eastAsia="zh-CN"/>
        </w:rPr>
      </w:pPr>
    </w:p>
    <w:p w:rsidR="00FF4CAB" w:rsidRPr="00974854" w:rsidRDefault="00FF4CAB" w:rsidP="0087626F">
      <w:pPr>
        <w:ind w:left="720"/>
        <w:rPr>
          <w:rFonts w:eastAsia="SimSun" w:cs="Tahoma"/>
          <w:lang w:eastAsia="zh-CN"/>
        </w:rPr>
      </w:pPr>
      <w:r w:rsidRPr="00974854">
        <w:rPr>
          <w:rFonts w:eastAsia="SimSun" w:cs="Tahoma"/>
          <w:color w:val="000000"/>
          <w:szCs w:val="24"/>
          <w:lang w:eastAsia="zh-CN"/>
        </w:rPr>
        <w:t>在此优惠活动中授予的所有许可都将包含软件保障范围。当相应的合格软件保障范围期满时，此保障范围也将期满。当该保障范围期满时，客户可以对所授予的许可续签软件保障。</w:t>
      </w:r>
    </w:p>
    <w:p w:rsidR="00FF4CAB" w:rsidRPr="00974854" w:rsidRDefault="00FF4CAB" w:rsidP="0087626F">
      <w:pPr>
        <w:ind w:left="720"/>
        <w:rPr>
          <w:rFonts w:eastAsia="SimSun" w:cs="Tahoma"/>
          <w:lang w:eastAsia="zh-CN"/>
        </w:rPr>
      </w:pPr>
    </w:p>
    <w:p w:rsidR="00FF4CAB" w:rsidRPr="00974854" w:rsidRDefault="00FF4CAB" w:rsidP="0087626F">
      <w:pPr>
        <w:ind w:left="720"/>
        <w:rPr>
          <w:rFonts w:eastAsia="SimSun" w:cs="Tahoma"/>
          <w:lang w:eastAsia="zh-CN"/>
        </w:rPr>
      </w:pPr>
      <w:r w:rsidRPr="00974854">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974854">
        <w:rPr>
          <w:rFonts w:eastAsia="SimSun" w:cs="Tahoma"/>
          <w:color w:val="000000"/>
          <w:szCs w:val="24"/>
          <w:lang w:eastAsia="zh-CN"/>
        </w:rPr>
        <w:t xml:space="preserve"> System Center 2012 </w:t>
      </w:r>
      <w:r w:rsidRPr="00974854">
        <w:rPr>
          <w:rFonts w:eastAsia="SimSun" w:cs="Tahoma"/>
          <w:color w:val="000000"/>
          <w:szCs w:val="24"/>
          <w:lang w:eastAsia="zh-CN"/>
        </w:rPr>
        <w:t>的权利。一旦升级到</w:t>
      </w:r>
      <w:r w:rsidRPr="00974854">
        <w:rPr>
          <w:rFonts w:eastAsia="SimSun" w:cs="Tahoma"/>
          <w:color w:val="000000"/>
          <w:szCs w:val="24"/>
          <w:lang w:eastAsia="zh-CN"/>
        </w:rPr>
        <w:t xml:space="preserve"> System Center 2012</w:t>
      </w:r>
      <w:r w:rsidRPr="00974854">
        <w:rPr>
          <w:rFonts w:eastAsia="SimSun" w:cs="Tahoma"/>
          <w:color w:val="000000"/>
          <w:szCs w:val="24"/>
          <w:lang w:eastAsia="zh-CN"/>
        </w:rPr>
        <w:t>，客户将不再有权凭分配给服务器的合格许可使用该软件。客户不得将此次优惠活动中授予的许可独立于相应的合格许可进行转让。</w:t>
      </w:r>
    </w:p>
    <w:p w:rsidR="00AC4B21" w:rsidRPr="00974854" w:rsidRDefault="00AC4B21" w:rsidP="0087626F">
      <w:pPr>
        <w:ind w:left="720"/>
        <w:rPr>
          <w:rFonts w:eastAsia="SimSun" w:cs="Tahoma"/>
          <w:lang w:eastAsia="zh-CN"/>
        </w:rPr>
      </w:pPr>
    </w:p>
    <w:p w:rsidR="00924690" w:rsidRPr="00974854" w:rsidRDefault="00924690" w:rsidP="0087626F">
      <w:pPr>
        <w:spacing w:after="60"/>
        <w:ind w:left="720"/>
        <w:rPr>
          <w:rFonts w:eastAsia="SimSun" w:cs="Tahoma"/>
          <w:lang w:eastAsia="zh-CN"/>
        </w:rPr>
      </w:pPr>
      <w:r w:rsidRPr="00974854">
        <w:rPr>
          <w:rFonts w:eastAsia="SimSun" w:cs="Tahoma"/>
          <w:b/>
          <w:color w:val="000000"/>
          <w:szCs w:val="18"/>
          <w:lang w:eastAsia="zh-CN"/>
        </w:rPr>
        <w:t>对于企业客户</w:t>
      </w:r>
    </w:p>
    <w:p w:rsidR="00A3706D" w:rsidRPr="00974854" w:rsidRDefault="00A3706D" w:rsidP="0087626F">
      <w:pPr>
        <w:ind w:left="720"/>
        <w:rPr>
          <w:rFonts w:eastAsia="SimSun" w:cs="Tahoma"/>
          <w:lang w:eastAsia="zh-CN"/>
        </w:rPr>
      </w:pPr>
      <w:r w:rsidRPr="00974854">
        <w:rPr>
          <w:rFonts w:eastAsia="SimSun" w:cs="Tahoma"/>
          <w:lang w:eastAsia="zh-CN"/>
        </w:rPr>
        <w:t>如果客户的</w:t>
      </w:r>
      <w:r w:rsidRPr="00974854">
        <w:rPr>
          <w:rFonts w:eastAsia="SimSun" w:cs="Tahoma"/>
          <w:color w:val="000000"/>
          <w:szCs w:val="18"/>
          <w:lang w:eastAsia="zh-CN"/>
        </w:rPr>
        <w:t>许可</w:t>
      </w:r>
      <w:r w:rsidRPr="00974854">
        <w:rPr>
          <w:rFonts w:eastAsia="SimSun" w:cs="Tahoma"/>
          <w:b/>
          <w:bCs/>
          <w:color w:val="000000"/>
          <w:szCs w:val="18"/>
          <w:vertAlign w:val="superscript"/>
          <w:lang w:eastAsia="zh-CN"/>
        </w:rPr>
        <w:t>*</w:t>
      </w:r>
      <w:r w:rsidRPr="00974854">
        <w:rPr>
          <w:rFonts w:eastAsia="SimSun" w:cs="Tahoma"/>
          <w:color w:val="000000"/>
          <w:szCs w:val="18"/>
          <w:lang w:eastAsia="zh-CN"/>
        </w:rPr>
        <w:t>是在</w:t>
      </w:r>
      <w:r w:rsidRPr="00974854">
        <w:rPr>
          <w:rFonts w:eastAsia="SimSun" w:cs="Tahoma"/>
          <w:color w:val="000000"/>
          <w:szCs w:val="18"/>
          <w:lang w:eastAsia="zh-CN"/>
        </w:rPr>
        <w:t xml:space="preserve"> 2012 </w:t>
      </w:r>
      <w:r w:rsidRPr="00974854">
        <w:rPr>
          <w:rFonts w:eastAsia="SimSun" w:cs="Tahoma"/>
          <w:color w:val="000000"/>
          <w:szCs w:val="18"/>
          <w:lang w:eastAsia="zh-CN"/>
        </w:rPr>
        <w:t>年</w:t>
      </w:r>
      <w:r w:rsidRPr="00974854">
        <w:rPr>
          <w:rFonts w:eastAsia="SimSun" w:cs="Tahoma"/>
          <w:color w:val="000000"/>
          <w:szCs w:val="18"/>
          <w:lang w:eastAsia="zh-CN"/>
        </w:rPr>
        <w:t xml:space="preserve"> 1 </w:t>
      </w:r>
      <w:r w:rsidRPr="00974854">
        <w:rPr>
          <w:rFonts w:eastAsia="SimSun" w:cs="Tahoma"/>
          <w:color w:val="000000"/>
          <w:szCs w:val="18"/>
          <w:lang w:eastAsia="zh-CN"/>
        </w:rPr>
        <w:t>月</w:t>
      </w:r>
      <w:r w:rsidRPr="00974854">
        <w:rPr>
          <w:rFonts w:eastAsia="SimSun" w:cs="Tahoma"/>
          <w:color w:val="000000"/>
          <w:szCs w:val="18"/>
          <w:lang w:eastAsia="zh-CN"/>
        </w:rPr>
        <w:t xml:space="preserve"> 17 </w:t>
      </w:r>
      <w:r w:rsidRPr="00974854">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974854">
        <w:rPr>
          <w:rFonts w:eastAsia="SimSun" w:cs="Tahoma"/>
          <w:color w:val="000000"/>
          <w:szCs w:val="18"/>
          <w:lang w:eastAsia="zh-CN"/>
        </w:rPr>
        <w:t xml:space="preserve"> System Center</w:t>
      </w:r>
      <w:r w:rsidR="00AC4B21">
        <w:rPr>
          <w:rFonts w:eastAsia="SimSun" w:cs="Tahoma"/>
          <w:color w:val="000000"/>
          <w:szCs w:val="18"/>
          <w:lang w:eastAsia="zh-CN"/>
        </w:rPr>
        <w:t> </w:t>
      </w:r>
      <w:r w:rsidRPr="00974854">
        <w:rPr>
          <w:rFonts w:eastAsia="SimSun" w:cs="Tahoma"/>
          <w:color w:val="000000"/>
          <w:szCs w:val="18"/>
          <w:lang w:eastAsia="zh-CN"/>
        </w:rPr>
        <w:t xml:space="preserve">2012 </w:t>
      </w:r>
      <w:r w:rsidRPr="00974854">
        <w:rPr>
          <w:rFonts w:eastAsia="SimSun" w:cs="Tahoma"/>
          <w:color w:val="000000"/>
          <w:szCs w:val="18"/>
          <w:lang w:eastAsia="zh-CN"/>
        </w:rPr>
        <w:t>许可。</w:t>
      </w:r>
    </w:p>
    <w:p w:rsidR="00924690" w:rsidRPr="00974854" w:rsidRDefault="00924690" w:rsidP="0087626F">
      <w:pPr>
        <w:ind w:left="720"/>
        <w:rPr>
          <w:rFonts w:eastAsia="SimSun" w:cs="Tahoma"/>
          <w:lang w:eastAsia="zh-CN"/>
        </w:rPr>
      </w:pPr>
    </w:p>
    <w:p w:rsidR="00A3706D" w:rsidRPr="00974854" w:rsidRDefault="00A3706D" w:rsidP="0087626F">
      <w:pPr>
        <w:ind w:left="720"/>
        <w:rPr>
          <w:rFonts w:eastAsia="SimSun" w:cs="Tahoma"/>
          <w:lang w:eastAsia="zh-CN"/>
        </w:rPr>
      </w:pPr>
      <w:r w:rsidRPr="00974854">
        <w:rPr>
          <w:rFonts w:eastAsia="SimSun" w:cs="Tahoma"/>
          <w:b/>
          <w:bCs/>
          <w:color w:val="000000"/>
          <w:szCs w:val="18"/>
          <w:vertAlign w:val="superscript"/>
          <w:lang w:eastAsia="zh-CN"/>
        </w:rPr>
        <w:t>*</w:t>
      </w:r>
      <w:r w:rsidRPr="00974854">
        <w:rPr>
          <w:rFonts w:eastAsia="SimSun" w:cs="Tahoma"/>
          <w:color w:val="000000"/>
          <w:szCs w:val="18"/>
          <w:lang w:eastAsia="zh-CN"/>
        </w:rPr>
        <w:t>对于</w:t>
      </w:r>
      <w:r w:rsidRPr="00974854">
        <w:rPr>
          <w:rFonts w:eastAsia="SimSun" w:cs="Tahoma"/>
          <w:color w:val="000000"/>
          <w:szCs w:val="18"/>
          <w:lang w:eastAsia="zh-CN"/>
        </w:rPr>
        <w:t xml:space="preserve"> System Center Server Management Suite Enterprise</w:t>
      </w:r>
      <w:r w:rsidRPr="00974854">
        <w:rPr>
          <w:rFonts w:eastAsia="SimSun" w:cs="Tahoma"/>
          <w:color w:val="000000"/>
          <w:szCs w:val="18"/>
          <w:lang w:eastAsia="zh-CN"/>
        </w:rPr>
        <w:t>、</w:t>
      </w:r>
      <w:r w:rsidRPr="00974854">
        <w:rPr>
          <w:rFonts w:eastAsia="SimSun" w:cs="Tahoma"/>
          <w:color w:val="000000"/>
          <w:szCs w:val="18"/>
          <w:lang w:eastAsia="zh-CN"/>
        </w:rPr>
        <w:t>System Center Server Management Suite Datacenter</w:t>
      </w:r>
      <w:r w:rsidRPr="00974854">
        <w:rPr>
          <w:rFonts w:eastAsia="SimSun" w:cs="Tahoma"/>
          <w:color w:val="000000"/>
          <w:szCs w:val="18"/>
          <w:lang w:eastAsia="zh-CN"/>
        </w:rPr>
        <w:t>、</w:t>
      </w:r>
      <w:r w:rsidRPr="00974854">
        <w:rPr>
          <w:rFonts w:eastAsia="SimSun" w:cs="Tahoma"/>
          <w:color w:val="000000"/>
          <w:szCs w:val="18"/>
          <w:lang w:eastAsia="zh-CN"/>
        </w:rPr>
        <w:t xml:space="preserve">System Center Client Management Suite </w:t>
      </w:r>
      <w:r w:rsidRPr="00974854">
        <w:rPr>
          <w:rFonts w:eastAsia="SimSun" w:cs="Tahoma"/>
          <w:color w:val="000000"/>
          <w:szCs w:val="18"/>
          <w:lang w:eastAsia="zh-CN"/>
        </w:rPr>
        <w:t>和</w:t>
      </w:r>
      <w:r w:rsidRPr="00974854">
        <w:rPr>
          <w:rFonts w:eastAsia="SimSun" w:cs="Tahoma"/>
          <w:color w:val="000000"/>
          <w:szCs w:val="18"/>
          <w:lang w:eastAsia="zh-CN"/>
        </w:rPr>
        <w:t xml:space="preserve"> System Center Configuration Manager Client Management </w:t>
      </w:r>
      <w:r w:rsidRPr="00974854">
        <w:rPr>
          <w:rFonts w:eastAsia="SimSun" w:cs="Tahoma"/>
          <w:color w:val="000000"/>
          <w:szCs w:val="18"/>
          <w:lang w:eastAsia="zh-CN"/>
        </w:rPr>
        <w:t>许可，在协议结束之前购买的所有许可都有资格获得授予。</w:t>
      </w:r>
    </w:p>
    <w:p w:rsidR="00FF4CAB" w:rsidRDefault="00FF4CAB" w:rsidP="0087626F">
      <w:pPr>
        <w:ind w:left="720"/>
        <w:rPr>
          <w:rFonts w:eastAsia="SimSun" w:cs="Tahoma"/>
          <w:lang w:eastAsia="zh-CN"/>
        </w:rPr>
      </w:pPr>
    </w:p>
    <w:p w:rsidR="00BF764D" w:rsidRDefault="00BF764D" w:rsidP="0087626F">
      <w:pPr>
        <w:ind w:left="720"/>
        <w:rPr>
          <w:rFonts w:eastAsia="SimSun" w:cs="Tahoma"/>
          <w:lang w:eastAsia="zh-CN"/>
        </w:rPr>
      </w:pPr>
    </w:p>
    <w:p w:rsidR="00BF764D" w:rsidRPr="00974854" w:rsidRDefault="00BF764D" w:rsidP="0087626F">
      <w:pPr>
        <w:ind w:left="720"/>
        <w:rPr>
          <w:rFonts w:eastAsia="SimSun" w:cs="Tahoma"/>
          <w:lang w:eastAsia="zh-CN"/>
        </w:rPr>
      </w:pPr>
    </w:p>
    <w:p w:rsidR="00924690" w:rsidRPr="00974854" w:rsidRDefault="00FF4CAB" w:rsidP="0087626F">
      <w:pPr>
        <w:spacing w:after="60"/>
        <w:ind w:left="720"/>
        <w:rPr>
          <w:rFonts w:eastAsia="SimSun" w:cs="Tahoma"/>
          <w:lang w:eastAsia="zh-CN"/>
        </w:rPr>
      </w:pPr>
      <w:r w:rsidRPr="00974854">
        <w:rPr>
          <w:rFonts w:eastAsia="SimSun" w:cs="Tahoma"/>
          <w:b/>
          <w:color w:val="000000"/>
          <w:szCs w:val="18"/>
          <w:lang w:eastAsia="zh-CN"/>
        </w:rPr>
        <w:t>对于企业订购、大专院校和中小学校（包括教育解决方案许可登记表）和开放式价值订购客户</w:t>
      </w:r>
    </w:p>
    <w:p w:rsidR="00FF4CAB" w:rsidRPr="00974854" w:rsidRDefault="00FF4CAB" w:rsidP="0087626F">
      <w:pPr>
        <w:ind w:left="720"/>
        <w:rPr>
          <w:rFonts w:eastAsia="SimSun" w:cs="Tahoma"/>
          <w:lang w:eastAsia="zh-CN"/>
        </w:rPr>
      </w:pPr>
      <w:r w:rsidRPr="00974854">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rsidR="00FF4CAB" w:rsidRPr="00974854" w:rsidRDefault="00FF4CAB" w:rsidP="0087626F">
      <w:pPr>
        <w:ind w:left="720"/>
        <w:rPr>
          <w:rFonts w:eastAsia="SimSun" w:cs="Tahoma"/>
          <w:lang w:eastAsia="zh-CN"/>
        </w:rPr>
      </w:pPr>
    </w:p>
    <w:p w:rsidR="00FF4CAB" w:rsidRPr="00974854" w:rsidRDefault="00FF4CAB" w:rsidP="0087626F">
      <w:pPr>
        <w:ind w:left="720"/>
        <w:rPr>
          <w:rFonts w:eastAsia="SimSun" w:cs="Tahoma"/>
          <w:lang w:eastAsia="zh-CN"/>
        </w:rPr>
      </w:pPr>
      <w:r w:rsidRPr="00974854">
        <w:rPr>
          <w:rFonts w:eastAsia="SimSun" w:cs="Tahoma"/>
          <w:bCs/>
          <w:color w:val="000000"/>
          <w:szCs w:val="18"/>
          <w:lang w:eastAsia="zh-CN"/>
        </w:rPr>
        <w:t>选项</w:t>
      </w:r>
      <w:r w:rsidRPr="00974854">
        <w:rPr>
          <w:rFonts w:eastAsia="SimSun" w:cs="Tahoma"/>
          <w:bCs/>
          <w:color w:val="000000"/>
          <w:szCs w:val="18"/>
          <w:lang w:eastAsia="zh-CN"/>
        </w:rPr>
        <w:t xml:space="preserve"> 1</w:t>
      </w:r>
      <w:r w:rsidRPr="00974854">
        <w:rPr>
          <w:rFonts w:eastAsia="SimSun" w:cs="Tahoma"/>
          <w:bCs/>
          <w:color w:val="000000"/>
          <w:szCs w:val="18"/>
          <w:lang w:eastAsia="zh-CN"/>
        </w:rPr>
        <w:t>：获得与客户的合格许可对应的</w:t>
      </w:r>
      <w:r w:rsidRPr="00974854">
        <w:rPr>
          <w:rFonts w:eastAsia="SimSun" w:cs="Tahoma"/>
          <w:bCs/>
          <w:color w:val="000000"/>
          <w:szCs w:val="18"/>
          <w:lang w:eastAsia="zh-CN"/>
        </w:rPr>
        <w:t xml:space="preserve"> System Center </w:t>
      </w:r>
      <w:r w:rsidRPr="00974854">
        <w:rPr>
          <w:rFonts w:eastAsia="SimSun" w:cs="Tahoma"/>
          <w:bCs/>
          <w:color w:val="000000"/>
          <w:szCs w:val="18"/>
          <w:lang w:eastAsia="zh-CN"/>
        </w:rPr>
        <w:t>产品许可。如果选择此选项，客户将无资格将软件保障添加到许可或使用</w:t>
      </w:r>
      <w:r w:rsidRPr="00974854">
        <w:rPr>
          <w:rFonts w:eastAsia="SimSun" w:cs="Tahoma"/>
          <w:bCs/>
          <w:color w:val="000000"/>
          <w:szCs w:val="18"/>
          <w:lang w:eastAsia="zh-CN"/>
        </w:rPr>
        <w:t xml:space="preserve"> System Center 2012 </w:t>
      </w:r>
      <w:r w:rsidRPr="00974854">
        <w:rPr>
          <w:rFonts w:eastAsia="SimSun" w:cs="Tahoma"/>
          <w:bCs/>
          <w:color w:val="000000"/>
          <w:szCs w:val="18"/>
          <w:lang w:eastAsia="zh-CN"/>
        </w:rPr>
        <w:t>或任何更新版本的</w:t>
      </w:r>
      <w:r w:rsidRPr="00974854">
        <w:rPr>
          <w:rFonts w:eastAsia="SimSun" w:cs="Tahoma"/>
          <w:bCs/>
          <w:color w:val="000000"/>
          <w:szCs w:val="18"/>
          <w:lang w:eastAsia="zh-CN"/>
        </w:rPr>
        <w:t xml:space="preserve"> System Center </w:t>
      </w:r>
      <w:r w:rsidRPr="00974854">
        <w:rPr>
          <w:rFonts w:eastAsia="SimSun" w:cs="Tahoma"/>
          <w:bCs/>
          <w:color w:val="000000"/>
          <w:szCs w:val="18"/>
          <w:lang w:eastAsia="zh-CN"/>
        </w:rPr>
        <w:t>软件。</w:t>
      </w:r>
    </w:p>
    <w:p w:rsidR="00FF4CAB" w:rsidRPr="00974854" w:rsidRDefault="00FF4CAB" w:rsidP="0087626F">
      <w:pPr>
        <w:ind w:left="720"/>
        <w:rPr>
          <w:rFonts w:eastAsia="SimSun" w:cs="Tahoma"/>
          <w:lang w:eastAsia="zh-CN"/>
        </w:rPr>
      </w:pPr>
    </w:p>
    <w:p w:rsidR="00FF4CAB" w:rsidRPr="00974854" w:rsidRDefault="00FF4CAB" w:rsidP="0087626F">
      <w:pPr>
        <w:ind w:left="720"/>
        <w:rPr>
          <w:rFonts w:eastAsia="SimSun" w:cs="Tahoma"/>
          <w:lang w:eastAsia="zh-CN"/>
        </w:rPr>
      </w:pPr>
      <w:r w:rsidRPr="00974854">
        <w:rPr>
          <w:rFonts w:eastAsia="SimSun" w:cs="Tahoma"/>
          <w:bCs/>
          <w:color w:val="000000"/>
          <w:szCs w:val="18"/>
          <w:lang w:eastAsia="zh-CN"/>
        </w:rPr>
        <w:t>选项</w:t>
      </w:r>
      <w:r w:rsidRPr="00974854">
        <w:rPr>
          <w:rFonts w:eastAsia="SimSun" w:cs="Tahoma"/>
          <w:bCs/>
          <w:color w:val="000000"/>
          <w:szCs w:val="18"/>
          <w:lang w:eastAsia="zh-CN"/>
        </w:rPr>
        <w:t xml:space="preserve"> 2</w:t>
      </w:r>
      <w:r w:rsidRPr="00974854">
        <w:rPr>
          <w:rFonts w:eastAsia="SimSun" w:cs="Tahoma"/>
          <w:bCs/>
          <w:color w:val="000000"/>
          <w:szCs w:val="18"/>
          <w:lang w:eastAsia="zh-CN"/>
        </w:rPr>
        <w:t>：获得与客户的合格许可对应的</w:t>
      </w:r>
      <w:r w:rsidRPr="00974854">
        <w:rPr>
          <w:rFonts w:eastAsia="SimSun" w:cs="Tahoma"/>
          <w:bCs/>
          <w:color w:val="000000"/>
          <w:szCs w:val="18"/>
          <w:lang w:eastAsia="zh-CN"/>
        </w:rPr>
        <w:t xml:space="preserve"> System Center 2012 </w:t>
      </w:r>
      <w:r w:rsidRPr="00974854">
        <w:rPr>
          <w:rFonts w:eastAsia="SimSun" w:cs="Tahoma"/>
          <w:bCs/>
          <w:color w:val="000000"/>
          <w:szCs w:val="18"/>
          <w:lang w:eastAsia="zh-CN"/>
        </w:rPr>
        <w:t>许可。如果选择此选项，客户将无资格添加软件保障。</w:t>
      </w:r>
    </w:p>
    <w:p w:rsidR="00FF4CAB" w:rsidRPr="00974854" w:rsidRDefault="00FF4CAB" w:rsidP="0087626F">
      <w:pPr>
        <w:ind w:left="720"/>
        <w:rPr>
          <w:rFonts w:eastAsia="SimSun" w:cs="Tahoma"/>
          <w:lang w:eastAsia="zh-CN"/>
        </w:rPr>
      </w:pPr>
    </w:p>
    <w:p w:rsidR="00924690" w:rsidRPr="00974854" w:rsidRDefault="00FF4CAB" w:rsidP="0087626F">
      <w:pPr>
        <w:spacing w:after="60"/>
        <w:ind w:left="720"/>
        <w:rPr>
          <w:rFonts w:eastAsia="SimSun" w:cs="Tahoma"/>
        </w:rPr>
      </w:pPr>
      <w:r w:rsidRPr="00974854">
        <w:rPr>
          <w:rFonts w:eastAsia="SimSun" w:cs="Tahoma"/>
          <w:b/>
          <w:color w:val="000000"/>
          <w:szCs w:val="18"/>
        </w:rPr>
        <w:t>对服务器具有超过两个处理器的客户授予替代</w:t>
      </w:r>
      <w:r w:rsidRPr="00974854">
        <w:rPr>
          <w:rFonts w:eastAsia="SimSun" w:cs="Tahoma"/>
          <w:b/>
          <w:color w:val="000000"/>
          <w:szCs w:val="18"/>
        </w:rPr>
        <w:t xml:space="preserve"> System Center 2012 Standard </w:t>
      </w:r>
      <w:r w:rsidRPr="00974854">
        <w:rPr>
          <w:rFonts w:eastAsia="SimSun" w:cs="Tahoma"/>
          <w:b/>
          <w:color w:val="000000"/>
          <w:szCs w:val="18"/>
        </w:rPr>
        <w:t>许可</w:t>
      </w:r>
    </w:p>
    <w:p w:rsidR="00FF4CAB" w:rsidRPr="00AC4B21" w:rsidRDefault="00FF4CAB" w:rsidP="0087626F">
      <w:pPr>
        <w:ind w:left="720"/>
        <w:rPr>
          <w:rFonts w:eastAsia="SimSun" w:cs="Tahoma"/>
          <w:spacing w:val="4"/>
          <w:lang w:eastAsia="zh-CN"/>
        </w:rPr>
      </w:pPr>
      <w:r w:rsidRPr="00AC4B21">
        <w:rPr>
          <w:rFonts w:eastAsia="SimSun" w:cs="Tahoma"/>
          <w:spacing w:val="4"/>
          <w:szCs w:val="18"/>
        </w:rPr>
        <w:t>每个</w:t>
      </w:r>
      <w:r w:rsidRPr="00AC4B21">
        <w:rPr>
          <w:rFonts w:eastAsia="SimSun" w:cs="Tahoma"/>
          <w:spacing w:val="4"/>
          <w:szCs w:val="18"/>
        </w:rPr>
        <w:t xml:space="preserve"> System Center 2012 Standard </w:t>
      </w:r>
      <w:r w:rsidRPr="00AC4B21">
        <w:rPr>
          <w:rFonts w:eastAsia="SimSun" w:cs="Tahoma"/>
          <w:spacing w:val="4"/>
          <w:szCs w:val="18"/>
        </w:rPr>
        <w:t>服务器</w:t>
      </w:r>
      <w:r w:rsidRPr="00AC4B21">
        <w:rPr>
          <w:rFonts w:eastAsia="SimSun" w:cs="Tahoma"/>
          <w:spacing w:val="4"/>
          <w:szCs w:val="18"/>
        </w:rPr>
        <w:t xml:space="preserve"> ML </w:t>
      </w:r>
      <w:r w:rsidRPr="00AC4B21">
        <w:rPr>
          <w:rFonts w:eastAsia="SimSun" w:cs="Tahoma"/>
          <w:spacing w:val="4"/>
          <w:szCs w:val="18"/>
        </w:rPr>
        <w:t>在物理服务器上涵盖最多两个处理器。如果客户拥有自</w:t>
      </w:r>
      <w:r w:rsidRPr="00AC4B21">
        <w:rPr>
          <w:rFonts w:eastAsia="SimSun" w:cs="Tahoma"/>
          <w:spacing w:val="4"/>
          <w:szCs w:val="18"/>
        </w:rPr>
        <w:t xml:space="preserve"> 2012 </w:t>
      </w:r>
      <w:r w:rsidRPr="00AC4B21">
        <w:rPr>
          <w:rFonts w:eastAsia="SimSun" w:cs="Tahoma"/>
          <w:spacing w:val="4"/>
          <w:szCs w:val="18"/>
        </w:rPr>
        <w:t>年</w:t>
      </w:r>
      <w:r w:rsidRPr="00AC4B21">
        <w:rPr>
          <w:rFonts w:eastAsia="SimSun" w:cs="Tahoma"/>
          <w:spacing w:val="4"/>
          <w:szCs w:val="18"/>
        </w:rPr>
        <w:t xml:space="preserve"> 4 </w:t>
      </w:r>
      <w:r w:rsidRPr="00AC4B21">
        <w:rPr>
          <w:rFonts w:eastAsia="SimSun" w:cs="Tahoma"/>
          <w:spacing w:val="4"/>
          <w:szCs w:val="18"/>
        </w:rPr>
        <w:t>月</w:t>
      </w:r>
      <w:r w:rsidRPr="00AC4B21">
        <w:rPr>
          <w:rFonts w:eastAsia="SimSun" w:cs="Tahoma"/>
          <w:spacing w:val="4"/>
          <w:szCs w:val="18"/>
        </w:rPr>
        <w:t xml:space="preserve"> 1 </w:t>
      </w:r>
      <w:r w:rsidRPr="00AC4B21">
        <w:rPr>
          <w:rFonts w:eastAsia="SimSun" w:cs="Tahoma"/>
          <w:spacing w:val="4"/>
          <w:szCs w:val="18"/>
        </w:rPr>
        <w:t>日或</w:t>
      </w:r>
      <w:r w:rsidRPr="00AC4B21">
        <w:rPr>
          <w:rFonts w:eastAsia="SimSun" w:cs="Tahoma"/>
          <w:spacing w:val="4"/>
          <w:szCs w:val="18"/>
        </w:rPr>
        <w:t xml:space="preserve"> 2012 </w:t>
      </w:r>
      <w:r w:rsidRPr="00AC4B21">
        <w:rPr>
          <w:rFonts w:eastAsia="SimSun" w:cs="Tahoma"/>
          <w:spacing w:val="4"/>
          <w:szCs w:val="18"/>
        </w:rPr>
        <w:t>年</w:t>
      </w:r>
      <w:r w:rsidRPr="00AC4B21">
        <w:rPr>
          <w:rFonts w:eastAsia="SimSun" w:cs="Tahoma"/>
          <w:spacing w:val="4"/>
          <w:szCs w:val="18"/>
        </w:rPr>
        <w:t xml:space="preserve"> 1 </w:t>
      </w:r>
      <w:r w:rsidRPr="00AC4B21">
        <w:rPr>
          <w:rFonts w:eastAsia="SimSun" w:cs="Tahoma"/>
          <w:spacing w:val="4"/>
          <w:szCs w:val="18"/>
        </w:rPr>
        <w:t>月</w:t>
      </w:r>
      <w:r w:rsidRPr="00AC4B21">
        <w:rPr>
          <w:rFonts w:eastAsia="SimSun" w:cs="Tahoma"/>
          <w:spacing w:val="4"/>
          <w:szCs w:val="18"/>
        </w:rPr>
        <w:t xml:space="preserve"> 17 </w:t>
      </w:r>
      <w:r w:rsidRPr="00AC4B21">
        <w:rPr>
          <w:rFonts w:eastAsia="SimSun" w:cs="Tahoma"/>
          <w:spacing w:val="4"/>
          <w:szCs w:val="18"/>
        </w:rPr>
        <w:t>日之后客户一周年之日（以两者中较晚者为准）起分配给具有超过两个处理器的服务器的合格许可，则可选择替代授予</w:t>
      </w:r>
      <w:r w:rsidRPr="00AC4B21">
        <w:rPr>
          <w:rFonts w:eastAsia="SimSun" w:cs="Tahoma"/>
          <w:spacing w:val="4"/>
          <w:szCs w:val="18"/>
        </w:rPr>
        <w:t xml:space="preserve"> System Center 2012 Standard </w:t>
      </w:r>
      <w:r w:rsidRPr="00AC4B21">
        <w:rPr>
          <w:rFonts w:eastAsia="SimSun" w:cs="Tahoma"/>
          <w:spacing w:val="4"/>
          <w:szCs w:val="18"/>
        </w:rPr>
        <w:t>服务器</w:t>
      </w:r>
      <w:r w:rsidRPr="00AC4B21">
        <w:rPr>
          <w:rFonts w:eastAsia="SimSun" w:cs="Tahoma"/>
          <w:spacing w:val="4"/>
          <w:szCs w:val="18"/>
        </w:rPr>
        <w:t xml:space="preserve"> ML</w:t>
      </w:r>
      <w:r w:rsidRPr="00AC4B21">
        <w:rPr>
          <w:rFonts w:eastAsia="SimSun" w:cs="Tahoma"/>
          <w:spacing w:val="4"/>
          <w:szCs w:val="18"/>
        </w:rPr>
        <w:t>，授予数量等于受管服务器上物理处理器的数量除以二。</w:t>
      </w:r>
      <w:r w:rsidRPr="00AC4B21">
        <w:rPr>
          <w:rFonts w:eastAsia="SimSun" w:cs="Tahoma"/>
          <w:spacing w:val="4"/>
          <w:szCs w:val="18"/>
          <w:lang w:eastAsia="zh-CN"/>
        </w:rPr>
        <w:t>在授予时，服务器必须获得完全许可才允许依据合格许可的条款在该服务器上管理操作系统环境。此替代授予会确保客户的服务器通过过渡保持获得完全许可。客户必须使用</w:t>
      </w:r>
      <w:r w:rsidRPr="00AC4B21">
        <w:rPr>
          <w:rFonts w:eastAsia="SimSun" w:cs="Tahoma"/>
          <w:spacing w:val="4"/>
          <w:szCs w:val="18"/>
          <w:lang w:eastAsia="zh-CN"/>
        </w:rPr>
        <w:t xml:space="preserve"> Microsoft MAP </w:t>
      </w:r>
      <w:r w:rsidRPr="00AC4B21">
        <w:rPr>
          <w:rFonts w:eastAsia="SimSun" w:cs="Tahoma"/>
          <w:spacing w:val="4"/>
          <w:szCs w:val="18"/>
          <w:lang w:eastAsia="zh-CN"/>
        </w:rPr>
        <w:t>工具或任何等效软件记录受管服务器中物理处理器的数量。此文档加上其合格许可凭据及本产品说明证明客户依据本优惠的条款使用</w:t>
      </w:r>
      <w:r w:rsidRPr="00AC4B21">
        <w:rPr>
          <w:rFonts w:eastAsia="SimSun" w:cs="Tahoma"/>
          <w:spacing w:val="4"/>
          <w:szCs w:val="18"/>
          <w:lang w:eastAsia="zh-CN"/>
        </w:rPr>
        <w:t xml:space="preserve"> System Center 2012 </w:t>
      </w:r>
      <w:r w:rsidRPr="00AC4B21">
        <w:rPr>
          <w:rFonts w:eastAsia="SimSun" w:cs="Tahoma"/>
          <w:spacing w:val="4"/>
          <w:szCs w:val="18"/>
          <w:lang w:eastAsia="zh-CN"/>
        </w:rPr>
        <w:t>的权利。一旦升级到</w:t>
      </w:r>
      <w:r w:rsidRPr="00AC4B21">
        <w:rPr>
          <w:rFonts w:eastAsia="SimSun" w:cs="Tahoma"/>
          <w:spacing w:val="4"/>
          <w:szCs w:val="18"/>
          <w:lang w:eastAsia="zh-CN"/>
        </w:rPr>
        <w:t xml:space="preserve"> System Center 2012</w:t>
      </w:r>
      <w:r w:rsidRPr="00AC4B21">
        <w:rPr>
          <w:rFonts w:eastAsia="SimSun" w:cs="Tahoma"/>
          <w:spacing w:val="4"/>
          <w:szCs w:val="18"/>
          <w:lang w:eastAsia="zh-CN"/>
        </w:rPr>
        <w:t>，客户将不再有权凭分配给服务器的合格许可使用该软件。</w:t>
      </w:r>
      <w:r w:rsidRPr="00AC4B21">
        <w:rPr>
          <w:rFonts w:eastAsia="SimSun" w:cs="Tahoma"/>
          <w:color w:val="000000"/>
          <w:spacing w:val="4"/>
          <w:lang w:eastAsia="zh-CN"/>
        </w:rPr>
        <w:t>客户不得将此次优惠活动中授予的许可独立于相应的合格许可进行转让。</w:t>
      </w:r>
    </w:p>
    <w:p w:rsidR="00FF4CAB" w:rsidRPr="00974854" w:rsidRDefault="00FF4CAB" w:rsidP="0087626F">
      <w:pPr>
        <w:tabs>
          <w:tab w:val="left" w:pos="2970"/>
        </w:tabs>
        <w:ind w:left="720"/>
        <w:contextualSpacing/>
        <w:rPr>
          <w:rFonts w:eastAsia="SimSun" w:cs="Tahoma"/>
          <w:lang w:eastAsia="zh-CN"/>
        </w:rPr>
      </w:pPr>
    </w:p>
    <w:p w:rsidR="00924690" w:rsidRPr="00974854" w:rsidRDefault="00FF4CAB" w:rsidP="0087626F">
      <w:pPr>
        <w:spacing w:after="60"/>
        <w:ind w:left="720"/>
        <w:rPr>
          <w:rFonts w:eastAsia="SimSun" w:cs="Tahoma"/>
        </w:rPr>
      </w:pPr>
      <w:r w:rsidRPr="00974854">
        <w:rPr>
          <w:rFonts w:eastAsia="SimSun" w:cs="Tahoma"/>
          <w:b/>
          <w:color w:val="000000"/>
          <w:szCs w:val="18"/>
        </w:rPr>
        <w:t>对具有</w:t>
      </w:r>
      <w:r w:rsidRPr="00974854">
        <w:rPr>
          <w:rFonts w:eastAsia="SimSun" w:cs="Tahoma"/>
          <w:b/>
          <w:color w:val="000000"/>
          <w:szCs w:val="18"/>
        </w:rPr>
        <w:t xml:space="preserve"> Virtual Machine Manager </w:t>
      </w:r>
      <w:r w:rsidRPr="00974854">
        <w:rPr>
          <w:rFonts w:eastAsia="SimSun" w:cs="Tahoma"/>
          <w:b/>
          <w:color w:val="000000"/>
          <w:szCs w:val="18"/>
        </w:rPr>
        <w:t>合格许可（</w:t>
      </w:r>
      <w:r w:rsidRPr="00974854">
        <w:rPr>
          <w:rFonts w:eastAsia="SimSun" w:cs="Tahoma"/>
          <w:b/>
          <w:color w:val="000000"/>
          <w:szCs w:val="18"/>
        </w:rPr>
        <w:t xml:space="preserve">VMM Enterprise </w:t>
      </w:r>
      <w:r w:rsidRPr="00974854">
        <w:rPr>
          <w:rFonts w:eastAsia="SimSun" w:cs="Tahoma"/>
          <w:b/>
          <w:color w:val="000000"/>
          <w:szCs w:val="18"/>
        </w:rPr>
        <w:t>服务器</w:t>
      </w:r>
      <w:r w:rsidRPr="00974854">
        <w:rPr>
          <w:rFonts w:eastAsia="SimSun" w:cs="Tahoma"/>
          <w:b/>
          <w:color w:val="000000"/>
          <w:szCs w:val="18"/>
        </w:rPr>
        <w:t xml:space="preserve"> ML</w:t>
      </w:r>
      <w:r w:rsidRPr="00974854">
        <w:rPr>
          <w:rFonts w:eastAsia="SimSun" w:cs="Tahoma"/>
          <w:b/>
          <w:color w:val="000000"/>
          <w:szCs w:val="18"/>
        </w:rPr>
        <w:t>）的客户授予替代</w:t>
      </w:r>
      <w:r w:rsidRPr="00974854">
        <w:rPr>
          <w:rFonts w:eastAsia="SimSun" w:cs="Tahoma"/>
          <w:b/>
          <w:color w:val="000000"/>
          <w:szCs w:val="18"/>
        </w:rPr>
        <w:t xml:space="preserve"> System Center 2012 Datacenter </w:t>
      </w:r>
      <w:r w:rsidRPr="00974854">
        <w:rPr>
          <w:rFonts w:eastAsia="SimSun" w:cs="Tahoma"/>
          <w:b/>
          <w:color w:val="000000"/>
          <w:szCs w:val="18"/>
        </w:rPr>
        <w:t>许可</w:t>
      </w:r>
    </w:p>
    <w:p w:rsidR="00FF4CAB" w:rsidRPr="00974854" w:rsidRDefault="00FF4CAB" w:rsidP="0087626F">
      <w:pPr>
        <w:tabs>
          <w:tab w:val="left" w:pos="2970"/>
        </w:tabs>
        <w:ind w:left="720"/>
        <w:contextualSpacing/>
        <w:rPr>
          <w:rFonts w:eastAsia="SimSun" w:cs="Tahoma"/>
          <w:lang w:eastAsia="zh-CN"/>
        </w:rPr>
      </w:pPr>
      <w:r w:rsidRPr="00974854">
        <w:rPr>
          <w:rFonts w:eastAsia="SimSun" w:cs="Tahoma"/>
          <w:szCs w:val="18"/>
        </w:rPr>
        <w:t>如果客户拥有自</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4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日或</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1 </w:t>
      </w:r>
      <w:r w:rsidRPr="00974854">
        <w:rPr>
          <w:rFonts w:eastAsia="SimSun" w:cs="Tahoma"/>
          <w:szCs w:val="18"/>
        </w:rPr>
        <w:t>月</w:t>
      </w:r>
      <w:r w:rsidRPr="00974854">
        <w:rPr>
          <w:rFonts w:eastAsia="SimSun" w:cs="Tahoma"/>
          <w:szCs w:val="18"/>
        </w:rPr>
        <w:t xml:space="preserve"> 17 </w:t>
      </w:r>
      <w:r w:rsidRPr="00974854">
        <w:rPr>
          <w:rFonts w:eastAsia="SimSun" w:cs="Tahoma"/>
          <w:szCs w:val="18"/>
        </w:rPr>
        <w:t>日之后客户一周年之日（以两者中较晚者为准）起分配给具有超过两个处理器的服务器的合格</w:t>
      </w:r>
      <w:r w:rsidRPr="00974854">
        <w:rPr>
          <w:rFonts w:eastAsia="SimSun" w:cs="Tahoma"/>
          <w:szCs w:val="18"/>
        </w:rPr>
        <w:t xml:space="preserve"> VMM Enterprise </w:t>
      </w:r>
      <w:r w:rsidRPr="00974854">
        <w:rPr>
          <w:rFonts w:eastAsia="SimSun" w:cs="Tahoma"/>
          <w:szCs w:val="18"/>
        </w:rPr>
        <w:t>服务器</w:t>
      </w:r>
      <w:r w:rsidRPr="00974854">
        <w:rPr>
          <w:rFonts w:eastAsia="SimSun" w:cs="Tahoma"/>
          <w:szCs w:val="18"/>
        </w:rPr>
        <w:t xml:space="preserve"> ML</w:t>
      </w:r>
      <w:r w:rsidRPr="00974854">
        <w:rPr>
          <w:rFonts w:eastAsia="SimSun" w:cs="Tahoma"/>
          <w:szCs w:val="18"/>
        </w:rPr>
        <w:t>，则可选择替代授予</w:t>
      </w:r>
      <w:r w:rsidRPr="00974854">
        <w:rPr>
          <w:rFonts w:eastAsia="SimSun" w:cs="Tahoma"/>
          <w:szCs w:val="18"/>
        </w:rPr>
        <w:t xml:space="preserve"> System Center 2012 Datacenter </w:t>
      </w:r>
      <w:r w:rsidRPr="00974854">
        <w:rPr>
          <w:rFonts w:eastAsia="SimSun" w:cs="Tahoma"/>
          <w:szCs w:val="18"/>
        </w:rPr>
        <w:t>服务器</w:t>
      </w:r>
      <w:r w:rsidRPr="00974854">
        <w:rPr>
          <w:rFonts w:eastAsia="SimSun" w:cs="Tahoma"/>
          <w:szCs w:val="18"/>
        </w:rPr>
        <w:t xml:space="preserve"> ML</w:t>
      </w:r>
      <w:r w:rsidRPr="00974854">
        <w:rPr>
          <w:rFonts w:eastAsia="SimSun" w:cs="Tahoma"/>
          <w:szCs w:val="18"/>
        </w:rPr>
        <w:t>，授予数量等于受管服务器上物理处理器的数量除以二。</w:t>
      </w:r>
      <w:r w:rsidRPr="00974854">
        <w:rPr>
          <w:rFonts w:eastAsia="SimSun" w:cs="Tahoma"/>
          <w:szCs w:val="18"/>
          <w:lang w:eastAsia="zh-CN"/>
        </w:rPr>
        <w:t>此替代授予会确保客户的服务器通过过渡保持获得完全许可。客户必须使用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工具或任何等效软件记录受管服务器中物理处理器的数量。此文档加上其合格许可凭据及本产品说明证明客户依据本优惠的条款使用</w:t>
      </w:r>
      <w:r w:rsidRPr="00974854">
        <w:rPr>
          <w:rFonts w:eastAsia="SimSun" w:cs="Tahoma"/>
          <w:szCs w:val="18"/>
          <w:lang w:eastAsia="zh-CN"/>
        </w:rPr>
        <w:t xml:space="preserve"> System Center 2012 </w:t>
      </w:r>
      <w:r w:rsidRPr="00974854">
        <w:rPr>
          <w:rFonts w:eastAsia="SimSun" w:cs="Tahoma"/>
          <w:szCs w:val="18"/>
          <w:lang w:eastAsia="zh-CN"/>
        </w:rPr>
        <w:t>的权利。一旦升级到</w:t>
      </w:r>
      <w:r w:rsidRPr="00974854">
        <w:rPr>
          <w:rFonts w:eastAsia="SimSun" w:cs="Tahoma"/>
          <w:szCs w:val="18"/>
          <w:lang w:eastAsia="zh-CN"/>
        </w:rPr>
        <w:t xml:space="preserve"> System Center 2012</w:t>
      </w:r>
      <w:r w:rsidRPr="00974854">
        <w:rPr>
          <w:rFonts w:eastAsia="SimSun" w:cs="Tahoma"/>
          <w:szCs w:val="18"/>
          <w:lang w:eastAsia="zh-CN"/>
        </w:rPr>
        <w:t>，客户将不再有权凭分配给服务器的合格许可使用该软件。</w:t>
      </w:r>
      <w:r w:rsidRPr="00974854">
        <w:rPr>
          <w:rFonts w:eastAsia="SimSun" w:cs="Tahoma"/>
          <w:color w:val="000000"/>
          <w:szCs w:val="24"/>
          <w:lang w:eastAsia="zh-CN"/>
        </w:rPr>
        <w:t>客户不得将此次优惠活动中授予的许可独立于相应的合格许可进行转让。</w:t>
      </w:r>
    </w:p>
    <w:p w:rsidR="00FF4CAB" w:rsidRPr="00974854" w:rsidRDefault="00FF4CAB" w:rsidP="0087626F">
      <w:pPr>
        <w:ind w:left="720"/>
        <w:rPr>
          <w:rFonts w:eastAsia="SimSun" w:cs="Tahoma"/>
          <w:lang w:eastAsia="zh-CN"/>
        </w:rPr>
      </w:pPr>
    </w:p>
    <w:p w:rsidR="009B12B7" w:rsidRPr="00974854" w:rsidRDefault="00FF4CAB" w:rsidP="0087626F">
      <w:pPr>
        <w:spacing w:after="60"/>
        <w:ind w:left="720"/>
        <w:rPr>
          <w:rFonts w:eastAsia="SimSun" w:cs="Tahoma"/>
          <w:lang w:eastAsia="zh-CN"/>
        </w:rPr>
      </w:pPr>
      <w:r w:rsidRPr="00974854">
        <w:rPr>
          <w:rFonts w:eastAsia="SimSun" w:cs="Tahoma"/>
          <w:b/>
          <w:color w:val="000000"/>
          <w:szCs w:val="18"/>
          <w:lang w:eastAsia="zh-CN"/>
        </w:rPr>
        <w:lastRenderedPageBreak/>
        <w:t>在</w:t>
      </w:r>
      <w:r w:rsidRPr="00974854">
        <w:rPr>
          <w:rFonts w:eastAsia="SimSun" w:cs="Tahoma"/>
          <w:b/>
          <w:color w:val="000000"/>
          <w:szCs w:val="18"/>
          <w:lang w:eastAsia="zh-CN"/>
        </w:rPr>
        <w:t xml:space="preserve"> 2012 </w:t>
      </w:r>
      <w:r w:rsidRPr="00974854">
        <w:rPr>
          <w:rFonts w:eastAsia="SimSun" w:cs="Tahoma"/>
          <w:b/>
          <w:color w:val="000000"/>
          <w:szCs w:val="18"/>
          <w:lang w:eastAsia="zh-CN"/>
        </w:rPr>
        <w:t>年</w:t>
      </w:r>
      <w:r w:rsidRPr="00974854">
        <w:rPr>
          <w:rFonts w:eastAsia="SimSun" w:cs="Tahoma"/>
          <w:b/>
          <w:color w:val="000000"/>
          <w:szCs w:val="18"/>
          <w:lang w:eastAsia="zh-CN"/>
        </w:rPr>
        <w:t xml:space="preserve"> 10 </w:t>
      </w:r>
      <w:r w:rsidRPr="00974854">
        <w:rPr>
          <w:rFonts w:eastAsia="SimSun" w:cs="Tahoma"/>
          <w:b/>
          <w:color w:val="000000"/>
          <w:szCs w:val="18"/>
          <w:lang w:eastAsia="zh-CN"/>
        </w:rPr>
        <w:t>月</w:t>
      </w:r>
      <w:r w:rsidRPr="00974854">
        <w:rPr>
          <w:rFonts w:eastAsia="SimSun" w:cs="Tahoma"/>
          <w:b/>
          <w:color w:val="000000"/>
          <w:szCs w:val="18"/>
          <w:lang w:eastAsia="zh-CN"/>
        </w:rPr>
        <w:t xml:space="preserve"> 1 </w:t>
      </w:r>
      <w:r w:rsidRPr="00974854">
        <w:rPr>
          <w:rFonts w:eastAsia="SimSun" w:cs="Tahoma"/>
          <w:b/>
          <w:color w:val="000000"/>
          <w:szCs w:val="18"/>
          <w:lang w:eastAsia="zh-CN"/>
        </w:rPr>
        <w:t>日前续签软件保障的客户</w:t>
      </w:r>
    </w:p>
    <w:p w:rsidR="009B12B7" w:rsidRPr="00974854" w:rsidRDefault="00DC4FEC" w:rsidP="0087626F">
      <w:pPr>
        <w:ind w:left="720"/>
        <w:rPr>
          <w:rFonts w:eastAsia="SimSun" w:cs="Tahoma"/>
          <w:lang w:eastAsia="zh-CN"/>
        </w:rPr>
      </w:pPr>
      <w:r w:rsidRPr="00974854">
        <w:rPr>
          <w:rFonts w:eastAsia="SimSun" w:cs="Tahoma"/>
          <w:color w:val="000000"/>
          <w:szCs w:val="18"/>
          <w:lang w:eastAsia="zh-CN"/>
        </w:rPr>
        <w:t>在</w:t>
      </w:r>
      <w:r w:rsidRPr="00974854">
        <w:rPr>
          <w:rFonts w:eastAsia="SimSun" w:cs="Tahoma"/>
          <w:color w:val="000000"/>
          <w:szCs w:val="18"/>
          <w:lang w:eastAsia="zh-CN"/>
        </w:rPr>
        <w:t xml:space="preserve"> 2012 </w:t>
      </w:r>
      <w:r w:rsidRPr="00974854">
        <w:rPr>
          <w:rFonts w:eastAsia="SimSun" w:cs="Tahoma"/>
          <w:color w:val="000000"/>
          <w:szCs w:val="18"/>
          <w:lang w:eastAsia="zh-CN"/>
        </w:rPr>
        <w:t>年</w:t>
      </w:r>
      <w:r w:rsidRPr="00974854">
        <w:rPr>
          <w:rFonts w:eastAsia="SimSun" w:cs="Tahoma"/>
          <w:color w:val="000000"/>
          <w:szCs w:val="18"/>
          <w:lang w:eastAsia="zh-CN"/>
        </w:rPr>
        <w:t xml:space="preserve"> 10 </w:t>
      </w:r>
      <w:r w:rsidRPr="00974854">
        <w:rPr>
          <w:rFonts w:eastAsia="SimSun" w:cs="Tahoma"/>
          <w:color w:val="000000"/>
          <w:szCs w:val="18"/>
          <w:lang w:eastAsia="zh-CN"/>
        </w:rPr>
        <w:t>月</w:t>
      </w:r>
      <w:r w:rsidRPr="00974854">
        <w:rPr>
          <w:rFonts w:eastAsia="SimSun" w:cs="Tahoma"/>
          <w:color w:val="000000"/>
          <w:szCs w:val="18"/>
          <w:lang w:eastAsia="zh-CN"/>
        </w:rPr>
        <w:t xml:space="preserve"> 1 </w:t>
      </w:r>
      <w:r w:rsidRPr="00974854">
        <w:rPr>
          <w:rFonts w:eastAsia="SimSun" w:cs="Tahoma"/>
          <w:color w:val="000000"/>
          <w:szCs w:val="18"/>
          <w:lang w:eastAsia="zh-CN"/>
        </w:rPr>
        <w:t>日之前续签</w:t>
      </w:r>
      <w:r w:rsidRPr="00974854">
        <w:rPr>
          <w:rFonts w:eastAsia="SimSun" w:cs="Tahoma"/>
          <w:color w:val="000000"/>
          <w:szCs w:val="18"/>
          <w:lang w:eastAsia="zh-CN"/>
        </w:rPr>
        <w:t xml:space="preserve"> System Center 2012 </w:t>
      </w:r>
      <w:r w:rsidRPr="00974854">
        <w:rPr>
          <w:rFonts w:eastAsia="SimSun" w:cs="Tahoma"/>
          <w:color w:val="000000"/>
          <w:szCs w:val="18"/>
          <w:lang w:eastAsia="zh-CN"/>
        </w:rPr>
        <w:t>软件保障的学术、开放和开放式价值客户有资格续签许可的保障范围，使他们有资格获得</w:t>
      </w:r>
      <w:r w:rsidRPr="00974854">
        <w:rPr>
          <w:rFonts w:eastAsia="SimSun" w:cs="Tahoma"/>
          <w:color w:val="000000"/>
          <w:szCs w:val="18"/>
          <w:lang w:eastAsia="zh-CN"/>
        </w:rPr>
        <w:t xml:space="preserve"> System Center 2012 </w:t>
      </w:r>
      <w:r w:rsidRPr="00974854">
        <w:rPr>
          <w:rFonts w:eastAsia="SimSun" w:cs="Tahoma"/>
          <w:color w:val="000000"/>
          <w:szCs w:val="18"/>
          <w:lang w:eastAsia="zh-CN"/>
        </w:rPr>
        <w:t>许可授权（每份</w:t>
      </w:r>
      <w:r w:rsidRPr="0059361C">
        <w:rPr>
          <w:rFonts w:ascii="SimSun" w:eastAsia="SimSun" w:hAnsi="SimSun" w:cs="Tahoma"/>
          <w:color w:val="000000"/>
          <w:szCs w:val="18"/>
          <w:lang w:eastAsia="zh-CN"/>
        </w:rPr>
        <w:t>“</w:t>
      </w:r>
      <w:r w:rsidRPr="00974854">
        <w:rPr>
          <w:rFonts w:eastAsia="SimSun" w:cs="Tahoma"/>
          <w:color w:val="000000"/>
          <w:szCs w:val="18"/>
          <w:lang w:eastAsia="zh-CN"/>
        </w:rPr>
        <w:t>合格许可</w:t>
      </w:r>
      <w:r w:rsidRPr="0059361C">
        <w:rPr>
          <w:rFonts w:ascii="SimSun" w:eastAsia="SimSun" w:hAnsi="SimSun" w:cs="Tahoma"/>
          <w:color w:val="000000"/>
          <w:szCs w:val="18"/>
          <w:lang w:eastAsia="zh-CN"/>
        </w:rPr>
        <w:t>”</w:t>
      </w:r>
      <w:r w:rsidRPr="00974854">
        <w:rPr>
          <w:rFonts w:eastAsia="SimSun" w:cs="Tahoma"/>
          <w:color w:val="000000"/>
          <w:szCs w:val="18"/>
          <w:lang w:eastAsia="zh-CN"/>
        </w:rPr>
        <w:t>）。通过续签合格许可的保障范围，客户即被视为续签了通过授权提供的相应</w:t>
      </w:r>
      <w:r w:rsidRPr="00974854">
        <w:rPr>
          <w:rFonts w:eastAsia="SimSun" w:cs="Tahoma"/>
          <w:color w:val="000000"/>
          <w:szCs w:val="18"/>
          <w:lang w:eastAsia="zh-CN"/>
        </w:rPr>
        <w:t xml:space="preserve"> System Center 2012 </w:t>
      </w:r>
      <w:r w:rsidRPr="00974854">
        <w:rPr>
          <w:rFonts w:eastAsia="SimSun" w:cs="Tahoma"/>
          <w:color w:val="000000"/>
          <w:szCs w:val="18"/>
          <w:lang w:eastAsia="zh-CN"/>
        </w:rPr>
        <w:t>许可的保障范围。因此，在软件保障范围的续签期限内，客户将有资格获得所有可用更新版本的</w:t>
      </w:r>
      <w:r w:rsidRPr="00974854">
        <w:rPr>
          <w:rFonts w:eastAsia="SimSun" w:cs="Tahoma"/>
          <w:color w:val="000000"/>
          <w:szCs w:val="18"/>
          <w:lang w:eastAsia="zh-CN"/>
        </w:rPr>
        <w:t xml:space="preserve"> System Center 2012</w:t>
      </w:r>
      <w:r w:rsidRPr="00974854">
        <w:rPr>
          <w:rFonts w:eastAsia="SimSun" w:cs="Tahoma"/>
          <w:color w:val="000000"/>
          <w:szCs w:val="18"/>
          <w:lang w:eastAsia="zh-CN"/>
        </w:rPr>
        <w:t>，并有资格按照当前的</w:t>
      </w:r>
      <w:r w:rsidRPr="00974854">
        <w:rPr>
          <w:rFonts w:eastAsia="SimSun" w:cs="Tahoma"/>
          <w:color w:val="000000"/>
          <w:szCs w:val="18"/>
          <w:lang w:eastAsia="zh-CN"/>
        </w:rPr>
        <w:t xml:space="preserve"> System Center 2012 </w:t>
      </w:r>
      <w:r w:rsidRPr="00974854">
        <w:rPr>
          <w:rFonts w:eastAsia="SimSun" w:cs="Tahoma"/>
          <w:color w:val="000000"/>
          <w:szCs w:val="18"/>
          <w:lang w:eastAsia="zh-CN"/>
        </w:rPr>
        <w:t>续签定价，续签</w:t>
      </w:r>
      <w:r w:rsidRPr="00974854">
        <w:rPr>
          <w:rFonts w:eastAsia="SimSun" w:cs="Tahoma"/>
          <w:color w:val="000000"/>
          <w:szCs w:val="18"/>
          <w:lang w:eastAsia="zh-CN"/>
        </w:rPr>
        <w:t xml:space="preserve"> System Center 2012 </w:t>
      </w:r>
      <w:r w:rsidRPr="00974854">
        <w:rPr>
          <w:rFonts w:eastAsia="SimSun" w:cs="Tahoma"/>
          <w:color w:val="000000"/>
          <w:szCs w:val="18"/>
          <w:lang w:eastAsia="zh-CN"/>
        </w:rPr>
        <w:t>的保障范围，直至在此优惠活动中订购的保障范围到期。即使是续签合格许可的软件保障，</w:t>
      </w:r>
      <w:r w:rsidRPr="00974854">
        <w:rPr>
          <w:rFonts w:eastAsia="SimSun" w:cs="Tahoma"/>
          <w:color w:val="000000"/>
          <w:szCs w:val="18"/>
          <w:lang w:eastAsia="zh-CN"/>
        </w:rPr>
        <w:t xml:space="preserve">System Center 2012 </w:t>
      </w:r>
      <w:r w:rsidRPr="00974854">
        <w:rPr>
          <w:rFonts w:eastAsia="SimSun" w:cs="Tahoma"/>
          <w:color w:val="000000"/>
          <w:szCs w:val="18"/>
          <w:lang w:eastAsia="zh-CN"/>
        </w:rPr>
        <w:t>许可授予的条款和条件仍然保持完全的效力。因此，客户不能同时依据合格许可和相应</w:t>
      </w:r>
      <w:r w:rsidRPr="00974854">
        <w:rPr>
          <w:rFonts w:eastAsia="SimSun" w:cs="Tahoma"/>
          <w:color w:val="000000"/>
          <w:szCs w:val="18"/>
          <w:lang w:eastAsia="zh-CN"/>
        </w:rPr>
        <w:t xml:space="preserve"> System Center 2012 </w:t>
      </w:r>
      <w:r w:rsidRPr="00974854">
        <w:rPr>
          <w:rFonts w:eastAsia="SimSun" w:cs="Tahoma"/>
          <w:color w:val="000000"/>
          <w:szCs w:val="18"/>
          <w:lang w:eastAsia="zh-CN"/>
        </w:rPr>
        <w:t>许可来使用软件。在续签时获得的许可以及新许可的软件保障，必须使用</w:t>
      </w:r>
      <w:r w:rsidRPr="00974854">
        <w:rPr>
          <w:rFonts w:eastAsia="SimSun" w:cs="Tahoma"/>
          <w:color w:val="000000"/>
          <w:szCs w:val="18"/>
          <w:lang w:eastAsia="zh-CN"/>
        </w:rPr>
        <w:t xml:space="preserve"> System Center 2012 </w:t>
      </w:r>
      <w:r w:rsidRPr="00974854">
        <w:rPr>
          <w:rFonts w:eastAsia="SimSun" w:cs="Tahoma"/>
          <w:color w:val="000000"/>
          <w:szCs w:val="18"/>
          <w:lang w:eastAsia="zh-CN"/>
        </w:rPr>
        <w:t>定价来订购。</w:t>
      </w:r>
    </w:p>
    <w:p w:rsidR="009B12B7" w:rsidRPr="00974854" w:rsidRDefault="009B12B7" w:rsidP="0087626F">
      <w:pPr>
        <w:ind w:left="720"/>
        <w:rPr>
          <w:rFonts w:eastAsia="SimSun" w:cs="Tahoma"/>
          <w:lang w:eastAsia="zh-CN"/>
        </w:rPr>
      </w:pPr>
    </w:p>
    <w:p w:rsidR="00FF4CAB" w:rsidRPr="00AC4B21" w:rsidRDefault="009B12B7" w:rsidP="0087626F">
      <w:pPr>
        <w:ind w:left="720"/>
        <w:rPr>
          <w:rFonts w:eastAsia="SimSun" w:cs="Tahoma"/>
          <w:spacing w:val="-1"/>
          <w:lang w:eastAsia="zh-CN"/>
        </w:rPr>
      </w:pPr>
      <w:r w:rsidRPr="00AC4B21">
        <w:rPr>
          <w:rFonts w:eastAsia="SimSun" w:cs="Tahoma"/>
          <w:spacing w:val="-1"/>
          <w:szCs w:val="18"/>
          <w:lang w:eastAsia="zh-CN"/>
        </w:rPr>
        <w:t>在</w:t>
      </w:r>
      <w:r w:rsidRPr="00AC4B21">
        <w:rPr>
          <w:rFonts w:eastAsia="SimSun" w:cs="Tahoma"/>
          <w:spacing w:val="-1"/>
          <w:szCs w:val="18"/>
          <w:lang w:eastAsia="zh-CN"/>
        </w:rPr>
        <w:t xml:space="preserve"> 2012 </w:t>
      </w:r>
      <w:r w:rsidRPr="00AC4B21">
        <w:rPr>
          <w:rFonts w:eastAsia="SimSun" w:cs="Tahoma"/>
          <w:spacing w:val="-1"/>
          <w:szCs w:val="18"/>
          <w:lang w:eastAsia="zh-CN"/>
        </w:rPr>
        <w:t>年</w:t>
      </w:r>
      <w:r w:rsidRPr="00AC4B21">
        <w:rPr>
          <w:rFonts w:eastAsia="SimSun" w:cs="Tahoma"/>
          <w:spacing w:val="-1"/>
          <w:szCs w:val="18"/>
          <w:lang w:eastAsia="zh-CN"/>
        </w:rPr>
        <w:t xml:space="preserve"> 10 </w:t>
      </w:r>
      <w:r w:rsidRPr="00AC4B21">
        <w:rPr>
          <w:rFonts w:eastAsia="SimSun" w:cs="Tahoma"/>
          <w:spacing w:val="-1"/>
          <w:szCs w:val="18"/>
          <w:lang w:eastAsia="zh-CN"/>
        </w:rPr>
        <w:t>月</w:t>
      </w:r>
      <w:r w:rsidRPr="00AC4B21">
        <w:rPr>
          <w:rFonts w:eastAsia="SimSun" w:cs="Tahoma"/>
          <w:spacing w:val="-1"/>
          <w:szCs w:val="18"/>
          <w:lang w:eastAsia="zh-CN"/>
        </w:rPr>
        <w:t xml:space="preserve"> 1 </w:t>
      </w:r>
      <w:r w:rsidRPr="00AC4B21">
        <w:rPr>
          <w:rFonts w:eastAsia="SimSun" w:cs="Tahoma"/>
          <w:spacing w:val="-1"/>
          <w:szCs w:val="18"/>
          <w:lang w:eastAsia="zh-CN"/>
        </w:rPr>
        <w:t>日之前为在此优惠活动中授予的</w:t>
      </w:r>
      <w:r w:rsidRPr="00AC4B21">
        <w:rPr>
          <w:rFonts w:eastAsia="SimSun" w:cs="Tahoma"/>
          <w:spacing w:val="-1"/>
          <w:szCs w:val="18"/>
          <w:lang w:eastAsia="zh-CN"/>
        </w:rPr>
        <w:t xml:space="preserve"> System Center 2012 </w:t>
      </w:r>
      <w:r w:rsidRPr="00AC4B21">
        <w:rPr>
          <w:rFonts w:eastAsia="SimSun" w:cs="Tahoma"/>
          <w:spacing w:val="-1"/>
          <w:szCs w:val="18"/>
          <w:lang w:eastAsia="zh-CN"/>
        </w:rPr>
        <w:t>许可续签软件保障的其他任何客户，同样有资格根据软件保障定价来续签保障范围，使他们有资格获得授权。客户可联系</w:t>
      </w:r>
      <w:r w:rsidRPr="00AC4B21">
        <w:rPr>
          <w:rFonts w:eastAsia="SimSun" w:cs="Tahoma"/>
          <w:spacing w:val="-1"/>
          <w:szCs w:val="18"/>
          <w:lang w:eastAsia="zh-CN"/>
        </w:rPr>
        <w:t xml:space="preserve"> Microsoft </w:t>
      </w:r>
      <w:r w:rsidRPr="00AC4B21">
        <w:rPr>
          <w:rFonts w:eastAsia="SimSun" w:cs="Tahoma"/>
          <w:spacing w:val="-1"/>
          <w:szCs w:val="18"/>
          <w:lang w:eastAsia="zh-CN"/>
        </w:rPr>
        <w:t>客户经理或经销商了解详情。此优惠不适用于</w:t>
      </w:r>
      <w:r w:rsidRPr="00AC4B21">
        <w:rPr>
          <w:rFonts w:eastAsia="SimSun" w:cs="Tahoma"/>
          <w:spacing w:val="-1"/>
          <w:szCs w:val="18"/>
          <w:lang w:eastAsia="zh-CN"/>
        </w:rPr>
        <w:t xml:space="preserve"> System Center Client Management Suite </w:t>
      </w:r>
      <w:r w:rsidRPr="00AC4B21">
        <w:rPr>
          <w:rFonts w:eastAsia="SimSun" w:cs="Tahoma"/>
          <w:spacing w:val="-1"/>
          <w:szCs w:val="18"/>
          <w:lang w:eastAsia="zh-CN"/>
        </w:rPr>
        <w:t>和</w:t>
      </w:r>
      <w:r w:rsidRPr="00AC4B21">
        <w:rPr>
          <w:rFonts w:eastAsia="SimSun" w:cs="Tahoma"/>
          <w:spacing w:val="-1"/>
          <w:szCs w:val="18"/>
          <w:lang w:eastAsia="zh-CN"/>
        </w:rPr>
        <w:t xml:space="preserve"> System Center Configuration Manager </w:t>
      </w:r>
      <w:r w:rsidRPr="00AC4B21">
        <w:rPr>
          <w:rFonts w:eastAsia="SimSun" w:cs="Tahoma"/>
          <w:spacing w:val="-1"/>
          <w:szCs w:val="18"/>
          <w:lang w:eastAsia="zh-CN"/>
        </w:rPr>
        <w:t>客户端管理许可的软件保障续签</w:t>
      </w:r>
    </w:p>
    <w:p w:rsidR="00083B85" w:rsidRDefault="00083B85" w:rsidP="00083B85">
      <w:pPr>
        <w:ind w:left="720"/>
        <w:rPr>
          <w:rFonts w:eastAsia="SimSun" w:cs="Tahoma"/>
          <w:lang w:eastAsia="zh-CN"/>
        </w:rPr>
      </w:pPr>
      <w:bookmarkStart w:id="1455" w:name="_103_System_Center"/>
      <w:bookmarkStart w:id="1456" w:name="_91_System_Center"/>
      <w:bookmarkStart w:id="1457" w:name="Srv_102SysCtr2012EndpointProt"/>
      <w:bookmarkStart w:id="1458" w:name="_Toc336338359"/>
      <w:bookmarkEnd w:id="1455"/>
      <w:bookmarkEnd w:id="1456"/>
    </w:p>
    <w:p w:rsidR="00083B85" w:rsidRPr="00974854" w:rsidRDefault="00083B85" w:rsidP="00083B85">
      <w:pPr>
        <w:ind w:left="720"/>
        <w:rPr>
          <w:rFonts w:eastAsia="SimSun" w:cs="Tahoma"/>
          <w:lang w:eastAsia="zh-CN"/>
        </w:rPr>
      </w:pPr>
    </w:p>
    <w:p w:rsidR="00916E81" w:rsidRPr="00974854" w:rsidRDefault="00AF6526" w:rsidP="0087626F">
      <w:pPr>
        <w:pStyle w:val="Heading3"/>
        <w:rPr>
          <w:rFonts w:ascii="Tahoma" w:eastAsia="SimSun" w:hAnsi="Tahoma" w:cs="Tahoma"/>
          <w:lang w:eastAsia="zh-CN"/>
        </w:rPr>
      </w:pPr>
      <w:bookmarkStart w:id="1459" w:name="_Toc351451645"/>
      <w:r w:rsidRPr="00974854">
        <w:rPr>
          <w:rFonts w:ascii="Tahoma" w:eastAsia="SimSun" w:hAnsi="Tahoma" w:cs="Tahoma"/>
          <w:caps/>
          <w:color w:val="F66400"/>
          <w:sz w:val="22"/>
          <w:szCs w:val="22"/>
          <w:vertAlign w:val="superscript"/>
          <w:lang w:eastAsia="zh-CN"/>
        </w:rPr>
        <w:t>90</w:t>
      </w:r>
      <w:r w:rsidRPr="00974854">
        <w:rPr>
          <w:rFonts w:ascii="Tahoma" w:eastAsia="SimSun" w:hAnsi="Tahoma" w:cs="Tahoma"/>
          <w:color w:val="F66400"/>
          <w:sz w:val="22"/>
          <w:szCs w:val="22"/>
          <w:lang w:eastAsia="zh-CN"/>
        </w:rPr>
        <w:t xml:space="preserve"> System Center 2012 Endpoint Protection</w:t>
      </w:r>
      <w:bookmarkEnd w:id="1457"/>
      <w:bookmarkEnd w:id="1458"/>
      <w:bookmarkEnd w:id="1459"/>
    </w:p>
    <w:p w:rsidR="00916E81" w:rsidRPr="00974854" w:rsidRDefault="00916E81" w:rsidP="0087626F">
      <w:pPr>
        <w:ind w:left="720"/>
        <w:rPr>
          <w:rFonts w:eastAsia="SimSun" w:cs="Tahoma"/>
          <w:lang w:eastAsia="zh-CN"/>
        </w:rPr>
      </w:pPr>
    </w:p>
    <w:p w:rsidR="00C21BCF" w:rsidRPr="00974854" w:rsidRDefault="00A0581B" w:rsidP="0087626F">
      <w:pPr>
        <w:spacing w:after="60"/>
        <w:ind w:left="720"/>
        <w:rPr>
          <w:rFonts w:eastAsia="SimSun" w:cs="Tahoma"/>
          <w:lang w:eastAsia="zh-CN"/>
        </w:rPr>
      </w:pPr>
      <w:r w:rsidRPr="00974854">
        <w:rPr>
          <w:rFonts w:eastAsia="SimSun" w:cs="Tahoma"/>
          <w:b/>
          <w:szCs w:val="18"/>
          <w:lang w:eastAsia="zh-CN"/>
        </w:rPr>
        <w:t>升级</w:t>
      </w:r>
      <w:r w:rsidRPr="00974854">
        <w:rPr>
          <w:rFonts w:eastAsia="SimSun" w:cs="Tahoma"/>
          <w:b/>
          <w:szCs w:val="18"/>
          <w:lang w:eastAsia="zh-CN"/>
        </w:rPr>
        <w:t>/</w:t>
      </w:r>
      <w:r w:rsidRPr="00974854">
        <w:rPr>
          <w:rFonts w:eastAsia="SimSun" w:cs="Tahoma"/>
          <w:b/>
          <w:szCs w:val="18"/>
          <w:lang w:eastAsia="zh-CN"/>
        </w:rPr>
        <w:t>降级</w:t>
      </w:r>
    </w:p>
    <w:p w:rsidR="00C21BCF" w:rsidRPr="00974854" w:rsidRDefault="00C21BCF" w:rsidP="0087626F">
      <w:pPr>
        <w:ind w:left="720"/>
        <w:rPr>
          <w:rFonts w:eastAsia="SimSun" w:cs="Tahoma"/>
          <w:lang w:eastAsia="zh-CN"/>
        </w:rPr>
      </w:pPr>
      <w:r w:rsidRPr="00974854">
        <w:rPr>
          <w:rFonts w:eastAsia="SimSun" w:cs="Tahoma"/>
          <w:szCs w:val="18"/>
          <w:lang w:eastAsia="zh-CN"/>
        </w:rPr>
        <w:t>自</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日起，</w:t>
      </w:r>
      <w:r w:rsidRPr="00974854">
        <w:rPr>
          <w:rFonts w:eastAsia="SimSun" w:cs="Tahoma"/>
          <w:szCs w:val="18"/>
          <w:lang w:eastAsia="zh-CN"/>
        </w:rPr>
        <w:t xml:space="preserve">Forefront Endpoint Protection </w:t>
      </w:r>
      <w:r w:rsidRPr="00974854">
        <w:rPr>
          <w:rFonts w:eastAsia="SimSun" w:cs="Tahoma"/>
          <w:szCs w:val="18"/>
          <w:lang w:eastAsia="zh-CN"/>
        </w:rPr>
        <w:t>变为</w:t>
      </w:r>
      <w:r w:rsidRPr="00974854">
        <w:rPr>
          <w:rFonts w:eastAsia="SimSun" w:cs="Tahoma"/>
          <w:szCs w:val="18"/>
          <w:lang w:eastAsia="zh-CN"/>
        </w:rPr>
        <w:t xml:space="preserve"> System Center 2012 Endpoint Protection</w:t>
      </w:r>
      <w:r w:rsidRPr="00974854">
        <w:rPr>
          <w:rFonts w:eastAsia="SimSun" w:cs="Tahoma"/>
          <w:szCs w:val="18"/>
          <w:lang w:eastAsia="zh-CN"/>
        </w:rPr>
        <w:t>。</w:t>
      </w:r>
      <w:r w:rsidRPr="00974854">
        <w:rPr>
          <w:rFonts w:eastAsia="SimSun" w:cs="Tahoma"/>
          <w:szCs w:val="18"/>
          <w:lang w:eastAsia="zh-CN"/>
        </w:rPr>
        <w:t xml:space="preserve">System Center 2012 Endpoint Protection </w:t>
      </w:r>
      <w:r w:rsidRPr="00974854">
        <w:rPr>
          <w:rFonts w:eastAsia="SimSun" w:cs="Tahoma"/>
          <w:szCs w:val="18"/>
          <w:lang w:eastAsia="zh-CN"/>
        </w:rPr>
        <w:t>作为独立的产品，转让仅用于保护客户端设备的使用权利。保护服务器设备的使用权利只能通过获取</w:t>
      </w:r>
      <w:r w:rsidRPr="00974854">
        <w:rPr>
          <w:rFonts w:eastAsia="SimSun" w:cs="Tahoma"/>
          <w:szCs w:val="18"/>
          <w:lang w:eastAsia="zh-CN"/>
        </w:rPr>
        <w:t xml:space="preserve"> System Center 2012 Standard </w:t>
      </w:r>
      <w:r w:rsidRPr="00974854">
        <w:rPr>
          <w:rFonts w:eastAsia="SimSun" w:cs="Tahoma"/>
          <w:szCs w:val="18"/>
          <w:lang w:eastAsia="zh-CN"/>
        </w:rPr>
        <w:t>或</w:t>
      </w:r>
      <w:r w:rsidRPr="00974854">
        <w:rPr>
          <w:rFonts w:eastAsia="SimSun" w:cs="Tahoma"/>
          <w:szCs w:val="18"/>
          <w:lang w:eastAsia="zh-CN"/>
        </w:rPr>
        <w:t xml:space="preserve"> Datacenter </w:t>
      </w:r>
      <w:r w:rsidRPr="00974854">
        <w:rPr>
          <w:rFonts w:eastAsia="SimSun" w:cs="Tahoma"/>
          <w:szCs w:val="18"/>
          <w:lang w:eastAsia="zh-CN"/>
        </w:rPr>
        <w:t>服务器管理许可获得。</w:t>
      </w:r>
    </w:p>
    <w:p w:rsidR="00C21BCF" w:rsidRPr="00974854" w:rsidRDefault="00C21BCF" w:rsidP="0087626F">
      <w:pPr>
        <w:ind w:left="720"/>
        <w:rPr>
          <w:rFonts w:eastAsia="SimSun" w:cs="Tahoma"/>
          <w:lang w:eastAsia="zh-CN"/>
        </w:rPr>
      </w:pPr>
    </w:p>
    <w:p w:rsidR="00C21BCF" w:rsidRPr="00974854" w:rsidRDefault="00C21BCF" w:rsidP="0087626F">
      <w:pPr>
        <w:ind w:left="720"/>
        <w:rPr>
          <w:rFonts w:eastAsia="SimSun" w:cs="Tahoma"/>
          <w:lang w:eastAsia="zh-CN"/>
        </w:rPr>
      </w:pPr>
      <w:r w:rsidRPr="00974854">
        <w:rPr>
          <w:rFonts w:eastAsia="SimSun" w:cs="Tahoma"/>
          <w:szCs w:val="18"/>
          <w:lang w:eastAsia="zh-CN"/>
        </w:rPr>
        <w:t>带有有效</w:t>
      </w:r>
      <w:r w:rsidRPr="00974854">
        <w:rPr>
          <w:rFonts w:eastAsia="SimSun" w:cs="Tahoma"/>
          <w:szCs w:val="18"/>
          <w:lang w:eastAsia="zh-CN"/>
        </w:rPr>
        <w:t xml:space="preserve"> Forefront Endpoint Protection </w:t>
      </w:r>
      <w:r w:rsidRPr="00974854">
        <w:rPr>
          <w:rFonts w:eastAsia="SimSun" w:cs="Tahoma"/>
          <w:szCs w:val="18"/>
          <w:lang w:eastAsia="zh-CN"/>
        </w:rPr>
        <w:t>订购并提供该服务以保护客户端设备的用户可出于同一目的升级到和使用</w:t>
      </w:r>
      <w:r w:rsidRPr="00974854">
        <w:rPr>
          <w:rFonts w:eastAsia="SimSun" w:cs="Tahoma"/>
          <w:szCs w:val="18"/>
          <w:lang w:eastAsia="zh-CN"/>
        </w:rPr>
        <w:t xml:space="preserve"> System Center 2012 Endpoint Protection</w:t>
      </w:r>
      <w:r w:rsidRPr="00974854">
        <w:rPr>
          <w:rFonts w:eastAsia="SimSun" w:cs="Tahoma"/>
          <w:szCs w:val="18"/>
          <w:lang w:eastAsia="zh-CN"/>
        </w:rPr>
        <w:t>。拥有</w:t>
      </w:r>
      <w:r w:rsidRPr="00974854">
        <w:rPr>
          <w:rFonts w:eastAsia="SimSun" w:cs="Tahoma"/>
          <w:szCs w:val="18"/>
          <w:lang w:eastAsia="zh-CN"/>
        </w:rPr>
        <w:t xml:space="preserve"> System Center 2012 Endpoint Protection </w:t>
      </w:r>
      <w:r w:rsidRPr="00974854">
        <w:rPr>
          <w:rFonts w:eastAsia="SimSun" w:cs="Tahoma"/>
          <w:szCs w:val="18"/>
          <w:lang w:eastAsia="zh-CN"/>
        </w:rPr>
        <w:t>订购的客户也可降级到</w:t>
      </w:r>
      <w:r w:rsidRPr="00974854">
        <w:rPr>
          <w:rFonts w:eastAsia="SimSun" w:cs="Tahoma"/>
          <w:szCs w:val="18"/>
          <w:lang w:eastAsia="zh-CN"/>
        </w:rPr>
        <w:t xml:space="preserve"> Forefront Endpoint Protection</w:t>
      </w:r>
      <w:r w:rsidRPr="00974854">
        <w:rPr>
          <w:rFonts w:eastAsia="SimSun" w:cs="Tahoma"/>
          <w:szCs w:val="18"/>
          <w:lang w:eastAsia="zh-CN"/>
        </w:rPr>
        <w:t>。</w:t>
      </w:r>
    </w:p>
    <w:p w:rsidR="00C21BCF" w:rsidRPr="00974854" w:rsidRDefault="00C21BCF" w:rsidP="0087626F">
      <w:pPr>
        <w:ind w:left="720"/>
        <w:rPr>
          <w:rFonts w:eastAsia="SimSun" w:cs="Tahoma"/>
          <w:lang w:eastAsia="zh-CN"/>
        </w:rPr>
      </w:pPr>
    </w:p>
    <w:p w:rsidR="00C21BCF" w:rsidRPr="00974854" w:rsidRDefault="00C21BCF" w:rsidP="0087626F">
      <w:pPr>
        <w:ind w:left="720"/>
        <w:rPr>
          <w:rFonts w:eastAsia="SimSun" w:cs="Tahoma"/>
        </w:rPr>
      </w:pPr>
      <w:r w:rsidRPr="00974854">
        <w:rPr>
          <w:rFonts w:eastAsia="SimSun" w:cs="Tahoma"/>
          <w:szCs w:val="18"/>
          <w:lang w:eastAsia="zh-CN"/>
        </w:rPr>
        <w:t xml:space="preserve">System Center 2012 Configuration Manager </w:t>
      </w:r>
      <w:r w:rsidRPr="00974854">
        <w:rPr>
          <w:rFonts w:eastAsia="SimSun" w:cs="Tahoma"/>
          <w:szCs w:val="18"/>
          <w:lang w:eastAsia="zh-CN"/>
        </w:rPr>
        <w:t>是</w:t>
      </w:r>
      <w:r w:rsidRPr="00974854">
        <w:rPr>
          <w:rFonts w:eastAsia="SimSun" w:cs="Tahoma"/>
          <w:szCs w:val="18"/>
          <w:lang w:eastAsia="zh-CN"/>
        </w:rPr>
        <w:t xml:space="preserve"> System Center 2012 Endpoint Protection </w:t>
      </w:r>
      <w:r w:rsidRPr="00974854">
        <w:rPr>
          <w:rFonts w:eastAsia="SimSun" w:cs="Tahoma"/>
          <w:szCs w:val="18"/>
          <w:lang w:eastAsia="zh-CN"/>
        </w:rPr>
        <w:t>的管理控制台。</w:t>
      </w:r>
      <w:r w:rsidR="00AC4B21">
        <w:rPr>
          <w:rFonts w:eastAsia="SimSun" w:cs="Tahoma"/>
          <w:szCs w:val="18"/>
          <w:lang w:eastAsia="zh-CN"/>
        </w:rPr>
        <w:br/>
      </w:r>
      <w:r w:rsidRPr="00974854">
        <w:rPr>
          <w:rFonts w:eastAsia="SimSun" w:cs="Tahoma"/>
          <w:szCs w:val="18"/>
        </w:rPr>
        <w:t>客户必须获得</w:t>
      </w:r>
      <w:r w:rsidRPr="00974854">
        <w:rPr>
          <w:rFonts w:eastAsia="SimSun" w:cs="Tahoma"/>
          <w:szCs w:val="18"/>
        </w:rPr>
        <w:t xml:space="preserve"> System Center 2012 Configuration Manager </w:t>
      </w:r>
      <w:r w:rsidRPr="00974854">
        <w:rPr>
          <w:rFonts w:eastAsia="SimSun" w:cs="Tahoma"/>
          <w:szCs w:val="18"/>
        </w:rPr>
        <w:t>的许可才能为</w:t>
      </w:r>
      <w:r w:rsidRPr="00974854">
        <w:rPr>
          <w:rFonts w:eastAsia="SimSun" w:cs="Tahoma"/>
          <w:szCs w:val="18"/>
        </w:rPr>
        <w:t xml:space="preserve"> System Center 2012 Endpoint Protection </w:t>
      </w:r>
      <w:r w:rsidRPr="00974854">
        <w:rPr>
          <w:rFonts w:eastAsia="SimSun" w:cs="Tahoma"/>
          <w:szCs w:val="18"/>
        </w:rPr>
        <w:t>提供管理功能。或者，</w:t>
      </w:r>
      <w:r w:rsidRPr="00974854">
        <w:rPr>
          <w:rFonts w:eastAsia="SimSun" w:cs="Tahoma"/>
          <w:szCs w:val="18"/>
        </w:rPr>
        <w:t xml:space="preserve">System Center 2012 Endpoint Protection </w:t>
      </w:r>
      <w:r w:rsidRPr="00974854">
        <w:rPr>
          <w:rFonts w:eastAsia="SimSun" w:cs="Tahoma"/>
          <w:szCs w:val="18"/>
        </w:rPr>
        <w:t>可以通过非托管模式使用，</w:t>
      </w:r>
      <w:r w:rsidR="00AC4B21">
        <w:rPr>
          <w:rFonts w:eastAsia="SimSun" w:cs="Tahoma"/>
          <w:szCs w:val="18"/>
        </w:rPr>
        <w:br/>
      </w:r>
      <w:r w:rsidRPr="00974854">
        <w:rPr>
          <w:rFonts w:eastAsia="SimSun" w:cs="Tahoma"/>
          <w:szCs w:val="18"/>
        </w:rPr>
        <w:t>不需要为</w:t>
      </w:r>
      <w:r w:rsidRPr="00974854">
        <w:rPr>
          <w:rFonts w:eastAsia="SimSun" w:cs="Tahoma"/>
          <w:szCs w:val="18"/>
        </w:rPr>
        <w:t xml:space="preserve"> System Center 2012 Configuration Manager </w:t>
      </w:r>
      <w:r w:rsidRPr="00974854">
        <w:rPr>
          <w:rFonts w:eastAsia="SimSun" w:cs="Tahoma"/>
          <w:szCs w:val="18"/>
        </w:rPr>
        <w:t>获得许可。</w:t>
      </w:r>
    </w:p>
    <w:p w:rsidR="00C21BCF" w:rsidRPr="00974854" w:rsidRDefault="00C21BCF" w:rsidP="0087626F">
      <w:pPr>
        <w:ind w:left="720"/>
        <w:rPr>
          <w:rFonts w:eastAsia="SimSun" w:cs="Tahoma"/>
        </w:rPr>
      </w:pPr>
    </w:p>
    <w:p w:rsidR="00C21BCF" w:rsidRPr="00974854" w:rsidRDefault="00A0581B" w:rsidP="0087626F">
      <w:pPr>
        <w:spacing w:after="60"/>
        <w:ind w:left="720"/>
        <w:rPr>
          <w:rFonts w:eastAsia="SimSun" w:cs="Tahoma"/>
        </w:rPr>
      </w:pPr>
      <w:r w:rsidRPr="00974854">
        <w:rPr>
          <w:rFonts w:eastAsia="SimSun" w:cs="Tahoma"/>
          <w:b/>
          <w:szCs w:val="18"/>
        </w:rPr>
        <w:t>家庭使用</w:t>
      </w:r>
    </w:p>
    <w:p w:rsidR="00FF4CAB" w:rsidRPr="00974854" w:rsidRDefault="00C21BCF" w:rsidP="0087626F">
      <w:pPr>
        <w:ind w:left="720"/>
        <w:rPr>
          <w:rFonts w:eastAsia="SimSun" w:cs="Tahoma"/>
        </w:rPr>
      </w:pPr>
      <w:r w:rsidRPr="00974854">
        <w:rPr>
          <w:rFonts w:eastAsia="SimSun" w:cs="Tahoma"/>
          <w:szCs w:val="18"/>
        </w:rPr>
        <w:t>当前拥有有效</w:t>
      </w:r>
      <w:r w:rsidRPr="00974854">
        <w:rPr>
          <w:rFonts w:eastAsia="SimSun" w:cs="Tahoma"/>
          <w:szCs w:val="18"/>
        </w:rPr>
        <w:t xml:space="preserve"> System Center 2012 Endpoint Protection </w:t>
      </w:r>
      <w:r w:rsidRPr="00974854">
        <w:rPr>
          <w:rFonts w:eastAsia="SimSun" w:cs="Tahoma"/>
          <w:szCs w:val="18"/>
        </w:rPr>
        <w:t>用户订购许可的客户有资格参加家庭使用计划。</w:t>
      </w:r>
    </w:p>
    <w:p w:rsidR="00A0581B" w:rsidRPr="00974854" w:rsidRDefault="00A0581B" w:rsidP="0087626F">
      <w:pPr>
        <w:rPr>
          <w:rFonts w:eastAsia="SimSun" w:cs="Tahoma"/>
        </w:rPr>
      </w:pPr>
    </w:p>
    <w:p w:rsidR="00A0581B" w:rsidRDefault="00A0581B" w:rsidP="0087626F">
      <w:pPr>
        <w:rPr>
          <w:rFonts w:eastAsia="SimSun" w:cs="Tahoma"/>
        </w:rPr>
      </w:pPr>
    </w:p>
    <w:p w:rsidR="00023FE7" w:rsidRPr="00974854" w:rsidRDefault="00AF6526" w:rsidP="0087626F">
      <w:pPr>
        <w:pStyle w:val="Heading3"/>
        <w:rPr>
          <w:rFonts w:ascii="Tahoma" w:eastAsia="SimSun" w:hAnsi="Tahoma" w:cs="Tahoma"/>
        </w:rPr>
      </w:pPr>
      <w:bookmarkStart w:id="1460" w:name="_91_TechNet_Plus"/>
      <w:bookmarkStart w:id="1461" w:name="Srv_103TechNetPlusSingleUser"/>
      <w:bookmarkStart w:id="1462" w:name="_Toc336338360"/>
      <w:bookmarkStart w:id="1463" w:name="_Toc351451646"/>
      <w:bookmarkEnd w:id="1460"/>
      <w:r w:rsidRPr="00974854">
        <w:rPr>
          <w:rFonts w:ascii="Tahoma" w:eastAsia="SimSun" w:hAnsi="Tahoma" w:cs="Tahoma"/>
          <w:caps/>
          <w:color w:val="F66400"/>
          <w:sz w:val="22"/>
          <w:vertAlign w:val="superscript"/>
        </w:rPr>
        <w:t>91</w:t>
      </w:r>
      <w:r w:rsidRPr="00974854">
        <w:rPr>
          <w:rFonts w:ascii="Tahoma" w:eastAsia="SimSun" w:hAnsi="Tahoma" w:cs="Tahoma"/>
          <w:color w:val="F66400"/>
          <w:sz w:val="22"/>
        </w:rPr>
        <w:t xml:space="preserve"> TechNet Plus Single User</w:t>
      </w:r>
      <w:bookmarkEnd w:id="1445"/>
      <w:bookmarkEnd w:id="1461"/>
      <w:bookmarkEnd w:id="1462"/>
      <w:bookmarkEnd w:id="1463"/>
    </w:p>
    <w:p w:rsidR="00023FE7" w:rsidRPr="00974854" w:rsidRDefault="00023FE7" w:rsidP="0087626F">
      <w:pPr>
        <w:tabs>
          <w:tab w:val="left" w:pos="2690"/>
        </w:tabs>
        <w:rPr>
          <w:rFonts w:eastAsia="SimSun" w:cs="Tahoma"/>
        </w:rPr>
      </w:pPr>
    </w:p>
    <w:p w:rsidR="00023FE7" w:rsidRPr="00974854" w:rsidRDefault="00023FE7" w:rsidP="0087626F">
      <w:pPr>
        <w:pStyle w:val="FootnoteBulletLevel1"/>
        <w:tabs>
          <w:tab w:val="clear" w:pos="900"/>
        </w:tabs>
        <w:spacing w:before="0" w:after="60"/>
        <w:ind w:left="720" w:firstLine="0"/>
        <w:rPr>
          <w:rFonts w:ascii="Tahoma" w:eastAsia="SimSun" w:hAnsi="Tahoma" w:cs="Tahoma"/>
        </w:rPr>
      </w:pPr>
      <w:r w:rsidRPr="00974854">
        <w:rPr>
          <w:rFonts w:ascii="Tahoma" w:eastAsia="SimSun" w:hAnsi="Tahoma" w:cs="Tahoma"/>
          <w:b/>
          <w:sz w:val="18"/>
        </w:rPr>
        <w:t>登记加入软件保障的</w:t>
      </w:r>
      <w:r w:rsidRPr="00974854">
        <w:rPr>
          <w:rFonts w:ascii="Tahoma" w:eastAsia="SimSun" w:hAnsi="Tahoma" w:cs="Tahoma"/>
          <w:b/>
          <w:sz w:val="18"/>
        </w:rPr>
        <w:t xml:space="preserve"> TechNet Plus Single Server </w:t>
      </w:r>
      <w:r w:rsidRPr="00974854">
        <w:rPr>
          <w:rFonts w:ascii="Tahoma" w:eastAsia="SimSun" w:hAnsi="Tahoma" w:cs="Tahoma"/>
          <w:b/>
          <w:sz w:val="18"/>
        </w:rPr>
        <w:t>客户的迁移途径</w:t>
      </w:r>
    </w:p>
    <w:p w:rsidR="00023FE7" w:rsidRPr="00974854" w:rsidRDefault="00023FE7" w:rsidP="0087626F">
      <w:pPr>
        <w:pStyle w:val="FootnoteBulletLevel1"/>
        <w:tabs>
          <w:tab w:val="clear" w:pos="900"/>
        </w:tabs>
        <w:spacing w:before="0" w:after="0"/>
        <w:ind w:left="720" w:firstLine="0"/>
        <w:rPr>
          <w:rFonts w:ascii="Tahoma" w:eastAsia="SimSun" w:hAnsi="Tahoma" w:cs="Tahoma"/>
        </w:rPr>
      </w:pPr>
      <w:r w:rsidRPr="00974854">
        <w:rPr>
          <w:rFonts w:ascii="Tahoma" w:eastAsia="SimSun" w:hAnsi="Tahoma" w:cs="Tahoma"/>
          <w:sz w:val="18"/>
        </w:rPr>
        <w:t xml:space="preserve">TechNet Plus Single Server </w:t>
      </w:r>
      <w:r w:rsidRPr="00974854">
        <w:rPr>
          <w:rFonts w:ascii="Tahoma" w:eastAsia="SimSun" w:hAnsi="Tahoma" w:cs="Tahoma"/>
          <w:sz w:val="18"/>
        </w:rPr>
        <w:t>的软件保障已经期满而希望续签保障范围的客户可以购买</w:t>
      </w:r>
      <w:r w:rsidRPr="00974854">
        <w:rPr>
          <w:rFonts w:ascii="Tahoma" w:eastAsia="SimSun" w:hAnsi="Tahoma" w:cs="Tahoma"/>
          <w:sz w:val="18"/>
        </w:rPr>
        <w:t xml:space="preserve"> TechNet Plus Single User </w:t>
      </w:r>
      <w:r w:rsidRPr="00974854">
        <w:rPr>
          <w:rFonts w:ascii="Tahoma" w:eastAsia="SimSun" w:hAnsi="Tahoma" w:cs="Tahoma"/>
          <w:sz w:val="18"/>
        </w:rPr>
        <w:t>或</w:t>
      </w:r>
      <w:r w:rsidRPr="00974854">
        <w:rPr>
          <w:rFonts w:ascii="Tahoma" w:eastAsia="SimSun" w:hAnsi="Tahoma" w:cs="Tahoma"/>
          <w:sz w:val="18"/>
        </w:rPr>
        <w:t xml:space="preserve"> TechNet Plus Direct </w:t>
      </w:r>
      <w:r w:rsidRPr="00974854">
        <w:rPr>
          <w:rFonts w:ascii="Tahoma" w:eastAsia="SimSun" w:hAnsi="Tahoma" w:cs="Tahoma"/>
          <w:sz w:val="18"/>
        </w:rPr>
        <w:t>的软件保障范围。</w:t>
      </w:r>
    </w:p>
    <w:p w:rsidR="006B1BAF" w:rsidRPr="00974854" w:rsidRDefault="006B1BAF" w:rsidP="0087626F">
      <w:pPr>
        <w:rPr>
          <w:rFonts w:eastAsia="SimSun" w:cs="Tahoma"/>
        </w:rPr>
      </w:pPr>
    </w:p>
    <w:p w:rsidR="001704C2" w:rsidRPr="00974854" w:rsidRDefault="001704C2" w:rsidP="0087626F">
      <w:pPr>
        <w:rPr>
          <w:rFonts w:eastAsia="SimSun" w:cs="Tahoma"/>
        </w:rPr>
      </w:pPr>
    </w:p>
    <w:p w:rsidR="00FF4CAB" w:rsidRPr="00974854" w:rsidRDefault="00BA29A7" w:rsidP="0087626F">
      <w:pPr>
        <w:pStyle w:val="Heading3"/>
        <w:rPr>
          <w:rFonts w:ascii="Tahoma" w:eastAsia="SimSun" w:hAnsi="Tahoma" w:cs="Tahoma"/>
          <w:lang w:eastAsia="zh-CN"/>
        </w:rPr>
      </w:pPr>
      <w:bookmarkStart w:id="1464" w:name="_92_Visual_Studio"/>
      <w:bookmarkStart w:id="1465" w:name="_90_VDI_Standard"/>
      <w:bookmarkStart w:id="1466" w:name="_Toc336338361"/>
      <w:bookmarkStart w:id="1467" w:name="_Toc351451647"/>
      <w:bookmarkStart w:id="1468" w:name="Srv_105VDIStandardandPremiumSuites"/>
      <w:bookmarkStart w:id="1469" w:name="Srv_94VSLoadTestVirtualUserPack10"/>
      <w:bookmarkEnd w:id="1464"/>
      <w:bookmarkEnd w:id="1465"/>
      <w:r w:rsidRPr="00974854">
        <w:rPr>
          <w:rFonts w:ascii="Tahoma" w:eastAsia="SimSun" w:hAnsi="Tahoma" w:cs="Tahoma"/>
          <w:caps/>
          <w:color w:val="FF7415"/>
          <w:sz w:val="22"/>
          <w:szCs w:val="22"/>
          <w:vertAlign w:val="superscript"/>
          <w:lang w:eastAsia="zh-CN"/>
        </w:rPr>
        <w:t>92</w:t>
      </w:r>
      <w:r w:rsidRPr="00EE493C">
        <w:rPr>
          <w:rFonts w:ascii="Tahoma" w:eastAsia="SimSun" w:hAnsi="Tahoma" w:cs="Tahoma"/>
          <w:caps/>
          <w:color w:val="FF7415"/>
          <w:sz w:val="22"/>
          <w:szCs w:val="22"/>
          <w:lang w:eastAsia="zh-CN"/>
        </w:rPr>
        <w:t xml:space="preserve"> </w:t>
      </w:r>
      <w:r w:rsidRPr="00974854">
        <w:rPr>
          <w:rFonts w:ascii="Tahoma" w:eastAsia="SimSun" w:hAnsi="Tahoma" w:cs="Tahoma"/>
          <w:color w:val="FF7415"/>
          <w:sz w:val="22"/>
          <w:szCs w:val="22"/>
          <w:lang w:eastAsia="zh-CN"/>
        </w:rPr>
        <w:t xml:space="preserve">VDI Standard </w:t>
      </w:r>
      <w:r w:rsidRPr="00974854">
        <w:rPr>
          <w:rFonts w:ascii="Tahoma" w:eastAsia="SimSun" w:hAnsi="Tahoma" w:cs="Tahoma"/>
          <w:color w:val="FF7415"/>
          <w:sz w:val="22"/>
          <w:szCs w:val="22"/>
          <w:lang w:eastAsia="zh-CN"/>
        </w:rPr>
        <w:t>和</w:t>
      </w:r>
      <w:r w:rsidRPr="00974854">
        <w:rPr>
          <w:rFonts w:ascii="Tahoma" w:eastAsia="SimSun" w:hAnsi="Tahoma" w:cs="Tahoma"/>
          <w:color w:val="FF7415"/>
          <w:sz w:val="22"/>
          <w:szCs w:val="22"/>
          <w:lang w:eastAsia="zh-CN"/>
        </w:rPr>
        <w:t xml:space="preserve"> Premium Suites</w:t>
      </w:r>
      <w:bookmarkEnd w:id="1466"/>
      <w:bookmarkEnd w:id="1467"/>
    </w:p>
    <w:bookmarkEnd w:id="1468"/>
    <w:p w:rsidR="00FF4CAB" w:rsidRPr="00974854" w:rsidRDefault="00FF4CAB" w:rsidP="0087626F">
      <w:pPr>
        <w:rPr>
          <w:rFonts w:eastAsia="SimSun" w:cs="Tahoma"/>
          <w:lang w:eastAsia="zh-CN"/>
        </w:rPr>
      </w:pPr>
    </w:p>
    <w:p w:rsidR="00FF4CAB" w:rsidRPr="00974854" w:rsidRDefault="00FF4CAB" w:rsidP="0087626F">
      <w:pPr>
        <w:pStyle w:val="EndnoteText"/>
        <w:ind w:left="720"/>
        <w:rPr>
          <w:rFonts w:ascii="Tahoma" w:eastAsia="SimSun" w:hAnsi="Tahoma" w:cs="Tahoma"/>
          <w:lang w:eastAsia="zh-CN"/>
        </w:rPr>
      </w:pPr>
      <w:r w:rsidRPr="00974854">
        <w:rPr>
          <w:rFonts w:ascii="Tahoma" w:eastAsia="SimSun" w:hAnsi="Tahoma" w:cs="Tahoma"/>
          <w:color w:val="000000"/>
          <w:sz w:val="18"/>
          <w:lang w:eastAsia="zh-CN"/>
        </w:rPr>
        <w:t>这些产品处于生命周期结束</w:t>
      </w:r>
      <w:r w:rsidRPr="00974854">
        <w:rPr>
          <w:rFonts w:ascii="Tahoma" w:eastAsia="SimSun" w:hAnsi="Tahoma" w:cs="Tahoma"/>
          <w:color w:val="000000"/>
          <w:sz w:val="18"/>
          <w:lang w:eastAsia="zh-CN"/>
        </w:rPr>
        <w:t xml:space="preserve"> (EOL) </w:t>
      </w:r>
      <w:r w:rsidRPr="00974854">
        <w:rPr>
          <w:rFonts w:ascii="Tahoma" w:eastAsia="SimSun" w:hAnsi="Tahoma" w:cs="Tahoma"/>
          <w:color w:val="000000"/>
          <w:sz w:val="18"/>
          <w:lang w:eastAsia="zh-CN"/>
        </w:rPr>
        <w:t>状态，并将不再提供。有关使用权利的信息，企业协议客户可参阅产品使用权利的早期版本。</w:t>
      </w:r>
    </w:p>
    <w:p w:rsidR="00BA1490" w:rsidRPr="00EE493C" w:rsidRDefault="00BA1490" w:rsidP="0087626F">
      <w:pPr>
        <w:pStyle w:val="EndnoteText"/>
        <w:ind w:left="0"/>
        <w:rPr>
          <w:rFonts w:ascii="Tahoma" w:eastAsia="SimSun" w:hAnsi="Tahoma" w:cs="Tahoma"/>
          <w:sz w:val="18"/>
          <w:szCs w:val="18"/>
          <w:lang w:eastAsia="zh-CN"/>
        </w:rPr>
      </w:pPr>
    </w:p>
    <w:p w:rsidR="00BA1490" w:rsidRPr="00EE493C" w:rsidRDefault="00BA1490" w:rsidP="0087626F">
      <w:pPr>
        <w:pStyle w:val="EndnoteText"/>
        <w:ind w:left="0"/>
        <w:rPr>
          <w:rFonts w:ascii="Tahoma" w:eastAsia="SimSun" w:hAnsi="Tahoma" w:cs="Tahoma"/>
          <w:sz w:val="18"/>
          <w:szCs w:val="18"/>
          <w:lang w:eastAsia="zh-CN"/>
        </w:rPr>
      </w:pPr>
    </w:p>
    <w:p w:rsidR="00EA31A6" w:rsidRPr="00974854" w:rsidRDefault="00BA29A7" w:rsidP="0087626F">
      <w:pPr>
        <w:pStyle w:val="Heading3"/>
        <w:rPr>
          <w:rFonts w:ascii="Tahoma" w:eastAsia="SimSun" w:hAnsi="Tahoma" w:cs="Tahoma"/>
        </w:rPr>
      </w:pPr>
      <w:bookmarkStart w:id="1470" w:name="_91_Vexcel_Server,"/>
      <w:bookmarkStart w:id="1471" w:name="_Toc351451648"/>
      <w:bookmarkEnd w:id="1470"/>
      <w:r w:rsidRPr="00974854">
        <w:rPr>
          <w:rFonts w:ascii="Tahoma" w:eastAsia="SimSun" w:hAnsi="Tahoma" w:cs="Tahoma"/>
          <w:caps/>
          <w:color w:val="EE6000"/>
          <w:sz w:val="22"/>
          <w:szCs w:val="18"/>
          <w:vertAlign w:val="superscript"/>
        </w:rPr>
        <w:t>93</w:t>
      </w:r>
      <w:r w:rsidRPr="00EE493C">
        <w:rPr>
          <w:rFonts w:ascii="Tahoma" w:eastAsia="SimSun" w:hAnsi="Tahoma" w:cs="Tahoma"/>
          <w:caps/>
          <w:color w:val="EE6000"/>
          <w:sz w:val="22"/>
          <w:szCs w:val="18"/>
        </w:rPr>
        <w:t xml:space="preserve"> </w:t>
      </w:r>
      <w:r w:rsidRPr="00974854">
        <w:rPr>
          <w:rFonts w:ascii="Tahoma" w:eastAsia="SimSun" w:hAnsi="Tahoma" w:cs="Tahoma"/>
          <w:color w:val="F66400"/>
          <w:sz w:val="22"/>
        </w:rPr>
        <w:t xml:space="preserve">Vexcel Server </w:t>
      </w:r>
      <w:r w:rsidRPr="00974854">
        <w:rPr>
          <w:rFonts w:ascii="Tahoma" w:eastAsia="SimSun" w:hAnsi="Tahoma" w:cs="Tahoma"/>
          <w:color w:val="F66400"/>
          <w:sz w:val="22"/>
        </w:rPr>
        <w:t>和</w:t>
      </w:r>
      <w:r w:rsidRPr="00974854">
        <w:rPr>
          <w:rFonts w:ascii="Tahoma" w:eastAsia="SimSun" w:hAnsi="Tahoma" w:cs="Tahoma"/>
          <w:color w:val="F66400"/>
          <w:sz w:val="22"/>
        </w:rPr>
        <w:t xml:space="preserve"> Vexcel Server with Enhanced Content Pack</w:t>
      </w:r>
      <w:bookmarkEnd w:id="1471"/>
    </w:p>
    <w:p w:rsidR="00EA31A6" w:rsidRPr="00974854" w:rsidRDefault="00EA31A6" w:rsidP="0087626F">
      <w:pPr>
        <w:ind w:left="720"/>
        <w:rPr>
          <w:rFonts w:eastAsia="SimSun" w:cs="Tahoma"/>
        </w:rPr>
      </w:pPr>
    </w:p>
    <w:p w:rsidR="00EA31A6" w:rsidRPr="00974854" w:rsidRDefault="00EA31A6" w:rsidP="0087626F">
      <w:pPr>
        <w:ind w:left="720"/>
        <w:rPr>
          <w:rFonts w:eastAsia="SimSun" w:cs="Tahoma"/>
          <w:lang w:eastAsia="zh-CN"/>
        </w:rPr>
      </w:pPr>
      <w:r w:rsidRPr="00AC4B21">
        <w:rPr>
          <w:rFonts w:eastAsia="SimSun" w:cs="Tahoma"/>
          <w:spacing w:val="4"/>
          <w:szCs w:val="20"/>
          <w:u w:val="single"/>
        </w:rPr>
        <w:t>需要的构建服务</w:t>
      </w:r>
      <w:r w:rsidR="007628FD" w:rsidRPr="00AC4B21">
        <w:rPr>
          <w:rFonts w:eastAsia="SimSun" w:cs="Tahoma"/>
          <w:spacing w:val="4"/>
          <w:szCs w:val="20"/>
        </w:rPr>
        <w:t>。</w:t>
      </w:r>
      <w:r w:rsidRPr="00AC4B21">
        <w:rPr>
          <w:rFonts w:eastAsia="SimSun" w:cs="Tahoma"/>
          <w:spacing w:val="4"/>
          <w:szCs w:val="20"/>
        </w:rPr>
        <w:t xml:space="preserve">Vexcel Server </w:t>
      </w:r>
      <w:r w:rsidRPr="00AC4B21">
        <w:rPr>
          <w:rFonts w:eastAsia="SimSun" w:cs="Tahoma"/>
          <w:spacing w:val="4"/>
          <w:szCs w:val="20"/>
        </w:rPr>
        <w:t>和</w:t>
      </w:r>
      <w:r w:rsidRPr="00AC4B21">
        <w:rPr>
          <w:rFonts w:eastAsia="SimSun" w:cs="Tahoma"/>
          <w:spacing w:val="4"/>
          <w:szCs w:val="20"/>
        </w:rPr>
        <w:t xml:space="preserve"> Vexcel Server with Enhanced Content Pack </w:t>
      </w:r>
      <w:r w:rsidRPr="00AC4B21">
        <w:rPr>
          <w:rFonts w:eastAsia="SimSun" w:cs="Tahoma"/>
          <w:spacing w:val="4"/>
          <w:szCs w:val="20"/>
        </w:rPr>
        <w:t>需要年度服务器</w:t>
      </w:r>
      <w:r w:rsidRPr="00AC4B21">
        <w:rPr>
          <w:rFonts w:eastAsia="SimSun" w:cs="Tahoma"/>
          <w:spacing w:val="4"/>
          <w:szCs w:val="20"/>
        </w:rPr>
        <w:t xml:space="preserve">/CAL </w:t>
      </w:r>
      <w:r w:rsidR="00AC4B21">
        <w:rPr>
          <w:rFonts w:eastAsia="SimSun" w:cs="Tahoma"/>
          <w:spacing w:val="4"/>
          <w:szCs w:val="20"/>
        </w:rPr>
        <w:br/>
      </w:r>
      <w:r w:rsidRPr="00AC4B21">
        <w:rPr>
          <w:rFonts w:eastAsia="SimSun" w:cs="Tahoma"/>
          <w:spacing w:val="4"/>
          <w:szCs w:val="20"/>
        </w:rPr>
        <w:t>软件订购以及</w:t>
      </w:r>
      <w:r w:rsidRPr="00AC4B21">
        <w:rPr>
          <w:rFonts w:eastAsia="SimSun" w:cs="Tahoma"/>
          <w:spacing w:val="4"/>
          <w:szCs w:val="20"/>
        </w:rPr>
        <w:t xml:space="preserve"> Vexcel</w:t>
      </w:r>
      <w:r w:rsidRPr="00AC4B21">
        <w:rPr>
          <w:rFonts w:eastAsia="SimSun" w:cs="Tahoma"/>
          <w:spacing w:val="4"/>
          <w:szCs w:val="20"/>
        </w:rPr>
        <w:t>（</w:t>
      </w:r>
      <w:r w:rsidRPr="00AC4B21">
        <w:rPr>
          <w:rFonts w:eastAsia="SimSun" w:cs="Tahoma"/>
          <w:spacing w:val="4"/>
          <w:szCs w:val="20"/>
        </w:rPr>
        <w:t xml:space="preserve">Microsoft </w:t>
      </w:r>
      <w:r w:rsidRPr="00AC4B21">
        <w:rPr>
          <w:rFonts w:eastAsia="SimSun" w:cs="Tahoma"/>
          <w:spacing w:val="4"/>
          <w:szCs w:val="20"/>
        </w:rPr>
        <w:t>的地理空间业务子公司）的系统构建服务。</w:t>
      </w:r>
      <w:r w:rsidRPr="00AC4B21">
        <w:rPr>
          <w:rFonts w:eastAsia="SimSun" w:cs="Tahoma"/>
          <w:spacing w:val="4"/>
          <w:szCs w:val="20"/>
          <w:lang w:eastAsia="zh-CN"/>
        </w:rPr>
        <w:t>我们还提供其他培训、</w:t>
      </w:r>
      <w:r w:rsidR="00AC4B21">
        <w:rPr>
          <w:rFonts w:eastAsia="SimSun" w:cs="Tahoma"/>
          <w:spacing w:val="4"/>
          <w:szCs w:val="20"/>
          <w:lang w:eastAsia="zh-CN"/>
        </w:rPr>
        <w:br/>
      </w:r>
      <w:r w:rsidRPr="00AC4B21">
        <w:rPr>
          <w:rFonts w:eastAsia="SimSun" w:cs="Tahoma"/>
          <w:spacing w:val="4"/>
          <w:szCs w:val="20"/>
          <w:lang w:eastAsia="zh-CN"/>
        </w:rPr>
        <w:lastRenderedPageBreak/>
        <w:t>支持和维护服务，但这些服务不是必需的。有关详细信息，请访问</w:t>
      </w:r>
      <w:r w:rsidRPr="00AC4B21">
        <w:rPr>
          <w:rFonts w:eastAsia="SimSun" w:cs="Tahoma"/>
          <w:spacing w:val="4"/>
          <w:szCs w:val="20"/>
          <w:lang w:eastAsia="zh-CN"/>
        </w:rPr>
        <w:t xml:space="preserve"> </w:t>
      </w:r>
      <w:hyperlink r:id="rId57" w:history="1">
        <w:r w:rsidRPr="00974854">
          <w:rPr>
            <w:rStyle w:val="Hyperlink"/>
            <w:rFonts w:eastAsia="SimSun" w:cs="Tahoma"/>
            <w:lang w:eastAsia="zh-CN"/>
          </w:rPr>
          <w:t>http://www.vexcel.com/geospatial/bingmapsserver/index.asp</w:t>
        </w:r>
      </w:hyperlink>
    </w:p>
    <w:p w:rsidR="00B54C21" w:rsidRPr="00EE493C" w:rsidRDefault="00B54C21" w:rsidP="0087626F">
      <w:pPr>
        <w:pStyle w:val="EndnoteText"/>
        <w:ind w:left="0"/>
        <w:rPr>
          <w:rFonts w:ascii="Tahoma" w:eastAsia="SimSun" w:hAnsi="Tahoma" w:cs="Tahoma"/>
          <w:sz w:val="18"/>
          <w:szCs w:val="18"/>
          <w:lang w:eastAsia="zh-CN"/>
        </w:rPr>
      </w:pPr>
    </w:p>
    <w:p w:rsidR="00EA31A6" w:rsidRPr="00EE493C" w:rsidRDefault="00EA31A6" w:rsidP="0087626F">
      <w:pPr>
        <w:pStyle w:val="EndnoteText"/>
        <w:ind w:left="0"/>
        <w:rPr>
          <w:rFonts w:ascii="Tahoma" w:eastAsia="SimSun" w:hAnsi="Tahoma" w:cs="Tahoma"/>
          <w:sz w:val="18"/>
          <w:szCs w:val="18"/>
          <w:lang w:eastAsia="zh-CN"/>
        </w:rPr>
      </w:pPr>
    </w:p>
    <w:p w:rsidR="00E8145C" w:rsidRPr="00974854" w:rsidRDefault="00BA29A7" w:rsidP="0087626F">
      <w:pPr>
        <w:pStyle w:val="Heading2"/>
        <w:ind w:left="0"/>
        <w:rPr>
          <w:rFonts w:ascii="Tahoma" w:eastAsia="SimSun" w:hAnsi="Tahoma" w:cs="Tahoma"/>
          <w:lang w:eastAsia="zh-CN"/>
        </w:rPr>
      </w:pPr>
      <w:bookmarkStart w:id="1472" w:name="_105_Windows_Azure"/>
      <w:bookmarkStart w:id="1473" w:name="_Toc336338362"/>
      <w:bookmarkStart w:id="1474" w:name="_Toc351451649"/>
      <w:bookmarkEnd w:id="1472"/>
      <w:r w:rsidRPr="00974854">
        <w:rPr>
          <w:rFonts w:ascii="Tahoma" w:eastAsia="SimSun" w:hAnsi="Tahoma" w:cs="Tahoma"/>
          <w:caps/>
          <w:color w:val="EE6000"/>
          <w:sz w:val="22"/>
          <w:szCs w:val="18"/>
          <w:vertAlign w:val="superscript"/>
          <w:lang w:eastAsia="zh-CN"/>
        </w:rPr>
        <w:t>94</w:t>
      </w:r>
      <w:r w:rsidRPr="00EE493C">
        <w:rPr>
          <w:rFonts w:ascii="Tahoma" w:eastAsia="SimSun" w:hAnsi="Tahoma" w:cs="Tahoma"/>
          <w:caps/>
          <w:color w:val="EE6000"/>
          <w:sz w:val="22"/>
          <w:szCs w:val="18"/>
          <w:lang w:eastAsia="zh-CN"/>
        </w:rPr>
        <w:t xml:space="preserve"> </w:t>
      </w:r>
      <w:r w:rsidRPr="00974854">
        <w:rPr>
          <w:rFonts w:ascii="Tahoma" w:eastAsia="SimSun" w:hAnsi="Tahoma" w:cs="Tahoma"/>
          <w:color w:val="F8701C"/>
          <w:sz w:val="22"/>
          <w:szCs w:val="22"/>
          <w:lang w:eastAsia="zh-CN"/>
        </w:rPr>
        <w:t xml:space="preserve">Windows Azure </w:t>
      </w:r>
      <w:r w:rsidRPr="00974854">
        <w:rPr>
          <w:rFonts w:ascii="Tahoma" w:eastAsia="SimSun" w:hAnsi="Tahoma" w:cs="Tahoma"/>
          <w:color w:val="F8701C"/>
          <w:sz w:val="22"/>
          <w:szCs w:val="22"/>
          <w:lang w:eastAsia="zh-CN"/>
        </w:rPr>
        <w:t>服务</w:t>
      </w:r>
      <w:bookmarkEnd w:id="1473"/>
      <w:bookmarkEnd w:id="1474"/>
    </w:p>
    <w:p w:rsidR="00E8145C" w:rsidRPr="00974854" w:rsidRDefault="00E8145C" w:rsidP="0087626F">
      <w:pPr>
        <w:widowControl w:val="0"/>
        <w:jc w:val="both"/>
        <w:rPr>
          <w:rFonts w:eastAsia="SimSun" w:cs="Tahoma"/>
          <w:lang w:eastAsia="zh-CN"/>
        </w:rPr>
      </w:pPr>
    </w:p>
    <w:p w:rsidR="00B76943" w:rsidRPr="00974854" w:rsidRDefault="00E8145C" w:rsidP="0087626F">
      <w:pPr>
        <w:widowControl w:val="0"/>
        <w:spacing w:after="60"/>
        <w:ind w:left="720"/>
        <w:jc w:val="both"/>
        <w:rPr>
          <w:rFonts w:eastAsia="SimSun" w:cs="Tahoma"/>
          <w:lang w:eastAsia="zh-CN"/>
        </w:rPr>
      </w:pPr>
      <w:r w:rsidRPr="00974854">
        <w:rPr>
          <w:rFonts w:eastAsia="SimSun" w:cs="Tahoma"/>
          <w:b/>
          <w:color w:val="000000"/>
          <w:lang w:eastAsia="zh-CN"/>
        </w:rPr>
        <w:t xml:space="preserve">Windows Azure </w:t>
      </w:r>
      <w:r w:rsidRPr="00974854">
        <w:rPr>
          <w:rFonts w:eastAsia="SimSun" w:cs="Tahoma"/>
          <w:b/>
          <w:color w:val="000000"/>
          <w:lang w:eastAsia="zh-CN"/>
        </w:rPr>
        <w:t>计算资源承诺</w:t>
      </w:r>
    </w:p>
    <w:p w:rsidR="00E8145C" w:rsidRPr="00974854" w:rsidRDefault="00E8145C" w:rsidP="0087626F">
      <w:pPr>
        <w:widowControl w:val="0"/>
        <w:ind w:left="720"/>
        <w:jc w:val="both"/>
        <w:rPr>
          <w:rFonts w:eastAsia="SimSun" w:cs="Tahoma"/>
          <w:lang w:eastAsia="zh-CN"/>
        </w:rPr>
      </w:pPr>
      <w:r w:rsidRPr="00974854">
        <w:rPr>
          <w:rFonts w:eastAsia="SimSun" w:cs="Tahoma"/>
          <w:lang w:eastAsia="zh-CN"/>
        </w:rPr>
        <w:t>对于</w:t>
      </w:r>
      <w:r w:rsidRPr="00974854">
        <w:rPr>
          <w:rFonts w:eastAsia="SimSun" w:cs="Tahoma"/>
          <w:lang w:eastAsia="zh-CN"/>
        </w:rPr>
        <w:t xml:space="preserve"> Windows Azure </w:t>
      </w:r>
      <w:r w:rsidRPr="00974854">
        <w:rPr>
          <w:rFonts w:eastAsia="SimSun" w:cs="Tahoma"/>
          <w:lang w:eastAsia="zh-CN"/>
        </w:rPr>
        <w:t>计算，</w:t>
      </w:r>
      <w:r w:rsidRPr="00974854">
        <w:rPr>
          <w:rFonts w:eastAsia="SimSun" w:cs="Tahoma"/>
          <w:lang w:eastAsia="zh-CN"/>
        </w:rPr>
        <w:t xml:space="preserve">Microsoft </w:t>
      </w:r>
      <w:r w:rsidRPr="00974854">
        <w:rPr>
          <w:rFonts w:eastAsia="SimSun" w:cs="Tahoma"/>
          <w:lang w:eastAsia="zh-CN"/>
        </w:rPr>
        <w:t>同意向客户提供计算资源承诺。计算资源承诺将大于</w:t>
      </w:r>
      <w:r w:rsidRPr="00974854">
        <w:rPr>
          <w:rFonts w:eastAsia="SimSun" w:cs="Tahoma"/>
          <w:lang w:eastAsia="zh-CN"/>
        </w:rPr>
        <w:t xml:space="preserve"> (1) </w:t>
      </w:r>
      <w:r w:rsidRPr="00974854">
        <w:rPr>
          <w:rFonts w:eastAsia="SimSun" w:cs="Tahoma"/>
          <w:color w:val="000000"/>
          <w:lang w:eastAsia="zh-CN"/>
        </w:rPr>
        <w:t>每个月</w:t>
      </w:r>
      <w:r w:rsidRPr="00974854">
        <w:rPr>
          <w:rFonts w:eastAsia="SimSun" w:cs="Tahoma"/>
          <w:color w:val="000000"/>
          <w:lang w:eastAsia="zh-CN"/>
        </w:rPr>
        <w:t xml:space="preserve"> 50 </w:t>
      </w:r>
      <w:r w:rsidR="00AC4B21">
        <w:rPr>
          <w:rFonts w:eastAsia="SimSun" w:cs="Tahoma"/>
          <w:color w:val="000000"/>
          <w:lang w:eastAsia="zh-CN"/>
        </w:rPr>
        <w:br/>
      </w:r>
      <w:r w:rsidRPr="00974854">
        <w:rPr>
          <w:rFonts w:eastAsia="SimSun" w:cs="Tahoma"/>
          <w:color w:val="000000"/>
          <w:lang w:eastAsia="zh-CN"/>
        </w:rPr>
        <w:t>个并发小型计算实例，或</w:t>
      </w:r>
      <w:r w:rsidRPr="00974854">
        <w:rPr>
          <w:rFonts w:eastAsia="SimSun" w:cs="Tahoma"/>
          <w:color w:val="000000"/>
          <w:lang w:eastAsia="zh-CN"/>
        </w:rPr>
        <w:t xml:space="preserve"> (2) </w:t>
      </w:r>
      <w:r w:rsidRPr="00974854">
        <w:rPr>
          <w:rFonts w:eastAsia="SimSun" w:cs="Tahoma"/>
          <w:lang w:eastAsia="zh-CN"/>
        </w:rPr>
        <w:t>客户的估计计算使用的</w:t>
      </w:r>
      <w:r w:rsidRPr="00974854">
        <w:rPr>
          <w:rFonts w:eastAsia="SimSun" w:cs="Tahoma"/>
          <w:lang w:eastAsia="zh-CN"/>
        </w:rPr>
        <w:t xml:space="preserve"> 125%</w:t>
      </w:r>
      <w:r w:rsidRPr="00974854">
        <w:rPr>
          <w:rFonts w:eastAsia="SimSun" w:cs="Tahoma"/>
          <w:lang w:eastAsia="zh-CN"/>
        </w:rPr>
        <w:t>（如下面计算所示）。</w:t>
      </w:r>
    </w:p>
    <w:p w:rsidR="00B76943" w:rsidRPr="00974854" w:rsidRDefault="00B76943" w:rsidP="0087626F">
      <w:pPr>
        <w:widowControl w:val="0"/>
        <w:ind w:left="720"/>
        <w:jc w:val="both"/>
        <w:rPr>
          <w:rFonts w:eastAsia="SimSun" w:cs="Tahoma"/>
          <w:lang w:eastAsia="zh-CN"/>
        </w:rPr>
      </w:pPr>
    </w:p>
    <w:p w:rsidR="00E8145C" w:rsidRPr="00AC4B21" w:rsidRDefault="00E8145C" w:rsidP="0087626F">
      <w:pPr>
        <w:widowControl w:val="0"/>
        <w:ind w:left="720"/>
        <w:jc w:val="both"/>
        <w:rPr>
          <w:rFonts w:eastAsia="SimSun" w:cs="Tahoma"/>
          <w:spacing w:val="-4"/>
          <w:lang w:eastAsia="zh-CN"/>
        </w:rPr>
      </w:pPr>
      <w:r w:rsidRPr="00AC4B21">
        <w:rPr>
          <w:rFonts w:ascii="SimSun" w:eastAsia="SimSun" w:hAnsi="SimSun" w:cs="Tahoma"/>
          <w:spacing w:val="-4"/>
          <w:lang w:eastAsia="zh-CN"/>
        </w:rPr>
        <w:t>“</w:t>
      </w:r>
      <w:r w:rsidRPr="00AC4B21">
        <w:rPr>
          <w:rFonts w:eastAsia="SimSun" w:cs="Tahoma"/>
          <w:spacing w:val="-4"/>
          <w:lang w:eastAsia="zh-CN"/>
        </w:rPr>
        <w:t>估计的计算使用</w:t>
      </w:r>
      <w:r w:rsidRPr="00AC4B21">
        <w:rPr>
          <w:rFonts w:ascii="SimSun" w:eastAsia="SimSun" w:hAnsi="SimSun" w:cs="Tahoma"/>
          <w:spacing w:val="-4"/>
          <w:lang w:eastAsia="zh-CN"/>
        </w:rPr>
        <w:t>”</w:t>
      </w:r>
      <w:r w:rsidRPr="00AC4B21">
        <w:rPr>
          <w:rFonts w:eastAsia="SimSun" w:cs="Tahoma"/>
          <w:spacing w:val="-4"/>
          <w:lang w:eastAsia="zh-CN"/>
        </w:rPr>
        <w:t>是这样计算得出：将客户的金额承诺除以金额承诺涵盖的月数（可能为十二</w:t>
      </w:r>
      <w:r w:rsidRPr="00AC4B21">
        <w:rPr>
          <w:rFonts w:eastAsia="SimSun" w:cs="Tahoma"/>
          <w:spacing w:val="-4"/>
          <w:lang w:eastAsia="zh-CN"/>
        </w:rPr>
        <w:t xml:space="preserve"> (12) </w:t>
      </w:r>
      <w:r w:rsidRPr="00AC4B21">
        <w:rPr>
          <w:rFonts w:eastAsia="SimSun" w:cs="Tahoma"/>
          <w:spacing w:val="-4"/>
          <w:lang w:eastAsia="zh-CN"/>
        </w:rPr>
        <w:t>个月，</w:t>
      </w:r>
      <w:r w:rsidR="00EE493C">
        <w:rPr>
          <w:rFonts w:eastAsia="SimSun" w:cs="Tahoma"/>
          <w:spacing w:val="-4"/>
          <w:lang w:eastAsia="zh-CN"/>
        </w:rPr>
        <w:br/>
      </w:r>
      <w:r w:rsidRPr="00AC4B21">
        <w:rPr>
          <w:rFonts w:eastAsia="SimSun" w:cs="Tahoma"/>
          <w:spacing w:val="-4"/>
          <w:lang w:eastAsia="zh-CN"/>
        </w:rPr>
        <w:t>或者是客户许可登记表中剩余的月数，取决于客户选择的是一年订购选项还是</w:t>
      </w:r>
      <w:r w:rsidRPr="00AC4B21">
        <w:rPr>
          <w:rFonts w:eastAsia="SimSun" w:cs="Tahoma"/>
          <w:spacing w:val="-4"/>
          <w:szCs w:val="18"/>
          <w:lang w:eastAsia="zh-CN"/>
        </w:rPr>
        <w:t>相连</w:t>
      </w:r>
      <w:r w:rsidRPr="00AC4B21">
        <w:rPr>
          <w:rFonts w:eastAsia="SimSun" w:cs="Tahoma"/>
          <w:spacing w:val="-4"/>
          <w:lang w:eastAsia="zh-CN"/>
        </w:rPr>
        <w:t>订购选项），再将得出的数值除以</w:t>
      </w:r>
      <w:r w:rsidRPr="00AC4B21">
        <w:rPr>
          <w:rFonts w:eastAsia="SimSun" w:cs="Tahoma"/>
          <w:spacing w:val="-4"/>
          <w:lang w:eastAsia="zh-CN"/>
        </w:rPr>
        <w:t xml:space="preserve"> Windows Azure </w:t>
      </w:r>
      <w:r w:rsidRPr="00AC4B21">
        <w:rPr>
          <w:rFonts w:eastAsia="SimSun" w:cs="Tahoma"/>
          <w:spacing w:val="-4"/>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rsidR="00AC4B21" w:rsidRPr="00974854" w:rsidRDefault="00AC4B21" w:rsidP="0087626F">
      <w:pPr>
        <w:widowControl w:val="0"/>
        <w:ind w:left="720"/>
        <w:jc w:val="both"/>
        <w:rPr>
          <w:rFonts w:eastAsia="SimSun" w:cs="Tahoma"/>
          <w:lang w:eastAsia="zh-CN"/>
        </w:rPr>
      </w:pPr>
    </w:p>
    <w:p w:rsidR="00E8145C" w:rsidRPr="00974854" w:rsidRDefault="00E8145C" w:rsidP="0087626F">
      <w:pPr>
        <w:widowControl w:val="0"/>
        <w:ind w:left="720"/>
        <w:jc w:val="both"/>
        <w:rPr>
          <w:rFonts w:eastAsia="SimSun" w:cs="Tahoma"/>
          <w:lang w:eastAsia="zh-CN"/>
        </w:rPr>
      </w:pPr>
      <w:r w:rsidRPr="00974854">
        <w:rPr>
          <w:rFonts w:eastAsia="SimSun" w:cs="Tahoma"/>
          <w:lang w:eastAsia="zh-CN"/>
        </w:rPr>
        <w:t>如果</w:t>
      </w:r>
      <w:r w:rsidRPr="00974854">
        <w:rPr>
          <w:rFonts w:eastAsia="SimSun" w:cs="Tahoma"/>
          <w:lang w:eastAsia="zh-CN"/>
        </w:rPr>
        <w:t xml:space="preserve"> Microsoft </w:t>
      </w:r>
      <w:r w:rsidRPr="00974854">
        <w:rPr>
          <w:rFonts w:eastAsia="SimSun" w:cs="Tahoma"/>
          <w:lang w:eastAsia="zh-CN"/>
        </w:rPr>
        <w:t>未能满足计算资源承诺，则实体将会收到受影响的</w:t>
      </w:r>
      <w:r w:rsidRPr="00974854">
        <w:rPr>
          <w:rFonts w:eastAsia="SimSun" w:cs="Tahoma"/>
          <w:lang w:eastAsia="zh-CN"/>
        </w:rPr>
        <w:t xml:space="preserve"> Windows Azure </w:t>
      </w:r>
      <w:r w:rsidRPr="00974854">
        <w:rPr>
          <w:rFonts w:eastAsia="SimSun" w:cs="Tahoma"/>
          <w:lang w:eastAsia="zh-CN"/>
        </w:rPr>
        <w:t>计算服务以承诺比率计费得出的金额值的</w:t>
      </w:r>
      <w:r w:rsidRPr="00974854">
        <w:rPr>
          <w:rFonts w:eastAsia="SimSun" w:cs="Tahoma"/>
          <w:lang w:eastAsia="zh-CN"/>
        </w:rPr>
        <w:t xml:space="preserve"> 25% </w:t>
      </w:r>
      <w:r w:rsidRPr="00974854">
        <w:rPr>
          <w:rFonts w:eastAsia="SimSun" w:cs="Tahoma"/>
          <w:lang w:eastAsia="zh-CN"/>
        </w:rPr>
        <w:t>作为退款。此退款将不会超过实体的剩余金额承诺的总金额值。如果此类不可用还导致实体依据服务级别协议（请参见上面的</w:t>
      </w:r>
      <w:r w:rsidRPr="00974854">
        <w:rPr>
          <w:rFonts w:eastAsia="SimSun" w:cs="Tahoma"/>
          <w:lang w:eastAsia="zh-CN"/>
        </w:rPr>
        <w:t xml:space="preserve"> 2.c </w:t>
      </w:r>
      <w:r w:rsidRPr="00974854">
        <w:rPr>
          <w:rFonts w:eastAsia="SimSun" w:cs="Tahoma"/>
          <w:lang w:eastAsia="zh-CN"/>
        </w:rPr>
        <w:t>小节）接收服务退款，则实体仅能接收最高金额值的补偿款。</w:t>
      </w:r>
    </w:p>
    <w:p w:rsidR="00E8145C" w:rsidRPr="00974854" w:rsidRDefault="00E8145C" w:rsidP="0087626F">
      <w:pPr>
        <w:widowControl w:val="0"/>
        <w:ind w:left="720"/>
        <w:jc w:val="both"/>
        <w:rPr>
          <w:rFonts w:eastAsia="SimSun" w:cs="Tahoma"/>
        </w:rPr>
      </w:pPr>
      <w:r w:rsidRPr="00974854">
        <w:rPr>
          <w:rFonts w:eastAsia="SimSun" w:cs="Tahoma"/>
          <w:lang w:eastAsia="zh-CN"/>
        </w:rPr>
        <w:t>所有超过计算资源承诺的</w:t>
      </w:r>
      <w:r w:rsidRPr="00974854">
        <w:rPr>
          <w:rFonts w:eastAsia="SimSun" w:cs="Tahoma"/>
          <w:lang w:eastAsia="zh-CN"/>
        </w:rPr>
        <w:t xml:space="preserve"> Windows Azure </w:t>
      </w:r>
      <w:r w:rsidRPr="00974854">
        <w:rPr>
          <w:rFonts w:eastAsia="SimSun" w:cs="Tahoma"/>
          <w:lang w:eastAsia="zh-CN"/>
        </w:rPr>
        <w:t>计算的使用都是在</w:t>
      </w:r>
      <w:r w:rsidRPr="0059361C">
        <w:rPr>
          <w:rFonts w:ascii="SimSun" w:eastAsia="SimSun" w:hAnsi="SimSun" w:cs="Tahoma"/>
          <w:lang w:eastAsia="zh-CN"/>
        </w:rPr>
        <w:t>“</w:t>
      </w:r>
      <w:r w:rsidRPr="00974854">
        <w:rPr>
          <w:rFonts w:eastAsia="SimSun" w:cs="Tahoma"/>
          <w:lang w:eastAsia="zh-CN"/>
        </w:rPr>
        <w:t>可用</w:t>
      </w:r>
      <w:r w:rsidRPr="0059361C">
        <w:rPr>
          <w:rFonts w:ascii="SimSun" w:eastAsia="SimSun" w:hAnsi="SimSun" w:cs="Tahoma"/>
          <w:lang w:eastAsia="zh-CN"/>
        </w:rPr>
        <w:t>”</w:t>
      </w:r>
      <w:r w:rsidRPr="00974854">
        <w:rPr>
          <w:rFonts w:eastAsia="SimSun" w:cs="Tahoma"/>
          <w:lang w:eastAsia="zh-CN"/>
        </w:rPr>
        <w:t>的基础上进行使用的。</w:t>
      </w:r>
      <w:r w:rsidR="00AC4B21">
        <w:rPr>
          <w:rFonts w:eastAsia="SimSun" w:cs="Tahoma"/>
          <w:lang w:eastAsia="zh-CN"/>
        </w:rPr>
        <w:br/>
      </w:r>
      <w:r w:rsidRPr="00974854">
        <w:rPr>
          <w:rFonts w:eastAsia="SimSun" w:cs="Tahoma"/>
        </w:rPr>
        <w:t xml:space="preserve">Windows Azure </w:t>
      </w:r>
      <w:r w:rsidRPr="00974854">
        <w:rPr>
          <w:rFonts w:eastAsia="SimSun" w:cs="Tahoma"/>
        </w:rPr>
        <w:t>计算之外的所有</w:t>
      </w:r>
      <w:r w:rsidRPr="00974854">
        <w:rPr>
          <w:rFonts w:eastAsia="SimSun" w:cs="Tahoma"/>
        </w:rPr>
        <w:t xml:space="preserve"> Windows Azure </w:t>
      </w:r>
      <w:r w:rsidRPr="00974854">
        <w:rPr>
          <w:rFonts w:eastAsia="SimSun" w:cs="Tahoma"/>
        </w:rPr>
        <w:t>服务的使用都是在</w:t>
      </w:r>
      <w:r w:rsidRPr="0059361C">
        <w:rPr>
          <w:rFonts w:ascii="SimSun" w:eastAsia="SimSun" w:hAnsi="SimSun" w:cs="Tahoma"/>
        </w:rPr>
        <w:t>“</w:t>
      </w:r>
      <w:r w:rsidRPr="00974854">
        <w:rPr>
          <w:rFonts w:eastAsia="SimSun" w:cs="Tahoma"/>
        </w:rPr>
        <w:t>可用</w:t>
      </w:r>
      <w:r w:rsidRPr="0059361C">
        <w:rPr>
          <w:rFonts w:ascii="SimSun" w:eastAsia="SimSun" w:hAnsi="SimSun" w:cs="Tahoma"/>
        </w:rPr>
        <w:t>”</w:t>
      </w:r>
      <w:r w:rsidRPr="00974854">
        <w:rPr>
          <w:rFonts w:eastAsia="SimSun" w:cs="Tahoma"/>
        </w:rPr>
        <w:t>的基础上进行使用的。</w:t>
      </w:r>
    </w:p>
    <w:p w:rsidR="00152361" w:rsidRPr="00040D0D" w:rsidRDefault="00152361" w:rsidP="0087626F">
      <w:pPr>
        <w:pStyle w:val="EndnoteText"/>
        <w:ind w:left="720"/>
        <w:rPr>
          <w:rFonts w:ascii="Tahoma" w:eastAsia="SimSun" w:hAnsi="Tahoma" w:cs="Tahoma"/>
          <w:sz w:val="18"/>
          <w:szCs w:val="18"/>
        </w:rPr>
      </w:pPr>
    </w:p>
    <w:p w:rsidR="00FF4CAB" w:rsidRDefault="00FF4CAB" w:rsidP="0087626F">
      <w:pPr>
        <w:pStyle w:val="EndnoteText"/>
        <w:ind w:left="720"/>
        <w:rPr>
          <w:rFonts w:ascii="Tahoma" w:eastAsia="SimSun" w:hAnsi="Tahoma" w:cs="Tahoma"/>
          <w:sz w:val="18"/>
          <w:szCs w:val="18"/>
        </w:rPr>
      </w:pPr>
    </w:p>
    <w:p w:rsidR="00BF764D" w:rsidRDefault="00BF764D" w:rsidP="0087626F">
      <w:pPr>
        <w:pStyle w:val="EndnoteText"/>
        <w:ind w:left="720"/>
        <w:rPr>
          <w:rFonts w:ascii="Tahoma" w:eastAsia="SimSun" w:hAnsi="Tahoma" w:cs="Tahoma"/>
          <w:sz w:val="18"/>
          <w:szCs w:val="18"/>
        </w:rPr>
      </w:pPr>
    </w:p>
    <w:p w:rsidR="00BF764D" w:rsidRPr="00040D0D" w:rsidRDefault="00BF764D" w:rsidP="0087626F">
      <w:pPr>
        <w:pStyle w:val="EndnoteText"/>
        <w:ind w:left="720"/>
        <w:rPr>
          <w:rFonts w:ascii="Tahoma" w:eastAsia="SimSun" w:hAnsi="Tahoma" w:cs="Tahoma"/>
          <w:sz w:val="18"/>
          <w:szCs w:val="18"/>
        </w:rPr>
      </w:pPr>
    </w:p>
    <w:p w:rsidR="00ED12C0" w:rsidRPr="00974854" w:rsidRDefault="00BA29A7" w:rsidP="0087626F">
      <w:pPr>
        <w:pStyle w:val="Heading2"/>
        <w:ind w:left="0"/>
        <w:rPr>
          <w:rFonts w:ascii="Tahoma" w:eastAsia="SimSun" w:hAnsi="Tahoma" w:cs="Tahoma"/>
        </w:rPr>
      </w:pPr>
      <w:bookmarkStart w:id="1475" w:name="Srv_107WindowsEmbeddedDeviceMgr2011"/>
      <w:bookmarkStart w:id="1476" w:name="_Toc336338363"/>
      <w:bookmarkStart w:id="1477" w:name="_Toc351451650"/>
      <w:bookmarkStart w:id="1478" w:name="Srv_93SBS2008PremiumEdition"/>
      <w:bookmarkEnd w:id="1469"/>
      <w:r w:rsidRPr="00974854">
        <w:rPr>
          <w:rFonts w:ascii="Tahoma" w:eastAsia="SimSun" w:hAnsi="Tahoma" w:cs="Tahoma"/>
          <w:caps/>
          <w:color w:val="FF6600"/>
          <w:sz w:val="22"/>
          <w:vertAlign w:val="superscript"/>
        </w:rPr>
        <w:t>95</w:t>
      </w:r>
      <w:r w:rsidRPr="00974854">
        <w:rPr>
          <w:rFonts w:ascii="Tahoma" w:eastAsia="SimSun" w:hAnsi="Tahoma" w:cs="Tahoma"/>
          <w:color w:val="FF6600"/>
        </w:rPr>
        <w:t xml:space="preserve"> </w:t>
      </w:r>
      <w:r w:rsidRPr="00974854">
        <w:rPr>
          <w:rFonts w:ascii="Tahoma" w:eastAsia="SimSun" w:hAnsi="Tahoma" w:cs="Tahoma"/>
          <w:color w:val="FF6600"/>
          <w:sz w:val="22"/>
        </w:rPr>
        <w:t xml:space="preserve">Windows Embedded Device Manager 2011 – </w:t>
      </w:r>
      <w:r w:rsidRPr="00974854">
        <w:rPr>
          <w:rFonts w:ascii="Tahoma" w:eastAsia="SimSun" w:hAnsi="Tahoma" w:cs="Tahoma"/>
          <w:color w:val="FF6600"/>
          <w:sz w:val="22"/>
        </w:rPr>
        <w:t>管理服务器许可</w:t>
      </w:r>
      <w:bookmarkEnd w:id="1475"/>
      <w:bookmarkEnd w:id="1476"/>
      <w:bookmarkEnd w:id="1477"/>
    </w:p>
    <w:p w:rsidR="00ED12C0" w:rsidRPr="00974854" w:rsidRDefault="00ED12C0" w:rsidP="0087626F">
      <w:pPr>
        <w:rPr>
          <w:rFonts w:eastAsia="SimSun" w:cs="Tahoma"/>
        </w:rPr>
      </w:pPr>
    </w:p>
    <w:p w:rsidR="00ED12C0" w:rsidRPr="00974854" w:rsidRDefault="00ED12C0" w:rsidP="0087626F">
      <w:pPr>
        <w:pStyle w:val="EndnoteText"/>
        <w:ind w:left="720"/>
        <w:rPr>
          <w:rFonts w:ascii="Tahoma" w:eastAsia="SimSun" w:hAnsi="Tahoma" w:cs="Tahoma"/>
        </w:rPr>
      </w:pPr>
      <w:r w:rsidRPr="00974854">
        <w:rPr>
          <w:rFonts w:ascii="Tahoma" w:eastAsia="SimSun" w:hAnsi="Tahoma" w:cs="Tahoma"/>
          <w:color w:val="000000"/>
          <w:sz w:val="18"/>
        </w:rPr>
        <w:t>此产品处于生命周期结束</w:t>
      </w:r>
      <w:r w:rsidRPr="00974854">
        <w:rPr>
          <w:rFonts w:ascii="Tahoma" w:eastAsia="SimSun" w:hAnsi="Tahoma" w:cs="Tahoma"/>
          <w:color w:val="000000"/>
          <w:sz w:val="18"/>
        </w:rPr>
        <w:t xml:space="preserve"> (EOL) </w:t>
      </w:r>
      <w:r w:rsidRPr="00974854">
        <w:rPr>
          <w:rFonts w:ascii="Tahoma" w:eastAsia="SimSun" w:hAnsi="Tahoma" w:cs="Tahoma"/>
          <w:color w:val="000000"/>
          <w:sz w:val="18"/>
        </w:rPr>
        <w:t>状态，并将不再提供。</w:t>
      </w:r>
    </w:p>
    <w:p w:rsidR="00ED12C0" w:rsidRPr="00040D0D" w:rsidRDefault="00ED12C0" w:rsidP="0087626F">
      <w:pPr>
        <w:pStyle w:val="EndnoteText"/>
        <w:ind w:left="720"/>
        <w:rPr>
          <w:rFonts w:ascii="Tahoma" w:eastAsia="SimSun" w:hAnsi="Tahoma" w:cs="Tahoma"/>
          <w:sz w:val="18"/>
          <w:szCs w:val="18"/>
        </w:rPr>
      </w:pPr>
    </w:p>
    <w:p w:rsidR="00ED12C0" w:rsidRPr="00974854" w:rsidRDefault="00ED12C0" w:rsidP="0087626F">
      <w:pPr>
        <w:pStyle w:val="EndnoteText"/>
        <w:spacing w:after="60"/>
        <w:ind w:left="720"/>
        <w:rPr>
          <w:rFonts w:ascii="Tahoma" w:eastAsia="SimSun" w:hAnsi="Tahoma" w:cs="Tahoma"/>
        </w:rPr>
      </w:pPr>
      <w:r w:rsidRPr="00974854">
        <w:rPr>
          <w:rFonts w:ascii="Tahoma" w:eastAsia="SimSun" w:hAnsi="Tahoma" w:cs="Tahoma"/>
          <w:b/>
          <w:color w:val="000000"/>
          <w:sz w:val="18"/>
        </w:rPr>
        <w:t>向带有效软件保障的</w:t>
      </w:r>
      <w:r w:rsidRPr="00974854">
        <w:rPr>
          <w:rFonts w:ascii="Tahoma" w:eastAsia="SimSun" w:hAnsi="Tahoma" w:cs="Tahoma"/>
          <w:b/>
          <w:color w:val="000000"/>
          <w:sz w:val="18"/>
        </w:rPr>
        <w:t xml:space="preserve"> Windows Embedded Device Manager 2011 </w:t>
      </w:r>
      <w:r w:rsidRPr="00974854">
        <w:rPr>
          <w:rFonts w:ascii="Tahoma" w:eastAsia="SimSun" w:hAnsi="Tahoma" w:cs="Tahoma"/>
          <w:b/>
          <w:color w:val="000000"/>
          <w:sz w:val="18"/>
        </w:rPr>
        <w:t>的许可持有人一次性授予许可</w:t>
      </w:r>
    </w:p>
    <w:p w:rsidR="002512D3" w:rsidRPr="00040D0D" w:rsidRDefault="00ED12C0" w:rsidP="0087626F">
      <w:pPr>
        <w:pStyle w:val="EndnoteText"/>
        <w:ind w:left="720"/>
        <w:rPr>
          <w:rFonts w:ascii="Tahoma" w:eastAsia="SimSun" w:hAnsi="Tahoma" w:cs="Tahoma"/>
          <w:sz w:val="18"/>
          <w:szCs w:val="18"/>
        </w:rPr>
      </w:pPr>
      <w:r w:rsidRPr="00974854">
        <w:rPr>
          <w:rFonts w:ascii="Tahoma" w:eastAsia="SimSun" w:hAnsi="Tahoma" w:cs="Tahoma"/>
          <w:color w:val="000000"/>
          <w:sz w:val="18"/>
        </w:rPr>
        <w:t>作为与</w:t>
      </w:r>
      <w:r w:rsidRPr="00974854">
        <w:rPr>
          <w:rFonts w:ascii="Tahoma" w:eastAsia="SimSun" w:hAnsi="Tahoma" w:cs="Tahoma"/>
          <w:color w:val="000000"/>
          <w:sz w:val="18"/>
        </w:rPr>
        <w:t xml:space="preserve"> Windows Embedded Device Manager 2011 </w:t>
      </w:r>
      <w:r w:rsidRPr="00974854">
        <w:rPr>
          <w:rFonts w:ascii="Tahoma" w:eastAsia="SimSun" w:hAnsi="Tahoma" w:cs="Tahoma"/>
          <w:color w:val="000000"/>
          <w:sz w:val="18"/>
        </w:rPr>
        <w:t>管理服务器许可的取消有关的一次性特例，将向在</w:t>
      </w:r>
      <w:r w:rsidRPr="00974854">
        <w:rPr>
          <w:rFonts w:ascii="Tahoma" w:eastAsia="SimSun" w:hAnsi="Tahoma" w:cs="Tahoma"/>
          <w:color w:val="000000"/>
          <w:sz w:val="18"/>
        </w:rPr>
        <w:t xml:space="preserve"> 2012 </w:t>
      </w:r>
      <w:r w:rsidRPr="00974854">
        <w:rPr>
          <w:rFonts w:ascii="Tahoma" w:eastAsia="SimSun" w:hAnsi="Tahoma" w:cs="Tahoma"/>
          <w:color w:val="000000"/>
          <w:sz w:val="18"/>
        </w:rPr>
        <w:t>年</w:t>
      </w:r>
      <w:r w:rsidRPr="00974854">
        <w:rPr>
          <w:rFonts w:ascii="Tahoma" w:eastAsia="SimSun" w:hAnsi="Tahoma" w:cs="Tahoma"/>
          <w:color w:val="000000"/>
          <w:sz w:val="18"/>
        </w:rPr>
        <w:t xml:space="preserve"> 4 </w:t>
      </w:r>
      <w:r w:rsidRPr="00974854">
        <w:rPr>
          <w:rFonts w:ascii="Tahoma" w:eastAsia="SimSun" w:hAnsi="Tahoma" w:cs="Tahoma"/>
          <w:color w:val="000000"/>
          <w:sz w:val="18"/>
        </w:rPr>
        <w:t>月</w:t>
      </w:r>
      <w:r w:rsidRPr="00974854">
        <w:rPr>
          <w:rFonts w:ascii="Tahoma" w:eastAsia="SimSun" w:hAnsi="Tahoma" w:cs="Tahoma"/>
          <w:color w:val="000000"/>
          <w:sz w:val="18"/>
        </w:rPr>
        <w:t xml:space="preserve"> 1 </w:t>
      </w:r>
      <w:r w:rsidRPr="00974854">
        <w:rPr>
          <w:rFonts w:ascii="Tahoma" w:eastAsia="SimSun" w:hAnsi="Tahoma" w:cs="Tahoma"/>
          <w:color w:val="000000"/>
          <w:sz w:val="18"/>
        </w:rPr>
        <w:t>日获得管理服务器许可的软件保障范围的客户提供客户端管理许可，如下所示</w:t>
      </w:r>
      <w:r w:rsidRPr="00974854">
        <w:rPr>
          <w:rFonts w:ascii="Tahoma" w:eastAsia="SimSun" w:hAnsi="Tahoma" w:cs="Tahoma"/>
          <w:color w:val="000000"/>
          <w:sz w:val="18"/>
          <w:szCs w:val="20"/>
        </w:rPr>
        <w:t>：</w:t>
      </w:r>
    </w:p>
    <w:p w:rsidR="00ED12C0" w:rsidRPr="00040D0D" w:rsidRDefault="00ED12C0" w:rsidP="0087626F">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180"/>
      </w:tblGrid>
      <w:tr w:rsidR="00ED12C0" w:rsidRPr="00974854" w:rsidTr="00AC4B21">
        <w:tc>
          <w:tcPr>
            <w:tcW w:w="3960" w:type="dxa"/>
            <w:tcBorders>
              <w:top w:val="single" w:sz="4" w:space="0" w:color="000000"/>
              <w:bottom w:val="single" w:sz="6" w:space="0" w:color="000000"/>
            </w:tcBorders>
            <w:shd w:val="clear" w:color="auto" w:fill="FABF8F"/>
          </w:tcPr>
          <w:p w:rsidR="00ED12C0" w:rsidRPr="00974854" w:rsidRDefault="00ED12C0" w:rsidP="0087626F">
            <w:pPr>
              <w:jc w:val="center"/>
              <w:rPr>
                <w:rFonts w:eastAsia="SimSun" w:cs="Tahoma"/>
                <w:b/>
                <w:color w:val="000000"/>
                <w:szCs w:val="20"/>
              </w:rPr>
            </w:pPr>
            <w:r w:rsidRPr="00974854">
              <w:rPr>
                <w:rFonts w:eastAsia="SimSun" w:cs="Tahoma"/>
                <w:b/>
                <w:color w:val="000000"/>
                <w:szCs w:val="20"/>
              </w:rPr>
              <w:t>合格许可</w:t>
            </w:r>
          </w:p>
        </w:tc>
        <w:tc>
          <w:tcPr>
            <w:tcW w:w="4180" w:type="dxa"/>
            <w:tcBorders>
              <w:top w:val="single" w:sz="4" w:space="0" w:color="000000"/>
              <w:bottom w:val="single" w:sz="6" w:space="0" w:color="000000"/>
            </w:tcBorders>
            <w:shd w:val="clear" w:color="auto" w:fill="FABF8F"/>
          </w:tcPr>
          <w:p w:rsidR="00ED12C0" w:rsidRPr="00974854" w:rsidRDefault="00ED12C0" w:rsidP="0087626F">
            <w:pPr>
              <w:jc w:val="center"/>
              <w:rPr>
                <w:rFonts w:eastAsia="SimSun" w:cs="Tahoma"/>
                <w:b/>
                <w:color w:val="000000"/>
                <w:szCs w:val="20"/>
              </w:rPr>
            </w:pPr>
            <w:r w:rsidRPr="00974854">
              <w:rPr>
                <w:rFonts w:eastAsia="SimSun" w:cs="Tahoma"/>
                <w:color w:val="000000"/>
              </w:rPr>
              <w:t xml:space="preserve">Windows Embedded Device Manager 2011 </w:t>
            </w:r>
            <w:r w:rsidR="00AC4B21">
              <w:rPr>
                <w:rFonts w:eastAsia="SimSun" w:cs="Tahoma"/>
                <w:color w:val="000000"/>
              </w:rPr>
              <w:br/>
            </w:r>
            <w:r w:rsidRPr="00974854">
              <w:rPr>
                <w:rFonts w:eastAsia="SimSun" w:cs="Tahoma"/>
                <w:color w:val="000000"/>
              </w:rPr>
              <w:t>客户端管理许可</w:t>
            </w:r>
          </w:p>
        </w:tc>
      </w:tr>
      <w:tr w:rsidR="00ED12C0" w:rsidRPr="00974854" w:rsidTr="00AC4B21">
        <w:tc>
          <w:tcPr>
            <w:tcW w:w="3960" w:type="dxa"/>
            <w:tcBorders>
              <w:top w:val="single" w:sz="6" w:space="0" w:color="000000"/>
            </w:tcBorders>
            <w:shd w:val="clear" w:color="auto" w:fill="FFFFFF"/>
          </w:tcPr>
          <w:p w:rsidR="00ED12C0" w:rsidRPr="00974854" w:rsidRDefault="00ED12C0" w:rsidP="0087626F">
            <w:pPr>
              <w:rPr>
                <w:rFonts w:eastAsia="SimSun" w:cs="Tahoma"/>
                <w:color w:val="000000"/>
                <w:szCs w:val="20"/>
              </w:rPr>
            </w:pPr>
            <w:r w:rsidRPr="00974854">
              <w:rPr>
                <w:rFonts w:eastAsia="SimSun" w:cs="Tahoma"/>
                <w:color w:val="000000"/>
                <w:szCs w:val="20"/>
              </w:rPr>
              <w:t xml:space="preserve">Windows Embedded Device Manager 2011 </w:t>
            </w:r>
            <w:r w:rsidRPr="00974854">
              <w:rPr>
                <w:rFonts w:eastAsia="SimSun" w:cs="Tahoma"/>
                <w:color w:val="000000"/>
                <w:szCs w:val="20"/>
              </w:rPr>
              <w:t>服务器许可</w:t>
            </w:r>
          </w:p>
        </w:tc>
        <w:tc>
          <w:tcPr>
            <w:tcW w:w="4180" w:type="dxa"/>
            <w:tcBorders>
              <w:top w:val="single" w:sz="6" w:space="0" w:color="000000"/>
            </w:tcBorders>
            <w:shd w:val="clear" w:color="auto" w:fill="FFFFFF"/>
          </w:tcPr>
          <w:p w:rsidR="00ED12C0" w:rsidRPr="00974854" w:rsidRDefault="00ED12C0" w:rsidP="0087626F">
            <w:pPr>
              <w:rPr>
                <w:rFonts w:eastAsia="SimSun" w:cs="Tahoma"/>
                <w:color w:val="000000"/>
                <w:szCs w:val="20"/>
              </w:rPr>
            </w:pPr>
            <w:r w:rsidRPr="00974854">
              <w:rPr>
                <w:rFonts w:eastAsia="SimSun" w:cs="Tahoma"/>
                <w:color w:val="000000"/>
                <w:szCs w:val="20"/>
              </w:rPr>
              <w:t xml:space="preserve">13 </w:t>
            </w:r>
            <w:r w:rsidRPr="00974854">
              <w:rPr>
                <w:rFonts w:eastAsia="SimSun" w:cs="Tahoma"/>
                <w:color w:val="000000"/>
                <w:szCs w:val="20"/>
              </w:rPr>
              <w:t>份</w:t>
            </w:r>
            <w:r w:rsidRPr="00974854">
              <w:rPr>
                <w:rFonts w:eastAsia="SimSun" w:cs="Tahoma"/>
                <w:color w:val="000000"/>
                <w:szCs w:val="20"/>
              </w:rPr>
              <w:t xml:space="preserve"> Windows Embedded Device Manager 2011 </w:t>
            </w:r>
            <w:r w:rsidRPr="00974854">
              <w:rPr>
                <w:rFonts w:eastAsia="SimSun" w:cs="Tahoma"/>
                <w:color w:val="000000"/>
                <w:szCs w:val="20"/>
              </w:rPr>
              <w:t>客户端管理许可</w:t>
            </w:r>
          </w:p>
        </w:tc>
      </w:tr>
      <w:tr w:rsidR="00ED12C0" w:rsidRPr="00974854" w:rsidTr="00AC4B21">
        <w:tc>
          <w:tcPr>
            <w:tcW w:w="3960" w:type="dxa"/>
            <w:shd w:val="clear" w:color="auto" w:fill="FFFFFF"/>
          </w:tcPr>
          <w:p w:rsidR="00ED12C0" w:rsidRPr="00974854" w:rsidRDefault="00ED12C0" w:rsidP="0087626F">
            <w:pPr>
              <w:rPr>
                <w:rFonts w:eastAsia="SimSun" w:cs="Tahoma"/>
                <w:color w:val="000000"/>
                <w:szCs w:val="20"/>
              </w:rPr>
            </w:pPr>
            <w:r w:rsidRPr="00974854">
              <w:rPr>
                <w:rFonts w:eastAsia="SimSun" w:cs="Tahoma"/>
                <w:color w:val="000000"/>
                <w:szCs w:val="20"/>
              </w:rPr>
              <w:t>采用</w:t>
            </w:r>
            <w:r w:rsidRPr="00974854">
              <w:rPr>
                <w:rFonts w:eastAsia="SimSun" w:cs="Tahoma"/>
                <w:color w:val="000000"/>
                <w:szCs w:val="20"/>
              </w:rPr>
              <w:t xml:space="preserve"> SQL Server 2008 </w:t>
            </w:r>
            <w:r w:rsidRPr="00974854">
              <w:rPr>
                <w:rFonts w:eastAsia="SimSun" w:cs="Tahoma"/>
                <w:color w:val="000000"/>
                <w:szCs w:val="20"/>
              </w:rPr>
              <w:t>技术的</w:t>
            </w:r>
            <w:r w:rsidRPr="00974854">
              <w:rPr>
                <w:rFonts w:eastAsia="SimSun" w:cs="Tahoma"/>
                <w:color w:val="000000"/>
                <w:szCs w:val="20"/>
              </w:rPr>
              <w:t xml:space="preserve"> Windows Embedded Device Manager 2011 </w:t>
            </w:r>
            <w:r w:rsidRPr="00974854">
              <w:rPr>
                <w:rFonts w:eastAsia="SimSun" w:cs="Tahoma"/>
                <w:color w:val="000000"/>
                <w:szCs w:val="20"/>
              </w:rPr>
              <w:t>服务器许可</w:t>
            </w:r>
          </w:p>
        </w:tc>
        <w:tc>
          <w:tcPr>
            <w:tcW w:w="4180" w:type="dxa"/>
            <w:shd w:val="clear" w:color="auto" w:fill="FFFFFF"/>
          </w:tcPr>
          <w:p w:rsidR="00ED12C0" w:rsidRPr="00974854" w:rsidRDefault="00ED12C0" w:rsidP="0087626F">
            <w:pPr>
              <w:rPr>
                <w:rFonts w:eastAsia="SimSun" w:cs="Tahoma"/>
                <w:color w:val="000000"/>
                <w:szCs w:val="20"/>
              </w:rPr>
            </w:pPr>
            <w:r w:rsidRPr="00974854">
              <w:rPr>
                <w:rFonts w:eastAsia="SimSun" w:cs="Tahoma"/>
                <w:color w:val="000000"/>
                <w:szCs w:val="20"/>
              </w:rPr>
              <w:t xml:space="preserve">30 </w:t>
            </w:r>
            <w:r w:rsidRPr="00974854">
              <w:rPr>
                <w:rFonts w:eastAsia="SimSun" w:cs="Tahoma"/>
                <w:color w:val="000000"/>
                <w:szCs w:val="20"/>
              </w:rPr>
              <w:t>份</w:t>
            </w:r>
            <w:r w:rsidRPr="00974854">
              <w:rPr>
                <w:rFonts w:eastAsia="SimSun" w:cs="Tahoma"/>
                <w:color w:val="000000"/>
                <w:szCs w:val="20"/>
              </w:rPr>
              <w:t xml:space="preserve"> Windows Embedded Device Manager 2011 </w:t>
            </w:r>
            <w:r w:rsidRPr="00974854">
              <w:rPr>
                <w:rFonts w:eastAsia="SimSun" w:cs="Tahoma"/>
                <w:color w:val="000000"/>
                <w:szCs w:val="20"/>
              </w:rPr>
              <w:t>客户端管理许可</w:t>
            </w:r>
          </w:p>
        </w:tc>
      </w:tr>
    </w:tbl>
    <w:p w:rsidR="00ED12C0" w:rsidRPr="00040D0D" w:rsidRDefault="00ED12C0" w:rsidP="0087626F">
      <w:pPr>
        <w:pStyle w:val="EndnoteText"/>
        <w:ind w:left="0"/>
        <w:rPr>
          <w:rFonts w:ascii="Tahoma" w:eastAsia="SimSun" w:hAnsi="Tahoma" w:cs="Tahoma"/>
          <w:sz w:val="18"/>
          <w:szCs w:val="18"/>
        </w:rPr>
      </w:pPr>
    </w:p>
    <w:p w:rsidR="00ED12C0" w:rsidRPr="00974854" w:rsidRDefault="00ED12C0" w:rsidP="0087626F">
      <w:pPr>
        <w:pStyle w:val="EndnoteText"/>
        <w:ind w:left="720"/>
        <w:rPr>
          <w:rFonts w:ascii="Tahoma" w:eastAsia="SimSun" w:hAnsi="Tahoma" w:cs="Tahoma"/>
          <w:lang w:eastAsia="zh-CN"/>
        </w:rPr>
      </w:pPr>
      <w:r w:rsidRPr="00974854">
        <w:rPr>
          <w:rFonts w:ascii="Tahoma" w:eastAsia="SimSun" w:hAnsi="Tahoma" w:cs="Tahoma"/>
          <w:color w:val="000000"/>
          <w:sz w:val="18"/>
          <w:lang w:eastAsia="zh-CN"/>
        </w:rPr>
        <w:t>在此优惠活动中授予的所有许可都将包含软件保障范围。当合格许可的保障范围期满时，此保障范围也</w:t>
      </w:r>
      <w:r w:rsidR="00AC4B21">
        <w:rPr>
          <w:rFonts w:ascii="Tahoma" w:eastAsia="SimSun" w:hAnsi="Tahoma" w:cs="Tahoma"/>
          <w:color w:val="000000"/>
          <w:sz w:val="18"/>
          <w:lang w:eastAsia="zh-CN"/>
        </w:rPr>
        <w:br/>
      </w:r>
      <w:r w:rsidRPr="00974854">
        <w:rPr>
          <w:rFonts w:ascii="Tahoma" w:eastAsia="SimSun" w:hAnsi="Tahoma" w:cs="Tahoma"/>
          <w:color w:val="000000"/>
          <w:sz w:val="18"/>
          <w:lang w:eastAsia="zh-CN"/>
        </w:rPr>
        <w:t>将期满。当该保障范围期满时，客户可以对所授予的许可续签软件保障。</w:t>
      </w:r>
    </w:p>
    <w:p w:rsidR="00ED12C0" w:rsidRPr="00040D0D" w:rsidRDefault="00ED12C0" w:rsidP="0087626F">
      <w:pPr>
        <w:pStyle w:val="EndnoteText"/>
        <w:ind w:left="720"/>
        <w:rPr>
          <w:rFonts w:ascii="Tahoma" w:eastAsia="SimSun" w:hAnsi="Tahoma" w:cs="Tahoma"/>
          <w:sz w:val="18"/>
          <w:szCs w:val="18"/>
          <w:lang w:eastAsia="zh-CN"/>
        </w:rPr>
      </w:pPr>
    </w:p>
    <w:p w:rsidR="00ED12C0" w:rsidRPr="00974854" w:rsidRDefault="00ED12C0" w:rsidP="0087626F">
      <w:pPr>
        <w:pStyle w:val="EndnoteText"/>
        <w:ind w:left="720"/>
        <w:rPr>
          <w:rFonts w:ascii="Tahoma" w:eastAsia="SimSun" w:hAnsi="Tahoma" w:cs="Tahoma"/>
          <w:lang w:eastAsia="zh-CN"/>
        </w:rPr>
      </w:pPr>
      <w:r w:rsidRPr="00974854">
        <w:rPr>
          <w:rFonts w:ascii="Tahoma" w:eastAsia="SimSun" w:hAnsi="Tahoma" w:cs="Tahoma"/>
          <w:color w:val="000000"/>
          <w:sz w:val="18"/>
          <w:lang w:eastAsia="zh-CN"/>
        </w:rPr>
        <w:t>客户按此优惠使用授权的软件时，受其许可协议的条款和条件以及该软件的产品使用权利约束。当按合格</w:t>
      </w:r>
      <w:r w:rsidRPr="00974854">
        <w:rPr>
          <w:rFonts w:ascii="Tahoma" w:eastAsia="SimSun" w:hAnsi="Tahoma" w:cs="Tahoma"/>
          <w:color w:val="000000"/>
          <w:sz w:val="18"/>
          <w:lang w:eastAsia="zh-CN"/>
        </w:rPr>
        <w:t xml:space="preserve"> Windows Embedded Device Manager 2011 </w:t>
      </w:r>
      <w:r w:rsidRPr="00974854">
        <w:rPr>
          <w:rFonts w:ascii="Tahoma" w:eastAsia="SimSun" w:hAnsi="Tahoma" w:cs="Tahoma"/>
          <w:color w:val="000000"/>
          <w:sz w:val="18"/>
          <w:lang w:eastAsia="zh-CN"/>
        </w:rPr>
        <w:t>许可使用软件的权利期满时，授权软件的使用权利也将期满。</w:t>
      </w:r>
      <w:r w:rsidR="00AC4B21">
        <w:rPr>
          <w:rFonts w:ascii="Tahoma" w:eastAsia="SimSun" w:hAnsi="Tahoma" w:cs="Tahoma"/>
          <w:color w:val="000000"/>
          <w:sz w:val="18"/>
          <w:lang w:eastAsia="zh-CN"/>
        </w:rPr>
        <w:br/>
      </w:r>
      <w:r w:rsidRPr="00974854">
        <w:rPr>
          <w:rFonts w:ascii="Tahoma" w:eastAsia="SimSun" w:hAnsi="Tahoma" w:cs="Tahoma"/>
          <w:color w:val="000000"/>
          <w:sz w:val="18"/>
          <w:lang w:eastAsia="zh-CN"/>
        </w:rPr>
        <w:t>其合格许可凭据以及本产品说明证明客户依据本优惠的条款使用</w:t>
      </w:r>
      <w:r w:rsidRPr="00974854">
        <w:rPr>
          <w:rFonts w:ascii="Tahoma" w:eastAsia="SimSun" w:hAnsi="Tahoma" w:cs="Tahoma"/>
          <w:color w:val="000000"/>
          <w:sz w:val="18"/>
          <w:lang w:eastAsia="zh-CN"/>
        </w:rPr>
        <w:t xml:space="preserve"> Windows Embedded Device Manager 2011 </w:t>
      </w:r>
      <w:r w:rsidRPr="00974854">
        <w:rPr>
          <w:rFonts w:ascii="Tahoma" w:eastAsia="SimSun" w:hAnsi="Tahoma" w:cs="Tahoma"/>
          <w:color w:val="000000"/>
          <w:sz w:val="18"/>
          <w:lang w:eastAsia="zh-CN"/>
        </w:rPr>
        <w:t>的权利。一旦客户根据此优惠使用软件，就不再有权凭分配给服务器的合格许可使用该软件。客户不得将此次优惠活动中授予的许可独立于相应的合格许可进行转让。</w:t>
      </w:r>
    </w:p>
    <w:p w:rsidR="00ED12C0" w:rsidRPr="00040D0D" w:rsidRDefault="00ED12C0" w:rsidP="0087626F">
      <w:pPr>
        <w:pStyle w:val="EndnoteText"/>
        <w:ind w:left="720"/>
        <w:rPr>
          <w:rFonts w:ascii="Tahoma" w:eastAsia="SimSun" w:hAnsi="Tahoma" w:cs="Tahoma"/>
          <w:sz w:val="18"/>
          <w:szCs w:val="18"/>
          <w:lang w:eastAsia="zh-CN"/>
        </w:rPr>
      </w:pPr>
    </w:p>
    <w:p w:rsidR="00ED12C0" w:rsidRPr="00AC4B21" w:rsidRDefault="00ED12C0" w:rsidP="0087626F">
      <w:pPr>
        <w:ind w:left="720"/>
        <w:rPr>
          <w:rFonts w:eastAsia="SimSun" w:cs="Tahoma"/>
          <w:spacing w:val="4"/>
        </w:rPr>
      </w:pPr>
      <w:r w:rsidRPr="00AC4B21">
        <w:rPr>
          <w:rFonts w:eastAsia="SimSun" w:cs="Tahoma"/>
          <w:color w:val="000000"/>
          <w:spacing w:val="4"/>
          <w:szCs w:val="24"/>
        </w:rPr>
        <w:t>如果客户的</w:t>
      </w:r>
      <w:r w:rsidRPr="00AC4B21">
        <w:rPr>
          <w:rFonts w:eastAsia="SimSun" w:cs="Tahoma"/>
          <w:color w:val="000000"/>
          <w:spacing w:val="4"/>
          <w:szCs w:val="24"/>
        </w:rPr>
        <w:t xml:space="preserve"> Windows Embedded Device Manager 2011 </w:t>
      </w:r>
      <w:r w:rsidRPr="00AC4B21">
        <w:rPr>
          <w:rFonts w:eastAsia="SimSun" w:cs="Tahoma"/>
          <w:color w:val="000000"/>
          <w:spacing w:val="4"/>
          <w:szCs w:val="24"/>
        </w:rPr>
        <w:t>的许可是在</w:t>
      </w:r>
      <w:r w:rsidRPr="00AC4B21">
        <w:rPr>
          <w:rFonts w:eastAsia="SimSun" w:cs="Tahoma"/>
          <w:color w:val="000000"/>
          <w:spacing w:val="4"/>
          <w:szCs w:val="24"/>
        </w:rPr>
        <w:t xml:space="preserve"> 2012 </w:t>
      </w:r>
      <w:r w:rsidRPr="00AC4B21">
        <w:rPr>
          <w:rFonts w:eastAsia="SimSun" w:cs="Tahoma"/>
          <w:color w:val="000000"/>
          <w:spacing w:val="4"/>
          <w:szCs w:val="24"/>
        </w:rPr>
        <w:t>年</w:t>
      </w:r>
      <w:r w:rsidRPr="00AC4B21">
        <w:rPr>
          <w:rFonts w:eastAsia="SimSun" w:cs="Tahoma"/>
          <w:color w:val="000000"/>
          <w:spacing w:val="4"/>
          <w:szCs w:val="24"/>
        </w:rPr>
        <w:t xml:space="preserve"> 4 </w:t>
      </w:r>
      <w:r w:rsidRPr="00AC4B21">
        <w:rPr>
          <w:rFonts w:eastAsia="SimSun" w:cs="Tahoma"/>
          <w:color w:val="000000"/>
          <w:spacing w:val="4"/>
          <w:szCs w:val="24"/>
        </w:rPr>
        <w:t>月</w:t>
      </w:r>
      <w:r w:rsidRPr="00AC4B21">
        <w:rPr>
          <w:rFonts w:eastAsia="SimSun" w:cs="Tahoma"/>
          <w:color w:val="000000"/>
          <w:spacing w:val="4"/>
          <w:szCs w:val="24"/>
        </w:rPr>
        <w:t xml:space="preserve"> 1 </w:t>
      </w:r>
      <w:r w:rsidRPr="00AC4B21">
        <w:rPr>
          <w:rFonts w:eastAsia="SimSun" w:cs="Tahoma"/>
          <w:color w:val="000000"/>
          <w:spacing w:val="4"/>
          <w:szCs w:val="24"/>
        </w:rPr>
        <w:t>日以后对企业许可登记表的年度校正过程中获得的，但该许可登记表下对应的</w:t>
      </w:r>
      <w:r w:rsidRPr="00AC4B21">
        <w:rPr>
          <w:rFonts w:eastAsia="SimSun" w:cs="Tahoma"/>
          <w:color w:val="000000"/>
          <w:spacing w:val="4"/>
          <w:szCs w:val="24"/>
        </w:rPr>
        <w:t xml:space="preserve"> Windows Embedded Device Manager 2011 </w:t>
      </w:r>
      <w:r w:rsidRPr="00AC4B21">
        <w:rPr>
          <w:rFonts w:eastAsia="SimSun" w:cs="Tahoma"/>
          <w:color w:val="000000"/>
          <w:spacing w:val="4"/>
          <w:szCs w:val="24"/>
        </w:rPr>
        <w:t>的最初许可是在</w:t>
      </w:r>
      <w:r w:rsidRPr="00AC4B21">
        <w:rPr>
          <w:rFonts w:eastAsia="SimSun" w:cs="Tahoma"/>
          <w:color w:val="000000"/>
          <w:spacing w:val="4"/>
          <w:szCs w:val="24"/>
        </w:rPr>
        <w:t xml:space="preserve"> 2012 </w:t>
      </w:r>
      <w:r w:rsidRPr="00AC4B21">
        <w:rPr>
          <w:rFonts w:eastAsia="SimSun" w:cs="Tahoma"/>
          <w:color w:val="000000"/>
          <w:spacing w:val="4"/>
          <w:szCs w:val="24"/>
        </w:rPr>
        <w:t>年</w:t>
      </w:r>
      <w:r w:rsidRPr="00AC4B21">
        <w:rPr>
          <w:rFonts w:eastAsia="SimSun" w:cs="Tahoma"/>
          <w:color w:val="000000"/>
          <w:spacing w:val="4"/>
          <w:szCs w:val="24"/>
        </w:rPr>
        <w:t xml:space="preserve"> 4 </w:t>
      </w:r>
      <w:r w:rsidRPr="00AC4B21">
        <w:rPr>
          <w:rFonts w:eastAsia="SimSun" w:cs="Tahoma"/>
          <w:color w:val="000000"/>
          <w:spacing w:val="4"/>
          <w:szCs w:val="24"/>
        </w:rPr>
        <w:t>月</w:t>
      </w:r>
      <w:r w:rsidRPr="00AC4B21">
        <w:rPr>
          <w:rFonts w:eastAsia="SimSun" w:cs="Tahoma"/>
          <w:color w:val="000000"/>
          <w:spacing w:val="4"/>
          <w:szCs w:val="24"/>
        </w:rPr>
        <w:t xml:space="preserve"> 1 </w:t>
      </w:r>
      <w:r w:rsidRPr="00AC4B21">
        <w:rPr>
          <w:rFonts w:eastAsia="SimSun" w:cs="Tahoma"/>
          <w:color w:val="000000"/>
          <w:spacing w:val="4"/>
          <w:szCs w:val="24"/>
        </w:rPr>
        <w:t>日以前获得的，也可按此优惠获得</w:t>
      </w:r>
      <w:r w:rsidRPr="00AC4B21">
        <w:rPr>
          <w:rFonts w:eastAsia="SimSun" w:cs="Tahoma"/>
          <w:color w:val="000000"/>
          <w:spacing w:val="4"/>
          <w:szCs w:val="24"/>
        </w:rPr>
        <w:t xml:space="preserve"> Windows Embedded Device Manager 2011 </w:t>
      </w:r>
      <w:r w:rsidRPr="00AC4B21">
        <w:rPr>
          <w:rFonts w:eastAsia="SimSun" w:cs="Tahoma"/>
          <w:color w:val="000000"/>
          <w:spacing w:val="4"/>
          <w:szCs w:val="24"/>
        </w:rPr>
        <w:t>客户端</w:t>
      </w:r>
      <w:r w:rsidRPr="00AC4B21">
        <w:rPr>
          <w:rFonts w:eastAsia="SimSun" w:cs="Tahoma"/>
          <w:color w:val="000000"/>
          <w:spacing w:val="4"/>
          <w:szCs w:val="24"/>
        </w:rPr>
        <w:t xml:space="preserve"> ML</w:t>
      </w:r>
      <w:r w:rsidRPr="00AC4B21">
        <w:rPr>
          <w:rFonts w:eastAsia="SimSun" w:cs="Tahoma"/>
          <w:color w:val="000000"/>
          <w:spacing w:val="4"/>
          <w:szCs w:val="24"/>
        </w:rPr>
        <w:t>。</w:t>
      </w:r>
    </w:p>
    <w:p w:rsidR="00ED12C0" w:rsidRPr="00040D0D" w:rsidRDefault="00ED12C0" w:rsidP="0087626F">
      <w:pPr>
        <w:ind w:left="720"/>
        <w:rPr>
          <w:rFonts w:eastAsia="SimSun" w:cs="Tahoma"/>
          <w:szCs w:val="18"/>
        </w:rPr>
      </w:pPr>
    </w:p>
    <w:p w:rsidR="00ED12C0" w:rsidRPr="00AC4B21" w:rsidRDefault="00ED12C0" w:rsidP="0087626F">
      <w:pPr>
        <w:ind w:left="720"/>
        <w:rPr>
          <w:rFonts w:eastAsia="SimSun" w:cs="Tahoma"/>
          <w:spacing w:val="4"/>
          <w:lang w:eastAsia="zh-CN"/>
        </w:rPr>
      </w:pPr>
      <w:r w:rsidRPr="00AC4B21">
        <w:rPr>
          <w:rFonts w:eastAsia="SimSun" w:cs="Tahoma"/>
          <w:color w:val="000000"/>
          <w:spacing w:val="4"/>
          <w:szCs w:val="24"/>
          <w:lang w:eastAsia="zh-CN"/>
        </w:rPr>
        <w:lastRenderedPageBreak/>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40838" w:rsidRPr="00040D0D" w:rsidRDefault="00A40838" w:rsidP="0087626F">
      <w:pPr>
        <w:ind w:left="720"/>
        <w:rPr>
          <w:rFonts w:eastAsia="SimSun" w:cs="Tahoma"/>
          <w:szCs w:val="18"/>
          <w:lang w:eastAsia="zh-CN"/>
        </w:rPr>
      </w:pPr>
    </w:p>
    <w:p w:rsidR="005D5C95" w:rsidRPr="00040D0D" w:rsidRDefault="005D5C95" w:rsidP="0087626F">
      <w:pPr>
        <w:ind w:left="720"/>
        <w:rPr>
          <w:rFonts w:eastAsia="SimSun" w:cs="Tahoma"/>
          <w:szCs w:val="18"/>
          <w:lang w:eastAsia="zh-CN"/>
        </w:rPr>
      </w:pPr>
    </w:p>
    <w:p w:rsidR="005D5C95" w:rsidRPr="00974854" w:rsidRDefault="00BA29A7" w:rsidP="0087626F">
      <w:pPr>
        <w:pStyle w:val="Heading2"/>
        <w:ind w:left="0"/>
        <w:rPr>
          <w:rFonts w:ascii="Tahoma" w:eastAsia="SimSun" w:hAnsi="Tahoma" w:cs="Tahoma"/>
        </w:rPr>
      </w:pPr>
      <w:bookmarkStart w:id="1479" w:name="_96_Windows_Embedded"/>
      <w:bookmarkStart w:id="1480" w:name="_Toc351451651"/>
      <w:bookmarkStart w:id="1481" w:name="Srv_108EBS2008StandardPrem"/>
      <w:bookmarkEnd w:id="1479"/>
      <w:r w:rsidRPr="00974854">
        <w:rPr>
          <w:rFonts w:ascii="Tahoma" w:eastAsia="SimSun" w:hAnsi="Tahoma" w:cs="Tahoma"/>
          <w:caps/>
          <w:color w:val="FF6600"/>
          <w:sz w:val="22"/>
          <w:vertAlign w:val="superscript"/>
        </w:rPr>
        <w:t>96</w:t>
      </w:r>
      <w:r w:rsidRPr="00974854">
        <w:rPr>
          <w:rFonts w:ascii="Tahoma" w:eastAsia="SimSun" w:hAnsi="Tahoma" w:cs="Tahoma"/>
          <w:color w:val="FF6600"/>
        </w:rPr>
        <w:t xml:space="preserve"> </w:t>
      </w:r>
      <w:r w:rsidRPr="00974854">
        <w:rPr>
          <w:rFonts w:ascii="Tahoma" w:eastAsia="SimSun" w:hAnsi="Tahoma" w:cs="Tahoma"/>
          <w:color w:val="FF6600"/>
          <w:sz w:val="22"/>
        </w:rPr>
        <w:t xml:space="preserve">Windows Embedded Device Manager 2011 – </w:t>
      </w:r>
      <w:r w:rsidRPr="00974854">
        <w:rPr>
          <w:rFonts w:ascii="Tahoma" w:eastAsia="SimSun" w:hAnsi="Tahoma" w:cs="Tahoma"/>
          <w:color w:val="FF6600"/>
          <w:sz w:val="22"/>
        </w:rPr>
        <w:t>客户端管理许可</w:t>
      </w:r>
      <w:bookmarkEnd w:id="1480"/>
    </w:p>
    <w:p w:rsidR="005D5C95" w:rsidRPr="00974854" w:rsidRDefault="005D5C95" w:rsidP="0087626F">
      <w:pPr>
        <w:rPr>
          <w:rFonts w:eastAsia="SimSun" w:cs="Tahoma"/>
        </w:rPr>
      </w:pPr>
    </w:p>
    <w:p w:rsidR="005D5C95" w:rsidRPr="00974854" w:rsidRDefault="005D5C95" w:rsidP="0087626F">
      <w:pPr>
        <w:pStyle w:val="EndnoteText"/>
        <w:ind w:left="720"/>
        <w:rPr>
          <w:rFonts w:ascii="Tahoma" w:eastAsia="SimSun" w:hAnsi="Tahoma" w:cs="Tahoma"/>
        </w:rPr>
      </w:pPr>
      <w:r w:rsidRPr="00974854">
        <w:rPr>
          <w:rFonts w:ascii="Tahoma" w:eastAsia="SimSun" w:hAnsi="Tahoma" w:cs="Tahoma"/>
          <w:color w:val="000000"/>
          <w:sz w:val="18"/>
        </w:rPr>
        <w:t>此产品处于生命周期结束</w:t>
      </w:r>
      <w:r w:rsidRPr="00974854">
        <w:rPr>
          <w:rFonts w:ascii="Tahoma" w:eastAsia="SimSun" w:hAnsi="Tahoma" w:cs="Tahoma"/>
          <w:color w:val="000000"/>
          <w:sz w:val="18"/>
        </w:rPr>
        <w:t xml:space="preserve"> (EOL) </w:t>
      </w:r>
      <w:r w:rsidRPr="00974854">
        <w:rPr>
          <w:rFonts w:ascii="Tahoma" w:eastAsia="SimSun" w:hAnsi="Tahoma" w:cs="Tahoma"/>
          <w:color w:val="000000"/>
          <w:sz w:val="18"/>
        </w:rPr>
        <w:t>状态，并将不再提供。</w:t>
      </w:r>
    </w:p>
    <w:p w:rsidR="005D5C95" w:rsidRPr="00040D0D" w:rsidRDefault="005D5C95" w:rsidP="0087626F">
      <w:pPr>
        <w:pStyle w:val="EndnoteText"/>
        <w:ind w:left="720"/>
        <w:rPr>
          <w:rFonts w:ascii="Tahoma" w:eastAsia="SimSun" w:hAnsi="Tahoma" w:cs="Tahoma"/>
          <w:sz w:val="18"/>
          <w:szCs w:val="18"/>
        </w:rPr>
      </w:pPr>
    </w:p>
    <w:p w:rsidR="005D5C95" w:rsidRPr="00974854" w:rsidRDefault="005D5C95" w:rsidP="0087626F">
      <w:pPr>
        <w:pStyle w:val="EndnoteText"/>
        <w:spacing w:after="60"/>
        <w:ind w:left="720"/>
        <w:rPr>
          <w:rFonts w:ascii="Tahoma" w:eastAsia="SimSun" w:hAnsi="Tahoma" w:cs="Tahoma"/>
        </w:rPr>
      </w:pPr>
      <w:r w:rsidRPr="00974854">
        <w:rPr>
          <w:rFonts w:ascii="Tahoma" w:eastAsia="SimSun" w:hAnsi="Tahoma" w:cs="Tahoma"/>
          <w:b/>
          <w:color w:val="000000"/>
          <w:sz w:val="18"/>
        </w:rPr>
        <w:t>向带有效软件保障的</w:t>
      </w:r>
      <w:r w:rsidRPr="00974854">
        <w:rPr>
          <w:rFonts w:ascii="Tahoma" w:eastAsia="SimSun" w:hAnsi="Tahoma" w:cs="Tahoma"/>
          <w:b/>
          <w:color w:val="000000"/>
          <w:sz w:val="18"/>
        </w:rPr>
        <w:t xml:space="preserve"> Windows Embedded Device Manager 2011 </w:t>
      </w:r>
      <w:r w:rsidRPr="00974854">
        <w:rPr>
          <w:rFonts w:ascii="Tahoma" w:eastAsia="SimSun" w:hAnsi="Tahoma" w:cs="Tahoma"/>
          <w:b/>
          <w:color w:val="000000"/>
          <w:sz w:val="18"/>
        </w:rPr>
        <w:t>客户端管理许可的许可持有人一次性授予许可</w:t>
      </w:r>
    </w:p>
    <w:p w:rsidR="005D5C95" w:rsidRPr="00AC4B21" w:rsidRDefault="005D5C95" w:rsidP="0087626F">
      <w:pPr>
        <w:pStyle w:val="EndnoteText"/>
        <w:ind w:left="720"/>
        <w:rPr>
          <w:rFonts w:ascii="Tahoma" w:eastAsia="SimSun" w:hAnsi="Tahoma" w:cs="Tahoma"/>
          <w:spacing w:val="4"/>
        </w:rPr>
      </w:pPr>
      <w:r w:rsidRPr="00AC4B21">
        <w:rPr>
          <w:rFonts w:ascii="Tahoma" w:eastAsia="SimSun" w:hAnsi="Tahoma" w:cs="Tahoma"/>
          <w:color w:val="000000"/>
          <w:spacing w:val="4"/>
          <w:sz w:val="18"/>
        </w:rPr>
        <w:t>作为与</w:t>
      </w:r>
      <w:r w:rsidRPr="00AC4B21">
        <w:rPr>
          <w:rFonts w:ascii="Tahoma" w:eastAsia="SimSun" w:hAnsi="Tahoma" w:cs="Tahoma"/>
          <w:color w:val="000000"/>
          <w:spacing w:val="4"/>
          <w:sz w:val="18"/>
        </w:rPr>
        <w:t xml:space="preserve"> Windows Embedded Device Manager 2011 </w:t>
      </w:r>
      <w:r w:rsidRPr="00AC4B21">
        <w:rPr>
          <w:rFonts w:ascii="Tahoma" w:eastAsia="SimSun" w:hAnsi="Tahoma" w:cs="Tahoma"/>
          <w:color w:val="000000"/>
          <w:spacing w:val="4"/>
          <w:sz w:val="18"/>
        </w:rPr>
        <w:t>客户端管理许可（每</w:t>
      </w:r>
      <w:r w:rsidRPr="00AC4B21">
        <w:rPr>
          <w:rFonts w:ascii="Tahoma" w:eastAsia="SimSun" w:hAnsi="Tahoma" w:cs="Tahoma"/>
          <w:color w:val="000000"/>
          <w:spacing w:val="4"/>
          <w:sz w:val="18"/>
        </w:rPr>
        <w:t xml:space="preserve"> OSE/</w:t>
      </w:r>
      <w:r w:rsidRPr="00AC4B21">
        <w:rPr>
          <w:rFonts w:ascii="Tahoma" w:eastAsia="SimSun" w:hAnsi="Tahoma" w:cs="Tahoma"/>
          <w:color w:val="000000"/>
          <w:spacing w:val="4"/>
          <w:sz w:val="18"/>
        </w:rPr>
        <w:t>用户）的取消有关的一次性特例，将向在</w:t>
      </w:r>
      <w:r w:rsidRPr="00AC4B21">
        <w:rPr>
          <w:rFonts w:ascii="Tahoma" w:eastAsia="SimSun" w:hAnsi="Tahoma" w:cs="Tahoma"/>
          <w:color w:val="000000"/>
          <w:spacing w:val="4"/>
          <w:sz w:val="18"/>
        </w:rPr>
        <w:t xml:space="preserve"> 2013 </w:t>
      </w:r>
      <w:r w:rsidRPr="00AC4B21">
        <w:rPr>
          <w:rFonts w:ascii="Tahoma" w:eastAsia="SimSun" w:hAnsi="Tahoma" w:cs="Tahoma"/>
          <w:color w:val="000000"/>
          <w:spacing w:val="4"/>
          <w:sz w:val="18"/>
        </w:rPr>
        <w:t>年</w:t>
      </w:r>
      <w:r w:rsidRPr="00AC4B21">
        <w:rPr>
          <w:rFonts w:ascii="Tahoma" w:eastAsia="SimSun" w:hAnsi="Tahoma" w:cs="Tahoma"/>
          <w:color w:val="000000"/>
          <w:spacing w:val="4"/>
          <w:sz w:val="18"/>
        </w:rPr>
        <w:t xml:space="preserve"> 1 </w:t>
      </w:r>
      <w:r w:rsidRPr="00AC4B21">
        <w:rPr>
          <w:rFonts w:ascii="Tahoma" w:eastAsia="SimSun" w:hAnsi="Tahoma" w:cs="Tahoma"/>
          <w:color w:val="000000"/>
          <w:spacing w:val="4"/>
          <w:sz w:val="18"/>
        </w:rPr>
        <w:t>月</w:t>
      </w:r>
      <w:r w:rsidRPr="00AC4B21">
        <w:rPr>
          <w:rFonts w:ascii="Tahoma" w:eastAsia="SimSun" w:hAnsi="Tahoma" w:cs="Tahoma"/>
          <w:color w:val="000000"/>
          <w:spacing w:val="4"/>
          <w:sz w:val="18"/>
        </w:rPr>
        <w:t xml:space="preserve"> 1 </w:t>
      </w:r>
      <w:r w:rsidRPr="00AC4B21">
        <w:rPr>
          <w:rFonts w:ascii="Tahoma" w:eastAsia="SimSun" w:hAnsi="Tahoma" w:cs="Tahoma"/>
          <w:color w:val="000000"/>
          <w:spacing w:val="4"/>
          <w:sz w:val="18"/>
        </w:rPr>
        <w:t>日获得保障范围的软件保障客户提供同等数量的</w:t>
      </w:r>
      <w:r w:rsidRPr="00AC4B21">
        <w:rPr>
          <w:rFonts w:ascii="Tahoma" w:eastAsia="SimSun" w:hAnsi="Tahoma" w:cs="Tahoma"/>
          <w:color w:val="000000"/>
          <w:spacing w:val="4"/>
          <w:sz w:val="18"/>
        </w:rPr>
        <w:t xml:space="preserve"> System Center 2012 Configuration Manager </w:t>
      </w:r>
      <w:r w:rsidRPr="00AC4B21">
        <w:rPr>
          <w:rFonts w:ascii="Tahoma" w:eastAsia="SimSun" w:hAnsi="Tahoma" w:cs="Tahoma"/>
          <w:color w:val="000000"/>
          <w:spacing w:val="4"/>
          <w:sz w:val="18"/>
        </w:rPr>
        <w:t>客户端管理许可（每</w:t>
      </w:r>
      <w:r w:rsidRPr="00AC4B21">
        <w:rPr>
          <w:rFonts w:ascii="Tahoma" w:eastAsia="SimSun" w:hAnsi="Tahoma" w:cs="Tahoma"/>
          <w:color w:val="000000"/>
          <w:spacing w:val="4"/>
          <w:sz w:val="18"/>
        </w:rPr>
        <w:t xml:space="preserve"> OSE/</w:t>
      </w:r>
      <w:r w:rsidRPr="00AC4B21">
        <w:rPr>
          <w:rFonts w:ascii="Tahoma" w:eastAsia="SimSun" w:hAnsi="Tahoma" w:cs="Tahoma"/>
          <w:color w:val="000000"/>
          <w:spacing w:val="4"/>
          <w:sz w:val="18"/>
        </w:rPr>
        <w:t>用户）。</w:t>
      </w:r>
    </w:p>
    <w:p w:rsidR="005D5C95" w:rsidRPr="00040D0D" w:rsidRDefault="005D5C95" w:rsidP="0087626F">
      <w:pPr>
        <w:pStyle w:val="EndnoteText"/>
        <w:ind w:left="0"/>
        <w:rPr>
          <w:rFonts w:ascii="Tahoma" w:eastAsia="SimSun" w:hAnsi="Tahoma" w:cs="Tahoma"/>
          <w:sz w:val="18"/>
          <w:szCs w:val="18"/>
        </w:rPr>
      </w:pPr>
    </w:p>
    <w:p w:rsidR="005D5C95" w:rsidRPr="00AC4B21" w:rsidRDefault="005D5C95" w:rsidP="0087626F">
      <w:pPr>
        <w:pStyle w:val="EndnoteText"/>
        <w:ind w:left="720"/>
        <w:rPr>
          <w:rFonts w:ascii="SimSun" w:eastAsia="SimSun" w:hAnsi="SimSun" w:cs="Tahoma"/>
          <w:spacing w:val="4"/>
          <w:lang w:eastAsia="zh-CN"/>
        </w:rPr>
      </w:pPr>
      <w:r w:rsidRPr="00AC4B21">
        <w:rPr>
          <w:rFonts w:ascii="SimSun" w:eastAsia="SimSun" w:hAnsi="SimSun" w:cs="Tahoma"/>
          <w:color w:val="000000"/>
          <w:spacing w:val="4"/>
          <w:sz w:val="18"/>
          <w:lang w:eastAsia="zh-CN"/>
        </w:rPr>
        <w:t>在此优惠活动中授予的所有许可都将包含软件保障范围。当合格许可的保障范围期满时，此保障范围也将期满。当该保障范围期满时，客户可以对所授予的许可续签软件保障。</w:t>
      </w:r>
    </w:p>
    <w:p w:rsidR="005D5C95" w:rsidRPr="00040D0D" w:rsidRDefault="005D5C95" w:rsidP="0087626F">
      <w:pPr>
        <w:pStyle w:val="EndnoteText"/>
        <w:ind w:left="720"/>
        <w:rPr>
          <w:rFonts w:ascii="Tahoma" w:eastAsia="SimSun" w:hAnsi="Tahoma" w:cs="Tahoma"/>
          <w:sz w:val="18"/>
          <w:szCs w:val="18"/>
          <w:lang w:eastAsia="zh-CN"/>
        </w:rPr>
      </w:pPr>
    </w:p>
    <w:p w:rsidR="005D5C95" w:rsidRPr="00974854" w:rsidRDefault="005D5C95" w:rsidP="0087626F">
      <w:pPr>
        <w:pStyle w:val="EndnoteText"/>
        <w:ind w:left="720"/>
        <w:rPr>
          <w:rFonts w:ascii="Tahoma" w:eastAsia="SimSun" w:hAnsi="Tahoma" w:cs="Tahoma"/>
          <w:lang w:eastAsia="zh-CN"/>
        </w:rPr>
      </w:pPr>
      <w:r w:rsidRPr="00974854">
        <w:rPr>
          <w:rFonts w:ascii="Tahoma" w:eastAsia="SimSun" w:hAnsi="Tahoma" w:cs="Tahoma"/>
          <w:color w:val="000000"/>
          <w:sz w:val="18"/>
          <w:lang w:eastAsia="zh-CN"/>
        </w:rPr>
        <w:t>客户按此优惠使用授权的软件时，受其许可协议的条款和条件以及该软件的产品使用权利约束。当按合格</w:t>
      </w:r>
      <w:r w:rsidRPr="00974854">
        <w:rPr>
          <w:rFonts w:ascii="Tahoma" w:eastAsia="SimSun" w:hAnsi="Tahoma" w:cs="Tahoma"/>
          <w:color w:val="000000"/>
          <w:sz w:val="18"/>
          <w:lang w:eastAsia="zh-CN"/>
        </w:rPr>
        <w:t xml:space="preserve"> Windows Embedded Device Manager 2011 </w:t>
      </w:r>
      <w:r w:rsidRPr="00974854">
        <w:rPr>
          <w:rFonts w:ascii="Tahoma" w:eastAsia="SimSun" w:hAnsi="Tahoma" w:cs="Tahoma"/>
          <w:color w:val="000000"/>
          <w:sz w:val="18"/>
          <w:lang w:eastAsia="zh-CN"/>
        </w:rPr>
        <w:t>客户端管理许可使用软件的权利期满时，授权软件的使用权利也将期满。其合格许可凭据以及本产品说明证明客户依据本优惠的条款使用</w:t>
      </w:r>
      <w:r w:rsidRPr="00974854">
        <w:rPr>
          <w:rFonts w:ascii="Tahoma" w:eastAsia="SimSun" w:hAnsi="Tahoma" w:cs="Tahoma"/>
          <w:color w:val="000000"/>
          <w:sz w:val="18"/>
          <w:lang w:eastAsia="zh-CN"/>
        </w:rPr>
        <w:t xml:space="preserve"> System Center 2012 Configuration Manager </w:t>
      </w:r>
      <w:r w:rsidRPr="00974854">
        <w:rPr>
          <w:rFonts w:ascii="Tahoma" w:eastAsia="SimSun" w:hAnsi="Tahoma" w:cs="Tahoma"/>
          <w:color w:val="000000"/>
          <w:sz w:val="18"/>
          <w:lang w:eastAsia="zh-CN"/>
        </w:rPr>
        <w:t>客户端管理许可的权利。一旦客户根据此优惠使用软件，就不再有权凭分配给服务器的合格许可使用该软件。客户不得将此次优惠活动中授予的许可独立于相应的合格许可进行转让。</w:t>
      </w:r>
    </w:p>
    <w:p w:rsidR="005D5C95" w:rsidRDefault="005D5C95" w:rsidP="0087626F">
      <w:pPr>
        <w:pStyle w:val="EndnoteText"/>
        <w:ind w:left="720"/>
        <w:rPr>
          <w:rFonts w:ascii="Tahoma" w:eastAsia="SimSun" w:hAnsi="Tahoma" w:cs="Tahoma"/>
          <w:sz w:val="18"/>
          <w:szCs w:val="18"/>
          <w:lang w:eastAsia="zh-CN"/>
        </w:rPr>
      </w:pPr>
    </w:p>
    <w:p w:rsidR="00BF764D" w:rsidRPr="00040D0D" w:rsidRDefault="00BF764D" w:rsidP="0087626F">
      <w:pPr>
        <w:pStyle w:val="EndnoteText"/>
        <w:ind w:left="720"/>
        <w:rPr>
          <w:rFonts w:ascii="Tahoma" w:eastAsia="SimSun" w:hAnsi="Tahoma" w:cs="Tahoma"/>
          <w:sz w:val="18"/>
          <w:szCs w:val="18"/>
          <w:lang w:eastAsia="zh-CN"/>
        </w:rPr>
      </w:pPr>
    </w:p>
    <w:p w:rsidR="005D5C95" w:rsidRPr="00974854" w:rsidRDefault="005D5C95" w:rsidP="0087626F">
      <w:pPr>
        <w:ind w:left="720"/>
        <w:rPr>
          <w:rFonts w:eastAsia="SimSun" w:cs="Tahoma"/>
        </w:rPr>
      </w:pPr>
      <w:r w:rsidRPr="00974854">
        <w:rPr>
          <w:rFonts w:eastAsia="SimSun" w:cs="Tahoma"/>
          <w:color w:val="000000"/>
          <w:szCs w:val="24"/>
        </w:rPr>
        <w:t>如果客户的</w:t>
      </w:r>
      <w:r w:rsidRPr="00974854">
        <w:rPr>
          <w:rFonts w:eastAsia="SimSun" w:cs="Tahoma"/>
          <w:color w:val="000000"/>
          <w:szCs w:val="24"/>
        </w:rPr>
        <w:t xml:space="preserve"> Windows Embedded Device Manager 2011 </w:t>
      </w:r>
      <w:r w:rsidRPr="00974854">
        <w:rPr>
          <w:rFonts w:eastAsia="SimSun" w:cs="Tahoma"/>
          <w:color w:val="000000"/>
          <w:szCs w:val="24"/>
        </w:rPr>
        <w:t>客户端管理许可是在</w:t>
      </w:r>
      <w:r w:rsidRPr="00974854">
        <w:rPr>
          <w:rFonts w:eastAsia="SimSun" w:cs="Tahoma"/>
          <w:color w:val="000000"/>
          <w:szCs w:val="24"/>
        </w:rPr>
        <w:t xml:space="preserve"> 2013 </w:t>
      </w:r>
      <w:r w:rsidRPr="00974854">
        <w:rPr>
          <w:rFonts w:eastAsia="SimSun" w:cs="Tahoma"/>
          <w:color w:val="000000"/>
          <w:szCs w:val="24"/>
        </w:rPr>
        <w:t>年</w:t>
      </w:r>
      <w:r w:rsidRPr="00974854">
        <w:rPr>
          <w:rFonts w:eastAsia="SimSun" w:cs="Tahoma"/>
          <w:color w:val="000000"/>
          <w:szCs w:val="24"/>
        </w:rPr>
        <w:t xml:space="preserve"> 1 </w:t>
      </w:r>
      <w:r w:rsidRPr="00974854">
        <w:rPr>
          <w:rFonts w:eastAsia="SimSun" w:cs="Tahoma"/>
          <w:color w:val="000000"/>
          <w:szCs w:val="24"/>
        </w:rPr>
        <w:t>月</w:t>
      </w:r>
      <w:r w:rsidRPr="00974854">
        <w:rPr>
          <w:rFonts w:eastAsia="SimSun" w:cs="Tahoma"/>
          <w:color w:val="000000"/>
          <w:szCs w:val="24"/>
        </w:rPr>
        <w:t xml:space="preserve"> 1 </w:t>
      </w:r>
      <w:r w:rsidRPr="00974854">
        <w:rPr>
          <w:rFonts w:eastAsia="SimSun" w:cs="Tahoma"/>
          <w:color w:val="000000"/>
          <w:szCs w:val="24"/>
        </w:rPr>
        <w:t>日以后对企业许可登记表的年度校正过程中获得的，但该许可登记表下对应的</w:t>
      </w:r>
      <w:r w:rsidRPr="00974854">
        <w:rPr>
          <w:rFonts w:eastAsia="SimSun" w:cs="Tahoma"/>
          <w:color w:val="000000"/>
          <w:szCs w:val="24"/>
        </w:rPr>
        <w:t xml:space="preserve"> Windows Embedded Device Manager 2011 </w:t>
      </w:r>
      <w:r w:rsidR="00AC4B21">
        <w:rPr>
          <w:rFonts w:eastAsia="SimSun" w:cs="Tahoma"/>
          <w:color w:val="000000"/>
          <w:szCs w:val="24"/>
        </w:rPr>
        <w:br/>
      </w:r>
      <w:r w:rsidRPr="00974854">
        <w:rPr>
          <w:rFonts w:eastAsia="SimSun" w:cs="Tahoma"/>
          <w:color w:val="000000"/>
          <w:szCs w:val="24"/>
        </w:rPr>
        <w:t>客户端管理许可的最初许可是在</w:t>
      </w:r>
      <w:r w:rsidRPr="00974854">
        <w:rPr>
          <w:rFonts w:eastAsia="SimSun" w:cs="Tahoma"/>
          <w:color w:val="000000"/>
          <w:szCs w:val="24"/>
        </w:rPr>
        <w:t xml:space="preserve"> 2013 </w:t>
      </w:r>
      <w:r w:rsidRPr="00974854">
        <w:rPr>
          <w:rFonts w:eastAsia="SimSun" w:cs="Tahoma"/>
          <w:color w:val="000000"/>
          <w:szCs w:val="24"/>
        </w:rPr>
        <w:t>年</w:t>
      </w:r>
      <w:r w:rsidRPr="00974854">
        <w:rPr>
          <w:rFonts w:eastAsia="SimSun" w:cs="Tahoma"/>
          <w:color w:val="000000"/>
          <w:szCs w:val="24"/>
        </w:rPr>
        <w:t xml:space="preserve"> 1 </w:t>
      </w:r>
      <w:r w:rsidRPr="00974854">
        <w:rPr>
          <w:rFonts w:eastAsia="SimSun" w:cs="Tahoma"/>
          <w:color w:val="000000"/>
          <w:szCs w:val="24"/>
        </w:rPr>
        <w:t>月</w:t>
      </w:r>
      <w:r w:rsidRPr="00974854">
        <w:rPr>
          <w:rFonts w:eastAsia="SimSun" w:cs="Tahoma"/>
          <w:color w:val="000000"/>
          <w:szCs w:val="24"/>
        </w:rPr>
        <w:t xml:space="preserve"> 1 </w:t>
      </w:r>
      <w:r w:rsidRPr="00974854">
        <w:rPr>
          <w:rFonts w:eastAsia="SimSun" w:cs="Tahoma"/>
          <w:color w:val="000000"/>
          <w:szCs w:val="24"/>
        </w:rPr>
        <w:t>日以前获得的，也可按此优惠获得</w:t>
      </w:r>
      <w:r w:rsidRPr="00974854">
        <w:rPr>
          <w:rFonts w:eastAsia="SimSun" w:cs="Tahoma"/>
          <w:color w:val="000000"/>
          <w:szCs w:val="24"/>
        </w:rPr>
        <w:t xml:space="preserve"> System Center 2012 Configuration Manager </w:t>
      </w:r>
      <w:r w:rsidRPr="00974854">
        <w:rPr>
          <w:rFonts w:eastAsia="SimSun" w:cs="Tahoma"/>
          <w:color w:val="000000"/>
          <w:szCs w:val="24"/>
        </w:rPr>
        <w:t>客户端</w:t>
      </w:r>
      <w:r w:rsidRPr="00974854">
        <w:rPr>
          <w:rFonts w:eastAsia="SimSun" w:cs="Tahoma"/>
          <w:color w:val="000000"/>
          <w:szCs w:val="24"/>
        </w:rPr>
        <w:t xml:space="preserve"> ML</w:t>
      </w:r>
      <w:r w:rsidRPr="00974854">
        <w:rPr>
          <w:rFonts w:eastAsia="SimSun" w:cs="Tahoma"/>
          <w:color w:val="000000"/>
          <w:szCs w:val="24"/>
        </w:rPr>
        <w:t>。</w:t>
      </w:r>
    </w:p>
    <w:p w:rsidR="005D5C95" w:rsidRPr="00974854" w:rsidRDefault="005D5C95" w:rsidP="0087626F">
      <w:pPr>
        <w:ind w:left="720"/>
        <w:rPr>
          <w:rFonts w:eastAsia="SimSun" w:cs="Tahoma"/>
        </w:rPr>
      </w:pPr>
    </w:p>
    <w:p w:rsidR="005D5C95" w:rsidRPr="00AC4B21" w:rsidRDefault="005D5C95" w:rsidP="0087626F">
      <w:pPr>
        <w:ind w:left="720"/>
        <w:rPr>
          <w:rFonts w:ascii="SimSun" w:eastAsia="SimSun" w:hAnsi="SimSun" w:cs="Tahoma"/>
          <w:spacing w:val="4"/>
          <w:lang w:eastAsia="zh-CN"/>
        </w:rPr>
      </w:pPr>
      <w:r w:rsidRPr="00AC4B21">
        <w:rPr>
          <w:rFonts w:ascii="SimSun" w:eastAsia="SimSun" w:hAnsi="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5D5C95" w:rsidRPr="00974854" w:rsidRDefault="005D5C95" w:rsidP="0087626F">
      <w:pPr>
        <w:ind w:left="720"/>
        <w:rPr>
          <w:rFonts w:eastAsia="SimSun" w:cs="Tahoma"/>
          <w:lang w:eastAsia="zh-CN"/>
        </w:rPr>
      </w:pPr>
    </w:p>
    <w:p w:rsidR="005D5C95" w:rsidRPr="00974854" w:rsidRDefault="005D5C95" w:rsidP="0087626F">
      <w:pPr>
        <w:ind w:left="720"/>
        <w:rPr>
          <w:rFonts w:eastAsia="SimSun" w:cs="Tahoma"/>
        </w:rPr>
      </w:pPr>
      <w:r w:rsidRPr="00974854">
        <w:rPr>
          <w:rFonts w:eastAsia="SimSun" w:cs="Tahoma"/>
          <w:color w:val="000000"/>
          <w:szCs w:val="24"/>
        </w:rPr>
        <w:t>版本降级权利适用于所有授予的</w:t>
      </w:r>
      <w:r w:rsidRPr="00974854">
        <w:rPr>
          <w:rFonts w:eastAsia="SimSun" w:cs="Tahoma"/>
          <w:color w:val="000000"/>
          <w:szCs w:val="24"/>
        </w:rPr>
        <w:t xml:space="preserve"> System Center 2012 Configuration Manager </w:t>
      </w:r>
      <w:r w:rsidRPr="00974854">
        <w:rPr>
          <w:rFonts w:eastAsia="SimSun" w:cs="Tahoma"/>
          <w:color w:val="000000"/>
          <w:szCs w:val="24"/>
        </w:rPr>
        <w:t>客户端管理许可。</w:t>
      </w:r>
    </w:p>
    <w:p w:rsidR="00ED12C0" w:rsidRPr="00974854" w:rsidRDefault="00ED12C0" w:rsidP="0087626F">
      <w:pPr>
        <w:ind w:left="900"/>
        <w:rPr>
          <w:rFonts w:eastAsia="SimSun" w:cs="Tahoma"/>
        </w:rPr>
      </w:pPr>
    </w:p>
    <w:p w:rsidR="005D5C95" w:rsidRDefault="005D5C95" w:rsidP="0087626F">
      <w:pPr>
        <w:ind w:left="900"/>
        <w:rPr>
          <w:rFonts w:eastAsia="SimSun" w:cs="Tahoma"/>
        </w:rPr>
      </w:pPr>
    </w:p>
    <w:p w:rsidR="00A6493D" w:rsidRPr="00974854" w:rsidRDefault="00BA29A7" w:rsidP="0087626F">
      <w:pPr>
        <w:pStyle w:val="Heading3"/>
        <w:rPr>
          <w:rFonts w:ascii="Tahoma" w:eastAsia="SimSun" w:hAnsi="Tahoma" w:cs="Tahoma"/>
        </w:rPr>
      </w:pPr>
      <w:bookmarkStart w:id="1482" w:name="_107_EBS_2008"/>
      <w:bookmarkStart w:id="1483" w:name="_95_EBS_2008"/>
      <w:bookmarkStart w:id="1484" w:name="_Toc336338364"/>
      <w:bookmarkStart w:id="1485" w:name="_Toc351451652"/>
      <w:bookmarkStart w:id="1486" w:name="Srv_101WindowsEssBusSvrStdPrem"/>
      <w:bookmarkEnd w:id="1482"/>
      <w:bookmarkEnd w:id="1483"/>
      <w:r w:rsidRPr="00974854">
        <w:rPr>
          <w:rFonts w:ascii="Tahoma" w:eastAsia="SimSun" w:hAnsi="Tahoma" w:cs="Tahoma"/>
          <w:caps/>
          <w:color w:val="F66400"/>
          <w:sz w:val="22"/>
          <w:vertAlign w:val="superscript"/>
        </w:rPr>
        <w:t>97</w:t>
      </w:r>
      <w:r w:rsidRPr="00EE493C">
        <w:rPr>
          <w:rFonts w:ascii="Tahoma" w:eastAsia="SimSun" w:hAnsi="Tahoma" w:cs="Tahoma"/>
          <w:caps/>
          <w:color w:val="F66400"/>
          <w:sz w:val="24"/>
        </w:rPr>
        <w:t xml:space="preserve"> </w:t>
      </w:r>
      <w:r w:rsidRPr="00974854">
        <w:rPr>
          <w:rFonts w:ascii="Tahoma" w:eastAsia="SimSun" w:hAnsi="Tahoma" w:cs="Tahoma"/>
          <w:color w:val="F66400"/>
          <w:sz w:val="22"/>
          <w:szCs w:val="22"/>
        </w:rPr>
        <w:t xml:space="preserve">Windows EBS 2008 Standard </w:t>
      </w:r>
      <w:r w:rsidRPr="00974854">
        <w:rPr>
          <w:rFonts w:ascii="Tahoma" w:eastAsia="SimSun" w:hAnsi="Tahoma" w:cs="Tahoma"/>
          <w:color w:val="F66400"/>
          <w:sz w:val="22"/>
          <w:szCs w:val="22"/>
        </w:rPr>
        <w:t>和</w:t>
      </w:r>
      <w:r w:rsidRPr="00974854">
        <w:rPr>
          <w:rFonts w:ascii="Tahoma" w:eastAsia="SimSun" w:hAnsi="Tahoma" w:cs="Tahoma"/>
          <w:color w:val="F66400"/>
          <w:sz w:val="22"/>
          <w:szCs w:val="22"/>
        </w:rPr>
        <w:t xml:space="preserve"> EBS 2008 Premium</w:t>
      </w:r>
      <w:bookmarkEnd w:id="1481"/>
      <w:bookmarkEnd w:id="1484"/>
      <w:bookmarkEnd w:id="1485"/>
    </w:p>
    <w:bookmarkEnd w:id="1478"/>
    <w:bookmarkEnd w:id="1486"/>
    <w:p w:rsidR="00113634" w:rsidRPr="00974854" w:rsidRDefault="00113634" w:rsidP="0087626F">
      <w:pPr>
        <w:rPr>
          <w:rFonts w:eastAsia="SimSun" w:cs="Tahoma"/>
        </w:rPr>
      </w:pPr>
    </w:p>
    <w:p w:rsidR="00113634" w:rsidRPr="00974854" w:rsidRDefault="00113634" w:rsidP="0087626F">
      <w:pPr>
        <w:pStyle w:val="EndnoteText"/>
        <w:ind w:left="720"/>
        <w:rPr>
          <w:rFonts w:ascii="Tahoma" w:eastAsia="SimSun" w:hAnsi="Tahoma" w:cs="Tahoma"/>
        </w:rPr>
      </w:pPr>
      <w:r w:rsidRPr="00974854">
        <w:rPr>
          <w:rFonts w:ascii="Tahoma" w:eastAsia="SimSun" w:hAnsi="Tahoma" w:cs="Tahoma"/>
          <w:sz w:val="18"/>
          <w:szCs w:val="18"/>
        </w:rPr>
        <w:t>这些产品处于生命周期结束</w:t>
      </w:r>
      <w:r w:rsidRPr="00974854">
        <w:rPr>
          <w:rFonts w:ascii="Tahoma" w:eastAsia="SimSun" w:hAnsi="Tahoma" w:cs="Tahoma"/>
          <w:sz w:val="18"/>
          <w:szCs w:val="18"/>
        </w:rPr>
        <w:t xml:space="preserve"> (EOL) </w:t>
      </w:r>
      <w:r w:rsidRPr="00974854">
        <w:rPr>
          <w:rFonts w:ascii="Tahoma" w:eastAsia="SimSun" w:hAnsi="Tahoma" w:cs="Tahoma"/>
          <w:sz w:val="18"/>
          <w:szCs w:val="18"/>
        </w:rPr>
        <w:t>状态，并将不再提供。</w:t>
      </w:r>
    </w:p>
    <w:p w:rsidR="00113634" w:rsidRPr="00974854" w:rsidRDefault="00113634" w:rsidP="0087626F">
      <w:pPr>
        <w:pStyle w:val="EndnoteText"/>
        <w:ind w:left="720"/>
        <w:rPr>
          <w:rFonts w:ascii="Tahoma" w:eastAsia="SimSun" w:hAnsi="Tahoma" w:cs="Tahoma"/>
        </w:rPr>
      </w:pPr>
    </w:p>
    <w:p w:rsidR="00113634" w:rsidRPr="00974854" w:rsidRDefault="00113634" w:rsidP="0087626F">
      <w:pPr>
        <w:pStyle w:val="EndnoteText"/>
        <w:spacing w:after="60"/>
        <w:ind w:left="720"/>
        <w:rPr>
          <w:rFonts w:ascii="Tahoma" w:eastAsia="SimSun" w:hAnsi="Tahoma" w:cs="Tahoma"/>
        </w:rPr>
      </w:pPr>
      <w:r w:rsidRPr="00974854">
        <w:rPr>
          <w:rFonts w:ascii="Tahoma" w:eastAsia="SimSun" w:hAnsi="Tahoma" w:cs="Tahoma"/>
          <w:b/>
          <w:sz w:val="18"/>
          <w:szCs w:val="18"/>
        </w:rPr>
        <w:t>向</w:t>
      </w:r>
      <w:r w:rsidRPr="00974854">
        <w:rPr>
          <w:rFonts w:ascii="Tahoma" w:eastAsia="SimSun" w:hAnsi="Tahoma" w:cs="Tahoma"/>
          <w:b/>
          <w:sz w:val="18"/>
          <w:szCs w:val="18"/>
        </w:rPr>
        <w:t xml:space="preserve"> EBS 2008 Standard </w:t>
      </w:r>
      <w:r w:rsidRPr="00974854">
        <w:rPr>
          <w:rFonts w:ascii="Tahoma" w:eastAsia="SimSun" w:hAnsi="Tahoma" w:cs="Tahoma"/>
          <w:b/>
          <w:sz w:val="18"/>
          <w:szCs w:val="18"/>
        </w:rPr>
        <w:t>和</w:t>
      </w:r>
      <w:r w:rsidRPr="00974854">
        <w:rPr>
          <w:rFonts w:ascii="Tahoma" w:eastAsia="SimSun" w:hAnsi="Tahoma" w:cs="Tahoma"/>
          <w:b/>
          <w:sz w:val="18"/>
          <w:szCs w:val="18"/>
        </w:rPr>
        <w:t xml:space="preserve"> EBS 2008 Premium </w:t>
      </w:r>
      <w:r w:rsidRPr="00974854">
        <w:rPr>
          <w:rFonts w:ascii="Tahoma" w:eastAsia="SimSun" w:hAnsi="Tahoma" w:cs="Tahoma"/>
          <w:b/>
          <w:sz w:val="18"/>
          <w:szCs w:val="18"/>
        </w:rPr>
        <w:t>的许可持有人进行的一次性许可授予</w:t>
      </w:r>
    </w:p>
    <w:p w:rsidR="00113634" w:rsidRPr="00040D0D" w:rsidRDefault="00113634" w:rsidP="0087626F">
      <w:pPr>
        <w:pStyle w:val="ListParagraph"/>
        <w:contextualSpacing w:val="0"/>
        <w:rPr>
          <w:rFonts w:ascii="Tahoma" w:eastAsia="SimSun" w:hAnsi="Tahoma" w:cs="Tahoma"/>
          <w:sz w:val="18"/>
          <w:szCs w:val="18"/>
        </w:rPr>
      </w:pPr>
      <w:r w:rsidRPr="00040D0D">
        <w:rPr>
          <w:rFonts w:ascii="Tahoma" w:eastAsia="SimSun" w:hAnsi="Tahoma" w:cs="Tahoma"/>
          <w:sz w:val="18"/>
          <w:szCs w:val="18"/>
          <w:u w:val="single"/>
        </w:rPr>
        <w:t>所有批量许可</w:t>
      </w:r>
      <w:r w:rsidRPr="00040D0D">
        <w:rPr>
          <w:rFonts w:ascii="Tahoma" w:eastAsia="SimSun" w:hAnsi="Tahoma" w:cs="Tahoma"/>
          <w:sz w:val="18"/>
          <w:szCs w:val="18"/>
          <w:u w:val="single"/>
        </w:rPr>
        <w:t xml:space="preserve"> Windows Essential Business Server 2008 (EBS) Standard </w:t>
      </w:r>
      <w:r w:rsidRPr="00040D0D">
        <w:rPr>
          <w:rFonts w:ascii="Tahoma" w:eastAsia="SimSun" w:hAnsi="Tahoma" w:cs="Tahoma"/>
          <w:sz w:val="18"/>
          <w:szCs w:val="18"/>
          <w:u w:val="single"/>
        </w:rPr>
        <w:t>和</w:t>
      </w:r>
      <w:r w:rsidRPr="00040D0D">
        <w:rPr>
          <w:rFonts w:ascii="Tahoma" w:eastAsia="SimSun" w:hAnsi="Tahoma" w:cs="Tahoma"/>
          <w:sz w:val="18"/>
          <w:szCs w:val="18"/>
          <w:u w:val="single"/>
        </w:rPr>
        <w:t xml:space="preserve"> Premium </w:t>
      </w:r>
      <w:r w:rsidRPr="00040D0D">
        <w:rPr>
          <w:rFonts w:ascii="Tahoma" w:eastAsia="SimSun" w:hAnsi="Tahoma" w:cs="Tahoma"/>
          <w:sz w:val="18"/>
          <w:szCs w:val="18"/>
          <w:u w:val="single"/>
        </w:rPr>
        <w:t>客户</w:t>
      </w:r>
      <w:r w:rsidRPr="00040D0D">
        <w:rPr>
          <w:rFonts w:ascii="Tahoma" w:eastAsia="SimSun" w:hAnsi="Tahoma" w:cs="Tahoma"/>
          <w:sz w:val="18"/>
          <w:szCs w:val="18"/>
        </w:rPr>
        <w:t>自</w:t>
      </w:r>
      <w:r w:rsidRPr="00040D0D">
        <w:rPr>
          <w:rFonts w:ascii="Tahoma" w:eastAsia="SimSun" w:hAnsi="Tahoma" w:cs="Tahoma"/>
          <w:sz w:val="18"/>
          <w:szCs w:val="18"/>
        </w:rPr>
        <w:t xml:space="preserve"> 2010 </w:t>
      </w:r>
      <w:r w:rsidRPr="00040D0D">
        <w:rPr>
          <w:rFonts w:ascii="Tahoma" w:eastAsia="SimSun" w:hAnsi="Tahoma" w:cs="Tahoma"/>
          <w:sz w:val="18"/>
          <w:szCs w:val="18"/>
        </w:rPr>
        <w:t>年</w:t>
      </w:r>
      <w:r w:rsidRPr="00040D0D">
        <w:rPr>
          <w:rFonts w:ascii="Tahoma" w:eastAsia="SimSun" w:hAnsi="Tahoma" w:cs="Tahoma"/>
          <w:sz w:val="18"/>
          <w:szCs w:val="18"/>
        </w:rPr>
        <w:t xml:space="preserve"> 7 </w:t>
      </w:r>
      <w:r w:rsidRPr="00040D0D">
        <w:rPr>
          <w:rFonts w:ascii="Tahoma" w:eastAsia="SimSun" w:hAnsi="Tahoma" w:cs="Tahoma"/>
          <w:sz w:val="18"/>
          <w:szCs w:val="18"/>
        </w:rPr>
        <w:t>月</w:t>
      </w:r>
      <w:r w:rsidRPr="00040D0D">
        <w:rPr>
          <w:rFonts w:ascii="Tahoma" w:eastAsia="SimSun" w:hAnsi="Tahoma" w:cs="Tahoma"/>
          <w:sz w:val="18"/>
          <w:szCs w:val="18"/>
        </w:rPr>
        <w:t xml:space="preserve"> </w:t>
      </w:r>
      <w:r w:rsidR="00AC4B21" w:rsidRPr="00040D0D">
        <w:rPr>
          <w:rFonts w:ascii="Tahoma" w:eastAsia="SimSun" w:hAnsi="Tahoma" w:cs="Tahoma"/>
          <w:sz w:val="18"/>
          <w:szCs w:val="18"/>
        </w:rPr>
        <w:br/>
      </w:r>
      <w:r w:rsidRPr="00040D0D">
        <w:rPr>
          <w:rFonts w:ascii="Tahoma" w:eastAsia="SimSun" w:hAnsi="Tahoma" w:cs="Tahoma"/>
          <w:sz w:val="18"/>
          <w:szCs w:val="18"/>
        </w:rPr>
        <w:t xml:space="preserve">1 </w:t>
      </w:r>
      <w:r w:rsidRPr="00040D0D">
        <w:rPr>
          <w:rFonts w:ascii="Tahoma" w:eastAsia="SimSun" w:hAnsi="Tahoma" w:cs="Tahoma"/>
          <w:sz w:val="18"/>
          <w:szCs w:val="18"/>
        </w:rPr>
        <w:t>日起将有资格获得针对他们拥有的各份</w:t>
      </w:r>
      <w:r w:rsidRPr="00040D0D">
        <w:rPr>
          <w:rFonts w:ascii="Tahoma" w:eastAsia="SimSun" w:hAnsi="Tahoma" w:cs="Tahoma"/>
          <w:sz w:val="18"/>
          <w:szCs w:val="18"/>
        </w:rPr>
        <w:t xml:space="preserve"> EBS 2008 Standard </w:t>
      </w:r>
      <w:r w:rsidRPr="00040D0D">
        <w:rPr>
          <w:rFonts w:ascii="Tahoma" w:eastAsia="SimSun" w:hAnsi="Tahoma" w:cs="Tahoma"/>
          <w:sz w:val="18"/>
          <w:szCs w:val="18"/>
        </w:rPr>
        <w:t>或</w:t>
      </w:r>
      <w:r w:rsidRPr="00040D0D">
        <w:rPr>
          <w:rFonts w:ascii="Tahoma" w:eastAsia="SimSun" w:hAnsi="Tahoma" w:cs="Tahoma"/>
          <w:sz w:val="18"/>
          <w:szCs w:val="18"/>
        </w:rPr>
        <w:t xml:space="preserve"> Premium </w:t>
      </w:r>
      <w:r w:rsidRPr="00040D0D">
        <w:rPr>
          <w:rFonts w:ascii="Tahoma" w:eastAsia="SimSun" w:hAnsi="Tahoma" w:cs="Tahoma"/>
          <w:sz w:val="18"/>
          <w:szCs w:val="18"/>
        </w:rPr>
        <w:t>许可的以下免费许可：</w:t>
      </w:r>
    </w:p>
    <w:p w:rsidR="00A6493D" w:rsidRPr="00040D0D" w:rsidRDefault="00A6493D" w:rsidP="0087626F">
      <w:pPr>
        <w:pStyle w:val="ListParagraph"/>
        <w:ind w:left="1260"/>
        <w:contextualSpacing w:val="0"/>
        <w:rPr>
          <w:rFonts w:ascii="Tahoma" w:eastAsia="SimSun" w:hAnsi="Tahoma" w:cs="Tahoma"/>
          <w:sz w:val="18"/>
          <w:szCs w:val="18"/>
        </w:rPr>
      </w:pPr>
    </w:p>
    <w:p w:rsidR="00113634" w:rsidRPr="00040D0D" w:rsidRDefault="00113634" w:rsidP="0087626F">
      <w:pPr>
        <w:pStyle w:val="ListParagraph"/>
        <w:numPr>
          <w:ilvl w:val="0"/>
          <w:numId w:val="27"/>
        </w:numPr>
        <w:spacing w:after="60"/>
        <w:ind w:left="1440"/>
        <w:contextualSpacing w:val="0"/>
        <w:rPr>
          <w:rFonts w:ascii="Tahoma" w:eastAsia="SimSun" w:hAnsi="Tahoma" w:cs="Tahoma"/>
          <w:sz w:val="18"/>
          <w:szCs w:val="18"/>
        </w:rPr>
      </w:pPr>
      <w:r w:rsidRPr="00040D0D">
        <w:rPr>
          <w:rFonts w:ascii="Tahoma" w:eastAsia="SimSun" w:hAnsi="Tahoma" w:cs="Tahoma"/>
          <w:sz w:val="18"/>
          <w:szCs w:val="18"/>
        </w:rPr>
        <w:t xml:space="preserve">3 </w:t>
      </w:r>
      <w:r w:rsidRPr="00040D0D">
        <w:rPr>
          <w:rFonts w:ascii="Tahoma" w:eastAsia="SimSun" w:hAnsi="Tahoma" w:cs="Tahoma"/>
          <w:sz w:val="18"/>
          <w:szCs w:val="18"/>
        </w:rPr>
        <w:t>份</w:t>
      </w:r>
      <w:r w:rsidRPr="00040D0D">
        <w:rPr>
          <w:rFonts w:ascii="Tahoma" w:eastAsia="SimSun" w:hAnsi="Tahoma" w:cs="Tahoma"/>
          <w:sz w:val="18"/>
          <w:szCs w:val="18"/>
        </w:rPr>
        <w:t xml:space="preserve"> Windows Server 2008 Standard </w:t>
      </w:r>
      <w:r w:rsidRPr="00040D0D">
        <w:rPr>
          <w:rFonts w:ascii="Tahoma" w:eastAsia="SimSun" w:hAnsi="Tahoma" w:cs="Tahoma"/>
          <w:sz w:val="18"/>
          <w:szCs w:val="18"/>
        </w:rPr>
        <w:t>软件许可</w:t>
      </w:r>
    </w:p>
    <w:p w:rsidR="00113634" w:rsidRPr="00040D0D" w:rsidRDefault="00113634" w:rsidP="0087626F">
      <w:pPr>
        <w:pStyle w:val="ListParagraph"/>
        <w:numPr>
          <w:ilvl w:val="0"/>
          <w:numId w:val="27"/>
        </w:numPr>
        <w:spacing w:after="60"/>
        <w:ind w:left="1440"/>
        <w:contextualSpacing w:val="0"/>
        <w:rPr>
          <w:rFonts w:ascii="Tahoma" w:eastAsia="SimSun" w:hAnsi="Tahoma" w:cs="Tahoma"/>
          <w:sz w:val="18"/>
          <w:szCs w:val="18"/>
        </w:rPr>
      </w:pPr>
      <w:r w:rsidRPr="00040D0D">
        <w:rPr>
          <w:rFonts w:ascii="Tahoma" w:eastAsia="SimSun" w:hAnsi="Tahoma" w:cs="Tahoma"/>
          <w:sz w:val="18"/>
          <w:szCs w:val="18"/>
        </w:rPr>
        <w:t xml:space="preserve">2 </w:t>
      </w:r>
      <w:r w:rsidRPr="00040D0D">
        <w:rPr>
          <w:rFonts w:ascii="Tahoma" w:eastAsia="SimSun" w:hAnsi="Tahoma" w:cs="Tahoma"/>
          <w:sz w:val="18"/>
          <w:szCs w:val="18"/>
        </w:rPr>
        <w:t>份</w:t>
      </w:r>
      <w:r w:rsidRPr="00040D0D">
        <w:rPr>
          <w:rFonts w:ascii="Tahoma" w:eastAsia="SimSun" w:hAnsi="Tahoma" w:cs="Tahoma"/>
          <w:sz w:val="18"/>
          <w:szCs w:val="18"/>
        </w:rPr>
        <w:t xml:space="preserve"> Exchange Server 2007 Standard </w:t>
      </w:r>
      <w:r w:rsidRPr="00040D0D">
        <w:rPr>
          <w:rFonts w:ascii="Tahoma" w:eastAsia="SimSun" w:hAnsi="Tahoma" w:cs="Tahoma"/>
          <w:sz w:val="18"/>
          <w:szCs w:val="18"/>
        </w:rPr>
        <w:t>软件许可</w:t>
      </w:r>
    </w:p>
    <w:p w:rsidR="00113634" w:rsidRPr="00040D0D" w:rsidRDefault="00113634" w:rsidP="0087626F">
      <w:pPr>
        <w:pStyle w:val="ListParagraph"/>
        <w:numPr>
          <w:ilvl w:val="0"/>
          <w:numId w:val="27"/>
        </w:numPr>
        <w:spacing w:after="60"/>
        <w:ind w:left="1440"/>
        <w:contextualSpacing w:val="0"/>
        <w:rPr>
          <w:rFonts w:ascii="Tahoma" w:eastAsia="SimSun" w:hAnsi="Tahoma" w:cs="Tahoma"/>
          <w:sz w:val="18"/>
          <w:szCs w:val="18"/>
        </w:rPr>
      </w:pPr>
      <w:r w:rsidRPr="00040D0D">
        <w:rPr>
          <w:rFonts w:ascii="Tahoma" w:eastAsia="SimSun" w:hAnsi="Tahoma" w:cs="Tahoma"/>
          <w:sz w:val="18"/>
          <w:szCs w:val="18"/>
        </w:rPr>
        <w:t xml:space="preserve">1 </w:t>
      </w:r>
      <w:r w:rsidRPr="00040D0D">
        <w:rPr>
          <w:rFonts w:ascii="Tahoma" w:eastAsia="SimSun" w:hAnsi="Tahoma" w:cs="Tahoma"/>
          <w:sz w:val="18"/>
          <w:szCs w:val="18"/>
        </w:rPr>
        <w:t>份</w:t>
      </w:r>
      <w:r w:rsidRPr="00040D0D">
        <w:rPr>
          <w:rFonts w:ascii="Tahoma" w:eastAsia="SimSun" w:hAnsi="Tahoma" w:cs="Tahoma"/>
          <w:sz w:val="18"/>
          <w:szCs w:val="18"/>
        </w:rPr>
        <w:t xml:space="preserve"> System Center Essentials 2007 </w:t>
      </w:r>
      <w:r w:rsidRPr="00040D0D">
        <w:rPr>
          <w:rFonts w:ascii="Tahoma" w:eastAsia="SimSun" w:hAnsi="Tahoma" w:cs="Tahoma"/>
          <w:sz w:val="18"/>
          <w:szCs w:val="18"/>
        </w:rPr>
        <w:t>软件许可以及</w:t>
      </w:r>
      <w:r w:rsidRPr="00040D0D">
        <w:rPr>
          <w:rFonts w:ascii="Tahoma" w:eastAsia="SimSun" w:hAnsi="Tahoma" w:cs="Tahoma"/>
          <w:sz w:val="18"/>
          <w:szCs w:val="18"/>
        </w:rPr>
        <w:t xml:space="preserve"> 10 </w:t>
      </w:r>
      <w:r w:rsidRPr="00040D0D">
        <w:rPr>
          <w:rFonts w:ascii="Tahoma" w:eastAsia="SimSun" w:hAnsi="Tahoma" w:cs="Tahoma"/>
          <w:sz w:val="18"/>
          <w:szCs w:val="18"/>
        </w:rPr>
        <w:t>份服务器管理许可和</w:t>
      </w:r>
      <w:r w:rsidRPr="00040D0D">
        <w:rPr>
          <w:rFonts w:ascii="Tahoma" w:eastAsia="SimSun" w:hAnsi="Tahoma" w:cs="Tahoma"/>
          <w:sz w:val="18"/>
          <w:szCs w:val="18"/>
        </w:rPr>
        <w:t xml:space="preserve"> 50 </w:t>
      </w:r>
      <w:r w:rsidRPr="00040D0D">
        <w:rPr>
          <w:rFonts w:ascii="Tahoma" w:eastAsia="SimSun" w:hAnsi="Tahoma" w:cs="Tahoma"/>
          <w:sz w:val="18"/>
          <w:szCs w:val="18"/>
        </w:rPr>
        <w:t>份客户端管理许可</w:t>
      </w:r>
    </w:p>
    <w:p w:rsidR="00113634" w:rsidRPr="00040D0D" w:rsidRDefault="00113634" w:rsidP="0087626F">
      <w:pPr>
        <w:ind w:left="1260"/>
        <w:rPr>
          <w:rFonts w:eastAsia="SimSun" w:cs="Tahoma"/>
          <w:szCs w:val="18"/>
        </w:rPr>
      </w:pPr>
    </w:p>
    <w:p w:rsidR="00113634" w:rsidRPr="00040D0D" w:rsidRDefault="00113634" w:rsidP="0087626F">
      <w:pPr>
        <w:ind w:left="720"/>
        <w:rPr>
          <w:rFonts w:eastAsia="SimSun" w:cs="Tahoma"/>
          <w:szCs w:val="18"/>
        </w:rPr>
      </w:pPr>
      <w:r w:rsidRPr="00040D0D">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w:t>
      </w:r>
      <w:r w:rsidRPr="00040D0D">
        <w:rPr>
          <w:rFonts w:eastAsia="SimSun" w:cs="Tahoma"/>
          <w:szCs w:val="18"/>
        </w:rPr>
        <w:t>不得将免费许可独立于合格许可进行转让。</w:t>
      </w:r>
    </w:p>
    <w:p w:rsidR="00113634" w:rsidRPr="00040D0D" w:rsidRDefault="00113634" w:rsidP="0087626F">
      <w:pPr>
        <w:ind w:left="720"/>
        <w:rPr>
          <w:rFonts w:eastAsia="SimSun" w:cs="Tahoma"/>
          <w:szCs w:val="18"/>
        </w:rPr>
      </w:pPr>
    </w:p>
    <w:p w:rsidR="00113634" w:rsidRPr="00040D0D" w:rsidRDefault="00113634" w:rsidP="0087626F">
      <w:pPr>
        <w:pStyle w:val="ListParagraph"/>
        <w:contextualSpacing w:val="0"/>
        <w:rPr>
          <w:rFonts w:ascii="Tahoma" w:eastAsia="SimSun" w:hAnsi="Tahoma" w:cs="Tahoma"/>
          <w:sz w:val="18"/>
          <w:szCs w:val="18"/>
        </w:rPr>
      </w:pPr>
      <w:r w:rsidRPr="00040D0D">
        <w:rPr>
          <w:rFonts w:ascii="Tahoma" w:eastAsia="SimSun" w:hAnsi="Tahoma" w:cs="Tahoma"/>
          <w:sz w:val="18"/>
          <w:szCs w:val="18"/>
          <w:u w:val="single"/>
        </w:rPr>
        <w:lastRenderedPageBreak/>
        <w:t>批量许可</w:t>
      </w:r>
      <w:r w:rsidRPr="00040D0D">
        <w:rPr>
          <w:rFonts w:ascii="Tahoma" w:eastAsia="SimSun" w:hAnsi="Tahoma" w:cs="Tahoma"/>
          <w:sz w:val="18"/>
          <w:szCs w:val="18"/>
          <w:u w:val="single"/>
        </w:rPr>
        <w:t xml:space="preserve"> Windows Essential Business Server (EBS) 2008 Standard </w:t>
      </w:r>
      <w:r w:rsidRPr="00040D0D">
        <w:rPr>
          <w:rFonts w:ascii="Tahoma" w:eastAsia="SimSun" w:hAnsi="Tahoma" w:cs="Tahoma"/>
          <w:sz w:val="18"/>
          <w:szCs w:val="18"/>
          <w:u w:val="single"/>
        </w:rPr>
        <w:t>客户</w:t>
      </w:r>
      <w:r w:rsidRPr="00040D0D">
        <w:rPr>
          <w:rFonts w:ascii="Tahoma" w:eastAsia="SimSun" w:hAnsi="Tahoma" w:cs="Tahoma"/>
          <w:sz w:val="18"/>
          <w:szCs w:val="18"/>
        </w:rPr>
        <w:t>自</w:t>
      </w:r>
      <w:r w:rsidRPr="00040D0D">
        <w:rPr>
          <w:rFonts w:ascii="Tahoma" w:eastAsia="SimSun" w:hAnsi="Tahoma" w:cs="Tahoma"/>
          <w:sz w:val="18"/>
          <w:szCs w:val="18"/>
        </w:rPr>
        <w:t xml:space="preserve"> 2010 </w:t>
      </w:r>
      <w:r w:rsidRPr="00040D0D">
        <w:rPr>
          <w:rFonts w:ascii="Tahoma" w:eastAsia="SimSun" w:hAnsi="Tahoma" w:cs="Tahoma"/>
          <w:sz w:val="18"/>
          <w:szCs w:val="18"/>
        </w:rPr>
        <w:t>年</w:t>
      </w:r>
      <w:r w:rsidRPr="00040D0D">
        <w:rPr>
          <w:rFonts w:ascii="Tahoma" w:eastAsia="SimSun" w:hAnsi="Tahoma" w:cs="Tahoma"/>
          <w:sz w:val="18"/>
          <w:szCs w:val="18"/>
        </w:rPr>
        <w:t xml:space="preserve"> 7 </w:t>
      </w:r>
      <w:r w:rsidRPr="00040D0D">
        <w:rPr>
          <w:rFonts w:ascii="Tahoma" w:eastAsia="SimSun" w:hAnsi="Tahoma" w:cs="Tahoma"/>
          <w:sz w:val="18"/>
          <w:szCs w:val="18"/>
        </w:rPr>
        <w:t>月</w:t>
      </w:r>
      <w:r w:rsidRPr="00040D0D">
        <w:rPr>
          <w:rFonts w:ascii="Tahoma" w:eastAsia="SimSun" w:hAnsi="Tahoma" w:cs="Tahoma"/>
          <w:sz w:val="18"/>
          <w:szCs w:val="18"/>
        </w:rPr>
        <w:t xml:space="preserve"> 1 </w:t>
      </w:r>
      <w:r w:rsidRPr="00040D0D">
        <w:rPr>
          <w:rFonts w:ascii="Tahoma" w:eastAsia="SimSun" w:hAnsi="Tahoma" w:cs="Tahoma"/>
          <w:sz w:val="18"/>
          <w:szCs w:val="18"/>
        </w:rPr>
        <w:t>日起还将有资格获得针对他们拥有的、软件保障有效的各份</w:t>
      </w:r>
      <w:r w:rsidRPr="00040D0D">
        <w:rPr>
          <w:rFonts w:ascii="Tahoma" w:eastAsia="SimSun" w:hAnsi="Tahoma" w:cs="Tahoma"/>
          <w:sz w:val="18"/>
          <w:szCs w:val="18"/>
        </w:rPr>
        <w:t xml:space="preserve"> EBS 2008 Standard </w:t>
      </w:r>
      <w:r w:rsidRPr="00040D0D">
        <w:rPr>
          <w:rFonts w:ascii="Tahoma" w:eastAsia="SimSun" w:hAnsi="Tahoma" w:cs="Tahoma"/>
          <w:sz w:val="18"/>
          <w:szCs w:val="18"/>
        </w:rPr>
        <w:t>许可的以下免费许可：</w:t>
      </w:r>
    </w:p>
    <w:p w:rsidR="00A6493D" w:rsidRPr="00040D0D" w:rsidRDefault="00A6493D" w:rsidP="0087626F">
      <w:pPr>
        <w:pStyle w:val="ListParagraph"/>
        <w:ind w:left="1260"/>
        <w:contextualSpacing w:val="0"/>
        <w:rPr>
          <w:rFonts w:ascii="Tahoma" w:eastAsia="SimSun" w:hAnsi="Tahoma" w:cs="Tahoma"/>
          <w:sz w:val="18"/>
          <w:szCs w:val="18"/>
        </w:rPr>
      </w:pPr>
    </w:p>
    <w:p w:rsidR="00113634" w:rsidRPr="00040D0D" w:rsidRDefault="00113634" w:rsidP="0087626F">
      <w:pPr>
        <w:pStyle w:val="ListParagraph"/>
        <w:numPr>
          <w:ilvl w:val="0"/>
          <w:numId w:val="28"/>
        </w:numPr>
        <w:spacing w:after="60"/>
        <w:ind w:left="1440"/>
        <w:contextualSpacing w:val="0"/>
        <w:rPr>
          <w:rFonts w:ascii="Tahoma" w:eastAsia="SimSun" w:hAnsi="Tahoma" w:cs="Tahoma"/>
          <w:sz w:val="18"/>
          <w:szCs w:val="18"/>
        </w:rPr>
      </w:pPr>
      <w:r w:rsidRPr="00040D0D">
        <w:rPr>
          <w:rFonts w:ascii="Tahoma" w:eastAsia="SimSun" w:hAnsi="Tahoma" w:cs="Tahoma"/>
          <w:sz w:val="18"/>
          <w:szCs w:val="18"/>
        </w:rPr>
        <w:t xml:space="preserve">3 </w:t>
      </w:r>
      <w:r w:rsidRPr="00040D0D">
        <w:rPr>
          <w:rFonts w:ascii="Tahoma" w:eastAsia="SimSun" w:hAnsi="Tahoma" w:cs="Tahoma"/>
          <w:sz w:val="18"/>
          <w:szCs w:val="18"/>
        </w:rPr>
        <w:t>份</w:t>
      </w:r>
      <w:r w:rsidRPr="00040D0D">
        <w:rPr>
          <w:rFonts w:ascii="Tahoma" w:eastAsia="SimSun" w:hAnsi="Tahoma" w:cs="Tahoma"/>
          <w:sz w:val="18"/>
          <w:szCs w:val="18"/>
        </w:rPr>
        <w:t xml:space="preserve"> Windows Server 2008 R2 Standard </w:t>
      </w:r>
      <w:r w:rsidRPr="00040D0D">
        <w:rPr>
          <w:rFonts w:ascii="Tahoma" w:eastAsia="SimSun" w:hAnsi="Tahoma" w:cs="Tahoma"/>
          <w:sz w:val="18"/>
          <w:szCs w:val="18"/>
        </w:rPr>
        <w:t>软件许可</w:t>
      </w:r>
    </w:p>
    <w:p w:rsidR="00113634" w:rsidRPr="00040D0D" w:rsidRDefault="00113634" w:rsidP="0087626F">
      <w:pPr>
        <w:pStyle w:val="ListParagraph"/>
        <w:numPr>
          <w:ilvl w:val="0"/>
          <w:numId w:val="28"/>
        </w:numPr>
        <w:spacing w:after="60"/>
        <w:ind w:left="1440"/>
        <w:contextualSpacing w:val="0"/>
        <w:rPr>
          <w:rFonts w:ascii="Tahoma" w:eastAsia="SimSun" w:hAnsi="Tahoma" w:cs="Tahoma"/>
          <w:sz w:val="18"/>
          <w:szCs w:val="18"/>
        </w:rPr>
      </w:pPr>
      <w:r w:rsidRPr="00040D0D">
        <w:rPr>
          <w:rFonts w:ascii="Tahoma" w:eastAsia="SimSun" w:hAnsi="Tahoma" w:cs="Tahoma"/>
          <w:sz w:val="18"/>
          <w:szCs w:val="18"/>
        </w:rPr>
        <w:t xml:space="preserve">1 </w:t>
      </w:r>
      <w:r w:rsidRPr="00040D0D">
        <w:rPr>
          <w:rFonts w:ascii="Tahoma" w:eastAsia="SimSun" w:hAnsi="Tahoma" w:cs="Tahoma"/>
          <w:sz w:val="18"/>
          <w:szCs w:val="18"/>
        </w:rPr>
        <w:t>份</w:t>
      </w:r>
      <w:r w:rsidRPr="00040D0D">
        <w:rPr>
          <w:rFonts w:ascii="Tahoma" w:eastAsia="SimSun" w:hAnsi="Tahoma" w:cs="Tahoma"/>
          <w:sz w:val="18"/>
          <w:szCs w:val="18"/>
        </w:rPr>
        <w:t xml:space="preserve"> Exchange Server 2010 Standard </w:t>
      </w:r>
      <w:r w:rsidRPr="00040D0D">
        <w:rPr>
          <w:rFonts w:ascii="Tahoma" w:eastAsia="SimSun" w:hAnsi="Tahoma" w:cs="Tahoma"/>
          <w:sz w:val="18"/>
          <w:szCs w:val="18"/>
        </w:rPr>
        <w:t>软件许可</w:t>
      </w:r>
    </w:p>
    <w:p w:rsidR="00113634" w:rsidRPr="00040D0D" w:rsidRDefault="00113634" w:rsidP="0087626F">
      <w:pPr>
        <w:pStyle w:val="ListParagraph"/>
        <w:numPr>
          <w:ilvl w:val="0"/>
          <w:numId w:val="28"/>
        </w:numPr>
        <w:spacing w:after="60"/>
        <w:ind w:left="1440"/>
        <w:contextualSpacing w:val="0"/>
        <w:rPr>
          <w:rFonts w:ascii="Tahoma" w:eastAsia="SimSun" w:hAnsi="Tahoma" w:cs="Tahoma"/>
          <w:sz w:val="18"/>
          <w:szCs w:val="18"/>
        </w:rPr>
      </w:pPr>
      <w:r w:rsidRPr="00040D0D">
        <w:rPr>
          <w:rFonts w:ascii="Tahoma" w:eastAsia="SimSun" w:hAnsi="Tahoma" w:cs="Tahoma"/>
          <w:sz w:val="18"/>
          <w:szCs w:val="18"/>
        </w:rPr>
        <w:t xml:space="preserve">1 </w:t>
      </w:r>
      <w:r w:rsidRPr="00040D0D">
        <w:rPr>
          <w:rFonts w:ascii="Tahoma" w:eastAsia="SimSun" w:hAnsi="Tahoma" w:cs="Tahoma"/>
          <w:sz w:val="18"/>
          <w:szCs w:val="18"/>
        </w:rPr>
        <w:t>份</w:t>
      </w:r>
      <w:r w:rsidRPr="00040D0D">
        <w:rPr>
          <w:rFonts w:ascii="Tahoma" w:eastAsia="SimSun" w:hAnsi="Tahoma" w:cs="Tahoma"/>
          <w:sz w:val="18"/>
          <w:szCs w:val="18"/>
        </w:rPr>
        <w:t xml:space="preserve"> System Center Essentials 2010 </w:t>
      </w:r>
      <w:r w:rsidRPr="00040D0D">
        <w:rPr>
          <w:rFonts w:ascii="Tahoma" w:eastAsia="SimSun" w:hAnsi="Tahoma" w:cs="Tahoma"/>
          <w:sz w:val="18"/>
          <w:szCs w:val="18"/>
        </w:rPr>
        <w:t>软件许可以及</w:t>
      </w:r>
      <w:r w:rsidRPr="00040D0D">
        <w:rPr>
          <w:rFonts w:ascii="Tahoma" w:eastAsia="SimSun" w:hAnsi="Tahoma" w:cs="Tahoma"/>
          <w:sz w:val="18"/>
          <w:szCs w:val="18"/>
        </w:rPr>
        <w:t xml:space="preserve"> 10 </w:t>
      </w:r>
      <w:r w:rsidRPr="00040D0D">
        <w:rPr>
          <w:rFonts w:ascii="Tahoma" w:eastAsia="SimSun" w:hAnsi="Tahoma" w:cs="Tahoma"/>
          <w:sz w:val="18"/>
          <w:szCs w:val="18"/>
        </w:rPr>
        <w:t>份服务器管理许可和</w:t>
      </w:r>
      <w:r w:rsidRPr="00040D0D">
        <w:rPr>
          <w:rFonts w:ascii="Tahoma" w:eastAsia="SimSun" w:hAnsi="Tahoma" w:cs="Tahoma"/>
          <w:sz w:val="18"/>
          <w:szCs w:val="18"/>
        </w:rPr>
        <w:t xml:space="preserve"> 50 </w:t>
      </w:r>
      <w:r w:rsidRPr="00040D0D">
        <w:rPr>
          <w:rFonts w:ascii="Tahoma" w:eastAsia="SimSun" w:hAnsi="Tahoma" w:cs="Tahoma"/>
          <w:sz w:val="18"/>
          <w:szCs w:val="18"/>
        </w:rPr>
        <w:t>份客户端管理许可</w:t>
      </w:r>
    </w:p>
    <w:p w:rsidR="00113634" w:rsidRPr="00040D0D" w:rsidRDefault="00113634" w:rsidP="0087626F">
      <w:pPr>
        <w:pStyle w:val="ListParagraph"/>
        <w:numPr>
          <w:ilvl w:val="0"/>
          <w:numId w:val="28"/>
        </w:numPr>
        <w:spacing w:after="60"/>
        <w:ind w:left="1440"/>
        <w:contextualSpacing w:val="0"/>
        <w:rPr>
          <w:rFonts w:ascii="Tahoma" w:eastAsia="SimSun" w:hAnsi="Tahoma" w:cs="Tahoma"/>
          <w:sz w:val="18"/>
          <w:szCs w:val="18"/>
        </w:rPr>
      </w:pPr>
      <w:r w:rsidRPr="00040D0D">
        <w:rPr>
          <w:rFonts w:ascii="Tahoma" w:eastAsia="SimSun" w:hAnsi="Tahoma" w:cs="Tahoma"/>
          <w:sz w:val="18"/>
          <w:szCs w:val="18"/>
        </w:rPr>
        <w:t xml:space="preserve">1 </w:t>
      </w:r>
      <w:r w:rsidRPr="00040D0D">
        <w:rPr>
          <w:rFonts w:ascii="Tahoma" w:eastAsia="SimSun" w:hAnsi="Tahoma" w:cs="Tahoma"/>
          <w:sz w:val="18"/>
          <w:szCs w:val="18"/>
        </w:rPr>
        <w:t>份</w:t>
      </w:r>
      <w:r w:rsidRPr="00040D0D">
        <w:rPr>
          <w:rFonts w:ascii="Tahoma" w:eastAsia="SimSun" w:hAnsi="Tahoma" w:cs="Tahoma"/>
          <w:sz w:val="18"/>
          <w:szCs w:val="18"/>
        </w:rPr>
        <w:t xml:space="preserve"> Forefront Threat Management Gateway Medium Business Edition 2010 </w:t>
      </w:r>
      <w:r w:rsidRPr="00040D0D">
        <w:rPr>
          <w:rFonts w:ascii="Tahoma" w:eastAsia="SimSun" w:hAnsi="Tahoma" w:cs="Tahoma"/>
          <w:sz w:val="18"/>
          <w:szCs w:val="18"/>
        </w:rPr>
        <w:t>软件许可</w:t>
      </w:r>
    </w:p>
    <w:p w:rsidR="00113634" w:rsidRPr="00040D0D" w:rsidRDefault="00113634" w:rsidP="0087626F">
      <w:pPr>
        <w:pStyle w:val="ListParagraph"/>
        <w:ind w:left="1260"/>
        <w:rPr>
          <w:rFonts w:ascii="Tahoma" w:eastAsia="SimSun" w:hAnsi="Tahoma" w:cs="Tahoma"/>
          <w:sz w:val="18"/>
          <w:szCs w:val="18"/>
        </w:rPr>
      </w:pPr>
    </w:p>
    <w:p w:rsidR="00113634" w:rsidRPr="00040D0D" w:rsidRDefault="00113634" w:rsidP="0087626F">
      <w:pPr>
        <w:pStyle w:val="ListParagraph"/>
        <w:rPr>
          <w:rFonts w:ascii="Tahoma" w:eastAsia="SimSun" w:hAnsi="Tahoma" w:cs="Tahoma"/>
          <w:sz w:val="18"/>
          <w:szCs w:val="18"/>
          <w:lang w:eastAsia="zh-CN"/>
        </w:rPr>
      </w:pPr>
      <w:r w:rsidRPr="00040D0D">
        <w:rPr>
          <w:rFonts w:ascii="Tahoma" w:eastAsia="SimSun" w:hAnsi="Tahoma" w:cs="Tahoma"/>
          <w:sz w:val="18"/>
          <w:szCs w:val="18"/>
          <w:lang w:eastAsia="zh-CN"/>
        </w:rPr>
        <w:t>（如果批量许可计划推出了上述任何产品的新版本，并且客户在该计划下在</w:t>
      </w:r>
      <w:r w:rsidRPr="00040D0D">
        <w:rPr>
          <w:rFonts w:ascii="Tahoma" w:eastAsia="SimSun" w:hAnsi="Tahoma" w:cs="Tahoma"/>
          <w:sz w:val="18"/>
          <w:szCs w:val="18"/>
          <w:lang w:eastAsia="zh-CN"/>
        </w:rPr>
        <w:t xml:space="preserve"> EBS 2008 </w:t>
      </w:r>
      <w:r w:rsidRPr="00040D0D">
        <w:rPr>
          <w:rFonts w:ascii="Tahoma" w:eastAsia="SimSun" w:hAnsi="Tahoma" w:cs="Tahoma"/>
          <w:sz w:val="18"/>
          <w:szCs w:val="18"/>
          <w:lang w:eastAsia="zh-CN"/>
        </w:rPr>
        <w:t>标准许可的有效软件保障范围期满之前获得了合格的许可，则客户将有资格使用新版本而不使用上面指定的版本）。</w:t>
      </w:r>
    </w:p>
    <w:p w:rsidR="00113634" w:rsidRPr="00040D0D" w:rsidRDefault="00113634" w:rsidP="0087626F">
      <w:pPr>
        <w:pStyle w:val="ListParagraph"/>
        <w:rPr>
          <w:rFonts w:ascii="Tahoma" w:eastAsia="SimSun" w:hAnsi="Tahoma" w:cs="Tahoma"/>
          <w:sz w:val="18"/>
          <w:szCs w:val="18"/>
          <w:lang w:eastAsia="zh-CN"/>
        </w:rPr>
      </w:pPr>
    </w:p>
    <w:p w:rsidR="00113634" w:rsidRPr="00040D0D" w:rsidRDefault="00113634" w:rsidP="0087626F">
      <w:pPr>
        <w:ind w:left="720"/>
        <w:rPr>
          <w:rFonts w:eastAsia="SimSun" w:cs="Tahoma"/>
          <w:szCs w:val="18"/>
          <w:lang w:eastAsia="zh-CN"/>
        </w:rPr>
      </w:pPr>
      <w:r w:rsidRPr="00040D0D">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040D0D">
        <w:rPr>
          <w:rFonts w:eastAsia="SimSun" w:cs="Tahoma"/>
          <w:szCs w:val="18"/>
          <w:lang w:eastAsia="zh-CN"/>
        </w:rPr>
        <w:t xml:space="preserve"> Forefront Protection for Exchange Server 2010 </w:t>
      </w:r>
      <w:r w:rsidRPr="00040D0D">
        <w:rPr>
          <w:rFonts w:eastAsia="SimSun" w:cs="Tahoma"/>
          <w:szCs w:val="18"/>
          <w:lang w:eastAsia="zh-CN"/>
        </w:rPr>
        <w:t>外，按这些免费许可使用软件的权利在客户按合格许可使用软件的权利期满时也将期满。使用</w:t>
      </w:r>
      <w:r w:rsidRPr="00040D0D">
        <w:rPr>
          <w:rFonts w:eastAsia="SimSun" w:cs="Tahoma"/>
          <w:szCs w:val="18"/>
          <w:lang w:eastAsia="zh-CN"/>
        </w:rPr>
        <w:t xml:space="preserve"> Forefront Protection for Exchange Server 2010 </w:t>
      </w:r>
      <w:r w:rsidRPr="00040D0D">
        <w:rPr>
          <w:rFonts w:eastAsia="SimSun" w:cs="Tahoma"/>
          <w:szCs w:val="18"/>
          <w:lang w:eastAsia="zh-CN"/>
        </w:rPr>
        <w:t>的权利在合格许可的软件保障范围期满时也将期满。在任何情况下，</w:t>
      </w:r>
      <w:r w:rsidR="00AC4B21" w:rsidRPr="00040D0D">
        <w:rPr>
          <w:rFonts w:eastAsia="SimSun" w:cs="Tahoma"/>
          <w:szCs w:val="18"/>
          <w:lang w:eastAsia="zh-CN"/>
        </w:rPr>
        <w:br/>
      </w:r>
      <w:r w:rsidRPr="00040D0D">
        <w:rPr>
          <w:rFonts w:eastAsia="SimSun" w:cs="Tahoma"/>
          <w:szCs w:val="18"/>
          <w:lang w:eastAsia="zh-CN"/>
        </w:rPr>
        <w:t>均不得将免费许可独立于合格许可进行转让。</w:t>
      </w:r>
    </w:p>
    <w:p w:rsidR="00040D0D" w:rsidRDefault="00040D0D" w:rsidP="0087626F">
      <w:pPr>
        <w:pStyle w:val="ListParagraph"/>
        <w:ind w:left="1260"/>
        <w:rPr>
          <w:rFonts w:ascii="Tahoma" w:eastAsia="SimSun" w:hAnsi="Tahoma" w:cs="Tahoma"/>
          <w:sz w:val="18"/>
          <w:szCs w:val="18"/>
          <w:lang w:eastAsia="zh-CN"/>
        </w:rPr>
      </w:pPr>
    </w:p>
    <w:p w:rsidR="00BF764D" w:rsidRDefault="00BF764D" w:rsidP="0087626F">
      <w:pPr>
        <w:pStyle w:val="ListParagraph"/>
        <w:ind w:left="1260"/>
        <w:rPr>
          <w:rFonts w:ascii="Tahoma" w:eastAsia="SimSun" w:hAnsi="Tahoma" w:cs="Tahoma"/>
          <w:sz w:val="18"/>
          <w:szCs w:val="18"/>
          <w:lang w:eastAsia="zh-CN"/>
        </w:rPr>
      </w:pPr>
    </w:p>
    <w:p w:rsidR="00BF764D" w:rsidRDefault="00BF764D" w:rsidP="0087626F">
      <w:pPr>
        <w:pStyle w:val="ListParagraph"/>
        <w:ind w:left="1260"/>
        <w:rPr>
          <w:rFonts w:ascii="Tahoma" w:eastAsia="SimSun" w:hAnsi="Tahoma" w:cs="Tahoma"/>
          <w:sz w:val="18"/>
          <w:szCs w:val="18"/>
          <w:lang w:eastAsia="zh-CN"/>
        </w:rPr>
      </w:pPr>
    </w:p>
    <w:p w:rsidR="00BF764D" w:rsidRDefault="00BF764D" w:rsidP="0087626F">
      <w:pPr>
        <w:pStyle w:val="ListParagraph"/>
        <w:ind w:left="1260"/>
        <w:rPr>
          <w:rFonts w:ascii="Tahoma" w:eastAsia="SimSun" w:hAnsi="Tahoma" w:cs="Tahoma"/>
          <w:sz w:val="18"/>
          <w:szCs w:val="18"/>
          <w:lang w:eastAsia="zh-CN"/>
        </w:rPr>
      </w:pPr>
    </w:p>
    <w:p w:rsidR="00BF764D" w:rsidRDefault="00BF764D" w:rsidP="0087626F">
      <w:pPr>
        <w:pStyle w:val="ListParagraph"/>
        <w:ind w:left="1260"/>
        <w:rPr>
          <w:rFonts w:ascii="Tahoma" w:eastAsia="SimSun" w:hAnsi="Tahoma" w:cs="Tahoma"/>
          <w:sz w:val="18"/>
          <w:szCs w:val="18"/>
          <w:lang w:eastAsia="zh-CN"/>
        </w:rPr>
      </w:pPr>
    </w:p>
    <w:p w:rsidR="00BF764D" w:rsidRDefault="00BF764D" w:rsidP="0087626F">
      <w:pPr>
        <w:pStyle w:val="ListParagraph"/>
        <w:ind w:left="1260"/>
        <w:rPr>
          <w:rFonts w:ascii="Tahoma" w:eastAsia="SimSun" w:hAnsi="Tahoma" w:cs="Tahoma"/>
          <w:sz w:val="18"/>
          <w:szCs w:val="18"/>
          <w:lang w:eastAsia="zh-CN"/>
        </w:rPr>
      </w:pPr>
    </w:p>
    <w:p w:rsidR="00BF764D" w:rsidRDefault="00BF764D" w:rsidP="0087626F">
      <w:pPr>
        <w:pStyle w:val="ListParagraph"/>
        <w:ind w:left="1260"/>
        <w:rPr>
          <w:rFonts w:ascii="Tahoma" w:eastAsia="SimSun" w:hAnsi="Tahoma" w:cs="Tahoma"/>
          <w:sz w:val="18"/>
          <w:szCs w:val="18"/>
          <w:lang w:eastAsia="zh-CN"/>
        </w:rPr>
      </w:pPr>
    </w:p>
    <w:p w:rsidR="00BF764D" w:rsidRDefault="00BF764D" w:rsidP="0087626F">
      <w:pPr>
        <w:pStyle w:val="ListParagraph"/>
        <w:ind w:left="1260"/>
        <w:rPr>
          <w:rFonts w:ascii="Tahoma" w:eastAsia="SimSun" w:hAnsi="Tahoma" w:cs="Tahoma"/>
          <w:sz w:val="18"/>
          <w:szCs w:val="18"/>
          <w:lang w:eastAsia="zh-CN"/>
        </w:rPr>
      </w:pPr>
    </w:p>
    <w:p w:rsidR="00BF764D" w:rsidRPr="00040D0D" w:rsidRDefault="00BF764D" w:rsidP="0087626F">
      <w:pPr>
        <w:pStyle w:val="ListParagraph"/>
        <w:ind w:left="1260"/>
        <w:rPr>
          <w:rFonts w:ascii="Tahoma" w:eastAsia="SimSun" w:hAnsi="Tahoma" w:cs="Tahoma"/>
          <w:sz w:val="18"/>
          <w:szCs w:val="18"/>
          <w:lang w:eastAsia="zh-CN"/>
        </w:rPr>
      </w:pPr>
    </w:p>
    <w:p w:rsidR="00113634" w:rsidRPr="00974854" w:rsidRDefault="00113634" w:rsidP="0087626F">
      <w:pPr>
        <w:tabs>
          <w:tab w:val="left" w:pos="1260"/>
        </w:tabs>
        <w:ind w:left="720"/>
        <w:rPr>
          <w:rFonts w:eastAsia="SimSun" w:cs="Tahoma"/>
        </w:rPr>
      </w:pPr>
      <w:r w:rsidRPr="00974854">
        <w:rPr>
          <w:rFonts w:eastAsia="SimSun" w:cs="Tahoma"/>
          <w:szCs w:val="18"/>
          <w:u w:val="single"/>
        </w:rPr>
        <w:t>批量许可</w:t>
      </w:r>
      <w:r w:rsidRPr="00974854">
        <w:rPr>
          <w:rFonts w:eastAsia="SimSun" w:cs="Tahoma"/>
          <w:szCs w:val="18"/>
          <w:u w:val="single"/>
        </w:rPr>
        <w:t xml:space="preserve"> Windows Essential Business Server (EBS) 2008 Premium </w:t>
      </w:r>
      <w:r w:rsidRPr="00974854">
        <w:rPr>
          <w:rFonts w:eastAsia="SimSun" w:cs="Tahoma"/>
          <w:szCs w:val="18"/>
          <w:u w:val="single"/>
        </w:rPr>
        <w:t>客户</w:t>
      </w:r>
      <w:r w:rsidRPr="00974854">
        <w:rPr>
          <w:rFonts w:eastAsia="SimSun" w:cs="Tahoma"/>
          <w:szCs w:val="18"/>
        </w:rPr>
        <w:t>自</w:t>
      </w:r>
      <w:r w:rsidRPr="00974854">
        <w:rPr>
          <w:rFonts w:eastAsia="SimSun" w:cs="Tahoma"/>
          <w:szCs w:val="18"/>
        </w:rPr>
        <w:t xml:space="preserve"> 2010 </w:t>
      </w:r>
      <w:r w:rsidRPr="00974854">
        <w:rPr>
          <w:rFonts w:eastAsia="SimSun" w:cs="Tahoma"/>
          <w:szCs w:val="18"/>
        </w:rPr>
        <w:t>年</w:t>
      </w:r>
      <w:r w:rsidRPr="00974854">
        <w:rPr>
          <w:rFonts w:eastAsia="SimSun" w:cs="Tahoma"/>
          <w:szCs w:val="18"/>
        </w:rPr>
        <w:t xml:space="preserve"> 7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日起还将有资格获得针对他们拥有的、软件保障范围有效的各份</w:t>
      </w:r>
      <w:r w:rsidRPr="00974854">
        <w:rPr>
          <w:rFonts w:eastAsia="SimSun" w:cs="Tahoma"/>
          <w:szCs w:val="18"/>
        </w:rPr>
        <w:t xml:space="preserve"> EBS 2008 Premium </w:t>
      </w:r>
      <w:r w:rsidRPr="00974854">
        <w:rPr>
          <w:rFonts w:eastAsia="SimSun" w:cs="Tahoma"/>
          <w:szCs w:val="18"/>
        </w:rPr>
        <w:t>许可的以下免费许可：</w:t>
      </w:r>
    </w:p>
    <w:p w:rsidR="00A6493D" w:rsidRPr="00AC4B21" w:rsidRDefault="00A6493D" w:rsidP="0087626F">
      <w:pPr>
        <w:pStyle w:val="ListParagraph"/>
        <w:ind w:left="1620"/>
        <w:contextualSpacing w:val="0"/>
        <w:rPr>
          <w:rFonts w:ascii="Tahoma" w:eastAsia="SimSun" w:hAnsi="Tahoma" w:cs="Tahoma"/>
          <w:sz w:val="18"/>
          <w:szCs w:val="18"/>
        </w:rPr>
      </w:pPr>
    </w:p>
    <w:p w:rsidR="00113634" w:rsidRPr="00AC4B21" w:rsidRDefault="00113634" w:rsidP="0087626F">
      <w:pPr>
        <w:pStyle w:val="ListParagraph"/>
        <w:numPr>
          <w:ilvl w:val="0"/>
          <w:numId w:val="29"/>
        </w:numPr>
        <w:spacing w:after="60"/>
        <w:contextualSpacing w:val="0"/>
        <w:rPr>
          <w:rFonts w:ascii="Tahoma" w:eastAsia="SimSun" w:hAnsi="Tahoma" w:cs="Tahoma"/>
          <w:sz w:val="18"/>
          <w:szCs w:val="18"/>
        </w:rPr>
      </w:pPr>
      <w:r w:rsidRPr="00AC4B21">
        <w:rPr>
          <w:rFonts w:ascii="Tahoma" w:eastAsia="SimSun" w:hAnsi="Tahoma" w:cs="Tahoma"/>
          <w:sz w:val="18"/>
          <w:szCs w:val="18"/>
        </w:rPr>
        <w:t xml:space="preserve">4 </w:t>
      </w:r>
      <w:r w:rsidRPr="00AC4B21">
        <w:rPr>
          <w:rFonts w:ascii="Tahoma" w:eastAsia="SimSun" w:hAnsi="Tahoma" w:cs="Tahoma"/>
          <w:sz w:val="18"/>
          <w:szCs w:val="18"/>
        </w:rPr>
        <w:t>份</w:t>
      </w:r>
      <w:r w:rsidRPr="00AC4B21">
        <w:rPr>
          <w:rFonts w:ascii="Tahoma" w:eastAsia="SimSun" w:hAnsi="Tahoma" w:cs="Tahoma"/>
          <w:sz w:val="18"/>
          <w:szCs w:val="18"/>
        </w:rPr>
        <w:t xml:space="preserve"> Windows Server 2008 R2 Standard </w:t>
      </w:r>
      <w:r w:rsidRPr="00AC4B21">
        <w:rPr>
          <w:rFonts w:ascii="Tahoma" w:eastAsia="SimSun" w:hAnsi="Tahoma" w:cs="Tahoma"/>
          <w:sz w:val="18"/>
          <w:szCs w:val="18"/>
        </w:rPr>
        <w:t>软件许可</w:t>
      </w:r>
    </w:p>
    <w:p w:rsidR="00113634" w:rsidRPr="00AC4B21" w:rsidRDefault="00113634" w:rsidP="0087626F">
      <w:pPr>
        <w:pStyle w:val="ListParagraph"/>
        <w:numPr>
          <w:ilvl w:val="0"/>
          <w:numId w:val="29"/>
        </w:numPr>
        <w:spacing w:after="60"/>
        <w:contextualSpacing w:val="0"/>
        <w:rPr>
          <w:rFonts w:ascii="Tahoma" w:eastAsia="SimSun" w:hAnsi="Tahoma" w:cs="Tahoma"/>
          <w:sz w:val="18"/>
          <w:szCs w:val="18"/>
        </w:rPr>
      </w:pPr>
      <w:r w:rsidRPr="00AC4B21">
        <w:rPr>
          <w:rFonts w:ascii="Tahoma" w:eastAsia="SimSun" w:hAnsi="Tahoma" w:cs="Tahoma"/>
          <w:sz w:val="18"/>
          <w:szCs w:val="18"/>
        </w:rPr>
        <w:t xml:space="preserve">1 </w:t>
      </w:r>
      <w:r w:rsidRPr="00AC4B21">
        <w:rPr>
          <w:rFonts w:ascii="Tahoma" w:eastAsia="SimSun" w:hAnsi="Tahoma" w:cs="Tahoma"/>
          <w:sz w:val="18"/>
          <w:szCs w:val="18"/>
        </w:rPr>
        <w:t>份</w:t>
      </w:r>
      <w:r w:rsidRPr="00AC4B21">
        <w:rPr>
          <w:rFonts w:ascii="Tahoma" w:eastAsia="SimSun" w:hAnsi="Tahoma" w:cs="Tahoma"/>
          <w:sz w:val="18"/>
          <w:szCs w:val="18"/>
        </w:rPr>
        <w:t xml:space="preserve"> SQL Server 2008 R2 Standard </w:t>
      </w:r>
      <w:r w:rsidRPr="00AC4B21">
        <w:rPr>
          <w:rFonts w:ascii="Tahoma" w:eastAsia="SimSun" w:hAnsi="Tahoma" w:cs="Tahoma"/>
          <w:sz w:val="18"/>
          <w:szCs w:val="18"/>
        </w:rPr>
        <w:t>软件许可</w:t>
      </w:r>
    </w:p>
    <w:p w:rsidR="00113634" w:rsidRPr="00AC4B21" w:rsidRDefault="00113634" w:rsidP="0087626F">
      <w:pPr>
        <w:pStyle w:val="ListParagraph"/>
        <w:numPr>
          <w:ilvl w:val="0"/>
          <w:numId w:val="29"/>
        </w:numPr>
        <w:spacing w:after="60"/>
        <w:contextualSpacing w:val="0"/>
        <w:rPr>
          <w:rFonts w:ascii="Tahoma" w:eastAsia="SimSun" w:hAnsi="Tahoma" w:cs="Tahoma"/>
          <w:sz w:val="18"/>
          <w:szCs w:val="18"/>
        </w:rPr>
      </w:pPr>
      <w:r w:rsidRPr="00AC4B21">
        <w:rPr>
          <w:rFonts w:ascii="Tahoma" w:eastAsia="SimSun" w:hAnsi="Tahoma" w:cs="Tahoma"/>
          <w:sz w:val="18"/>
          <w:szCs w:val="18"/>
        </w:rPr>
        <w:t xml:space="preserve">2 </w:t>
      </w:r>
      <w:r w:rsidRPr="00AC4B21">
        <w:rPr>
          <w:rFonts w:ascii="Tahoma" w:eastAsia="SimSun" w:hAnsi="Tahoma" w:cs="Tahoma"/>
          <w:sz w:val="18"/>
          <w:szCs w:val="18"/>
        </w:rPr>
        <w:t>份</w:t>
      </w:r>
      <w:r w:rsidRPr="00AC4B21">
        <w:rPr>
          <w:rFonts w:ascii="Tahoma" w:eastAsia="SimSun" w:hAnsi="Tahoma" w:cs="Tahoma"/>
          <w:sz w:val="18"/>
          <w:szCs w:val="18"/>
        </w:rPr>
        <w:t xml:space="preserve"> Exchange Server 2010 Standard </w:t>
      </w:r>
      <w:r w:rsidRPr="00AC4B21">
        <w:rPr>
          <w:rFonts w:ascii="Tahoma" w:eastAsia="SimSun" w:hAnsi="Tahoma" w:cs="Tahoma"/>
          <w:sz w:val="18"/>
          <w:szCs w:val="18"/>
        </w:rPr>
        <w:t>软件许可</w:t>
      </w:r>
    </w:p>
    <w:p w:rsidR="00113634" w:rsidRPr="005A6CC5" w:rsidRDefault="00113634" w:rsidP="0087626F">
      <w:pPr>
        <w:pStyle w:val="ListParagraph"/>
        <w:numPr>
          <w:ilvl w:val="0"/>
          <w:numId w:val="29"/>
        </w:numPr>
        <w:spacing w:after="60"/>
        <w:contextualSpacing w:val="0"/>
        <w:rPr>
          <w:rFonts w:ascii="Tahoma" w:eastAsia="SimSun" w:hAnsi="Tahoma" w:cs="Tahoma"/>
          <w:spacing w:val="4"/>
          <w:sz w:val="18"/>
          <w:szCs w:val="18"/>
        </w:rPr>
      </w:pPr>
      <w:r w:rsidRPr="005A6CC5">
        <w:rPr>
          <w:rFonts w:ascii="Tahoma" w:eastAsia="SimSun" w:hAnsi="Tahoma" w:cs="Tahoma"/>
          <w:spacing w:val="4"/>
          <w:sz w:val="18"/>
          <w:szCs w:val="18"/>
        </w:rPr>
        <w:t xml:space="preserve">1 </w:t>
      </w:r>
      <w:r w:rsidRPr="005A6CC5">
        <w:rPr>
          <w:rFonts w:ascii="Tahoma" w:eastAsia="SimSun" w:hAnsi="Tahoma" w:cs="Tahoma"/>
          <w:spacing w:val="4"/>
          <w:sz w:val="18"/>
          <w:szCs w:val="18"/>
        </w:rPr>
        <w:t>份</w:t>
      </w:r>
      <w:r w:rsidRPr="005A6CC5">
        <w:rPr>
          <w:rFonts w:ascii="Tahoma" w:eastAsia="SimSun" w:hAnsi="Tahoma" w:cs="Tahoma"/>
          <w:spacing w:val="4"/>
          <w:sz w:val="18"/>
          <w:szCs w:val="18"/>
        </w:rPr>
        <w:t xml:space="preserve"> System Center Essentials 2010 </w:t>
      </w:r>
      <w:r w:rsidRPr="005A6CC5">
        <w:rPr>
          <w:rFonts w:ascii="Tahoma" w:eastAsia="SimSun" w:hAnsi="Tahoma" w:cs="Tahoma"/>
          <w:spacing w:val="4"/>
          <w:sz w:val="18"/>
          <w:szCs w:val="18"/>
        </w:rPr>
        <w:t>软件许可以及</w:t>
      </w:r>
      <w:r w:rsidRPr="005A6CC5">
        <w:rPr>
          <w:rFonts w:ascii="Tahoma" w:eastAsia="SimSun" w:hAnsi="Tahoma" w:cs="Tahoma"/>
          <w:spacing w:val="4"/>
          <w:sz w:val="18"/>
          <w:szCs w:val="18"/>
        </w:rPr>
        <w:t xml:space="preserve"> 10 </w:t>
      </w:r>
      <w:r w:rsidRPr="005A6CC5">
        <w:rPr>
          <w:rFonts w:ascii="Tahoma" w:eastAsia="SimSun" w:hAnsi="Tahoma" w:cs="Tahoma"/>
          <w:spacing w:val="4"/>
          <w:sz w:val="18"/>
          <w:szCs w:val="18"/>
        </w:rPr>
        <w:t>份服务器管理许可和</w:t>
      </w:r>
      <w:r w:rsidRPr="005A6CC5">
        <w:rPr>
          <w:rFonts w:ascii="Tahoma" w:eastAsia="SimSun" w:hAnsi="Tahoma" w:cs="Tahoma"/>
          <w:spacing w:val="4"/>
          <w:sz w:val="18"/>
          <w:szCs w:val="18"/>
        </w:rPr>
        <w:t xml:space="preserve"> 50 </w:t>
      </w:r>
      <w:r w:rsidRPr="005A6CC5">
        <w:rPr>
          <w:rFonts w:ascii="Tahoma" w:eastAsia="SimSun" w:hAnsi="Tahoma" w:cs="Tahoma"/>
          <w:spacing w:val="4"/>
          <w:sz w:val="18"/>
          <w:szCs w:val="18"/>
        </w:rPr>
        <w:t>份客户</w:t>
      </w:r>
      <w:r w:rsidR="005A6CC5">
        <w:rPr>
          <w:rFonts w:ascii="Tahoma" w:eastAsia="SimSun" w:hAnsi="Tahoma" w:cs="Tahoma"/>
          <w:spacing w:val="4"/>
          <w:sz w:val="18"/>
          <w:szCs w:val="18"/>
        </w:rPr>
        <w:br/>
      </w:r>
      <w:r w:rsidRPr="005A6CC5">
        <w:rPr>
          <w:rFonts w:ascii="Tahoma" w:eastAsia="SimSun" w:hAnsi="Tahoma" w:cs="Tahoma"/>
          <w:spacing w:val="4"/>
          <w:sz w:val="18"/>
          <w:szCs w:val="18"/>
        </w:rPr>
        <w:t>端管理许可</w:t>
      </w:r>
    </w:p>
    <w:p w:rsidR="00113634" w:rsidRPr="00AC4B21" w:rsidRDefault="00113634" w:rsidP="0087626F">
      <w:pPr>
        <w:pStyle w:val="ListParagraph"/>
        <w:numPr>
          <w:ilvl w:val="0"/>
          <w:numId w:val="29"/>
        </w:numPr>
        <w:spacing w:after="60"/>
        <w:contextualSpacing w:val="0"/>
        <w:rPr>
          <w:rFonts w:ascii="Tahoma" w:eastAsia="SimSun" w:hAnsi="Tahoma" w:cs="Tahoma"/>
          <w:sz w:val="18"/>
          <w:szCs w:val="18"/>
        </w:rPr>
      </w:pPr>
      <w:r w:rsidRPr="00AC4B21">
        <w:rPr>
          <w:rFonts w:ascii="Tahoma" w:eastAsia="SimSun" w:hAnsi="Tahoma" w:cs="Tahoma"/>
          <w:sz w:val="18"/>
          <w:szCs w:val="18"/>
        </w:rPr>
        <w:t xml:space="preserve">1 </w:t>
      </w:r>
      <w:r w:rsidRPr="00AC4B21">
        <w:rPr>
          <w:rFonts w:ascii="Tahoma" w:eastAsia="SimSun" w:hAnsi="Tahoma" w:cs="Tahoma"/>
          <w:sz w:val="18"/>
          <w:szCs w:val="18"/>
        </w:rPr>
        <w:t>份</w:t>
      </w:r>
      <w:r w:rsidRPr="00AC4B21">
        <w:rPr>
          <w:rFonts w:ascii="Tahoma" w:eastAsia="SimSun" w:hAnsi="Tahoma" w:cs="Tahoma"/>
          <w:sz w:val="18"/>
          <w:szCs w:val="18"/>
        </w:rPr>
        <w:t xml:space="preserve"> Forefront Threat Management Gateway Medium Business 2010 </w:t>
      </w:r>
      <w:r w:rsidRPr="00AC4B21">
        <w:rPr>
          <w:rFonts w:ascii="Tahoma" w:eastAsia="SimSun" w:hAnsi="Tahoma" w:cs="Tahoma"/>
          <w:sz w:val="18"/>
          <w:szCs w:val="18"/>
        </w:rPr>
        <w:t>软件许可</w:t>
      </w:r>
    </w:p>
    <w:p w:rsidR="00113634" w:rsidRPr="00AC4B21" w:rsidRDefault="00113634" w:rsidP="0087626F">
      <w:pPr>
        <w:pStyle w:val="ListParagraph"/>
        <w:ind w:left="1620"/>
        <w:rPr>
          <w:rFonts w:ascii="Tahoma" w:eastAsia="SimSun" w:hAnsi="Tahoma" w:cs="Tahoma"/>
          <w:sz w:val="18"/>
          <w:szCs w:val="18"/>
        </w:rPr>
      </w:pPr>
    </w:p>
    <w:p w:rsidR="00113634" w:rsidRPr="00AC4B21" w:rsidRDefault="00113634" w:rsidP="0087626F">
      <w:pPr>
        <w:pStyle w:val="ListParagraph"/>
        <w:rPr>
          <w:rFonts w:ascii="Tahoma" w:eastAsia="SimSun" w:hAnsi="Tahoma" w:cs="Tahoma"/>
          <w:sz w:val="18"/>
          <w:szCs w:val="18"/>
          <w:lang w:eastAsia="zh-CN"/>
        </w:rPr>
      </w:pPr>
      <w:r w:rsidRPr="00AC4B21">
        <w:rPr>
          <w:rFonts w:ascii="Tahoma" w:eastAsia="SimSun" w:hAnsi="Tahoma" w:cs="Tahoma"/>
          <w:sz w:val="18"/>
          <w:szCs w:val="18"/>
          <w:lang w:eastAsia="zh-CN"/>
        </w:rPr>
        <w:t>（如果批量许可计划推出了上述任何产品的新版本，并且客户在该计划下在</w:t>
      </w:r>
      <w:r w:rsidRPr="00AC4B21">
        <w:rPr>
          <w:rFonts w:ascii="Tahoma" w:eastAsia="SimSun" w:hAnsi="Tahoma" w:cs="Tahoma"/>
          <w:sz w:val="18"/>
          <w:szCs w:val="18"/>
          <w:lang w:eastAsia="zh-CN"/>
        </w:rPr>
        <w:t xml:space="preserve"> EBS 2008 Premium </w:t>
      </w:r>
      <w:r w:rsidRPr="00AC4B21">
        <w:rPr>
          <w:rFonts w:ascii="Tahoma" w:eastAsia="SimSun" w:hAnsi="Tahoma" w:cs="Tahoma"/>
          <w:sz w:val="18"/>
          <w:szCs w:val="18"/>
          <w:lang w:eastAsia="zh-CN"/>
        </w:rPr>
        <w:t>许可的有效软件保障范围期满之前获得了合格的许可，则客户将有资格使用新版本而不使用上面指定的版本）。</w:t>
      </w:r>
    </w:p>
    <w:p w:rsidR="00113634" w:rsidRPr="00AC4B21" w:rsidRDefault="00113634" w:rsidP="0087626F">
      <w:pPr>
        <w:pStyle w:val="ListParagraph"/>
        <w:ind w:left="1260"/>
        <w:rPr>
          <w:rFonts w:ascii="Tahoma" w:eastAsia="SimSun" w:hAnsi="Tahoma" w:cs="Tahoma"/>
          <w:sz w:val="18"/>
          <w:szCs w:val="18"/>
          <w:lang w:eastAsia="zh-CN"/>
        </w:rPr>
      </w:pPr>
    </w:p>
    <w:p w:rsidR="00113634" w:rsidRPr="005A6CC5" w:rsidRDefault="00113634" w:rsidP="0087626F">
      <w:pPr>
        <w:ind w:left="720"/>
        <w:rPr>
          <w:rFonts w:eastAsia="SimSun" w:cs="Tahoma"/>
          <w:spacing w:val="4"/>
          <w:szCs w:val="18"/>
          <w:lang w:eastAsia="zh-CN"/>
        </w:rPr>
      </w:pPr>
      <w:r w:rsidRPr="005A6CC5">
        <w:rPr>
          <w:rFonts w:eastAsia="SimSun" w:cs="Tahoma"/>
          <w:spacing w:val="4"/>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5A6CC5">
        <w:rPr>
          <w:rFonts w:eastAsia="SimSun" w:cs="Tahoma"/>
          <w:spacing w:val="4"/>
          <w:szCs w:val="18"/>
          <w:lang w:eastAsia="zh-CN"/>
        </w:rPr>
        <w:t xml:space="preserve"> Forefront Protection for Exchange Server 2010 </w:t>
      </w:r>
      <w:r w:rsidRPr="005A6CC5">
        <w:rPr>
          <w:rFonts w:eastAsia="SimSun" w:cs="Tahoma"/>
          <w:spacing w:val="4"/>
          <w:szCs w:val="18"/>
          <w:lang w:eastAsia="zh-CN"/>
        </w:rPr>
        <w:t>外，按这些免费许可使用软件的权利在客户按合格许可使用软件的权利期满时也将期满。</w:t>
      </w:r>
      <w:r w:rsidR="00BC6D24">
        <w:rPr>
          <w:rFonts w:eastAsia="SimSun" w:cs="Tahoma"/>
          <w:spacing w:val="4"/>
          <w:szCs w:val="18"/>
          <w:lang w:eastAsia="zh-CN"/>
        </w:rPr>
        <w:br/>
      </w:r>
      <w:r w:rsidRPr="005A6CC5">
        <w:rPr>
          <w:rFonts w:eastAsia="SimSun" w:cs="Tahoma"/>
          <w:spacing w:val="4"/>
          <w:szCs w:val="18"/>
          <w:lang w:eastAsia="zh-CN"/>
        </w:rPr>
        <w:t>使用</w:t>
      </w:r>
      <w:r w:rsidRPr="005A6CC5">
        <w:rPr>
          <w:rFonts w:eastAsia="SimSun" w:cs="Tahoma"/>
          <w:spacing w:val="4"/>
          <w:szCs w:val="18"/>
          <w:lang w:eastAsia="zh-CN"/>
        </w:rPr>
        <w:t xml:space="preserve"> Forefront Protection for Exchange Server 2010 </w:t>
      </w:r>
      <w:r w:rsidRPr="005A6CC5">
        <w:rPr>
          <w:rFonts w:eastAsia="SimSun" w:cs="Tahoma"/>
          <w:spacing w:val="4"/>
          <w:szCs w:val="18"/>
          <w:lang w:eastAsia="zh-CN"/>
        </w:rPr>
        <w:t>的权利在合格许可的软件保障范围期满时也将期满。在任何情况下，均不得将免费许可独立于合格许可进行转让。</w:t>
      </w:r>
    </w:p>
    <w:p w:rsidR="00113634" w:rsidRPr="00AC4B21" w:rsidRDefault="00113634" w:rsidP="0087626F">
      <w:pPr>
        <w:pStyle w:val="ListParagraph"/>
        <w:ind w:left="1800"/>
        <w:rPr>
          <w:rFonts w:ascii="Tahoma" w:eastAsia="SimSun" w:hAnsi="Tahoma" w:cs="Tahoma"/>
          <w:sz w:val="18"/>
          <w:szCs w:val="18"/>
          <w:lang w:eastAsia="zh-CN"/>
        </w:rPr>
      </w:pPr>
    </w:p>
    <w:p w:rsidR="00113634" w:rsidRPr="00AC4B21" w:rsidRDefault="00113634" w:rsidP="0087626F">
      <w:pPr>
        <w:pStyle w:val="ListParagraph"/>
        <w:spacing w:after="60"/>
        <w:contextualSpacing w:val="0"/>
        <w:rPr>
          <w:rFonts w:ascii="Tahoma" w:eastAsia="SimSun" w:hAnsi="Tahoma" w:cs="Tahoma"/>
          <w:sz w:val="18"/>
          <w:szCs w:val="18"/>
        </w:rPr>
      </w:pPr>
      <w:r w:rsidRPr="00AC4B21">
        <w:rPr>
          <w:rFonts w:ascii="Tahoma" w:eastAsia="SimSun" w:hAnsi="Tahoma" w:cs="Tahoma"/>
          <w:b/>
          <w:sz w:val="18"/>
          <w:szCs w:val="18"/>
        </w:rPr>
        <w:t xml:space="preserve">Windows Essential Business Server (EBS) 2008 CAL </w:t>
      </w:r>
      <w:r w:rsidRPr="00AC4B21">
        <w:rPr>
          <w:rFonts w:ascii="Tahoma" w:eastAsia="SimSun" w:hAnsi="Tahoma" w:cs="Tahoma"/>
          <w:b/>
          <w:sz w:val="18"/>
          <w:szCs w:val="18"/>
        </w:rPr>
        <w:t>的附加使用权利</w:t>
      </w:r>
    </w:p>
    <w:p w:rsidR="00113634" w:rsidRPr="005A6CC5" w:rsidRDefault="00113634" w:rsidP="0087626F">
      <w:pPr>
        <w:ind w:left="720"/>
        <w:rPr>
          <w:rFonts w:eastAsia="SimSun" w:cs="Tahoma"/>
          <w:spacing w:val="2"/>
          <w:szCs w:val="18"/>
        </w:rPr>
      </w:pPr>
      <w:r w:rsidRPr="005A6CC5">
        <w:rPr>
          <w:rFonts w:eastAsia="SimSun" w:cs="Tahoma"/>
          <w:spacing w:val="2"/>
          <w:szCs w:val="18"/>
        </w:rPr>
        <w:t>不论</w:t>
      </w:r>
      <w:r w:rsidRPr="005A6CC5">
        <w:rPr>
          <w:rFonts w:eastAsia="SimSun" w:cs="Tahoma"/>
          <w:spacing w:val="2"/>
          <w:szCs w:val="18"/>
        </w:rPr>
        <w:t xml:space="preserve"> Windows Server 2008 </w:t>
      </w:r>
      <w:r w:rsidRPr="005A6CC5">
        <w:rPr>
          <w:rFonts w:eastAsia="SimSun" w:cs="Tahoma"/>
          <w:spacing w:val="2"/>
          <w:szCs w:val="18"/>
        </w:rPr>
        <w:t>和</w:t>
      </w:r>
      <w:r w:rsidRPr="005A6CC5">
        <w:rPr>
          <w:rFonts w:eastAsia="SimSun" w:cs="Tahoma"/>
          <w:spacing w:val="2"/>
          <w:szCs w:val="18"/>
        </w:rPr>
        <w:t xml:space="preserve"> Exchange Server 2007 Standard </w:t>
      </w:r>
      <w:r w:rsidRPr="005A6CC5">
        <w:rPr>
          <w:rFonts w:eastAsia="SimSun" w:cs="Tahoma"/>
          <w:spacing w:val="2"/>
          <w:szCs w:val="18"/>
        </w:rPr>
        <w:t>的产品使用权利中是否有任何相反的规定，客户都可以使用其</w:t>
      </w:r>
      <w:r w:rsidRPr="005A6CC5">
        <w:rPr>
          <w:rFonts w:eastAsia="SimSun" w:cs="Tahoma"/>
          <w:spacing w:val="2"/>
          <w:szCs w:val="18"/>
        </w:rPr>
        <w:t xml:space="preserve"> EBS 2008 CAL Suite </w:t>
      </w:r>
      <w:r w:rsidRPr="005A6CC5">
        <w:rPr>
          <w:rFonts w:eastAsia="SimSun" w:cs="Tahoma"/>
          <w:spacing w:val="2"/>
          <w:szCs w:val="18"/>
        </w:rPr>
        <w:t>和针对高级用户和设备的</w:t>
      </w:r>
      <w:r w:rsidRPr="005A6CC5">
        <w:rPr>
          <w:rFonts w:eastAsia="SimSun" w:cs="Tahoma"/>
          <w:spacing w:val="2"/>
          <w:szCs w:val="18"/>
        </w:rPr>
        <w:t xml:space="preserve"> EBS 2008 CAL Suite </w:t>
      </w:r>
      <w:r w:rsidRPr="005A6CC5">
        <w:rPr>
          <w:rFonts w:eastAsia="SimSun" w:cs="Tahoma"/>
          <w:spacing w:val="2"/>
          <w:szCs w:val="18"/>
        </w:rPr>
        <w:t>在其</w:t>
      </w:r>
      <w:r w:rsidRPr="005A6CC5">
        <w:rPr>
          <w:rFonts w:eastAsia="SimSun" w:cs="Tahoma"/>
          <w:spacing w:val="2"/>
          <w:szCs w:val="18"/>
        </w:rPr>
        <w:t xml:space="preserve"> EBS 2008 </w:t>
      </w:r>
      <w:r w:rsidRPr="005A6CC5">
        <w:rPr>
          <w:rFonts w:eastAsia="SimSun" w:cs="Tahoma"/>
          <w:spacing w:val="2"/>
          <w:szCs w:val="18"/>
        </w:rPr>
        <w:t>域内或域外访问该软件的许可实例。此外，不论</w:t>
      </w:r>
      <w:r w:rsidRPr="005A6CC5">
        <w:rPr>
          <w:rFonts w:eastAsia="SimSun" w:cs="Tahoma"/>
          <w:spacing w:val="2"/>
          <w:szCs w:val="18"/>
        </w:rPr>
        <w:t xml:space="preserve"> SQL Server 2008 Standard </w:t>
      </w:r>
      <w:r w:rsidRPr="005A6CC5">
        <w:rPr>
          <w:rFonts w:eastAsia="SimSun" w:cs="Tahoma"/>
          <w:spacing w:val="2"/>
          <w:szCs w:val="18"/>
        </w:rPr>
        <w:t>的产品使用权利中是否有任何相反的规定，客户都可以使用其针对高级用户和设备的</w:t>
      </w:r>
      <w:r w:rsidRPr="005A6CC5">
        <w:rPr>
          <w:rFonts w:eastAsia="SimSun" w:cs="Tahoma"/>
          <w:spacing w:val="2"/>
          <w:szCs w:val="18"/>
        </w:rPr>
        <w:t xml:space="preserve"> EBS 2008 CAL Suite </w:t>
      </w:r>
      <w:r w:rsidRPr="005A6CC5">
        <w:rPr>
          <w:rFonts w:eastAsia="SimSun" w:cs="Tahoma"/>
          <w:spacing w:val="2"/>
          <w:szCs w:val="18"/>
        </w:rPr>
        <w:t>在其</w:t>
      </w:r>
      <w:r w:rsidRPr="005A6CC5">
        <w:rPr>
          <w:rFonts w:eastAsia="SimSun" w:cs="Tahoma"/>
          <w:spacing w:val="2"/>
          <w:szCs w:val="18"/>
        </w:rPr>
        <w:t xml:space="preserve"> EBS 2008 </w:t>
      </w:r>
      <w:r w:rsidRPr="005A6CC5">
        <w:rPr>
          <w:rFonts w:eastAsia="SimSun" w:cs="Tahoma"/>
          <w:spacing w:val="2"/>
          <w:szCs w:val="18"/>
        </w:rPr>
        <w:t>域内或域外访问</w:t>
      </w:r>
      <w:r w:rsidRPr="005A6CC5">
        <w:rPr>
          <w:rFonts w:eastAsia="SimSun" w:cs="Tahoma"/>
          <w:spacing w:val="2"/>
          <w:szCs w:val="18"/>
        </w:rPr>
        <w:t xml:space="preserve"> SQL</w:t>
      </w:r>
      <w:r w:rsidR="005A6CC5">
        <w:rPr>
          <w:rFonts w:eastAsia="SimSun" w:cs="Tahoma"/>
          <w:spacing w:val="2"/>
          <w:szCs w:val="18"/>
        </w:rPr>
        <w:t> </w:t>
      </w:r>
      <w:r w:rsidRPr="005A6CC5">
        <w:rPr>
          <w:rFonts w:eastAsia="SimSun" w:cs="Tahoma"/>
          <w:spacing w:val="2"/>
          <w:szCs w:val="18"/>
        </w:rPr>
        <w:t xml:space="preserve">Server 2008 Standard </w:t>
      </w:r>
      <w:r w:rsidRPr="005A6CC5">
        <w:rPr>
          <w:rFonts w:eastAsia="SimSun" w:cs="Tahoma"/>
          <w:spacing w:val="2"/>
          <w:szCs w:val="18"/>
        </w:rPr>
        <w:t>的许可实例。</w:t>
      </w:r>
    </w:p>
    <w:p w:rsidR="00113634" w:rsidRPr="00AC4B21" w:rsidRDefault="00113634" w:rsidP="0087626F">
      <w:pPr>
        <w:tabs>
          <w:tab w:val="left" w:pos="1260"/>
        </w:tabs>
        <w:ind w:left="1260"/>
        <w:rPr>
          <w:rFonts w:eastAsia="SimSun" w:cs="Tahoma"/>
          <w:szCs w:val="18"/>
        </w:rPr>
      </w:pPr>
    </w:p>
    <w:p w:rsidR="00113634" w:rsidRPr="00AC4B21" w:rsidRDefault="00113634" w:rsidP="0087626F">
      <w:pPr>
        <w:tabs>
          <w:tab w:val="left" w:pos="1260"/>
        </w:tabs>
        <w:ind w:left="720"/>
        <w:rPr>
          <w:rFonts w:eastAsia="SimSun" w:cs="Tahoma"/>
          <w:szCs w:val="18"/>
        </w:rPr>
      </w:pPr>
      <w:r w:rsidRPr="00AC4B21">
        <w:rPr>
          <w:rFonts w:eastAsia="SimSun" w:cs="Tahoma"/>
          <w:szCs w:val="18"/>
        </w:rPr>
        <w:t>对于拥有软件保障范围自</w:t>
      </w:r>
      <w:r w:rsidRPr="00AC4B21">
        <w:rPr>
          <w:rFonts w:eastAsia="SimSun" w:cs="Tahoma"/>
          <w:szCs w:val="18"/>
        </w:rPr>
        <w:t xml:space="preserve"> 2010 </w:t>
      </w:r>
      <w:r w:rsidRPr="00AC4B21">
        <w:rPr>
          <w:rFonts w:eastAsia="SimSun" w:cs="Tahoma"/>
          <w:szCs w:val="18"/>
        </w:rPr>
        <w:t>年</w:t>
      </w:r>
      <w:r w:rsidRPr="00AC4B21">
        <w:rPr>
          <w:rFonts w:eastAsia="SimSun" w:cs="Tahoma"/>
          <w:szCs w:val="18"/>
        </w:rPr>
        <w:t xml:space="preserve"> 7 </w:t>
      </w:r>
      <w:r w:rsidRPr="00AC4B21">
        <w:rPr>
          <w:rFonts w:eastAsia="SimSun" w:cs="Tahoma"/>
          <w:szCs w:val="18"/>
        </w:rPr>
        <w:t>月</w:t>
      </w:r>
      <w:r w:rsidRPr="00AC4B21">
        <w:rPr>
          <w:rFonts w:eastAsia="SimSun" w:cs="Tahoma"/>
          <w:szCs w:val="18"/>
        </w:rPr>
        <w:t xml:space="preserve"> 1 </w:t>
      </w:r>
      <w:r w:rsidRPr="00AC4B21">
        <w:rPr>
          <w:rFonts w:eastAsia="SimSun" w:cs="Tahoma"/>
          <w:szCs w:val="18"/>
        </w:rPr>
        <w:t>日起有效的</w:t>
      </w:r>
      <w:r w:rsidRPr="00AC4B21">
        <w:rPr>
          <w:rFonts w:eastAsia="SimSun" w:cs="Tahoma"/>
          <w:szCs w:val="18"/>
        </w:rPr>
        <w:t xml:space="preserve"> Windows Essential Business Server (EBS) 2008 CAL </w:t>
      </w:r>
      <w:r w:rsidR="005A6CC5">
        <w:rPr>
          <w:rFonts w:eastAsia="SimSun" w:cs="Tahoma"/>
          <w:szCs w:val="18"/>
        </w:rPr>
        <w:br/>
      </w:r>
      <w:r w:rsidRPr="00AC4B21">
        <w:rPr>
          <w:rFonts w:eastAsia="SimSun" w:cs="Tahoma"/>
          <w:szCs w:val="18"/>
        </w:rPr>
        <w:t>的客户：</w:t>
      </w:r>
    </w:p>
    <w:p w:rsidR="00A6493D" w:rsidRPr="00AC4B21" w:rsidRDefault="00A6493D" w:rsidP="0087626F">
      <w:pPr>
        <w:pStyle w:val="ListParagraph"/>
        <w:tabs>
          <w:tab w:val="left" w:pos="1260"/>
        </w:tabs>
        <w:ind w:left="1260"/>
        <w:contextualSpacing w:val="0"/>
        <w:rPr>
          <w:rFonts w:ascii="Tahoma" w:eastAsia="SimSun" w:hAnsi="Tahoma" w:cs="Tahoma"/>
          <w:sz w:val="18"/>
          <w:szCs w:val="18"/>
        </w:rPr>
      </w:pPr>
    </w:p>
    <w:p w:rsidR="00113634" w:rsidRPr="00AC4B21" w:rsidRDefault="00113634" w:rsidP="0087626F">
      <w:pPr>
        <w:pStyle w:val="ListParagraph"/>
        <w:numPr>
          <w:ilvl w:val="0"/>
          <w:numId w:val="146"/>
        </w:numPr>
        <w:tabs>
          <w:tab w:val="left" w:pos="1440"/>
        </w:tabs>
        <w:spacing w:after="60"/>
        <w:contextualSpacing w:val="0"/>
        <w:rPr>
          <w:rFonts w:ascii="Tahoma" w:eastAsia="SimSun" w:hAnsi="Tahoma" w:cs="Tahoma"/>
          <w:sz w:val="18"/>
          <w:szCs w:val="18"/>
          <w:lang w:eastAsia="zh-CN"/>
        </w:rPr>
      </w:pPr>
      <w:r w:rsidRPr="00AC4B21">
        <w:rPr>
          <w:rFonts w:ascii="Tahoma" w:eastAsia="SimSun" w:hAnsi="Tahoma" w:cs="Tahoma"/>
          <w:sz w:val="18"/>
          <w:szCs w:val="18"/>
          <w:lang w:eastAsia="zh-CN"/>
        </w:rPr>
        <w:t>如果客户拥有一份软件保障自</w:t>
      </w:r>
      <w:r w:rsidRPr="00AC4B21">
        <w:rPr>
          <w:rFonts w:ascii="Tahoma" w:eastAsia="SimSun" w:hAnsi="Tahoma" w:cs="Tahoma"/>
          <w:sz w:val="18"/>
          <w:szCs w:val="18"/>
          <w:lang w:eastAsia="zh-CN"/>
        </w:rPr>
        <w:t xml:space="preserve"> 2010 </w:t>
      </w:r>
      <w:r w:rsidRPr="00AC4B21">
        <w:rPr>
          <w:rFonts w:ascii="Tahoma" w:eastAsia="SimSun" w:hAnsi="Tahoma" w:cs="Tahoma"/>
          <w:sz w:val="18"/>
          <w:szCs w:val="18"/>
          <w:lang w:eastAsia="zh-CN"/>
        </w:rPr>
        <w:t>年</w:t>
      </w:r>
      <w:r w:rsidRPr="00AC4B21">
        <w:rPr>
          <w:rFonts w:ascii="Tahoma" w:eastAsia="SimSun" w:hAnsi="Tahoma" w:cs="Tahoma"/>
          <w:sz w:val="18"/>
          <w:szCs w:val="18"/>
          <w:lang w:eastAsia="zh-CN"/>
        </w:rPr>
        <w:t xml:space="preserve"> 7 </w:t>
      </w:r>
      <w:r w:rsidRPr="00AC4B21">
        <w:rPr>
          <w:rFonts w:ascii="Tahoma" w:eastAsia="SimSun" w:hAnsi="Tahoma" w:cs="Tahoma"/>
          <w:sz w:val="18"/>
          <w:szCs w:val="18"/>
          <w:lang w:eastAsia="zh-CN"/>
        </w:rPr>
        <w:t>月</w:t>
      </w:r>
      <w:r w:rsidRPr="00AC4B21">
        <w:rPr>
          <w:rFonts w:ascii="Tahoma" w:eastAsia="SimSun" w:hAnsi="Tahoma" w:cs="Tahoma"/>
          <w:sz w:val="18"/>
          <w:szCs w:val="18"/>
          <w:lang w:eastAsia="zh-CN"/>
        </w:rPr>
        <w:t xml:space="preserve"> 1 </w:t>
      </w:r>
      <w:r w:rsidRPr="00AC4B21">
        <w:rPr>
          <w:rFonts w:ascii="Tahoma" w:eastAsia="SimSun" w:hAnsi="Tahoma" w:cs="Tahoma"/>
          <w:sz w:val="18"/>
          <w:szCs w:val="18"/>
          <w:lang w:eastAsia="zh-CN"/>
        </w:rPr>
        <w:t>日起有效的</w:t>
      </w:r>
      <w:r w:rsidRPr="00AC4B21">
        <w:rPr>
          <w:rFonts w:ascii="Tahoma" w:eastAsia="SimSun" w:hAnsi="Tahoma" w:cs="Tahoma"/>
          <w:sz w:val="18"/>
          <w:szCs w:val="18"/>
          <w:lang w:eastAsia="zh-CN"/>
        </w:rPr>
        <w:t xml:space="preserve"> EBS 2008 CAL Suite</w:t>
      </w:r>
      <w:r w:rsidRPr="00AC4B21">
        <w:rPr>
          <w:rFonts w:ascii="Tahoma" w:eastAsia="SimSun" w:hAnsi="Tahoma" w:cs="Tahoma"/>
          <w:sz w:val="18"/>
          <w:szCs w:val="18"/>
          <w:lang w:eastAsia="zh-CN"/>
        </w:rPr>
        <w:t>，客户便有资格获得以下免费许可：</w:t>
      </w:r>
    </w:p>
    <w:p w:rsidR="00113634" w:rsidRPr="00AC4B21" w:rsidRDefault="00113634" w:rsidP="0087626F">
      <w:pPr>
        <w:pStyle w:val="ListParagraph"/>
        <w:numPr>
          <w:ilvl w:val="1"/>
          <w:numId w:val="147"/>
        </w:numPr>
        <w:tabs>
          <w:tab w:val="clear" w:pos="720"/>
        </w:tabs>
        <w:spacing w:after="60"/>
        <w:ind w:left="1980"/>
        <w:contextualSpacing w:val="0"/>
        <w:rPr>
          <w:rFonts w:ascii="Tahoma" w:eastAsia="SimSun" w:hAnsi="Tahoma" w:cs="Tahoma"/>
          <w:sz w:val="18"/>
          <w:szCs w:val="18"/>
        </w:rPr>
      </w:pPr>
      <w:r w:rsidRPr="00AC4B21">
        <w:rPr>
          <w:rFonts w:ascii="Tahoma" w:eastAsia="SimSun" w:hAnsi="Tahoma" w:cs="Tahoma"/>
          <w:sz w:val="18"/>
          <w:szCs w:val="18"/>
        </w:rPr>
        <w:t xml:space="preserve">1 </w:t>
      </w:r>
      <w:r w:rsidRPr="00AC4B21">
        <w:rPr>
          <w:rFonts w:ascii="Tahoma" w:eastAsia="SimSun" w:hAnsi="Tahoma" w:cs="Tahoma"/>
          <w:sz w:val="18"/>
          <w:szCs w:val="18"/>
        </w:rPr>
        <w:t>份</w:t>
      </w:r>
      <w:r w:rsidRPr="00AC4B21">
        <w:rPr>
          <w:rFonts w:ascii="Tahoma" w:eastAsia="SimSun" w:hAnsi="Tahoma" w:cs="Tahoma"/>
          <w:sz w:val="18"/>
          <w:szCs w:val="18"/>
        </w:rPr>
        <w:t xml:space="preserve"> Windows Server 2008 CAL</w:t>
      </w:r>
    </w:p>
    <w:p w:rsidR="00113634" w:rsidRPr="00AC4B21" w:rsidRDefault="00113634" w:rsidP="0087626F">
      <w:pPr>
        <w:pStyle w:val="ListParagraph"/>
        <w:numPr>
          <w:ilvl w:val="1"/>
          <w:numId w:val="147"/>
        </w:numPr>
        <w:tabs>
          <w:tab w:val="clear" w:pos="720"/>
        </w:tabs>
        <w:spacing w:after="60"/>
        <w:ind w:left="1980"/>
        <w:contextualSpacing w:val="0"/>
        <w:rPr>
          <w:rFonts w:ascii="Tahoma" w:eastAsia="SimSun" w:hAnsi="Tahoma" w:cs="Tahoma"/>
          <w:sz w:val="18"/>
          <w:szCs w:val="18"/>
        </w:rPr>
      </w:pPr>
      <w:r w:rsidRPr="00AC4B21">
        <w:rPr>
          <w:rFonts w:ascii="Tahoma" w:eastAsia="SimSun" w:hAnsi="Tahoma" w:cs="Tahoma"/>
          <w:sz w:val="18"/>
          <w:szCs w:val="18"/>
        </w:rPr>
        <w:t xml:space="preserve">1 </w:t>
      </w:r>
      <w:r w:rsidRPr="00AC4B21">
        <w:rPr>
          <w:rFonts w:ascii="Tahoma" w:eastAsia="SimSun" w:hAnsi="Tahoma" w:cs="Tahoma"/>
          <w:sz w:val="18"/>
          <w:szCs w:val="18"/>
        </w:rPr>
        <w:t>份</w:t>
      </w:r>
      <w:r w:rsidRPr="00AC4B21">
        <w:rPr>
          <w:rFonts w:ascii="Tahoma" w:eastAsia="SimSun" w:hAnsi="Tahoma" w:cs="Tahoma"/>
          <w:sz w:val="18"/>
          <w:szCs w:val="18"/>
        </w:rPr>
        <w:t xml:space="preserve"> Exchange Server 2010 Standard CAL</w:t>
      </w:r>
    </w:p>
    <w:p w:rsidR="00113634" w:rsidRPr="00AC4B21" w:rsidRDefault="00113634" w:rsidP="0087626F">
      <w:pPr>
        <w:pStyle w:val="ListParagraph"/>
        <w:numPr>
          <w:ilvl w:val="1"/>
          <w:numId w:val="147"/>
        </w:numPr>
        <w:tabs>
          <w:tab w:val="clear" w:pos="720"/>
        </w:tabs>
        <w:spacing w:after="60"/>
        <w:ind w:left="1980"/>
        <w:contextualSpacing w:val="0"/>
        <w:rPr>
          <w:rFonts w:ascii="Tahoma" w:eastAsia="SimSun" w:hAnsi="Tahoma" w:cs="Tahoma"/>
          <w:sz w:val="18"/>
          <w:szCs w:val="18"/>
        </w:rPr>
      </w:pPr>
      <w:r w:rsidRPr="00AC4B21">
        <w:rPr>
          <w:rFonts w:ascii="Tahoma" w:eastAsia="SimSun" w:hAnsi="Tahoma" w:cs="Tahoma"/>
          <w:sz w:val="18"/>
          <w:szCs w:val="18"/>
        </w:rPr>
        <w:t xml:space="preserve">1 </w:t>
      </w:r>
      <w:r w:rsidRPr="00AC4B21">
        <w:rPr>
          <w:rFonts w:ascii="Tahoma" w:eastAsia="SimSun" w:hAnsi="Tahoma" w:cs="Tahoma"/>
          <w:sz w:val="18"/>
          <w:szCs w:val="18"/>
        </w:rPr>
        <w:t>份</w:t>
      </w:r>
      <w:r w:rsidRPr="00AC4B21">
        <w:rPr>
          <w:rFonts w:ascii="Tahoma" w:eastAsia="SimSun" w:hAnsi="Tahoma" w:cs="Tahoma"/>
          <w:sz w:val="18"/>
          <w:szCs w:val="18"/>
        </w:rPr>
        <w:t xml:space="preserve"> Forefront Protection for Exchange Server 2010 </w:t>
      </w:r>
      <w:r w:rsidRPr="00AC4B21">
        <w:rPr>
          <w:rFonts w:ascii="Tahoma" w:eastAsia="SimSun" w:hAnsi="Tahoma" w:cs="Tahoma"/>
          <w:sz w:val="18"/>
          <w:szCs w:val="18"/>
        </w:rPr>
        <w:t>的设备或客户订购许可</w:t>
      </w:r>
    </w:p>
    <w:p w:rsidR="00A6493D" w:rsidRPr="00AC4B21" w:rsidRDefault="00A6493D" w:rsidP="0087626F">
      <w:pPr>
        <w:pStyle w:val="ListParagraph"/>
        <w:tabs>
          <w:tab w:val="num" w:pos="1800"/>
        </w:tabs>
        <w:spacing w:after="60"/>
        <w:ind w:left="1800"/>
        <w:contextualSpacing w:val="0"/>
        <w:rPr>
          <w:rFonts w:ascii="Tahoma" w:eastAsia="SimSun" w:hAnsi="Tahoma" w:cs="Tahoma"/>
          <w:sz w:val="18"/>
          <w:szCs w:val="18"/>
        </w:rPr>
      </w:pPr>
    </w:p>
    <w:p w:rsidR="00113634" w:rsidRPr="00AC4B21" w:rsidRDefault="00113634" w:rsidP="0087626F">
      <w:pPr>
        <w:pStyle w:val="ListParagraph"/>
        <w:numPr>
          <w:ilvl w:val="0"/>
          <w:numId w:val="146"/>
        </w:numPr>
        <w:tabs>
          <w:tab w:val="left" w:pos="1440"/>
        </w:tabs>
        <w:spacing w:after="60"/>
        <w:contextualSpacing w:val="0"/>
        <w:rPr>
          <w:rFonts w:ascii="Tahoma" w:eastAsia="SimSun" w:hAnsi="Tahoma" w:cs="Tahoma"/>
          <w:sz w:val="18"/>
          <w:szCs w:val="18"/>
          <w:lang w:eastAsia="zh-CN"/>
        </w:rPr>
      </w:pPr>
      <w:r w:rsidRPr="00AC4B21">
        <w:rPr>
          <w:rFonts w:ascii="Tahoma" w:eastAsia="SimSun" w:hAnsi="Tahoma" w:cs="Tahoma"/>
          <w:sz w:val="18"/>
          <w:szCs w:val="18"/>
          <w:lang w:eastAsia="zh-CN"/>
        </w:rPr>
        <w:t>如果客户拥有一份软件保障范围自</w:t>
      </w:r>
      <w:r w:rsidRPr="00AC4B21">
        <w:rPr>
          <w:rFonts w:ascii="Tahoma" w:eastAsia="SimSun" w:hAnsi="Tahoma" w:cs="Tahoma"/>
          <w:sz w:val="18"/>
          <w:szCs w:val="18"/>
          <w:lang w:eastAsia="zh-CN"/>
        </w:rPr>
        <w:t xml:space="preserve"> 2010 </w:t>
      </w:r>
      <w:r w:rsidRPr="00AC4B21">
        <w:rPr>
          <w:rFonts w:ascii="Tahoma" w:eastAsia="SimSun" w:hAnsi="Tahoma" w:cs="Tahoma"/>
          <w:sz w:val="18"/>
          <w:szCs w:val="18"/>
          <w:lang w:eastAsia="zh-CN"/>
        </w:rPr>
        <w:t>年</w:t>
      </w:r>
      <w:r w:rsidRPr="00AC4B21">
        <w:rPr>
          <w:rFonts w:ascii="Tahoma" w:eastAsia="SimSun" w:hAnsi="Tahoma" w:cs="Tahoma"/>
          <w:sz w:val="18"/>
          <w:szCs w:val="18"/>
          <w:lang w:eastAsia="zh-CN"/>
        </w:rPr>
        <w:t xml:space="preserve"> 7 </w:t>
      </w:r>
      <w:r w:rsidRPr="00AC4B21">
        <w:rPr>
          <w:rFonts w:ascii="Tahoma" w:eastAsia="SimSun" w:hAnsi="Tahoma" w:cs="Tahoma"/>
          <w:sz w:val="18"/>
          <w:szCs w:val="18"/>
          <w:lang w:eastAsia="zh-CN"/>
        </w:rPr>
        <w:t>月</w:t>
      </w:r>
      <w:r w:rsidRPr="00AC4B21">
        <w:rPr>
          <w:rFonts w:ascii="Tahoma" w:eastAsia="SimSun" w:hAnsi="Tahoma" w:cs="Tahoma"/>
          <w:sz w:val="18"/>
          <w:szCs w:val="18"/>
          <w:lang w:eastAsia="zh-CN"/>
        </w:rPr>
        <w:t xml:space="preserve"> 1 </w:t>
      </w:r>
      <w:r w:rsidRPr="00AC4B21">
        <w:rPr>
          <w:rFonts w:ascii="Tahoma" w:eastAsia="SimSun" w:hAnsi="Tahoma" w:cs="Tahoma"/>
          <w:sz w:val="18"/>
          <w:szCs w:val="18"/>
          <w:lang w:eastAsia="zh-CN"/>
        </w:rPr>
        <w:t>日起有效的针对高级用户和设备的</w:t>
      </w:r>
      <w:r w:rsidRPr="00AC4B21">
        <w:rPr>
          <w:rFonts w:ascii="Tahoma" w:eastAsia="SimSun" w:hAnsi="Tahoma" w:cs="Tahoma"/>
          <w:sz w:val="18"/>
          <w:szCs w:val="18"/>
          <w:lang w:eastAsia="zh-CN"/>
        </w:rPr>
        <w:t xml:space="preserve"> EBS 2008 CAL</w:t>
      </w:r>
      <w:r w:rsidR="005A6CC5">
        <w:rPr>
          <w:rFonts w:ascii="Tahoma" w:eastAsia="SimSun" w:hAnsi="Tahoma" w:cs="Tahoma"/>
          <w:sz w:val="18"/>
          <w:szCs w:val="18"/>
          <w:lang w:eastAsia="zh-CN"/>
        </w:rPr>
        <w:t> </w:t>
      </w:r>
      <w:r w:rsidRPr="00AC4B21">
        <w:rPr>
          <w:rFonts w:ascii="Tahoma" w:eastAsia="SimSun" w:hAnsi="Tahoma" w:cs="Tahoma"/>
          <w:sz w:val="18"/>
          <w:szCs w:val="18"/>
          <w:lang w:eastAsia="zh-CN"/>
        </w:rPr>
        <w:t>Suite</w:t>
      </w:r>
      <w:r w:rsidRPr="00AC4B21">
        <w:rPr>
          <w:rFonts w:ascii="Tahoma" w:eastAsia="SimSun" w:hAnsi="Tahoma" w:cs="Tahoma"/>
          <w:sz w:val="18"/>
          <w:szCs w:val="18"/>
          <w:lang w:eastAsia="zh-CN"/>
        </w:rPr>
        <w:t>，客户将有资格获得以下免费许可：</w:t>
      </w:r>
    </w:p>
    <w:p w:rsidR="00113634" w:rsidRPr="00AC4B21" w:rsidRDefault="00113634" w:rsidP="0087626F">
      <w:pPr>
        <w:pStyle w:val="ListParagraph"/>
        <w:numPr>
          <w:ilvl w:val="1"/>
          <w:numId w:val="147"/>
        </w:numPr>
        <w:tabs>
          <w:tab w:val="clear" w:pos="720"/>
        </w:tabs>
        <w:spacing w:after="60"/>
        <w:ind w:left="1980"/>
        <w:contextualSpacing w:val="0"/>
        <w:rPr>
          <w:rFonts w:ascii="Tahoma" w:eastAsia="SimSun" w:hAnsi="Tahoma" w:cs="Tahoma"/>
          <w:sz w:val="18"/>
          <w:szCs w:val="18"/>
        </w:rPr>
      </w:pPr>
      <w:r w:rsidRPr="00AC4B21">
        <w:rPr>
          <w:rFonts w:ascii="Tahoma" w:eastAsia="SimSun" w:hAnsi="Tahoma" w:cs="Tahoma"/>
          <w:sz w:val="18"/>
          <w:szCs w:val="18"/>
        </w:rPr>
        <w:t>Windows Server 2008 CAL</w:t>
      </w:r>
    </w:p>
    <w:p w:rsidR="00113634" w:rsidRPr="00AC4B21" w:rsidRDefault="00113634" w:rsidP="0087626F">
      <w:pPr>
        <w:pStyle w:val="ListParagraph"/>
        <w:numPr>
          <w:ilvl w:val="1"/>
          <w:numId w:val="147"/>
        </w:numPr>
        <w:tabs>
          <w:tab w:val="clear" w:pos="720"/>
        </w:tabs>
        <w:spacing w:after="60"/>
        <w:ind w:left="1980"/>
        <w:contextualSpacing w:val="0"/>
        <w:rPr>
          <w:rFonts w:ascii="Tahoma" w:eastAsia="SimSun" w:hAnsi="Tahoma" w:cs="Tahoma"/>
          <w:sz w:val="18"/>
          <w:szCs w:val="18"/>
        </w:rPr>
      </w:pPr>
      <w:r w:rsidRPr="00AC4B21">
        <w:rPr>
          <w:rFonts w:ascii="Tahoma" w:eastAsia="SimSun" w:hAnsi="Tahoma" w:cs="Tahoma"/>
          <w:sz w:val="18"/>
          <w:szCs w:val="18"/>
        </w:rPr>
        <w:t>Exchange Server 2010 Standard CAL</w:t>
      </w:r>
    </w:p>
    <w:p w:rsidR="002512D3" w:rsidRPr="00AC4B21" w:rsidRDefault="00113634" w:rsidP="0087626F">
      <w:pPr>
        <w:pStyle w:val="ListParagraph"/>
        <w:numPr>
          <w:ilvl w:val="1"/>
          <w:numId w:val="147"/>
        </w:numPr>
        <w:tabs>
          <w:tab w:val="clear" w:pos="720"/>
        </w:tabs>
        <w:spacing w:after="60"/>
        <w:ind w:left="1980"/>
        <w:contextualSpacing w:val="0"/>
        <w:rPr>
          <w:rFonts w:ascii="Tahoma" w:eastAsia="SimSun" w:hAnsi="Tahoma" w:cs="Tahoma"/>
          <w:sz w:val="18"/>
          <w:szCs w:val="18"/>
        </w:rPr>
      </w:pPr>
      <w:r w:rsidRPr="00AC4B21">
        <w:rPr>
          <w:rFonts w:ascii="Tahoma" w:eastAsia="SimSun" w:hAnsi="Tahoma" w:cs="Tahoma"/>
          <w:sz w:val="18"/>
          <w:szCs w:val="18"/>
        </w:rPr>
        <w:t>SQL Server 2008 R2 CAL</w:t>
      </w:r>
    </w:p>
    <w:p w:rsidR="00113634" w:rsidRPr="00AC4B21" w:rsidRDefault="00113634" w:rsidP="0087626F">
      <w:pPr>
        <w:pStyle w:val="ListParagraph"/>
        <w:numPr>
          <w:ilvl w:val="1"/>
          <w:numId w:val="147"/>
        </w:numPr>
        <w:tabs>
          <w:tab w:val="clear" w:pos="720"/>
        </w:tabs>
        <w:spacing w:after="60"/>
        <w:ind w:left="1980"/>
        <w:contextualSpacing w:val="0"/>
        <w:rPr>
          <w:rFonts w:ascii="Tahoma" w:eastAsia="SimSun" w:hAnsi="Tahoma" w:cs="Tahoma"/>
          <w:sz w:val="18"/>
          <w:szCs w:val="18"/>
        </w:rPr>
      </w:pPr>
      <w:r w:rsidRPr="00AC4B21">
        <w:rPr>
          <w:rFonts w:ascii="Tahoma" w:eastAsia="SimSun" w:hAnsi="Tahoma" w:cs="Tahoma"/>
          <w:sz w:val="18"/>
          <w:szCs w:val="18"/>
        </w:rPr>
        <w:t xml:space="preserve">1 </w:t>
      </w:r>
      <w:r w:rsidRPr="00AC4B21">
        <w:rPr>
          <w:rFonts w:ascii="Tahoma" w:eastAsia="SimSun" w:hAnsi="Tahoma" w:cs="Tahoma"/>
          <w:sz w:val="18"/>
          <w:szCs w:val="18"/>
        </w:rPr>
        <w:t>份</w:t>
      </w:r>
      <w:r w:rsidRPr="00AC4B21">
        <w:rPr>
          <w:rFonts w:ascii="Tahoma" w:eastAsia="SimSun" w:hAnsi="Tahoma" w:cs="Tahoma"/>
          <w:sz w:val="18"/>
          <w:szCs w:val="18"/>
        </w:rPr>
        <w:t xml:space="preserve"> Forefront Protection for Exchange Server 2010 </w:t>
      </w:r>
      <w:r w:rsidRPr="00AC4B21">
        <w:rPr>
          <w:rFonts w:ascii="Tahoma" w:eastAsia="SimSun" w:hAnsi="Tahoma" w:cs="Tahoma"/>
          <w:sz w:val="18"/>
          <w:szCs w:val="18"/>
        </w:rPr>
        <w:t>的设备或客户订购许可</w:t>
      </w:r>
    </w:p>
    <w:p w:rsidR="00113634" w:rsidRPr="005A6CC5" w:rsidRDefault="00113634" w:rsidP="0087626F">
      <w:pPr>
        <w:pStyle w:val="ListParagraph"/>
        <w:spacing w:after="60"/>
        <w:ind w:left="1980"/>
        <w:contextualSpacing w:val="0"/>
        <w:rPr>
          <w:rFonts w:ascii="Tahoma" w:eastAsia="SimSun" w:hAnsi="Tahoma" w:cs="Tahoma"/>
          <w:sz w:val="18"/>
          <w:szCs w:val="18"/>
          <w:lang w:eastAsia="zh-CN"/>
        </w:rPr>
      </w:pPr>
      <w:r w:rsidRPr="005A6CC5">
        <w:rPr>
          <w:rFonts w:ascii="Tahoma" w:eastAsia="SimSun" w:hAnsi="Tahoma" w:cs="Tahoma"/>
          <w:sz w:val="18"/>
          <w:szCs w:val="18"/>
          <w:lang w:eastAsia="zh-CN"/>
        </w:rPr>
        <w:t>（如果批量许可计划推出了上述任何产品的新版本，并且客户在该计划下在合格</w:t>
      </w:r>
      <w:r w:rsidRPr="005A6CC5">
        <w:rPr>
          <w:rFonts w:ascii="Tahoma" w:eastAsia="SimSun" w:hAnsi="Tahoma" w:cs="Tahoma"/>
          <w:sz w:val="18"/>
          <w:szCs w:val="18"/>
          <w:lang w:eastAsia="zh-CN"/>
        </w:rPr>
        <w:t xml:space="preserve"> EBS 2008 CAL </w:t>
      </w:r>
      <w:r w:rsidRPr="005A6CC5">
        <w:rPr>
          <w:rFonts w:ascii="Tahoma" w:eastAsia="SimSun" w:hAnsi="Tahoma" w:cs="Tahoma"/>
          <w:sz w:val="18"/>
          <w:szCs w:val="18"/>
          <w:lang w:eastAsia="zh-CN"/>
        </w:rPr>
        <w:t>的有效软件保障范围期满之前获得了合格的许可，则客户将有资格获得与该版本</w:t>
      </w:r>
      <w:r w:rsidR="005A6CC5">
        <w:rPr>
          <w:rFonts w:ascii="Tahoma" w:eastAsia="SimSun" w:hAnsi="Tahoma" w:cs="Tahoma"/>
          <w:sz w:val="18"/>
          <w:szCs w:val="18"/>
          <w:lang w:eastAsia="zh-CN"/>
        </w:rPr>
        <w:br/>
      </w:r>
      <w:r w:rsidRPr="005A6CC5">
        <w:rPr>
          <w:rFonts w:ascii="Tahoma" w:eastAsia="SimSun" w:hAnsi="Tahoma" w:cs="Tahoma"/>
          <w:sz w:val="18"/>
          <w:szCs w:val="18"/>
          <w:lang w:eastAsia="zh-CN"/>
        </w:rPr>
        <w:t>对应的</w:t>
      </w:r>
      <w:r w:rsidRPr="005A6CC5">
        <w:rPr>
          <w:rFonts w:ascii="Tahoma" w:eastAsia="SimSun" w:hAnsi="Tahoma" w:cs="Tahoma"/>
          <w:sz w:val="18"/>
          <w:szCs w:val="18"/>
          <w:lang w:eastAsia="zh-CN"/>
        </w:rPr>
        <w:t xml:space="preserve"> CAL</w:t>
      </w:r>
      <w:r w:rsidRPr="005A6CC5">
        <w:rPr>
          <w:rFonts w:ascii="Tahoma" w:eastAsia="SimSun" w:hAnsi="Tahoma" w:cs="Tahoma"/>
          <w:sz w:val="18"/>
          <w:szCs w:val="18"/>
          <w:lang w:eastAsia="zh-CN"/>
        </w:rPr>
        <w:t>）。</w:t>
      </w:r>
    </w:p>
    <w:p w:rsidR="001E3F07" w:rsidRPr="00AC4B21" w:rsidRDefault="00113634" w:rsidP="0087626F">
      <w:pPr>
        <w:ind w:left="720"/>
        <w:rPr>
          <w:rFonts w:eastAsia="SimSun" w:cs="Tahoma"/>
          <w:szCs w:val="18"/>
          <w:lang w:eastAsia="zh-CN"/>
        </w:rPr>
      </w:pPr>
      <w:r w:rsidRPr="00AC4B21">
        <w:rPr>
          <w:rFonts w:eastAsia="SimSun" w:cs="Tahoma"/>
          <w:szCs w:val="18"/>
          <w:lang w:eastAsia="zh-CN"/>
        </w:rPr>
        <w:t>客户的批量许可协议及此产品条件备注就是客户有资格获得这些免费</w:t>
      </w:r>
      <w:r w:rsidRPr="00AC4B21">
        <w:rPr>
          <w:rFonts w:eastAsia="SimSun" w:cs="Tahoma"/>
          <w:szCs w:val="18"/>
          <w:lang w:eastAsia="zh-CN"/>
        </w:rPr>
        <w:t xml:space="preserve"> CAL </w:t>
      </w:r>
      <w:r w:rsidRPr="00AC4B21">
        <w:rPr>
          <w:rFonts w:eastAsia="SimSun" w:cs="Tahoma"/>
          <w:szCs w:val="18"/>
          <w:lang w:eastAsia="zh-CN"/>
        </w:rPr>
        <w:t>的凭据。按这些免费</w:t>
      </w:r>
      <w:r w:rsidRPr="00AC4B21">
        <w:rPr>
          <w:rFonts w:eastAsia="SimSun" w:cs="Tahoma"/>
          <w:szCs w:val="18"/>
          <w:lang w:eastAsia="zh-CN"/>
        </w:rPr>
        <w:t xml:space="preserve"> CAL </w:t>
      </w:r>
      <w:r w:rsidRPr="00AC4B21">
        <w:rPr>
          <w:rFonts w:eastAsia="SimSun" w:cs="Tahoma"/>
          <w:szCs w:val="18"/>
          <w:lang w:eastAsia="zh-CN"/>
        </w:rPr>
        <w:t>使用软件时受客户协议的条款和条件以及各个产品的产品使用权利的约束。按这些免费</w:t>
      </w:r>
      <w:r w:rsidRPr="00AC4B21">
        <w:rPr>
          <w:rFonts w:eastAsia="SimSun" w:cs="Tahoma"/>
          <w:szCs w:val="18"/>
          <w:lang w:eastAsia="zh-CN"/>
        </w:rPr>
        <w:t xml:space="preserve"> CAL </w:t>
      </w:r>
      <w:r w:rsidRPr="00AC4B21">
        <w:rPr>
          <w:rFonts w:eastAsia="SimSun" w:cs="Tahoma"/>
          <w:szCs w:val="18"/>
          <w:lang w:eastAsia="zh-CN"/>
        </w:rPr>
        <w:t>使用软件的权利在客户按合格</w:t>
      </w:r>
      <w:r w:rsidRPr="00AC4B21">
        <w:rPr>
          <w:rFonts w:eastAsia="SimSun" w:cs="Tahoma"/>
          <w:szCs w:val="18"/>
          <w:lang w:eastAsia="zh-CN"/>
        </w:rPr>
        <w:t xml:space="preserve"> CAL </w:t>
      </w:r>
      <w:r w:rsidRPr="00AC4B21">
        <w:rPr>
          <w:rFonts w:eastAsia="SimSun" w:cs="Tahoma"/>
          <w:szCs w:val="18"/>
          <w:lang w:eastAsia="zh-CN"/>
        </w:rPr>
        <w:t>使用软件的权利期满时也将期满。在任何情况下，均不得将免费</w:t>
      </w:r>
      <w:r w:rsidRPr="00AC4B21">
        <w:rPr>
          <w:rFonts w:eastAsia="SimSun" w:cs="Tahoma"/>
          <w:szCs w:val="18"/>
          <w:lang w:eastAsia="zh-CN"/>
        </w:rPr>
        <w:t xml:space="preserve"> CAL </w:t>
      </w:r>
      <w:r w:rsidRPr="00AC4B21">
        <w:rPr>
          <w:rFonts w:eastAsia="SimSun" w:cs="Tahoma"/>
          <w:szCs w:val="18"/>
          <w:lang w:eastAsia="zh-CN"/>
        </w:rPr>
        <w:t>独立于合格</w:t>
      </w:r>
      <w:r w:rsidRPr="00AC4B21">
        <w:rPr>
          <w:rFonts w:eastAsia="SimSun" w:cs="Tahoma"/>
          <w:szCs w:val="18"/>
          <w:lang w:eastAsia="zh-CN"/>
        </w:rPr>
        <w:t xml:space="preserve"> CAL </w:t>
      </w:r>
      <w:r w:rsidRPr="00AC4B21">
        <w:rPr>
          <w:rFonts w:eastAsia="SimSun" w:cs="Tahoma"/>
          <w:szCs w:val="18"/>
          <w:lang w:eastAsia="zh-CN"/>
        </w:rPr>
        <w:t>进行转让。</w:t>
      </w:r>
      <w:bookmarkStart w:id="1487" w:name="_107_Windows_Azure"/>
      <w:bookmarkEnd w:id="1487"/>
    </w:p>
    <w:p w:rsidR="00DE0D10" w:rsidRDefault="00DE0D10" w:rsidP="0087626F">
      <w:pPr>
        <w:rPr>
          <w:rFonts w:eastAsia="SimSun" w:cs="Tahoma"/>
          <w:lang w:eastAsia="zh-CN"/>
        </w:rPr>
      </w:pPr>
    </w:p>
    <w:p w:rsidR="00AC4B21" w:rsidRDefault="00AC4B21" w:rsidP="0087626F">
      <w:pPr>
        <w:rPr>
          <w:rFonts w:eastAsia="SimSun" w:cs="Tahoma"/>
          <w:lang w:eastAsia="zh-CN"/>
        </w:rPr>
      </w:pPr>
    </w:p>
    <w:p w:rsidR="00BF764D" w:rsidRDefault="00BF764D" w:rsidP="0087626F">
      <w:pPr>
        <w:rPr>
          <w:rFonts w:eastAsia="SimSun" w:cs="Tahoma"/>
          <w:lang w:eastAsia="zh-CN"/>
        </w:rPr>
      </w:pPr>
    </w:p>
    <w:p w:rsidR="00BF764D" w:rsidRPr="00974854" w:rsidRDefault="00BF764D" w:rsidP="0087626F">
      <w:pPr>
        <w:rPr>
          <w:rFonts w:eastAsia="SimSun" w:cs="Tahoma"/>
          <w:lang w:eastAsia="zh-CN"/>
        </w:rPr>
      </w:pPr>
    </w:p>
    <w:p w:rsidR="00023FE7" w:rsidRPr="00974854" w:rsidRDefault="00BA29A7" w:rsidP="0087626F">
      <w:pPr>
        <w:pStyle w:val="Heading3"/>
        <w:rPr>
          <w:rFonts w:ascii="Tahoma" w:eastAsia="SimSun" w:hAnsi="Tahoma" w:cs="Tahoma"/>
        </w:rPr>
      </w:pPr>
      <w:bookmarkStart w:id="1488" w:name="Srv_109HPCServer2008_R2Suite"/>
      <w:bookmarkStart w:id="1489" w:name="_Toc336338365"/>
      <w:bookmarkStart w:id="1490" w:name="_Toc351451653"/>
      <w:bookmarkStart w:id="1491" w:name="Srv_96WindowsHighPerfCompSvr08"/>
      <w:bookmarkStart w:id="1492" w:name="Srv_94HPCServer2008_R2Suite"/>
      <w:bookmarkStart w:id="1493" w:name="Srv_106HPCServer2008_R2Suite"/>
      <w:r w:rsidRPr="00974854">
        <w:rPr>
          <w:rFonts w:ascii="Tahoma" w:eastAsia="SimSun" w:hAnsi="Tahoma" w:cs="Tahoma"/>
          <w:caps/>
          <w:color w:val="F66400"/>
          <w:sz w:val="22"/>
          <w:vertAlign w:val="superscript"/>
        </w:rPr>
        <w:t>98</w:t>
      </w:r>
      <w:r w:rsidRPr="00EE493C">
        <w:rPr>
          <w:rFonts w:ascii="Tahoma" w:eastAsia="SimSun" w:hAnsi="Tahoma" w:cs="Tahoma"/>
          <w:caps/>
          <w:color w:val="F66400"/>
          <w:sz w:val="22"/>
        </w:rPr>
        <w:t xml:space="preserve"> </w:t>
      </w:r>
      <w:r w:rsidRPr="00974854">
        <w:rPr>
          <w:rFonts w:ascii="Tahoma" w:eastAsia="SimSun" w:hAnsi="Tahoma" w:cs="Tahoma"/>
          <w:color w:val="F66400"/>
          <w:sz w:val="22"/>
        </w:rPr>
        <w:t>Windows HPC Server 2008 R2 Suite</w:t>
      </w:r>
      <w:bookmarkEnd w:id="1488"/>
      <w:bookmarkEnd w:id="1489"/>
      <w:bookmarkEnd w:id="1490"/>
    </w:p>
    <w:bookmarkEnd w:id="1491"/>
    <w:bookmarkEnd w:id="1492"/>
    <w:bookmarkEnd w:id="1493"/>
    <w:p w:rsidR="00023FE7" w:rsidRPr="00EE493C" w:rsidRDefault="00023FE7" w:rsidP="0087626F">
      <w:pPr>
        <w:pStyle w:val="EndnoteText"/>
        <w:rPr>
          <w:rFonts w:ascii="Tahoma" w:eastAsia="SimSun" w:hAnsi="Tahoma" w:cs="Tahoma"/>
          <w:sz w:val="18"/>
          <w:szCs w:val="18"/>
        </w:rPr>
      </w:pPr>
    </w:p>
    <w:p w:rsidR="00A434A4" w:rsidRPr="00974854" w:rsidRDefault="001978C7" w:rsidP="0087626F">
      <w:pPr>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HPC Server Suite </w:t>
      </w:r>
      <w:r w:rsidRPr="00974854">
        <w:rPr>
          <w:rFonts w:eastAsia="SimSun" w:cs="Tahoma"/>
          <w:b/>
          <w:color w:val="000000"/>
        </w:rPr>
        <w:t>的生命周期结束关联的许可授予</w:t>
      </w:r>
    </w:p>
    <w:p w:rsidR="001978C7" w:rsidRPr="005A6CC5" w:rsidRDefault="001978C7" w:rsidP="0087626F">
      <w:pPr>
        <w:ind w:left="720"/>
        <w:rPr>
          <w:rFonts w:eastAsia="SimSun" w:cs="Tahoma"/>
          <w:spacing w:val="-2"/>
        </w:rPr>
      </w:pPr>
      <w:r w:rsidRPr="005A6CC5">
        <w:rPr>
          <w:rFonts w:eastAsia="SimSun" w:cs="Tahoma"/>
          <w:color w:val="000000"/>
          <w:spacing w:val="-2"/>
        </w:rPr>
        <w:t xml:space="preserve">HPC Server Suite 2008 R2 </w:t>
      </w:r>
      <w:r w:rsidRPr="005A6CC5">
        <w:rPr>
          <w:rFonts w:eastAsia="SimSun" w:cs="Tahoma"/>
          <w:color w:val="000000"/>
          <w:spacing w:val="-2"/>
        </w:rPr>
        <w:t>将是</w:t>
      </w:r>
      <w:r w:rsidRPr="005A6CC5">
        <w:rPr>
          <w:rFonts w:eastAsia="SimSun" w:cs="Tahoma"/>
          <w:color w:val="000000"/>
          <w:spacing w:val="-2"/>
        </w:rPr>
        <w:t xml:space="preserve"> HPC Server Suite </w:t>
      </w:r>
      <w:r w:rsidRPr="005A6CC5">
        <w:rPr>
          <w:rFonts w:eastAsia="SimSun" w:cs="Tahoma"/>
          <w:color w:val="000000"/>
          <w:spacing w:val="-2"/>
        </w:rPr>
        <w:t>的最后一个版本。如果批量许可客户的</w:t>
      </w:r>
      <w:r w:rsidRPr="005A6CC5">
        <w:rPr>
          <w:rFonts w:eastAsia="SimSun" w:cs="Tahoma"/>
          <w:color w:val="000000"/>
          <w:spacing w:val="-2"/>
        </w:rPr>
        <w:t xml:space="preserve"> HPC Server Suite </w:t>
      </w:r>
      <w:r w:rsidRPr="005A6CC5">
        <w:rPr>
          <w:rFonts w:eastAsia="SimSun" w:cs="Tahoma"/>
          <w:color w:val="000000"/>
          <w:spacing w:val="-2"/>
        </w:rPr>
        <w:t>许可在</w:t>
      </w:r>
      <w:r w:rsidRPr="005A6CC5">
        <w:rPr>
          <w:rFonts w:eastAsia="SimSun" w:cs="Tahoma"/>
          <w:color w:val="000000"/>
          <w:spacing w:val="-2"/>
        </w:rPr>
        <w:t xml:space="preserve"> 2012 </w:t>
      </w:r>
      <w:r w:rsidRPr="005A6CC5">
        <w:rPr>
          <w:rFonts w:eastAsia="SimSun" w:cs="Tahoma"/>
          <w:color w:val="000000"/>
          <w:spacing w:val="-2"/>
        </w:rPr>
        <w:t>年</w:t>
      </w:r>
      <w:r w:rsidRPr="005A6CC5">
        <w:rPr>
          <w:rFonts w:eastAsia="SimSun" w:cs="Tahoma"/>
          <w:color w:val="000000"/>
          <w:spacing w:val="-2"/>
        </w:rPr>
        <w:t xml:space="preserve"> 9 </w:t>
      </w:r>
      <w:r w:rsidRPr="005A6CC5">
        <w:rPr>
          <w:rFonts w:eastAsia="SimSun" w:cs="Tahoma"/>
          <w:color w:val="000000"/>
          <w:spacing w:val="-2"/>
        </w:rPr>
        <w:t>月</w:t>
      </w:r>
      <w:r w:rsidRPr="005A6CC5">
        <w:rPr>
          <w:rFonts w:eastAsia="SimSun" w:cs="Tahoma"/>
          <w:color w:val="000000"/>
          <w:spacing w:val="-2"/>
        </w:rPr>
        <w:t xml:space="preserve"> 1 </w:t>
      </w:r>
      <w:r w:rsidRPr="005A6CC5">
        <w:rPr>
          <w:rFonts w:eastAsia="SimSun" w:cs="Tahoma"/>
          <w:color w:val="000000"/>
          <w:spacing w:val="-2"/>
        </w:rPr>
        <w:t>日或</w:t>
      </w:r>
      <w:r w:rsidRPr="005A6CC5">
        <w:rPr>
          <w:rFonts w:eastAsia="SimSun" w:cs="Tahoma"/>
          <w:color w:val="000000"/>
          <w:spacing w:val="-2"/>
        </w:rPr>
        <w:t xml:space="preserve"> Windows Server 2012 </w:t>
      </w:r>
      <w:r w:rsidRPr="005A6CC5">
        <w:rPr>
          <w:rFonts w:eastAsia="SimSun" w:cs="Tahoma"/>
          <w:color w:val="000000"/>
          <w:spacing w:val="-2"/>
        </w:rPr>
        <w:t>在批量许可服务中心第一次发布以供下载时（以两者中的较早日期为准）具有有效软件保障（以下简称为</w:t>
      </w:r>
      <w:r w:rsidRPr="005A6CC5">
        <w:rPr>
          <w:rFonts w:ascii="SimSun" w:eastAsia="SimSun" w:hAnsi="SimSun" w:cs="Tahoma"/>
          <w:color w:val="000000"/>
          <w:spacing w:val="-2"/>
        </w:rPr>
        <w:t>“</w:t>
      </w:r>
      <w:r w:rsidRPr="005A6CC5">
        <w:rPr>
          <w:rFonts w:eastAsia="SimSun" w:cs="Tahoma"/>
          <w:color w:val="000000"/>
          <w:spacing w:val="-2"/>
        </w:rPr>
        <w:t>合格许可</w:t>
      </w:r>
      <w:r w:rsidRPr="005A6CC5">
        <w:rPr>
          <w:rFonts w:ascii="SimSun" w:eastAsia="SimSun" w:hAnsi="SimSun" w:cs="Tahoma"/>
          <w:color w:val="000000"/>
          <w:spacing w:val="-2"/>
        </w:rPr>
        <w:t>”</w:t>
      </w:r>
      <w:r w:rsidRPr="005A6CC5">
        <w:rPr>
          <w:rFonts w:eastAsia="SimSun" w:cs="Tahoma"/>
          <w:color w:val="000000"/>
          <w:spacing w:val="-2"/>
        </w:rPr>
        <w:t>），则允许客户</w:t>
      </w:r>
      <w:r w:rsidRPr="005A6CC5">
        <w:rPr>
          <w:rFonts w:eastAsia="SimSun" w:cs="Tahoma"/>
          <w:spacing w:val="-2"/>
          <w:szCs w:val="18"/>
        </w:rPr>
        <w:t>升级到</w:t>
      </w:r>
      <w:r w:rsidRPr="005A6CC5">
        <w:rPr>
          <w:rFonts w:eastAsia="SimSun" w:cs="Tahoma"/>
          <w:spacing w:val="-2"/>
          <w:szCs w:val="18"/>
        </w:rPr>
        <w:t xml:space="preserve"> Windows Server 2012 Standard </w:t>
      </w:r>
      <w:r w:rsidRPr="005A6CC5">
        <w:rPr>
          <w:rFonts w:eastAsia="SimSun" w:cs="Tahoma"/>
          <w:spacing w:val="-2"/>
          <w:szCs w:val="18"/>
        </w:rPr>
        <w:t>软件并使用该软件，来取代</w:t>
      </w:r>
      <w:r w:rsidRPr="005A6CC5">
        <w:rPr>
          <w:rFonts w:eastAsia="SimSun" w:cs="Tahoma"/>
          <w:spacing w:val="-2"/>
          <w:szCs w:val="18"/>
        </w:rPr>
        <w:t xml:space="preserve"> HPC Server Suite</w:t>
      </w:r>
      <w:r w:rsidRPr="005A6CC5">
        <w:rPr>
          <w:rFonts w:eastAsia="SimSun" w:cs="Tahoma"/>
          <w:spacing w:val="-2"/>
          <w:szCs w:val="18"/>
        </w:rPr>
        <w:t>。为了方便此类升级，对于客户拥有的每份合格许可，客户将被视为在</w:t>
      </w:r>
      <w:r w:rsidRPr="005A6CC5">
        <w:rPr>
          <w:rFonts w:eastAsia="SimSun" w:cs="Tahoma"/>
          <w:spacing w:val="-2"/>
          <w:szCs w:val="18"/>
        </w:rPr>
        <w:t xml:space="preserve"> Windows Server 2012 </w:t>
      </w:r>
      <w:r w:rsidRPr="005A6CC5">
        <w:rPr>
          <w:rFonts w:eastAsia="SimSun" w:cs="Tahoma"/>
          <w:spacing w:val="-2"/>
          <w:szCs w:val="18"/>
        </w:rPr>
        <w:t>发布时被授予一份</w:t>
      </w:r>
      <w:r w:rsidRPr="005A6CC5">
        <w:rPr>
          <w:rFonts w:eastAsia="SimSun" w:cs="Tahoma"/>
          <w:spacing w:val="-2"/>
          <w:szCs w:val="18"/>
        </w:rPr>
        <w:t xml:space="preserve"> Windows Server 2012 Standard </w:t>
      </w:r>
      <w:r w:rsidRPr="005A6CC5">
        <w:rPr>
          <w:rFonts w:eastAsia="SimSun" w:cs="Tahoma"/>
          <w:spacing w:val="-2"/>
          <w:szCs w:val="18"/>
        </w:rPr>
        <w:t>处理器许可。</w:t>
      </w:r>
    </w:p>
    <w:p w:rsidR="00A434A4" w:rsidRPr="00974854" w:rsidRDefault="00A434A4" w:rsidP="0087626F">
      <w:pPr>
        <w:ind w:left="720"/>
        <w:rPr>
          <w:rFonts w:eastAsia="SimSun" w:cs="Tahoma"/>
        </w:rPr>
      </w:pPr>
    </w:p>
    <w:p w:rsidR="001978C7" w:rsidRPr="005A6CC5" w:rsidRDefault="001978C7" w:rsidP="0087626F">
      <w:pPr>
        <w:numPr>
          <w:ilvl w:val="0"/>
          <w:numId w:val="66"/>
        </w:numPr>
        <w:tabs>
          <w:tab w:val="left" w:pos="1440"/>
        </w:tabs>
        <w:spacing w:after="60"/>
        <w:ind w:left="1440"/>
        <w:rPr>
          <w:rFonts w:ascii="SimSun" w:eastAsia="SimSun" w:hAnsi="SimSun" w:cs="Tahoma"/>
          <w:lang w:eastAsia="zh-CN"/>
        </w:rPr>
      </w:pPr>
      <w:r w:rsidRPr="005A6CC5">
        <w:rPr>
          <w:rFonts w:ascii="SimSun" w:eastAsia="SimSun" w:hAnsi="SimSun" w:cs="Tahoma"/>
          <w:szCs w:val="18"/>
          <w:lang w:eastAsia="zh-CN"/>
        </w:rPr>
        <w:t>按此授权获得的许可包含软件保障范围。当合格许可的相应保障范围期满时，此类保障范围</w:t>
      </w:r>
      <w:r w:rsidR="005A6CC5">
        <w:rPr>
          <w:rFonts w:ascii="SimSun" w:eastAsia="SimSun" w:hAnsi="SimSun" w:cs="Tahoma"/>
          <w:szCs w:val="18"/>
          <w:lang w:eastAsia="zh-CN"/>
        </w:rPr>
        <w:br/>
      </w:r>
      <w:r w:rsidRPr="005A6CC5">
        <w:rPr>
          <w:rFonts w:ascii="SimSun" w:eastAsia="SimSun" w:hAnsi="SimSun" w:cs="Tahoma"/>
          <w:szCs w:val="18"/>
          <w:lang w:eastAsia="zh-CN"/>
        </w:rPr>
        <w:t>也将期满。</w:t>
      </w:r>
    </w:p>
    <w:p w:rsidR="001978C7" w:rsidRPr="00974854" w:rsidRDefault="001978C7" w:rsidP="0087626F">
      <w:pPr>
        <w:numPr>
          <w:ilvl w:val="0"/>
          <w:numId w:val="66"/>
        </w:numPr>
        <w:tabs>
          <w:tab w:val="left" w:pos="1440"/>
        </w:tabs>
        <w:spacing w:after="60"/>
        <w:ind w:left="1440"/>
        <w:rPr>
          <w:rFonts w:eastAsia="SimSun" w:cs="Tahoma"/>
          <w:lang w:eastAsia="zh-CN"/>
        </w:rPr>
      </w:pPr>
      <w:r w:rsidRPr="00974854">
        <w:rPr>
          <w:rFonts w:eastAsia="SimSun" w:cs="Tahoma"/>
          <w:szCs w:val="18"/>
          <w:lang w:eastAsia="zh-CN"/>
        </w:rPr>
        <w:t>如果客户按照合格许可获得使用软件的永久权限，则按此授权获得的许可也是永久的；否则，</w:t>
      </w:r>
      <w:r w:rsidR="005A6CC5">
        <w:rPr>
          <w:rFonts w:eastAsia="SimSun" w:cs="Tahoma"/>
          <w:szCs w:val="18"/>
          <w:lang w:eastAsia="zh-CN"/>
        </w:rPr>
        <w:br/>
      </w:r>
      <w:r w:rsidRPr="00974854">
        <w:rPr>
          <w:rFonts w:eastAsia="SimSun" w:cs="Tahoma"/>
          <w:szCs w:val="18"/>
          <w:lang w:eastAsia="zh-CN"/>
        </w:rPr>
        <w:t>当基础合格许可期满时，按此授权获得的许可也将期满。</w:t>
      </w:r>
    </w:p>
    <w:p w:rsidR="001978C7" w:rsidRPr="00974854" w:rsidRDefault="001978C7" w:rsidP="0087626F">
      <w:pPr>
        <w:numPr>
          <w:ilvl w:val="0"/>
          <w:numId w:val="66"/>
        </w:numPr>
        <w:tabs>
          <w:tab w:val="left" w:pos="1440"/>
        </w:tabs>
        <w:spacing w:after="60"/>
        <w:ind w:left="1440"/>
        <w:rPr>
          <w:rFonts w:eastAsia="SimSun" w:cs="Tahoma"/>
        </w:rPr>
      </w:pPr>
      <w:r w:rsidRPr="00974854">
        <w:rPr>
          <w:rFonts w:eastAsia="SimSun" w:cs="Tahoma"/>
          <w:szCs w:val="18"/>
        </w:rPr>
        <w:t>一旦按此授权升级到</w:t>
      </w:r>
      <w:r w:rsidRPr="00974854">
        <w:rPr>
          <w:rFonts w:eastAsia="SimSun" w:cs="Tahoma"/>
          <w:szCs w:val="18"/>
        </w:rPr>
        <w:t xml:space="preserve"> Windows Server 2012 Standard</w:t>
      </w:r>
      <w:r w:rsidRPr="00974854">
        <w:rPr>
          <w:rFonts w:eastAsia="SimSun" w:cs="Tahoma"/>
          <w:szCs w:val="18"/>
        </w:rPr>
        <w:t>，客户现有的</w:t>
      </w:r>
      <w:r w:rsidRPr="00974854">
        <w:rPr>
          <w:rFonts w:eastAsia="SimSun" w:cs="Tahoma"/>
          <w:szCs w:val="18"/>
        </w:rPr>
        <w:t xml:space="preserve"> HPC Server Suite </w:t>
      </w:r>
      <w:r w:rsidRPr="00974854">
        <w:rPr>
          <w:rFonts w:eastAsia="SimSun" w:cs="Tahoma"/>
          <w:szCs w:val="18"/>
        </w:rPr>
        <w:t>合格许</w:t>
      </w:r>
      <w:r w:rsidR="005A6CC5">
        <w:rPr>
          <w:rFonts w:eastAsia="SimSun" w:cs="Tahoma"/>
          <w:szCs w:val="18"/>
        </w:rPr>
        <w:br/>
      </w:r>
      <w:r w:rsidRPr="00974854">
        <w:rPr>
          <w:rFonts w:eastAsia="SimSun" w:cs="Tahoma"/>
          <w:szCs w:val="18"/>
        </w:rPr>
        <w:t>可不再有效。</w:t>
      </w:r>
    </w:p>
    <w:p w:rsidR="001978C7" w:rsidRPr="00974854" w:rsidRDefault="001978C7" w:rsidP="0087626F">
      <w:pPr>
        <w:numPr>
          <w:ilvl w:val="0"/>
          <w:numId w:val="70"/>
        </w:numPr>
        <w:tabs>
          <w:tab w:val="left" w:pos="1440"/>
        </w:tabs>
        <w:spacing w:after="60"/>
        <w:ind w:left="1440"/>
        <w:rPr>
          <w:rFonts w:eastAsia="SimSun" w:cs="Tahoma"/>
          <w:lang w:eastAsia="zh-CN"/>
        </w:rPr>
      </w:pPr>
      <w:r w:rsidRPr="00974854">
        <w:rPr>
          <w:rFonts w:eastAsia="SimSun" w:cs="Tahoma"/>
          <w:lang w:eastAsia="zh-CN"/>
        </w:rPr>
        <w:t>随后在企业、企业订购、开放式价值订购或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w:t>
      </w:r>
      <w:r w:rsidRPr="00974854">
        <w:rPr>
          <w:rFonts w:eastAsia="SimSun" w:cs="Tahoma"/>
          <w:color w:val="000000"/>
          <w:lang w:eastAsia="zh-CN"/>
        </w:rPr>
        <w:t xml:space="preserve">HPC Server Suite </w:t>
      </w:r>
      <w:r w:rsidRPr="00974854">
        <w:rPr>
          <w:rFonts w:eastAsia="SimSun" w:cs="Tahoma"/>
          <w:bCs/>
          <w:color w:val="000000"/>
          <w:szCs w:val="18"/>
          <w:lang w:eastAsia="zh-CN"/>
        </w:rPr>
        <w:t>许可也是用于以上授权的合格许可。</w:t>
      </w:r>
    </w:p>
    <w:p w:rsidR="001978C7" w:rsidRPr="00974854" w:rsidRDefault="001978C7" w:rsidP="0087626F">
      <w:pPr>
        <w:numPr>
          <w:ilvl w:val="0"/>
          <w:numId w:val="70"/>
        </w:numPr>
        <w:tabs>
          <w:tab w:val="left" w:pos="1440"/>
        </w:tabs>
        <w:spacing w:after="60"/>
        <w:ind w:left="1440"/>
        <w:rPr>
          <w:rFonts w:eastAsia="SimSun" w:cs="Tahoma"/>
          <w:lang w:eastAsia="zh-CN"/>
        </w:rPr>
      </w:pPr>
      <w:r w:rsidRPr="00974854">
        <w:rPr>
          <w:rFonts w:eastAsia="SimSun" w:cs="Tahoma"/>
          <w:bCs/>
          <w:color w:val="000000"/>
          <w:szCs w:val="18"/>
          <w:lang w:eastAsia="zh-CN"/>
        </w:rPr>
        <w:t>虽然授予了</w:t>
      </w:r>
      <w:r w:rsidRPr="00974854">
        <w:rPr>
          <w:rFonts w:eastAsia="SimSun" w:cs="Tahoma"/>
          <w:bCs/>
          <w:color w:val="000000"/>
          <w:szCs w:val="18"/>
          <w:lang w:eastAsia="zh-CN"/>
        </w:rPr>
        <w:t xml:space="preserve"> Windows Server 2012 Standard </w:t>
      </w:r>
      <w:r w:rsidRPr="00974854">
        <w:rPr>
          <w:rFonts w:eastAsia="SimSun" w:cs="Tahoma"/>
          <w:bCs/>
          <w:color w:val="000000"/>
          <w:szCs w:val="18"/>
          <w:lang w:eastAsia="zh-CN"/>
        </w:rPr>
        <w:t>许可，但对该版本的任何升级和为合格许可和保障覆盖范围支付应付款项的义务仍然保持完全的效力。</w:t>
      </w:r>
    </w:p>
    <w:p w:rsidR="00DE4110" w:rsidRPr="00974854" w:rsidRDefault="001978C7" w:rsidP="0087626F">
      <w:pPr>
        <w:numPr>
          <w:ilvl w:val="0"/>
          <w:numId w:val="70"/>
        </w:numPr>
        <w:tabs>
          <w:tab w:val="left" w:pos="1440"/>
        </w:tabs>
        <w:spacing w:after="60"/>
        <w:ind w:left="1440"/>
        <w:rPr>
          <w:rFonts w:eastAsia="SimSun" w:cs="Tahoma"/>
        </w:rPr>
      </w:pPr>
      <w:r w:rsidRPr="00974854">
        <w:rPr>
          <w:rFonts w:eastAsia="SimSun" w:cs="Tahoma"/>
          <w:bCs/>
          <w:color w:val="000000"/>
          <w:szCs w:val="18"/>
        </w:rPr>
        <w:t>另请参阅</w:t>
      </w:r>
      <w:r w:rsidRPr="00974854">
        <w:rPr>
          <w:rFonts w:eastAsia="SimSun" w:cs="Tahoma"/>
          <w:bCs/>
          <w:color w:val="000000"/>
          <w:szCs w:val="18"/>
        </w:rPr>
        <w:t xml:space="preserve"> Windows Server 2008 R2 HPC Edition </w:t>
      </w:r>
      <w:r w:rsidRPr="00974854">
        <w:rPr>
          <w:rFonts w:eastAsia="SimSun" w:cs="Tahoma"/>
          <w:bCs/>
          <w:color w:val="000000"/>
          <w:szCs w:val="18"/>
        </w:rPr>
        <w:t>和</w:t>
      </w:r>
      <w:r w:rsidRPr="00974854">
        <w:rPr>
          <w:rFonts w:eastAsia="SimSun" w:cs="Tahoma"/>
          <w:bCs/>
          <w:color w:val="000000"/>
          <w:szCs w:val="18"/>
        </w:rPr>
        <w:t xml:space="preserve"> HPC Pack 2008 R2 Enterprise </w:t>
      </w:r>
      <w:r w:rsidRPr="00974854">
        <w:rPr>
          <w:rFonts w:eastAsia="SimSun" w:cs="Tahoma"/>
          <w:bCs/>
          <w:color w:val="000000"/>
          <w:szCs w:val="18"/>
        </w:rPr>
        <w:t>的产品列表说明。</w:t>
      </w:r>
      <w:bookmarkStart w:id="1494" w:name="_109_Windows®_Intune"/>
      <w:bookmarkEnd w:id="1494"/>
    </w:p>
    <w:p w:rsidR="00BF764D" w:rsidRPr="00BF764D" w:rsidRDefault="00BF764D" w:rsidP="00BF764D">
      <w:pPr>
        <w:pStyle w:val="ListParagraph"/>
        <w:ind w:left="360"/>
        <w:rPr>
          <w:rFonts w:ascii="Tahoma" w:eastAsia="SimSun" w:hAnsi="Tahoma" w:cs="Tahoma"/>
          <w:sz w:val="18"/>
          <w:szCs w:val="18"/>
        </w:rPr>
      </w:pPr>
      <w:bookmarkStart w:id="1495" w:name="_99_Windows_Multipoint"/>
      <w:bookmarkStart w:id="1496" w:name="_Toc336338367"/>
      <w:bookmarkStart w:id="1497" w:name="_Toc351451654"/>
      <w:bookmarkEnd w:id="1495"/>
    </w:p>
    <w:p w:rsidR="00BF764D" w:rsidRPr="00BF764D" w:rsidRDefault="00BF764D" w:rsidP="00BF764D">
      <w:pPr>
        <w:pStyle w:val="ListParagraph"/>
        <w:ind w:left="360"/>
        <w:rPr>
          <w:rFonts w:ascii="Tahoma" w:eastAsia="SimSun" w:hAnsi="Tahoma" w:cs="Tahoma"/>
          <w:sz w:val="18"/>
          <w:szCs w:val="18"/>
        </w:rPr>
      </w:pPr>
    </w:p>
    <w:p w:rsidR="008779BC" w:rsidRPr="00974854" w:rsidRDefault="00BA29A7" w:rsidP="0087626F">
      <w:pPr>
        <w:pStyle w:val="Heading2"/>
        <w:ind w:left="0"/>
        <w:rPr>
          <w:rFonts w:ascii="Tahoma" w:eastAsia="SimSun" w:hAnsi="Tahoma" w:cs="Tahoma"/>
        </w:rPr>
      </w:pPr>
      <w:bookmarkStart w:id="1498" w:name="_99_Windows_Multipoint_1"/>
      <w:bookmarkEnd w:id="1498"/>
      <w:r w:rsidRPr="00974854">
        <w:rPr>
          <w:rFonts w:ascii="Tahoma" w:eastAsia="SimSun" w:hAnsi="Tahoma" w:cs="Tahoma"/>
          <w:caps/>
          <w:color w:val="FA6500"/>
          <w:sz w:val="22"/>
          <w:vertAlign w:val="superscript"/>
        </w:rPr>
        <w:t>99</w:t>
      </w:r>
      <w:r w:rsidRPr="00EE493C">
        <w:rPr>
          <w:rFonts w:ascii="Tahoma" w:eastAsia="SimSun" w:hAnsi="Tahoma" w:cs="Tahoma"/>
          <w:caps/>
          <w:color w:val="FA6500"/>
          <w:sz w:val="22"/>
        </w:rPr>
        <w:t xml:space="preserve"> </w:t>
      </w:r>
      <w:r w:rsidRPr="00974854">
        <w:rPr>
          <w:rFonts w:ascii="Tahoma" w:eastAsia="SimSun" w:hAnsi="Tahoma" w:cs="Tahoma"/>
          <w:color w:val="FA6500"/>
          <w:sz w:val="22"/>
        </w:rPr>
        <w:t xml:space="preserve">Windows Multipoint Server </w:t>
      </w:r>
      <w:bookmarkEnd w:id="1496"/>
      <w:r w:rsidRPr="00974854">
        <w:rPr>
          <w:rFonts w:ascii="Tahoma" w:eastAsia="SimSun" w:hAnsi="Tahoma" w:cs="Tahoma"/>
          <w:color w:val="FA6500"/>
          <w:sz w:val="22"/>
        </w:rPr>
        <w:t>2012 Standard</w:t>
      </w:r>
      <w:bookmarkEnd w:id="1497"/>
      <w:r w:rsidRPr="00974854">
        <w:rPr>
          <w:rFonts w:ascii="Tahoma" w:eastAsia="SimSun" w:hAnsi="Tahoma" w:cs="Tahoma"/>
          <w:color w:val="FA6500"/>
          <w:sz w:val="22"/>
        </w:rPr>
        <w:t xml:space="preserve"> </w:t>
      </w:r>
    </w:p>
    <w:p w:rsidR="00A434A4" w:rsidRPr="00974854" w:rsidRDefault="00A434A4" w:rsidP="0087626F">
      <w:pPr>
        <w:rPr>
          <w:rFonts w:eastAsia="SimSun" w:cs="Tahoma"/>
        </w:rPr>
      </w:pPr>
    </w:p>
    <w:p w:rsidR="00F745E1" w:rsidRPr="00974854" w:rsidRDefault="008779BC" w:rsidP="0087626F">
      <w:pPr>
        <w:ind w:left="720"/>
        <w:rPr>
          <w:rFonts w:eastAsia="SimSun" w:cs="Tahoma"/>
        </w:rPr>
      </w:pPr>
      <w:r w:rsidRPr="00974854">
        <w:rPr>
          <w:rFonts w:eastAsia="SimSun" w:cs="Tahoma"/>
          <w:color w:val="000000"/>
          <w:szCs w:val="18"/>
        </w:rPr>
        <w:t xml:space="preserve">Windows Multipoint Server 2012 Standard </w:t>
      </w:r>
      <w:r w:rsidRPr="00974854">
        <w:rPr>
          <w:rFonts w:eastAsia="SimSun" w:cs="Tahoma"/>
          <w:color w:val="000000"/>
          <w:szCs w:val="18"/>
        </w:rPr>
        <w:t>是</w:t>
      </w:r>
      <w:r w:rsidRPr="00974854">
        <w:rPr>
          <w:rFonts w:eastAsia="SimSun" w:cs="Tahoma"/>
          <w:color w:val="000000"/>
          <w:szCs w:val="18"/>
        </w:rPr>
        <w:t xml:space="preserve"> Windows Multipoint Server 2011 Standard </w:t>
      </w:r>
      <w:r w:rsidRPr="00974854">
        <w:rPr>
          <w:rFonts w:eastAsia="SimSun" w:cs="Tahoma"/>
          <w:color w:val="000000"/>
          <w:szCs w:val="18"/>
        </w:rPr>
        <w:t>的下一版本。</w:t>
      </w:r>
    </w:p>
    <w:p w:rsidR="00A434A4" w:rsidRPr="00974854" w:rsidRDefault="00A434A4" w:rsidP="0087626F">
      <w:pPr>
        <w:rPr>
          <w:rFonts w:eastAsia="SimSun" w:cs="Tahoma"/>
        </w:rPr>
      </w:pPr>
    </w:p>
    <w:p w:rsidR="00A434A4" w:rsidRPr="00974854" w:rsidRDefault="00A434A4" w:rsidP="0087626F">
      <w:pPr>
        <w:rPr>
          <w:rFonts w:eastAsia="SimSun" w:cs="Tahoma"/>
        </w:rPr>
      </w:pPr>
    </w:p>
    <w:p w:rsidR="00092F30" w:rsidRPr="00974854" w:rsidRDefault="00BA29A7" w:rsidP="0087626F">
      <w:pPr>
        <w:pStyle w:val="Heading2"/>
        <w:ind w:left="0"/>
        <w:rPr>
          <w:rFonts w:ascii="Tahoma" w:eastAsia="SimSun" w:hAnsi="Tahoma" w:cs="Tahoma"/>
        </w:rPr>
      </w:pPr>
      <w:bookmarkStart w:id="1499" w:name="_Toc336338368"/>
      <w:bookmarkStart w:id="1500" w:name="_Toc351451655"/>
      <w:bookmarkStart w:id="1501" w:name="Srv_103WinMultipointSvr2011Premium"/>
      <w:bookmarkStart w:id="1502" w:name="Srv_107WinMultipointSvr2011Premium"/>
      <w:bookmarkStart w:id="1503" w:name="Srv_111WinMultipointSvr2011Premium"/>
      <w:r w:rsidRPr="00974854">
        <w:rPr>
          <w:rFonts w:ascii="Tahoma" w:eastAsia="SimSun" w:hAnsi="Tahoma" w:cs="Tahoma"/>
          <w:caps/>
          <w:color w:val="FA6500"/>
          <w:sz w:val="22"/>
          <w:szCs w:val="22"/>
          <w:vertAlign w:val="superscript"/>
        </w:rPr>
        <w:t>100</w:t>
      </w:r>
      <w:r w:rsidRPr="00EE493C">
        <w:rPr>
          <w:rFonts w:ascii="Tahoma" w:eastAsia="SimSun" w:hAnsi="Tahoma" w:cs="Tahoma"/>
          <w:caps/>
          <w:color w:val="FA6500"/>
          <w:sz w:val="22"/>
        </w:rPr>
        <w:t xml:space="preserve"> </w:t>
      </w:r>
      <w:r w:rsidRPr="00974854">
        <w:rPr>
          <w:rFonts w:ascii="Tahoma" w:eastAsia="SimSun" w:hAnsi="Tahoma" w:cs="Tahoma"/>
          <w:color w:val="FA6500"/>
          <w:sz w:val="22"/>
        </w:rPr>
        <w:t xml:space="preserve">Windows Multipoint Server </w:t>
      </w:r>
      <w:bookmarkEnd w:id="1499"/>
      <w:r w:rsidRPr="00974854">
        <w:rPr>
          <w:rFonts w:ascii="Tahoma" w:eastAsia="SimSun" w:hAnsi="Tahoma" w:cs="Tahoma"/>
          <w:color w:val="FA6500"/>
          <w:sz w:val="22"/>
        </w:rPr>
        <w:t>2012 Premium</w:t>
      </w:r>
      <w:bookmarkEnd w:id="1500"/>
      <w:r w:rsidRPr="00974854">
        <w:rPr>
          <w:rFonts w:ascii="Tahoma" w:eastAsia="SimSun" w:hAnsi="Tahoma" w:cs="Tahoma"/>
          <w:color w:val="FA6500"/>
          <w:sz w:val="22"/>
        </w:rPr>
        <w:t xml:space="preserve"> </w:t>
      </w:r>
      <w:bookmarkEnd w:id="1501"/>
      <w:bookmarkEnd w:id="1502"/>
      <w:bookmarkEnd w:id="1503"/>
    </w:p>
    <w:p w:rsidR="00A434A4" w:rsidRPr="00974854" w:rsidRDefault="00A434A4" w:rsidP="0087626F">
      <w:pPr>
        <w:rPr>
          <w:rFonts w:eastAsia="SimSun" w:cs="Tahoma"/>
        </w:rPr>
      </w:pPr>
    </w:p>
    <w:p w:rsidR="00F745E1" w:rsidRPr="00974854" w:rsidRDefault="00092F30" w:rsidP="0087626F">
      <w:pPr>
        <w:ind w:left="720"/>
        <w:rPr>
          <w:rFonts w:eastAsia="SimSun" w:cs="Tahoma"/>
        </w:rPr>
      </w:pPr>
      <w:r w:rsidRPr="00974854">
        <w:rPr>
          <w:rFonts w:eastAsia="SimSun" w:cs="Tahoma"/>
          <w:color w:val="000000"/>
          <w:szCs w:val="18"/>
        </w:rPr>
        <w:t xml:space="preserve">Windows Multipoint Server 2012 Premium </w:t>
      </w:r>
      <w:r w:rsidRPr="00974854">
        <w:rPr>
          <w:rFonts w:eastAsia="SimSun" w:cs="Tahoma"/>
          <w:color w:val="000000"/>
          <w:szCs w:val="18"/>
        </w:rPr>
        <w:t>是</w:t>
      </w:r>
      <w:r w:rsidRPr="00974854">
        <w:rPr>
          <w:rFonts w:eastAsia="SimSun" w:cs="Tahoma"/>
          <w:color w:val="000000"/>
          <w:szCs w:val="18"/>
        </w:rPr>
        <w:t xml:space="preserve"> Windows Multipoint Server 2011 Premium </w:t>
      </w:r>
      <w:r w:rsidRPr="00974854">
        <w:rPr>
          <w:rFonts w:eastAsia="SimSun" w:cs="Tahoma"/>
          <w:color w:val="000000"/>
          <w:szCs w:val="18"/>
        </w:rPr>
        <w:t>的下一版本。</w:t>
      </w:r>
      <w:bookmarkStart w:id="1504" w:name="_Toc280612355"/>
    </w:p>
    <w:p w:rsidR="00A434A4" w:rsidRPr="00974854" w:rsidRDefault="00A434A4" w:rsidP="0087626F">
      <w:pPr>
        <w:rPr>
          <w:rFonts w:eastAsia="SimSun" w:cs="Tahoma"/>
        </w:rPr>
      </w:pPr>
    </w:p>
    <w:p w:rsidR="00A434A4" w:rsidRPr="00974854" w:rsidRDefault="00A434A4" w:rsidP="0087626F">
      <w:pPr>
        <w:rPr>
          <w:rFonts w:eastAsia="SimSun" w:cs="Tahoma"/>
        </w:rPr>
      </w:pPr>
    </w:p>
    <w:p w:rsidR="00092F30" w:rsidRPr="00974854" w:rsidRDefault="00BA29A7" w:rsidP="0087626F">
      <w:pPr>
        <w:pStyle w:val="Heading2"/>
        <w:ind w:left="0"/>
        <w:rPr>
          <w:rFonts w:ascii="Tahoma" w:eastAsia="SimSun" w:hAnsi="Tahoma" w:cs="Tahoma"/>
        </w:rPr>
      </w:pPr>
      <w:bookmarkStart w:id="1505" w:name="_Toc351451656"/>
      <w:bookmarkStart w:id="1506" w:name="Srv_104WinMultipointSvr2011CAL"/>
      <w:bookmarkStart w:id="1507" w:name="Srv_108WinMultipointSvr2011CAL"/>
      <w:bookmarkStart w:id="1508" w:name="Srv_112WinMultipointSvr2011CAL"/>
      <w:r w:rsidRPr="00974854">
        <w:rPr>
          <w:rFonts w:ascii="Tahoma" w:eastAsia="SimSun" w:hAnsi="Tahoma" w:cs="Tahoma"/>
          <w:caps/>
          <w:color w:val="FA6500"/>
          <w:sz w:val="22"/>
          <w:szCs w:val="22"/>
          <w:vertAlign w:val="superscript"/>
        </w:rPr>
        <w:t>101</w:t>
      </w:r>
      <w:r w:rsidRPr="00974854">
        <w:rPr>
          <w:rFonts w:ascii="Tahoma" w:eastAsia="SimSun" w:hAnsi="Tahoma" w:cs="Tahoma"/>
          <w:color w:val="FA6500"/>
          <w:sz w:val="22"/>
          <w:szCs w:val="22"/>
        </w:rPr>
        <w:t xml:space="preserve"> Windows </w:t>
      </w:r>
      <w:bookmarkEnd w:id="1504"/>
      <w:r w:rsidRPr="00974854">
        <w:rPr>
          <w:rFonts w:ascii="Tahoma" w:eastAsia="SimSun" w:hAnsi="Tahoma" w:cs="Tahoma"/>
          <w:color w:val="FA6500"/>
          <w:sz w:val="22"/>
          <w:szCs w:val="22"/>
        </w:rPr>
        <w:t>Multipoint Server 2012 CAL</w:t>
      </w:r>
      <w:bookmarkEnd w:id="1505"/>
    </w:p>
    <w:bookmarkEnd w:id="1506"/>
    <w:bookmarkEnd w:id="1507"/>
    <w:bookmarkEnd w:id="1508"/>
    <w:p w:rsidR="00092F30" w:rsidRPr="00974854" w:rsidRDefault="00092F30" w:rsidP="0087626F">
      <w:pPr>
        <w:ind w:firstLine="360"/>
        <w:rPr>
          <w:rFonts w:eastAsia="SimSun" w:cs="Tahoma"/>
        </w:rPr>
      </w:pPr>
    </w:p>
    <w:p w:rsidR="0008452D" w:rsidRPr="00974854" w:rsidRDefault="00092F30" w:rsidP="0087626F">
      <w:pPr>
        <w:ind w:left="720"/>
        <w:rPr>
          <w:rFonts w:eastAsia="SimSun" w:cs="Tahoma"/>
        </w:rPr>
      </w:pPr>
      <w:r w:rsidRPr="00974854">
        <w:rPr>
          <w:rFonts w:eastAsia="SimSun" w:cs="Tahoma"/>
          <w:color w:val="000000"/>
          <w:szCs w:val="18"/>
        </w:rPr>
        <w:t xml:space="preserve">Windows Multipoint Server 2012 CAL </w:t>
      </w:r>
      <w:r w:rsidRPr="00974854">
        <w:rPr>
          <w:rFonts w:eastAsia="SimSun" w:cs="Tahoma"/>
          <w:color w:val="000000"/>
          <w:szCs w:val="18"/>
        </w:rPr>
        <w:t>是</w:t>
      </w:r>
      <w:r w:rsidRPr="00974854">
        <w:rPr>
          <w:rFonts w:eastAsia="SimSun" w:cs="Tahoma"/>
          <w:color w:val="000000"/>
          <w:szCs w:val="18"/>
        </w:rPr>
        <w:t xml:space="preserve"> Windows Multipoint Server 2011 CAL </w:t>
      </w:r>
      <w:r w:rsidRPr="00974854">
        <w:rPr>
          <w:rFonts w:eastAsia="SimSun" w:cs="Tahoma"/>
          <w:color w:val="000000"/>
          <w:szCs w:val="18"/>
        </w:rPr>
        <w:t>的下一版本。</w:t>
      </w:r>
    </w:p>
    <w:p w:rsidR="00A434A4" w:rsidRPr="00974854" w:rsidRDefault="00A434A4" w:rsidP="0087626F">
      <w:pPr>
        <w:rPr>
          <w:rFonts w:eastAsia="SimSun" w:cs="Tahoma"/>
        </w:rPr>
      </w:pPr>
    </w:p>
    <w:p w:rsidR="00A434A4" w:rsidRPr="00974854" w:rsidRDefault="00A434A4" w:rsidP="0087626F">
      <w:pPr>
        <w:rPr>
          <w:rFonts w:eastAsia="SimSun" w:cs="Tahoma"/>
        </w:rPr>
      </w:pPr>
    </w:p>
    <w:p w:rsidR="00023FE7" w:rsidRPr="00974854" w:rsidRDefault="00BA29A7" w:rsidP="0087626F">
      <w:pPr>
        <w:pStyle w:val="Heading3"/>
        <w:ind w:left="360" w:hanging="360"/>
        <w:rPr>
          <w:rFonts w:ascii="Tahoma" w:eastAsia="SimSun" w:hAnsi="Tahoma" w:cs="Tahoma"/>
        </w:rPr>
      </w:pPr>
      <w:bookmarkStart w:id="1509" w:name="_Toc336338369"/>
      <w:bookmarkStart w:id="1510" w:name="_Toc351451657"/>
      <w:bookmarkStart w:id="1511" w:name="Srv_97WinSvr08HighPerfCompandHyperV"/>
      <w:bookmarkStart w:id="1512" w:name="Srv_98WinSvr08HighPerfCompandHyperV"/>
      <w:bookmarkStart w:id="1513" w:name="Srv_110WinSvr08R2HPC"/>
      <w:bookmarkStart w:id="1514" w:name="Srv_114WinSvr08R2HPC"/>
      <w:r w:rsidRPr="00974854">
        <w:rPr>
          <w:rFonts w:ascii="Tahoma" w:eastAsia="SimSun" w:hAnsi="Tahoma" w:cs="Tahoma"/>
          <w:caps/>
          <w:color w:val="F66400"/>
          <w:sz w:val="22"/>
          <w:vertAlign w:val="superscript"/>
        </w:rPr>
        <w:t>102</w:t>
      </w:r>
      <w:r w:rsidRPr="00974854">
        <w:rPr>
          <w:rFonts w:ascii="Tahoma" w:eastAsia="SimSun" w:hAnsi="Tahoma" w:cs="Tahoma"/>
          <w:color w:val="F66400"/>
          <w:sz w:val="22"/>
        </w:rPr>
        <w:t xml:space="preserve"> Windows Server 2008 R2 HPC</w:t>
      </w:r>
      <w:r w:rsidRPr="00974854">
        <w:rPr>
          <w:rStyle w:val="Heading3Char"/>
          <w:rFonts w:ascii="Tahoma" w:eastAsia="SimSun" w:hAnsi="Tahoma" w:cs="Tahoma"/>
          <w:b/>
          <w:color w:val="F66400"/>
          <w:sz w:val="22"/>
        </w:rPr>
        <w:t xml:space="preserve"> Edition</w:t>
      </w:r>
      <w:bookmarkEnd w:id="1509"/>
      <w:bookmarkEnd w:id="1510"/>
      <w:r w:rsidRPr="00974854">
        <w:rPr>
          <w:rStyle w:val="Heading3Char"/>
          <w:rFonts w:ascii="Tahoma" w:eastAsia="SimSun" w:hAnsi="Tahoma" w:cs="Tahoma"/>
          <w:b/>
          <w:color w:val="F66400"/>
          <w:sz w:val="22"/>
        </w:rPr>
        <w:t xml:space="preserve"> </w:t>
      </w:r>
    </w:p>
    <w:bookmarkEnd w:id="1511"/>
    <w:bookmarkEnd w:id="1512"/>
    <w:bookmarkEnd w:id="1513"/>
    <w:bookmarkEnd w:id="1514"/>
    <w:p w:rsidR="00023FE7" w:rsidRPr="00974854" w:rsidRDefault="00023FE7" w:rsidP="0087626F">
      <w:pPr>
        <w:rPr>
          <w:rFonts w:eastAsia="SimSun" w:cs="Tahoma"/>
        </w:rPr>
      </w:pPr>
    </w:p>
    <w:p w:rsidR="00A434A4" w:rsidRPr="00974854" w:rsidRDefault="001978C7" w:rsidP="0087626F">
      <w:pPr>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Windows Server HPC Edition </w:t>
      </w:r>
      <w:r w:rsidRPr="00974854">
        <w:rPr>
          <w:rFonts w:eastAsia="SimSun" w:cs="Tahoma"/>
          <w:b/>
          <w:color w:val="000000"/>
        </w:rPr>
        <w:t>的生命周期结束关联的许可授予</w:t>
      </w:r>
    </w:p>
    <w:p w:rsidR="001978C7" w:rsidRPr="00974854" w:rsidRDefault="001978C7" w:rsidP="0087626F">
      <w:pPr>
        <w:ind w:left="720"/>
        <w:rPr>
          <w:rFonts w:eastAsia="SimSun" w:cs="Tahoma"/>
        </w:rPr>
      </w:pPr>
      <w:r w:rsidRPr="00974854">
        <w:rPr>
          <w:rFonts w:eastAsia="SimSun" w:cs="Tahoma"/>
          <w:color w:val="000000"/>
        </w:rPr>
        <w:t xml:space="preserve">Windows Server 2008 R2 </w:t>
      </w:r>
      <w:r w:rsidRPr="00974854">
        <w:rPr>
          <w:rFonts w:eastAsia="SimSun" w:cs="Tahoma"/>
          <w:color w:val="000000"/>
        </w:rPr>
        <w:t>将是</w:t>
      </w:r>
      <w:r w:rsidRPr="00974854">
        <w:rPr>
          <w:rFonts w:eastAsia="SimSun" w:cs="Tahoma"/>
          <w:color w:val="000000"/>
        </w:rPr>
        <w:t xml:space="preserve"> Windows Server HPC Edition </w:t>
      </w:r>
      <w:r w:rsidRPr="00974854">
        <w:rPr>
          <w:rFonts w:eastAsia="SimSun" w:cs="Tahoma"/>
          <w:color w:val="000000"/>
        </w:rPr>
        <w:t>的最后一个版本。如果批量许可客户的</w:t>
      </w:r>
      <w:r w:rsidRPr="00974854">
        <w:rPr>
          <w:rFonts w:eastAsia="SimSun" w:cs="Tahoma"/>
          <w:color w:val="000000"/>
        </w:rPr>
        <w:t xml:space="preserve"> Windows</w:t>
      </w:r>
      <w:r w:rsidR="005A6CC5">
        <w:rPr>
          <w:rFonts w:eastAsia="SimSun" w:cs="Tahoma"/>
          <w:color w:val="000000"/>
        </w:rPr>
        <w:t> </w:t>
      </w:r>
      <w:r w:rsidRPr="00974854">
        <w:rPr>
          <w:rFonts w:eastAsia="SimSun" w:cs="Tahoma"/>
          <w:color w:val="000000"/>
        </w:rPr>
        <w:t xml:space="preserve">Server 2008 R2 HPC Edition </w:t>
      </w:r>
      <w:r w:rsidRPr="00974854">
        <w:rPr>
          <w:rFonts w:eastAsia="SimSun" w:cs="Tahoma"/>
          <w:color w:val="000000"/>
        </w:rPr>
        <w:t>许可在</w:t>
      </w:r>
      <w:r w:rsidRPr="00974854">
        <w:rPr>
          <w:rFonts w:eastAsia="SimSun" w:cs="Tahoma"/>
          <w:color w:val="000000"/>
        </w:rPr>
        <w:t xml:space="preserve"> 2012 </w:t>
      </w:r>
      <w:r w:rsidRPr="00974854">
        <w:rPr>
          <w:rFonts w:eastAsia="SimSun" w:cs="Tahoma"/>
          <w:color w:val="000000"/>
        </w:rPr>
        <w:t>年</w:t>
      </w:r>
      <w:r w:rsidRPr="00974854">
        <w:rPr>
          <w:rFonts w:eastAsia="SimSun" w:cs="Tahoma"/>
          <w:color w:val="000000"/>
        </w:rPr>
        <w:t xml:space="preserve"> 9 </w:t>
      </w:r>
      <w:r w:rsidRPr="00974854">
        <w:rPr>
          <w:rFonts w:eastAsia="SimSun" w:cs="Tahoma"/>
          <w:color w:val="000000"/>
        </w:rPr>
        <w:t>月</w:t>
      </w:r>
      <w:r w:rsidRPr="00974854">
        <w:rPr>
          <w:rFonts w:eastAsia="SimSun" w:cs="Tahoma"/>
          <w:color w:val="000000"/>
        </w:rPr>
        <w:t xml:space="preserve"> 1 </w:t>
      </w:r>
      <w:r w:rsidRPr="00974854">
        <w:rPr>
          <w:rFonts w:eastAsia="SimSun" w:cs="Tahoma"/>
          <w:color w:val="000000"/>
        </w:rPr>
        <w:t>日或</w:t>
      </w:r>
      <w:r w:rsidRPr="00974854">
        <w:rPr>
          <w:rFonts w:eastAsia="SimSun" w:cs="Tahoma"/>
          <w:color w:val="000000"/>
        </w:rPr>
        <w:t xml:space="preserve"> Windows Server 2012 </w:t>
      </w:r>
      <w:r w:rsidRPr="00974854">
        <w:rPr>
          <w:rFonts w:eastAsia="SimSun" w:cs="Tahoma"/>
          <w:color w:val="000000"/>
        </w:rPr>
        <w:t>在批量许可服务中心第一次发布以供下载时（以两者中的较早日期为准）具有有效软件保障（以下简称为</w:t>
      </w:r>
      <w:r w:rsidRPr="0059361C">
        <w:rPr>
          <w:rFonts w:ascii="SimSun" w:eastAsia="SimSun" w:hAnsi="SimSun" w:cs="Tahoma"/>
          <w:color w:val="000000"/>
        </w:rPr>
        <w:t>“</w:t>
      </w:r>
      <w:r w:rsidRPr="00974854">
        <w:rPr>
          <w:rFonts w:eastAsia="SimSun" w:cs="Tahoma"/>
          <w:color w:val="000000"/>
        </w:rPr>
        <w:t>合格许可</w:t>
      </w:r>
      <w:r w:rsidRPr="0059361C">
        <w:rPr>
          <w:rFonts w:ascii="SimSun" w:eastAsia="SimSun" w:hAnsi="SimSun" w:cs="Tahoma"/>
          <w:color w:val="000000"/>
        </w:rPr>
        <w:t>”</w:t>
      </w:r>
      <w:r w:rsidRPr="00974854">
        <w:rPr>
          <w:rFonts w:eastAsia="SimSun" w:cs="Tahoma"/>
          <w:color w:val="000000"/>
        </w:rPr>
        <w:t>），则允许客户</w:t>
      </w:r>
      <w:r w:rsidRPr="00974854">
        <w:rPr>
          <w:rFonts w:eastAsia="SimSun" w:cs="Tahoma"/>
          <w:szCs w:val="18"/>
        </w:rPr>
        <w:t>使用</w:t>
      </w:r>
      <w:r w:rsidRPr="00974854">
        <w:rPr>
          <w:rFonts w:eastAsia="SimSun" w:cs="Tahoma"/>
          <w:szCs w:val="18"/>
        </w:rPr>
        <w:t xml:space="preserve"> Windows Server 2012 Standard </w:t>
      </w:r>
      <w:r w:rsidRPr="00974854">
        <w:rPr>
          <w:rFonts w:eastAsia="SimSun" w:cs="Tahoma"/>
          <w:szCs w:val="18"/>
        </w:rPr>
        <w:t>软件。为了方便此类使用，对于客户拥有的每两份合格许可，</w:t>
      </w:r>
      <w:r w:rsidR="005A6CC5">
        <w:rPr>
          <w:rFonts w:eastAsia="SimSun" w:cs="Tahoma"/>
          <w:szCs w:val="18"/>
        </w:rPr>
        <w:br/>
      </w:r>
      <w:r w:rsidRPr="00974854">
        <w:rPr>
          <w:rFonts w:eastAsia="SimSun" w:cs="Tahoma"/>
          <w:szCs w:val="18"/>
        </w:rPr>
        <w:t>客户将被视为在</w:t>
      </w:r>
      <w:r w:rsidRPr="00974854">
        <w:rPr>
          <w:rFonts w:eastAsia="SimSun" w:cs="Tahoma"/>
          <w:szCs w:val="18"/>
        </w:rPr>
        <w:t xml:space="preserve"> Windows Server 2012 </w:t>
      </w:r>
      <w:r w:rsidRPr="00974854">
        <w:rPr>
          <w:rFonts w:eastAsia="SimSun" w:cs="Tahoma"/>
          <w:szCs w:val="18"/>
        </w:rPr>
        <w:t>发布时被授予一份</w:t>
      </w:r>
      <w:r w:rsidRPr="00974854">
        <w:rPr>
          <w:rFonts w:eastAsia="SimSun" w:cs="Tahoma"/>
          <w:szCs w:val="18"/>
        </w:rPr>
        <w:t xml:space="preserve"> Windows Server 2012 Standard </w:t>
      </w:r>
      <w:r w:rsidRPr="00974854">
        <w:rPr>
          <w:rFonts w:eastAsia="SimSun" w:cs="Tahoma"/>
          <w:szCs w:val="18"/>
        </w:rPr>
        <w:t>处理器许可。</w:t>
      </w:r>
    </w:p>
    <w:p w:rsidR="00A434A4" w:rsidRPr="00974854" w:rsidRDefault="00A434A4" w:rsidP="0087626F">
      <w:pPr>
        <w:ind w:left="720"/>
        <w:rPr>
          <w:rFonts w:eastAsia="SimSun" w:cs="Tahoma"/>
        </w:rPr>
      </w:pPr>
    </w:p>
    <w:p w:rsidR="001978C7" w:rsidRPr="00974854" w:rsidRDefault="001978C7" w:rsidP="0087626F">
      <w:pPr>
        <w:numPr>
          <w:ilvl w:val="0"/>
          <w:numId w:val="70"/>
        </w:numPr>
        <w:tabs>
          <w:tab w:val="clear" w:pos="360"/>
          <w:tab w:val="num" w:pos="1440"/>
        </w:tabs>
        <w:spacing w:after="60"/>
        <w:ind w:left="1440"/>
        <w:rPr>
          <w:rFonts w:eastAsia="SimSun" w:cs="Tahoma"/>
        </w:rPr>
      </w:pPr>
      <w:r w:rsidRPr="00974854">
        <w:rPr>
          <w:rFonts w:eastAsia="SimSun" w:cs="Tahoma"/>
          <w:color w:val="000000"/>
        </w:rPr>
        <w:t>如果客户拥有的</w:t>
      </w:r>
      <w:r w:rsidRPr="00974854">
        <w:rPr>
          <w:rFonts w:eastAsia="SimSun" w:cs="Tahoma"/>
          <w:color w:val="000000"/>
        </w:rPr>
        <w:t xml:space="preserve"> Windows Server HPC Edition </w:t>
      </w:r>
      <w:r w:rsidRPr="00974854">
        <w:rPr>
          <w:rFonts w:eastAsia="SimSun" w:cs="Tahoma"/>
          <w:color w:val="000000"/>
        </w:rPr>
        <w:t>许可数量为奇数，则客户需要向上舍入到最接近的偶数以确定许可数量。例如，如果客户拥有三个</w:t>
      </w:r>
      <w:r w:rsidRPr="00974854">
        <w:rPr>
          <w:rFonts w:eastAsia="SimSun" w:cs="Tahoma"/>
          <w:color w:val="000000"/>
        </w:rPr>
        <w:t xml:space="preserve"> Windows Server HPC Edition </w:t>
      </w:r>
      <w:r w:rsidRPr="00974854">
        <w:rPr>
          <w:rFonts w:eastAsia="SimSun" w:cs="Tahoma"/>
          <w:color w:val="000000"/>
        </w:rPr>
        <w:t>许可，则客户将被视为授予总共两个</w:t>
      </w:r>
      <w:r w:rsidRPr="00974854">
        <w:rPr>
          <w:rFonts w:eastAsia="SimSun" w:cs="Tahoma"/>
          <w:color w:val="000000"/>
        </w:rPr>
        <w:t xml:space="preserve"> Windows Server 2012 Standard </w:t>
      </w:r>
      <w:r w:rsidRPr="00974854">
        <w:rPr>
          <w:rFonts w:eastAsia="SimSun" w:cs="Tahoma"/>
          <w:color w:val="000000"/>
        </w:rPr>
        <w:t>处理器许可。</w:t>
      </w:r>
    </w:p>
    <w:p w:rsidR="001978C7" w:rsidRPr="005A6CC5" w:rsidRDefault="001978C7" w:rsidP="0087626F">
      <w:pPr>
        <w:pStyle w:val="ListParagraph"/>
        <w:numPr>
          <w:ilvl w:val="0"/>
          <w:numId w:val="70"/>
        </w:numPr>
        <w:tabs>
          <w:tab w:val="clear" w:pos="360"/>
          <w:tab w:val="num" w:pos="1440"/>
        </w:tabs>
        <w:spacing w:after="60"/>
        <w:ind w:left="1440"/>
        <w:contextualSpacing w:val="0"/>
        <w:rPr>
          <w:rFonts w:ascii="SimSun" w:eastAsia="SimSun" w:hAnsi="SimSun" w:cs="Tahoma"/>
          <w:spacing w:val="4"/>
          <w:sz w:val="18"/>
          <w:szCs w:val="18"/>
          <w:lang w:eastAsia="zh-CN"/>
        </w:rPr>
      </w:pPr>
      <w:r w:rsidRPr="005A6CC5">
        <w:rPr>
          <w:rFonts w:ascii="SimSun" w:eastAsia="SimSun" w:hAnsi="SimSun" w:cs="Tahoma"/>
          <w:spacing w:val="4"/>
          <w:sz w:val="18"/>
          <w:szCs w:val="18"/>
          <w:lang w:eastAsia="zh-CN"/>
        </w:rPr>
        <w:t>按此授权获得的许可包含软件保障范围。当合格许可的相应保障范围期满时，此类保障范</w:t>
      </w:r>
      <w:r w:rsidR="005A6CC5">
        <w:rPr>
          <w:rFonts w:ascii="SimSun" w:eastAsia="SimSun" w:hAnsi="SimSun" w:cs="Tahoma"/>
          <w:spacing w:val="4"/>
          <w:sz w:val="18"/>
          <w:szCs w:val="18"/>
          <w:lang w:eastAsia="zh-CN"/>
        </w:rPr>
        <w:br/>
      </w:r>
      <w:r w:rsidRPr="005A6CC5">
        <w:rPr>
          <w:rFonts w:ascii="SimSun" w:eastAsia="SimSun" w:hAnsi="SimSun" w:cs="Tahoma"/>
          <w:spacing w:val="4"/>
          <w:sz w:val="18"/>
          <w:szCs w:val="18"/>
          <w:lang w:eastAsia="zh-CN"/>
        </w:rPr>
        <w:t>围也将期满。</w:t>
      </w:r>
    </w:p>
    <w:p w:rsidR="001978C7" w:rsidRPr="00974854" w:rsidRDefault="001978C7" w:rsidP="0087626F">
      <w:pPr>
        <w:pStyle w:val="ListParagraph"/>
        <w:numPr>
          <w:ilvl w:val="0"/>
          <w:numId w:val="70"/>
        </w:numPr>
        <w:tabs>
          <w:tab w:val="clear" w:pos="360"/>
          <w:tab w:val="num" w:pos="1440"/>
        </w:tabs>
        <w:spacing w:after="60"/>
        <w:ind w:left="1440"/>
        <w:contextualSpacing w:val="0"/>
        <w:rPr>
          <w:rFonts w:ascii="Tahoma" w:eastAsia="SimSun" w:hAnsi="Tahoma" w:cs="Tahoma"/>
          <w:lang w:eastAsia="zh-CN"/>
        </w:rPr>
      </w:pPr>
      <w:r w:rsidRPr="00974854">
        <w:rPr>
          <w:rFonts w:ascii="Tahoma" w:eastAsia="SimSun" w:hAnsi="Tahoma" w:cs="Tahoma"/>
          <w:sz w:val="18"/>
          <w:szCs w:val="18"/>
          <w:lang w:eastAsia="zh-CN"/>
        </w:rPr>
        <w:t>如果客户按照合格许可获得使用软件的永久权限，则按此授权获得的许可也是永久的；否则，</w:t>
      </w:r>
      <w:r w:rsidR="005A6CC5">
        <w:rPr>
          <w:rFonts w:ascii="Tahoma" w:eastAsia="SimSun" w:hAnsi="Tahoma" w:cs="Tahoma"/>
          <w:sz w:val="18"/>
          <w:szCs w:val="18"/>
          <w:lang w:eastAsia="zh-CN"/>
        </w:rPr>
        <w:br/>
      </w:r>
      <w:r w:rsidRPr="00974854">
        <w:rPr>
          <w:rFonts w:ascii="Tahoma" w:eastAsia="SimSun" w:hAnsi="Tahoma" w:cs="Tahoma"/>
          <w:sz w:val="18"/>
          <w:szCs w:val="18"/>
          <w:lang w:eastAsia="zh-CN"/>
        </w:rPr>
        <w:t>当基础合格许可期满时，按此授权获得的许可也将期满。</w:t>
      </w:r>
    </w:p>
    <w:p w:rsidR="001978C7" w:rsidRPr="00974854" w:rsidRDefault="001978C7" w:rsidP="0087626F">
      <w:pPr>
        <w:numPr>
          <w:ilvl w:val="0"/>
          <w:numId w:val="70"/>
        </w:numPr>
        <w:tabs>
          <w:tab w:val="clear" w:pos="360"/>
          <w:tab w:val="num" w:pos="1440"/>
          <w:tab w:val="left" w:pos="2160"/>
        </w:tabs>
        <w:spacing w:after="60"/>
        <w:ind w:left="1440"/>
        <w:rPr>
          <w:rFonts w:eastAsia="SimSun" w:cs="Tahoma"/>
        </w:rPr>
      </w:pPr>
      <w:r w:rsidRPr="00974854">
        <w:rPr>
          <w:rFonts w:eastAsia="SimSun" w:cs="Tahoma"/>
          <w:szCs w:val="18"/>
        </w:rPr>
        <w:t>一旦按此授权升级到</w:t>
      </w:r>
      <w:r w:rsidRPr="00974854">
        <w:rPr>
          <w:rFonts w:eastAsia="SimSun" w:cs="Tahoma"/>
          <w:szCs w:val="18"/>
        </w:rPr>
        <w:t xml:space="preserve"> Windows Server 2012 Standard</w:t>
      </w:r>
      <w:r w:rsidRPr="00974854">
        <w:rPr>
          <w:rFonts w:eastAsia="SimSun" w:cs="Tahoma"/>
          <w:szCs w:val="18"/>
        </w:rPr>
        <w:t>，客户现有的</w:t>
      </w:r>
      <w:r w:rsidRPr="00974854">
        <w:rPr>
          <w:rFonts w:eastAsia="SimSun" w:cs="Tahoma"/>
          <w:szCs w:val="18"/>
        </w:rPr>
        <w:t xml:space="preserve"> </w:t>
      </w:r>
      <w:r w:rsidRPr="00974854">
        <w:rPr>
          <w:rFonts w:eastAsia="SimSun" w:cs="Tahoma"/>
          <w:color w:val="000000"/>
        </w:rPr>
        <w:t>Windows Server 2008 R2 HPC</w:t>
      </w:r>
      <w:r w:rsidR="005A6CC5">
        <w:rPr>
          <w:rFonts w:eastAsia="SimSun" w:cs="Tahoma"/>
          <w:color w:val="000000"/>
        </w:rPr>
        <w:t> </w:t>
      </w:r>
      <w:r w:rsidRPr="00974854">
        <w:rPr>
          <w:rFonts w:eastAsia="SimSun" w:cs="Tahoma"/>
          <w:color w:val="000000"/>
        </w:rPr>
        <w:t>Edition</w:t>
      </w:r>
      <w:r w:rsidRPr="00974854">
        <w:rPr>
          <w:rFonts w:eastAsia="SimSun" w:cs="Tahoma"/>
          <w:szCs w:val="18"/>
        </w:rPr>
        <w:t xml:space="preserve"> </w:t>
      </w:r>
      <w:r w:rsidRPr="00974854">
        <w:rPr>
          <w:rFonts w:eastAsia="SimSun" w:cs="Tahoma"/>
          <w:szCs w:val="18"/>
        </w:rPr>
        <w:t>许可仍然有效。</w:t>
      </w:r>
    </w:p>
    <w:p w:rsidR="001978C7" w:rsidRPr="00974854" w:rsidRDefault="001978C7" w:rsidP="0087626F">
      <w:pPr>
        <w:numPr>
          <w:ilvl w:val="0"/>
          <w:numId w:val="70"/>
        </w:numPr>
        <w:tabs>
          <w:tab w:val="clear" w:pos="360"/>
          <w:tab w:val="num" w:pos="1440"/>
        </w:tabs>
        <w:spacing w:after="60"/>
        <w:ind w:left="1440"/>
        <w:rPr>
          <w:rFonts w:eastAsia="SimSun" w:cs="Tahoma"/>
          <w:lang w:eastAsia="zh-CN"/>
        </w:rPr>
      </w:pPr>
      <w:r w:rsidRPr="00974854">
        <w:rPr>
          <w:rFonts w:eastAsia="SimSun" w:cs="Tahoma"/>
          <w:lang w:eastAsia="zh-CN"/>
        </w:rPr>
        <w:t>随后在企业、企业订购、开放式价值订购或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w:t>
      </w:r>
      <w:r w:rsidRPr="00974854">
        <w:rPr>
          <w:rFonts w:eastAsia="SimSun" w:cs="Tahoma"/>
          <w:color w:val="000000"/>
          <w:lang w:eastAsia="zh-CN"/>
        </w:rPr>
        <w:t xml:space="preserve">Windows Server 2008 R2 HPC Edition </w:t>
      </w:r>
      <w:r w:rsidRPr="00974854">
        <w:rPr>
          <w:rFonts w:eastAsia="SimSun" w:cs="Tahoma"/>
          <w:bCs/>
          <w:color w:val="000000"/>
          <w:szCs w:val="18"/>
          <w:lang w:eastAsia="zh-CN"/>
        </w:rPr>
        <w:t>许可也是用于以上授权的合格许可。</w:t>
      </w:r>
    </w:p>
    <w:p w:rsidR="001978C7" w:rsidRPr="00974854" w:rsidRDefault="001978C7" w:rsidP="0087626F">
      <w:pPr>
        <w:numPr>
          <w:ilvl w:val="0"/>
          <w:numId w:val="70"/>
        </w:numPr>
        <w:tabs>
          <w:tab w:val="clear" w:pos="360"/>
          <w:tab w:val="num" w:pos="1440"/>
        </w:tabs>
        <w:spacing w:after="60"/>
        <w:ind w:left="1440"/>
        <w:rPr>
          <w:rFonts w:eastAsia="SimSun" w:cs="Tahoma"/>
          <w:lang w:eastAsia="zh-CN"/>
        </w:rPr>
      </w:pPr>
      <w:r w:rsidRPr="00974854">
        <w:rPr>
          <w:rFonts w:eastAsia="SimSun" w:cs="Tahoma"/>
          <w:bCs/>
          <w:color w:val="000000"/>
          <w:szCs w:val="18"/>
          <w:lang w:eastAsia="zh-CN"/>
        </w:rPr>
        <w:t>虽然授予了</w:t>
      </w:r>
      <w:r w:rsidRPr="00974854">
        <w:rPr>
          <w:rFonts w:eastAsia="SimSun" w:cs="Tahoma"/>
          <w:bCs/>
          <w:color w:val="000000"/>
          <w:szCs w:val="18"/>
          <w:lang w:eastAsia="zh-CN"/>
        </w:rPr>
        <w:t xml:space="preserve"> Windows Server 2012 Standard </w:t>
      </w:r>
      <w:r w:rsidRPr="00974854">
        <w:rPr>
          <w:rFonts w:eastAsia="SimSun" w:cs="Tahoma"/>
          <w:bCs/>
          <w:color w:val="000000"/>
          <w:szCs w:val="18"/>
          <w:lang w:eastAsia="zh-CN"/>
        </w:rPr>
        <w:t>许可，但对该版本的任何升级和为合格许可和保障覆盖范围支付应付款项的义务仍然保持完全的效力。</w:t>
      </w:r>
    </w:p>
    <w:p w:rsidR="00A434A4" w:rsidRPr="00974854" w:rsidRDefault="00A434A4" w:rsidP="0087626F">
      <w:pPr>
        <w:contextualSpacing/>
        <w:rPr>
          <w:rFonts w:eastAsia="SimSun" w:cs="Tahoma"/>
          <w:lang w:eastAsia="zh-CN"/>
        </w:rPr>
      </w:pPr>
    </w:p>
    <w:p w:rsidR="008C2FF8" w:rsidRPr="00974854" w:rsidRDefault="001978C7" w:rsidP="0087626F">
      <w:pPr>
        <w:spacing w:after="60"/>
        <w:ind w:left="720"/>
        <w:rPr>
          <w:rFonts w:eastAsia="SimSun" w:cs="Tahoma"/>
        </w:rPr>
      </w:pPr>
      <w:r w:rsidRPr="00974854">
        <w:rPr>
          <w:rFonts w:eastAsia="SimSun" w:cs="Tahoma"/>
          <w:b/>
          <w:szCs w:val="18"/>
        </w:rPr>
        <w:t>关于将</w:t>
      </w:r>
      <w:r w:rsidRPr="00974854">
        <w:rPr>
          <w:rFonts w:eastAsia="SimSun" w:cs="Tahoma"/>
          <w:b/>
          <w:szCs w:val="18"/>
        </w:rPr>
        <w:t xml:space="preserve"> Windows Server 2012 </w:t>
      </w:r>
      <w:r w:rsidRPr="00974854">
        <w:rPr>
          <w:rFonts w:eastAsia="SimSun" w:cs="Tahoma"/>
          <w:b/>
          <w:szCs w:val="18"/>
        </w:rPr>
        <w:t>用于</w:t>
      </w:r>
      <w:r w:rsidRPr="00974854">
        <w:rPr>
          <w:rFonts w:eastAsia="SimSun" w:cs="Tahoma"/>
          <w:b/>
          <w:szCs w:val="18"/>
        </w:rPr>
        <w:t xml:space="preserve"> High Performance Computing (HPC) </w:t>
      </w:r>
      <w:r w:rsidRPr="00974854">
        <w:rPr>
          <w:rFonts w:eastAsia="SimSun" w:cs="Tahoma"/>
          <w:b/>
          <w:szCs w:val="18"/>
        </w:rPr>
        <w:t>的更多信息</w:t>
      </w:r>
    </w:p>
    <w:p w:rsidR="002F7203" w:rsidRPr="00974854" w:rsidRDefault="001978C7" w:rsidP="0087626F">
      <w:pPr>
        <w:ind w:left="720"/>
        <w:contextualSpacing/>
        <w:rPr>
          <w:rFonts w:eastAsia="SimSun" w:cs="Tahoma"/>
          <w:lang w:eastAsia="zh-CN"/>
        </w:rPr>
      </w:pPr>
      <w:r w:rsidRPr="00974854">
        <w:rPr>
          <w:rFonts w:eastAsia="SimSun" w:cs="Tahoma"/>
          <w:szCs w:val="18"/>
        </w:rPr>
        <w:t>在将</w:t>
      </w:r>
      <w:r w:rsidRPr="00974854">
        <w:rPr>
          <w:rFonts w:eastAsia="SimSun" w:cs="Tahoma"/>
          <w:szCs w:val="18"/>
        </w:rPr>
        <w:t xml:space="preserve"> Windows Server 2012 Standard </w:t>
      </w:r>
      <w:r w:rsidRPr="00974854">
        <w:rPr>
          <w:rFonts w:eastAsia="SimSun" w:cs="Tahoma"/>
          <w:szCs w:val="18"/>
        </w:rPr>
        <w:t>或</w:t>
      </w:r>
      <w:r w:rsidRPr="00974854">
        <w:rPr>
          <w:rFonts w:eastAsia="SimSun" w:cs="Tahoma"/>
          <w:szCs w:val="18"/>
        </w:rPr>
        <w:t xml:space="preserve"> Datacenter </w:t>
      </w:r>
      <w:r w:rsidRPr="00974854">
        <w:rPr>
          <w:rFonts w:eastAsia="SimSun" w:cs="Tahoma"/>
          <w:szCs w:val="18"/>
        </w:rPr>
        <w:t>用于</w:t>
      </w:r>
      <w:r w:rsidRPr="00974854">
        <w:rPr>
          <w:rFonts w:eastAsia="SimSun" w:cs="Tahoma"/>
          <w:szCs w:val="18"/>
        </w:rPr>
        <w:t xml:space="preserve"> High Performance Computing </w:t>
      </w:r>
      <w:r w:rsidRPr="00974854">
        <w:rPr>
          <w:rFonts w:eastAsia="SimSun" w:cs="Tahoma"/>
          <w:szCs w:val="18"/>
        </w:rPr>
        <w:t>时，您不需要</w:t>
      </w:r>
      <w:r w:rsidRPr="00974854">
        <w:rPr>
          <w:rFonts w:eastAsia="SimSun" w:cs="Tahoma"/>
          <w:szCs w:val="18"/>
        </w:rPr>
        <w:t xml:space="preserve"> CAL </w:t>
      </w:r>
      <w:r w:rsidR="005A6CC5">
        <w:rPr>
          <w:rFonts w:eastAsia="SimSun" w:cs="Tahoma"/>
          <w:szCs w:val="18"/>
        </w:rPr>
        <w:br/>
      </w:r>
      <w:r w:rsidRPr="00974854">
        <w:rPr>
          <w:rFonts w:eastAsia="SimSun" w:cs="Tahoma"/>
          <w:szCs w:val="18"/>
        </w:rPr>
        <w:t>来访问软件。</w:t>
      </w:r>
      <w:r w:rsidRPr="0059361C">
        <w:rPr>
          <w:rFonts w:ascii="SimSun" w:eastAsia="SimSun" w:hAnsi="SimSun" w:cs="Tahoma"/>
          <w:szCs w:val="18"/>
          <w:lang w:eastAsia="zh-CN"/>
        </w:rPr>
        <w:t>“</w:t>
      </w:r>
      <w:r w:rsidRPr="00974854">
        <w:rPr>
          <w:rFonts w:eastAsia="SimSun" w:cs="Tahoma"/>
          <w:lang w:eastAsia="zh-CN"/>
        </w:rPr>
        <w:t>High Performance Computing (</w:t>
      </w:r>
      <w:r w:rsidRPr="0059361C">
        <w:rPr>
          <w:rFonts w:ascii="SimSun" w:eastAsia="SimSun" w:hAnsi="SimSun" w:cs="Tahoma"/>
          <w:lang w:eastAsia="zh-CN"/>
        </w:rPr>
        <w:t>“</w:t>
      </w:r>
      <w:r w:rsidRPr="00974854">
        <w:rPr>
          <w:rFonts w:eastAsia="SimSun" w:cs="Tahoma"/>
          <w:lang w:eastAsia="zh-CN"/>
        </w:rPr>
        <w:t>HPC</w:t>
      </w:r>
      <w:r w:rsidRPr="0059361C">
        <w:rPr>
          <w:rFonts w:ascii="SimSun" w:eastAsia="SimSun" w:hAnsi="SimSun" w:cs="Tahoma"/>
          <w:lang w:eastAsia="zh-CN"/>
        </w:rPr>
        <w:t>”</w:t>
      </w:r>
      <w:r w:rsidRPr="00974854">
        <w:rPr>
          <w:rFonts w:eastAsia="SimSun" w:cs="Tahoma"/>
          <w:lang w:eastAsia="zh-CN"/>
        </w:rPr>
        <w:t xml:space="preserve">) </w:t>
      </w:r>
      <w:r w:rsidRPr="00974854">
        <w:rPr>
          <w:rFonts w:eastAsia="SimSun" w:cs="Tahoma"/>
          <w:lang w:eastAsia="zh-CN"/>
        </w:rPr>
        <w:t>工作负荷</w:t>
      </w:r>
      <w:r w:rsidRPr="0059361C">
        <w:rPr>
          <w:rFonts w:ascii="SimSun" w:eastAsia="SimSun" w:hAnsi="SimSun" w:cs="Tahoma"/>
          <w:lang w:eastAsia="zh-CN"/>
        </w:rPr>
        <w:t>”</w:t>
      </w:r>
      <w:r w:rsidRPr="00974854">
        <w:rPr>
          <w:rFonts w:eastAsia="SimSun" w:cs="Tahoma"/>
          <w:lang w:eastAsia="zh-CN"/>
        </w:rPr>
        <w:t>指将服务器软件</w:t>
      </w:r>
      <w:r w:rsidRPr="00974854">
        <w:rPr>
          <w:rFonts w:eastAsia="SimSun" w:cs="Tahoma"/>
          <w:u w:val="single"/>
          <w:lang w:eastAsia="zh-CN"/>
        </w:rPr>
        <w:t>用于</w:t>
      </w:r>
      <w:r w:rsidRPr="00974854">
        <w:rPr>
          <w:rFonts w:eastAsia="SimSun" w:cs="Tahoma"/>
          <w:lang w:eastAsia="zh-CN"/>
        </w:rPr>
        <w:t>运行群集节点，</w:t>
      </w:r>
      <w:r w:rsidR="005A6CC5">
        <w:rPr>
          <w:rFonts w:eastAsia="SimSun" w:cs="Tahoma"/>
          <w:lang w:eastAsia="zh-CN"/>
        </w:rPr>
        <w:br/>
      </w:r>
      <w:r w:rsidRPr="00974854">
        <w:rPr>
          <w:rFonts w:eastAsia="SimSun" w:cs="Tahoma"/>
          <w:lang w:eastAsia="zh-CN"/>
        </w:rPr>
        <w:t>并出于支持群集</w:t>
      </w:r>
      <w:r w:rsidRPr="00974854">
        <w:rPr>
          <w:rFonts w:eastAsia="SimSun" w:cs="Tahoma"/>
          <w:lang w:eastAsia="zh-CN"/>
        </w:rPr>
        <w:t xml:space="preserve"> HPC </w:t>
      </w:r>
      <w:r w:rsidRPr="00974854">
        <w:rPr>
          <w:rFonts w:eastAsia="SimSun" w:cs="Tahoma"/>
          <w:lang w:eastAsia="zh-CN"/>
        </w:rPr>
        <w:t>应用程序的目的，根据在群集节点上进行安全性、存储、性能增强和系统管理的需要，将服务器软件与其他软件结合使用。</w:t>
      </w:r>
      <w:r w:rsidRPr="00974854">
        <w:rPr>
          <w:rFonts w:eastAsia="SimSun" w:cs="Tahoma"/>
          <w:szCs w:val="18"/>
          <w:lang w:eastAsia="zh-CN"/>
        </w:rPr>
        <w:t>有关更多详细信息，请参阅产品使用权利。</w:t>
      </w:r>
      <w:bookmarkStart w:id="1515" w:name="Srv_1120WinSvr08R2Enterprise"/>
    </w:p>
    <w:p w:rsidR="008C2FF8" w:rsidRPr="00974854" w:rsidRDefault="008C2FF8" w:rsidP="0087626F">
      <w:pPr>
        <w:contextualSpacing/>
        <w:rPr>
          <w:rFonts w:eastAsia="SimSun" w:cs="Tahoma"/>
          <w:lang w:eastAsia="zh-CN"/>
        </w:rPr>
      </w:pPr>
    </w:p>
    <w:p w:rsidR="002512D3" w:rsidRDefault="002512D3" w:rsidP="0087626F">
      <w:pPr>
        <w:rPr>
          <w:rFonts w:eastAsia="SimSun" w:cs="Tahoma"/>
          <w:lang w:eastAsia="zh-CN"/>
        </w:rPr>
      </w:pPr>
      <w:bookmarkStart w:id="1516" w:name="_97_Windows_Server"/>
      <w:bookmarkStart w:id="1517" w:name="_98_Windows_Server"/>
      <w:bookmarkStart w:id="1518" w:name="_Toc336338370"/>
      <w:bookmarkStart w:id="1519" w:name="Srv_116WinSvr08R2Enterprise"/>
      <w:bookmarkStart w:id="1520" w:name="Srv_100WinSvr08R2Enterprise"/>
      <w:bookmarkEnd w:id="1516"/>
      <w:bookmarkEnd w:id="1517"/>
    </w:p>
    <w:p w:rsidR="006D0B36" w:rsidRPr="00974854" w:rsidRDefault="00BA29A7" w:rsidP="0087626F">
      <w:pPr>
        <w:pStyle w:val="Heading3"/>
        <w:ind w:left="360" w:hanging="360"/>
        <w:rPr>
          <w:rFonts w:ascii="Tahoma" w:eastAsia="SimSun" w:hAnsi="Tahoma" w:cs="Tahoma"/>
          <w:lang w:eastAsia="zh-CN"/>
        </w:rPr>
      </w:pPr>
      <w:bookmarkStart w:id="1521" w:name="_103_Windows_Server"/>
      <w:bookmarkStart w:id="1522" w:name="_Toc351451658"/>
      <w:bookmarkEnd w:id="1521"/>
      <w:r w:rsidRPr="00974854">
        <w:rPr>
          <w:rFonts w:ascii="Tahoma" w:eastAsia="SimSun" w:hAnsi="Tahoma" w:cs="Tahoma"/>
          <w:caps/>
          <w:color w:val="F66400"/>
          <w:sz w:val="22"/>
          <w:vertAlign w:val="superscript"/>
          <w:lang w:eastAsia="zh-CN"/>
        </w:rPr>
        <w:t>103</w:t>
      </w:r>
      <w:r w:rsidRPr="00974854">
        <w:rPr>
          <w:rFonts w:ascii="Tahoma" w:eastAsia="SimSun" w:hAnsi="Tahoma" w:cs="Tahoma"/>
          <w:color w:val="F66400"/>
          <w:sz w:val="22"/>
          <w:lang w:eastAsia="zh-CN"/>
        </w:rPr>
        <w:t xml:space="preserve"> Windows Server 2008 R2 Enterprise</w:t>
      </w:r>
      <w:bookmarkEnd w:id="1518"/>
      <w:bookmarkEnd w:id="1522"/>
      <w:r w:rsidRPr="00974854">
        <w:rPr>
          <w:rFonts w:ascii="Tahoma" w:eastAsia="SimSun" w:hAnsi="Tahoma" w:cs="Tahoma"/>
          <w:color w:val="F66400"/>
          <w:sz w:val="22"/>
          <w:lang w:eastAsia="zh-CN"/>
        </w:rPr>
        <w:t xml:space="preserve"> </w:t>
      </w:r>
      <w:bookmarkEnd w:id="1519"/>
    </w:p>
    <w:bookmarkEnd w:id="1515"/>
    <w:bookmarkEnd w:id="1520"/>
    <w:p w:rsidR="00156AE7" w:rsidRPr="00974854" w:rsidRDefault="00156AE7" w:rsidP="0087626F">
      <w:pPr>
        <w:ind w:left="900"/>
        <w:rPr>
          <w:rFonts w:eastAsia="SimSun" w:cs="Tahoma"/>
          <w:lang w:eastAsia="zh-CN"/>
        </w:rPr>
      </w:pPr>
    </w:p>
    <w:p w:rsidR="00171927" w:rsidRPr="00974854" w:rsidRDefault="00156AE7" w:rsidP="0087626F">
      <w:pPr>
        <w:spacing w:after="60"/>
        <w:ind w:left="720"/>
        <w:rPr>
          <w:rFonts w:eastAsia="SimSun" w:cs="Tahoma"/>
          <w:lang w:eastAsia="zh-CN"/>
        </w:rPr>
      </w:pPr>
      <w:r w:rsidRPr="00974854">
        <w:rPr>
          <w:rFonts w:eastAsia="SimSun" w:cs="Tahoma"/>
          <w:b/>
          <w:color w:val="000000"/>
          <w:lang w:eastAsia="zh-CN"/>
        </w:rPr>
        <w:t>与</w:t>
      </w:r>
      <w:r w:rsidRPr="00974854">
        <w:rPr>
          <w:rFonts w:eastAsia="SimSun" w:cs="Tahoma"/>
          <w:b/>
          <w:color w:val="000000"/>
          <w:lang w:eastAsia="zh-CN"/>
        </w:rPr>
        <w:t xml:space="preserve"> Windows Server Enterprise </w:t>
      </w:r>
      <w:r w:rsidRPr="00974854">
        <w:rPr>
          <w:rFonts w:eastAsia="SimSun" w:cs="Tahoma"/>
          <w:b/>
          <w:color w:val="000000"/>
          <w:lang w:eastAsia="zh-CN"/>
        </w:rPr>
        <w:t>的生命周期结束关联的许可授予</w:t>
      </w:r>
    </w:p>
    <w:p w:rsidR="00156AE7" w:rsidRPr="00974854" w:rsidRDefault="00156AE7" w:rsidP="0087626F">
      <w:pPr>
        <w:ind w:left="720"/>
        <w:rPr>
          <w:rFonts w:eastAsia="SimSun" w:cs="Tahoma"/>
          <w:lang w:eastAsia="zh-CN"/>
        </w:rPr>
      </w:pPr>
      <w:r w:rsidRPr="00974854">
        <w:rPr>
          <w:rFonts w:eastAsia="SimSun" w:cs="Tahoma"/>
          <w:color w:val="000000"/>
          <w:lang w:eastAsia="zh-CN"/>
        </w:rPr>
        <w:t xml:space="preserve">Windows Server 2008 R2 </w:t>
      </w:r>
      <w:r w:rsidRPr="00974854">
        <w:rPr>
          <w:rFonts w:eastAsia="SimSun" w:cs="Tahoma"/>
          <w:color w:val="000000"/>
          <w:lang w:eastAsia="zh-CN"/>
        </w:rPr>
        <w:t>将是</w:t>
      </w:r>
      <w:r w:rsidRPr="00974854">
        <w:rPr>
          <w:rFonts w:eastAsia="SimSun" w:cs="Tahoma"/>
          <w:color w:val="000000"/>
          <w:lang w:eastAsia="zh-CN"/>
        </w:rPr>
        <w:t xml:space="preserve"> Windows Server Enterprise </w:t>
      </w:r>
      <w:r w:rsidRPr="00974854">
        <w:rPr>
          <w:rFonts w:eastAsia="SimSun" w:cs="Tahoma"/>
          <w:color w:val="000000"/>
          <w:lang w:eastAsia="zh-CN"/>
        </w:rPr>
        <w:t>的最后一个版本。如果批量许可客户的</w:t>
      </w:r>
      <w:r w:rsidRPr="00974854">
        <w:rPr>
          <w:rFonts w:eastAsia="SimSun" w:cs="Tahoma"/>
          <w:color w:val="000000"/>
          <w:lang w:eastAsia="zh-CN"/>
        </w:rPr>
        <w:t xml:space="preserve"> Windows</w:t>
      </w:r>
      <w:r w:rsidR="005A6CC5">
        <w:rPr>
          <w:rFonts w:eastAsia="SimSun" w:cs="Tahoma"/>
          <w:color w:val="000000"/>
          <w:lang w:eastAsia="zh-CN"/>
        </w:rPr>
        <w:t> </w:t>
      </w:r>
      <w:r w:rsidRPr="00974854">
        <w:rPr>
          <w:rFonts w:eastAsia="SimSun" w:cs="Tahoma"/>
          <w:color w:val="000000"/>
          <w:lang w:eastAsia="zh-CN"/>
        </w:rPr>
        <w:t xml:space="preserve">Server 2008 R2 Enterprise </w:t>
      </w:r>
      <w:r w:rsidRPr="00974854">
        <w:rPr>
          <w:rFonts w:eastAsia="SimSun" w:cs="Tahoma"/>
          <w:color w:val="000000"/>
          <w:lang w:eastAsia="zh-CN"/>
        </w:rPr>
        <w:t>许可在</w:t>
      </w:r>
      <w:r w:rsidRPr="00974854">
        <w:rPr>
          <w:rFonts w:eastAsia="SimSun" w:cs="Tahoma"/>
          <w:color w:val="000000"/>
          <w:lang w:eastAsia="zh-CN"/>
        </w:rPr>
        <w:t xml:space="preserve"> 2012 </w:t>
      </w:r>
      <w:r w:rsidRPr="00974854">
        <w:rPr>
          <w:rFonts w:eastAsia="SimSun" w:cs="Tahoma"/>
          <w:color w:val="000000"/>
          <w:lang w:eastAsia="zh-CN"/>
        </w:rPr>
        <w:t>年</w:t>
      </w:r>
      <w:r w:rsidRPr="00974854">
        <w:rPr>
          <w:rFonts w:eastAsia="SimSun" w:cs="Tahoma"/>
          <w:color w:val="000000"/>
          <w:lang w:eastAsia="zh-CN"/>
        </w:rPr>
        <w:t xml:space="preserve"> 9 </w:t>
      </w:r>
      <w:r w:rsidRPr="00974854">
        <w:rPr>
          <w:rFonts w:eastAsia="SimSun" w:cs="Tahoma"/>
          <w:color w:val="000000"/>
          <w:lang w:eastAsia="zh-CN"/>
        </w:rPr>
        <w:t>月</w:t>
      </w:r>
      <w:r w:rsidRPr="00974854">
        <w:rPr>
          <w:rFonts w:eastAsia="SimSun" w:cs="Tahoma"/>
          <w:color w:val="000000"/>
          <w:lang w:eastAsia="zh-CN"/>
        </w:rPr>
        <w:t xml:space="preserve"> 1 </w:t>
      </w:r>
      <w:r w:rsidRPr="00974854">
        <w:rPr>
          <w:rFonts w:eastAsia="SimSun" w:cs="Tahoma"/>
          <w:color w:val="000000"/>
          <w:lang w:eastAsia="zh-CN"/>
        </w:rPr>
        <w:t>日或</w:t>
      </w:r>
      <w:r w:rsidRPr="00974854">
        <w:rPr>
          <w:rFonts w:eastAsia="SimSun" w:cs="Tahoma"/>
          <w:color w:val="000000"/>
          <w:lang w:eastAsia="zh-CN"/>
        </w:rPr>
        <w:t xml:space="preserve"> Windows Server 2012 </w:t>
      </w:r>
      <w:r w:rsidRPr="00974854">
        <w:rPr>
          <w:rFonts w:eastAsia="SimSun" w:cs="Tahoma"/>
          <w:color w:val="000000"/>
          <w:lang w:eastAsia="zh-CN"/>
        </w:rPr>
        <w:t>在批量许可服务</w:t>
      </w:r>
      <w:r w:rsidR="005A6CC5">
        <w:rPr>
          <w:rFonts w:eastAsia="SimSun" w:cs="Tahoma"/>
          <w:color w:val="000000"/>
          <w:lang w:eastAsia="zh-CN"/>
        </w:rPr>
        <w:br/>
      </w:r>
      <w:r w:rsidRPr="00974854">
        <w:rPr>
          <w:rFonts w:eastAsia="SimSun" w:cs="Tahoma"/>
          <w:color w:val="000000"/>
          <w:lang w:eastAsia="zh-CN"/>
        </w:rPr>
        <w:t>中心第一次发布以供下载时（以两者中的较早日期为准）具有有效软件保障（以下简称为</w:t>
      </w:r>
      <w:r w:rsidRPr="0059361C">
        <w:rPr>
          <w:rFonts w:ascii="SimSun" w:eastAsia="SimSun" w:hAnsi="SimSun" w:cs="Tahoma"/>
          <w:color w:val="000000"/>
          <w:lang w:eastAsia="zh-CN"/>
        </w:rPr>
        <w:t>“</w:t>
      </w:r>
      <w:r w:rsidRPr="00974854">
        <w:rPr>
          <w:rFonts w:eastAsia="SimSun" w:cs="Tahoma"/>
          <w:color w:val="000000"/>
          <w:lang w:eastAsia="zh-CN"/>
        </w:rPr>
        <w:t>合格许可</w:t>
      </w:r>
      <w:r w:rsidRPr="0059361C">
        <w:rPr>
          <w:rFonts w:ascii="SimSun" w:eastAsia="SimSun" w:hAnsi="SimSun" w:cs="Tahoma"/>
          <w:color w:val="000000"/>
          <w:lang w:eastAsia="zh-CN"/>
        </w:rPr>
        <w:t>”</w:t>
      </w:r>
      <w:r w:rsidRPr="00974854">
        <w:rPr>
          <w:rFonts w:eastAsia="SimSun" w:cs="Tahoma"/>
          <w:color w:val="000000"/>
          <w:lang w:eastAsia="zh-CN"/>
        </w:rPr>
        <w:t>），</w:t>
      </w:r>
      <w:r w:rsidR="005A6CC5">
        <w:rPr>
          <w:rFonts w:eastAsia="SimSun" w:cs="Tahoma"/>
          <w:color w:val="000000"/>
          <w:lang w:eastAsia="zh-CN"/>
        </w:rPr>
        <w:br/>
      </w:r>
      <w:r w:rsidRPr="00974854">
        <w:rPr>
          <w:rFonts w:eastAsia="SimSun" w:cs="Tahoma"/>
          <w:szCs w:val="18"/>
          <w:lang w:eastAsia="zh-CN"/>
        </w:rPr>
        <w:t>则允许客户升级到</w:t>
      </w:r>
      <w:r w:rsidRPr="00974854">
        <w:rPr>
          <w:rFonts w:eastAsia="SimSun" w:cs="Tahoma"/>
          <w:szCs w:val="18"/>
          <w:lang w:eastAsia="zh-CN"/>
        </w:rPr>
        <w:t xml:space="preserve"> Windows Server 2012 Standard </w:t>
      </w:r>
      <w:r w:rsidRPr="00974854">
        <w:rPr>
          <w:rFonts w:eastAsia="SimSun" w:cs="Tahoma"/>
          <w:szCs w:val="18"/>
          <w:lang w:eastAsia="zh-CN"/>
        </w:rPr>
        <w:t>软件并使用该软件，来取代</w:t>
      </w:r>
      <w:r w:rsidRPr="00974854">
        <w:rPr>
          <w:rFonts w:eastAsia="SimSun" w:cs="Tahoma"/>
          <w:szCs w:val="18"/>
          <w:lang w:eastAsia="zh-CN"/>
        </w:rPr>
        <w:t xml:space="preserve"> Windows Server 2008 R2 Enterprise</w:t>
      </w:r>
      <w:r w:rsidRPr="00974854">
        <w:rPr>
          <w:rFonts w:eastAsia="SimSun" w:cs="Tahoma"/>
          <w:szCs w:val="18"/>
          <w:lang w:eastAsia="zh-CN"/>
        </w:rPr>
        <w:t>。为了方便此类升级，对于客户拥有的每份合格许可，客户将被视为在</w:t>
      </w:r>
      <w:r w:rsidRPr="00974854">
        <w:rPr>
          <w:rFonts w:eastAsia="SimSun" w:cs="Tahoma"/>
          <w:szCs w:val="18"/>
          <w:lang w:eastAsia="zh-CN"/>
        </w:rPr>
        <w:t xml:space="preserve"> Windows Server 2012 </w:t>
      </w:r>
      <w:r w:rsidR="005A6CC5">
        <w:rPr>
          <w:rFonts w:eastAsia="SimSun" w:cs="Tahoma"/>
          <w:szCs w:val="18"/>
          <w:lang w:eastAsia="zh-CN"/>
        </w:rPr>
        <w:br/>
      </w:r>
      <w:r w:rsidRPr="00974854">
        <w:rPr>
          <w:rFonts w:eastAsia="SimSun" w:cs="Tahoma"/>
          <w:szCs w:val="18"/>
          <w:lang w:eastAsia="zh-CN"/>
        </w:rPr>
        <w:t>发布时被授予以下许可：</w:t>
      </w:r>
    </w:p>
    <w:p w:rsidR="00171927" w:rsidRPr="00974854" w:rsidRDefault="00171927" w:rsidP="0087626F">
      <w:pPr>
        <w:spacing w:after="60"/>
        <w:ind w:left="720"/>
        <w:rPr>
          <w:rFonts w:eastAsia="SimSun" w:cs="Tahoma"/>
          <w:lang w:eastAsia="zh-CN"/>
        </w:rPr>
      </w:pPr>
    </w:p>
    <w:p w:rsidR="00156AE7" w:rsidRPr="00974854" w:rsidRDefault="00156AE7" w:rsidP="0087626F">
      <w:pPr>
        <w:numPr>
          <w:ilvl w:val="0"/>
          <w:numId w:val="66"/>
        </w:numPr>
        <w:spacing w:after="60"/>
        <w:ind w:left="1440"/>
        <w:rPr>
          <w:rFonts w:eastAsia="SimSun" w:cs="Tahoma"/>
        </w:rPr>
      </w:pPr>
      <w:r w:rsidRPr="00974854">
        <w:rPr>
          <w:rFonts w:eastAsia="SimSun" w:cs="Tahoma"/>
          <w:szCs w:val="18"/>
        </w:rPr>
        <w:t>两份</w:t>
      </w:r>
      <w:r w:rsidRPr="00974854">
        <w:rPr>
          <w:rFonts w:eastAsia="SimSun" w:cs="Tahoma"/>
          <w:szCs w:val="18"/>
        </w:rPr>
        <w:t xml:space="preserve"> Windows Server 2012 Standard </w:t>
      </w:r>
      <w:r w:rsidRPr="00974854">
        <w:rPr>
          <w:rFonts w:eastAsia="SimSun" w:cs="Tahoma"/>
          <w:szCs w:val="18"/>
        </w:rPr>
        <w:t>许可，或</w:t>
      </w:r>
    </w:p>
    <w:p w:rsidR="00156AE7" w:rsidRPr="00974854" w:rsidRDefault="00156AE7" w:rsidP="0087626F">
      <w:pPr>
        <w:numPr>
          <w:ilvl w:val="0"/>
          <w:numId w:val="66"/>
        </w:numPr>
        <w:spacing w:after="60"/>
        <w:ind w:left="1440"/>
        <w:rPr>
          <w:rFonts w:eastAsia="SimSun" w:cs="Tahoma"/>
          <w:lang w:eastAsia="zh-CN"/>
        </w:rPr>
      </w:pPr>
      <w:r w:rsidRPr="00974854">
        <w:rPr>
          <w:rFonts w:eastAsia="SimSun" w:cs="Tahoma"/>
          <w:szCs w:val="18"/>
          <w:lang w:eastAsia="zh-CN"/>
        </w:rPr>
        <w:t>三份许可（对于通过</w:t>
      </w:r>
      <w:r w:rsidRPr="00974854">
        <w:rPr>
          <w:rFonts w:eastAsia="SimSun" w:cs="Tahoma"/>
          <w:szCs w:val="18"/>
          <w:lang w:eastAsia="zh-CN"/>
        </w:rPr>
        <w:t xml:space="preserve"> SA </w:t>
      </w:r>
      <w:r w:rsidRPr="00974854">
        <w:rPr>
          <w:rFonts w:eastAsia="SimSun" w:cs="Tahoma"/>
          <w:szCs w:val="18"/>
          <w:lang w:eastAsia="zh-CN"/>
        </w:rPr>
        <w:t>获得的合格许可，或在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4 </w:t>
      </w:r>
      <w:r w:rsidRPr="00974854">
        <w:rPr>
          <w:rFonts w:eastAsia="SimSun" w:cs="Tahoma"/>
          <w:szCs w:val="18"/>
          <w:lang w:eastAsia="zh-CN"/>
        </w:rPr>
        <w:t>月</w:t>
      </w:r>
      <w:r w:rsidRPr="00974854">
        <w:rPr>
          <w:rFonts w:eastAsia="SimSun" w:cs="Tahoma"/>
          <w:szCs w:val="18"/>
          <w:lang w:eastAsia="zh-CN"/>
        </w:rPr>
        <w:t xml:space="preserve"> 1 </w:t>
      </w:r>
      <w:r w:rsidRPr="00974854">
        <w:rPr>
          <w:rFonts w:eastAsia="SimSun" w:cs="Tahoma"/>
          <w:szCs w:val="18"/>
          <w:lang w:eastAsia="zh-CN"/>
        </w:rPr>
        <w:t>日至</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8 </w:t>
      </w:r>
      <w:r w:rsidRPr="00974854">
        <w:rPr>
          <w:rFonts w:eastAsia="SimSun" w:cs="Tahoma"/>
          <w:szCs w:val="18"/>
          <w:lang w:eastAsia="zh-CN"/>
        </w:rPr>
        <w:t>月</w:t>
      </w:r>
      <w:r w:rsidRPr="00974854">
        <w:rPr>
          <w:rFonts w:eastAsia="SimSun" w:cs="Tahoma"/>
          <w:szCs w:val="18"/>
          <w:lang w:eastAsia="zh-CN"/>
        </w:rPr>
        <w:t xml:space="preserve"> 31 </w:t>
      </w:r>
      <w:r w:rsidRPr="00974854">
        <w:rPr>
          <w:rFonts w:eastAsia="SimSun" w:cs="Tahoma"/>
          <w:szCs w:val="18"/>
          <w:lang w:eastAsia="zh-CN"/>
        </w:rPr>
        <w:t>日之间续签的合格许可），或</w:t>
      </w:r>
    </w:p>
    <w:p w:rsidR="00156AE7" w:rsidRPr="00974854" w:rsidRDefault="00156AE7" w:rsidP="0087626F">
      <w:pPr>
        <w:numPr>
          <w:ilvl w:val="0"/>
          <w:numId w:val="66"/>
        </w:numPr>
        <w:spacing w:after="60"/>
        <w:ind w:left="1440"/>
        <w:rPr>
          <w:rFonts w:eastAsia="SimSun" w:cs="Tahoma"/>
        </w:rPr>
      </w:pPr>
      <w:r w:rsidRPr="00974854">
        <w:rPr>
          <w:rFonts w:eastAsia="SimSun" w:cs="Tahoma"/>
          <w:szCs w:val="18"/>
          <w:lang w:eastAsia="zh-CN"/>
        </w:rPr>
        <w:lastRenderedPageBreak/>
        <w:t>四份</w:t>
      </w:r>
      <w:r w:rsidRPr="00974854">
        <w:rPr>
          <w:rFonts w:eastAsia="SimSun" w:cs="Tahoma"/>
          <w:szCs w:val="18"/>
          <w:lang w:eastAsia="zh-CN"/>
        </w:rPr>
        <w:t xml:space="preserve"> Windows Server 2012 Standard </w:t>
      </w:r>
      <w:r w:rsidRPr="00974854">
        <w:rPr>
          <w:rFonts w:eastAsia="SimSun" w:cs="Tahoma"/>
          <w:szCs w:val="18"/>
          <w:lang w:eastAsia="zh-CN"/>
        </w:rPr>
        <w:t>许可，条件是合格许可分配到的服务器上的实际物理处理器数量超过四个。（在此类情况下，客户必须使用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工具或任何等效软件，在按照当前协议授予的合格许可的软件保障范围期满之前，创建支持该软件的物理硬件的配置记录。</w:t>
      </w:r>
      <w:r w:rsidRPr="00974854">
        <w:rPr>
          <w:rFonts w:eastAsia="SimSun" w:cs="Tahoma"/>
          <w:szCs w:val="18"/>
        </w:rPr>
        <w:t>此类授权仅适用于每服务器一份合格许可。）</w:t>
      </w:r>
    </w:p>
    <w:p w:rsidR="00156AE7" w:rsidRPr="005A6CC5" w:rsidRDefault="00156AE7" w:rsidP="0087626F">
      <w:pPr>
        <w:numPr>
          <w:ilvl w:val="0"/>
          <w:numId w:val="66"/>
        </w:numPr>
        <w:spacing w:after="60"/>
        <w:ind w:left="1440"/>
        <w:rPr>
          <w:rFonts w:ascii="SimSun" w:eastAsia="SimSun" w:hAnsi="SimSun" w:cs="Tahoma"/>
          <w:lang w:eastAsia="zh-CN"/>
        </w:rPr>
      </w:pPr>
      <w:r w:rsidRPr="005A6CC5">
        <w:rPr>
          <w:rFonts w:ascii="SimSun" w:eastAsia="SimSun" w:hAnsi="SimSun" w:cs="Tahoma"/>
          <w:szCs w:val="18"/>
          <w:lang w:eastAsia="zh-CN"/>
        </w:rPr>
        <w:t>按此授权获得的许可包含软件保障范围。当合格许可的相应保障范围期满时，此类保障范围</w:t>
      </w:r>
      <w:r w:rsidR="005A6CC5">
        <w:rPr>
          <w:rFonts w:ascii="SimSun" w:eastAsia="SimSun" w:hAnsi="SimSun" w:cs="Tahoma"/>
          <w:szCs w:val="18"/>
          <w:lang w:eastAsia="zh-CN"/>
        </w:rPr>
        <w:br/>
      </w:r>
      <w:r w:rsidRPr="005A6CC5">
        <w:rPr>
          <w:rFonts w:ascii="SimSun" w:eastAsia="SimSun" w:hAnsi="SimSun" w:cs="Tahoma"/>
          <w:szCs w:val="18"/>
          <w:lang w:eastAsia="zh-CN"/>
        </w:rPr>
        <w:t>也将期满。</w:t>
      </w:r>
    </w:p>
    <w:p w:rsidR="00156AE7" w:rsidRPr="00974854" w:rsidRDefault="00156AE7" w:rsidP="0087626F">
      <w:pPr>
        <w:numPr>
          <w:ilvl w:val="0"/>
          <w:numId w:val="66"/>
        </w:numPr>
        <w:spacing w:after="60"/>
        <w:ind w:left="1440"/>
        <w:rPr>
          <w:rFonts w:eastAsia="SimSun" w:cs="Tahoma"/>
          <w:lang w:eastAsia="zh-CN"/>
        </w:rPr>
      </w:pPr>
      <w:r w:rsidRPr="00974854">
        <w:rPr>
          <w:rFonts w:eastAsia="SimSun" w:cs="Tahoma"/>
          <w:szCs w:val="18"/>
          <w:lang w:eastAsia="zh-CN"/>
        </w:rPr>
        <w:t>如果客户按照合格许可获得使用软件的永久权限，则按此授权获得的许可也是永久的；否则，</w:t>
      </w:r>
      <w:r w:rsidR="005A6CC5">
        <w:rPr>
          <w:rFonts w:eastAsia="SimSun" w:cs="Tahoma"/>
          <w:szCs w:val="18"/>
          <w:lang w:eastAsia="zh-CN"/>
        </w:rPr>
        <w:br/>
      </w:r>
      <w:r w:rsidRPr="00974854">
        <w:rPr>
          <w:rFonts w:eastAsia="SimSun" w:cs="Tahoma"/>
          <w:szCs w:val="18"/>
          <w:lang w:eastAsia="zh-CN"/>
        </w:rPr>
        <w:t>当基础合格许可期满时，按此授权获得的许可也将期满。</w:t>
      </w:r>
    </w:p>
    <w:p w:rsidR="00156AE7" w:rsidRPr="00974854" w:rsidRDefault="00156AE7" w:rsidP="0087626F">
      <w:pPr>
        <w:numPr>
          <w:ilvl w:val="0"/>
          <w:numId w:val="66"/>
        </w:numPr>
        <w:spacing w:after="60"/>
        <w:ind w:left="1440"/>
        <w:rPr>
          <w:rFonts w:eastAsia="SimSun" w:cs="Tahoma"/>
        </w:rPr>
      </w:pPr>
      <w:r w:rsidRPr="00974854">
        <w:rPr>
          <w:rFonts w:eastAsia="SimSun" w:cs="Tahoma"/>
          <w:szCs w:val="18"/>
        </w:rPr>
        <w:t>一旦按此授权升级到</w:t>
      </w:r>
      <w:r w:rsidRPr="00974854">
        <w:rPr>
          <w:rFonts w:eastAsia="SimSun" w:cs="Tahoma"/>
          <w:szCs w:val="18"/>
        </w:rPr>
        <w:t xml:space="preserve"> Windows Server 2012 Standard</w:t>
      </w:r>
      <w:r w:rsidRPr="00974854">
        <w:rPr>
          <w:rFonts w:eastAsia="SimSun" w:cs="Tahoma"/>
          <w:szCs w:val="18"/>
        </w:rPr>
        <w:t>，客户现有的</w:t>
      </w:r>
      <w:r w:rsidRPr="00974854">
        <w:rPr>
          <w:rFonts w:eastAsia="SimSun" w:cs="Tahoma"/>
          <w:szCs w:val="18"/>
        </w:rPr>
        <w:t xml:space="preserve"> Windows Server Enterprise </w:t>
      </w:r>
      <w:r w:rsidR="005A6CC5">
        <w:rPr>
          <w:rFonts w:eastAsia="SimSun" w:cs="Tahoma"/>
          <w:szCs w:val="18"/>
        </w:rPr>
        <w:br/>
      </w:r>
      <w:r w:rsidRPr="00974854">
        <w:rPr>
          <w:rFonts w:eastAsia="SimSun" w:cs="Tahoma"/>
          <w:szCs w:val="18"/>
        </w:rPr>
        <w:t>合格许可不再有效。</w:t>
      </w:r>
    </w:p>
    <w:p w:rsidR="00156AE7" w:rsidRPr="00974854" w:rsidRDefault="00156AE7" w:rsidP="0087626F">
      <w:pPr>
        <w:numPr>
          <w:ilvl w:val="0"/>
          <w:numId w:val="66"/>
        </w:numPr>
        <w:spacing w:after="60"/>
        <w:ind w:left="1440"/>
        <w:rPr>
          <w:rFonts w:eastAsia="SimSun" w:cs="Tahoma"/>
          <w:lang w:eastAsia="zh-CN"/>
        </w:rPr>
      </w:pPr>
      <w:r w:rsidRPr="00974854">
        <w:rPr>
          <w:rFonts w:eastAsia="SimSun" w:cs="Tahoma"/>
          <w:szCs w:val="18"/>
          <w:lang w:eastAsia="zh-CN"/>
        </w:rPr>
        <w:t>随后在企业、企业订购、开放式价值订购或</w:t>
      </w:r>
      <w:r w:rsidRPr="00974854">
        <w:rPr>
          <w:rFonts w:eastAsia="SimSun" w:cs="Tahoma"/>
          <w:szCs w:val="18"/>
          <w:lang w:eastAsia="zh-CN"/>
        </w:rPr>
        <w:t xml:space="preserve"> EES </w:t>
      </w:r>
      <w:r w:rsidRPr="00974854">
        <w:rPr>
          <w:rFonts w:eastAsia="SimSun" w:cs="Tahoma"/>
          <w:szCs w:val="18"/>
          <w:lang w:eastAsia="zh-CN"/>
        </w:rPr>
        <w:t>客户的定期校正过程中，依据相同的登记有效期获得的</w:t>
      </w:r>
      <w:r w:rsidRPr="00974854">
        <w:rPr>
          <w:rFonts w:eastAsia="SimSun" w:cs="Tahoma"/>
          <w:szCs w:val="18"/>
          <w:lang w:eastAsia="zh-CN"/>
        </w:rPr>
        <w:t xml:space="preserve"> Windows Server 2008 R2 Enterprise </w:t>
      </w:r>
      <w:r w:rsidRPr="00974854">
        <w:rPr>
          <w:rFonts w:eastAsia="SimSun" w:cs="Tahoma"/>
          <w:szCs w:val="18"/>
          <w:lang w:eastAsia="zh-CN"/>
        </w:rPr>
        <w:t>许可也是用于以上许可授权的合格许可。</w:t>
      </w:r>
    </w:p>
    <w:p w:rsidR="00156AE7" w:rsidRPr="00974854" w:rsidRDefault="00156AE7" w:rsidP="0087626F">
      <w:pPr>
        <w:numPr>
          <w:ilvl w:val="0"/>
          <w:numId w:val="66"/>
        </w:numPr>
        <w:spacing w:after="60"/>
        <w:ind w:left="1440"/>
        <w:rPr>
          <w:rFonts w:eastAsia="SimSun" w:cs="Tahoma"/>
          <w:lang w:eastAsia="zh-CN"/>
        </w:rPr>
      </w:pPr>
      <w:r w:rsidRPr="00974854">
        <w:rPr>
          <w:rFonts w:eastAsia="SimSun" w:cs="Tahoma"/>
          <w:szCs w:val="18"/>
          <w:lang w:eastAsia="zh-CN"/>
        </w:rPr>
        <w:t>虽然授予了</w:t>
      </w:r>
      <w:r w:rsidRPr="00974854">
        <w:rPr>
          <w:rFonts w:eastAsia="SimSun" w:cs="Tahoma"/>
          <w:szCs w:val="18"/>
          <w:lang w:eastAsia="zh-CN"/>
        </w:rPr>
        <w:t xml:space="preserve"> Windows Server 2012 Standard </w:t>
      </w:r>
      <w:r w:rsidRPr="00974854">
        <w:rPr>
          <w:rFonts w:eastAsia="SimSun" w:cs="Tahoma"/>
          <w:szCs w:val="18"/>
          <w:lang w:eastAsia="zh-CN"/>
        </w:rPr>
        <w:t>许可，但对该版本的任何升级和为合格许可和保障覆盖范围支付应付款项的义务仍然保持完全的效力。</w:t>
      </w:r>
    </w:p>
    <w:p w:rsidR="00047339" w:rsidRPr="00974854" w:rsidRDefault="00047339" w:rsidP="0087626F">
      <w:pPr>
        <w:pStyle w:val="EndnoteText"/>
        <w:ind w:left="0"/>
        <w:rPr>
          <w:rFonts w:ascii="Tahoma" w:eastAsia="SimSun" w:hAnsi="Tahoma" w:cs="Tahoma"/>
          <w:lang w:eastAsia="zh-CN"/>
        </w:rPr>
      </w:pPr>
    </w:p>
    <w:p w:rsidR="00171927" w:rsidRDefault="00171927" w:rsidP="0087626F">
      <w:pPr>
        <w:pStyle w:val="EndnoteText"/>
        <w:ind w:left="0"/>
        <w:rPr>
          <w:rFonts w:ascii="Tahoma" w:eastAsia="SimSun" w:hAnsi="Tahoma" w:cs="Tahoma"/>
          <w:lang w:eastAsia="zh-CN"/>
        </w:rPr>
      </w:pPr>
    </w:p>
    <w:p w:rsidR="00BF764D" w:rsidRDefault="00BF764D" w:rsidP="0087626F">
      <w:pPr>
        <w:pStyle w:val="EndnoteText"/>
        <w:ind w:left="0"/>
        <w:rPr>
          <w:rFonts w:ascii="Tahoma" w:eastAsia="SimSun" w:hAnsi="Tahoma" w:cs="Tahoma"/>
          <w:lang w:eastAsia="zh-CN"/>
        </w:rPr>
      </w:pPr>
    </w:p>
    <w:p w:rsidR="00BF764D" w:rsidRDefault="00BF764D" w:rsidP="0087626F">
      <w:pPr>
        <w:pStyle w:val="EndnoteText"/>
        <w:ind w:left="0"/>
        <w:rPr>
          <w:rFonts w:ascii="Tahoma" w:eastAsia="SimSun" w:hAnsi="Tahoma" w:cs="Tahoma"/>
          <w:lang w:eastAsia="zh-CN"/>
        </w:rPr>
      </w:pPr>
    </w:p>
    <w:p w:rsidR="00BF764D" w:rsidRDefault="00BF764D" w:rsidP="0087626F">
      <w:pPr>
        <w:pStyle w:val="EndnoteText"/>
        <w:ind w:left="0"/>
        <w:rPr>
          <w:rFonts w:ascii="Tahoma" w:eastAsia="SimSun" w:hAnsi="Tahoma" w:cs="Tahoma"/>
          <w:lang w:eastAsia="zh-CN"/>
        </w:rPr>
      </w:pPr>
    </w:p>
    <w:p w:rsidR="00BF764D" w:rsidRDefault="00BF764D" w:rsidP="0087626F">
      <w:pPr>
        <w:pStyle w:val="EndnoteText"/>
        <w:ind w:left="0"/>
        <w:rPr>
          <w:rFonts w:ascii="Tahoma" w:eastAsia="SimSun" w:hAnsi="Tahoma" w:cs="Tahoma"/>
          <w:lang w:eastAsia="zh-CN"/>
        </w:rPr>
      </w:pPr>
    </w:p>
    <w:p w:rsidR="00BF764D" w:rsidRDefault="00BF764D" w:rsidP="0087626F">
      <w:pPr>
        <w:pStyle w:val="EndnoteText"/>
        <w:ind w:left="0"/>
        <w:rPr>
          <w:rFonts w:ascii="Tahoma" w:eastAsia="SimSun" w:hAnsi="Tahoma" w:cs="Tahoma"/>
          <w:lang w:eastAsia="zh-CN"/>
        </w:rPr>
      </w:pPr>
    </w:p>
    <w:p w:rsidR="00BF764D" w:rsidRDefault="00BF764D" w:rsidP="0087626F">
      <w:pPr>
        <w:pStyle w:val="EndnoteText"/>
        <w:ind w:left="0"/>
        <w:rPr>
          <w:rFonts w:ascii="Tahoma" w:eastAsia="SimSun" w:hAnsi="Tahoma" w:cs="Tahoma"/>
          <w:lang w:eastAsia="zh-CN"/>
        </w:rPr>
      </w:pPr>
    </w:p>
    <w:p w:rsidR="00EF1978" w:rsidRPr="00974854" w:rsidRDefault="00BA29A7" w:rsidP="0087626F">
      <w:pPr>
        <w:rPr>
          <w:rFonts w:eastAsia="SimSun" w:cs="Tahoma"/>
        </w:rPr>
      </w:pPr>
      <w:bookmarkStart w:id="1523" w:name="Srv_1102WinSvr08R2Itanium"/>
      <w:bookmarkStart w:id="1524" w:name="_Toc336338371"/>
      <w:bookmarkStart w:id="1525" w:name="_Toc351451659"/>
      <w:bookmarkStart w:id="1526" w:name="Srv_1132WinSvr08R2Itanium"/>
      <w:bookmarkStart w:id="1527" w:name="Srv_117WinSvr08R2Itanium"/>
      <w:bookmarkStart w:id="1528" w:name="Srv_98WinSvr08StdandHyperV"/>
      <w:bookmarkStart w:id="1529" w:name="Srv_99WinSvr08StdandHyperV"/>
      <w:r w:rsidRPr="00974854">
        <w:rPr>
          <w:rStyle w:val="Heading3Char"/>
          <w:rFonts w:ascii="Tahoma" w:eastAsia="SimSun" w:hAnsi="Tahoma" w:cs="Tahoma"/>
          <w:caps/>
          <w:color w:val="F66400"/>
          <w:sz w:val="22"/>
          <w:vertAlign w:val="superscript"/>
        </w:rPr>
        <w:t>104</w:t>
      </w:r>
      <w:r w:rsidRPr="00974854">
        <w:rPr>
          <w:rStyle w:val="Heading3Char"/>
          <w:rFonts w:ascii="Tahoma" w:eastAsia="SimSun" w:hAnsi="Tahoma" w:cs="Tahoma"/>
          <w:color w:val="F66400"/>
          <w:sz w:val="22"/>
        </w:rPr>
        <w:t xml:space="preserve"> Windows Server 2008 R2 for Itanium Based Systems</w:t>
      </w:r>
      <w:bookmarkEnd w:id="1523"/>
      <w:bookmarkEnd w:id="1524"/>
      <w:bookmarkEnd w:id="1525"/>
    </w:p>
    <w:bookmarkEnd w:id="1526"/>
    <w:bookmarkEnd w:id="1527"/>
    <w:p w:rsidR="00376D4B" w:rsidRPr="00974854" w:rsidRDefault="00376D4B" w:rsidP="0087626F">
      <w:pPr>
        <w:ind w:left="360"/>
        <w:rPr>
          <w:rFonts w:eastAsia="SimSun" w:cs="Tahoma"/>
        </w:rPr>
      </w:pPr>
    </w:p>
    <w:p w:rsidR="007E3162" w:rsidRPr="00974854" w:rsidRDefault="006533DF" w:rsidP="0087626F">
      <w:pPr>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Windows Server for Itanium Based Systems </w:t>
      </w:r>
      <w:r w:rsidRPr="00974854">
        <w:rPr>
          <w:rFonts w:eastAsia="SimSun" w:cs="Tahoma"/>
          <w:b/>
          <w:color w:val="000000"/>
        </w:rPr>
        <w:t>的生命周期结束关联的许可授予</w:t>
      </w:r>
    </w:p>
    <w:p w:rsidR="006533DF" w:rsidRPr="005A6CC5" w:rsidRDefault="006533DF" w:rsidP="0087626F">
      <w:pPr>
        <w:ind w:left="720"/>
        <w:rPr>
          <w:rFonts w:eastAsia="SimSun" w:cs="Tahoma"/>
          <w:spacing w:val="-1"/>
        </w:rPr>
      </w:pPr>
      <w:r w:rsidRPr="005A6CC5">
        <w:rPr>
          <w:rFonts w:eastAsia="SimSun" w:cs="Tahoma"/>
          <w:color w:val="000000"/>
          <w:spacing w:val="-1"/>
        </w:rPr>
        <w:t xml:space="preserve">Windows Server 2008 R2 </w:t>
      </w:r>
      <w:r w:rsidRPr="005A6CC5">
        <w:rPr>
          <w:rFonts w:eastAsia="SimSun" w:cs="Tahoma"/>
          <w:color w:val="000000"/>
          <w:spacing w:val="-1"/>
        </w:rPr>
        <w:t>将是</w:t>
      </w:r>
      <w:r w:rsidRPr="005A6CC5">
        <w:rPr>
          <w:rFonts w:eastAsia="SimSun" w:cs="Tahoma"/>
          <w:color w:val="000000"/>
          <w:spacing w:val="-1"/>
        </w:rPr>
        <w:t xml:space="preserve"> Windows Server for Itanium Based Systems </w:t>
      </w:r>
      <w:r w:rsidRPr="005A6CC5">
        <w:rPr>
          <w:rFonts w:eastAsia="SimSun" w:cs="Tahoma"/>
          <w:color w:val="000000"/>
          <w:spacing w:val="-1"/>
        </w:rPr>
        <w:t>的最后一个版本。如果批量许可客户的</w:t>
      </w:r>
      <w:r w:rsidRPr="005A6CC5">
        <w:rPr>
          <w:rFonts w:eastAsia="SimSun" w:cs="Tahoma"/>
          <w:color w:val="000000"/>
          <w:spacing w:val="-1"/>
        </w:rPr>
        <w:t xml:space="preserve"> Windows Server 2008 R2 for Itanium Based Systems </w:t>
      </w:r>
      <w:r w:rsidRPr="005A6CC5">
        <w:rPr>
          <w:rFonts w:eastAsia="SimSun" w:cs="Tahoma"/>
          <w:color w:val="000000"/>
          <w:spacing w:val="-1"/>
        </w:rPr>
        <w:t>许可在</w:t>
      </w:r>
      <w:r w:rsidRPr="005A6CC5">
        <w:rPr>
          <w:rFonts w:eastAsia="SimSun" w:cs="Tahoma"/>
          <w:color w:val="000000"/>
          <w:spacing w:val="-1"/>
        </w:rPr>
        <w:t xml:space="preserve"> 2012 </w:t>
      </w:r>
      <w:r w:rsidRPr="005A6CC5">
        <w:rPr>
          <w:rFonts w:eastAsia="SimSun" w:cs="Tahoma"/>
          <w:color w:val="000000"/>
          <w:spacing w:val="-1"/>
        </w:rPr>
        <w:t>年</w:t>
      </w:r>
      <w:r w:rsidRPr="005A6CC5">
        <w:rPr>
          <w:rFonts w:eastAsia="SimSun" w:cs="Tahoma"/>
          <w:color w:val="000000"/>
          <w:spacing w:val="-1"/>
        </w:rPr>
        <w:t xml:space="preserve"> 9 </w:t>
      </w:r>
      <w:r w:rsidRPr="005A6CC5">
        <w:rPr>
          <w:rFonts w:eastAsia="SimSun" w:cs="Tahoma"/>
          <w:color w:val="000000"/>
          <w:spacing w:val="-1"/>
        </w:rPr>
        <w:t>月</w:t>
      </w:r>
      <w:r w:rsidRPr="005A6CC5">
        <w:rPr>
          <w:rFonts w:eastAsia="SimSun" w:cs="Tahoma"/>
          <w:color w:val="000000"/>
          <w:spacing w:val="-1"/>
        </w:rPr>
        <w:t xml:space="preserve"> 1 </w:t>
      </w:r>
      <w:r w:rsidRPr="005A6CC5">
        <w:rPr>
          <w:rFonts w:eastAsia="SimSun" w:cs="Tahoma"/>
          <w:color w:val="000000"/>
          <w:spacing w:val="-1"/>
        </w:rPr>
        <w:t>日</w:t>
      </w:r>
      <w:r w:rsidRPr="005A6CC5">
        <w:rPr>
          <w:rFonts w:eastAsia="SimSun" w:cs="Tahoma"/>
          <w:spacing w:val="-1"/>
          <w:szCs w:val="18"/>
        </w:rPr>
        <w:t>或</w:t>
      </w:r>
      <w:r w:rsidRPr="005A6CC5">
        <w:rPr>
          <w:rFonts w:eastAsia="SimSun" w:cs="Tahoma"/>
          <w:spacing w:val="-1"/>
          <w:szCs w:val="18"/>
        </w:rPr>
        <w:t xml:space="preserve"> Windows Server 2012 </w:t>
      </w:r>
      <w:r w:rsidRPr="005A6CC5">
        <w:rPr>
          <w:rFonts w:eastAsia="SimSun" w:cs="Tahoma"/>
          <w:spacing w:val="-1"/>
          <w:szCs w:val="18"/>
        </w:rPr>
        <w:t>在批量许可服务中心第一次发布以供下载时（以两者中的较早日期为准）具有有效软件保障（以下简称为</w:t>
      </w:r>
      <w:r w:rsidR="005A6CC5">
        <w:rPr>
          <w:rFonts w:eastAsia="SimSun" w:cs="Tahoma"/>
          <w:spacing w:val="-1"/>
          <w:szCs w:val="18"/>
        </w:rPr>
        <w:br/>
      </w:r>
      <w:r w:rsidRPr="005A6CC5">
        <w:rPr>
          <w:rFonts w:ascii="SimSun" w:eastAsia="SimSun" w:hAnsi="SimSun" w:cs="Tahoma"/>
          <w:spacing w:val="-1"/>
          <w:szCs w:val="18"/>
        </w:rPr>
        <w:t>“</w:t>
      </w:r>
      <w:r w:rsidRPr="005A6CC5">
        <w:rPr>
          <w:rFonts w:eastAsia="SimSun" w:cs="Tahoma"/>
          <w:spacing w:val="-1"/>
          <w:szCs w:val="18"/>
        </w:rPr>
        <w:t>合格许可</w:t>
      </w:r>
      <w:r w:rsidRPr="005A6CC5">
        <w:rPr>
          <w:rFonts w:ascii="SimSun" w:eastAsia="SimSun" w:hAnsi="SimSun" w:cs="Tahoma"/>
          <w:spacing w:val="-1"/>
          <w:szCs w:val="18"/>
        </w:rPr>
        <w:t>”</w:t>
      </w:r>
      <w:r w:rsidRPr="005A6CC5">
        <w:rPr>
          <w:rFonts w:eastAsia="SimSun" w:cs="Tahoma"/>
          <w:spacing w:val="-1"/>
          <w:szCs w:val="18"/>
        </w:rPr>
        <w:t>），则允许客户升级到</w:t>
      </w:r>
      <w:r w:rsidRPr="005A6CC5">
        <w:rPr>
          <w:rFonts w:eastAsia="SimSun" w:cs="Tahoma"/>
          <w:spacing w:val="-1"/>
          <w:szCs w:val="18"/>
        </w:rPr>
        <w:t xml:space="preserve"> Windows Server 2012 Datacenter </w:t>
      </w:r>
      <w:r w:rsidRPr="005A6CC5">
        <w:rPr>
          <w:rFonts w:eastAsia="SimSun" w:cs="Tahoma"/>
          <w:spacing w:val="-1"/>
          <w:szCs w:val="18"/>
        </w:rPr>
        <w:t>软件并使用该软件，来取代</w:t>
      </w:r>
      <w:r w:rsidRPr="005A6CC5">
        <w:rPr>
          <w:rFonts w:eastAsia="SimSun" w:cs="Tahoma"/>
          <w:spacing w:val="-1"/>
          <w:szCs w:val="18"/>
        </w:rPr>
        <w:t xml:space="preserve"> Windows</w:t>
      </w:r>
      <w:r w:rsidR="00BC6D24">
        <w:rPr>
          <w:rFonts w:eastAsia="SimSun" w:cs="Tahoma"/>
          <w:spacing w:val="-1"/>
          <w:szCs w:val="18"/>
        </w:rPr>
        <w:t> </w:t>
      </w:r>
      <w:r w:rsidRPr="005A6CC5">
        <w:rPr>
          <w:rFonts w:eastAsia="SimSun" w:cs="Tahoma"/>
          <w:spacing w:val="-1"/>
          <w:szCs w:val="18"/>
        </w:rPr>
        <w:t>Server 2008 R2 for Itanium Based Systems</w:t>
      </w:r>
      <w:r w:rsidRPr="005A6CC5">
        <w:rPr>
          <w:rFonts w:eastAsia="SimSun" w:cs="Tahoma"/>
          <w:spacing w:val="-1"/>
          <w:szCs w:val="18"/>
        </w:rPr>
        <w:t>。为了方便此类升级，对于客户拥有的每两份合格许可，客户将被视为在</w:t>
      </w:r>
      <w:r w:rsidRPr="005A6CC5">
        <w:rPr>
          <w:rFonts w:eastAsia="SimSun" w:cs="Tahoma"/>
          <w:spacing w:val="-1"/>
          <w:szCs w:val="18"/>
        </w:rPr>
        <w:t xml:space="preserve"> Windows Server 2012 </w:t>
      </w:r>
      <w:r w:rsidRPr="005A6CC5">
        <w:rPr>
          <w:rFonts w:eastAsia="SimSun" w:cs="Tahoma"/>
          <w:spacing w:val="-1"/>
          <w:szCs w:val="18"/>
        </w:rPr>
        <w:t>发布时被授予一份</w:t>
      </w:r>
      <w:r w:rsidRPr="005A6CC5">
        <w:rPr>
          <w:rFonts w:eastAsia="SimSun" w:cs="Tahoma"/>
          <w:spacing w:val="-1"/>
          <w:szCs w:val="18"/>
        </w:rPr>
        <w:t xml:space="preserve"> Windows Server 2012 Datacenter </w:t>
      </w:r>
      <w:r w:rsidRPr="005A6CC5">
        <w:rPr>
          <w:rFonts w:eastAsia="SimSun" w:cs="Tahoma"/>
          <w:spacing w:val="-1"/>
          <w:szCs w:val="18"/>
        </w:rPr>
        <w:t>处理器许可。</w:t>
      </w:r>
    </w:p>
    <w:p w:rsidR="007E3162" w:rsidRPr="00974854" w:rsidRDefault="007E3162" w:rsidP="0087626F">
      <w:pPr>
        <w:ind w:left="720"/>
        <w:rPr>
          <w:rFonts w:eastAsia="SimSun" w:cs="Tahoma"/>
        </w:rPr>
      </w:pPr>
    </w:p>
    <w:p w:rsidR="006533DF" w:rsidRPr="005A6CC5" w:rsidRDefault="006533DF" w:rsidP="0087626F">
      <w:pPr>
        <w:numPr>
          <w:ilvl w:val="0"/>
          <w:numId w:val="70"/>
        </w:numPr>
        <w:tabs>
          <w:tab w:val="clear" w:pos="360"/>
          <w:tab w:val="num" w:pos="1440"/>
        </w:tabs>
        <w:spacing w:after="60"/>
        <w:ind w:left="1440"/>
        <w:rPr>
          <w:rFonts w:eastAsia="SimSun" w:cs="Tahoma"/>
          <w:spacing w:val="-2"/>
          <w:szCs w:val="18"/>
        </w:rPr>
      </w:pPr>
      <w:r w:rsidRPr="005A6CC5">
        <w:rPr>
          <w:rFonts w:eastAsia="SimSun" w:cs="Tahoma"/>
          <w:color w:val="000000"/>
          <w:spacing w:val="-2"/>
          <w:szCs w:val="18"/>
          <w:lang w:eastAsia="zh-CN"/>
        </w:rPr>
        <w:t>如果客户拥有的合格许可数量为奇数，则客户需要向下舍入到最接近的偶数以确定许可数量。</w:t>
      </w:r>
      <w:r w:rsidRPr="005A6CC5">
        <w:rPr>
          <w:rFonts w:eastAsia="SimSun" w:cs="Tahoma"/>
          <w:color w:val="000000"/>
          <w:spacing w:val="-2"/>
          <w:szCs w:val="18"/>
        </w:rPr>
        <w:t>例如，如果客户拥有三份合格许可，则客户将被视为授予总共一份</w:t>
      </w:r>
      <w:r w:rsidRPr="005A6CC5">
        <w:rPr>
          <w:rFonts w:eastAsia="SimSun" w:cs="Tahoma"/>
          <w:color w:val="000000"/>
          <w:spacing w:val="-2"/>
          <w:szCs w:val="18"/>
        </w:rPr>
        <w:t xml:space="preserve"> Windows Server 2012 Datacenter </w:t>
      </w:r>
      <w:r w:rsidRPr="005A6CC5">
        <w:rPr>
          <w:rFonts w:eastAsia="SimSun" w:cs="Tahoma"/>
          <w:color w:val="000000"/>
          <w:spacing w:val="-2"/>
          <w:szCs w:val="18"/>
        </w:rPr>
        <w:t>许可。</w:t>
      </w:r>
    </w:p>
    <w:p w:rsidR="006533DF" w:rsidRPr="005A6CC5" w:rsidRDefault="006533DF" w:rsidP="0087626F">
      <w:pPr>
        <w:pStyle w:val="ListParagraph"/>
        <w:numPr>
          <w:ilvl w:val="0"/>
          <w:numId w:val="70"/>
        </w:numPr>
        <w:tabs>
          <w:tab w:val="clear" w:pos="360"/>
          <w:tab w:val="num" w:pos="1440"/>
        </w:tabs>
        <w:spacing w:after="60"/>
        <w:ind w:left="1440"/>
        <w:contextualSpacing w:val="0"/>
        <w:rPr>
          <w:rFonts w:ascii="SimSun" w:eastAsia="SimSun" w:hAnsi="SimSun" w:cs="Tahoma"/>
          <w:color w:val="000000"/>
          <w:sz w:val="18"/>
          <w:szCs w:val="18"/>
          <w:lang w:eastAsia="zh-CN"/>
        </w:rPr>
      </w:pPr>
      <w:r w:rsidRPr="005A6CC5">
        <w:rPr>
          <w:rFonts w:ascii="SimSun" w:eastAsia="SimSun" w:hAnsi="SimSun" w:cs="Tahoma"/>
          <w:color w:val="000000"/>
          <w:sz w:val="18"/>
          <w:szCs w:val="18"/>
          <w:lang w:eastAsia="zh-CN"/>
        </w:rPr>
        <w:t>按此授权获得的许可包含软件保障范围。当合格许可的相应保障范围期满时，此类保障范围</w:t>
      </w:r>
      <w:r w:rsidR="005A6CC5">
        <w:rPr>
          <w:rFonts w:ascii="SimSun" w:eastAsia="SimSun" w:hAnsi="SimSun" w:cs="Tahoma"/>
          <w:color w:val="000000"/>
          <w:sz w:val="18"/>
          <w:szCs w:val="18"/>
          <w:lang w:eastAsia="zh-CN"/>
        </w:rPr>
        <w:br/>
      </w:r>
      <w:r w:rsidRPr="005A6CC5">
        <w:rPr>
          <w:rFonts w:ascii="SimSun" w:eastAsia="SimSun" w:hAnsi="SimSun" w:cs="Tahoma"/>
          <w:color w:val="000000"/>
          <w:sz w:val="18"/>
          <w:szCs w:val="18"/>
          <w:lang w:eastAsia="zh-CN"/>
        </w:rPr>
        <w:t>也将期满。</w:t>
      </w:r>
    </w:p>
    <w:p w:rsidR="006533DF" w:rsidRPr="005A6CC5" w:rsidRDefault="006533DF" w:rsidP="0087626F">
      <w:pPr>
        <w:pStyle w:val="ListParagraph"/>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5A6CC5">
        <w:rPr>
          <w:rFonts w:ascii="Tahoma" w:eastAsia="SimSun" w:hAnsi="Tahoma" w:cs="Tahoma"/>
          <w:sz w:val="18"/>
          <w:szCs w:val="18"/>
          <w:lang w:eastAsia="zh-CN"/>
        </w:rPr>
        <w:t>如果客户按照合格许可获得使用软件的永久权限，则按此授权获得的许可也是永久的；否则，</w:t>
      </w:r>
      <w:r w:rsidR="005A6CC5">
        <w:rPr>
          <w:rFonts w:ascii="Tahoma" w:eastAsia="SimSun" w:hAnsi="Tahoma" w:cs="Tahoma"/>
          <w:sz w:val="18"/>
          <w:szCs w:val="18"/>
          <w:lang w:eastAsia="zh-CN"/>
        </w:rPr>
        <w:br/>
      </w:r>
      <w:r w:rsidRPr="005A6CC5">
        <w:rPr>
          <w:rFonts w:ascii="Tahoma" w:eastAsia="SimSun" w:hAnsi="Tahoma" w:cs="Tahoma"/>
          <w:sz w:val="18"/>
          <w:szCs w:val="18"/>
          <w:lang w:eastAsia="zh-CN"/>
        </w:rPr>
        <w:t>当基础合格许可期满时，按此授权获得的许可也将期满。</w:t>
      </w:r>
    </w:p>
    <w:p w:rsidR="006533DF" w:rsidRDefault="006533DF" w:rsidP="0087626F">
      <w:pPr>
        <w:numPr>
          <w:ilvl w:val="0"/>
          <w:numId w:val="70"/>
        </w:numPr>
        <w:tabs>
          <w:tab w:val="clear" w:pos="360"/>
          <w:tab w:val="num" w:pos="1440"/>
        </w:tabs>
        <w:spacing w:after="60"/>
        <w:ind w:left="1440"/>
        <w:rPr>
          <w:rFonts w:eastAsia="SimSun" w:cs="Tahoma"/>
          <w:szCs w:val="18"/>
        </w:rPr>
      </w:pPr>
      <w:r w:rsidRPr="005A6CC5">
        <w:rPr>
          <w:rFonts w:eastAsia="SimSun" w:cs="Tahoma"/>
          <w:szCs w:val="18"/>
        </w:rPr>
        <w:t>一旦按此授权升级到</w:t>
      </w:r>
      <w:r w:rsidRPr="005A6CC5">
        <w:rPr>
          <w:rFonts w:eastAsia="SimSun" w:cs="Tahoma"/>
          <w:szCs w:val="18"/>
        </w:rPr>
        <w:t xml:space="preserve"> Windows Server 2012 Datacenter</w:t>
      </w:r>
      <w:r w:rsidRPr="005A6CC5">
        <w:rPr>
          <w:rFonts w:eastAsia="SimSun" w:cs="Tahoma"/>
          <w:szCs w:val="18"/>
        </w:rPr>
        <w:t>，客户现有的</w:t>
      </w:r>
      <w:r w:rsidRPr="005A6CC5">
        <w:rPr>
          <w:rFonts w:eastAsia="SimSun" w:cs="Tahoma"/>
          <w:szCs w:val="18"/>
        </w:rPr>
        <w:t xml:space="preserve"> Windows Server 2008 R2 for Itanium Based Systems </w:t>
      </w:r>
      <w:r w:rsidRPr="005A6CC5">
        <w:rPr>
          <w:rFonts w:eastAsia="SimSun" w:cs="Tahoma"/>
          <w:szCs w:val="18"/>
        </w:rPr>
        <w:t>合格许可不再有效。</w:t>
      </w:r>
    </w:p>
    <w:p w:rsidR="006533DF" w:rsidRPr="005A6CC5" w:rsidRDefault="006533DF" w:rsidP="0087626F">
      <w:pPr>
        <w:numPr>
          <w:ilvl w:val="0"/>
          <w:numId w:val="70"/>
        </w:numPr>
        <w:tabs>
          <w:tab w:val="clear" w:pos="360"/>
          <w:tab w:val="num" w:pos="1440"/>
        </w:tabs>
        <w:spacing w:after="60"/>
        <w:ind w:left="1440"/>
        <w:rPr>
          <w:rFonts w:eastAsia="SimSun" w:cs="Tahoma"/>
          <w:szCs w:val="18"/>
        </w:rPr>
      </w:pPr>
      <w:r w:rsidRPr="005A6CC5">
        <w:rPr>
          <w:rFonts w:eastAsia="SimSun" w:cs="Tahoma"/>
          <w:szCs w:val="18"/>
        </w:rPr>
        <w:t>随后在企业、企业订购、开放式价值订购或</w:t>
      </w:r>
      <w:r w:rsidRPr="005A6CC5">
        <w:rPr>
          <w:rFonts w:eastAsia="SimSun" w:cs="Tahoma"/>
          <w:szCs w:val="18"/>
        </w:rPr>
        <w:t xml:space="preserve"> EES </w:t>
      </w:r>
      <w:r w:rsidRPr="005A6CC5">
        <w:rPr>
          <w:rFonts w:eastAsia="SimSun" w:cs="Tahoma"/>
          <w:szCs w:val="18"/>
        </w:rPr>
        <w:t>客户的定期校正过程中，依据相同的登记有效期获得的</w:t>
      </w:r>
      <w:r w:rsidRPr="005A6CC5">
        <w:rPr>
          <w:rFonts w:eastAsia="SimSun" w:cs="Tahoma"/>
          <w:szCs w:val="18"/>
        </w:rPr>
        <w:t xml:space="preserve"> </w:t>
      </w:r>
      <w:r w:rsidRPr="005A6CC5">
        <w:rPr>
          <w:rFonts w:eastAsia="SimSun" w:cs="Tahoma"/>
          <w:color w:val="000000"/>
          <w:szCs w:val="18"/>
        </w:rPr>
        <w:t xml:space="preserve">Windows Server 2008 R2 for Itanium Based Systems </w:t>
      </w:r>
      <w:r w:rsidRPr="005A6CC5">
        <w:rPr>
          <w:rFonts w:eastAsia="SimSun" w:cs="Tahoma"/>
          <w:bCs/>
          <w:color w:val="000000"/>
          <w:szCs w:val="18"/>
        </w:rPr>
        <w:t>许可也是用于以上授权的合格许可。</w:t>
      </w:r>
    </w:p>
    <w:p w:rsidR="006533DF" w:rsidRPr="005A6CC5" w:rsidRDefault="006533DF" w:rsidP="0087626F">
      <w:pPr>
        <w:numPr>
          <w:ilvl w:val="0"/>
          <w:numId w:val="70"/>
        </w:numPr>
        <w:tabs>
          <w:tab w:val="clear" w:pos="360"/>
          <w:tab w:val="num" w:pos="1440"/>
        </w:tabs>
        <w:spacing w:after="60"/>
        <w:ind w:left="1440"/>
        <w:rPr>
          <w:rFonts w:eastAsia="SimSun" w:cs="Tahoma"/>
          <w:szCs w:val="18"/>
          <w:lang w:eastAsia="zh-CN"/>
        </w:rPr>
      </w:pPr>
      <w:r w:rsidRPr="005A6CC5">
        <w:rPr>
          <w:rFonts w:eastAsia="SimSun" w:cs="Tahoma"/>
          <w:bCs/>
          <w:color w:val="000000"/>
          <w:szCs w:val="18"/>
          <w:lang w:eastAsia="zh-CN"/>
        </w:rPr>
        <w:t>虽然授予了</w:t>
      </w:r>
      <w:r w:rsidRPr="005A6CC5">
        <w:rPr>
          <w:rFonts w:eastAsia="SimSun" w:cs="Tahoma"/>
          <w:bCs/>
          <w:color w:val="000000"/>
          <w:szCs w:val="18"/>
          <w:lang w:eastAsia="zh-CN"/>
        </w:rPr>
        <w:t xml:space="preserve"> Windows Server 2012 Datacenter </w:t>
      </w:r>
      <w:r w:rsidRPr="005A6CC5">
        <w:rPr>
          <w:rFonts w:eastAsia="SimSun" w:cs="Tahoma"/>
          <w:bCs/>
          <w:color w:val="000000"/>
          <w:szCs w:val="18"/>
          <w:lang w:eastAsia="zh-CN"/>
        </w:rPr>
        <w:t>许可，但对该版本的任何升级和为合格许可和保障覆盖范围支付应付款项的义务仍然保持完全的效力。</w:t>
      </w:r>
    </w:p>
    <w:p w:rsidR="00D63C1B" w:rsidRPr="00974854" w:rsidRDefault="00D63C1B" w:rsidP="0087626F">
      <w:pPr>
        <w:rPr>
          <w:rFonts w:eastAsia="SimSun" w:cs="Tahoma"/>
          <w:lang w:eastAsia="zh-CN"/>
        </w:rPr>
      </w:pPr>
      <w:bookmarkStart w:id="1530" w:name="_117_Windows_Server"/>
      <w:bookmarkEnd w:id="1528"/>
      <w:bookmarkEnd w:id="1529"/>
      <w:bookmarkEnd w:id="1530"/>
    </w:p>
    <w:p w:rsidR="00586FCE" w:rsidRPr="00974854" w:rsidRDefault="00586FCE" w:rsidP="0087626F">
      <w:pPr>
        <w:rPr>
          <w:rFonts w:eastAsia="SimSun" w:cs="Tahoma"/>
          <w:lang w:eastAsia="zh-CN"/>
        </w:rPr>
      </w:pPr>
    </w:p>
    <w:p w:rsidR="00FE1A01" w:rsidRPr="00974854" w:rsidRDefault="00BA29A7" w:rsidP="0087626F">
      <w:pPr>
        <w:pStyle w:val="Heading3"/>
        <w:rPr>
          <w:rFonts w:ascii="Tahoma" w:eastAsia="SimSun" w:hAnsi="Tahoma" w:cs="Tahoma"/>
        </w:rPr>
      </w:pPr>
      <w:bookmarkStart w:id="1531" w:name="_116_Windows_Server"/>
      <w:bookmarkStart w:id="1532" w:name="_105_Windows_Server"/>
      <w:bookmarkStart w:id="1533" w:name="_Toc336338372"/>
      <w:bookmarkStart w:id="1534" w:name="_Toc351451660"/>
      <w:bookmarkStart w:id="1535" w:name="Srv_101Win2008RemoteCALandExtConn"/>
      <w:bookmarkStart w:id="1536" w:name="Srv_115Win2008RemoteCALandExtConn"/>
      <w:bookmarkStart w:id="1537" w:name="Srv_119Win2008RemoteCALandExtConn"/>
      <w:bookmarkStart w:id="1538" w:name="Srv_101WindowsSvr2008RemoteDesktop"/>
      <w:bookmarkEnd w:id="1531"/>
      <w:bookmarkEnd w:id="1532"/>
      <w:r w:rsidRPr="00974854">
        <w:rPr>
          <w:rStyle w:val="Heading3Char"/>
          <w:rFonts w:ascii="Tahoma" w:eastAsia="SimSun" w:hAnsi="Tahoma" w:cs="Tahoma"/>
          <w:b/>
          <w:caps/>
          <w:color w:val="F66400"/>
          <w:sz w:val="22"/>
          <w:vertAlign w:val="superscript"/>
        </w:rPr>
        <w:t>105</w:t>
      </w:r>
      <w:r w:rsidRPr="00EE493C">
        <w:rPr>
          <w:rStyle w:val="Heading3Char"/>
          <w:rFonts w:ascii="Tahoma" w:eastAsia="SimSun" w:hAnsi="Tahoma" w:cs="Tahoma"/>
          <w:b/>
          <w:caps/>
          <w:color w:val="F66400"/>
          <w:sz w:val="22"/>
        </w:rPr>
        <w:t xml:space="preserve"> </w:t>
      </w:r>
      <w:r w:rsidRPr="00974854">
        <w:rPr>
          <w:rFonts w:ascii="Tahoma" w:eastAsia="SimSun" w:hAnsi="Tahoma" w:cs="Tahoma"/>
          <w:color w:val="F66400"/>
          <w:sz w:val="22"/>
        </w:rPr>
        <w:t>Windows Server 2012 CAL</w:t>
      </w:r>
      <w:bookmarkEnd w:id="1533"/>
      <w:bookmarkEnd w:id="1534"/>
    </w:p>
    <w:p w:rsidR="00FE1A01" w:rsidRPr="00974854" w:rsidRDefault="00FE1A01" w:rsidP="0087626F">
      <w:pPr>
        <w:rPr>
          <w:rFonts w:eastAsia="SimSun" w:cs="Tahoma"/>
        </w:rPr>
      </w:pPr>
    </w:p>
    <w:p w:rsidR="00FE1A01" w:rsidRPr="00974854" w:rsidRDefault="00FE1A01" w:rsidP="0087626F">
      <w:pPr>
        <w:ind w:left="720"/>
        <w:rPr>
          <w:rFonts w:eastAsia="SimSun" w:cs="Tahoma"/>
        </w:rPr>
      </w:pPr>
      <w:r w:rsidRPr="00974854">
        <w:rPr>
          <w:rFonts w:eastAsia="SimSun" w:cs="Tahoma"/>
          <w:szCs w:val="18"/>
        </w:rPr>
        <w:t xml:space="preserve">Windows Server 2012 CAL </w:t>
      </w:r>
      <w:r w:rsidRPr="00974854">
        <w:rPr>
          <w:rFonts w:eastAsia="SimSun" w:cs="Tahoma"/>
          <w:szCs w:val="18"/>
        </w:rPr>
        <w:t>是</w:t>
      </w:r>
      <w:r w:rsidRPr="00974854">
        <w:rPr>
          <w:rFonts w:eastAsia="SimSun" w:cs="Tahoma"/>
          <w:szCs w:val="18"/>
        </w:rPr>
        <w:t xml:space="preserve"> Windows Server 2008 CAL </w:t>
      </w:r>
      <w:r w:rsidRPr="00974854">
        <w:rPr>
          <w:rFonts w:eastAsia="SimSun" w:cs="Tahoma"/>
          <w:szCs w:val="18"/>
        </w:rPr>
        <w:t>的后续版本。</w:t>
      </w:r>
    </w:p>
    <w:p w:rsidR="002A01C2" w:rsidRPr="00974854" w:rsidRDefault="002A01C2" w:rsidP="0087626F">
      <w:pPr>
        <w:ind w:left="720"/>
        <w:rPr>
          <w:rFonts w:eastAsia="SimSun" w:cs="Tahoma"/>
        </w:rPr>
      </w:pPr>
    </w:p>
    <w:p w:rsidR="002A01C2" w:rsidRPr="00974854" w:rsidRDefault="00FE1A01" w:rsidP="0087626F">
      <w:pPr>
        <w:spacing w:after="60"/>
        <w:ind w:left="720"/>
        <w:rPr>
          <w:rFonts w:eastAsia="SimSun" w:cs="Tahoma"/>
        </w:rPr>
      </w:pPr>
      <w:r w:rsidRPr="00974854">
        <w:rPr>
          <w:rFonts w:eastAsia="SimSun" w:cs="Tahoma"/>
          <w:b/>
          <w:szCs w:val="18"/>
        </w:rPr>
        <w:t>使用</w:t>
      </w:r>
      <w:r w:rsidRPr="00974854">
        <w:rPr>
          <w:rFonts w:eastAsia="SimSun" w:cs="Tahoma"/>
          <w:b/>
          <w:szCs w:val="18"/>
        </w:rPr>
        <w:t xml:space="preserve"> Windows Server 2012 </w:t>
      </w:r>
      <w:r w:rsidRPr="00974854">
        <w:rPr>
          <w:rFonts w:eastAsia="SimSun" w:cs="Tahoma"/>
          <w:b/>
          <w:szCs w:val="18"/>
        </w:rPr>
        <w:t>作为</w:t>
      </w:r>
      <w:r w:rsidRPr="00974854">
        <w:rPr>
          <w:rFonts w:eastAsia="SimSun" w:cs="Tahoma"/>
          <w:b/>
          <w:szCs w:val="18"/>
        </w:rPr>
        <w:t xml:space="preserve"> Web </w:t>
      </w:r>
      <w:r w:rsidRPr="00974854">
        <w:rPr>
          <w:rFonts w:eastAsia="SimSun" w:cs="Tahoma"/>
          <w:b/>
          <w:szCs w:val="18"/>
        </w:rPr>
        <w:t>服务器</w:t>
      </w:r>
    </w:p>
    <w:p w:rsidR="00FE1A01" w:rsidRPr="00974854" w:rsidRDefault="00FE1A01" w:rsidP="0087626F">
      <w:pPr>
        <w:ind w:left="720"/>
        <w:rPr>
          <w:rFonts w:eastAsia="SimSun" w:cs="Tahoma"/>
        </w:rPr>
      </w:pPr>
      <w:r w:rsidRPr="00974854">
        <w:rPr>
          <w:rFonts w:eastAsia="SimSun" w:cs="Tahoma"/>
          <w:color w:val="000000"/>
          <w:szCs w:val="18"/>
        </w:rPr>
        <w:lastRenderedPageBreak/>
        <w:t>在将</w:t>
      </w:r>
      <w:r w:rsidRPr="00974854">
        <w:rPr>
          <w:rFonts w:eastAsia="SimSun" w:cs="Tahoma"/>
          <w:color w:val="000000"/>
          <w:szCs w:val="18"/>
        </w:rPr>
        <w:t xml:space="preserve"> Windows Server 2012 Standard </w:t>
      </w:r>
      <w:r w:rsidRPr="00974854">
        <w:rPr>
          <w:rFonts w:eastAsia="SimSun" w:cs="Tahoma"/>
          <w:color w:val="000000"/>
          <w:szCs w:val="18"/>
        </w:rPr>
        <w:t>或</w:t>
      </w:r>
      <w:r w:rsidRPr="00974854">
        <w:rPr>
          <w:rFonts w:eastAsia="SimSun" w:cs="Tahoma"/>
          <w:color w:val="000000"/>
          <w:szCs w:val="18"/>
        </w:rPr>
        <w:t xml:space="preserve"> Datacenter </w:t>
      </w:r>
      <w:r w:rsidRPr="00974854">
        <w:rPr>
          <w:rFonts w:eastAsia="SimSun" w:cs="Tahoma"/>
          <w:color w:val="000000"/>
          <w:szCs w:val="18"/>
        </w:rPr>
        <w:t>用作</w:t>
      </w:r>
      <w:r w:rsidRPr="00974854">
        <w:rPr>
          <w:rFonts w:eastAsia="SimSun" w:cs="Tahoma"/>
          <w:color w:val="000000"/>
          <w:szCs w:val="18"/>
        </w:rPr>
        <w:t xml:space="preserve"> Web </w:t>
      </w:r>
      <w:r w:rsidRPr="00974854">
        <w:rPr>
          <w:rFonts w:eastAsia="SimSun" w:cs="Tahoma"/>
          <w:color w:val="000000"/>
          <w:szCs w:val="18"/>
        </w:rPr>
        <w:t>服务器时，您不需要</w:t>
      </w:r>
      <w:r w:rsidRPr="00974854">
        <w:rPr>
          <w:rFonts w:eastAsia="SimSun" w:cs="Tahoma"/>
          <w:color w:val="000000"/>
          <w:szCs w:val="18"/>
        </w:rPr>
        <w:t xml:space="preserve"> CAL </w:t>
      </w:r>
      <w:r w:rsidRPr="00974854">
        <w:rPr>
          <w:rFonts w:eastAsia="SimSun" w:cs="Tahoma"/>
          <w:color w:val="000000"/>
          <w:szCs w:val="18"/>
        </w:rPr>
        <w:t>来访问软件。</w:t>
      </w:r>
      <w:r w:rsidR="005A6CC5">
        <w:rPr>
          <w:rFonts w:eastAsia="SimSun" w:cs="Tahoma"/>
          <w:color w:val="000000"/>
          <w:szCs w:val="18"/>
        </w:rPr>
        <w:br/>
      </w:r>
      <w:r w:rsidRPr="0059361C">
        <w:rPr>
          <w:rFonts w:ascii="SimSun" w:eastAsia="SimSun" w:hAnsi="SimSun" w:cs="Tahoma"/>
          <w:color w:val="000000"/>
          <w:szCs w:val="18"/>
        </w:rPr>
        <w:t>“</w:t>
      </w:r>
      <w:r w:rsidRPr="00974854">
        <w:rPr>
          <w:rFonts w:eastAsia="SimSun" w:cs="Tahoma"/>
          <w:color w:val="000000"/>
          <w:szCs w:val="18"/>
        </w:rPr>
        <w:t xml:space="preserve">Web </w:t>
      </w:r>
      <w:r w:rsidRPr="00974854">
        <w:rPr>
          <w:rFonts w:eastAsia="SimSun" w:cs="Tahoma"/>
          <w:color w:val="000000"/>
          <w:szCs w:val="18"/>
        </w:rPr>
        <w:t>工作负荷</w:t>
      </w:r>
      <w:r w:rsidRPr="0059361C">
        <w:rPr>
          <w:rFonts w:ascii="SimSun" w:eastAsia="SimSun" w:hAnsi="SimSun" w:cs="Tahoma"/>
          <w:color w:val="000000"/>
          <w:szCs w:val="18"/>
        </w:rPr>
        <w:t>”</w:t>
      </w:r>
      <w:r w:rsidRPr="00974854">
        <w:rPr>
          <w:rFonts w:eastAsia="SimSun" w:cs="Tahoma"/>
          <w:color w:val="000000"/>
          <w:szCs w:val="18"/>
        </w:rPr>
        <w:t>是指：</w:t>
      </w:r>
    </w:p>
    <w:p w:rsidR="002A01C2" w:rsidRPr="005A6CC5" w:rsidRDefault="002A01C2" w:rsidP="0087626F">
      <w:pPr>
        <w:pStyle w:val="PURBody-Indented"/>
        <w:spacing w:after="0"/>
        <w:ind w:left="720"/>
        <w:rPr>
          <w:rFonts w:ascii="Tahoma" w:eastAsia="SimSun" w:hAnsi="Tahoma" w:cs="Tahoma"/>
          <w:sz w:val="18"/>
          <w:szCs w:val="18"/>
        </w:rPr>
      </w:pPr>
    </w:p>
    <w:p w:rsidR="002A01C2" w:rsidRPr="00974854" w:rsidRDefault="006707A3" w:rsidP="0087626F">
      <w:pPr>
        <w:pStyle w:val="PURBody-Indented"/>
        <w:spacing w:after="60"/>
        <w:ind w:left="720"/>
        <w:rPr>
          <w:rFonts w:ascii="Tahoma" w:eastAsia="SimSun" w:hAnsi="Tahoma" w:cs="Tahoma"/>
        </w:rPr>
      </w:pPr>
      <w:r w:rsidRPr="00974854">
        <w:rPr>
          <w:rFonts w:ascii="Tahoma" w:eastAsia="SimSun" w:hAnsi="Tahoma" w:cs="Tahoma"/>
          <w:b/>
          <w:bCs/>
          <w:sz w:val="18"/>
          <w:szCs w:val="18"/>
        </w:rPr>
        <w:t xml:space="preserve">Web </w:t>
      </w:r>
      <w:r w:rsidRPr="00974854">
        <w:rPr>
          <w:rFonts w:ascii="Tahoma" w:eastAsia="SimSun" w:hAnsi="Tahoma" w:cs="Tahoma"/>
          <w:b/>
          <w:bCs/>
          <w:sz w:val="18"/>
          <w:szCs w:val="18"/>
        </w:rPr>
        <w:t>工作负荷</w:t>
      </w:r>
      <w:r w:rsidRPr="00974854">
        <w:rPr>
          <w:rFonts w:ascii="Tahoma" w:eastAsia="SimSun" w:hAnsi="Tahoma" w:cs="Tahoma"/>
          <w:b/>
          <w:sz w:val="18"/>
          <w:szCs w:val="18"/>
        </w:rPr>
        <w:t>（</w:t>
      </w:r>
      <w:r w:rsidRPr="00974854">
        <w:rPr>
          <w:rFonts w:ascii="Tahoma" w:eastAsia="SimSun" w:hAnsi="Tahoma" w:cs="Tahoma"/>
          <w:b/>
          <w:sz w:val="18"/>
          <w:szCs w:val="18"/>
        </w:rPr>
        <w:t xml:space="preserve">Internet Web </w:t>
      </w:r>
      <w:r w:rsidRPr="00974854">
        <w:rPr>
          <w:rFonts w:ascii="Tahoma" w:eastAsia="SimSun" w:hAnsi="Tahoma" w:cs="Tahoma"/>
          <w:b/>
          <w:sz w:val="18"/>
          <w:szCs w:val="18"/>
        </w:rPr>
        <w:t>解决方案）</w:t>
      </w:r>
    </w:p>
    <w:p w:rsidR="006707A3" w:rsidRPr="00974854" w:rsidRDefault="006707A3" w:rsidP="0087626F">
      <w:pPr>
        <w:pStyle w:val="PURBody-Indented"/>
        <w:spacing w:after="0"/>
        <w:ind w:left="720"/>
        <w:rPr>
          <w:rFonts w:ascii="Tahoma" w:eastAsia="SimSun" w:hAnsi="Tahoma" w:cs="Tahoma"/>
          <w:lang w:eastAsia="zh-CN"/>
        </w:rPr>
      </w:pPr>
      <w:r w:rsidRPr="0059361C">
        <w:rPr>
          <w:rFonts w:ascii="SimSun" w:eastAsia="SimSun" w:hAnsi="SimSun" w:cs="Tahoma"/>
          <w:sz w:val="18"/>
          <w:szCs w:val="18"/>
        </w:rPr>
        <w:t>“</w:t>
      </w:r>
      <w:r w:rsidRPr="00974854">
        <w:rPr>
          <w:rFonts w:ascii="Tahoma" w:eastAsia="SimSun" w:hAnsi="Tahoma" w:cs="Tahoma"/>
          <w:sz w:val="18"/>
          <w:szCs w:val="18"/>
        </w:rPr>
        <w:t xml:space="preserve">Internet Web </w:t>
      </w:r>
      <w:r w:rsidRPr="00974854">
        <w:rPr>
          <w:rFonts w:ascii="Tahoma" w:eastAsia="SimSun" w:hAnsi="Tahoma" w:cs="Tahoma"/>
          <w:sz w:val="18"/>
          <w:szCs w:val="18"/>
        </w:rPr>
        <w:t>解决方案</w:t>
      </w:r>
      <w:r w:rsidRPr="0059361C">
        <w:rPr>
          <w:rFonts w:ascii="SimSun" w:eastAsia="SimSun" w:hAnsi="SimSun" w:cs="Tahoma"/>
          <w:sz w:val="18"/>
          <w:szCs w:val="18"/>
        </w:rPr>
        <w:t>”</w:t>
      </w:r>
      <w:r w:rsidRPr="00974854">
        <w:rPr>
          <w:rFonts w:ascii="Tahoma" w:eastAsia="SimSun" w:hAnsi="Tahoma" w:cs="Tahoma"/>
          <w:sz w:val="18"/>
          <w:szCs w:val="18"/>
        </w:rPr>
        <w:t>可公开访问，并且仅由网页、网站、</w:t>
      </w:r>
      <w:r w:rsidRPr="00974854">
        <w:rPr>
          <w:rFonts w:ascii="Tahoma" w:eastAsia="SimSun" w:hAnsi="Tahoma" w:cs="Tahoma"/>
          <w:sz w:val="18"/>
          <w:szCs w:val="18"/>
        </w:rPr>
        <w:t xml:space="preserve">Web </w:t>
      </w:r>
      <w:r w:rsidRPr="00974854">
        <w:rPr>
          <w:rFonts w:ascii="Tahoma" w:eastAsia="SimSun" w:hAnsi="Tahoma" w:cs="Tahoma"/>
          <w:sz w:val="18"/>
          <w:szCs w:val="18"/>
        </w:rPr>
        <w:t>应用程序、</w:t>
      </w:r>
      <w:r w:rsidRPr="00974854">
        <w:rPr>
          <w:rFonts w:ascii="Tahoma" w:eastAsia="SimSun" w:hAnsi="Tahoma" w:cs="Tahoma"/>
          <w:sz w:val="18"/>
          <w:szCs w:val="18"/>
        </w:rPr>
        <w:t xml:space="preserve">Web </w:t>
      </w:r>
      <w:r w:rsidRPr="00974854">
        <w:rPr>
          <w:rFonts w:ascii="Tahoma" w:eastAsia="SimSun" w:hAnsi="Tahoma" w:cs="Tahoma"/>
          <w:sz w:val="18"/>
          <w:szCs w:val="18"/>
        </w:rPr>
        <w:t>服务和</w:t>
      </w:r>
      <w:r w:rsidRPr="00974854">
        <w:rPr>
          <w:rFonts w:ascii="Tahoma" w:eastAsia="SimSun" w:hAnsi="Tahoma" w:cs="Tahoma"/>
          <w:sz w:val="18"/>
          <w:szCs w:val="18"/>
        </w:rPr>
        <w:t>/</w:t>
      </w:r>
      <w:r w:rsidRPr="00974854">
        <w:rPr>
          <w:rFonts w:ascii="Tahoma" w:eastAsia="SimSun" w:hAnsi="Tahoma" w:cs="Tahoma"/>
          <w:sz w:val="18"/>
          <w:szCs w:val="18"/>
        </w:rPr>
        <w:t>或</w:t>
      </w:r>
      <w:r w:rsidRPr="00974854">
        <w:rPr>
          <w:rFonts w:ascii="Tahoma" w:eastAsia="SimSun" w:hAnsi="Tahoma" w:cs="Tahoma"/>
          <w:sz w:val="18"/>
          <w:szCs w:val="18"/>
        </w:rPr>
        <w:t xml:space="preserve"> POP3 </w:t>
      </w:r>
      <w:r w:rsidRPr="00974854">
        <w:rPr>
          <w:rFonts w:ascii="Tahoma" w:eastAsia="SimSun" w:hAnsi="Tahoma" w:cs="Tahoma"/>
          <w:sz w:val="18"/>
          <w:szCs w:val="18"/>
        </w:rPr>
        <w:t>邮件服务构成。</w:t>
      </w:r>
      <w:r w:rsidRPr="00974854">
        <w:rPr>
          <w:rFonts w:ascii="Tahoma" w:eastAsia="SimSun" w:hAnsi="Tahoma" w:cs="Tahoma"/>
          <w:sz w:val="18"/>
          <w:szCs w:val="18"/>
          <w:lang w:eastAsia="zh-CN"/>
        </w:rPr>
        <w:t>请注意，对</w:t>
      </w:r>
      <w:r w:rsidRPr="00974854">
        <w:rPr>
          <w:rFonts w:ascii="Tahoma" w:eastAsia="SimSun" w:hAnsi="Tahoma" w:cs="Tahoma"/>
          <w:sz w:val="18"/>
          <w:szCs w:val="18"/>
          <w:lang w:eastAsia="zh-CN"/>
        </w:rPr>
        <w:t xml:space="preserve"> Internet Web </w:t>
      </w:r>
      <w:r w:rsidRPr="00974854">
        <w:rPr>
          <w:rFonts w:ascii="Tahoma" w:eastAsia="SimSun" w:hAnsi="Tahoma" w:cs="Tahoma"/>
          <w:sz w:val="18"/>
          <w:szCs w:val="18"/>
          <w:lang w:eastAsia="zh-CN"/>
        </w:rPr>
        <w:t>解决方案中该软件提供的内容、信息和应用程序的访问权并不局限于您的员工和您关联公司的员工。</w:t>
      </w:r>
    </w:p>
    <w:p w:rsidR="002A01C2" w:rsidRPr="005A6CC5" w:rsidRDefault="002A01C2" w:rsidP="0087626F">
      <w:pPr>
        <w:pStyle w:val="PURBody-Indented"/>
        <w:spacing w:after="0"/>
        <w:ind w:firstLine="450"/>
        <w:rPr>
          <w:rFonts w:ascii="Tahoma" w:eastAsia="SimSun" w:hAnsi="Tahoma" w:cs="Tahoma"/>
          <w:sz w:val="18"/>
          <w:szCs w:val="18"/>
          <w:lang w:eastAsia="zh-CN"/>
        </w:rPr>
      </w:pPr>
    </w:p>
    <w:p w:rsidR="006707A3" w:rsidRPr="00974854" w:rsidRDefault="006707A3" w:rsidP="0087626F">
      <w:pPr>
        <w:pStyle w:val="PURBody-Indented"/>
        <w:spacing w:after="0"/>
        <w:ind w:firstLine="450"/>
        <w:rPr>
          <w:rFonts w:ascii="Tahoma" w:eastAsia="SimSun" w:hAnsi="Tahoma" w:cs="Tahoma"/>
        </w:rPr>
      </w:pPr>
      <w:r w:rsidRPr="00974854">
        <w:rPr>
          <w:rFonts w:ascii="Tahoma" w:eastAsia="SimSun" w:hAnsi="Tahoma" w:cs="Tahoma"/>
          <w:sz w:val="18"/>
          <w:szCs w:val="18"/>
        </w:rPr>
        <w:t>您可以使用</w:t>
      </w:r>
      <w:r w:rsidRPr="0059361C">
        <w:rPr>
          <w:rFonts w:ascii="SimSun" w:eastAsia="SimSun" w:hAnsi="SimSun" w:cs="Tahoma"/>
          <w:sz w:val="18"/>
          <w:szCs w:val="18"/>
        </w:rPr>
        <w:t>“</w:t>
      </w:r>
      <w:r w:rsidRPr="00974854">
        <w:rPr>
          <w:rFonts w:ascii="Tahoma" w:eastAsia="SimSun" w:hAnsi="Tahoma" w:cs="Tahoma"/>
          <w:sz w:val="18"/>
          <w:szCs w:val="18"/>
        </w:rPr>
        <w:t xml:space="preserve">Internet Web </w:t>
      </w:r>
      <w:r w:rsidRPr="00974854">
        <w:rPr>
          <w:rFonts w:ascii="Tahoma" w:eastAsia="SimSun" w:hAnsi="Tahoma" w:cs="Tahoma"/>
          <w:sz w:val="18"/>
          <w:szCs w:val="18"/>
        </w:rPr>
        <w:t>解决方案</w:t>
      </w:r>
      <w:r w:rsidRPr="0059361C">
        <w:rPr>
          <w:rFonts w:ascii="SimSun" w:eastAsia="SimSun" w:hAnsi="SimSun" w:cs="Tahoma"/>
          <w:sz w:val="18"/>
          <w:szCs w:val="18"/>
        </w:rPr>
        <w:t>”</w:t>
      </w:r>
      <w:r w:rsidRPr="00974854">
        <w:rPr>
          <w:rFonts w:ascii="Tahoma" w:eastAsia="SimSun" w:hAnsi="Tahoma" w:cs="Tahoma"/>
          <w:sz w:val="18"/>
          <w:szCs w:val="18"/>
        </w:rPr>
        <w:t>中的软来运行：</w:t>
      </w:r>
    </w:p>
    <w:p w:rsidR="002A01C2" w:rsidRPr="005A6CC5" w:rsidRDefault="002A01C2" w:rsidP="0087626F">
      <w:pPr>
        <w:pStyle w:val="PURBody-Indented"/>
        <w:spacing w:after="0"/>
        <w:ind w:firstLine="450"/>
        <w:rPr>
          <w:rFonts w:ascii="Tahoma" w:eastAsia="SimSun" w:hAnsi="Tahoma" w:cs="Tahoma"/>
          <w:sz w:val="18"/>
          <w:szCs w:val="18"/>
        </w:rPr>
      </w:pPr>
    </w:p>
    <w:p w:rsidR="006707A3" w:rsidRPr="00974854" w:rsidRDefault="006707A3" w:rsidP="0087626F">
      <w:pPr>
        <w:pStyle w:val="PURBullet-Indented"/>
        <w:numPr>
          <w:ilvl w:val="0"/>
          <w:numId w:val="148"/>
        </w:numPr>
        <w:spacing w:after="60" w:line="240" w:lineRule="auto"/>
        <w:ind w:left="1440" w:hanging="360"/>
        <w:contextualSpacing w:val="0"/>
        <w:rPr>
          <w:rFonts w:ascii="Tahoma" w:eastAsia="SimSun" w:hAnsi="Tahoma" w:cs="Tahoma"/>
        </w:rPr>
      </w:pPr>
      <w:r w:rsidRPr="00974854">
        <w:rPr>
          <w:rFonts w:ascii="Tahoma" w:eastAsia="SimSun" w:hAnsi="Tahoma" w:cs="Tahoma"/>
          <w:sz w:val="18"/>
          <w:szCs w:val="18"/>
        </w:rPr>
        <w:t xml:space="preserve">Web </w:t>
      </w:r>
      <w:r w:rsidRPr="00974854">
        <w:rPr>
          <w:rFonts w:ascii="Tahoma" w:eastAsia="SimSun" w:hAnsi="Tahoma" w:cs="Tahoma"/>
          <w:sz w:val="18"/>
          <w:szCs w:val="18"/>
        </w:rPr>
        <w:t>服务器软件（例如，</w:t>
      </w:r>
      <w:r w:rsidRPr="00974854">
        <w:rPr>
          <w:rFonts w:ascii="Tahoma" w:eastAsia="SimSun" w:hAnsi="Tahoma" w:cs="Tahoma"/>
          <w:sz w:val="18"/>
          <w:szCs w:val="18"/>
        </w:rPr>
        <w:t xml:space="preserve">Microsoft Internet </w:t>
      </w:r>
      <w:r w:rsidRPr="00974854">
        <w:rPr>
          <w:rFonts w:ascii="Tahoma" w:eastAsia="SimSun" w:hAnsi="Tahoma" w:cs="Tahoma"/>
          <w:sz w:val="18"/>
          <w:szCs w:val="18"/>
        </w:rPr>
        <w:t>信息服务），以及管理或安全代理（例如，</w:t>
      </w:r>
      <w:r w:rsidRPr="00974854">
        <w:rPr>
          <w:rFonts w:ascii="Tahoma" w:eastAsia="SimSun" w:hAnsi="Tahoma" w:cs="Tahoma"/>
          <w:sz w:val="18"/>
          <w:szCs w:val="18"/>
        </w:rPr>
        <w:t>System</w:t>
      </w:r>
      <w:r w:rsidR="005A6CC5">
        <w:rPr>
          <w:rFonts w:ascii="Tahoma" w:eastAsia="SimSun" w:hAnsi="Tahoma" w:cs="Tahoma"/>
          <w:sz w:val="18"/>
          <w:szCs w:val="18"/>
        </w:rPr>
        <w:t> </w:t>
      </w:r>
      <w:r w:rsidRPr="00974854">
        <w:rPr>
          <w:rFonts w:ascii="Tahoma" w:eastAsia="SimSun" w:hAnsi="Tahoma" w:cs="Tahoma"/>
          <w:sz w:val="18"/>
          <w:szCs w:val="18"/>
        </w:rPr>
        <w:t xml:space="preserve">Center Operations Manager </w:t>
      </w:r>
      <w:r w:rsidRPr="00974854">
        <w:rPr>
          <w:rFonts w:ascii="Tahoma" w:eastAsia="SimSun" w:hAnsi="Tahoma" w:cs="Tahoma"/>
          <w:sz w:val="18"/>
          <w:szCs w:val="18"/>
        </w:rPr>
        <w:t>代理）。</w:t>
      </w:r>
    </w:p>
    <w:p w:rsidR="006707A3" w:rsidRPr="00974854" w:rsidRDefault="006707A3" w:rsidP="0087626F">
      <w:pPr>
        <w:pStyle w:val="PURBullet-Indented"/>
        <w:numPr>
          <w:ilvl w:val="0"/>
          <w:numId w:val="148"/>
        </w:numPr>
        <w:spacing w:after="60" w:line="240" w:lineRule="auto"/>
        <w:ind w:left="1440" w:hanging="360"/>
        <w:contextualSpacing w:val="0"/>
        <w:rPr>
          <w:rFonts w:ascii="Tahoma" w:eastAsia="SimSun" w:hAnsi="Tahoma" w:cs="Tahoma"/>
        </w:rPr>
      </w:pPr>
      <w:r w:rsidRPr="00974854">
        <w:rPr>
          <w:rFonts w:ascii="Tahoma" w:eastAsia="SimSun" w:hAnsi="Tahoma" w:cs="Tahoma"/>
          <w:sz w:val="18"/>
          <w:szCs w:val="18"/>
        </w:rPr>
        <w:t>仅用于支持</w:t>
      </w:r>
      <w:r w:rsidRPr="00974854">
        <w:rPr>
          <w:rFonts w:ascii="Tahoma" w:eastAsia="SimSun" w:hAnsi="Tahoma" w:cs="Tahoma"/>
          <w:sz w:val="18"/>
          <w:szCs w:val="18"/>
        </w:rPr>
        <w:t xml:space="preserve"> Internet Web </w:t>
      </w:r>
      <w:r w:rsidRPr="00974854">
        <w:rPr>
          <w:rFonts w:ascii="Tahoma" w:eastAsia="SimSun" w:hAnsi="Tahoma" w:cs="Tahoma"/>
          <w:sz w:val="18"/>
          <w:szCs w:val="18"/>
        </w:rPr>
        <w:t>解决方案的数据库引擎软件（例如，</w:t>
      </w:r>
      <w:r w:rsidRPr="00974854">
        <w:rPr>
          <w:rFonts w:ascii="Tahoma" w:eastAsia="SimSun" w:hAnsi="Tahoma" w:cs="Tahoma"/>
          <w:sz w:val="18"/>
          <w:szCs w:val="18"/>
        </w:rPr>
        <w:t>Microsoft SQL Server</w:t>
      </w:r>
      <w:r w:rsidRPr="00974854">
        <w:rPr>
          <w:rFonts w:ascii="Tahoma" w:eastAsia="SimSun" w:hAnsi="Tahoma" w:cs="Tahoma"/>
          <w:sz w:val="18"/>
          <w:szCs w:val="18"/>
        </w:rPr>
        <w:t>）。</w:t>
      </w:r>
    </w:p>
    <w:p w:rsidR="006707A3" w:rsidRPr="00974854" w:rsidRDefault="006707A3" w:rsidP="0087626F">
      <w:pPr>
        <w:pStyle w:val="PURBullet-Indented"/>
        <w:numPr>
          <w:ilvl w:val="0"/>
          <w:numId w:val="148"/>
        </w:numPr>
        <w:spacing w:after="60" w:line="240" w:lineRule="auto"/>
        <w:ind w:left="1440" w:hanging="360"/>
        <w:contextualSpacing w:val="0"/>
        <w:rPr>
          <w:rFonts w:ascii="Tahoma" w:eastAsia="SimSun" w:hAnsi="Tahoma" w:cs="Tahoma"/>
          <w:lang w:eastAsia="zh-CN"/>
        </w:rPr>
      </w:pPr>
      <w:r w:rsidRPr="00974854">
        <w:rPr>
          <w:rFonts w:ascii="Tahoma" w:eastAsia="SimSun" w:hAnsi="Tahoma" w:cs="Tahoma"/>
          <w:sz w:val="18"/>
          <w:szCs w:val="18"/>
          <w:lang w:eastAsia="zh-CN"/>
        </w:rPr>
        <w:t>提供</w:t>
      </w:r>
      <w:r w:rsidRPr="00974854">
        <w:rPr>
          <w:rFonts w:ascii="Tahoma" w:eastAsia="SimSun" w:hAnsi="Tahoma" w:cs="Tahoma"/>
          <w:sz w:val="18"/>
          <w:szCs w:val="18"/>
          <w:lang w:eastAsia="zh-CN"/>
        </w:rPr>
        <w:t xml:space="preserve"> Internet </w:t>
      </w:r>
      <w:r w:rsidRPr="00974854">
        <w:rPr>
          <w:rFonts w:ascii="Tahoma" w:eastAsia="SimSun" w:hAnsi="Tahoma" w:cs="Tahoma"/>
          <w:sz w:val="18"/>
          <w:szCs w:val="18"/>
          <w:lang w:eastAsia="zh-CN"/>
        </w:rPr>
        <w:t>名称到</w:t>
      </w:r>
      <w:r w:rsidRPr="00974854">
        <w:rPr>
          <w:rFonts w:ascii="Tahoma" w:eastAsia="SimSun" w:hAnsi="Tahoma" w:cs="Tahoma"/>
          <w:sz w:val="18"/>
          <w:szCs w:val="18"/>
          <w:lang w:eastAsia="zh-CN"/>
        </w:rPr>
        <w:t xml:space="preserve"> IP </w:t>
      </w:r>
      <w:r w:rsidRPr="00974854">
        <w:rPr>
          <w:rFonts w:ascii="Tahoma" w:eastAsia="SimSun" w:hAnsi="Tahoma" w:cs="Tahoma"/>
          <w:sz w:val="18"/>
          <w:szCs w:val="18"/>
          <w:lang w:eastAsia="zh-CN"/>
        </w:rPr>
        <w:t>地址解析的域名系统</w:t>
      </w:r>
      <w:r w:rsidRPr="00974854">
        <w:rPr>
          <w:rFonts w:ascii="Tahoma" w:eastAsia="SimSun" w:hAnsi="Tahoma" w:cs="Tahoma"/>
          <w:sz w:val="18"/>
          <w:szCs w:val="18"/>
          <w:lang w:eastAsia="zh-CN"/>
        </w:rPr>
        <w:t xml:space="preserve"> (DNS) </w:t>
      </w:r>
      <w:r w:rsidRPr="00974854">
        <w:rPr>
          <w:rFonts w:ascii="Tahoma" w:eastAsia="SimSun" w:hAnsi="Tahoma" w:cs="Tahoma"/>
          <w:sz w:val="18"/>
          <w:szCs w:val="18"/>
          <w:lang w:eastAsia="zh-CN"/>
        </w:rPr>
        <w:t>服务，条件是该服务不是该软件实例</w:t>
      </w:r>
      <w:r w:rsidR="005A6CC5">
        <w:rPr>
          <w:rFonts w:ascii="Tahoma" w:eastAsia="SimSun" w:hAnsi="Tahoma" w:cs="Tahoma"/>
          <w:sz w:val="18"/>
          <w:szCs w:val="18"/>
          <w:lang w:eastAsia="zh-CN"/>
        </w:rPr>
        <w:br/>
      </w:r>
      <w:r w:rsidRPr="00974854">
        <w:rPr>
          <w:rFonts w:ascii="Tahoma" w:eastAsia="SimSun" w:hAnsi="Tahoma" w:cs="Tahoma"/>
          <w:sz w:val="18"/>
          <w:szCs w:val="18"/>
          <w:lang w:eastAsia="zh-CN"/>
        </w:rPr>
        <w:t>的唯一功能。</w:t>
      </w:r>
    </w:p>
    <w:p w:rsidR="000D5F24" w:rsidRPr="005A6CC5" w:rsidRDefault="000D5F24" w:rsidP="0087626F">
      <w:pPr>
        <w:rPr>
          <w:rFonts w:eastAsia="SimSun" w:cs="Tahoma"/>
          <w:szCs w:val="18"/>
          <w:lang w:eastAsia="zh-CN"/>
        </w:rPr>
      </w:pPr>
    </w:p>
    <w:p w:rsidR="002A01C2" w:rsidRPr="00974854" w:rsidRDefault="00FE1A01" w:rsidP="0087626F">
      <w:pPr>
        <w:spacing w:after="60"/>
        <w:ind w:left="720"/>
        <w:rPr>
          <w:rFonts w:eastAsia="SimSun" w:cs="Tahoma"/>
        </w:rPr>
      </w:pPr>
      <w:r w:rsidRPr="00974854">
        <w:rPr>
          <w:rFonts w:eastAsia="SimSun" w:cs="Tahoma"/>
          <w:b/>
          <w:szCs w:val="18"/>
        </w:rPr>
        <w:t>将</w:t>
      </w:r>
      <w:r w:rsidRPr="00974854">
        <w:rPr>
          <w:rFonts w:eastAsia="SimSun" w:cs="Tahoma"/>
          <w:b/>
          <w:szCs w:val="18"/>
        </w:rPr>
        <w:t xml:space="preserve"> Windows Server 2012 </w:t>
      </w:r>
      <w:r w:rsidRPr="00974854">
        <w:rPr>
          <w:rFonts w:eastAsia="SimSun" w:cs="Tahoma"/>
          <w:b/>
          <w:szCs w:val="18"/>
        </w:rPr>
        <w:t>用于</w:t>
      </w:r>
      <w:r w:rsidRPr="00974854">
        <w:rPr>
          <w:rFonts w:eastAsia="SimSun" w:cs="Tahoma"/>
          <w:b/>
          <w:szCs w:val="18"/>
        </w:rPr>
        <w:t xml:space="preserve"> High Performance Computing (HPC)</w:t>
      </w:r>
    </w:p>
    <w:p w:rsidR="00376D4B" w:rsidRPr="00974854" w:rsidRDefault="00FE1A01" w:rsidP="0087626F">
      <w:pPr>
        <w:ind w:left="720"/>
        <w:rPr>
          <w:rFonts w:eastAsia="SimSun" w:cs="Tahoma"/>
          <w:lang w:eastAsia="zh-CN"/>
        </w:rPr>
      </w:pPr>
      <w:r w:rsidRPr="00974854">
        <w:rPr>
          <w:rFonts w:eastAsia="SimSun" w:cs="Tahoma"/>
          <w:color w:val="000000"/>
        </w:rPr>
        <w:t>在将</w:t>
      </w:r>
      <w:r w:rsidRPr="00974854">
        <w:rPr>
          <w:rFonts w:eastAsia="SimSun" w:cs="Tahoma"/>
          <w:color w:val="000000"/>
        </w:rPr>
        <w:t xml:space="preserve"> Windows Server 2012 Standard </w:t>
      </w:r>
      <w:r w:rsidRPr="00974854">
        <w:rPr>
          <w:rFonts w:eastAsia="SimSun" w:cs="Tahoma"/>
          <w:color w:val="000000"/>
        </w:rPr>
        <w:t>或</w:t>
      </w:r>
      <w:r w:rsidRPr="00974854">
        <w:rPr>
          <w:rFonts w:eastAsia="SimSun" w:cs="Tahoma"/>
          <w:color w:val="000000"/>
        </w:rPr>
        <w:t xml:space="preserve"> Datacenter </w:t>
      </w:r>
      <w:r w:rsidRPr="00974854">
        <w:rPr>
          <w:rFonts w:eastAsia="SimSun" w:cs="Tahoma"/>
          <w:color w:val="000000"/>
        </w:rPr>
        <w:t>用于</w:t>
      </w:r>
      <w:r w:rsidRPr="00974854">
        <w:rPr>
          <w:rFonts w:eastAsia="SimSun" w:cs="Tahoma"/>
          <w:color w:val="000000"/>
        </w:rPr>
        <w:t xml:space="preserve"> High Performance Computing </w:t>
      </w:r>
      <w:r w:rsidRPr="00974854">
        <w:rPr>
          <w:rFonts w:eastAsia="SimSun" w:cs="Tahoma"/>
          <w:color w:val="000000"/>
        </w:rPr>
        <w:t>时，您不需要</w:t>
      </w:r>
      <w:r w:rsidRPr="00974854">
        <w:rPr>
          <w:rFonts w:eastAsia="SimSun" w:cs="Tahoma"/>
          <w:color w:val="000000"/>
        </w:rPr>
        <w:t xml:space="preserve"> CAL </w:t>
      </w:r>
      <w:r w:rsidR="005A6CC5">
        <w:rPr>
          <w:rFonts w:eastAsia="SimSun" w:cs="Tahoma"/>
          <w:color w:val="000000"/>
        </w:rPr>
        <w:br/>
      </w:r>
      <w:r w:rsidRPr="00974854">
        <w:rPr>
          <w:rFonts w:eastAsia="SimSun" w:cs="Tahoma"/>
          <w:color w:val="000000"/>
        </w:rPr>
        <w:t>来访问软件。</w:t>
      </w:r>
      <w:r w:rsidRPr="0059361C">
        <w:rPr>
          <w:rFonts w:ascii="SimSun" w:eastAsia="SimSun" w:hAnsi="SimSun" w:cs="Tahoma"/>
          <w:color w:val="000000"/>
          <w:lang w:eastAsia="zh-CN"/>
        </w:rPr>
        <w:t>“</w:t>
      </w:r>
      <w:r w:rsidRPr="00974854">
        <w:rPr>
          <w:rFonts w:eastAsia="SimSun" w:cs="Tahoma"/>
          <w:color w:val="000000"/>
          <w:lang w:eastAsia="zh-CN"/>
        </w:rPr>
        <w:t>High Performance Computing (</w:t>
      </w:r>
      <w:r w:rsidRPr="0059361C">
        <w:rPr>
          <w:rFonts w:ascii="SimSun" w:eastAsia="SimSun" w:hAnsi="SimSun" w:cs="Tahoma"/>
          <w:color w:val="000000"/>
          <w:lang w:eastAsia="zh-CN"/>
        </w:rPr>
        <w:t>“</w:t>
      </w:r>
      <w:r w:rsidRPr="00974854">
        <w:rPr>
          <w:rFonts w:eastAsia="SimSun" w:cs="Tahoma"/>
          <w:color w:val="000000"/>
          <w:lang w:eastAsia="zh-CN"/>
        </w:rPr>
        <w:t>HPC</w:t>
      </w:r>
      <w:r w:rsidRPr="0059361C">
        <w:rPr>
          <w:rFonts w:ascii="SimSun" w:eastAsia="SimSun" w:hAnsi="SimSun" w:cs="Tahoma"/>
          <w:color w:val="000000"/>
          <w:lang w:eastAsia="zh-CN"/>
        </w:rPr>
        <w:t>”</w:t>
      </w:r>
      <w:r w:rsidRPr="00974854">
        <w:rPr>
          <w:rFonts w:eastAsia="SimSun" w:cs="Tahoma"/>
          <w:color w:val="000000"/>
          <w:lang w:eastAsia="zh-CN"/>
        </w:rPr>
        <w:t xml:space="preserve">) </w:t>
      </w:r>
      <w:r w:rsidRPr="00974854">
        <w:rPr>
          <w:rFonts w:eastAsia="SimSun" w:cs="Tahoma"/>
          <w:color w:val="000000"/>
          <w:lang w:eastAsia="zh-CN"/>
        </w:rPr>
        <w:t>工作负荷</w:t>
      </w:r>
      <w:r w:rsidRPr="0059361C">
        <w:rPr>
          <w:rFonts w:ascii="SimSun" w:eastAsia="SimSun" w:hAnsi="SimSun" w:cs="Tahoma"/>
          <w:color w:val="000000"/>
          <w:lang w:eastAsia="zh-CN"/>
        </w:rPr>
        <w:t>”</w:t>
      </w:r>
      <w:r w:rsidRPr="00974854">
        <w:rPr>
          <w:rFonts w:eastAsia="SimSun" w:cs="Tahoma"/>
          <w:color w:val="000000"/>
          <w:lang w:eastAsia="zh-CN"/>
        </w:rPr>
        <w:t>指将服务器软件用于运行群集节点，</w:t>
      </w:r>
      <w:r w:rsidR="005A6CC5">
        <w:rPr>
          <w:rFonts w:eastAsia="SimSun" w:cs="Tahoma"/>
          <w:color w:val="000000"/>
          <w:lang w:eastAsia="zh-CN"/>
        </w:rPr>
        <w:br/>
      </w:r>
      <w:r w:rsidRPr="00974854">
        <w:rPr>
          <w:rFonts w:eastAsia="SimSun" w:cs="Tahoma"/>
          <w:color w:val="000000"/>
          <w:lang w:eastAsia="zh-CN"/>
        </w:rPr>
        <w:t>并出于支持群集</w:t>
      </w:r>
      <w:r w:rsidRPr="00974854">
        <w:rPr>
          <w:rFonts w:eastAsia="SimSun" w:cs="Tahoma"/>
          <w:color w:val="000000"/>
          <w:lang w:eastAsia="zh-CN"/>
        </w:rPr>
        <w:t xml:space="preserve"> HPC </w:t>
      </w:r>
      <w:r w:rsidRPr="00974854">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bookmarkEnd w:id="1535"/>
      <w:bookmarkEnd w:id="1536"/>
      <w:bookmarkEnd w:id="1537"/>
    </w:p>
    <w:p w:rsidR="00376D4B" w:rsidRPr="005A6CC5" w:rsidRDefault="00376D4B" w:rsidP="0087626F">
      <w:pPr>
        <w:pStyle w:val="ListParagraph"/>
        <w:ind w:left="0"/>
        <w:contextualSpacing w:val="0"/>
        <w:rPr>
          <w:rFonts w:ascii="Tahoma" w:eastAsia="SimSun" w:hAnsi="Tahoma" w:cs="Tahoma"/>
          <w:sz w:val="18"/>
          <w:szCs w:val="18"/>
          <w:lang w:eastAsia="zh-CN"/>
        </w:rPr>
      </w:pPr>
    </w:p>
    <w:p w:rsidR="00F745E1" w:rsidRPr="00974854" w:rsidRDefault="00F745E1" w:rsidP="0087626F">
      <w:pPr>
        <w:rPr>
          <w:rFonts w:eastAsia="SimSun" w:cs="Tahoma"/>
          <w:lang w:eastAsia="zh-CN"/>
        </w:rPr>
      </w:pPr>
    </w:p>
    <w:p w:rsidR="00F745E1" w:rsidRPr="00974854" w:rsidRDefault="00BA29A7" w:rsidP="0087626F">
      <w:pPr>
        <w:pStyle w:val="Heading3"/>
        <w:ind w:left="360" w:hanging="360"/>
        <w:rPr>
          <w:rFonts w:ascii="Tahoma" w:eastAsia="SimSun" w:hAnsi="Tahoma" w:cs="Tahoma"/>
          <w:lang w:eastAsia="zh-CN"/>
        </w:rPr>
      </w:pPr>
      <w:bookmarkStart w:id="1539" w:name="_114_Windows_Server"/>
      <w:bookmarkStart w:id="1540" w:name="_106_Windows_Server"/>
      <w:bookmarkStart w:id="1541" w:name="_Toc336338373"/>
      <w:bookmarkStart w:id="1542" w:name="_Toc351451661"/>
      <w:bookmarkStart w:id="1543" w:name="Srv_111WinSvr08R2Datacenter"/>
      <w:bookmarkStart w:id="1544" w:name="Srv_115WinSvr08R2Datacenter"/>
      <w:bookmarkEnd w:id="1539"/>
      <w:bookmarkEnd w:id="1540"/>
      <w:r w:rsidRPr="00974854">
        <w:rPr>
          <w:rFonts w:ascii="Tahoma" w:eastAsia="SimSun" w:hAnsi="Tahoma" w:cs="Tahoma"/>
          <w:caps/>
          <w:color w:val="F66400"/>
          <w:sz w:val="22"/>
          <w:vertAlign w:val="superscript"/>
          <w:lang w:eastAsia="zh-CN"/>
        </w:rPr>
        <w:t>106</w:t>
      </w:r>
      <w:r w:rsidRPr="00EE493C">
        <w:rPr>
          <w:rFonts w:ascii="Tahoma" w:eastAsia="SimSun" w:hAnsi="Tahoma" w:cs="Tahoma"/>
          <w:caps/>
          <w:color w:val="F66400"/>
          <w:sz w:val="22"/>
          <w:lang w:eastAsia="zh-CN"/>
        </w:rPr>
        <w:t xml:space="preserve"> </w:t>
      </w:r>
      <w:r w:rsidRPr="00974854">
        <w:rPr>
          <w:rFonts w:ascii="Tahoma" w:eastAsia="SimSun" w:hAnsi="Tahoma" w:cs="Tahoma"/>
          <w:color w:val="F66400"/>
          <w:sz w:val="22"/>
          <w:lang w:eastAsia="zh-CN"/>
        </w:rPr>
        <w:t>Windows Server 2008 R2 Datacenter</w:t>
      </w:r>
      <w:bookmarkEnd w:id="1541"/>
      <w:bookmarkEnd w:id="1542"/>
      <w:r w:rsidRPr="00974854">
        <w:rPr>
          <w:rFonts w:ascii="Tahoma" w:eastAsia="SimSun" w:hAnsi="Tahoma" w:cs="Tahoma"/>
          <w:color w:val="F66400"/>
          <w:sz w:val="22"/>
          <w:lang w:eastAsia="zh-CN"/>
        </w:rPr>
        <w:t xml:space="preserve"> </w:t>
      </w:r>
    </w:p>
    <w:bookmarkEnd w:id="1543"/>
    <w:bookmarkEnd w:id="1544"/>
    <w:p w:rsidR="00F745E1" w:rsidRPr="00974854" w:rsidRDefault="00F745E1" w:rsidP="0087626F">
      <w:pPr>
        <w:ind w:left="900"/>
        <w:rPr>
          <w:rFonts w:eastAsia="SimSun" w:cs="Tahoma"/>
          <w:lang w:eastAsia="zh-CN"/>
        </w:rPr>
      </w:pPr>
    </w:p>
    <w:p w:rsidR="002A01C2" w:rsidRPr="00974854" w:rsidRDefault="00F745E1" w:rsidP="0087626F">
      <w:pPr>
        <w:spacing w:after="60"/>
        <w:ind w:left="720"/>
        <w:rPr>
          <w:rFonts w:eastAsia="SimSun" w:cs="Tahoma"/>
          <w:lang w:eastAsia="zh-CN"/>
        </w:rPr>
      </w:pPr>
      <w:r w:rsidRPr="00974854">
        <w:rPr>
          <w:rFonts w:eastAsia="SimSun" w:cs="Tahoma"/>
          <w:b/>
          <w:color w:val="000000"/>
          <w:lang w:eastAsia="zh-CN"/>
        </w:rPr>
        <w:t>与</w:t>
      </w:r>
      <w:r w:rsidRPr="00974854">
        <w:rPr>
          <w:rFonts w:eastAsia="SimSun" w:cs="Tahoma"/>
          <w:b/>
          <w:color w:val="000000"/>
          <w:lang w:eastAsia="zh-CN"/>
        </w:rPr>
        <w:t xml:space="preserve"> Windows Server Datacenter </w:t>
      </w:r>
      <w:r w:rsidRPr="00974854">
        <w:rPr>
          <w:rFonts w:eastAsia="SimSun" w:cs="Tahoma"/>
          <w:b/>
          <w:color w:val="000000"/>
          <w:lang w:eastAsia="zh-CN"/>
        </w:rPr>
        <w:t>许可模式更改关联的许可授予</w:t>
      </w:r>
    </w:p>
    <w:p w:rsidR="00F745E1" w:rsidRPr="00974854" w:rsidRDefault="00F745E1" w:rsidP="0087626F">
      <w:pPr>
        <w:spacing w:after="200"/>
        <w:ind w:left="720"/>
        <w:rPr>
          <w:rFonts w:eastAsia="SimSun" w:cs="Tahoma"/>
        </w:rPr>
      </w:pPr>
      <w:r w:rsidRPr="00974854">
        <w:rPr>
          <w:rFonts w:eastAsia="SimSun" w:cs="Tahoma"/>
          <w:color w:val="000000"/>
          <w:lang w:eastAsia="zh-CN"/>
        </w:rPr>
        <w:t xml:space="preserve">Windows Server 2012 Datacenter </w:t>
      </w:r>
      <w:r w:rsidRPr="00974854">
        <w:rPr>
          <w:rFonts w:eastAsia="SimSun" w:cs="Tahoma"/>
          <w:color w:val="000000"/>
          <w:lang w:eastAsia="zh-CN"/>
        </w:rPr>
        <w:t>将在新的许可模式下授予许可，每个许可能够覆盖最多两个物理处理器。如果批量许可客户的</w:t>
      </w:r>
      <w:r w:rsidRPr="00974854">
        <w:rPr>
          <w:rFonts w:eastAsia="SimSun" w:cs="Tahoma"/>
          <w:color w:val="000000"/>
          <w:lang w:eastAsia="zh-CN"/>
        </w:rPr>
        <w:t xml:space="preserve"> Windows Server 2008 R2 Datacenter </w:t>
      </w:r>
      <w:r w:rsidRPr="00974854">
        <w:rPr>
          <w:rFonts w:eastAsia="SimSun" w:cs="Tahoma"/>
          <w:color w:val="000000"/>
          <w:lang w:eastAsia="zh-CN"/>
        </w:rPr>
        <w:t>许可在</w:t>
      </w:r>
      <w:r w:rsidRPr="00974854">
        <w:rPr>
          <w:rFonts w:eastAsia="SimSun" w:cs="Tahoma"/>
          <w:color w:val="000000"/>
          <w:lang w:eastAsia="zh-CN"/>
        </w:rPr>
        <w:t xml:space="preserve"> 2012 </w:t>
      </w:r>
      <w:r w:rsidRPr="00974854">
        <w:rPr>
          <w:rFonts w:eastAsia="SimSun" w:cs="Tahoma"/>
          <w:color w:val="000000"/>
          <w:lang w:eastAsia="zh-CN"/>
        </w:rPr>
        <w:t>年</w:t>
      </w:r>
      <w:r w:rsidRPr="00974854">
        <w:rPr>
          <w:rFonts w:eastAsia="SimSun" w:cs="Tahoma"/>
          <w:color w:val="000000"/>
          <w:lang w:eastAsia="zh-CN"/>
        </w:rPr>
        <w:t xml:space="preserve"> 9 </w:t>
      </w:r>
      <w:r w:rsidRPr="00974854">
        <w:rPr>
          <w:rFonts w:eastAsia="SimSun" w:cs="Tahoma"/>
          <w:color w:val="000000"/>
          <w:lang w:eastAsia="zh-CN"/>
        </w:rPr>
        <w:t>月</w:t>
      </w:r>
      <w:r w:rsidRPr="00974854">
        <w:rPr>
          <w:rFonts w:eastAsia="SimSun" w:cs="Tahoma"/>
          <w:color w:val="000000"/>
          <w:lang w:eastAsia="zh-CN"/>
        </w:rPr>
        <w:t xml:space="preserve"> 1 </w:t>
      </w:r>
      <w:r w:rsidRPr="00974854">
        <w:rPr>
          <w:rFonts w:eastAsia="SimSun" w:cs="Tahoma"/>
          <w:color w:val="000000"/>
          <w:lang w:eastAsia="zh-CN"/>
        </w:rPr>
        <w:t>日或</w:t>
      </w:r>
      <w:r w:rsidRPr="00974854">
        <w:rPr>
          <w:rFonts w:eastAsia="SimSun" w:cs="Tahoma"/>
          <w:color w:val="000000"/>
          <w:lang w:eastAsia="zh-CN"/>
        </w:rPr>
        <w:t xml:space="preserve"> Windows Server 2012 </w:t>
      </w:r>
      <w:r w:rsidRPr="00974854">
        <w:rPr>
          <w:rFonts w:eastAsia="SimSun" w:cs="Tahoma"/>
          <w:color w:val="000000"/>
          <w:lang w:eastAsia="zh-CN"/>
        </w:rPr>
        <w:t>在批量许可服务中心第一次发布以供下载时（以两者中的较早日期为准）具有有效软件保障（以下简称为</w:t>
      </w:r>
      <w:r w:rsidR="005A6CC5">
        <w:rPr>
          <w:rFonts w:eastAsia="SimSun" w:cs="Tahoma"/>
          <w:color w:val="000000"/>
          <w:lang w:eastAsia="zh-CN"/>
        </w:rPr>
        <w:br/>
      </w:r>
      <w:r w:rsidRPr="0059361C">
        <w:rPr>
          <w:rFonts w:ascii="SimSun" w:eastAsia="SimSun" w:hAnsi="SimSun" w:cs="Tahoma"/>
          <w:color w:val="000000"/>
          <w:lang w:eastAsia="zh-CN"/>
        </w:rPr>
        <w:t>“</w:t>
      </w:r>
      <w:r w:rsidRPr="00974854">
        <w:rPr>
          <w:rFonts w:eastAsia="SimSun" w:cs="Tahoma"/>
          <w:color w:val="000000"/>
          <w:lang w:eastAsia="zh-CN"/>
        </w:rPr>
        <w:t>合格许可</w:t>
      </w:r>
      <w:r w:rsidRPr="0059361C">
        <w:rPr>
          <w:rFonts w:ascii="SimSun" w:eastAsia="SimSun" w:hAnsi="SimSun" w:cs="Tahoma"/>
          <w:color w:val="000000"/>
          <w:lang w:eastAsia="zh-CN"/>
        </w:rPr>
        <w:t>”</w:t>
      </w:r>
      <w:r w:rsidRPr="00974854">
        <w:rPr>
          <w:rFonts w:eastAsia="SimSun" w:cs="Tahoma"/>
          <w:color w:val="000000"/>
          <w:lang w:eastAsia="zh-CN"/>
        </w:rPr>
        <w:t>），则允许客户</w:t>
      </w:r>
      <w:r w:rsidRPr="00974854">
        <w:rPr>
          <w:rFonts w:eastAsia="SimSun" w:cs="Tahoma"/>
          <w:szCs w:val="18"/>
          <w:lang w:eastAsia="zh-CN"/>
        </w:rPr>
        <w:t>升级到</w:t>
      </w:r>
      <w:r w:rsidRPr="00974854">
        <w:rPr>
          <w:rFonts w:eastAsia="SimSun" w:cs="Tahoma"/>
          <w:szCs w:val="18"/>
          <w:lang w:eastAsia="zh-CN"/>
        </w:rPr>
        <w:t xml:space="preserve"> Windows Server 2012 Datacenter </w:t>
      </w:r>
      <w:r w:rsidRPr="00974854">
        <w:rPr>
          <w:rFonts w:eastAsia="SimSun" w:cs="Tahoma"/>
          <w:szCs w:val="18"/>
          <w:lang w:eastAsia="zh-CN"/>
        </w:rPr>
        <w:t>软件并使用该软件，来取代</w:t>
      </w:r>
      <w:r w:rsidRPr="00974854">
        <w:rPr>
          <w:rFonts w:eastAsia="SimSun" w:cs="Tahoma"/>
          <w:szCs w:val="18"/>
          <w:lang w:eastAsia="zh-CN"/>
        </w:rPr>
        <w:t xml:space="preserve"> Windows</w:t>
      </w:r>
      <w:r w:rsidR="005A6CC5">
        <w:rPr>
          <w:rFonts w:eastAsia="SimSun" w:cs="Tahoma"/>
          <w:szCs w:val="18"/>
          <w:lang w:eastAsia="zh-CN"/>
        </w:rPr>
        <w:t> </w:t>
      </w:r>
      <w:r w:rsidRPr="00974854">
        <w:rPr>
          <w:rFonts w:eastAsia="SimSun" w:cs="Tahoma"/>
          <w:szCs w:val="18"/>
          <w:lang w:eastAsia="zh-CN"/>
        </w:rPr>
        <w:t>Server 2008 R2 Datacenter</w:t>
      </w:r>
      <w:r w:rsidRPr="00974854">
        <w:rPr>
          <w:rFonts w:eastAsia="SimSun" w:cs="Tahoma"/>
          <w:szCs w:val="18"/>
          <w:lang w:eastAsia="zh-CN"/>
        </w:rPr>
        <w:t>。</w:t>
      </w:r>
      <w:r w:rsidRPr="00974854">
        <w:rPr>
          <w:rFonts w:eastAsia="SimSun" w:cs="Tahoma"/>
          <w:szCs w:val="18"/>
        </w:rPr>
        <w:t>为了方便此类升级，对于客户拥有的每两份合格许可，客户将被视为在</w:t>
      </w:r>
      <w:r w:rsidRPr="00974854">
        <w:rPr>
          <w:rFonts w:eastAsia="SimSun" w:cs="Tahoma"/>
          <w:szCs w:val="18"/>
        </w:rPr>
        <w:t xml:space="preserve"> Windows Server 2012 </w:t>
      </w:r>
      <w:r w:rsidRPr="00974854">
        <w:rPr>
          <w:rFonts w:eastAsia="SimSun" w:cs="Tahoma"/>
          <w:szCs w:val="18"/>
        </w:rPr>
        <w:t>发布时被授予一份</w:t>
      </w:r>
      <w:r w:rsidRPr="00974854">
        <w:rPr>
          <w:rFonts w:eastAsia="SimSun" w:cs="Tahoma"/>
          <w:szCs w:val="18"/>
        </w:rPr>
        <w:t xml:space="preserve"> Windows Server 2012 Datacenter </w:t>
      </w:r>
      <w:r w:rsidRPr="00974854">
        <w:rPr>
          <w:rFonts w:eastAsia="SimSun" w:cs="Tahoma"/>
          <w:szCs w:val="18"/>
        </w:rPr>
        <w:t>处理器许可。</w:t>
      </w:r>
    </w:p>
    <w:p w:rsidR="00F745E1" w:rsidRPr="005A6CC5" w:rsidRDefault="00F745E1" w:rsidP="0087626F">
      <w:pPr>
        <w:numPr>
          <w:ilvl w:val="0"/>
          <w:numId w:val="66"/>
        </w:numPr>
        <w:spacing w:afterLines="60" w:after="144"/>
        <w:ind w:left="1440" w:hanging="274"/>
        <w:rPr>
          <w:rFonts w:eastAsia="SimSun" w:cs="Tahoma"/>
          <w:spacing w:val="-2"/>
        </w:rPr>
      </w:pPr>
      <w:r w:rsidRPr="005A6CC5">
        <w:rPr>
          <w:rFonts w:eastAsia="SimSun" w:cs="Tahoma"/>
          <w:color w:val="000000"/>
          <w:spacing w:val="-2"/>
          <w:lang w:eastAsia="zh-CN"/>
        </w:rPr>
        <w:t>如果客户拥有的合格许可数量为奇数，则客户需要向下舍入到最接近的偶数以确定许可数量。</w:t>
      </w:r>
      <w:r w:rsidRPr="005A6CC5">
        <w:rPr>
          <w:rFonts w:eastAsia="SimSun" w:cs="Tahoma"/>
          <w:color w:val="000000"/>
          <w:spacing w:val="-2"/>
        </w:rPr>
        <w:t>例如，如果客户拥有三份合格许可，则客户将被视为授予总共一份</w:t>
      </w:r>
      <w:r w:rsidRPr="005A6CC5">
        <w:rPr>
          <w:rFonts w:eastAsia="SimSun" w:cs="Tahoma"/>
          <w:color w:val="000000"/>
          <w:spacing w:val="-2"/>
        </w:rPr>
        <w:t xml:space="preserve"> Windows Server 2012 Datacenter </w:t>
      </w:r>
      <w:r w:rsidRPr="005A6CC5">
        <w:rPr>
          <w:rFonts w:eastAsia="SimSun" w:cs="Tahoma"/>
          <w:color w:val="000000"/>
          <w:spacing w:val="-2"/>
        </w:rPr>
        <w:t>许可。</w:t>
      </w:r>
    </w:p>
    <w:p w:rsidR="00F745E1" w:rsidRPr="00974854" w:rsidRDefault="00F745E1" w:rsidP="0087626F">
      <w:pPr>
        <w:numPr>
          <w:ilvl w:val="0"/>
          <w:numId w:val="66"/>
        </w:numPr>
        <w:tabs>
          <w:tab w:val="left" w:pos="990"/>
        </w:tabs>
        <w:spacing w:afterLines="60" w:after="144"/>
        <w:ind w:left="1440" w:hanging="274"/>
        <w:rPr>
          <w:rFonts w:eastAsia="SimSun" w:cs="Tahoma"/>
          <w:lang w:eastAsia="zh-CN"/>
        </w:rPr>
      </w:pPr>
      <w:r w:rsidRPr="00974854">
        <w:rPr>
          <w:rFonts w:eastAsia="SimSun" w:cs="Tahoma"/>
          <w:szCs w:val="18"/>
          <w:lang w:eastAsia="zh-CN"/>
        </w:rPr>
        <w:t>按此授权获得的许可包含软件保障范围。当合格许可的相应保障范围期满时，此类保障范围</w:t>
      </w:r>
      <w:r w:rsidR="005A6CC5">
        <w:rPr>
          <w:rFonts w:eastAsia="SimSun" w:cs="Tahoma"/>
          <w:szCs w:val="18"/>
          <w:lang w:eastAsia="zh-CN"/>
        </w:rPr>
        <w:br/>
      </w:r>
      <w:r w:rsidRPr="00974854">
        <w:rPr>
          <w:rFonts w:eastAsia="SimSun" w:cs="Tahoma"/>
          <w:szCs w:val="18"/>
          <w:lang w:eastAsia="zh-CN"/>
        </w:rPr>
        <w:t>也将期满。</w:t>
      </w:r>
    </w:p>
    <w:p w:rsidR="00F745E1" w:rsidRPr="00974854" w:rsidRDefault="00F745E1" w:rsidP="0087626F">
      <w:pPr>
        <w:numPr>
          <w:ilvl w:val="0"/>
          <w:numId w:val="66"/>
        </w:numPr>
        <w:tabs>
          <w:tab w:val="left" w:pos="990"/>
        </w:tabs>
        <w:spacing w:afterLines="60" w:after="144"/>
        <w:ind w:left="1440" w:hanging="274"/>
        <w:rPr>
          <w:rFonts w:eastAsia="SimSun" w:cs="Tahoma"/>
          <w:lang w:eastAsia="zh-CN"/>
        </w:rPr>
      </w:pPr>
      <w:r w:rsidRPr="00974854">
        <w:rPr>
          <w:rFonts w:eastAsia="SimSun" w:cs="Tahoma"/>
          <w:szCs w:val="18"/>
          <w:lang w:eastAsia="zh-CN"/>
        </w:rPr>
        <w:t>如果客户按照合格许可获得使用软件的永久权限，则按此授权获得的许可也是永久的；否则，</w:t>
      </w:r>
      <w:r w:rsidR="005A6CC5">
        <w:rPr>
          <w:rFonts w:eastAsia="SimSun" w:cs="Tahoma"/>
          <w:szCs w:val="18"/>
          <w:lang w:eastAsia="zh-CN"/>
        </w:rPr>
        <w:br/>
      </w:r>
      <w:r w:rsidRPr="00974854">
        <w:rPr>
          <w:rFonts w:eastAsia="SimSun" w:cs="Tahoma"/>
          <w:szCs w:val="18"/>
          <w:lang w:eastAsia="zh-CN"/>
        </w:rPr>
        <w:t>当基础合格许可期满时，按此授权获得的许可也将期满。</w:t>
      </w:r>
    </w:p>
    <w:p w:rsidR="00F745E1" w:rsidRPr="00974854" w:rsidRDefault="00F745E1" w:rsidP="0087626F">
      <w:pPr>
        <w:numPr>
          <w:ilvl w:val="0"/>
          <w:numId w:val="70"/>
        </w:numPr>
        <w:spacing w:afterLines="60" w:after="144"/>
        <w:ind w:left="1440" w:hanging="274"/>
        <w:rPr>
          <w:rFonts w:eastAsia="SimSun" w:cs="Tahoma"/>
        </w:rPr>
      </w:pPr>
      <w:r w:rsidRPr="00974854">
        <w:rPr>
          <w:rFonts w:eastAsia="SimSun" w:cs="Tahoma"/>
          <w:szCs w:val="18"/>
        </w:rPr>
        <w:t>一旦按此授权升级到</w:t>
      </w:r>
      <w:r w:rsidRPr="00974854">
        <w:rPr>
          <w:rFonts w:eastAsia="SimSun" w:cs="Tahoma"/>
          <w:szCs w:val="18"/>
        </w:rPr>
        <w:t xml:space="preserve"> Windows Server 2012 Datacenter</w:t>
      </w:r>
      <w:r w:rsidRPr="00974854">
        <w:rPr>
          <w:rFonts w:eastAsia="SimSun" w:cs="Tahoma"/>
          <w:szCs w:val="18"/>
        </w:rPr>
        <w:t>，客户现有的</w:t>
      </w:r>
      <w:r w:rsidRPr="00974854">
        <w:rPr>
          <w:rFonts w:eastAsia="SimSun" w:cs="Tahoma"/>
          <w:szCs w:val="18"/>
        </w:rPr>
        <w:t xml:space="preserve"> Windows Server 2008 R2 Datacenter </w:t>
      </w:r>
      <w:r w:rsidRPr="00974854">
        <w:rPr>
          <w:rFonts w:eastAsia="SimSun" w:cs="Tahoma"/>
          <w:szCs w:val="18"/>
        </w:rPr>
        <w:t>合格许可不再有效。</w:t>
      </w:r>
    </w:p>
    <w:p w:rsidR="00F745E1" w:rsidRPr="00974854" w:rsidRDefault="00F745E1" w:rsidP="0087626F">
      <w:pPr>
        <w:numPr>
          <w:ilvl w:val="0"/>
          <w:numId w:val="70"/>
        </w:numPr>
        <w:spacing w:afterLines="60" w:after="144"/>
        <w:ind w:left="1440" w:hanging="274"/>
        <w:rPr>
          <w:rFonts w:eastAsia="SimSun" w:cs="Tahoma"/>
          <w:lang w:eastAsia="zh-CN"/>
        </w:rPr>
      </w:pPr>
      <w:r w:rsidRPr="00974854">
        <w:rPr>
          <w:rFonts w:eastAsia="SimSun" w:cs="Tahoma"/>
          <w:lang w:eastAsia="zh-CN"/>
        </w:rPr>
        <w:t>随后在企业、企业订购、开放式价值订购或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w:t>
      </w:r>
      <w:r w:rsidRPr="00974854">
        <w:rPr>
          <w:rFonts w:eastAsia="SimSun" w:cs="Tahoma"/>
          <w:color w:val="000000"/>
          <w:lang w:eastAsia="zh-CN"/>
        </w:rPr>
        <w:t xml:space="preserve">Windows Server 2008 R2 Datacenter </w:t>
      </w:r>
      <w:r w:rsidRPr="00974854">
        <w:rPr>
          <w:rFonts w:eastAsia="SimSun" w:cs="Tahoma"/>
          <w:bCs/>
          <w:color w:val="000000"/>
          <w:szCs w:val="18"/>
          <w:lang w:eastAsia="zh-CN"/>
        </w:rPr>
        <w:t>许可也是用于以上授权的合格许可。</w:t>
      </w:r>
    </w:p>
    <w:p w:rsidR="00FD1141" w:rsidRPr="00974854" w:rsidRDefault="00FD1141" w:rsidP="0087626F">
      <w:pPr>
        <w:numPr>
          <w:ilvl w:val="0"/>
          <w:numId w:val="70"/>
        </w:numPr>
        <w:spacing w:afterLines="60" w:after="144"/>
        <w:ind w:left="1440" w:hanging="274"/>
        <w:rPr>
          <w:rFonts w:eastAsia="SimSun" w:cs="Tahoma"/>
        </w:rPr>
      </w:pPr>
      <w:r w:rsidRPr="00974854">
        <w:rPr>
          <w:rFonts w:eastAsia="SimSun" w:cs="Tahoma"/>
        </w:rPr>
        <w:t>在</w:t>
      </w:r>
      <w:r w:rsidRPr="00974854">
        <w:rPr>
          <w:rFonts w:eastAsia="SimSun" w:cs="Tahoma"/>
        </w:rPr>
        <w:t xml:space="preserve"> 2012 </w:t>
      </w:r>
      <w:r w:rsidRPr="00974854">
        <w:rPr>
          <w:rFonts w:eastAsia="SimSun" w:cs="Tahoma"/>
        </w:rPr>
        <w:t>年</w:t>
      </w:r>
      <w:r w:rsidRPr="00974854">
        <w:rPr>
          <w:rFonts w:eastAsia="SimSun" w:cs="Tahoma"/>
        </w:rPr>
        <w:t xml:space="preserve"> 9 </w:t>
      </w:r>
      <w:r w:rsidRPr="00974854">
        <w:rPr>
          <w:rFonts w:eastAsia="SimSun" w:cs="Tahoma"/>
        </w:rPr>
        <w:t>月</w:t>
      </w:r>
      <w:r w:rsidRPr="00974854">
        <w:rPr>
          <w:rFonts w:eastAsia="SimSun" w:cs="Tahoma"/>
        </w:rPr>
        <w:t xml:space="preserve"> 1 </w:t>
      </w:r>
      <w:r w:rsidRPr="00974854">
        <w:rPr>
          <w:rFonts w:eastAsia="SimSun" w:cs="Tahoma"/>
        </w:rPr>
        <w:t>日之后获得的具有软件保障范围的</w:t>
      </w:r>
      <w:r w:rsidRPr="00974854">
        <w:rPr>
          <w:rFonts w:eastAsia="SimSun" w:cs="Tahoma"/>
        </w:rPr>
        <w:t xml:space="preserve"> Windows Server Datacenter </w:t>
      </w:r>
      <w:r w:rsidRPr="00974854">
        <w:rPr>
          <w:rFonts w:eastAsia="SimSun" w:cs="Tahoma"/>
        </w:rPr>
        <w:t>单个</w:t>
      </w:r>
      <w:r w:rsidR="005A6CC5">
        <w:rPr>
          <w:rFonts w:eastAsia="SimSun" w:cs="Tahoma"/>
        </w:rPr>
        <w:br/>
      </w:r>
      <w:r w:rsidRPr="00974854">
        <w:rPr>
          <w:rFonts w:eastAsia="SimSun" w:cs="Tahoma"/>
        </w:rPr>
        <w:t>处理器许可，也是用于以上授权的合格许可。</w:t>
      </w:r>
    </w:p>
    <w:p w:rsidR="00F745E1" w:rsidRPr="00974854" w:rsidRDefault="00F745E1" w:rsidP="0087626F">
      <w:pPr>
        <w:numPr>
          <w:ilvl w:val="0"/>
          <w:numId w:val="70"/>
        </w:numPr>
        <w:spacing w:afterLines="60" w:after="144"/>
        <w:ind w:left="1440" w:hanging="274"/>
        <w:rPr>
          <w:rFonts w:eastAsia="SimSun" w:cs="Tahoma"/>
          <w:lang w:eastAsia="zh-CN"/>
        </w:rPr>
      </w:pPr>
      <w:r w:rsidRPr="00974854">
        <w:rPr>
          <w:rFonts w:eastAsia="SimSun" w:cs="Tahoma"/>
          <w:bCs/>
          <w:color w:val="000000"/>
          <w:szCs w:val="18"/>
          <w:lang w:eastAsia="zh-CN"/>
        </w:rPr>
        <w:t>虽然授予了</w:t>
      </w:r>
      <w:r w:rsidRPr="00974854">
        <w:rPr>
          <w:rFonts w:eastAsia="SimSun" w:cs="Tahoma"/>
          <w:bCs/>
          <w:color w:val="000000"/>
          <w:szCs w:val="18"/>
          <w:lang w:eastAsia="zh-CN"/>
        </w:rPr>
        <w:t xml:space="preserve"> Windows Server 2012 Datacenter </w:t>
      </w:r>
      <w:r w:rsidRPr="00974854">
        <w:rPr>
          <w:rFonts w:eastAsia="SimSun" w:cs="Tahoma"/>
          <w:bCs/>
          <w:color w:val="000000"/>
          <w:szCs w:val="18"/>
          <w:lang w:eastAsia="zh-CN"/>
        </w:rPr>
        <w:t>许可，但对该版本的任何升级和为合格许可和保障覆盖范围支付应付款项的义务仍然保持完全的效力。</w:t>
      </w:r>
    </w:p>
    <w:p w:rsidR="00376D4B" w:rsidRPr="00974854" w:rsidRDefault="00376D4B" w:rsidP="0087626F">
      <w:pPr>
        <w:ind w:left="720"/>
        <w:rPr>
          <w:rFonts w:eastAsia="SimSun" w:cs="Tahoma"/>
          <w:lang w:eastAsia="zh-CN"/>
        </w:rPr>
      </w:pPr>
    </w:p>
    <w:p w:rsidR="00FD1141" w:rsidRPr="00974854" w:rsidRDefault="00BF7C75" w:rsidP="0087626F">
      <w:pPr>
        <w:ind w:left="720"/>
        <w:rPr>
          <w:rFonts w:eastAsia="SimSun" w:cs="Tahoma"/>
          <w:lang w:eastAsia="zh-CN"/>
        </w:rPr>
      </w:pPr>
      <w:r w:rsidRPr="00974854">
        <w:rPr>
          <w:rFonts w:eastAsia="SimSun" w:cs="Tahoma"/>
          <w:color w:val="000000"/>
          <w:szCs w:val="18"/>
        </w:rPr>
        <w:lastRenderedPageBreak/>
        <w:t xml:space="preserve">Windows Server 2012 Datacenter – 1 </w:t>
      </w:r>
      <w:r w:rsidRPr="00974854">
        <w:rPr>
          <w:rFonts w:eastAsia="SimSun" w:cs="Tahoma"/>
          <w:color w:val="000000"/>
          <w:szCs w:val="18"/>
        </w:rPr>
        <w:t>处理器许可</w:t>
      </w:r>
      <w:r w:rsidRPr="00974854">
        <w:rPr>
          <w:rFonts w:eastAsia="SimSun" w:cs="Tahoma"/>
          <w:color w:val="000000"/>
          <w:szCs w:val="18"/>
        </w:rPr>
        <w:t xml:space="preserve"> SKU</w:t>
      </w:r>
      <w:r w:rsidRPr="00974854">
        <w:rPr>
          <w:rFonts w:eastAsia="SimSun" w:cs="Tahoma"/>
          <w:color w:val="000000"/>
          <w:szCs w:val="18"/>
        </w:rPr>
        <w:t>；</w:t>
      </w:r>
      <w:r w:rsidRPr="00974854">
        <w:rPr>
          <w:rFonts w:eastAsia="SimSun" w:cs="Tahoma"/>
          <w:color w:val="000000"/>
          <w:szCs w:val="18"/>
        </w:rPr>
        <w:t xml:space="preserve">Windows Server 2012 </w:t>
      </w:r>
      <w:r w:rsidRPr="00974854">
        <w:rPr>
          <w:rFonts w:eastAsia="SimSun" w:cs="Tahoma"/>
          <w:color w:val="000000"/>
          <w:szCs w:val="18"/>
        </w:rPr>
        <w:t>正在转换到处理器加</w:t>
      </w:r>
      <w:r w:rsidRPr="00974854">
        <w:rPr>
          <w:rFonts w:eastAsia="SimSun" w:cs="Tahoma"/>
          <w:color w:val="000000"/>
          <w:szCs w:val="18"/>
        </w:rPr>
        <w:t xml:space="preserve"> CAL </w:t>
      </w:r>
      <w:r w:rsidRPr="00974854">
        <w:rPr>
          <w:rFonts w:eastAsia="SimSun" w:cs="Tahoma"/>
          <w:color w:val="000000"/>
          <w:szCs w:val="18"/>
        </w:rPr>
        <w:t>的许可模式，每个许可覆盖两个处理器。优惠</w:t>
      </w:r>
      <w:r w:rsidRPr="00974854">
        <w:rPr>
          <w:rFonts w:eastAsia="SimSun" w:cs="Tahoma"/>
          <w:color w:val="000000"/>
          <w:szCs w:val="18"/>
        </w:rPr>
        <w:t xml:space="preserve"> # P71-01031 </w:t>
      </w:r>
      <w:r w:rsidRPr="00974854">
        <w:rPr>
          <w:rFonts w:eastAsia="SimSun" w:cs="Tahoma"/>
          <w:color w:val="000000"/>
          <w:szCs w:val="18"/>
        </w:rPr>
        <w:t>可能包括在九月价目表上，不得用于除</w:t>
      </w:r>
      <w:r w:rsidRPr="00974854">
        <w:rPr>
          <w:rFonts w:eastAsia="SimSun" w:cs="Tahoma"/>
          <w:color w:val="000000"/>
          <w:szCs w:val="18"/>
        </w:rPr>
        <w:t xml:space="preserve"> SPLA </w:t>
      </w:r>
      <w:r w:rsidRPr="00974854">
        <w:rPr>
          <w:rFonts w:eastAsia="SimSun" w:cs="Tahoma"/>
          <w:color w:val="000000"/>
          <w:szCs w:val="18"/>
        </w:rPr>
        <w:t>之外的其他任何计划。</w:t>
      </w:r>
      <w:r w:rsidRPr="00974854">
        <w:rPr>
          <w:rFonts w:eastAsia="SimSun" w:cs="Tahoma"/>
          <w:color w:val="000000"/>
          <w:szCs w:val="18"/>
          <w:lang w:eastAsia="zh-CN"/>
        </w:rPr>
        <w:t>此优惠仅覆盖单个处理器；购买它的客户不享受当前使用权利。此</w:t>
      </w:r>
      <w:r w:rsidRPr="00974854">
        <w:rPr>
          <w:rFonts w:eastAsia="SimSun" w:cs="Tahoma"/>
          <w:color w:val="000000"/>
          <w:szCs w:val="18"/>
          <w:lang w:eastAsia="zh-CN"/>
        </w:rPr>
        <w:t xml:space="preserve"> SKU </w:t>
      </w:r>
      <w:r w:rsidRPr="00974854">
        <w:rPr>
          <w:rFonts w:eastAsia="SimSun" w:cs="Tahoma"/>
          <w:color w:val="000000"/>
          <w:szCs w:val="18"/>
          <w:lang w:eastAsia="zh-CN"/>
        </w:rPr>
        <w:t>仅供</w:t>
      </w:r>
      <w:r w:rsidRPr="00974854">
        <w:rPr>
          <w:rFonts w:eastAsia="SimSun" w:cs="Tahoma"/>
          <w:color w:val="000000"/>
          <w:szCs w:val="18"/>
          <w:lang w:eastAsia="zh-CN"/>
        </w:rPr>
        <w:t xml:space="preserve"> SPLA </w:t>
      </w:r>
      <w:r w:rsidRPr="00974854">
        <w:rPr>
          <w:rFonts w:eastAsia="SimSun" w:cs="Tahoma"/>
          <w:color w:val="000000"/>
          <w:szCs w:val="18"/>
          <w:lang w:eastAsia="zh-CN"/>
        </w:rPr>
        <w:t>客户</w:t>
      </w:r>
      <w:r w:rsidR="005A6CC5">
        <w:rPr>
          <w:rFonts w:eastAsia="SimSun" w:cs="Tahoma"/>
          <w:color w:val="000000"/>
          <w:szCs w:val="18"/>
          <w:lang w:eastAsia="zh-CN"/>
        </w:rPr>
        <w:br/>
      </w:r>
      <w:r w:rsidRPr="00974854">
        <w:rPr>
          <w:rFonts w:eastAsia="SimSun" w:cs="Tahoma"/>
          <w:color w:val="000000"/>
          <w:szCs w:val="18"/>
          <w:lang w:eastAsia="zh-CN"/>
        </w:rPr>
        <w:t>使用。除</w:t>
      </w:r>
      <w:r w:rsidRPr="00974854">
        <w:rPr>
          <w:rFonts w:eastAsia="SimSun" w:cs="Tahoma"/>
          <w:color w:val="000000"/>
          <w:szCs w:val="18"/>
          <w:lang w:eastAsia="zh-CN"/>
        </w:rPr>
        <w:t xml:space="preserve"> SPLA </w:t>
      </w:r>
      <w:r w:rsidRPr="00974854">
        <w:rPr>
          <w:rFonts w:eastAsia="SimSun" w:cs="Tahoma"/>
          <w:color w:val="000000"/>
          <w:szCs w:val="18"/>
          <w:lang w:eastAsia="zh-CN"/>
        </w:rPr>
        <w:t>之外的所有计划的正确优惠为</w:t>
      </w:r>
      <w:r w:rsidRPr="00974854">
        <w:rPr>
          <w:rFonts w:eastAsia="SimSun" w:cs="Tahoma"/>
          <w:szCs w:val="18"/>
          <w:lang w:eastAsia="zh-CN"/>
        </w:rPr>
        <w:t xml:space="preserve"> # P71-07280</w:t>
      </w:r>
      <w:r w:rsidRPr="00974854">
        <w:rPr>
          <w:rFonts w:eastAsia="SimSun" w:cs="Tahoma"/>
          <w:szCs w:val="18"/>
          <w:lang w:eastAsia="zh-CN"/>
        </w:rPr>
        <w:t>。已购买优惠</w:t>
      </w:r>
      <w:r w:rsidRPr="00974854">
        <w:rPr>
          <w:rFonts w:eastAsia="SimSun" w:cs="Tahoma"/>
          <w:szCs w:val="18"/>
          <w:lang w:eastAsia="zh-CN"/>
        </w:rPr>
        <w:t xml:space="preserve"> # P71-01031 </w:t>
      </w:r>
      <w:r w:rsidRPr="00974854">
        <w:rPr>
          <w:rFonts w:eastAsia="SimSun" w:cs="Tahoma"/>
          <w:szCs w:val="18"/>
          <w:lang w:eastAsia="zh-CN"/>
        </w:rPr>
        <w:t>的客户，</w:t>
      </w:r>
      <w:r w:rsidR="005A6CC5">
        <w:rPr>
          <w:rFonts w:eastAsia="SimSun" w:cs="Tahoma"/>
          <w:szCs w:val="18"/>
          <w:lang w:eastAsia="zh-CN"/>
        </w:rPr>
        <w:br/>
      </w:r>
      <w:r w:rsidRPr="00974854">
        <w:rPr>
          <w:rFonts w:eastAsia="SimSun" w:cs="Tahoma"/>
          <w:szCs w:val="18"/>
          <w:lang w:eastAsia="zh-CN"/>
        </w:rPr>
        <w:t>请参见上文的迁移授权。</w:t>
      </w:r>
    </w:p>
    <w:p w:rsidR="00202A44" w:rsidRPr="00974854" w:rsidRDefault="00202A44" w:rsidP="0087626F">
      <w:pPr>
        <w:ind w:left="720"/>
        <w:rPr>
          <w:rFonts w:eastAsia="SimSun" w:cs="Tahoma"/>
          <w:lang w:eastAsia="zh-CN"/>
        </w:rPr>
      </w:pPr>
    </w:p>
    <w:p w:rsidR="00F745E1" w:rsidRPr="00974854" w:rsidRDefault="00202A44" w:rsidP="0087626F">
      <w:pPr>
        <w:pStyle w:val="PURBody-Indented"/>
        <w:ind w:left="720"/>
        <w:rPr>
          <w:rFonts w:ascii="Tahoma" w:eastAsia="SimSun" w:hAnsi="Tahoma" w:cs="Tahoma"/>
        </w:rPr>
      </w:pPr>
      <w:r w:rsidRPr="00974854">
        <w:rPr>
          <w:rFonts w:ascii="Tahoma" w:eastAsia="SimSun" w:hAnsi="Tahoma" w:cs="Tahoma"/>
          <w:color w:val="000000"/>
          <w:sz w:val="18"/>
          <w:szCs w:val="18"/>
        </w:rPr>
        <w:t>Windows Server 2012 Datacenter</w:t>
      </w:r>
      <w:r w:rsidRPr="00974854">
        <w:rPr>
          <w:rFonts w:ascii="Tahoma" w:eastAsia="SimSun" w:hAnsi="Tahoma" w:cs="Tahoma"/>
          <w:color w:val="000000"/>
          <w:sz w:val="18"/>
          <w:szCs w:val="18"/>
        </w:rPr>
        <w:t>：</w:t>
      </w:r>
      <w:r w:rsidRPr="00974854">
        <w:rPr>
          <w:rFonts w:ascii="Tahoma" w:eastAsia="SimSun" w:hAnsi="Tahoma" w:cs="Tahoma"/>
          <w:sz w:val="18"/>
          <w:szCs w:val="18"/>
        </w:rPr>
        <w:t>您可以在您的许可服务器上的任意</w:t>
      </w:r>
      <w:r w:rsidRPr="00974854">
        <w:rPr>
          <w:rFonts w:ascii="Tahoma" w:eastAsia="SimSun" w:hAnsi="Tahoma" w:cs="Tahoma"/>
          <w:sz w:val="18"/>
          <w:szCs w:val="18"/>
        </w:rPr>
        <w:t xml:space="preserve"> OSE </w:t>
      </w:r>
      <w:r w:rsidRPr="00974854">
        <w:rPr>
          <w:rFonts w:ascii="Tahoma" w:eastAsia="SimSun" w:hAnsi="Tahoma" w:cs="Tahoma"/>
          <w:sz w:val="18"/>
          <w:szCs w:val="18"/>
        </w:rPr>
        <w:t>中运行</w:t>
      </w:r>
      <w:r w:rsidRPr="00974854">
        <w:rPr>
          <w:rFonts w:ascii="Tahoma" w:eastAsia="SimSun" w:hAnsi="Tahoma" w:cs="Tahoma"/>
          <w:sz w:val="18"/>
          <w:szCs w:val="18"/>
        </w:rPr>
        <w:t xml:space="preserve"> Windows Server Datacenter</w:t>
      </w:r>
      <w:r w:rsidRPr="00974854">
        <w:rPr>
          <w:rFonts w:ascii="Tahoma" w:eastAsia="SimSun" w:hAnsi="Tahoma" w:cs="Tahoma"/>
          <w:sz w:val="18"/>
          <w:szCs w:val="18"/>
        </w:rPr>
        <w:t>、</w:t>
      </w:r>
      <w:r w:rsidRPr="00974854">
        <w:rPr>
          <w:rFonts w:ascii="Tahoma" w:eastAsia="SimSun" w:hAnsi="Tahoma" w:cs="Tahoma"/>
          <w:sz w:val="18"/>
          <w:szCs w:val="18"/>
        </w:rPr>
        <w:t>Enterprise</w:t>
      </w:r>
      <w:r w:rsidRPr="00974854">
        <w:rPr>
          <w:rFonts w:ascii="Tahoma" w:eastAsia="SimSun" w:hAnsi="Tahoma" w:cs="Tahoma"/>
          <w:sz w:val="18"/>
          <w:szCs w:val="18"/>
        </w:rPr>
        <w:t>、</w:t>
      </w:r>
      <w:r w:rsidRPr="00974854">
        <w:rPr>
          <w:rFonts w:ascii="Tahoma" w:eastAsia="SimSun" w:hAnsi="Tahoma" w:cs="Tahoma"/>
          <w:sz w:val="18"/>
          <w:szCs w:val="18"/>
        </w:rPr>
        <w:t xml:space="preserve">Standard </w:t>
      </w:r>
      <w:r w:rsidRPr="00974854">
        <w:rPr>
          <w:rFonts w:ascii="Tahoma" w:eastAsia="SimSun" w:hAnsi="Tahoma" w:cs="Tahoma"/>
          <w:sz w:val="18"/>
          <w:szCs w:val="18"/>
        </w:rPr>
        <w:t>或</w:t>
      </w:r>
      <w:r w:rsidRPr="00974854">
        <w:rPr>
          <w:rFonts w:ascii="Tahoma" w:eastAsia="SimSun" w:hAnsi="Tahoma" w:cs="Tahoma"/>
          <w:sz w:val="18"/>
          <w:szCs w:val="18"/>
        </w:rPr>
        <w:t xml:space="preserve"> Essentials</w:t>
      </w:r>
      <w:r w:rsidRPr="00974854">
        <w:rPr>
          <w:rFonts w:ascii="Tahoma" w:eastAsia="SimSun" w:hAnsi="Tahoma" w:cs="Tahoma"/>
          <w:sz w:val="18"/>
          <w:szCs w:val="18"/>
        </w:rPr>
        <w:t>（相同版本或更早版本）的实例以取代</w:t>
      </w:r>
      <w:r w:rsidRPr="00974854">
        <w:rPr>
          <w:rFonts w:ascii="Tahoma" w:eastAsia="SimSun" w:hAnsi="Tahoma" w:cs="Tahoma"/>
          <w:sz w:val="18"/>
          <w:szCs w:val="18"/>
        </w:rPr>
        <w:t xml:space="preserve"> Windows Server 2012 Datacenter</w:t>
      </w:r>
      <w:r w:rsidRPr="00974854">
        <w:rPr>
          <w:rFonts w:ascii="Tahoma" w:eastAsia="SimSun" w:hAnsi="Tahoma" w:cs="Tahoma"/>
          <w:sz w:val="18"/>
          <w:szCs w:val="18"/>
        </w:rPr>
        <w:t>。</w:t>
      </w:r>
    </w:p>
    <w:p w:rsidR="00BF7C75" w:rsidRPr="00040D0D" w:rsidRDefault="00BF7C75" w:rsidP="0087626F">
      <w:pPr>
        <w:pStyle w:val="ListParagraph"/>
        <w:ind w:left="0"/>
        <w:contextualSpacing w:val="0"/>
        <w:rPr>
          <w:rFonts w:ascii="Tahoma" w:eastAsia="SimSun" w:hAnsi="Tahoma" w:cs="Tahoma"/>
          <w:sz w:val="18"/>
          <w:szCs w:val="18"/>
        </w:rPr>
      </w:pPr>
    </w:p>
    <w:p w:rsidR="002A01C2" w:rsidRPr="00040D0D" w:rsidRDefault="002A01C2" w:rsidP="0087626F">
      <w:pPr>
        <w:pStyle w:val="ListParagraph"/>
        <w:ind w:left="0"/>
        <w:contextualSpacing w:val="0"/>
        <w:rPr>
          <w:rFonts w:ascii="Tahoma" w:eastAsia="SimSun" w:hAnsi="Tahoma" w:cs="Tahoma"/>
          <w:sz w:val="18"/>
          <w:szCs w:val="18"/>
        </w:rPr>
      </w:pPr>
    </w:p>
    <w:p w:rsidR="00F745E1" w:rsidRPr="00974854" w:rsidRDefault="00BA29A7" w:rsidP="0087626F">
      <w:pPr>
        <w:pStyle w:val="Heading3"/>
        <w:rPr>
          <w:rFonts w:ascii="Tahoma" w:eastAsia="SimSun" w:hAnsi="Tahoma" w:cs="Tahoma"/>
        </w:rPr>
      </w:pPr>
      <w:bookmarkStart w:id="1545" w:name="_118_Windows_Server"/>
      <w:bookmarkStart w:id="1546" w:name="_Toc336338374"/>
      <w:bookmarkStart w:id="1547" w:name="_Toc351451662"/>
      <w:bookmarkStart w:id="1548" w:name="Srv_102WindowsSvr08R2Std"/>
      <w:bookmarkStart w:id="1549" w:name="Srv_114WindowsSvr08R2Std"/>
      <w:bookmarkStart w:id="1550" w:name="Srv_118WindowsSvr08R2Std"/>
      <w:bookmarkStart w:id="1551" w:name="Srv_99WindowsSvr08R2ItaniumSys"/>
      <w:bookmarkStart w:id="1552" w:name="Srv_100WindowsSvr08R2ItaniumSys"/>
      <w:bookmarkEnd w:id="1545"/>
      <w:r w:rsidRPr="00974854">
        <w:rPr>
          <w:rStyle w:val="Heading3Char"/>
          <w:rFonts w:ascii="Tahoma" w:eastAsia="SimSun" w:hAnsi="Tahoma" w:cs="Tahoma"/>
          <w:b/>
          <w:caps/>
          <w:color w:val="F66400"/>
          <w:sz w:val="22"/>
          <w:vertAlign w:val="superscript"/>
        </w:rPr>
        <w:t>107</w:t>
      </w:r>
      <w:r w:rsidRPr="00EE493C">
        <w:rPr>
          <w:rStyle w:val="Heading3Char"/>
          <w:rFonts w:ascii="Tahoma" w:eastAsia="SimSun" w:hAnsi="Tahoma" w:cs="Tahoma"/>
          <w:b/>
          <w:caps/>
          <w:color w:val="F66400"/>
          <w:sz w:val="22"/>
        </w:rPr>
        <w:t xml:space="preserve"> </w:t>
      </w:r>
      <w:r w:rsidRPr="00974854">
        <w:rPr>
          <w:rStyle w:val="Heading3Char"/>
          <w:rFonts w:ascii="Tahoma" w:eastAsia="SimSun" w:hAnsi="Tahoma" w:cs="Tahoma"/>
          <w:b/>
          <w:color w:val="F66400"/>
          <w:sz w:val="22"/>
        </w:rPr>
        <w:t>Windows Server 2008 R2 Standard</w:t>
      </w:r>
      <w:bookmarkEnd w:id="1546"/>
      <w:bookmarkEnd w:id="1547"/>
      <w:r w:rsidRPr="00974854">
        <w:rPr>
          <w:rStyle w:val="Heading3Char"/>
          <w:rFonts w:ascii="Tahoma" w:eastAsia="SimSun" w:hAnsi="Tahoma" w:cs="Tahoma"/>
          <w:b/>
          <w:color w:val="F66400"/>
          <w:sz w:val="22"/>
        </w:rPr>
        <w:t xml:space="preserve"> </w:t>
      </w:r>
    </w:p>
    <w:bookmarkEnd w:id="1548"/>
    <w:bookmarkEnd w:id="1549"/>
    <w:bookmarkEnd w:id="1550"/>
    <w:p w:rsidR="00376D4B" w:rsidRPr="00974854" w:rsidRDefault="00376D4B" w:rsidP="0087626F">
      <w:pPr>
        <w:tabs>
          <w:tab w:val="left" w:pos="360"/>
        </w:tabs>
        <w:ind w:left="360"/>
        <w:rPr>
          <w:rFonts w:eastAsia="SimSun" w:cs="Tahoma"/>
        </w:rPr>
      </w:pPr>
    </w:p>
    <w:p w:rsidR="002A01C2" w:rsidRPr="00974854" w:rsidRDefault="00F745E1" w:rsidP="0087626F">
      <w:pPr>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Windows Server Standard </w:t>
      </w:r>
      <w:r w:rsidRPr="00974854">
        <w:rPr>
          <w:rFonts w:eastAsia="SimSun" w:cs="Tahoma"/>
          <w:b/>
          <w:color w:val="000000"/>
        </w:rPr>
        <w:t>许可模式更改关联的许可授予</w:t>
      </w:r>
    </w:p>
    <w:p w:rsidR="00F745E1" w:rsidRPr="00974854" w:rsidRDefault="00F745E1" w:rsidP="0087626F">
      <w:pPr>
        <w:numPr>
          <w:ilvl w:val="0"/>
          <w:numId w:val="66"/>
        </w:numPr>
        <w:tabs>
          <w:tab w:val="left" w:pos="1260"/>
          <w:tab w:val="left" w:pos="1440"/>
        </w:tabs>
        <w:ind w:left="1440"/>
        <w:rPr>
          <w:rFonts w:eastAsia="SimSun" w:cs="Tahoma"/>
          <w:lang w:eastAsia="zh-CN"/>
        </w:rPr>
      </w:pPr>
      <w:r w:rsidRPr="00974854">
        <w:rPr>
          <w:rFonts w:eastAsia="SimSun" w:cs="Tahoma"/>
          <w:color w:val="000000"/>
        </w:rPr>
        <w:t xml:space="preserve">Windows Server 2008 R2 Standard </w:t>
      </w:r>
      <w:r w:rsidRPr="00974854">
        <w:rPr>
          <w:rFonts w:eastAsia="SimSun" w:cs="Tahoma"/>
          <w:color w:val="000000"/>
        </w:rPr>
        <w:t>是在服务器</w:t>
      </w:r>
      <w:r w:rsidRPr="00974854">
        <w:rPr>
          <w:rFonts w:eastAsia="SimSun" w:cs="Tahoma"/>
          <w:color w:val="000000"/>
        </w:rPr>
        <w:t xml:space="preserve">/CAL </w:t>
      </w:r>
      <w:r w:rsidRPr="00974854">
        <w:rPr>
          <w:rFonts w:eastAsia="SimSun" w:cs="Tahoma"/>
          <w:color w:val="000000"/>
        </w:rPr>
        <w:t>许可模式下授予许可的</w:t>
      </w:r>
      <w:r w:rsidRPr="00974854">
        <w:rPr>
          <w:rFonts w:eastAsia="SimSun" w:cs="Tahoma"/>
          <w:color w:val="000000"/>
        </w:rPr>
        <w:t xml:space="preserve"> Windows Server </w:t>
      </w:r>
      <w:r w:rsidRPr="00974854">
        <w:rPr>
          <w:rFonts w:eastAsia="SimSun" w:cs="Tahoma"/>
          <w:color w:val="000000"/>
        </w:rPr>
        <w:t>的最后一个版本。</w:t>
      </w:r>
      <w:r w:rsidRPr="00974854">
        <w:rPr>
          <w:rFonts w:eastAsia="SimSun" w:cs="Tahoma"/>
          <w:color w:val="000000"/>
        </w:rPr>
        <w:t xml:space="preserve">Windows Server 2012 Standard </w:t>
      </w:r>
      <w:r w:rsidRPr="00974854">
        <w:rPr>
          <w:rFonts w:eastAsia="SimSun" w:cs="Tahoma"/>
          <w:color w:val="000000"/>
        </w:rPr>
        <w:t>将在新的许可模式下授予许可，每个许可能够授权最多两个物理处理器。如果批量许可客户的</w:t>
      </w:r>
      <w:r w:rsidRPr="00974854">
        <w:rPr>
          <w:rFonts w:eastAsia="SimSun" w:cs="Tahoma"/>
          <w:color w:val="000000"/>
        </w:rPr>
        <w:t xml:space="preserve"> Windows Server 2008 R2 Standard </w:t>
      </w:r>
      <w:r w:rsidRPr="00974854">
        <w:rPr>
          <w:rFonts w:eastAsia="SimSun" w:cs="Tahoma"/>
          <w:color w:val="000000"/>
        </w:rPr>
        <w:t>许可在</w:t>
      </w:r>
      <w:r w:rsidRPr="00974854">
        <w:rPr>
          <w:rFonts w:eastAsia="SimSun" w:cs="Tahoma"/>
          <w:color w:val="000000"/>
        </w:rPr>
        <w:t xml:space="preserve"> 2012 </w:t>
      </w:r>
      <w:r w:rsidRPr="00974854">
        <w:rPr>
          <w:rFonts w:eastAsia="SimSun" w:cs="Tahoma"/>
          <w:color w:val="000000"/>
        </w:rPr>
        <w:t>年</w:t>
      </w:r>
      <w:r w:rsidRPr="00974854">
        <w:rPr>
          <w:rFonts w:eastAsia="SimSun" w:cs="Tahoma"/>
          <w:color w:val="000000"/>
        </w:rPr>
        <w:t xml:space="preserve"> 9 </w:t>
      </w:r>
      <w:r w:rsidRPr="00974854">
        <w:rPr>
          <w:rFonts w:eastAsia="SimSun" w:cs="Tahoma"/>
          <w:color w:val="000000"/>
        </w:rPr>
        <w:t>月</w:t>
      </w:r>
      <w:r w:rsidRPr="00974854">
        <w:rPr>
          <w:rFonts w:eastAsia="SimSun" w:cs="Tahoma"/>
          <w:color w:val="000000"/>
        </w:rPr>
        <w:t xml:space="preserve"> 1</w:t>
      </w:r>
      <w:r w:rsidR="00040D0D">
        <w:rPr>
          <w:rFonts w:eastAsia="SimSun" w:cs="Tahoma"/>
          <w:color w:val="000000"/>
        </w:rPr>
        <w:t> </w:t>
      </w:r>
      <w:r w:rsidRPr="00974854">
        <w:rPr>
          <w:rFonts w:eastAsia="SimSun" w:cs="Tahoma"/>
          <w:color w:val="000000"/>
        </w:rPr>
        <w:t>日或</w:t>
      </w:r>
      <w:r w:rsidRPr="00974854">
        <w:rPr>
          <w:rFonts w:eastAsia="SimSun" w:cs="Tahoma"/>
          <w:color w:val="000000"/>
        </w:rPr>
        <w:t xml:space="preserve"> Windows Server 2012 </w:t>
      </w:r>
      <w:r w:rsidRPr="00974854">
        <w:rPr>
          <w:rFonts w:eastAsia="SimSun" w:cs="Tahoma"/>
          <w:color w:val="000000"/>
        </w:rPr>
        <w:t>在批量许可服务中心第一次发布以供下载时（以两者中的较早日期为准）具有有效软件保障（以下简称为</w:t>
      </w:r>
      <w:r w:rsidRPr="0059361C">
        <w:rPr>
          <w:rFonts w:ascii="SimSun" w:eastAsia="SimSun" w:hAnsi="SimSun" w:cs="Tahoma"/>
          <w:color w:val="000000"/>
        </w:rPr>
        <w:t>“</w:t>
      </w:r>
      <w:r w:rsidRPr="00974854">
        <w:rPr>
          <w:rFonts w:eastAsia="SimSun" w:cs="Tahoma"/>
          <w:color w:val="000000"/>
        </w:rPr>
        <w:t>合格许可</w:t>
      </w:r>
      <w:r w:rsidRPr="0059361C">
        <w:rPr>
          <w:rFonts w:ascii="SimSun" w:eastAsia="SimSun" w:hAnsi="SimSun" w:cs="Tahoma"/>
          <w:color w:val="000000"/>
        </w:rPr>
        <w:t>”</w:t>
      </w:r>
      <w:r w:rsidRPr="00974854">
        <w:rPr>
          <w:rFonts w:eastAsia="SimSun" w:cs="Tahoma"/>
          <w:color w:val="000000"/>
        </w:rPr>
        <w:t>），则允许</w:t>
      </w:r>
      <w:r w:rsidRPr="00974854">
        <w:rPr>
          <w:rFonts w:eastAsia="SimSun" w:cs="Tahoma"/>
          <w:szCs w:val="18"/>
        </w:rPr>
        <w:t>客户升级到</w:t>
      </w:r>
      <w:r w:rsidRPr="00974854">
        <w:rPr>
          <w:rFonts w:eastAsia="SimSun" w:cs="Tahoma"/>
          <w:szCs w:val="18"/>
        </w:rPr>
        <w:t xml:space="preserve"> Windows Server 2012 Standard </w:t>
      </w:r>
      <w:r w:rsidRPr="00974854">
        <w:rPr>
          <w:rFonts w:eastAsia="SimSun" w:cs="Tahoma"/>
          <w:szCs w:val="18"/>
        </w:rPr>
        <w:t>软件并使用该软件，来取代</w:t>
      </w:r>
      <w:r w:rsidRPr="00974854">
        <w:rPr>
          <w:rFonts w:eastAsia="SimSun" w:cs="Tahoma"/>
          <w:szCs w:val="18"/>
        </w:rPr>
        <w:t xml:space="preserve"> Windows Server 2008 R2 Standard</w:t>
      </w:r>
      <w:r w:rsidRPr="00974854">
        <w:rPr>
          <w:rFonts w:eastAsia="SimSun" w:cs="Tahoma"/>
          <w:szCs w:val="18"/>
        </w:rPr>
        <w:t>。</w:t>
      </w:r>
      <w:r w:rsidRPr="00974854">
        <w:rPr>
          <w:rFonts w:eastAsia="SimSun" w:cs="Tahoma"/>
          <w:szCs w:val="18"/>
          <w:lang w:eastAsia="zh-CN"/>
        </w:rPr>
        <w:t>为了方便此类升级，</w:t>
      </w:r>
      <w:r w:rsidR="00040D0D">
        <w:rPr>
          <w:rFonts w:eastAsia="SimSun" w:cs="Tahoma"/>
          <w:szCs w:val="18"/>
          <w:lang w:eastAsia="zh-CN"/>
        </w:rPr>
        <w:br/>
      </w:r>
      <w:r w:rsidRPr="00974854">
        <w:rPr>
          <w:rFonts w:eastAsia="SimSun" w:cs="Tahoma"/>
          <w:szCs w:val="18"/>
          <w:lang w:eastAsia="zh-CN"/>
        </w:rPr>
        <w:t>对于客户拥有的每份合格许可，客户将被视为在</w:t>
      </w:r>
      <w:r w:rsidRPr="00974854">
        <w:rPr>
          <w:rFonts w:eastAsia="SimSun" w:cs="Tahoma"/>
          <w:szCs w:val="18"/>
          <w:lang w:eastAsia="zh-CN"/>
        </w:rPr>
        <w:t xml:space="preserve"> Windows Server 2012 </w:t>
      </w:r>
      <w:r w:rsidRPr="00974854">
        <w:rPr>
          <w:rFonts w:eastAsia="SimSun" w:cs="Tahoma"/>
          <w:szCs w:val="18"/>
          <w:lang w:eastAsia="zh-CN"/>
        </w:rPr>
        <w:t>发布时被授予以下许可：</w:t>
      </w:r>
    </w:p>
    <w:p w:rsidR="00F745E1" w:rsidRPr="00BF764D" w:rsidRDefault="00F745E1" w:rsidP="0087626F">
      <w:pPr>
        <w:numPr>
          <w:ilvl w:val="0"/>
          <w:numId w:val="66"/>
        </w:numPr>
        <w:tabs>
          <w:tab w:val="left" w:pos="1260"/>
          <w:tab w:val="left" w:pos="1440"/>
        </w:tabs>
        <w:ind w:left="1440"/>
        <w:rPr>
          <w:rFonts w:eastAsia="SimSun" w:cs="Tahoma"/>
        </w:rPr>
      </w:pPr>
      <w:r w:rsidRPr="00974854">
        <w:rPr>
          <w:rFonts w:eastAsia="SimSun" w:cs="Tahoma"/>
          <w:szCs w:val="18"/>
        </w:rPr>
        <w:t>一份</w:t>
      </w:r>
      <w:r w:rsidRPr="00974854">
        <w:rPr>
          <w:rFonts w:eastAsia="SimSun" w:cs="Tahoma"/>
          <w:szCs w:val="18"/>
        </w:rPr>
        <w:t xml:space="preserve"> Windows Server 2012 Standard </w:t>
      </w:r>
      <w:r w:rsidRPr="00974854">
        <w:rPr>
          <w:rFonts w:eastAsia="SimSun" w:cs="Tahoma"/>
          <w:szCs w:val="18"/>
        </w:rPr>
        <w:t>许可，或</w:t>
      </w:r>
    </w:p>
    <w:p w:rsidR="00BF764D" w:rsidRDefault="00BF764D" w:rsidP="00BF764D">
      <w:pPr>
        <w:tabs>
          <w:tab w:val="left" w:pos="1260"/>
          <w:tab w:val="left" w:pos="1440"/>
        </w:tabs>
        <w:ind w:left="1440"/>
        <w:rPr>
          <w:rFonts w:eastAsia="SimSun" w:cs="Tahoma"/>
          <w:szCs w:val="18"/>
        </w:rPr>
      </w:pPr>
    </w:p>
    <w:p w:rsidR="00BF764D" w:rsidRPr="00040D0D" w:rsidRDefault="00BF764D" w:rsidP="00BF764D">
      <w:pPr>
        <w:tabs>
          <w:tab w:val="left" w:pos="1260"/>
          <w:tab w:val="left" w:pos="1440"/>
        </w:tabs>
        <w:ind w:left="1440"/>
        <w:rPr>
          <w:rFonts w:eastAsia="SimSun" w:cs="Tahoma"/>
        </w:rPr>
      </w:pPr>
    </w:p>
    <w:p w:rsidR="00F745E1" w:rsidRPr="00974854" w:rsidRDefault="00F745E1" w:rsidP="0087626F">
      <w:pPr>
        <w:numPr>
          <w:ilvl w:val="0"/>
          <w:numId w:val="66"/>
        </w:numPr>
        <w:tabs>
          <w:tab w:val="left" w:pos="1260"/>
          <w:tab w:val="left" w:pos="1440"/>
        </w:tabs>
        <w:ind w:left="1440"/>
        <w:rPr>
          <w:rFonts w:eastAsia="SimSun" w:cs="Tahoma"/>
        </w:rPr>
      </w:pPr>
      <w:r w:rsidRPr="00974854">
        <w:rPr>
          <w:rFonts w:eastAsia="SimSun" w:cs="Tahoma"/>
          <w:szCs w:val="18"/>
          <w:lang w:eastAsia="zh-CN"/>
        </w:rPr>
        <w:t>两份</w:t>
      </w:r>
      <w:r w:rsidRPr="00974854">
        <w:rPr>
          <w:rFonts w:eastAsia="SimSun" w:cs="Tahoma"/>
          <w:szCs w:val="18"/>
          <w:lang w:eastAsia="zh-CN"/>
        </w:rPr>
        <w:t xml:space="preserve"> Windows Server 2012 Standard </w:t>
      </w:r>
      <w:r w:rsidRPr="00974854">
        <w:rPr>
          <w:rFonts w:eastAsia="SimSun" w:cs="Tahoma"/>
          <w:szCs w:val="18"/>
          <w:lang w:eastAsia="zh-CN"/>
        </w:rPr>
        <w:t>许可，条件是合格许可分配到的服务器上的实际物理处理器数量超过两个。（在此类情况下，客户必须使用</w:t>
      </w:r>
      <w:r w:rsidRPr="00974854">
        <w:rPr>
          <w:rFonts w:eastAsia="SimSun" w:cs="Tahoma"/>
          <w:szCs w:val="18"/>
          <w:lang w:eastAsia="zh-CN"/>
        </w:rPr>
        <w:t xml:space="preserve"> Microsoft MAP </w:t>
      </w:r>
      <w:r w:rsidRPr="00974854">
        <w:rPr>
          <w:rFonts w:eastAsia="SimSun" w:cs="Tahoma"/>
          <w:szCs w:val="18"/>
          <w:lang w:eastAsia="zh-CN"/>
        </w:rPr>
        <w:t>工具或任何等效软件，在按照当前协议授予的软件保障范围期满之前，创建支持该软件的物理硬件的配置记录。</w:t>
      </w:r>
      <w:r w:rsidRPr="00974854">
        <w:rPr>
          <w:rFonts w:eastAsia="SimSun" w:cs="Tahoma"/>
          <w:szCs w:val="18"/>
        </w:rPr>
        <w:t>此类授权仅适用于每服务器一份合格许可。）</w:t>
      </w:r>
    </w:p>
    <w:p w:rsidR="00F745E1" w:rsidRPr="00974854" w:rsidRDefault="00F745E1" w:rsidP="0087626F">
      <w:pPr>
        <w:numPr>
          <w:ilvl w:val="0"/>
          <w:numId w:val="66"/>
        </w:numPr>
        <w:tabs>
          <w:tab w:val="left" w:pos="1260"/>
          <w:tab w:val="left" w:pos="1440"/>
        </w:tabs>
        <w:ind w:left="1440"/>
        <w:rPr>
          <w:rFonts w:eastAsia="SimSun" w:cs="Tahoma"/>
          <w:lang w:eastAsia="zh-CN"/>
        </w:rPr>
      </w:pPr>
      <w:r w:rsidRPr="00974854">
        <w:rPr>
          <w:rFonts w:eastAsia="SimSun" w:cs="Tahoma"/>
          <w:szCs w:val="18"/>
          <w:lang w:eastAsia="zh-CN"/>
        </w:rPr>
        <w:t>按此授权获得的许可包含软件保障范围。当合格许可的相应保障范围期满时，此类保障范围也</w:t>
      </w:r>
      <w:r w:rsidR="00040D0D">
        <w:rPr>
          <w:rFonts w:eastAsia="SimSun" w:cs="Tahoma"/>
          <w:szCs w:val="18"/>
          <w:lang w:eastAsia="zh-CN"/>
        </w:rPr>
        <w:br/>
      </w:r>
      <w:r w:rsidRPr="00974854">
        <w:rPr>
          <w:rFonts w:eastAsia="SimSun" w:cs="Tahoma"/>
          <w:szCs w:val="18"/>
          <w:lang w:eastAsia="zh-CN"/>
        </w:rPr>
        <w:t>将期满。</w:t>
      </w:r>
    </w:p>
    <w:p w:rsidR="00F745E1" w:rsidRPr="00974854" w:rsidRDefault="00F745E1" w:rsidP="0087626F">
      <w:pPr>
        <w:numPr>
          <w:ilvl w:val="0"/>
          <w:numId w:val="66"/>
        </w:numPr>
        <w:tabs>
          <w:tab w:val="left" w:pos="1260"/>
          <w:tab w:val="left" w:pos="1440"/>
        </w:tabs>
        <w:ind w:left="1440"/>
        <w:rPr>
          <w:rFonts w:eastAsia="SimSun" w:cs="Tahoma"/>
          <w:lang w:eastAsia="zh-CN"/>
        </w:rPr>
      </w:pPr>
      <w:r w:rsidRPr="00974854">
        <w:rPr>
          <w:rFonts w:eastAsia="SimSun" w:cs="Tahoma"/>
          <w:szCs w:val="18"/>
          <w:lang w:eastAsia="zh-CN"/>
        </w:rPr>
        <w:t>如果客户按照合格许可获得使用软件的永久权限，则按此授权获得的许可也是永久的；否则，</w:t>
      </w:r>
      <w:r w:rsidR="00040D0D">
        <w:rPr>
          <w:rFonts w:eastAsia="SimSun" w:cs="Tahoma"/>
          <w:szCs w:val="18"/>
          <w:lang w:eastAsia="zh-CN"/>
        </w:rPr>
        <w:br/>
      </w:r>
      <w:r w:rsidRPr="00974854">
        <w:rPr>
          <w:rFonts w:eastAsia="SimSun" w:cs="Tahoma"/>
          <w:szCs w:val="18"/>
          <w:lang w:eastAsia="zh-CN"/>
        </w:rPr>
        <w:t>当基础合格许可期满时，按此授权获得的许可也将期满。</w:t>
      </w:r>
    </w:p>
    <w:p w:rsidR="00F745E1" w:rsidRPr="00974854" w:rsidRDefault="00F745E1" w:rsidP="0087626F">
      <w:pPr>
        <w:numPr>
          <w:ilvl w:val="0"/>
          <w:numId w:val="66"/>
        </w:numPr>
        <w:tabs>
          <w:tab w:val="left" w:pos="1260"/>
          <w:tab w:val="left" w:pos="1440"/>
        </w:tabs>
        <w:ind w:left="1440"/>
        <w:rPr>
          <w:rFonts w:eastAsia="SimSun" w:cs="Tahoma"/>
        </w:rPr>
      </w:pPr>
      <w:r w:rsidRPr="00974854">
        <w:rPr>
          <w:rFonts w:eastAsia="SimSun" w:cs="Tahoma"/>
          <w:szCs w:val="18"/>
        </w:rPr>
        <w:t>一旦按此授权升级到</w:t>
      </w:r>
      <w:r w:rsidRPr="00974854">
        <w:rPr>
          <w:rFonts w:eastAsia="SimSun" w:cs="Tahoma"/>
          <w:szCs w:val="18"/>
        </w:rPr>
        <w:t xml:space="preserve"> Windows Server 2012 Standard</w:t>
      </w:r>
      <w:r w:rsidRPr="00974854">
        <w:rPr>
          <w:rFonts w:eastAsia="SimSun" w:cs="Tahoma"/>
          <w:szCs w:val="18"/>
        </w:rPr>
        <w:t>，客户现有的</w:t>
      </w:r>
      <w:r w:rsidRPr="00974854">
        <w:rPr>
          <w:rFonts w:eastAsia="SimSun" w:cs="Tahoma"/>
          <w:szCs w:val="18"/>
        </w:rPr>
        <w:t xml:space="preserve"> Windows Server 2008 R2 Standard </w:t>
      </w:r>
      <w:r w:rsidRPr="00974854">
        <w:rPr>
          <w:rFonts w:eastAsia="SimSun" w:cs="Tahoma"/>
          <w:szCs w:val="18"/>
        </w:rPr>
        <w:t>许可不再有效。</w:t>
      </w:r>
    </w:p>
    <w:p w:rsidR="00F745E1" w:rsidRPr="00974854" w:rsidRDefault="00F745E1" w:rsidP="0087626F">
      <w:pPr>
        <w:numPr>
          <w:ilvl w:val="0"/>
          <w:numId w:val="70"/>
        </w:numPr>
        <w:tabs>
          <w:tab w:val="left" w:pos="1440"/>
        </w:tabs>
        <w:ind w:left="1440"/>
        <w:rPr>
          <w:rFonts w:eastAsia="SimSun" w:cs="Tahoma"/>
          <w:lang w:eastAsia="zh-CN"/>
        </w:rPr>
      </w:pPr>
      <w:r w:rsidRPr="00974854">
        <w:rPr>
          <w:rFonts w:eastAsia="SimSun" w:cs="Tahoma"/>
          <w:lang w:eastAsia="zh-CN"/>
        </w:rPr>
        <w:t>随后在企业、企业订购、开放式价值订购或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w:t>
      </w:r>
      <w:r w:rsidRPr="00974854">
        <w:rPr>
          <w:rFonts w:eastAsia="SimSun" w:cs="Tahoma"/>
          <w:color w:val="000000"/>
          <w:lang w:eastAsia="zh-CN"/>
        </w:rPr>
        <w:t xml:space="preserve">Windows Server 2008 R2 Standard </w:t>
      </w:r>
      <w:r w:rsidRPr="00974854">
        <w:rPr>
          <w:rFonts w:eastAsia="SimSun" w:cs="Tahoma"/>
          <w:bCs/>
          <w:color w:val="000000"/>
          <w:szCs w:val="18"/>
          <w:lang w:eastAsia="zh-CN"/>
        </w:rPr>
        <w:t>许可也是用于以上许可授权的合格许可。</w:t>
      </w:r>
    </w:p>
    <w:p w:rsidR="00F745E1" w:rsidRPr="00974854" w:rsidRDefault="00F745E1" w:rsidP="0087626F">
      <w:pPr>
        <w:numPr>
          <w:ilvl w:val="0"/>
          <w:numId w:val="70"/>
        </w:numPr>
        <w:tabs>
          <w:tab w:val="left" w:pos="1440"/>
        </w:tabs>
        <w:ind w:left="1440"/>
        <w:rPr>
          <w:rFonts w:eastAsia="SimSun" w:cs="Tahoma"/>
          <w:lang w:eastAsia="zh-CN"/>
        </w:rPr>
      </w:pPr>
      <w:r w:rsidRPr="00974854">
        <w:rPr>
          <w:rFonts w:eastAsia="SimSun" w:cs="Tahoma"/>
          <w:bCs/>
          <w:color w:val="000000"/>
          <w:szCs w:val="18"/>
          <w:lang w:eastAsia="zh-CN"/>
        </w:rPr>
        <w:t>虽然授予了</w:t>
      </w:r>
      <w:r w:rsidRPr="00974854">
        <w:rPr>
          <w:rFonts w:eastAsia="SimSun" w:cs="Tahoma"/>
          <w:bCs/>
          <w:color w:val="000000"/>
          <w:szCs w:val="18"/>
          <w:lang w:eastAsia="zh-CN"/>
        </w:rPr>
        <w:t xml:space="preserve"> Windows Server 2012 Standard </w:t>
      </w:r>
      <w:r w:rsidRPr="00974854">
        <w:rPr>
          <w:rFonts w:eastAsia="SimSun" w:cs="Tahoma"/>
          <w:bCs/>
          <w:color w:val="000000"/>
          <w:szCs w:val="18"/>
          <w:lang w:eastAsia="zh-CN"/>
        </w:rPr>
        <w:t>许可，但对该版本的任何升级和为合格许可和保障覆盖范围支付应付款项的义务仍然保持完全的效力。</w:t>
      </w:r>
    </w:p>
    <w:p w:rsidR="00F745E1" w:rsidRPr="00974854" w:rsidRDefault="00F745E1" w:rsidP="0087626F">
      <w:pPr>
        <w:tabs>
          <w:tab w:val="left" w:pos="1440"/>
        </w:tabs>
        <w:ind w:left="1440"/>
        <w:rPr>
          <w:rFonts w:eastAsia="SimSun" w:cs="Tahoma"/>
          <w:lang w:eastAsia="zh-CN"/>
        </w:rPr>
      </w:pPr>
    </w:p>
    <w:bookmarkEnd w:id="1551"/>
    <w:bookmarkEnd w:id="1552"/>
    <w:p w:rsidR="002A01C2" w:rsidRPr="00974854" w:rsidRDefault="005403C8" w:rsidP="0087626F">
      <w:pPr>
        <w:pStyle w:val="PURBody-Indented"/>
        <w:spacing w:after="60"/>
        <w:ind w:left="720"/>
        <w:rPr>
          <w:rFonts w:ascii="Tahoma" w:eastAsia="SimSun" w:hAnsi="Tahoma" w:cs="Tahoma"/>
        </w:rPr>
      </w:pPr>
      <w:r w:rsidRPr="00974854">
        <w:rPr>
          <w:rFonts w:ascii="Tahoma" w:eastAsia="SimSun" w:hAnsi="Tahoma" w:cs="Tahoma"/>
          <w:b/>
          <w:color w:val="000000"/>
          <w:sz w:val="18"/>
          <w:szCs w:val="18"/>
        </w:rPr>
        <w:t>Windows Server 2012 Standard</w:t>
      </w:r>
    </w:p>
    <w:p w:rsidR="005403C8" w:rsidRPr="00974854" w:rsidRDefault="005403C8" w:rsidP="0087626F">
      <w:pPr>
        <w:pStyle w:val="PURBody-Indented"/>
        <w:spacing w:after="0"/>
        <w:ind w:left="720"/>
        <w:rPr>
          <w:rFonts w:ascii="Tahoma" w:eastAsia="SimSun" w:hAnsi="Tahoma" w:cs="Tahoma"/>
        </w:rPr>
      </w:pPr>
      <w:r w:rsidRPr="00974854">
        <w:rPr>
          <w:rFonts w:ascii="Tahoma" w:eastAsia="SimSun" w:hAnsi="Tahoma" w:cs="Tahoma"/>
          <w:sz w:val="18"/>
        </w:rPr>
        <w:t>您可以在您的许可服务器上的任意</w:t>
      </w:r>
      <w:r w:rsidRPr="00974854">
        <w:rPr>
          <w:rFonts w:ascii="Tahoma" w:eastAsia="SimSun" w:hAnsi="Tahoma" w:cs="Tahoma"/>
          <w:sz w:val="18"/>
        </w:rPr>
        <w:t xml:space="preserve"> OSE </w:t>
      </w:r>
      <w:r w:rsidRPr="00974854">
        <w:rPr>
          <w:rFonts w:ascii="Tahoma" w:eastAsia="SimSun" w:hAnsi="Tahoma" w:cs="Tahoma"/>
          <w:sz w:val="18"/>
        </w:rPr>
        <w:t>中运行</w:t>
      </w:r>
      <w:r w:rsidRPr="00974854">
        <w:rPr>
          <w:rFonts w:ascii="Tahoma" w:eastAsia="SimSun" w:hAnsi="Tahoma" w:cs="Tahoma"/>
          <w:sz w:val="18"/>
        </w:rPr>
        <w:t xml:space="preserve"> Windows Server Enterprise</w:t>
      </w:r>
      <w:r w:rsidRPr="00974854">
        <w:rPr>
          <w:rFonts w:ascii="Tahoma" w:eastAsia="SimSun" w:hAnsi="Tahoma" w:cs="Tahoma"/>
          <w:sz w:val="18"/>
        </w:rPr>
        <w:t>、</w:t>
      </w:r>
      <w:r w:rsidRPr="00974854">
        <w:rPr>
          <w:rFonts w:ascii="Tahoma" w:eastAsia="SimSun" w:hAnsi="Tahoma" w:cs="Tahoma"/>
          <w:sz w:val="18"/>
        </w:rPr>
        <w:t xml:space="preserve">Standard </w:t>
      </w:r>
      <w:r w:rsidRPr="00974854">
        <w:rPr>
          <w:rFonts w:ascii="Tahoma" w:eastAsia="SimSun" w:hAnsi="Tahoma" w:cs="Tahoma"/>
          <w:sz w:val="18"/>
        </w:rPr>
        <w:t>或</w:t>
      </w:r>
      <w:r w:rsidRPr="00974854">
        <w:rPr>
          <w:rFonts w:ascii="Tahoma" w:eastAsia="SimSun" w:hAnsi="Tahoma" w:cs="Tahoma"/>
          <w:sz w:val="18"/>
        </w:rPr>
        <w:t xml:space="preserve"> Essentials</w:t>
      </w:r>
      <w:r w:rsidR="00040D0D">
        <w:rPr>
          <w:rFonts w:ascii="Tahoma" w:eastAsia="SimSun" w:hAnsi="Tahoma" w:cs="Tahoma"/>
          <w:sz w:val="18"/>
        </w:rPr>
        <w:br/>
      </w:r>
      <w:r w:rsidRPr="00974854">
        <w:rPr>
          <w:rFonts w:ascii="Tahoma" w:eastAsia="SimSun" w:hAnsi="Tahoma" w:cs="Tahoma"/>
          <w:sz w:val="18"/>
        </w:rPr>
        <w:t>（相同版本或更早版本）以取代</w:t>
      </w:r>
      <w:r w:rsidRPr="00974854">
        <w:rPr>
          <w:rFonts w:ascii="Tahoma" w:eastAsia="SimSun" w:hAnsi="Tahoma" w:cs="Tahoma"/>
          <w:sz w:val="18"/>
        </w:rPr>
        <w:t xml:space="preserve"> Windows Server 2012 Standard</w:t>
      </w:r>
      <w:r w:rsidRPr="00974854">
        <w:rPr>
          <w:rFonts w:ascii="Tahoma" w:eastAsia="SimSun" w:hAnsi="Tahoma" w:cs="Tahoma"/>
          <w:sz w:val="18"/>
        </w:rPr>
        <w:t>。</w:t>
      </w:r>
    </w:p>
    <w:p w:rsidR="00F745E1" w:rsidRDefault="00F745E1" w:rsidP="0087626F">
      <w:pPr>
        <w:pStyle w:val="ListParagraph"/>
        <w:ind w:left="0"/>
        <w:contextualSpacing w:val="0"/>
        <w:rPr>
          <w:rFonts w:ascii="Tahoma" w:eastAsia="SimSun" w:hAnsi="Tahoma" w:cs="Tahoma"/>
          <w:sz w:val="18"/>
          <w:szCs w:val="18"/>
        </w:rPr>
      </w:pPr>
    </w:p>
    <w:p w:rsidR="003C07B0" w:rsidRPr="00040D0D" w:rsidRDefault="003C07B0" w:rsidP="0087626F">
      <w:pPr>
        <w:pStyle w:val="ListParagraph"/>
        <w:ind w:left="0"/>
        <w:contextualSpacing w:val="0"/>
        <w:rPr>
          <w:rFonts w:ascii="Tahoma" w:eastAsia="SimSun" w:hAnsi="Tahoma" w:cs="Tahoma"/>
          <w:sz w:val="18"/>
          <w:szCs w:val="18"/>
        </w:rPr>
      </w:pPr>
    </w:p>
    <w:p w:rsidR="00816F76" w:rsidRPr="00974854" w:rsidRDefault="00BA29A7" w:rsidP="0087626F">
      <w:pPr>
        <w:pStyle w:val="Heading3"/>
        <w:rPr>
          <w:rFonts w:ascii="Tahoma" w:eastAsia="SimSun" w:hAnsi="Tahoma" w:cs="Tahoma"/>
        </w:rPr>
      </w:pPr>
      <w:bookmarkStart w:id="1553" w:name="_119_Windows_Web"/>
      <w:bookmarkStart w:id="1554" w:name="_Toc336338375"/>
      <w:bookmarkStart w:id="1555" w:name="_Toc351451663"/>
      <w:bookmarkStart w:id="1556" w:name="Srv_111WinSmallBizSVR2011Addon"/>
      <w:bookmarkStart w:id="1557" w:name="Srv_116WinSmallBizSVR2011Addon"/>
      <w:bookmarkStart w:id="1558" w:name="Srv_120WinSmallBizSVR2011Addon"/>
      <w:bookmarkEnd w:id="1538"/>
      <w:bookmarkEnd w:id="1553"/>
      <w:r w:rsidRPr="00974854">
        <w:rPr>
          <w:rFonts w:ascii="Tahoma" w:eastAsia="SimSun" w:hAnsi="Tahoma" w:cs="Tahoma"/>
          <w:caps/>
          <w:color w:val="EE6000"/>
          <w:sz w:val="22"/>
          <w:szCs w:val="18"/>
          <w:vertAlign w:val="superscript"/>
        </w:rPr>
        <w:t>108</w:t>
      </w:r>
      <w:r w:rsidRPr="00974854">
        <w:rPr>
          <w:rFonts w:ascii="Tahoma" w:eastAsia="SimSun" w:hAnsi="Tahoma" w:cs="Tahoma"/>
          <w:color w:val="EE6000"/>
          <w:sz w:val="22"/>
          <w:szCs w:val="18"/>
        </w:rPr>
        <w:t xml:space="preserve"> </w:t>
      </w:r>
      <w:r w:rsidRPr="00974854">
        <w:rPr>
          <w:rFonts w:ascii="Tahoma" w:eastAsia="SimSun" w:hAnsi="Tahoma" w:cs="Tahoma"/>
          <w:color w:val="F66400"/>
          <w:sz w:val="22"/>
        </w:rPr>
        <w:t>Windows Web Server</w:t>
      </w:r>
      <w:r w:rsidR="0035054C" w:rsidRPr="00974854">
        <w:rPr>
          <w:rFonts w:ascii="Tahoma" w:eastAsia="SimSun" w:hAnsi="Tahoma" w:cs="Tahoma"/>
          <w:color w:val="F66400"/>
          <w:sz w:val="22"/>
          <w:vertAlign w:val="superscript"/>
        </w:rPr>
        <w:t>®</w:t>
      </w:r>
      <w:r w:rsidRPr="00974854">
        <w:rPr>
          <w:rFonts w:ascii="Tahoma" w:eastAsia="SimSun" w:hAnsi="Tahoma" w:cs="Tahoma"/>
          <w:color w:val="F66400"/>
          <w:sz w:val="22"/>
        </w:rPr>
        <w:t xml:space="preserve"> 2008 R2</w:t>
      </w:r>
      <w:bookmarkEnd w:id="1554"/>
      <w:bookmarkEnd w:id="1555"/>
    </w:p>
    <w:p w:rsidR="00816F76" w:rsidRPr="00974854" w:rsidRDefault="00816F76" w:rsidP="0087626F">
      <w:pPr>
        <w:rPr>
          <w:rFonts w:eastAsia="SimSun" w:cs="Tahoma"/>
        </w:rPr>
      </w:pPr>
    </w:p>
    <w:p w:rsidR="00CE7FAD" w:rsidRPr="00974854" w:rsidRDefault="00816F76" w:rsidP="0087626F">
      <w:pPr>
        <w:tabs>
          <w:tab w:val="left" w:pos="720"/>
        </w:tabs>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Windows Web Server </w:t>
      </w:r>
      <w:r w:rsidRPr="00974854">
        <w:rPr>
          <w:rFonts w:eastAsia="SimSun" w:cs="Tahoma"/>
          <w:b/>
          <w:color w:val="000000"/>
        </w:rPr>
        <w:t>的生命周期结束关联的许可授予</w:t>
      </w:r>
    </w:p>
    <w:p w:rsidR="00816F76" w:rsidRPr="00974854" w:rsidRDefault="00816F76" w:rsidP="0087626F">
      <w:pPr>
        <w:tabs>
          <w:tab w:val="left" w:pos="720"/>
        </w:tabs>
        <w:ind w:left="720"/>
        <w:rPr>
          <w:rFonts w:eastAsia="SimSun" w:cs="Tahoma"/>
        </w:rPr>
      </w:pPr>
      <w:r w:rsidRPr="00974854">
        <w:rPr>
          <w:rFonts w:eastAsia="SimSun" w:cs="Tahoma"/>
          <w:color w:val="000000"/>
        </w:rPr>
        <w:t xml:space="preserve">Windows Server 2008 R2 </w:t>
      </w:r>
      <w:r w:rsidRPr="00974854">
        <w:rPr>
          <w:rFonts w:eastAsia="SimSun" w:cs="Tahoma"/>
          <w:color w:val="000000"/>
        </w:rPr>
        <w:t>将是</w:t>
      </w:r>
      <w:r w:rsidRPr="00974854">
        <w:rPr>
          <w:rFonts w:eastAsia="SimSun" w:cs="Tahoma"/>
          <w:color w:val="000000"/>
        </w:rPr>
        <w:t xml:space="preserve"> Windows Web Server </w:t>
      </w:r>
      <w:r w:rsidRPr="00974854">
        <w:rPr>
          <w:rFonts w:eastAsia="SimSun" w:cs="Tahoma"/>
          <w:color w:val="000000"/>
        </w:rPr>
        <w:t>的最后一个版本。如果批量许可客户的</w:t>
      </w:r>
      <w:r w:rsidRPr="00974854">
        <w:rPr>
          <w:rFonts w:eastAsia="SimSun" w:cs="Tahoma"/>
          <w:color w:val="000000"/>
        </w:rPr>
        <w:t xml:space="preserve"> Windows Web Server 2008 R2 </w:t>
      </w:r>
      <w:r w:rsidRPr="00974854">
        <w:rPr>
          <w:rFonts w:eastAsia="SimSun" w:cs="Tahoma"/>
          <w:color w:val="000000"/>
        </w:rPr>
        <w:t>许可在</w:t>
      </w:r>
      <w:r w:rsidRPr="00974854">
        <w:rPr>
          <w:rFonts w:eastAsia="SimSun" w:cs="Tahoma"/>
          <w:color w:val="000000"/>
        </w:rPr>
        <w:t xml:space="preserve"> 2012 </w:t>
      </w:r>
      <w:r w:rsidRPr="00974854">
        <w:rPr>
          <w:rFonts w:eastAsia="SimSun" w:cs="Tahoma"/>
          <w:color w:val="000000"/>
        </w:rPr>
        <w:t>年</w:t>
      </w:r>
      <w:r w:rsidRPr="00974854">
        <w:rPr>
          <w:rFonts w:eastAsia="SimSun" w:cs="Tahoma"/>
          <w:color w:val="000000"/>
        </w:rPr>
        <w:t xml:space="preserve"> 9 </w:t>
      </w:r>
      <w:r w:rsidRPr="00974854">
        <w:rPr>
          <w:rFonts w:eastAsia="SimSun" w:cs="Tahoma"/>
          <w:color w:val="000000"/>
        </w:rPr>
        <w:t>月</w:t>
      </w:r>
      <w:r w:rsidRPr="00974854">
        <w:rPr>
          <w:rFonts w:eastAsia="SimSun" w:cs="Tahoma"/>
          <w:color w:val="000000"/>
        </w:rPr>
        <w:t xml:space="preserve"> 1 </w:t>
      </w:r>
      <w:r w:rsidRPr="00974854">
        <w:rPr>
          <w:rFonts w:eastAsia="SimSun" w:cs="Tahoma"/>
          <w:color w:val="000000"/>
        </w:rPr>
        <w:t>日或</w:t>
      </w:r>
      <w:r w:rsidRPr="00974854">
        <w:rPr>
          <w:rFonts w:eastAsia="SimSun" w:cs="Tahoma"/>
          <w:color w:val="000000"/>
        </w:rPr>
        <w:t xml:space="preserve"> Windows Server 2012 </w:t>
      </w:r>
      <w:r w:rsidRPr="00974854">
        <w:rPr>
          <w:rFonts w:eastAsia="SimSun" w:cs="Tahoma"/>
          <w:color w:val="000000"/>
        </w:rPr>
        <w:t>在批量许可服务中心第一次发布以供下载时（以两者中的较早日期为准）具有有效软件保障（以下简称为</w:t>
      </w:r>
      <w:r w:rsidRPr="0059361C">
        <w:rPr>
          <w:rFonts w:ascii="SimSun" w:eastAsia="SimSun" w:hAnsi="SimSun" w:cs="Tahoma"/>
          <w:color w:val="000000"/>
        </w:rPr>
        <w:t>“</w:t>
      </w:r>
      <w:r w:rsidRPr="00974854">
        <w:rPr>
          <w:rFonts w:eastAsia="SimSun" w:cs="Tahoma"/>
          <w:color w:val="000000"/>
        </w:rPr>
        <w:t>合格许可</w:t>
      </w:r>
      <w:r w:rsidRPr="0059361C">
        <w:rPr>
          <w:rFonts w:ascii="SimSun" w:eastAsia="SimSun" w:hAnsi="SimSun" w:cs="Tahoma"/>
          <w:color w:val="000000"/>
        </w:rPr>
        <w:t>”</w:t>
      </w:r>
      <w:r w:rsidRPr="00974854">
        <w:rPr>
          <w:rFonts w:eastAsia="SimSun" w:cs="Tahoma"/>
          <w:color w:val="000000"/>
        </w:rPr>
        <w:t>），则允许客户</w:t>
      </w:r>
      <w:r w:rsidRPr="00974854">
        <w:rPr>
          <w:rFonts w:eastAsia="SimSun" w:cs="Tahoma"/>
          <w:szCs w:val="18"/>
        </w:rPr>
        <w:t>使用</w:t>
      </w:r>
      <w:r w:rsidRPr="00974854">
        <w:rPr>
          <w:rFonts w:eastAsia="SimSun" w:cs="Tahoma"/>
          <w:szCs w:val="18"/>
        </w:rPr>
        <w:t xml:space="preserve"> Windows Server 2012 Standard </w:t>
      </w:r>
      <w:r w:rsidRPr="00974854">
        <w:rPr>
          <w:rFonts w:eastAsia="SimSun" w:cs="Tahoma"/>
          <w:szCs w:val="18"/>
        </w:rPr>
        <w:t>软件。为了方便此类使用，对于客户拥有的每两份合格许可，客户将被视为在</w:t>
      </w:r>
      <w:r w:rsidRPr="00974854">
        <w:rPr>
          <w:rFonts w:eastAsia="SimSun" w:cs="Tahoma"/>
          <w:szCs w:val="18"/>
        </w:rPr>
        <w:t xml:space="preserve"> Windows Server 2012 </w:t>
      </w:r>
      <w:r w:rsidRPr="00974854">
        <w:rPr>
          <w:rFonts w:eastAsia="SimSun" w:cs="Tahoma"/>
          <w:szCs w:val="18"/>
        </w:rPr>
        <w:t>发布时被授予一份</w:t>
      </w:r>
      <w:r w:rsidRPr="00974854">
        <w:rPr>
          <w:rFonts w:eastAsia="SimSun" w:cs="Tahoma"/>
          <w:szCs w:val="18"/>
        </w:rPr>
        <w:t xml:space="preserve"> Windows Server 2012 Standard </w:t>
      </w:r>
      <w:r w:rsidRPr="00974854">
        <w:rPr>
          <w:rFonts w:eastAsia="SimSun" w:cs="Tahoma"/>
          <w:szCs w:val="18"/>
        </w:rPr>
        <w:t>处理器许可。</w:t>
      </w:r>
    </w:p>
    <w:p w:rsidR="00CE7FAD" w:rsidRPr="00974854" w:rsidRDefault="00CE7FAD" w:rsidP="0087626F">
      <w:pPr>
        <w:tabs>
          <w:tab w:val="left" w:pos="720"/>
        </w:tabs>
        <w:ind w:left="720"/>
        <w:rPr>
          <w:rFonts w:eastAsia="SimSun" w:cs="Tahoma"/>
        </w:rPr>
      </w:pPr>
    </w:p>
    <w:p w:rsidR="00816F76" w:rsidRPr="00040D0D" w:rsidRDefault="00816F76" w:rsidP="0087626F">
      <w:pPr>
        <w:numPr>
          <w:ilvl w:val="0"/>
          <w:numId w:val="70"/>
        </w:numPr>
        <w:tabs>
          <w:tab w:val="clear" w:pos="360"/>
          <w:tab w:val="num" w:pos="1440"/>
        </w:tabs>
        <w:spacing w:after="60"/>
        <w:ind w:left="1440"/>
        <w:rPr>
          <w:rFonts w:eastAsia="SimSun" w:cs="Tahoma"/>
          <w:spacing w:val="6"/>
          <w:szCs w:val="18"/>
        </w:rPr>
      </w:pPr>
      <w:r w:rsidRPr="00040D0D">
        <w:rPr>
          <w:rFonts w:eastAsia="SimSun" w:cs="Tahoma"/>
          <w:color w:val="000000"/>
          <w:spacing w:val="6"/>
          <w:szCs w:val="18"/>
          <w:lang w:eastAsia="zh-CN"/>
        </w:rPr>
        <w:lastRenderedPageBreak/>
        <w:t>如果客户拥有的</w:t>
      </w:r>
      <w:r w:rsidRPr="00040D0D">
        <w:rPr>
          <w:rFonts w:eastAsia="SimSun" w:cs="Tahoma"/>
          <w:color w:val="000000"/>
          <w:spacing w:val="6"/>
          <w:szCs w:val="18"/>
          <w:lang w:eastAsia="zh-CN"/>
        </w:rPr>
        <w:t xml:space="preserve"> Web Server </w:t>
      </w:r>
      <w:r w:rsidRPr="00040D0D">
        <w:rPr>
          <w:rFonts w:eastAsia="SimSun" w:cs="Tahoma"/>
          <w:color w:val="000000"/>
          <w:spacing w:val="6"/>
          <w:szCs w:val="18"/>
          <w:lang w:eastAsia="zh-CN"/>
        </w:rPr>
        <w:t>许可数量为奇数，则客户需要向上舍入到最接近的偶数以确定许可数量。</w:t>
      </w:r>
      <w:r w:rsidRPr="00040D0D">
        <w:rPr>
          <w:rFonts w:eastAsia="SimSun" w:cs="Tahoma"/>
          <w:color w:val="000000"/>
          <w:spacing w:val="6"/>
          <w:szCs w:val="18"/>
        </w:rPr>
        <w:t>例如，如果客户拥有三份</w:t>
      </w:r>
      <w:r w:rsidRPr="00040D0D">
        <w:rPr>
          <w:rFonts w:eastAsia="SimSun" w:cs="Tahoma"/>
          <w:color w:val="000000"/>
          <w:spacing w:val="6"/>
          <w:szCs w:val="18"/>
        </w:rPr>
        <w:t xml:space="preserve"> Web Server </w:t>
      </w:r>
      <w:r w:rsidRPr="00040D0D">
        <w:rPr>
          <w:rFonts w:eastAsia="SimSun" w:cs="Tahoma"/>
          <w:color w:val="000000"/>
          <w:spacing w:val="6"/>
          <w:szCs w:val="18"/>
        </w:rPr>
        <w:t>许可，则客户将被视为授予总共两份</w:t>
      </w:r>
      <w:r w:rsidRPr="00040D0D">
        <w:rPr>
          <w:rFonts w:eastAsia="SimSun" w:cs="Tahoma"/>
          <w:color w:val="000000"/>
          <w:spacing w:val="6"/>
          <w:szCs w:val="18"/>
        </w:rPr>
        <w:t xml:space="preserve"> Windows Server 2012 Standard </w:t>
      </w:r>
      <w:r w:rsidRPr="00040D0D">
        <w:rPr>
          <w:rFonts w:eastAsia="SimSun" w:cs="Tahoma"/>
          <w:color w:val="000000"/>
          <w:spacing w:val="6"/>
          <w:szCs w:val="18"/>
        </w:rPr>
        <w:t>许可。</w:t>
      </w:r>
    </w:p>
    <w:p w:rsidR="00816F76" w:rsidRPr="00040D0D" w:rsidRDefault="00816F76" w:rsidP="0087626F">
      <w:pPr>
        <w:numPr>
          <w:ilvl w:val="0"/>
          <w:numId w:val="70"/>
        </w:numPr>
        <w:tabs>
          <w:tab w:val="clear" w:pos="360"/>
          <w:tab w:val="num" w:pos="1440"/>
        </w:tabs>
        <w:spacing w:after="60"/>
        <w:ind w:left="1440"/>
        <w:rPr>
          <w:rFonts w:eastAsia="SimSun" w:cs="Tahoma"/>
          <w:szCs w:val="18"/>
        </w:rPr>
      </w:pPr>
      <w:r w:rsidRPr="00040D0D">
        <w:rPr>
          <w:rFonts w:eastAsia="SimSun" w:cs="Tahoma"/>
          <w:szCs w:val="18"/>
        </w:rPr>
        <w:t>一旦按此授权升级到</w:t>
      </w:r>
      <w:r w:rsidRPr="00040D0D">
        <w:rPr>
          <w:rFonts w:eastAsia="SimSun" w:cs="Tahoma"/>
          <w:szCs w:val="18"/>
        </w:rPr>
        <w:t xml:space="preserve"> Windows Server 2012 Standard</w:t>
      </w:r>
      <w:r w:rsidRPr="00040D0D">
        <w:rPr>
          <w:rFonts w:eastAsia="SimSun" w:cs="Tahoma"/>
          <w:szCs w:val="18"/>
        </w:rPr>
        <w:t>，客户现有的</w:t>
      </w:r>
      <w:r w:rsidRPr="00040D0D">
        <w:rPr>
          <w:rFonts w:eastAsia="SimSun" w:cs="Tahoma"/>
          <w:szCs w:val="18"/>
        </w:rPr>
        <w:t xml:space="preserve"> Windows Web Server 2008 R2 </w:t>
      </w:r>
      <w:r w:rsidRPr="00040D0D">
        <w:rPr>
          <w:rFonts w:eastAsia="SimSun" w:cs="Tahoma"/>
          <w:szCs w:val="18"/>
        </w:rPr>
        <w:t>许可仍然有效。</w:t>
      </w:r>
    </w:p>
    <w:p w:rsidR="00816F76" w:rsidRPr="00040D0D" w:rsidRDefault="00816F76" w:rsidP="0087626F">
      <w:pPr>
        <w:pStyle w:val="ListParagraph"/>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按此授权获得的许可包含软件保障范围。当合格许可的相应保障范围期满时，此类保障范围也</w:t>
      </w:r>
      <w:r w:rsidR="00040D0D">
        <w:rPr>
          <w:rFonts w:ascii="Tahoma" w:eastAsia="SimSun" w:hAnsi="Tahoma" w:cs="Tahoma"/>
          <w:sz w:val="18"/>
          <w:szCs w:val="18"/>
          <w:lang w:eastAsia="zh-CN"/>
        </w:rPr>
        <w:br/>
      </w:r>
      <w:r w:rsidRPr="00040D0D">
        <w:rPr>
          <w:rFonts w:ascii="Tahoma" w:eastAsia="SimSun" w:hAnsi="Tahoma" w:cs="Tahoma"/>
          <w:sz w:val="18"/>
          <w:szCs w:val="18"/>
          <w:lang w:eastAsia="zh-CN"/>
        </w:rPr>
        <w:t>将期满。</w:t>
      </w:r>
    </w:p>
    <w:p w:rsidR="00816F76" w:rsidRPr="00040D0D" w:rsidRDefault="00816F76" w:rsidP="0087626F">
      <w:pPr>
        <w:pStyle w:val="ListParagraph"/>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如果客户按照合格许可获得使用软件的永久权限，则按此授权获得的许可也是永久的；否则，</w:t>
      </w:r>
      <w:r w:rsidR="00040D0D">
        <w:rPr>
          <w:rFonts w:ascii="Tahoma" w:eastAsia="SimSun" w:hAnsi="Tahoma" w:cs="Tahoma"/>
          <w:sz w:val="18"/>
          <w:szCs w:val="18"/>
          <w:lang w:eastAsia="zh-CN"/>
        </w:rPr>
        <w:br/>
      </w:r>
      <w:r w:rsidRPr="00040D0D">
        <w:rPr>
          <w:rFonts w:ascii="Tahoma" w:eastAsia="SimSun" w:hAnsi="Tahoma" w:cs="Tahoma"/>
          <w:sz w:val="18"/>
          <w:szCs w:val="18"/>
          <w:lang w:eastAsia="zh-CN"/>
        </w:rPr>
        <w:t>当基础合格许可期满时，按此授权获得的许可也将期满。</w:t>
      </w:r>
    </w:p>
    <w:p w:rsidR="00816F76" w:rsidRPr="00040D0D" w:rsidRDefault="00816F76" w:rsidP="0087626F">
      <w:pPr>
        <w:numPr>
          <w:ilvl w:val="0"/>
          <w:numId w:val="70"/>
        </w:numPr>
        <w:tabs>
          <w:tab w:val="clear" w:pos="360"/>
          <w:tab w:val="num" w:pos="1440"/>
        </w:tabs>
        <w:spacing w:after="60"/>
        <w:ind w:left="1440"/>
        <w:rPr>
          <w:rFonts w:eastAsia="SimSun" w:cs="Tahoma"/>
          <w:szCs w:val="18"/>
          <w:lang w:eastAsia="zh-CN"/>
        </w:rPr>
      </w:pPr>
      <w:r w:rsidRPr="00040D0D">
        <w:rPr>
          <w:rFonts w:eastAsia="SimSun" w:cs="Tahoma"/>
          <w:szCs w:val="18"/>
          <w:lang w:eastAsia="zh-CN"/>
        </w:rPr>
        <w:t>随后在企业、企业订购、开放式价值订购或</w:t>
      </w:r>
      <w:r w:rsidRPr="00040D0D">
        <w:rPr>
          <w:rFonts w:eastAsia="SimSun" w:cs="Tahoma"/>
          <w:szCs w:val="18"/>
          <w:lang w:eastAsia="zh-CN"/>
        </w:rPr>
        <w:t xml:space="preserve"> EES </w:t>
      </w:r>
      <w:r w:rsidRPr="00040D0D">
        <w:rPr>
          <w:rFonts w:eastAsia="SimSun" w:cs="Tahoma"/>
          <w:szCs w:val="18"/>
          <w:lang w:eastAsia="zh-CN"/>
        </w:rPr>
        <w:t>客户的定期校正过程中，依据相同的登记有效期获得的</w:t>
      </w:r>
      <w:r w:rsidRPr="00040D0D">
        <w:rPr>
          <w:rFonts w:eastAsia="SimSun" w:cs="Tahoma"/>
          <w:szCs w:val="18"/>
          <w:lang w:eastAsia="zh-CN"/>
        </w:rPr>
        <w:t xml:space="preserve"> </w:t>
      </w:r>
      <w:r w:rsidRPr="00040D0D">
        <w:rPr>
          <w:rFonts w:eastAsia="SimSun" w:cs="Tahoma"/>
          <w:color w:val="000000"/>
          <w:szCs w:val="18"/>
          <w:lang w:eastAsia="zh-CN"/>
        </w:rPr>
        <w:t xml:space="preserve">Windows Web Server 2008 R2 </w:t>
      </w:r>
      <w:r w:rsidRPr="00040D0D">
        <w:rPr>
          <w:rFonts w:eastAsia="SimSun" w:cs="Tahoma"/>
          <w:bCs/>
          <w:color w:val="000000"/>
          <w:szCs w:val="18"/>
          <w:lang w:eastAsia="zh-CN"/>
        </w:rPr>
        <w:t>许可也是用于以上授权的合格许可。</w:t>
      </w:r>
    </w:p>
    <w:p w:rsidR="00816F76" w:rsidRPr="00040D0D" w:rsidRDefault="00816F76" w:rsidP="0087626F">
      <w:pPr>
        <w:numPr>
          <w:ilvl w:val="0"/>
          <w:numId w:val="70"/>
        </w:numPr>
        <w:tabs>
          <w:tab w:val="clear" w:pos="360"/>
          <w:tab w:val="num" w:pos="1440"/>
        </w:tabs>
        <w:spacing w:after="60"/>
        <w:ind w:left="1440"/>
        <w:rPr>
          <w:rFonts w:eastAsia="SimSun" w:cs="Tahoma"/>
          <w:szCs w:val="18"/>
          <w:lang w:eastAsia="zh-CN"/>
        </w:rPr>
      </w:pPr>
      <w:r w:rsidRPr="00040D0D">
        <w:rPr>
          <w:rFonts w:eastAsia="SimSun" w:cs="Tahoma"/>
          <w:bCs/>
          <w:color w:val="000000"/>
          <w:szCs w:val="18"/>
          <w:lang w:eastAsia="zh-CN"/>
        </w:rPr>
        <w:t>虽然授予了</w:t>
      </w:r>
      <w:r w:rsidRPr="00040D0D">
        <w:rPr>
          <w:rFonts w:eastAsia="SimSun" w:cs="Tahoma"/>
          <w:bCs/>
          <w:color w:val="000000"/>
          <w:szCs w:val="18"/>
          <w:lang w:eastAsia="zh-CN"/>
        </w:rPr>
        <w:t xml:space="preserve"> Windows Server 2012 Standard </w:t>
      </w:r>
      <w:r w:rsidRPr="00040D0D">
        <w:rPr>
          <w:rFonts w:eastAsia="SimSun" w:cs="Tahoma"/>
          <w:bCs/>
          <w:color w:val="000000"/>
          <w:szCs w:val="18"/>
          <w:lang w:eastAsia="zh-CN"/>
        </w:rPr>
        <w:t>许可，但对该版本的任何升级和为合格许可和保障覆盖范围支付应付款项的义务仍然保持完全的效力。</w:t>
      </w:r>
    </w:p>
    <w:p w:rsidR="00CE7FAD" w:rsidRPr="00974854" w:rsidRDefault="00CE7FAD" w:rsidP="0087626F">
      <w:pPr>
        <w:ind w:left="1440"/>
        <w:rPr>
          <w:rFonts w:eastAsia="SimSun" w:cs="Tahoma"/>
          <w:lang w:eastAsia="zh-CN"/>
        </w:rPr>
      </w:pPr>
    </w:p>
    <w:p w:rsidR="00CE7FAD" w:rsidRPr="00974854" w:rsidRDefault="00816F76" w:rsidP="0087626F">
      <w:pPr>
        <w:spacing w:after="60"/>
        <w:ind w:left="720"/>
        <w:rPr>
          <w:rFonts w:eastAsia="SimSun" w:cs="Tahoma"/>
        </w:rPr>
      </w:pPr>
      <w:r w:rsidRPr="00974854">
        <w:rPr>
          <w:rFonts w:eastAsia="SimSun" w:cs="Tahoma"/>
          <w:b/>
          <w:szCs w:val="18"/>
        </w:rPr>
        <w:t>关于将</w:t>
      </w:r>
      <w:r w:rsidRPr="00974854">
        <w:rPr>
          <w:rFonts w:eastAsia="SimSun" w:cs="Tahoma"/>
          <w:b/>
          <w:szCs w:val="18"/>
        </w:rPr>
        <w:t xml:space="preserve"> Windows Server 2012 </w:t>
      </w:r>
      <w:r w:rsidRPr="00974854">
        <w:rPr>
          <w:rFonts w:eastAsia="SimSun" w:cs="Tahoma"/>
          <w:b/>
          <w:szCs w:val="18"/>
        </w:rPr>
        <w:t>用作</w:t>
      </w:r>
      <w:r w:rsidRPr="00974854">
        <w:rPr>
          <w:rFonts w:eastAsia="SimSun" w:cs="Tahoma"/>
          <w:b/>
          <w:szCs w:val="18"/>
        </w:rPr>
        <w:t xml:space="preserve"> Web </w:t>
      </w:r>
      <w:r w:rsidRPr="00974854">
        <w:rPr>
          <w:rFonts w:eastAsia="SimSun" w:cs="Tahoma"/>
          <w:b/>
          <w:szCs w:val="18"/>
        </w:rPr>
        <w:t>服务器的更多信息</w:t>
      </w:r>
    </w:p>
    <w:p w:rsidR="00816F76" w:rsidRPr="00974854" w:rsidRDefault="00816F76" w:rsidP="0087626F">
      <w:pPr>
        <w:ind w:left="720"/>
        <w:rPr>
          <w:rFonts w:eastAsia="SimSun" w:cs="Tahoma"/>
          <w:lang w:eastAsia="zh-CN"/>
        </w:rPr>
      </w:pPr>
      <w:r w:rsidRPr="00974854">
        <w:rPr>
          <w:rFonts w:eastAsia="SimSun" w:cs="Tahoma"/>
          <w:szCs w:val="18"/>
        </w:rPr>
        <w:t>在将</w:t>
      </w:r>
      <w:r w:rsidRPr="00974854">
        <w:rPr>
          <w:rFonts w:eastAsia="SimSun" w:cs="Tahoma"/>
          <w:szCs w:val="18"/>
        </w:rPr>
        <w:t xml:space="preserve"> Windows Server 2012 Standard </w:t>
      </w:r>
      <w:r w:rsidRPr="00974854">
        <w:rPr>
          <w:rFonts w:eastAsia="SimSun" w:cs="Tahoma"/>
          <w:szCs w:val="18"/>
        </w:rPr>
        <w:t>或</w:t>
      </w:r>
      <w:r w:rsidRPr="00974854">
        <w:rPr>
          <w:rFonts w:eastAsia="SimSun" w:cs="Tahoma"/>
          <w:szCs w:val="18"/>
        </w:rPr>
        <w:t xml:space="preserve"> Datacenter </w:t>
      </w:r>
      <w:r w:rsidRPr="00974854">
        <w:rPr>
          <w:rFonts w:eastAsia="SimSun" w:cs="Tahoma"/>
          <w:szCs w:val="18"/>
        </w:rPr>
        <w:t>用作</w:t>
      </w:r>
      <w:r w:rsidRPr="00974854">
        <w:rPr>
          <w:rFonts w:eastAsia="SimSun" w:cs="Tahoma"/>
          <w:szCs w:val="18"/>
        </w:rPr>
        <w:t xml:space="preserve"> Web </w:t>
      </w:r>
      <w:r w:rsidRPr="00974854">
        <w:rPr>
          <w:rFonts w:eastAsia="SimSun" w:cs="Tahoma"/>
          <w:szCs w:val="18"/>
        </w:rPr>
        <w:t>服务器时，您不需要</w:t>
      </w:r>
      <w:r w:rsidRPr="00974854">
        <w:rPr>
          <w:rFonts w:eastAsia="SimSun" w:cs="Tahoma"/>
          <w:szCs w:val="18"/>
        </w:rPr>
        <w:t xml:space="preserve"> CAL </w:t>
      </w:r>
      <w:r w:rsidRPr="00974854">
        <w:rPr>
          <w:rFonts w:eastAsia="SimSun" w:cs="Tahoma"/>
          <w:szCs w:val="18"/>
        </w:rPr>
        <w:t>来访问软件。</w:t>
      </w:r>
      <w:r w:rsidR="00040D0D">
        <w:rPr>
          <w:rFonts w:eastAsia="SimSun" w:cs="Tahoma"/>
          <w:szCs w:val="18"/>
        </w:rPr>
        <w:br/>
      </w:r>
      <w:r w:rsidRPr="0059361C">
        <w:rPr>
          <w:rFonts w:ascii="SimSun" w:eastAsia="SimSun" w:hAnsi="SimSun" w:cs="Tahoma"/>
          <w:lang w:eastAsia="zh-CN"/>
        </w:rPr>
        <w:t>“</w:t>
      </w:r>
      <w:r w:rsidRPr="00974854">
        <w:rPr>
          <w:rFonts w:eastAsia="SimSun" w:cs="Tahoma"/>
          <w:lang w:eastAsia="zh-CN"/>
        </w:rPr>
        <w:t xml:space="preserve">Web </w:t>
      </w:r>
      <w:r w:rsidRPr="00974854">
        <w:rPr>
          <w:rFonts w:eastAsia="SimSun" w:cs="Tahoma"/>
          <w:lang w:eastAsia="zh-CN"/>
        </w:rPr>
        <w:t>工作负荷</w:t>
      </w:r>
      <w:r w:rsidRPr="0059361C">
        <w:rPr>
          <w:rFonts w:ascii="SimSun" w:eastAsia="SimSun" w:hAnsi="SimSun" w:cs="Tahoma"/>
          <w:lang w:eastAsia="zh-CN"/>
        </w:rPr>
        <w:t>”</w:t>
      </w:r>
      <w:r w:rsidRPr="00974854">
        <w:rPr>
          <w:rFonts w:eastAsia="SimSun" w:cs="Tahoma"/>
          <w:lang w:eastAsia="zh-CN"/>
        </w:rPr>
        <w:t>指软件被用作开发和部署可通过</w:t>
      </w:r>
      <w:r w:rsidRPr="00974854">
        <w:rPr>
          <w:rFonts w:eastAsia="SimSun" w:cs="Tahoma"/>
          <w:lang w:eastAsia="zh-CN"/>
        </w:rPr>
        <w:t xml:space="preserve"> Internet </w:t>
      </w:r>
      <w:r w:rsidRPr="00974854">
        <w:rPr>
          <w:rFonts w:eastAsia="SimSun" w:cs="Tahoma"/>
          <w:lang w:eastAsia="zh-CN"/>
        </w:rPr>
        <w:t>访问的网页、网站、</w:t>
      </w:r>
      <w:r w:rsidRPr="00974854">
        <w:rPr>
          <w:rFonts w:eastAsia="SimSun" w:cs="Tahoma"/>
          <w:lang w:eastAsia="zh-CN"/>
        </w:rPr>
        <w:t xml:space="preserve">Web </w:t>
      </w:r>
      <w:r w:rsidRPr="00974854">
        <w:rPr>
          <w:rFonts w:eastAsia="SimSun" w:cs="Tahoma"/>
          <w:lang w:eastAsia="zh-CN"/>
        </w:rPr>
        <w:t>应用程序、</w:t>
      </w:r>
      <w:r w:rsidRPr="00974854">
        <w:rPr>
          <w:rFonts w:eastAsia="SimSun" w:cs="Tahoma"/>
          <w:lang w:eastAsia="zh-CN"/>
        </w:rPr>
        <w:t xml:space="preserve">Web </w:t>
      </w:r>
      <w:r w:rsidRPr="00974854">
        <w:rPr>
          <w:rFonts w:eastAsia="SimSun" w:cs="Tahoma"/>
          <w:lang w:eastAsia="zh-CN"/>
        </w:rPr>
        <w:t>服务和</w:t>
      </w:r>
      <w:r w:rsidRPr="00974854">
        <w:rPr>
          <w:rFonts w:eastAsia="SimSun" w:cs="Tahoma"/>
          <w:lang w:eastAsia="zh-CN"/>
        </w:rPr>
        <w:t xml:space="preserve"> POP3 </w:t>
      </w:r>
      <w:r w:rsidRPr="00974854">
        <w:rPr>
          <w:rFonts w:eastAsia="SimSun" w:cs="Tahoma"/>
          <w:lang w:eastAsia="zh-CN"/>
        </w:rPr>
        <w:t>邮件服务的前端</w:t>
      </w:r>
      <w:r w:rsidRPr="00974854">
        <w:rPr>
          <w:rFonts w:eastAsia="SimSun" w:cs="Tahoma"/>
          <w:lang w:eastAsia="zh-CN"/>
        </w:rPr>
        <w:t xml:space="preserve"> Web </w:t>
      </w:r>
      <w:r w:rsidRPr="00974854">
        <w:rPr>
          <w:rFonts w:eastAsia="SimSun" w:cs="Tahoma"/>
          <w:lang w:eastAsia="zh-CN"/>
        </w:rPr>
        <w:t>服务器，其中由软件提供服务的内容、信息和应用程序并不仅限于您的员工。</w:t>
      </w:r>
      <w:r w:rsidRPr="00974854">
        <w:rPr>
          <w:rFonts w:eastAsia="SimSun" w:cs="Tahoma"/>
          <w:szCs w:val="18"/>
          <w:lang w:eastAsia="zh-CN"/>
        </w:rPr>
        <w:t>有关更多详细信息，请参阅产品使用权利。</w:t>
      </w:r>
    </w:p>
    <w:p w:rsidR="00816F76" w:rsidRPr="00974854" w:rsidRDefault="00816F76" w:rsidP="0087626F">
      <w:pPr>
        <w:rPr>
          <w:rFonts w:eastAsia="SimSun" w:cs="Tahoma"/>
          <w:lang w:eastAsia="zh-CN"/>
        </w:rPr>
      </w:pPr>
    </w:p>
    <w:p w:rsidR="002512D3" w:rsidRDefault="002512D3" w:rsidP="0087626F">
      <w:pPr>
        <w:rPr>
          <w:rFonts w:eastAsia="SimSun" w:cs="Tahoma"/>
          <w:lang w:eastAsia="zh-CN"/>
        </w:rPr>
      </w:pPr>
      <w:bookmarkStart w:id="1559" w:name="_Toc336338376"/>
    </w:p>
    <w:p w:rsidR="00BF764D" w:rsidRDefault="00BF764D" w:rsidP="0087626F">
      <w:pPr>
        <w:rPr>
          <w:rFonts w:eastAsia="SimSun" w:cs="Tahoma"/>
          <w:lang w:eastAsia="zh-CN"/>
        </w:rPr>
      </w:pPr>
    </w:p>
    <w:p w:rsidR="00BF764D" w:rsidRDefault="00BF764D" w:rsidP="0087626F">
      <w:pPr>
        <w:rPr>
          <w:rFonts w:eastAsia="SimSun" w:cs="Tahoma"/>
          <w:lang w:eastAsia="zh-CN"/>
        </w:rPr>
      </w:pPr>
    </w:p>
    <w:p w:rsidR="00BF764D" w:rsidRDefault="00BF764D" w:rsidP="0087626F">
      <w:pPr>
        <w:rPr>
          <w:rFonts w:eastAsia="SimSun" w:cs="Tahoma"/>
          <w:lang w:eastAsia="zh-CN"/>
        </w:rPr>
      </w:pPr>
    </w:p>
    <w:p w:rsidR="00532ABF" w:rsidRPr="00974854" w:rsidRDefault="00BA29A7" w:rsidP="0087626F">
      <w:pPr>
        <w:pStyle w:val="Heading2"/>
        <w:ind w:hanging="720"/>
        <w:rPr>
          <w:rFonts w:ascii="Tahoma" w:eastAsia="SimSun" w:hAnsi="Tahoma" w:cs="Tahoma"/>
          <w:lang w:eastAsia="zh-CN"/>
        </w:rPr>
      </w:pPr>
      <w:bookmarkStart w:id="1560" w:name="_109_Windows_Small"/>
      <w:bookmarkStart w:id="1561" w:name="_Toc351451664"/>
      <w:bookmarkEnd w:id="1560"/>
      <w:r w:rsidRPr="00974854">
        <w:rPr>
          <w:rFonts w:ascii="Tahoma" w:eastAsia="SimSun" w:hAnsi="Tahoma" w:cs="Tahoma"/>
          <w:caps/>
          <w:color w:val="F8701C"/>
          <w:sz w:val="22"/>
          <w:szCs w:val="22"/>
          <w:vertAlign w:val="superscript"/>
          <w:lang w:eastAsia="zh-CN"/>
        </w:rPr>
        <w:t>109</w:t>
      </w:r>
      <w:r w:rsidRPr="00974854">
        <w:rPr>
          <w:rFonts w:ascii="Tahoma" w:eastAsia="SimSun" w:hAnsi="Tahoma" w:cs="Tahoma"/>
          <w:color w:val="F8701C"/>
          <w:sz w:val="22"/>
          <w:szCs w:val="22"/>
          <w:lang w:eastAsia="zh-CN"/>
        </w:rPr>
        <w:t xml:space="preserve"> Windows Small Business Server (SBS) 2008 Premium</w:t>
      </w:r>
      <w:bookmarkEnd w:id="1559"/>
      <w:bookmarkEnd w:id="1561"/>
    </w:p>
    <w:bookmarkEnd w:id="1556"/>
    <w:bookmarkEnd w:id="1557"/>
    <w:bookmarkEnd w:id="1558"/>
    <w:p w:rsidR="00515A83" w:rsidRPr="00C929E1" w:rsidRDefault="00515A83" w:rsidP="0087626F">
      <w:pPr>
        <w:ind w:left="900"/>
        <w:rPr>
          <w:rFonts w:eastAsia="SimSun" w:cs="Tahoma"/>
          <w:sz w:val="17"/>
          <w:szCs w:val="17"/>
          <w:lang w:eastAsia="zh-CN"/>
        </w:rPr>
      </w:pPr>
    </w:p>
    <w:p w:rsidR="00532ABF" w:rsidRPr="00974854" w:rsidRDefault="00532ABF" w:rsidP="0087626F">
      <w:pPr>
        <w:ind w:left="720"/>
        <w:rPr>
          <w:rFonts w:eastAsia="SimSun" w:cs="Tahoma"/>
          <w:lang w:eastAsia="zh-CN"/>
        </w:rPr>
      </w:pPr>
      <w:r w:rsidRPr="00974854">
        <w:rPr>
          <w:rFonts w:eastAsia="SimSun" w:cs="Tahoma"/>
          <w:lang w:eastAsia="zh-CN"/>
        </w:rPr>
        <w:t>如果客户拥有的</w:t>
      </w:r>
      <w:r w:rsidRPr="00974854">
        <w:rPr>
          <w:rFonts w:eastAsia="SimSun" w:cs="Tahoma"/>
          <w:lang w:eastAsia="zh-CN"/>
        </w:rPr>
        <w:t xml:space="preserve"> SBS 2008 Premium </w:t>
      </w:r>
      <w:r w:rsidRPr="00974854">
        <w:rPr>
          <w:rFonts w:eastAsia="SimSun" w:cs="Tahoma"/>
          <w:lang w:eastAsia="zh-CN"/>
        </w:rPr>
        <w:t>许可的软件保障范围自</w:t>
      </w:r>
      <w:r w:rsidRPr="00974854">
        <w:rPr>
          <w:rFonts w:eastAsia="SimSun" w:cs="Tahoma"/>
          <w:lang w:eastAsia="zh-CN"/>
        </w:rPr>
        <w:t xml:space="preserve"> 2011 </w:t>
      </w:r>
      <w:r w:rsidRPr="00974854">
        <w:rPr>
          <w:rFonts w:eastAsia="SimSun" w:cs="Tahoma"/>
          <w:lang w:eastAsia="zh-CN"/>
        </w:rPr>
        <w:t>年</w:t>
      </w:r>
      <w:r w:rsidRPr="00974854">
        <w:rPr>
          <w:rFonts w:eastAsia="SimSun" w:cs="Tahoma"/>
          <w:lang w:eastAsia="zh-CN"/>
        </w:rPr>
        <w:t xml:space="preserve"> 1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日起生效，则有资格升级到</w:t>
      </w:r>
      <w:r w:rsidRPr="00974854">
        <w:rPr>
          <w:rFonts w:eastAsia="SimSun" w:cs="Tahoma"/>
          <w:lang w:eastAsia="zh-CN"/>
        </w:rPr>
        <w:t xml:space="preserve"> SBS</w:t>
      </w:r>
      <w:r w:rsidR="00040D0D">
        <w:rPr>
          <w:rFonts w:eastAsia="SimSun" w:cs="Tahoma"/>
          <w:lang w:eastAsia="zh-CN"/>
        </w:rPr>
        <w:t> </w:t>
      </w:r>
      <w:r w:rsidRPr="00974854">
        <w:rPr>
          <w:rFonts w:eastAsia="SimSun" w:cs="Tahoma"/>
          <w:lang w:eastAsia="zh-CN"/>
        </w:rPr>
        <w:t xml:space="preserve">2011 Standard </w:t>
      </w:r>
      <w:r w:rsidRPr="00974854">
        <w:rPr>
          <w:rFonts w:eastAsia="SimSun" w:cs="Tahoma"/>
          <w:lang w:eastAsia="zh-CN"/>
        </w:rPr>
        <w:t>和</w:t>
      </w:r>
      <w:r w:rsidRPr="00974854">
        <w:rPr>
          <w:rFonts w:eastAsia="SimSun" w:cs="Tahoma"/>
          <w:lang w:eastAsia="zh-CN"/>
        </w:rPr>
        <w:t xml:space="preserve"> SBS 2011 Premium Add-on </w:t>
      </w:r>
      <w:r w:rsidRPr="00974854">
        <w:rPr>
          <w:rFonts w:eastAsia="SimSun" w:cs="Tahoma"/>
          <w:lang w:eastAsia="zh-CN"/>
        </w:rPr>
        <w:t>软件（或在当前软件保障范围有效期内提供的更高版本的软件）并使用这些软件替代其</w:t>
      </w:r>
      <w:r w:rsidRPr="00974854">
        <w:rPr>
          <w:rFonts w:eastAsia="SimSun" w:cs="Tahoma"/>
          <w:lang w:eastAsia="zh-CN"/>
        </w:rPr>
        <w:t xml:space="preserve"> SBS2008 Premium </w:t>
      </w:r>
      <w:r w:rsidRPr="00974854">
        <w:rPr>
          <w:rFonts w:eastAsia="SimSun" w:cs="Tahoma"/>
          <w:lang w:eastAsia="zh-CN"/>
        </w:rPr>
        <w:t>软件。对于客户自</w:t>
      </w:r>
      <w:r w:rsidRPr="00974854">
        <w:rPr>
          <w:rFonts w:eastAsia="SimSun" w:cs="Tahoma"/>
          <w:lang w:eastAsia="zh-CN"/>
        </w:rPr>
        <w:t xml:space="preserve"> 2011 </w:t>
      </w:r>
      <w:r w:rsidRPr="00974854">
        <w:rPr>
          <w:rFonts w:eastAsia="SimSun" w:cs="Tahoma"/>
          <w:lang w:eastAsia="zh-CN"/>
        </w:rPr>
        <w:t>年</w:t>
      </w:r>
      <w:r w:rsidRPr="00974854">
        <w:rPr>
          <w:rFonts w:eastAsia="SimSun" w:cs="Tahoma"/>
          <w:lang w:eastAsia="zh-CN"/>
        </w:rPr>
        <w:t xml:space="preserve"> 1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日起获得的每一份合格</w:t>
      </w:r>
      <w:r w:rsidRPr="00974854">
        <w:rPr>
          <w:rFonts w:eastAsia="SimSun" w:cs="Tahoma"/>
          <w:lang w:eastAsia="zh-CN"/>
        </w:rPr>
        <w:t xml:space="preserve"> SBS 2008 Premium </w:t>
      </w:r>
      <w:r w:rsidRPr="00974854">
        <w:rPr>
          <w:rFonts w:eastAsia="SimSun" w:cs="Tahoma"/>
          <w:lang w:eastAsia="zh-CN"/>
        </w:rPr>
        <w:t>许可，客户均会被视为分别拥有</w:t>
      </w:r>
      <w:r w:rsidRPr="00974854">
        <w:rPr>
          <w:rFonts w:eastAsia="SimSun" w:cs="Tahoma"/>
          <w:lang w:eastAsia="zh-CN"/>
        </w:rPr>
        <w:t xml:space="preserve"> SBS 2011 Standard </w:t>
      </w:r>
      <w:r w:rsidRPr="00974854">
        <w:rPr>
          <w:rFonts w:eastAsia="SimSun" w:cs="Tahoma"/>
          <w:lang w:eastAsia="zh-CN"/>
        </w:rPr>
        <w:t>和</w:t>
      </w:r>
      <w:r w:rsidRPr="00974854">
        <w:rPr>
          <w:rFonts w:eastAsia="SimSun" w:cs="Tahoma"/>
          <w:lang w:eastAsia="zh-CN"/>
        </w:rPr>
        <w:t xml:space="preserve"> SBS 2011 Premium Add-on </w:t>
      </w:r>
      <w:r w:rsidRPr="00974854">
        <w:rPr>
          <w:rFonts w:eastAsia="SimSun" w:cs="Tahoma"/>
          <w:lang w:eastAsia="zh-CN"/>
        </w:rPr>
        <w:t>的一份许可并拥有有效软件保障范围。</w:t>
      </w:r>
      <w:r w:rsidR="0035054C" w:rsidRPr="00974854">
        <w:rPr>
          <w:rFonts w:eastAsia="SimSun" w:cs="Tahoma"/>
          <w:lang w:eastAsia="zh-CN"/>
        </w:rPr>
        <w:t xml:space="preserve"> </w:t>
      </w:r>
    </w:p>
    <w:p w:rsidR="00532ABF" w:rsidRPr="00C929E1" w:rsidRDefault="00532ABF" w:rsidP="0087626F">
      <w:pPr>
        <w:ind w:left="720"/>
        <w:rPr>
          <w:rFonts w:eastAsia="SimSun" w:cs="Tahoma"/>
          <w:sz w:val="17"/>
          <w:szCs w:val="17"/>
          <w:lang w:eastAsia="zh-CN"/>
        </w:rPr>
      </w:pPr>
    </w:p>
    <w:p w:rsidR="00532ABF" w:rsidRPr="00974854" w:rsidRDefault="00532ABF" w:rsidP="0087626F">
      <w:pPr>
        <w:ind w:left="720"/>
        <w:rPr>
          <w:rFonts w:eastAsia="SimSun" w:cs="Tahoma"/>
          <w:lang w:eastAsia="zh-CN"/>
        </w:rPr>
      </w:pPr>
      <w:r w:rsidRPr="00974854">
        <w:rPr>
          <w:rFonts w:eastAsia="SimSun" w:cs="Tahoma"/>
          <w:lang w:eastAsia="zh-CN"/>
        </w:rPr>
        <w:t>如果客户拥有的针对高级用户和设备的</w:t>
      </w:r>
      <w:r w:rsidRPr="00974854">
        <w:rPr>
          <w:rFonts w:eastAsia="SimSun" w:cs="Tahoma"/>
          <w:lang w:eastAsia="zh-CN"/>
        </w:rPr>
        <w:t xml:space="preserve"> SBS 2008 CAL Suite </w:t>
      </w:r>
      <w:r w:rsidRPr="00974854">
        <w:rPr>
          <w:rFonts w:eastAsia="SimSun" w:cs="Tahoma"/>
          <w:lang w:eastAsia="zh-CN"/>
        </w:rPr>
        <w:t>的软件保障范围自</w:t>
      </w:r>
      <w:r w:rsidRPr="00974854">
        <w:rPr>
          <w:rFonts w:eastAsia="SimSun" w:cs="Tahoma"/>
          <w:lang w:eastAsia="zh-CN"/>
        </w:rPr>
        <w:t xml:space="preserve"> 2011 </w:t>
      </w:r>
      <w:r w:rsidRPr="00974854">
        <w:rPr>
          <w:rFonts w:eastAsia="SimSun" w:cs="Tahoma"/>
          <w:lang w:eastAsia="zh-CN"/>
        </w:rPr>
        <w:t>年</w:t>
      </w:r>
      <w:r w:rsidRPr="00974854">
        <w:rPr>
          <w:rFonts w:eastAsia="SimSun" w:cs="Tahoma"/>
          <w:lang w:eastAsia="zh-CN"/>
        </w:rPr>
        <w:t xml:space="preserve"> 1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日起生效，</w:t>
      </w:r>
      <w:r w:rsidR="00040D0D">
        <w:rPr>
          <w:rFonts w:eastAsia="SimSun" w:cs="Tahoma"/>
          <w:lang w:eastAsia="zh-CN"/>
        </w:rPr>
        <w:br/>
      </w:r>
      <w:r w:rsidRPr="00974854">
        <w:rPr>
          <w:rFonts w:eastAsia="SimSun" w:cs="Tahoma"/>
          <w:lang w:eastAsia="zh-CN"/>
        </w:rPr>
        <w:t>则有资格访问</w:t>
      </w:r>
      <w:r w:rsidRPr="00974854">
        <w:rPr>
          <w:rFonts w:eastAsia="SimSun" w:cs="Tahoma"/>
          <w:lang w:eastAsia="zh-CN"/>
        </w:rPr>
        <w:t xml:space="preserve"> SBS 2011 Standard </w:t>
      </w:r>
      <w:r w:rsidRPr="00974854">
        <w:rPr>
          <w:rFonts w:eastAsia="SimSun" w:cs="Tahoma"/>
          <w:lang w:eastAsia="zh-CN"/>
        </w:rPr>
        <w:t>和</w:t>
      </w:r>
      <w:r w:rsidRPr="00974854">
        <w:rPr>
          <w:rFonts w:eastAsia="SimSun" w:cs="Tahoma"/>
          <w:lang w:eastAsia="zh-CN"/>
        </w:rPr>
        <w:t xml:space="preserve"> SBS 2011 Premium Add-on </w:t>
      </w:r>
      <w:r w:rsidRPr="00974854">
        <w:rPr>
          <w:rFonts w:eastAsia="SimSun" w:cs="Tahoma"/>
          <w:lang w:eastAsia="zh-CN"/>
        </w:rPr>
        <w:t>软件（以及在当前软件保障范围有效期内提供的更高版本的软件）。对于客户自</w:t>
      </w:r>
      <w:r w:rsidRPr="00974854">
        <w:rPr>
          <w:rFonts w:eastAsia="SimSun" w:cs="Tahoma"/>
          <w:lang w:eastAsia="zh-CN"/>
        </w:rPr>
        <w:t xml:space="preserve"> 2011 </w:t>
      </w:r>
      <w:r w:rsidRPr="00974854">
        <w:rPr>
          <w:rFonts w:eastAsia="SimSun" w:cs="Tahoma"/>
          <w:lang w:eastAsia="zh-CN"/>
        </w:rPr>
        <w:t>年</w:t>
      </w:r>
      <w:r w:rsidRPr="00974854">
        <w:rPr>
          <w:rFonts w:eastAsia="SimSun" w:cs="Tahoma"/>
          <w:lang w:eastAsia="zh-CN"/>
        </w:rPr>
        <w:t xml:space="preserve"> 1 </w:t>
      </w:r>
      <w:r w:rsidRPr="00974854">
        <w:rPr>
          <w:rFonts w:eastAsia="SimSun" w:cs="Tahoma"/>
          <w:lang w:eastAsia="zh-CN"/>
        </w:rPr>
        <w:t>月</w:t>
      </w:r>
      <w:r w:rsidRPr="00974854">
        <w:rPr>
          <w:rFonts w:eastAsia="SimSun" w:cs="Tahoma"/>
          <w:lang w:eastAsia="zh-CN"/>
        </w:rPr>
        <w:t xml:space="preserve"> 1 </w:t>
      </w:r>
      <w:r w:rsidRPr="00974854">
        <w:rPr>
          <w:rFonts w:eastAsia="SimSun" w:cs="Tahoma"/>
          <w:lang w:eastAsia="zh-CN"/>
        </w:rPr>
        <w:t>日起获得的针对高级用户和设备的每一份合格</w:t>
      </w:r>
      <w:r w:rsidRPr="00974854">
        <w:rPr>
          <w:rFonts w:eastAsia="SimSun" w:cs="Tahoma"/>
          <w:lang w:eastAsia="zh-CN"/>
        </w:rPr>
        <w:t xml:space="preserve"> SBS 2008 CAL Suite</w:t>
      </w:r>
      <w:r w:rsidRPr="00974854">
        <w:rPr>
          <w:rFonts w:eastAsia="SimSun" w:cs="Tahoma"/>
          <w:lang w:eastAsia="zh-CN"/>
        </w:rPr>
        <w:t>，客户均会被视为拥有</w:t>
      </w:r>
      <w:r w:rsidRPr="00974854">
        <w:rPr>
          <w:rFonts w:eastAsia="SimSun" w:cs="Tahoma"/>
          <w:lang w:eastAsia="zh-CN"/>
        </w:rPr>
        <w:t xml:space="preserve"> SBS 2011 CAL Suite </w:t>
      </w:r>
      <w:r w:rsidRPr="00974854">
        <w:rPr>
          <w:rFonts w:eastAsia="SimSun" w:cs="Tahoma"/>
          <w:lang w:eastAsia="zh-CN"/>
        </w:rPr>
        <w:t>和一份</w:t>
      </w:r>
      <w:r w:rsidRPr="00974854">
        <w:rPr>
          <w:rFonts w:eastAsia="SimSun" w:cs="Tahoma"/>
          <w:lang w:eastAsia="zh-CN"/>
        </w:rPr>
        <w:t xml:space="preserve"> SBS 2011 Premium Add-on CAL Suite </w:t>
      </w:r>
      <w:r w:rsidRPr="00974854">
        <w:rPr>
          <w:rFonts w:eastAsia="SimSun" w:cs="Tahoma"/>
          <w:lang w:eastAsia="zh-CN"/>
        </w:rPr>
        <w:t>并拥有有效软件保障范围。</w:t>
      </w:r>
    </w:p>
    <w:p w:rsidR="00532ABF" w:rsidRPr="00C929E1" w:rsidRDefault="00532ABF" w:rsidP="0087626F">
      <w:pPr>
        <w:ind w:left="720"/>
        <w:rPr>
          <w:rFonts w:eastAsia="SimSun" w:cs="Tahoma"/>
          <w:sz w:val="17"/>
          <w:szCs w:val="17"/>
          <w:lang w:eastAsia="zh-CN"/>
        </w:rPr>
      </w:pPr>
    </w:p>
    <w:p w:rsidR="00532ABF" w:rsidRPr="00C929E1" w:rsidRDefault="00532ABF" w:rsidP="0087626F">
      <w:pPr>
        <w:ind w:left="720"/>
        <w:rPr>
          <w:rFonts w:eastAsia="SimSun" w:cs="Tahoma"/>
          <w:spacing w:val="-2"/>
          <w:lang w:eastAsia="zh-CN"/>
        </w:rPr>
      </w:pPr>
      <w:r w:rsidRPr="00C929E1">
        <w:rPr>
          <w:rFonts w:eastAsia="SimSun" w:cs="Tahoma"/>
          <w:spacing w:val="-2"/>
          <w:lang w:eastAsia="zh-CN"/>
        </w:rPr>
        <w:t>在此优惠活动中获得的软件使用权利将于依据合格许可获得的软件使用权利期满时到期。客户依据此优惠活动使用软件受其批量许可协议的条款和条件、</w:t>
      </w:r>
      <w:r w:rsidRPr="00C929E1">
        <w:rPr>
          <w:rFonts w:eastAsia="SimSun" w:cs="Tahoma"/>
          <w:spacing w:val="-2"/>
          <w:lang w:eastAsia="zh-CN"/>
        </w:rPr>
        <w:t xml:space="preserve">SBS 2011 Standard </w:t>
      </w:r>
      <w:r w:rsidRPr="00C929E1">
        <w:rPr>
          <w:rFonts w:eastAsia="SimSun" w:cs="Tahoma"/>
          <w:spacing w:val="-2"/>
          <w:lang w:eastAsia="zh-CN"/>
        </w:rPr>
        <w:t>和</w:t>
      </w:r>
      <w:r w:rsidRPr="00C929E1">
        <w:rPr>
          <w:rFonts w:eastAsia="SimSun" w:cs="Tahoma"/>
          <w:spacing w:val="-2"/>
          <w:lang w:eastAsia="zh-CN"/>
        </w:rPr>
        <w:t xml:space="preserve"> SBS 2011 Premium Add-on </w:t>
      </w:r>
      <w:r w:rsidRPr="00C929E1">
        <w:rPr>
          <w:rFonts w:eastAsia="SimSun" w:cs="Tahoma"/>
          <w:spacing w:val="-2"/>
          <w:lang w:eastAsia="zh-CN"/>
        </w:rPr>
        <w:t>的产品使用权利以及此处规定的条款和条件的约束。本产品条件备注和合格许可的凭据共同作为在此优惠活动中授予的权利的证明。当合格许可的保障范围期满时，客户有资格续签</w:t>
      </w:r>
      <w:r w:rsidRPr="00C929E1">
        <w:rPr>
          <w:rFonts w:eastAsia="SimSun" w:cs="Tahoma"/>
          <w:spacing w:val="-2"/>
          <w:lang w:eastAsia="zh-CN"/>
        </w:rPr>
        <w:t xml:space="preserve"> SBS Premium Add-on </w:t>
      </w:r>
      <w:r w:rsidRPr="00C929E1">
        <w:rPr>
          <w:rFonts w:eastAsia="SimSun" w:cs="Tahoma"/>
          <w:spacing w:val="-2"/>
          <w:lang w:eastAsia="zh-CN"/>
        </w:rPr>
        <w:t>许可和</w:t>
      </w:r>
      <w:r w:rsidRPr="00C929E1">
        <w:rPr>
          <w:rFonts w:eastAsia="SimSun" w:cs="Tahoma"/>
          <w:spacing w:val="-2"/>
          <w:lang w:eastAsia="zh-CN"/>
        </w:rPr>
        <w:t xml:space="preserve"> CAL Suite </w:t>
      </w:r>
      <w:r w:rsidRPr="00C929E1">
        <w:rPr>
          <w:rFonts w:eastAsia="SimSun" w:cs="Tahoma"/>
          <w:spacing w:val="-2"/>
          <w:lang w:eastAsia="zh-CN"/>
        </w:rPr>
        <w:t>的软件保障。</w:t>
      </w:r>
    </w:p>
    <w:p w:rsidR="00296B89" w:rsidRPr="00C929E1" w:rsidRDefault="00296B89" w:rsidP="0087626F">
      <w:pPr>
        <w:ind w:left="900"/>
        <w:rPr>
          <w:rFonts w:eastAsia="SimSun" w:cs="Tahoma"/>
          <w:sz w:val="17"/>
          <w:szCs w:val="17"/>
          <w:lang w:eastAsia="zh-CN"/>
        </w:rPr>
      </w:pPr>
    </w:p>
    <w:p w:rsidR="00586FCE" w:rsidRPr="00C929E1" w:rsidRDefault="00586FCE" w:rsidP="0087626F">
      <w:pPr>
        <w:ind w:left="900"/>
        <w:rPr>
          <w:rFonts w:eastAsia="SimSun" w:cs="Tahoma"/>
          <w:sz w:val="17"/>
          <w:szCs w:val="17"/>
          <w:lang w:eastAsia="zh-CN"/>
        </w:rPr>
      </w:pPr>
    </w:p>
    <w:p w:rsidR="00296B89" w:rsidRPr="00974854" w:rsidRDefault="00BA29A7" w:rsidP="0087626F">
      <w:pPr>
        <w:pStyle w:val="Heading3"/>
        <w:rPr>
          <w:rFonts w:ascii="Tahoma" w:eastAsia="SimSun" w:hAnsi="Tahoma" w:cs="Tahoma"/>
          <w:lang w:eastAsia="zh-CN"/>
        </w:rPr>
      </w:pPr>
      <w:bookmarkStart w:id="1562" w:name="_119_Windows_Small"/>
      <w:bookmarkStart w:id="1563" w:name="_Toc336338377"/>
      <w:bookmarkStart w:id="1564" w:name="_Toc351451665"/>
      <w:bookmarkStart w:id="1565" w:name="Srv_117WinSmallBizSVR2011Addon"/>
      <w:bookmarkStart w:id="1566" w:name="Srv_121WinSmallBizSVR2011Addon"/>
      <w:bookmarkEnd w:id="1562"/>
      <w:r w:rsidRPr="00974854">
        <w:rPr>
          <w:rFonts w:ascii="Tahoma" w:eastAsia="SimSun" w:hAnsi="Tahoma" w:cs="Tahoma"/>
          <w:caps/>
          <w:color w:val="FF6D09"/>
          <w:sz w:val="22"/>
          <w:vertAlign w:val="superscript"/>
          <w:lang w:eastAsia="zh-CN"/>
        </w:rPr>
        <w:t>110</w:t>
      </w:r>
      <w:r w:rsidRPr="00974854">
        <w:rPr>
          <w:rFonts w:ascii="Tahoma" w:eastAsia="SimSun" w:hAnsi="Tahoma" w:cs="Tahoma"/>
          <w:color w:val="FF6D09"/>
          <w:sz w:val="22"/>
          <w:lang w:eastAsia="zh-CN"/>
        </w:rPr>
        <w:t xml:space="preserve"> Windows Small Business Server (SBS) 2011 Standard</w:t>
      </w:r>
      <w:bookmarkEnd w:id="1563"/>
      <w:bookmarkEnd w:id="1564"/>
    </w:p>
    <w:bookmarkEnd w:id="1565"/>
    <w:bookmarkEnd w:id="1566"/>
    <w:p w:rsidR="00296B89" w:rsidRPr="00C929E1" w:rsidRDefault="00296B89" w:rsidP="0087626F">
      <w:pPr>
        <w:ind w:left="900"/>
        <w:rPr>
          <w:rFonts w:eastAsia="SimSun" w:cs="Tahoma"/>
          <w:sz w:val="17"/>
          <w:szCs w:val="17"/>
          <w:lang w:eastAsia="zh-CN"/>
        </w:rPr>
      </w:pPr>
    </w:p>
    <w:p w:rsidR="00CE7FAD" w:rsidRPr="00974854" w:rsidRDefault="00836655" w:rsidP="0087626F">
      <w:pPr>
        <w:spacing w:after="60"/>
        <w:ind w:left="720"/>
        <w:rPr>
          <w:rFonts w:eastAsia="SimSun" w:cs="Tahoma"/>
          <w:lang w:eastAsia="zh-CN"/>
        </w:rPr>
      </w:pPr>
      <w:r w:rsidRPr="00974854">
        <w:rPr>
          <w:rFonts w:eastAsia="SimSun" w:cs="Tahoma"/>
          <w:b/>
          <w:color w:val="000000"/>
          <w:lang w:eastAsia="zh-CN"/>
        </w:rPr>
        <w:t>与</w:t>
      </w:r>
      <w:r w:rsidRPr="00974854">
        <w:rPr>
          <w:rFonts w:eastAsia="SimSun" w:cs="Tahoma"/>
          <w:b/>
          <w:color w:val="000000"/>
          <w:lang w:eastAsia="zh-CN"/>
        </w:rPr>
        <w:t xml:space="preserve"> SBS 2011 Standard </w:t>
      </w:r>
      <w:r w:rsidRPr="00974854">
        <w:rPr>
          <w:rFonts w:eastAsia="SimSun" w:cs="Tahoma"/>
          <w:b/>
          <w:color w:val="000000"/>
          <w:lang w:eastAsia="zh-CN"/>
        </w:rPr>
        <w:t>的生命周期结束关联的许可授予</w:t>
      </w:r>
    </w:p>
    <w:p w:rsidR="00CE7FAD" w:rsidRPr="00040D0D" w:rsidRDefault="00836655" w:rsidP="0087626F">
      <w:pPr>
        <w:ind w:left="720"/>
        <w:rPr>
          <w:rFonts w:eastAsia="SimSun" w:cs="Tahoma"/>
          <w:spacing w:val="-2"/>
        </w:rPr>
      </w:pPr>
      <w:r w:rsidRPr="00040D0D">
        <w:rPr>
          <w:rFonts w:eastAsia="SimSun" w:cs="Tahoma"/>
          <w:color w:val="000000"/>
          <w:spacing w:val="-2"/>
        </w:rPr>
        <w:t xml:space="preserve">SBS 2011 Standard </w:t>
      </w:r>
      <w:r w:rsidRPr="00040D0D">
        <w:rPr>
          <w:rFonts w:eastAsia="SimSun" w:cs="Tahoma"/>
          <w:color w:val="000000"/>
          <w:spacing w:val="-2"/>
        </w:rPr>
        <w:t>将是</w:t>
      </w:r>
      <w:r w:rsidRPr="00040D0D">
        <w:rPr>
          <w:rFonts w:eastAsia="SimSun" w:cs="Tahoma"/>
          <w:color w:val="000000"/>
          <w:spacing w:val="-2"/>
        </w:rPr>
        <w:t xml:space="preserve"> SBS Standard </w:t>
      </w:r>
      <w:r w:rsidRPr="00040D0D">
        <w:rPr>
          <w:rFonts w:eastAsia="SimSun" w:cs="Tahoma"/>
          <w:color w:val="000000"/>
          <w:spacing w:val="-2"/>
        </w:rPr>
        <w:t>的最后一个版本。具有带软件保障的</w:t>
      </w:r>
      <w:r w:rsidRPr="00040D0D">
        <w:rPr>
          <w:rFonts w:eastAsia="SimSun" w:cs="Tahoma"/>
          <w:color w:val="000000"/>
          <w:spacing w:val="-2"/>
        </w:rPr>
        <w:t xml:space="preserve"> SBS 2011 Standard </w:t>
      </w:r>
      <w:r w:rsidRPr="00040D0D">
        <w:rPr>
          <w:rFonts w:eastAsia="SimSun" w:cs="Tahoma"/>
          <w:color w:val="000000"/>
          <w:spacing w:val="-2"/>
        </w:rPr>
        <w:t>许可（以下简称</w:t>
      </w:r>
      <w:r w:rsidRPr="00040D0D">
        <w:rPr>
          <w:rFonts w:ascii="SimSun" w:eastAsia="SimSun" w:hAnsi="SimSun" w:cs="Tahoma"/>
          <w:color w:val="000000"/>
          <w:spacing w:val="-2"/>
        </w:rPr>
        <w:t>“</w:t>
      </w:r>
      <w:r w:rsidRPr="00040D0D">
        <w:rPr>
          <w:rFonts w:eastAsia="SimSun" w:cs="Tahoma"/>
          <w:color w:val="000000"/>
          <w:spacing w:val="-2"/>
        </w:rPr>
        <w:t>合格许可</w:t>
      </w:r>
      <w:r w:rsidRPr="00040D0D">
        <w:rPr>
          <w:rFonts w:ascii="SimSun" w:eastAsia="SimSun" w:hAnsi="SimSun" w:cs="Tahoma"/>
          <w:color w:val="000000"/>
          <w:spacing w:val="-2"/>
        </w:rPr>
        <w:t>”</w:t>
      </w:r>
      <w:r w:rsidRPr="00040D0D">
        <w:rPr>
          <w:rFonts w:eastAsia="SimSun" w:cs="Tahoma"/>
          <w:color w:val="000000"/>
          <w:spacing w:val="-2"/>
        </w:rPr>
        <w:t>）的批量许可客户将被允许升级到</w:t>
      </w:r>
      <w:r w:rsidRPr="00040D0D">
        <w:rPr>
          <w:rFonts w:eastAsia="SimSun" w:cs="Tahoma"/>
          <w:spacing w:val="-2"/>
          <w:szCs w:val="18"/>
        </w:rPr>
        <w:t xml:space="preserve"> Windows Server Standard </w:t>
      </w:r>
      <w:r w:rsidRPr="00040D0D">
        <w:rPr>
          <w:rFonts w:eastAsia="SimSun" w:cs="Tahoma"/>
          <w:spacing w:val="-2"/>
          <w:szCs w:val="18"/>
        </w:rPr>
        <w:t>和</w:t>
      </w:r>
      <w:r w:rsidRPr="00040D0D">
        <w:rPr>
          <w:rFonts w:eastAsia="SimSun" w:cs="Tahoma"/>
          <w:spacing w:val="-2"/>
          <w:szCs w:val="18"/>
        </w:rPr>
        <w:t xml:space="preserve"> Exchange Server Standard </w:t>
      </w:r>
      <w:r w:rsidRPr="00040D0D">
        <w:rPr>
          <w:rFonts w:eastAsia="SimSun" w:cs="Tahoma"/>
          <w:spacing w:val="-2"/>
          <w:szCs w:val="18"/>
        </w:rPr>
        <w:t>软件并使用该软件，来取代</w:t>
      </w:r>
      <w:r w:rsidRPr="00040D0D">
        <w:rPr>
          <w:rFonts w:eastAsia="SimSun" w:cs="Tahoma"/>
          <w:spacing w:val="-2"/>
          <w:szCs w:val="18"/>
        </w:rPr>
        <w:t xml:space="preserve"> SBS 2011</w:t>
      </w:r>
      <w:r w:rsidRPr="00040D0D">
        <w:rPr>
          <w:rFonts w:eastAsia="SimSun" w:cs="Tahoma"/>
          <w:spacing w:val="-2"/>
          <w:szCs w:val="18"/>
        </w:rPr>
        <w:t>。为了方便此类使用，对于客户拥有的每份合格许可，客户将被视为授予</w:t>
      </w:r>
      <w:r w:rsidRPr="00040D0D">
        <w:rPr>
          <w:rFonts w:eastAsia="SimSun" w:cs="Tahoma"/>
          <w:spacing w:val="-2"/>
          <w:szCs w:val="18"/>
        </w:rPr>
        <w:t xml:space="preserve"> Windows Server Standard </w:t>
      </w:r>
      <w:r w:rsidRPr="00040D0D">
        <w:rPr>
          <w:rFonts w:eastAsia="SimSun" w:cs="Tahoma"/>
          <w:spacing w:val="-2"/>
          <w:szCs w:val="18"/>
        </w:rPr>
        <w:t>许可一份和</w:t>
      </w:r>
      <w:r w:rsidRPr="00040D0D">
        <w:rPr>
          <w:rFonts w:eastAsia="SimSun" w:cs="Tahoma"/>
          <w:spacing w:val="-2"/>
          <w:szCs w:val="18"/>
        </w:rPr>
        <w:t xml:space="preserve"> Exchange Server 2010 Standard </w:t>
      </w:r>
      <w:r w:rsidRPr="00040D0D">
        <w:rPr>
          <w:rFonts w:eastAsia="SimSun" w:cs="Tahoma"/>
          <w:spacing w:val="-2"/>
          <w:szCs w:val="18"/>
        </w:rPr>
        <w:t>许可一份，如下表所示。</w:t>
      </w:r>
    </w:p>
    <w:p w:rsidR="00CE7FAD" w:rsidRPr="00C929E1" w:rsidRDefault="00CE7FAD" w:rsidP="0087626F">
      <w:pPr>
        <w:ind w:left="720"/>
        <w:rPr>
          <w:rFonts w:eastAsia="SimSun" w:cs="Tahoma"/>
          <w:sz w:val="17"/>
          <w:szCs w:val="17"/>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97485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lastRenderedPageBreak/>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t>许可的授予</w:t>
            </w:r>
          </w:p>
        </w:tc>
      </w:tr>
      <w:tr w:rsidR="009E5BF9" w:rsidRPr="00974854"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具有截至</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7 </w:t>
            </w:r>
            <w:r w:rsidRPr="00974854">
              <w:rPr>
                <w:rFonts w:eastAsia="SimSun" w:cs="Tahoma"/>
                <w:szCs w:val="18"/>
              </w:rPr>
              <w:t>月</w:t>
            </w:r>
            <w:r w:rsidRPr="00974854">
              <w:rPr>
                <w:rFonts w:eastAsia="SimSun" w:cs="Tahoma"/>
                <w:szCs w:val="18"/>
              </w:rPr>
              <w:t xml:space="preserve"> 31 </w:t>
            </w:r>
            <w:r w:rsidRPr="00974854">
              <w:rPr>
                <w:rFonts w:eastAsia="SimSun" w:cs="Tahoma"/>
                <w:szCs w:val="18"/>
              </w:rPr>
              <w:t>日的软件保障范围的</w:t>
            </w:r>
            <w:r w:rsidRPr="00974854">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9E5BF9" w:rsidP="0087626F">
            <w:pPr>
              <w:spacing w:line="276" w:lineRule="auto"/>
              <w:rPr>
                <w:rFonts w:eastAsia="SimSun" w:cs="Tahoma"/>
              </w:rPr>
            </w:pPr>
            <w:r w:rsidRPr="00974854">
              <w:rPr>
                <w:rFonts w:eastAsia="SimSun" w:cs="Tahoma"/>
                <w:szCs w:val="18"/>
              </w:rPr>
              <w:t>两份带软件保障的</w:t>
            </w:r>
            <w:r w:rsidRPr="00974854">
              <w:rPr>
                <w:rFonts w:eastAsia="SimSun" w:cs="Tahoma"/>
                <w:szCs w:val="18"/>
              </w:rPr>
              <w:t xml:space="preserve"> Windows Server 2008 R2 </w:t>
            </w:r>
            <w:r w:rsidRPr="00974854">
              <w:rPr>
                <w:rFonts w:eastAsia="SimSun" w:cs="Tahoma"/>
                <w:szCs w:val="18"/>
              </w:rPr>
              <w:t>许可</w:t>
            </w:r>
          </w:p>
          <w:p w:rsidR="00836655" w:rsidRPr="00974854" w:rsidRDefault="009E5BF9" w:rsidP="0087626F">
            <w:pPr>
              <w:spacing w:line="276" w:lineRule="auto"/>
              <w:rPr>
                <w:rFonts w:eastAsia="SimSun" w:cs="Tahoma"/>
                <w:szCs w:val="18"/>
              </w:rPr>
            </w:pPr>
            <w:r w:rsidRPr="00974854">
              <w:rPr>
                <w:rFonts w:eastAsia="SimSun" w:cs="Tahoma"/>
                <w:szCs w:val="18"/>
              </w:rPr>
              <w:t>一份带软件保障的</w:t>
            </w:r>
            <w:r w:rsidRPr="00974854">
              <w:rPr>
                <w:rFonts w:eastAsia="SimSun" w:cs="Tahoma"/>
                <w:szCs w:val="18"/>
              </w:rPr>
              <w:t xml:space="preserve"> Exchange Server 2010 Standard </w:t>
            </w:r>
            <w:r w:rsidRPr="00974854">
              <w:rPr>
                <w:rFonts w:eastAsia="SimSun" w:cs="Tahoma"/>
                <w:szCs w:val="18"/>
              </w:rPr>
              <w:t>许可</w:t>
            </w:r>
          </w:p>
        </w:tc>
      </w:tr>
      <w:tr w:rsidR="009E5BF9" w:rsidRPr="00974854"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在</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8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日或之后具有软件保障范围的</w:t>
            </w:r>
            <w:r w:rsidRPr="00974854">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9E5BF9" w:rsidP="0087626F">
            <w:pPr>
              <w:spacing w:line="276" w:lineRule="auto"/>
              <w:rPr>
                <w:rFonts w:eastAsia="SimSun" w:cs="Tahoma"/>
              </w:rPr>
            </w:pPr>
            <w:r w:rsidRPr="00974854">
              <w:rPr>
                <w:rFonts w:eastAsia="SimSun" w:cs="Tahoma"/>
                <w:szCs w:val="18"/>
              </w:rPr>
              <w:t>两份带软件保障的</w:t>
            </w:r>
            <w:r w:rsidRPr="00974854">
              <w:rPr>
                <w:rFonts w:eastAsia="SimSun" w:cs="Tahoma"/>
                <w:szCs w:val="18"/>
              </w:rPr>
              <w:t xml:space="preserve"> Windows Server 2012 </w:t>
            </w:r>
            <w:r w:rsidRPr="00974854">
              <w:rPr>
                <w:rFonts w:eastAsia="SimSun" w:cs="Tahoma"/>
                <w:szCs w:val="18"/>
              </w:rPr>
              <w:t>许可</w:t>
            </w:r>
          </w:p>
          <w:p w:rsidR="00836655" w:rsidRPr="00974854" w:rsidRDefault="009E5BF9" w:rsidP="0087626F">
            <w:pPr>
              <w:spacing w:line="276" w:lineRule="auto"/>
              <w:rPr>
                <w:rFonts w:eastAsia="SimSun" w:cs="Tahoma"/>
                <w:szCs w:val="18"/>
              </w:rPr>
            </w:pPr>
            <w:r w:rsidRPr="00974854">
              <w:rPr>
                <w:rFonts w:eastAsia="SimSun" w:cs="Tahoma"/>
                <w:szCs w:val="18"/>
              </w:rPr>
              <w:t>一份带软件保障的</w:t>
            </w:r>
            <w:r w:rsidRPr="00974854">
              <w:rPr>
                <w:rFonts w:eastAsia="SimSun" w:cs="Tahoma"/>
                <w:szCs w:val="18"/>
              </w:rPr>
              <w:t xml:space="preserve"> Exchange Server 2010 Standard </w:t>
            </w:r>
            <w:r w:rsidRPr="00974854">
              <w:rPr>
                <w:rFonts w:eastAsia="SimSun" w:cs="Tahoma"/>
                <w:szCs w:val="18"/>
              </w:rPr>
              <w:t>许可</w:t>
            </w:r>
          </w:p>
        </w:tc>
      </w:tr>
    </w:tbl>
    <w:p w:rsidR="00CE7FAD" w:rsidRPr="00C929E1" w:rsidRDefault="00CE7FAD" w:rsidP="0087626F">
      <w:pPr>
        <w:spacing w:after="100" w:afterAutospacing="1" w:line="276" w:lineRule="auto"/>
        <w:ind w:left="720"/>
        <w:contextualSpacing/>
        <w:rPr>
          <w:rFonts w:eastAsia="SimSun" w:cs="Tahoma"/>
          <w:sz w:val="17"/>
          <w:szCs w:val="17"/>
        </w:rPr>
      </w:pPr>
    </w:p>
    <w:p w:rsidR="00836655" w:rsidRPr="00974854" w:rsidRDefault="00836655" w:rsidP="0087626F">
      <w:pPr>
        <w:ind w:left="720"/>
        <w:rPr>
          <w:rFonts w:eastAsia="SimSun" w:cs="Tahoma"/>
          <w:lang w:eastAsia="zh-CN"/>
        </w:rPr>
      </w:pPr>
      <w:r w:rsidRPr="00974854">
        <w:rPr>
          <w:rFonts w:eastAsia="SimSun" w:cs="Tahoma"/>
          <w:szCs w:val="18"/>
          <w:lang w:eastAsia="zh-CN"/>
        </w:rPr>
        <w:t>当合格许可的相应保障范围期满时，以上授权包括的软件保障范围也将随之期满。作为例外，允许具有合格许可的软件保障的客户在</w:t>
      </w:r>
      <w:r w:rsidRPr="00974854">
        <w:rPr>
          <w:rFonts w:eastAsia="SimSun" w:cs="Tahoma"/>
          <w:szCs w:val="18"/>
          <w:lang w:eastAsia="zh-CN"/>
        </w:rPr>
        <w:t xml:space="preserve"> 2012 </w:t>
      </w:r>
      <w:r w:rsidRPr="00974854">
        <w:rPr>
          <w:rFonts w:eastAsia="SimSun" w:cs="Tahoma"/>
          <w:szCs w:val="18"/>
          <w:lang w:eastAsia="zh-CN"/>
        </w:rPr>
        <w:t>年</w:t>
      </w:r>
      <w:r w:rsidRPr="00974854">
        <w:rPr>
          <w:rFonts w:eastAsia="SimSun" w:cs="Tahoma"/>
          <w:szCs w:val="18"/>
          <w:lang w:eastAsia="zh-CN"/>
        </w:rPr>
        <w:t xml:space="preserve"> 12 </w:t>
      </w:r>
      <w:r w:rsidRPr="00974854">
        <w:rPr>
          <w:rFonts w:eastAsia="SimSun" w:cs="Tahoma"/>
          <w:szCs w:val="18"/>
          <w:lang w:eastAsia="zh-CN"/>
        </w:rPr>
        <w:t>月</w:t>
      </w:r>
      <w:r w:rsidRPr="00974854">
        <w:rPr>
          <w:rFonts w:eastAsia="SimSun" w:cs="Tahoma"/>
          <w:szCs w:val="18"/>
          <w:lang w:eastAsia="zh-CN"/>
        </w:rPr>
        <w:t xml:space="preserve"> 31</w:t>
      </w:r>
      <w:r w:rsidRPr="00974854">
        <w:rPr>
          <w:rFonts w:eastAsia="SimSun" w:cs="Tahoma"/>
          <w:szCs w:val="18"/>
          <w:vertAlign w:val="superscript"/>
          <w:lang w:eastAsia="zh-CN"/>
        </w:rPr>
        <w:t xml:space="preserve"> </w:t>
      </w:r>
      <w:r w:rsidRPr="00974854">
        <w:rPr>
          <w:rFonts w:eastAsia="SimSun" w:cs="Tahoma"/>
          <w:szCs w:val="18"/>
          <w:lang w:eastAsia="zh-CN"/>
        </w:rPr>
        <w:t>日之前为按此优惠授予的</w:t>
      </w:r>
      <w:r w:rsidRPr="00974854">
        <w:rPr>
          <w:rFonts w:eastAsia="SimSun" w:cs="Tahoma"/>
          <w:szCs w:val="18"/>
          <w:lang w:eastAsia="zh-CN"/>
        </w:rPr>
        <w:t xml:space="preserve"> Windows Server </w:t>
      </w:r>
      <w:r w:rsidRPr="00974854">
        <w:rPr>
          <w:rFonts w:eastAsia="SimSun" w:cs="Tahoma"/>
          <w:szCs w:val="18"/>
          <w:lang w:eastAsia="zh-CN"/>
        </w:rPr>
        <w:t>和</w:t>
      </w:r>
      <w:r w:rsidRPr="00974854">
        <w:rPr>
          <w:rFonts w:eastAsia="SimSun" w:cs="Tahoma"/>
          <w:szCs w:val="18"/>
          <w:lang w:eastAsia="zh-CN"/>
        </w:rPr>
        <w:t xml:space="preserve"> Exchange Server </w:t>
      </w:r>
      <w:r w:rsidRPr="00974854">
        <w:rPr>
          <w:rFonts w:eastAsia="SimSun" w:cs="Tahoma"/>
          <w:szCs w:val="18"/>
          <w:lang w:eastAsia="zh-CN"/>
        </w:rPr>
        <w:t>许可续签软件保障。</w:t>
      </w:r>
    </w:p>
    <w:p w:rsidR="00CE7FAD" w:rsidRPr="00C929E1" w:rsidRDefault="00CE7FAD" w:rsidP="0087626F">
      <w:pPr>
        <w:pStyle w:val="ListParagraph"/>
        <w:contextualSpacing w:val="0"/>
        <w:rPr>
          <w:rFonts w:ascii="Tahoma" w:eastAsia="SimSun" w:hAnsi="Tahoma" w:cs="Tahoma"/>
          <w:sz w:val="17"/>
          <w:szCs w:val="17"/>
          <w:lang w:eastAsia="zh-CN"/>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CE7FAD" w:rsidRPr="00C929E1" w:rsidRDefault="00CE7FAD" w:rsidP="0087626F">
      <w:pPr>
        <w:pStyle w:val="ListParagraph"/>
        <w:contextualSpacing w:val="0"/>
        <w:rPr>
          <w:rFonts w:ascii="Tahoma" w:eastAsia="SimSun" w:hAnsi="Tahoma" w:cs="Tahoma"/>
          <w:sz w:val="17"/>
          <w:szCs w:val="17"/>
          <w:lang w:eastAsia="zh-CN"/>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对于在开放式价值订购下获得的每份合格许可，客户可以按报价买断一份</w:t>
      </w:r>
      <w:r w:rsidRPr="00040D0D">
        <w:rPr>
          <w:rFonts w:ascii="Tahoma" w:eastAsia="SimSun" w:hAnsi="Tahoma" w:cs="Tahoma"/>
          <w:sz w:val="18"/>
          <w:szCs w:val="18"/>
          <w:lang w:eastAsia="zh-CN"/>
        </w:rPr>
        <w:t xml:space="preserve"> SBS 2011 Standard </w:t>
      </w:r>
      <w:r w:rsidRPr="00040D0D">
        <w:rPr>
          <w:rFonts w:ascii="Tahoma" w:eastAsia="SimSun" w:hAnsi="Tahoma" w:cs="Tahoma"/>
          <w:sz w:val="18"/>
          <w:szCs w:val="18"/>
          <w:lang w:eastAsia="zh-CN"/>
        </w:rPr>
        <w:t>许可，或者：</w:t>
      </w:r>
    </w:p>
    <w:p w:rsidR="00CE7FAD" w:rsidRPr="00C929E1" w:rsidRDefault="00CE7FAD" w:rsidP="0087626F">
      <w:pPr>
        <w:pStyle w:val="ListParagraph"/>
        <w:contextualSpacing w:val="0"/>
        <w:rPr>
          <w:rFonts w:ascii="Tahoma" w:eastAsia="SimSun" w:hAnsi="Tahoma" w:cs="Tahoma"/>
          <w:sz w:val="17"/>
          <w:szCs w:val="17"/>
          <w:lang w:eastAsia="zh-CN"/>
        </w:rPr>
      </w:pPr>
    </w:p>
    <w:p w:rsidR="00836655" w:rsidRPr="00040D0D" w:rsidRDefault="009E5BF9" w:rsidP="0087626F">
      <w:pPr>
        <w:pStyle w:val="ListParagraph"/>
        <w:numPr>
          <w:ilvl w:val="1"/>
          <w:numId w:val="123"/>
        </w:numPr>
        <w:tabs>
          <w:tab w:val="clear" w:pos="1440"/>
        </w:tabs>
        <w:contextualSpacing w:val="0"/>
        <w:rPr>
          <w:rFonts w:ascii="Tahoma" w:eastAsia="SimSun" w:hAnsi="Tahoma" w:cs="Tahoma"/>
          <w:sz w:val="18"/>
          <w:szCs w:val="18"/>
        </w:rPr>
      </w:pPr>
      <w:r w:rsidRPr="00040D0D">
        <w:rPr>
          <w:rFonts w:ascii="Tahoma" w:eastAsia="SimSun" w:hAnsi="Tahoma" w:cs="Tahoma"/>
          <w:sz w:val="18"/>
          <w:szCs w:val="18"/>
        </w:rPr>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8 </w:t>
      </w:r>
      <w:r w:rsidRPr="00040D0D">
        <w:rPr>
          <w:rFonts w:ascii="Tahoma" w:eastAsia="SimSun" w:hAnsi="Tahoma" w:cs="Tahoma"/>
          <w:sz w:val="18"/>
          <w:szCs w:val="18"/>
        </w:rPr>
        <w:t>月</w:t>
      </w:r>
      <w:r w:rsidRPr="00040D0D">
        <w:rPr>
          <w:rFonts w:ascii="Tahoma" w:eastAsia="SimSun" w:hAnsi="Tahoma" w:cs="Tahoma"/>
          <w:sz w:val="18"/>
          <w:szCs w:val="18"/>
        </w:rPr>
        <w:t xml:space="preserve"> 1 </w:t>
      </w:r>
      <w:r w:rsidRPr="00040D0D">
        <w:rPr>
          <w:rFonts w:ascii="Tahoma" w:eastAsia="SimSun" w:hAnsi="Tahoma" w:cs="Tahoma"/>
          <w:sz w:val="18"/>
          <w:szCs w:val="18"/>
        </w:rPr>
        <w:t>日或之后过期的协议，可购买两份</w:t>
      </w:r>
      <w:r w:rsidRPr="00040D0D">
        <w:rPr>
          <w:rFonts w:ascii="Tahoma" w:eastAsia="SimSun" w:hAnsi="Tahoma" w:cs="Tahoma"/>
          <w:sz w:val="18"/>
          <w:szCs w:val="18"/>
        </w:rPr>
        <w:t xml:space="preserve"> Windows Server 2012 Standard </w:t>
      </w:r>
      <w:r w:rsidRPr="00040D0D">
        <w:rPr>
          <w:rFonts w:ascii="Tahoma" w:eastAsia="SimSun" w:hAnsi="Tahoma" w:cs="Tahoma"/>
          <w:sz w:val="18"/>
          <w:szCs w:val="18"/>
        </w:rPr>
        <w:t>的许可和一份</w:t>
      </w:r>
      <w:r w:rsidRPr="00040D0D">
        <w:rPr>
          <w:rFonts w:ascii="Tahoma" w:eastAsia="SimSun" w:hAnsi="Tahoma" w:cs="Tahoma"/>
          <w:sz w:val="18"/>
          <w:szCs w:val="18"/>
        </w:rPr>
        <w:t xml:space="preserve"> Exchange Server 2010 Standard </w:t>
      </w:r>
      <w:r w:rsidRPr="00040D0D">
        <w:rPr>
          <w:rFonts w:ascii="Tahoma" w:eastAsia="SimSun" w:hAnsi="Tahoma" w:cs="Tahoma"/>
          <w:sz w:val="18"/>
          <w:szCs w:val="18"/>
        </w:rPr>
        <w:t>的许可，或者</w:t>
      </w:r>
    </w:p>
    <w:p w:rsidR="00836655" w:rsidRPr="00040D0D" w:rsidRDefault="009E5BF9" w:rsidP="0087626F">
      <w:pPr>
        <w:pStyle w:val="ListParagraph"/>
        <w:numPr>
          <w:ilvl w:val="1"/>
          <w:numId w:val="123"/>
        </w:numPr>
        <w:tabs>
          <w:tab w:val="clear" w:pos="1440"/>
        </w:tabs>
        <w:contextualSpacing w:val="0"/>
        <w:rPr>
          <w:rFonts w:ascii="Tahoma" w:eastAsia="SimSun" w:hAnsi="Tahoma" w:cs="Tahoma"/>
          <w:sz w:val="18"/>
          <w:szCs w:val="18"/>
        </w:rPr>
      </w:pPr>
      <w:r w:rsidRPr="00040D0D">
        <w:rPr>
          <w:rFonts w:ascii="Tahoma" w:eastAsia="SimSun" w:hAnsi="Tahoma" w:cs="Tahoma"/>
          <w:sz w:val="18"/>
          <w:szCs w:val="18"/>
        </w:rPr>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7 </w:t>
      </w:r>
      <w:r w:rsidRPr="00040D0D">
        <w:rPr>
          <w:rFonts w:ascii="Tahoma" w:eastAsia="SimSun" w:hAnsi="Tahoma" w:cs="Tahoma"/>
          <w:sz w:val="18"/>
          <w:szCs w:val="18"/>
        </w:rPr>
        <w:t>月过期的协议，可购买两份</w:t>
      </w:r>
      <w:r w:rsidRPr="00040D0D">
        <w:rPr>
          <w:rFonts w:ascii="Tahoma" w:eastAsia="SimSun" w:hAnsi="Tahoma" w:cs="Tahoma"/>
          <w:sz w:val="18"/>
          <w:szCs w:val="18"/>
        </w:rPr>
        <w:t xml:space="preserve"> Windows Server 2008 R2 Standard </w:t>
      </w:r>
      <w:r w:rsidRPr="00040D0D">
        <w:rPr>
          <w:rFonts w:ascii="Tahoma" w:eastAsia="SimSun" w:hAnsi="Tahoma" w:cs="Tahoma"/>
          <w:sz w:val="18"/>
          <w:szCs w:val="18"/>
        </w:rPr>
        <w:t>许可和一份</w:t>
      </w:r>
      <w:r w:rsidRPr="00040D0D">
        <w:rPr>
          <w:rFonts w:ascii="Tahoma" w:eastAsia="SimSun" w:hAnsi="Tahoma" w:cs="Tahoma"/>
          <w:sz w:val="18"/>
          <w:szCs w:val="18"/>
        </w:rPr>
        <w:t xml:space="preserve"> Exchange Server 2010 Standard </w:t>
      </w:r>
      <w:r w:rsidRPr="00040D0D">
        <w:rPr>
          <w:rFonts w:ascii="Tahoma" w:eastAsia="SimSun" w:hAnsi="Tahoma" w:cs="Tahoma"/>
          <w:sz w:val="18"/>
          <w:szCs w:val="18"/>
        </w:rPr>
        <w:t>许可。</w:t>
      </w:r>
    </w:p>
    <w:p w:rsidR="00CE7FAD" w:rsidRPr="00C929E1" w:rsidRDefault="00CE7FAD" w:rsidP="0087626F">
      <w:pPr>
        <w:ind w:left="720"/>
        <w:rPr>
          <w:rFonts w:eastAsia="SimSun" w:cs="Tahoma"/>
          <w:sz w:val="17"/>
          <w:szCs w:val="17"/>
        </w:rPr>
      </w:pPr>
    </w:p>
    <w:p w:rsidR="00836655" w:rsidRPr="00040D0D" w:rsidRDefault="00836655" w:rsidP="0087626F">
      <w:pPr>
        <w:ind w:left="720"/>
        <w:rPr>
          <w:rFonts w:eastAsia="SimSun" w:cs="Tahoma"/>
          <w:szCs w:val="18"/>
        </w:rPr>
      </w:pPr>
      <w:r w:rsidRPr="00040D0D">
        <w:rPr>
          <w:rFonts w:eastAsia="SimSun" w:cs="Tahoma"/>
          <w:szCs w:val="18"/>
        </w:rPr>
        <w:t>一旦按此授权升级到</w:t>
      </w:r>
      <w:r w:rsidRPr="00040D0D">
        <w:rPr>
          <w:rFonts w:eastAsia="SimSun" w:cs="Tahoma"/>
          <w:szCs w:val="18"/>
        </w:rPr>
        <w:t xml:space="preserve"> Windows Server Standard </w:t>
      </w:r>
      <w:r w:rsidRPr="00040D0D">
        <w:rPr>
          <w:rFonts w:eastAsia="SimSun" w:cs="Tahoma"/>
          <w:szCs w:val="18"/>
        </w:rPr>
        <w:t>和</w:t>
      </w:r>
      <w:r w:rsidRPr="00040D0D">
        <w:rPr>
          <w:rFonts w:eastAsia="SimSun" w:cs="Tahoma"/>
          <w:szCs w:val="18"/>
        </w:rPr>
        <w:t xml:space="preserve"> Exchange Server 2010 Standard</w:t>
      </w:r>
      <w:r w:rsidRPr="00040D0D">
        <w:rPr>
          <w:rFonts w:eastAsia="SimSun" w:cs="Tahoma"/>
          <w:szCs w:val="18"/>
        </w:rPr>
        <w:t>，客户现有的</w:t>
      </w:r>
      <w:r w:rsidRPr="00040D0D">
        <w:rPr>
          <w:rFonts w:eastAsia="SimSun" w:cs="Tahoma"/>
          <w:szCs w:val="18"/>
        </w:rPr>
        <w:t xml:space="preserve"> SBS</w:t>
      </w:r>
      <w:r w:rsidR="00BC6D24">
        <w:rPr>
          <w:rFonts w:eastAsia="SimSun" w:cs="Tahoma"/>
          <w:szCs w:val="18"/>
        </w:rPr>
        <w:t> </w:t>
      </w:r>
      <w:r w:rsidRPr="00040D0D">
        <w:rPr>
          <w:rFonts w:eastAsia="SimSun" w:cs="Tahoma"/>
          <w:szCs w:val="18"/>
        </w:rPr>
        <w:t xml:space="preserve">Standard </w:t>
      </w:r>
      <w:r w:rsidRPr="00040D0D">
        <w:rPr>
          <w:rFonts w:eastAsia="SimSun" w:cs="Tahoma"/>
          <w:szCs w:val="18"/>
        </w:rPr>
        <w:t>合格许可不再有效。</w:t>
      </w:r>
    </w:p>
    <w:p w:rsidR="00C929E1" w:rsidRPr="00C929E1" w:rsidRDefault="00C929E1" w:rsidP="0087626F">
      <w:pPr>
        <w:ind w:left="720"/>
        <w:rPr>
          <w:rFonts w:eastAsia="SimSun" w:cs="Tahoma"/>
          <w:sz w:val="17"/>
          <w:szCs w:val="17"/>
        </w:rPr>
      </w:pPr>
    </w:p>
    <w:p w:rsidR="00836655" w:rsidRPr="00974854" w:rsidRDefault="00836655" w:rsidP="0087626F">
      <w:pPr>
        <w:ind w:left="720"/>
        <w:rPr>
          <w:rFonts w:eastAsia="SimSun" w:cs="Tahoma"/>
          <w:lang w:eastAsia="zh-CN"/>
        </w:rPr>
      </w:pPr>
      <w:r w:rsidRPr="00974854">
        <w:rPr>
          <w:rFonts w:eastAsia="SimSun" w:cs="Tahoma"/>
          <w:lang w:eastAsia="zh-CN"/>
        </w:rPr>
        <w:t>随后在开放式价值订购或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w:t>
      </w:r>
      <w:r w:rsidRPr="00974854">
        <w:rPr>
          <w:rFonts w:eastAsia="SimSun" w:cs="Tahoma"/>
          <w:color w:val="000000"/>
          <w:lang w:eastAsia="zh-CN"/>
        </w:rPr>
        <w:t xml:space="preserve">SBS 2011 </w:t>
      </w:r>
      <w:r w:rsidR="00BC6D24">
        <w:rPr>
          <w:rFonts w:eastAsia="SimSun" w:cs="Tahoma"/>
          <w:color w:val="000000"/>
          <w:lang w:eastAsia="zh-CN"/>
        </w:rPr>
        <w:br/>
      </w:r>
      <w:r w:rsidRPr="00974854">
        <w:rPr>
          <w:rFonts w:eastAsia="SimSun" w:cs="Tahoma"/>
          <w:color w:val="000000"/>
          <w:lang w:eastAsia="zh-CN"/>
        </w:rPr>
        <w:t xml:space="preserve">Standard </w:t>
      </w:r>
      <w:r w:rsidRPr="00974854">
        <w:rPr>
          <w:rFonts w:eastAsia="SimSun" w:cs="Tahoma"/>
          <w:bCs/>
          <w:color w:val="000000"/>
          <w:szCs w:val="18"/>
          <w:lang w:eastAsia="zh-CN"/>
        </w:rPr>
        <w:t>许可也是用于以上许可授权的合格许可。</w:t>
      </w:r>
    </w:p>
    <w:p w:rsidR="00D16723" w:rsidRDefault="00D16723" w:rsidP="0087626F">
      <w:pPr>
        <w:rPr>
          <w:rFonts w:eastAsia="SimSun" w:cs="Tahoma"/>
          <w:lang w:eastAsia="zh-CN"/>
        </w:rPr>
      </w:pPr>
      <w:bookmarkStart w:id="1567" w:name="_100_SBS_2008"/>
      <w:bookmarkStart w:id="1568" w:name="_101_SBS_2008"/>
      <w:bookmarkStart w:id="1569" w:name="_105_SBS_2008"/>
      <w:bookmarkStart w:id="1570" w:name="_125_Windows_Web"/>
      <w:bookmarkEnd w:id="1567"/>
      <w:bookmarkEnd w:id="1568"/>
      <w:bookmarkEnd w:id="1569"/>
      <w:bookmarkEnd w:id="1570"/>
    </w:p>
    <w:p w:rsidR="00E06578" w:rsidRPr="00974854" w:rsidRDefault="00BA29A7" w:rsidP="0087626F">
      <w:pPr>
        <w:pStyle w:val="Heading2"/>
        <w:ind w:left="0"/>
        <w:rPr>
          <w:rFonts w:ascii="Tahoma" w:eastAsia="SimSun" w:hAnsi="Tahoma" w:cs="Tahoma"/>
        </w:rPr>
      </w:pPr>
      <w:bookmarkStart w:id="1571" w:name="_122_Windows_Small"/>
      <w:bookmarkStart w:id="1572" w:name="_120_Windows_Small"/>
      <w:bookmarkStart w:id="1573" w:name="_110_Windows_Small"/>
      <w:bookmarkStart w:id="1574" w:name="_111_Windows_Small"/>
      <w:bookmarkStart w:id="1575" w:name="_Toc336338378"/>
      <w:bookmarkStart w:id="1576" w:name="_Toc351451666"/>
      <w:bookmarkEnd w:id="1571"/>
      <w:bookmarkEnd w:id="1572"/>
      <w:bookmarkEnd w:id="1573"/>
      <w:bookmarkEnd w:id="1574"/>
      <w:r w:rsidRPr="00974854">
        <w:rPr>
          <w:rFonts w:ascii="Tahoma" w:eastAsia="SimSun" w:hAnsi="Tahoma" w:cs="Tahoma"/>
          <w:caps/>
          <w:color w:val="EE6000"/>
          <w:sz w:val="22"/>
          <w:szCs w:val="18"/>
          <w:vertAlign w:val="superscript"/>
        </w:rPr>
        <w:t>111</w:t>
      </w:r>
      <w:r w:rsidRPr="00EE493C">
        <w:rPr>
          <w:rFonts w:ascii="Tahoma" w:eastAsia="SimSun" w:hAnsi="Tahoma" w:cs="Tahoma"/>
          <w:caps/>
          <w:color w:val="EE6000"/>
          <w:sz w:val="22"/>
          <w:szCs w:val="18"/>
        </w:rPr>
        <w:t xml:space="preserve"> </w:t>
      </w:r>
      <w:r w:rsidRPr="00974854">
        <w:rPr>
          <w:rFonts w:ascii="Tahoma" w:eastAsia="SimSun" w:hAnsi="Tahoma" w:cs="Tahoma"/>
          <w:color w:val="F8701C"/>
          <w:sz w:val="22"/>
          <w:szCs w:val="22"/>
        </w:rPr>
        <w:t>Windows Small Business Server (SBS) 2011 CAL Suite</w:t>
      </w:r>
      <w:bookmarkEnd w:id="1575"/>
      <w:bookmarkEnd w:id="1576"/>
    </w:p>
    <w:p w:rsidR="00E06578" w:rsidRPr="00974854" w:rsidRDefault="00E06578" w:rsidP="0087626F">
      <w:pPr>
        <w:ind w:left="900"/>
        <w:rPr>
          <w:rFonts w:eastAsia="SimSun" w:cs="Tahoma"/>
        </w:rPr>
      </w:pPr>
    </w:p>
    <w:p w:rsidR="000F0F4D" w:rsidRPr="00974854" w:rsidRDefault="00836655" w:rsidP="0087626F">
      <w:pPr>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SBS 2011 CAL Suite </w:t>
      </w:r>
      <w:r w:rsidRPr="00974854">
        <w:rPr>
          <w:rFonts w:eastAsia="SimSun" w:cs="Tahoma"/>
          <w:b/>
          <w:color w:val="000000"/>
        </w:rPr>
        <w:t>的生命周期结束关联的许可授予</w:t>
      </w:r>
    </w:p>
    <w:p w:rsidR="00836655" w:rsidRPr="00974854" w:rsidRDefault="00836655" w:rsidP="0087626F">
      <w:pPr>
        <w:ind w:left="720"/>
        <w:rPr>
          <w:rFonts w:eastAsia="SimSun" w:cs="Tahoma"/>
        </w:rPr>
      </w:pPr>
      <w:r w:rsidRPr="00974854">
        <w:rPr>
          <w:rFonts w:eastAsia="SimSun" w:cs="Tahoma"/>
        </w:rPr>
        <w:t>具有带软件保障范围的</w:t>
      </w:r>
      <w:r w:rsidRPr="00974854">
        <w:rPr>
          <w:rFonts w:eastAsia="SimSun" w:cs="Tahoma"/>
        </w:rPr>
        <w:t xml:space="preserve"> SBS 2011 CAL Suite</w:t>
      </w:r>
      <w:r w:rsidRPr="00974854">
        <w:rPr>
          <w:rFonts w:eastAsia="SimSun" w:cs="Tahoma"/>
        </w:rPr>
        <w:t>（以下简称</w:t>
      </w:r>
      <w:r w:rsidRPr="0059361C">
        <w:rPr>
          <w:rFonts w:ascii="SimSun" w:eastAsia="SimSun" w:hAnsi="SimSun" w:cs="Tahoma"/>
        </w:rPr>
        <w:t>“</w:t>
      </w:r>
      <w:r w:rsidRPr="00974854">
        <w:rPr>
          <w:rFonts w:eastAsia="SimSun" w:cs="Tahoma"/>
        </w:rPr>
        <w:t>合格</w:t>
      </w:r>
      <w:r w:rsidRPr="00974854">
        <w:rPr>
          <w:rFonts w:eastAsia="SimSun" w:cs="Tahoma"/>
        </w:rPr>
        <w:t xml:space="preserve"> CAL</w:t>
      </w:r>
      <w:r w:rsidRPr="0059361C">
        <w:rPr>
          <w:rFonts w:ascii="SimSun" w:eastAsia="SimSun" w:hAnsi="SimSun" w:cs="Tahoma"/>
        </w:rPr>
        <w:t>”</w:t>
      </w:r>
      <w:r w:rsidRPr="00974854">
        <w:rPr>
          <w:rFonts w:eastAsia="SimSun" w:cs="Tahoma"/>
        </w:rPr>
        <w:t>）的客户有资格访问</w:t>
      </w:r>
      <w:r w:rsidRPr="00974854">
        <w:rPr>
          <w:rFonts w:eastAsia="SimSun" w:cs="Tahoma"/>
        </w:rPr>
        <w:t xml:space="preserve"> Windows Server Standard </w:t>
      </w:r>
      <w:r w:rsidRPr="00974854">
        <w:rPr>
          <w:rFonts w:eastAsia="SimSun" w:cs="Tahoma"/>
        </w:rPr>
        <w:t>和</w:t>
      </w:r>
      <w:r w:rsidRPr="00974854">
        <w:rPr>
          <w:rFonts w:eastAsia="SimSun" w:cs="Tahoma"/>
        </w:rPr>
        <w:t xml:space="preserve"> Exchange Server 2010 Standard </w:t>
      </w:r>
      <w:r w:rsidRPr="00974854">
        <w:rPr>
          <w:rFonts w:eastAsia="SimSun" w:cs="Tahoma"/>
        </w:rPr>
        <w:t>软件。</w:t>
      </w:r>
      <w:r w:rsidRPr="00974854">
        <w:rPr>
          <w:rFonts w:eastAsia="SimSun" w:cs="Tahoma"/>
          <w:szCs w:val="18"/>
        </w:rPr>
        <w:t>为了方便此类使用，对于客户拥有的每份合格</w:t>
      </w:r>
      <w:r w:rsidRPr="00974854">
        <w:rPr>
          <w:rFonts w:eastAsia="SimSun" w:cs="Tahoma"/>
          <w:szCs w:val="18"/>
        </w:rPr>
        <w:t xml:space="preserve"> CAL</w:t>
      </w:r>
      <w:r w:rsidRPr="00974854">
        <w:rPr>
          <w:rFonts w:eastAsia="SimSun" w:cs="Tahoma"/>
          <w:szCs w:val="18"/>
        </w:rPr>
        <w:t>，</w:t>
      </w:r>
      <w:r w:rsidR="00040D0D">
        <w:rPr>
          <w:rFonts w:eastAsia="SimSun" w:cs="Tahoma"/>
          <w:szCs w:val="18"/>
        </w:rPr>
        <w:br/>
      </w:r>
      <w:r w:rsidRPr="00974854">
        <w:rPr>
          <w:rFonts w:eastAsia="SimSun" w:cs="Tahoma"/>
          <w:szCs w:val="18"/>
        </w:rPr>
        <w:t>客户将被视为授予</w:t>
      </w:r>
      <w:r w:rsidRPr="00974854">
        <w:rPr>
          <w:rFonts w:eastAsia="SimSun" w:cs="Tahoma"/>
          <w:szCs w:val="18"/>
        </w:rPr>
        <w:t xml:space="preserve"> Windows Server </w:t>
      </w:r>
      <w:r w:rsidRPr="00974854">
        <w:rPr>
          <w:rFonts w:eastAsia="SimSun" w:cs="Tahoma"/>
          <w:szCs w:val="18"/>
        </w:rPr>
        <w:t>和</w:t>
      </w:r>
      <w:r w:rsidRPr="00974854">
        <w:rPr>
          <w:rFonts w:eastAsia="SimSun" w:cs="Tahoma"/>
          <w:szCs w:val="18"/>
        </w:rPr>
        <w:t xml:space="preserve"> Exchange Server 2010 </w:t>
      </w:r>
      <w:r w:rsidRPr="00974854">
        <w:rPr>
          <w:rFonts w:eastAsia="SimSun" w:cs="Tahoma"/>
          <w:szCs w:val="18"/>
        </w:rPr>
        <w:t>的</w:t>
      </w:r>
      <w:r w:rsidRPr="00974854">
        <w:rPr>
          <w:rFonts w:eastAsia="SimSun" w:cs="Tahoma"/>
          <w:szCs w:val="18"/>
        </w:rPr>
        <w:t xml:space="preserve"> CAL </w:t>
      </w:r>
      <w:r w:rsidRPr="00974854">
        <w:rPr>
          <w:rFonts w:eastAsia="SimSun" w:cs="Tahoma"/>
          <w:szCs w:val="18"/>
        </w:rPr>
        <w:t>各一份，如下表所示。</w:t>
      </w:r>
    </w:p>
    <w:p w:rsidR="000F0F4D" w:rsidRPr="00974854" w:rsidRDefault="000F0F4D" w:rsidP="0087626F">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7485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t>许可的授予</w:t>
            </w:r>
          </w:p>
        </w:tc>
      </w:tr>
      <w:tr w:rsidR="00836655" w:rsidRPr="0097485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具有截至</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7 </w:t>
            </w:r>
            <w:r w:rsidRPr="00974854">
              <w:rPr>
                <w:rFonts w:eastAsia="SimSun" w:cs="Tahoma"/>
                <w:szCs w:val="18"/>
              </w:rPr>
              <w:t>月</w:t>
            </w:r>
            <w:r w:rsidRPr="00974854">
              <w:rPr>
                <w:rFonts w:eastAsia="SimSun" w:cs="Tahoma"/>
                <w:szCs w:val="18"/>
              </w:rPr>
              <w:t xml:space="preserve"> 31 </w:t>
            </w:r>
            <w:r w:rsidRPr="00974854">
              <w:rPr>
                <w:rFonts w:eastAsia="SimSun" w:cs="Tahoma"/>
                <w:szCs w:val="18"/>
              </w:rPr>
              <w:t>日的软件保障范围的</w:t>
            </w:r>
            <w:r w:rsidRPr="00974854">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rPr>
            </w:pPr>
            <w:r w:rsidRPr="00974854">
              <w:rPr>
                <w:rFonts w:eastAsia="SimSun" w:cs="Tahoma"/>
                <w:szCs w:val="18"/>
              </w:rPr>
              <w:t>Windows Server 2008 R2 CAL</w:t>
            </w:r>
          </w:p>
          <w:p w:rsidR="00836655" w:rsidRPr="00974854" w:rsidRDefault="00836655" w:rsidP="0087626F">
            <w:pPr>
              <w:spacing w:line="276" w:lineRule="auto"/>
              <w:rPr>
                <w:rFonts w:eastAsia="SimSun" w:cs="Tahoma"/>
                <w:szCs w:val="18"/>
              </w:rPr>
            </w:pPr>
            <w:r w:rsidRPr="00974854">
              <w:rPr>
                <w:rFonts w:eastAsia="SimSun" w:cs="Tahoma"/>
                <w:szCs w:val="18"/>
              </w:rPr>
              <w:t>Exchange Server 2010 CAL</w:t>
            </w:r>
          </w:p>
        </w:tc>
      </w:tr>
      <w:tr w:rsidR="00836655" w:rsidRPr="0097485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在</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8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日或之后具有软件保障范围的</w:t>
            </w:r>
            <w:r w:rsidRPr="00974854">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rPr>
            </w:pPr>
            <w:r w:rsidRPr="00974854">
              <w:rPr>
                <w:rFonts w:eastAsia="SimSun" w:cs="Tahoma"/>
                <w:szCs w:val="18"/>
              </w:rPr>
              <w:t>带软件保障的</w:t>
            </w:r>
            <w:r w:rsidRPr="00974854">
              <w:rPr>
                <w:rFonts w:eastAsia="SimSun" w:cs="Tahoma"/>
                <w:szCs w:val="18"/>
              </w:rPr>
              <w:t xml:space="preserve"> Windows Server 2012 CAL</w:t>
            </w:r>
          </w:p>
          <w:p w:rsidR="00836655" w:rsidRPr="00974854" w:rsidRDefault="00836655" w:rsidP="0087626F">
            <w:pPr>
              <w:spacing w:line="276" w:lineRule="auto"/>
              <w:rPr>
                <w:rFonts w:eastAsia="SimSun" w:cs="Tahoma"/>
                <w:szCs w:val="18"/>
              </w:rPr>
            </w:pPr>
            <w:r w:rsidRPr="00974854">
              <w:rPr>
                <w:rFonts w:eastAsia="SimSun" w:cs="Tahoma"/>
                <w:szCs w:val="18"/>
              </w:rPr>
              <w:t>带软件保障的</w:t>
            </w:r>
            <w:r w:rsidRPr="00974854">
              <w:rPr>
                <w:rFonts w:eastAsia="SimSun" w:cs="Tahoma"/>
                <w:szCs w:val="18"/>
              </w:rPr>
              <w:t xml:space="preserve"> Exchange Server 2010 CAL</w:t>
            </w:r>
          </w:p>
        </w:tc>
      </w:tr>
    </w:tbl>
    <w:p w:rsidR="000F0F4D" w:rsidRPr="00040D0D" w:rsidRDefault="000F0F4D" w:rsidP="0087626F">
      <w:pPr>
        <w:pStyle w:val="ListParagraph"/>
        <w:contextualSpacing w:val="0"/>
        <w:rPr>
          <w:rFonts w:ascii="Tahoma" w:eastAsia="SimSun" w:hAnsi="Tahoma" w:cs="Tahoma"/>
          <w:sz w:val="18"/>
          <w:szCs w:val="18"/>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当合格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的相应保障范围期满时，以上授权包括的软件保障范围也将随之期满。作为例外，如果客户的合格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的软件保障在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8 </w:t>
      </w:r>
      <w:r w:rsidRPr="00040D0D">
        <w:rPr>
          <w:rFonts w:ascii="Tahoma" w:eastAsia="SimSun" w:hAnsi="Tahoma" w:cs="Tahoma"/>
          <w:sz w:val="18"/>
          <w:szCs w:val="18"/>
          <w:lang w:eastAsia="zh-CN"/>
        </w:rPr>
        <w:t>月过期，则允许客户在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12 </w:t>
      </w:r>
      <w:r w:rsidRPr="00040D0D">
        <w:rPr>
          <w:rFonts w:ascii="Tahoma" w:eastAsia="SimSun" w:hAnsi="Tahoma" w:cs="Tahoma"/>
          <w:sz w:val="18"/>
          <w:szCs w:val="18"/>
          <w:lang w:eastAsia="zh-CN"/>
        </w:rPr>
        <w:t>月</w:t>
      </w:r>
      <w:r w:rsidRPr="00040D0D">
        <w:rPr>
          <w:rFonts w:ascii="Tahoma" w:eastAsia="SimSun" w:hAnsi="Tahoma" w:cs="Tahoma"/>
          <w:sz w:val="18"/>
          <w:szCs w:val="18"/>
          <w:lang w:eastAsia="zh-CN"/>
        </w:rPr>
        <w:t xml:space="preserve"> 31 </w:t>
      </w:r>
      <w:r w:rsidRPr="00040D0D">
        <w:rPr>
          <w:rFonts w:ascii="Tahoma" w:eastAsia="SimSun" w:hAnsi="Tahoma" w:cs="Tahoma"/>
          <w:sz w:val="18"/>
          <w:szCs w:val="18"/>
          <w:lang w:eastAsia="zh-CN"/>
        </w:rPr>
        <w:t>日之前为按此优惠授予的</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续签软件保障。如果客户的合格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的软件保障在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7 </w:t>
      </w:r>
      <w:r w:rsidRPr="00040D0D">
        <w:rPr>
          <w:rFonts w:ascii="Tahoma" w:eastAsia="SimSun" w:hAnsi="Tahoma" w:cs="Tahoma"/>
          <w:sz w:val="18"/>
          <w:szCs w:val="18"/>
          <w:lang w:eastAsia="zh-CN"/>
        </w:rPr>
        <w:t>月过期，则允许客户在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12 </w:t>
      </w:r>
      <w:r w:rsidRPr="00040D0D">
        <w:rPr>
          <w:rFonts w:ascii="Tahoma" w:eastAsia="SimSun" w:hAnsi="Tahoma" w:cs="Tahoma"/>
          <w:sz w:val="18"/>
          <w:szCs w:val="18"/>
          <w:lang w:eastAsia="zh-CN"/>
        </w:rPr>
        <w:t>月</w:t>
      </w:r>
      <w:r w:rsidRPr="00040D0D">
        <w:rPr>
          <w:rFonts w:ascii="Tahoma" w:eastAsia="SimSun" w:hAnsi="Tahoma" w:cs="Tahoma"/>
          <w:sz w:val="18"/>
          <w:szCs w:val="18"/>
          <w:lang w:eastAsia="zh-CN"/>
        </w:rPr>
        <w:t xml:space="preserve"> 31 </w:t>
      </w:r>
      <w:r w:rsidRPr="00040D0D">
        <w:rPr>
          <w:rFonts w:ascii="Tahoma" w:eastAsia="SimSun" w:hAnsi="Tahoma" w:cs="Tahoma"/>
          <w:sz w:val="18"/>
          <w:szCs w:val="18"/>
          <w:lang w:eastAsia="zh-CN"/>
        </w:rPr>
        <w:t>日之前为按此优惠授予的</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购买软件保障。</w:t>
      </w:r>
    </w:p>
    <w:p w:rsidR="000F0F4D" w:rsidRPr="00040D0D" w:rsidRDefault="000F0F4D" w:rsidP="0087626F">
      <w:pPr>
        <w:pStyle w:val="ListParagraph"/>
        <w:contextualSpacing w:val="0"/>
        <w:rPr>
          <w:rFonts w:ascii="Tahoma" w:eastAsia="SimSun" w:hAnsi="Tahoma" w:cs="Tahoma"/>
          <w:sz w:val="18"/>
          <w:szCs w:val="18"/>
          <w:lang w:eastAsia="zh-CN"/>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如果客户按照合格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获得永久权利，则按此授权获得的</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也是永久的；否则，当基础合格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期满时，按此授权获得的</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也将期满。</w:t>
      </w:r>
    </w:p>
    <w:p w:rsidR="000F0F4D" w:rsidRPr="00040D0D" w:rsidRDefault="000F0F4D" w:rsidP="0087626F">
      <w:pPr>
        <w:pStyle w:val="ListParagraph"/>
        <w:contextualSpacing w:val="0"/>
        <w:rPr>
          <w:rFonts w:ascii="Tahoma" w:eastAsia="SimSun" w:hAnsi="Tahoma" w:cs="Tahoma"/>
          <w:sz w:val="18"/>
          <w:szCs w:val="18"/>
          <w:lang w:eastAsia="zh-CN"/>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对于在开放式价值订购下获得的每份合格</w:t>
      </w:r>
      <w:r w:rsidRPr="00040D0D">
        <w:rPr>
          <w:rFonts w:ascii="Tahoma" w:eastAsia="SimSun" w:hAnsi="Tahoma" w:cs="Tahoma"/>
          <w:sz w:val="18"/>
          <w:szCs w:val="18"/>
          <w:lang w:eastAsia="zh-CN"/>
        </w:rPr>
        <w:t xml:space="preserve"> CAL</w:t>
      </w:r>
      <w:r w:rsidRPr="00040D0D">
        <w:rPr>
          <w:rFonts w:ascii="Tahoma" w:eastAsia="SimSun" w:hAnsi="Tahoma" w:cs="Tahoma"/>
          <w:sz w:val="18"/>
          <w:szCs w:val="18"/>
          <w:lang w:eastAsia="zh-CN"/>
        </w:rPr>
        <w:t>，客户可以按报价买断一份</w:t>
      </w:r>
      <w:r w:rsidRPr="00040D0D">
        <w:rPr>
          <w:rFonts w:ascii="Tahoma" w:eastAsia="SimSun" w:hAnsi="Tahoma" w:cs="Tahoma"/>
          <w:sz w:val="18"/>
          <w:szCs w:val="18"/>
          <w:lang w:eastAsia="zh-CN"/>
        </w:rPr>
        <w:t xml:space="preserve"> SBS 2011 CAL Suite</w:t>
      </w:r>
      <w:r w:rsidRPr="00040D0D">
        <w:rPr>
          <w:rFonts w:ascii="Tahoma" w:eastAsia="SimSun" w:hAnsi="Tahoma" w:cs="Tahoma"/>
          <w:sz w:val="18"/>
          <w:szCs w:val="18"/>
          <w:lang w:eastAsia="zh-CN"/>
        </w:rPr>
        <w:t>，或者：</w:t>
      </w:r>
    </w:p>
    <w:p w:rsidR="000F0F4D" w:rsidRPr="00040D0D" w:rsidRDefault="000F0F4D" w:rsidP="0087626F">
      <w:pPr>
        <w:pStyle w:val="ListParagraph"/>
        <w:contextualSpacing w:val="0"/>
        <w:rPr>
          <w:rFonts w:ascii="Tahoma" w:eastAsia="SimSun" w:hAnsi="Tahoma" w:cs="Tahoma"/>
          <w:sz w:val="18"/>
          <w:szCs w:val="18"/>
          <w:lang w:eastAsia="zh-CN"/>
        </w:rPr>
      </w:pPr>
    </w:p>
    <w:p w:rsidR="00836655" w:rsidRPr="00040D0D" w:rsidRDefault="00836655" w:rsidP="0087626F">
      <w:pPr>
        <w:pStyle w:val="ListParagraph"/>
        <w:numPr>
          <w:ilvl w:val="1"/>
          <w:numId w:val="123"/>
        </w:numPr>
        <w:tabs>
          <w:tab w:val="clear" w:pos="1440"/>
        </w:tabs>
        <w:spacing w:after="60"/>
        <w:ind w:left="1800"/>
        <w:contextualSpacing w:val="0"/>
        <w:rPr>
          <w:rFonts w:ascii="Tahoma" w:eastAsia="SimSun" w:hAnsi="Tahoma" w:cs="Tahoma"/>
          <w:sz w:val="18"/>
          <w:szCs w:val="18"/>
        </w:rPr>
      </w:pPr>
      <w:r w:rsidRPr="00040D0D">
        <w:rPr>
          <w:rFonts w:ascii="Tahoma" w:eastAsia="SimSun" w:hAnsi="Tahoma" w:cs="Tahoma"/>
          <w:sz w:val="18"/>
          <w:szCs w:val="18"/>
        </w:rPr>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8 </w:t>
      </w:r>
      <w:r w:rsidRPr="00040D0D">
        <w:rPr>
          <w:rFonts w:ascii="Tahoma" w:eastAsia="SimSun" w:hAnsi="Tahoma" w:cs="Tahoma"/>
          <w:sz w:val="18"/>
          <w:szCs w:val="18"/>
        </w:rPr>
        <w:t>月</w:t>
      </w:r>
      <w:r w:rsidRPr="00040D0D">
        <w:rPr>
          <w:rFonts w:ascii="Tahoma" w:eastAsia="SimSun" w:hAnsi="Tahoma" w:cs="Tahoma"/>
          <w:sz w:val="18"/>
          <w:szCs w:val="18"/>
        </w:rPr>
        <w:t xml:space="preserve"> 1 </w:t>
      </w:r>
      <w:r w:rsidRPr="00040D0D">
        <w:rPr>
          <w:rFonts w:ascii="Tahoma" w:eastAsia="SimSun" w:hAnsi="Tahoma" w:cs="Tahoma"/>
          <w:sz w:val="18"/>
          <w:szCs w:val="18"/>
        </w:rPr>
        <w:t>日或之后过期的协议，可购买</w:t>
      </w:r>
      <w:r w:rsidRPr="00040D0D">
        <w:rPr>
          <w:rFonts w:ascii="Tahoma" w:eastAsia="SimSun" w:hAnsi="Tahoma" w:cs="Tahoma"/>
          <w:sz w:val="18"/>
          <w:szCs w:val="18"/>
        </w:rPr>
        <w:t xml:space="preserve"> Windows Server 2012 </w:t>
      </w:r>
      <w:r w:rsidRPr="00040D0D">
        <w:rPr>
          <w:rFonts w:ascii="Tahoma" w:eastAsia="SimSun" w:hAnsi="Tahoma" w:cs="Tahoma"/>
          <w:sz w:val="18"/>
          <w:szCs w:val="18"/>
        </w:rPr>
        <w:t>和</w:t>
      </w:r>
      <w:r w:rsidRPr="00040D0D">
        <w:rPr>
          <w:rFonts w:ascii="Tahoma" w:eastAsia="SimSun" w:hAnsi="Tahoma" w:cs="Tahoma"/>
          <w:sz w:val="18"/>
          <w:szCs w:val="18"/>
        </w:rPr>
        <w:t xml:space="preserve"> Exchange Server 2010 Standard </w:t>
      </w:r>
      <w:r w:rsidRPr="00040D0D">
        <w:rPr>
          <w:rFonts w:ascii="Tahoma" w:eastAsia="SimSun" w:hAnsi="Tahoma" w:cs="Tahoma"/>
          <w:sz w:val="18"/>
          <w:szCs w:val="18"/>
        </w:rPr>
        <w:t>的</w:t>
      </w:r>
      <w:r w:rsidRPr="00040D0D">
        <w:rPr>
          <w:rFonts w:ascii="Tahoma" w:eastAsia="SimSun" w:hAnsi="Tahoma" w:cs="Tahoma"/>
          <w:sz w:val="18"/>
          <w:szCs w:val="18"/>
        </w:rPr>
        <w:t xml:space="preserve"> CAL </w:t>
      </w:r>
      <w:r w:rsidRPr="00040D0D">
        <w:rPr>
          <w:rFonts w:ascii="Tahoma" w:eastAsia="SimSun" w:hAnsi="Tahoma" w:cs="Tahoma"/>
          <w:sz w:val="18"/>
          <w:szCs w:val="18"/>
        </w:rPr>
        <w:t>各一份，另外</w:t>
      </w:r>
    </w:p>
    <w:p w:rsidR="00836655" w:rsidRPr="00040D0D" w:rsidRDefault="00836655" w:rsidP="0087626F">
      <w:pPr>
        <w:pStyle w:val="ListParagraph"/>
        <w:numPr>
          <w:ilvl w:val="1"/>
          <w:numId w:val="123"/>
        </w:numPr>
        <w:tabs>
          <w:tab w:val="clear" w:pos="1440"/>
        </w:tabs>
        <w:spacing w:after="60"/>
        <w:ind w:left="1800"/>
        <w:contextualSpacing w:val="0"/>
        <w:rPr>
          <w:rFonts w:ascii="Tahoma" w:eastAsia="SimSun" w:hAnsi="Tahoma" w:cs="Tahoma"/>
          <w:sz w:val="18"/>
          <w:szCs w:val="18"/>
        </w:rPr>
      </w:pPr>
      <w:r w:rsidRPr="00040D0D">
        <w:rPr>
          <w:rFonts w:ascii="Tahoma" w:eastAsia="SimSun" w:hAnsi="Tahoma" w:cs="Tahoma"/>
          <w:sz w:val="18"/>
          <w:szCs w:val="18"/>
        </w:rPr>
        <w:lastRenderedPageBreak/>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7 </w:t>
      </w:r>
      <w:r w:rsidRPr="00040D0D">
        <w:rPr>
          <w:rFonts w:ascii="Tahoma" w:eastAsia="SimSun" w:hAnsi="Tahoma" w:cs="Tahoma"/>
          <w:sz w:val="18"/>
          <w:szCs w:val="18"/>
        </w:rPr>
        <w:t>月过期的协议，可购买</w:t>
      </w:r>
      <w:r w:rsidRPr="00040D0D">
        <w:rPr>
          <w:rFonts w:ascii="Tahoma" w:eastAsia="SimSun" w:hAnsi="Tahoma" w:cs="Tahoma"/>
          <w:sz w:val="18"/>
          <w:szCs w:val="18"/>
        </w:rPr>
        <w:t xml:space="preserve"> Windows Server 2008 </w:t>
      </w:r>
      <w:r w:rsidRPr="00040D0D">
        <w:rPr>
          <w:rFonts w:ascii="Tahoma" w:eastAsia="SimSun" w:hAnsi="Tahoma" w:cs="Tahoma"/>
          <w:sz w:val="18"/>
          <w:szCs w:val="18"/>
        </w:rPr>
        <w:t>和</w:t>
      </w:r>
      <w:r w:rsidRPr="00040D0D">
        <w:rPr>
          <w:rFonts w:ascii="Tahoma" w:eastAsia="SimSun" w:hAnsi="Tahoma" w:cs="Tahoma"/>
          <w:sz w:val="18"/>
          <w:szCs w:val="18"/>
        </w:rPr>
        <w:t xml:space="preserve"> Exchange Server 2010 Standard </w:t>
      </w:r>
      <w:r w:rsidRPr="00040D0D">
        <w:rPr>
          <w:rFonts w:ascii="Tahoma" w:eastAsia="SimSun" w:hAnsi="Tahoma" w:cs="Tahoma"/>
          <w:sz w:val="18"/>
          <w:szCs w:val="18"/>
        </w:rPr>
        <w:t>的</w:t>
      </w:r>
      <w:r w:rsidRPr="00040D0D">
        <w:rPr>
          <w:rFonts w:ascii="Tahoma" w:eastAsia="SimSun" w:hAnsi="Tahoma" w:cs="Tahoma"/>
          <w:sz w:val="18"/>
          <w:szCs w:val="18"/>
        </w:rPr>
        <w:t xml:space="preserve"> CAL </w:t>
      </w:r>
      <w:r w:rsidRPr="00040D0D">
        <w:rPr>
          <w:rFonts w:ascii="Tahoma" w:eastAsia="SimSun" w:hAnsi="Tahoma" w:cs="Tahoma"/>
          <w:sz w:val="18"/>
          <w:szCs w:val="18"/>
        </w:rPr>
        <w:t>各一份。</w:t>
      </w:r>
    </w:p>
    <w:p w:rsidR="000F0F4D" w:rsidRPr="00040D0D" w:rsidRDefault="000F0F4D" w:rsidP="0087626F">
      <w:pPr>
        <w:ind w:left="720"/>
        <w:rPr>
          <w:rFonts w:eastAsia="SimSun" w:cs="Tahoma"/>
          <w:szCs w:val="18"/>
        </w:rPr>
      </w:pPr>
    </w:p>
    <w:p w:rsidR="00836655" w:rsidRPr="00040D0D" w:rsidRDefault="00836655" w:rsidP="0087626F">
      <w:pPr>
        <w:ind w:left="720"/>
        <w:rPr>
          <w:rFonts w:eastAsia="SimSun" w:cs="Tahoma"/>
          <w:szCs w:val="18"/>
        </w:rPr>
      </w:pPr>
      <w:r w:rsidRPr="00040D0D">
        <w:rPr>
          <w:rFonts w:eastAsia="SimSun" w:cs="Tahoma"/>
          <w:szCs w:val="18"/>
        </w:rPr>
        <w:t>一旦按此授权使用</w:t>
      </w:r>
      <w:r w:rsidRPr="00040D0D">
        <w:rPr>
          <w:rFonts w:eastAsia="SimSun" w:cs="Tahoma"/>
          <w:szCs w:val="18"/>
        </w:rPr>
        <w:t xml:space="preserve"> Windows Server CAL </w:t>
      </w:r>
      <w:r w:rsidRPr="00040D0D">
        <w:rPr>
          <w:rFonts w:eastAsia="SimSun" w:cs="Tahoma"/>
          <w:szCs w:val="18"/>
        </w:rPr>
        <w:t>和</w:t>
      </w:r>
      <w:r w:rsidRPr="00040D0D">
        <w:rPr>
          <w:rFonts w:eastAsia="SimSun" w:cs="Tahoma"/>
          <w:szCs w:val="18"/>
        </w:rPr>
        <w:t xml:space="preserve"> Exchange Server 2010 Standard CAL</w:t>
      </w:r>
      <w:r w:rsidRPr="00040D0D">
        <w:rPr>
          <w:rFonts w:eastAsia="SimSun" w:cs="Tahoma"/>
          <w:szCs w:val="18"/>
        </w:rPr>
        <w:t>，客户现有的</w:t>
      </w:r>
      <w:r w:rsidRPr="00040D0D">
        <w:rPr>
          <w:rFonts w:eastAsia="SimSun" w:cs="Tahoma"/>
          <w:szCs w:val="18"/>
        </w:rPr>
        <w:t xml:space="preserve"> SBS 2011 CAL</w:t>
      </w:r>
      <w:r w:rsidR="00040D0D">
        <w:rPr>
          <w:rFonts w:eastAsia="SimSun" w:cs="Tahoma"/>
          <w:szCs w:val="18"/>
        </w:rPr>
        <w:t> </w:t>
      </w:r>
      <w:r w:rsidRPr="00040D0D">
        <w:rPr>
          <w:rFonts w:eastAsia="SimSun" w:cs="Tahoma"/>
          <w:szCs w:val="18"/>
        </w:rPr>
        <w:t xml:space="preserve">Suite </w:t>
      </w:r>
      <w:r w:rsidRPr="00040D0D">
        <w:rPr>
          <w:rFonts w:eastAsia="SimSun" w:cs="Tahoma"/>
          <w:szCs w:val="18"/>
        </w:rPr>
        <w:t>合格</w:t>
      </w:r>
      <w:r w:rsidRPr="00040D0D">
        <w:rPr>
          <w:rFonts w:eastAsia="SimSun" w:cs="Tahoma"/>
          <w:szCs w:val="18"/>
        </w:rPr>
        <w:t xml:space="preserve"> CAL </w:t>
      </w:r>
      <w:r w:rsidRPr="00040D0D">
        <w:rPr>
          <w:rFonts w:eastAsia="SimSun" w:cs="Tahoma"/>
          <w:szCs w:val="18"/>
        </w:rPr>
        <w:t>不再有效。</w:t>
      </w:r>
    </w:p>
    <w:p w:rsidR="000F0F4D" w:rsidRPr="00040D0D" w:rsidRDefault="000F0F4D" w:rsidP="0087626F">
      <w:pPr>
        <w:ind w:left="720"/>
        <w:rPr>
          <w:rFonts w:eastAsia="SimSun" w:cs="Tahoma"/>
          <w:szCs w:val="18"/>
        </w:rPr>
      </w:pPr>
    </w:p>
    <w:p w:rsidR="00836655" w:rsidRPr="00040D0D" w:rsidRDefault="00836655" w:rsidP="0087626F">
      <w:pPr>
        <w:ind w:left="720"/>
        <w:rPr>
          <w:rFonts w:eastAsia="SimSun" w:cs="Tahoma"/>
          <w:szCs w:val="18"/>
          <w:lang w:eastAsia="zh-CN"/>
        </w:rPr>
      </w:pPr>
      <w:r w:rsidRPr="00040D0D">
        <w:rPr>
          <w:rFonts w:eastAsia="SimSun" w:cs="Tahoma"/>
          <w:szCs w:val="18"/>
          <w:lang w:eastAsia="zh-CN"/>
        </w:rPr>
        <w:t>随后在开放式价值订购或</w:t>
      </w:r>
      <w:r w:rsidRPr="00040D0D">
        <w:rPr>
          <w:rFonts w:eastAsia="SimSun" w:cs="Tahoma"/>
          <w:szCs w:val="18"/>
          <w:lang w:eastAsia="zh-CN"/>
        </w:rPr>
        <w:t xml:space="preserve"> EES </w:t>
      </w:r>
      <w:r w:rsidRPr="00040D0D">
        <w:rPr>
          <w:rFonts w:eastAsia="SimSun" w:cs="Tahoma"/>
          <w:szCs w:val="18"/>
          <w:lang w:eastAsia="zh-CN"/>
        </w:rPr>
        <w:t>客户的定期校正过程中，依据相同的登记有效期获得的</w:t>
      </w:r>
      <w:r w:rsidRPr="00040D0D">
        <w:rPr>
          <w:rFonts w:eastAsia="SimSun" w:cs="Tahoma"/>
          <w:szCs w:val="18"/>
          <w:lang w:eastAsia="zh-CN"/>
        </w:rPr>
        <w:t xml:space="preserve"> </w:t>
      </w:r>
      <w:r w:rsidRPr="00040D0D">
        <w:rPr>
          <w:rFonts w:eastAsia="SimSun" w:cs="Tahoma"/>
          <w:color w:val="000000"/>
          <w:szCs w:val="18"/>
          <w:lang w:eastAsia="zh-CN"/>
        </w:rPr>
        <w:t>SBS 2011 CAL Suite</w:t>
      </w:r>
      <w:r w:rsidRPr="00040D0D">
        <w:rPr>
          <w:rFonts w:eastAsia="SimSun" w:cs="Tahoma"/>
          <w:bCs/>
          <w:color w:val="000000"/>
          <w:szCs w:val="18"/>
          <w:lang w:eastAsia="zh-CN"/>
        </w:rPr>
        <w:t xml:space="preserve"> </w:t>
      </w:r>
      <w:r w:rsidR="00040D0D">
        <w:rPr>
          <w:rFonts w:eastAsia="SimSun" w:cs="Tahoma"/>
          <w:bCs/>
          <w:color w:val="000000"/>
          <w:szCs w:val="18"/>
          <w:lang w:eastAsia="zh-CN"/>
        </w:rPr>
        <w:br/>
      </w:r>
      <w:r w:rsidRPr="00040D0D">
        <w:rPr>
          <w:rFonts w:eastAsia="SimSun" w:cs="Tahoma"/>
          <w:bCs/>
          <w:color w:val="000000"/>
          <w:szCs w:val="18"/>
          <w:lang w:eastAsia="zh-CN"/>
        </w:rPr>
        <w:t>也是用于以上许可授权的合格</w:t>
      </w:r>
      <w:r w:rsidRPr="00040D0D">
        <w:rPr>
          <w:rFonts w:eastAsia="SimSun" w:cs="Tahoma"/>
          <w:bCs/>
          <w:color w:val="000000"/>
          <w:szCs w:val="18"/>
          <w:lang w:eastAsia="zh-CN"/>
        </w:rPr>
        <w:t xml:space="preserve"> CAL</w:t>
      </w:r>
      <w:r w:rsidRPr="00040D0D">
        <w:rPr>
          <w:rFonts w:eastAsia="SimSun" w:cs="Tahoma"/>
          <w:bCs/>
          <w:color w:val="000000"/>
          <w:szCs w:val="18"/>
          <w:lang w:eastAsia="zh-CN"/>
        </w:rPr>
        <w:t>。</w:t>
      </w:r>
    </w:p>
    <w:p w:rsidR="009B1D83" w:rsidRPr="00040D0D" w:rsidRDefault="009B1D83" w:rsidP="0087626F">
      <w:pPr>
        <w:ind w:left="900"/>
        <w:rPr>
          <w:rFonts w:eastAsia="SimSun" w:cs="Tahoma"/>
          <w:szCs w:val="18"/>
          <w:lang w:eastAsia="zh-CN"/>
        </w:rPr>
      </w:pPr>
    </w:p>
    <w:p w:rsidR="00586FCE" w:rsidRPr="00040D0D" w:rsidRDefault="00586FCE" w:rsidP="0087626F">
      <w:pPr>
        <w:ind w:left="900"/>
        <w:rPr>
          <w:rFonts w:eastAsia="SimSun" w:cs="Tahoma"/>
          <w:szCs w:val="18"/>
          <w:lang w:eastAsia="zh-CN"/>
        </w:rPr>
      </w:pPr>
    </w:p>
    <w:p w:rsidR="009B1D83" w:rsidRPr="00974854" w:rsidRDefault="00BA29A7" w:rsidP="0087626F">
      <w:pPr>
        <w:pStyle w:val="Heading2"/>
        <w:ind w:hanging="720"/>
        <w:rPr>
          <w:rFonts w:ascii="Tahoma" w:eastAsia="SimSun" w:hAnsi="Tahoma" w:cs="Tahoma"/>
        </w:rPr>
      </w:pPr>
      <w:bookmarkStart w:id="1577" w:name="_112_Windows_Small_1"/>
      <w:bookmarkStart w:id="1578" w:name="Srv_122WinSmallBizSVR2011Addon"/>
      <w:bookmarkStart w:id="1579" w:name="_Toc336338379"/>
      <w:bookmarkStart w:id="1580" w:name="_Toc351451667"/>
      <w:bookmarkStart w:id="1581" w:name="Srv_112WinSmallBizSVR2011Addon"/>
      <w:bookmarkStart w:id="1582" w:name="Srv_118WinSmallBizSVR2011Addon"/>
      <w:bookmarkEnd w:id="1577"/>
      <w:r w:rsidRPr="00974854">
        <w:rPr>
          <w:rFonts w:ascii="Tahoma" w:eastAsia="SimSun" w:hAnsi="Tahoma" w:cs="Tahoma"/>
          <w:caps/>
          <w:color w:val="EE6000"/>
          <w:sz w:val="22"/>
          <w:szCs w:val="18"/>
          <w:vertAlign w:val="superscript"/>
        </w:rPr>
        <w:t>112</w:t>
      </w:r>
      <w:r w:rsidRPr="00EE493C">
        <w:rPr>
          <w:rFonts w:ascii="Tahoma" w:eastAsia="SimSun" w:hAnsi="Tahoma" w:cs="Tahoma"/>
          <w:caps/>
          <w:color w:val="EE6000"/>
          <w:sz w:val="22"/>
          <w:szCs w:val="18"/>
        </w:rPr>
        <w:t xml:space="preserve"> </w:t>
      </w:r>
      <w:r w:rsidRPr="00974854">
        <w:rPr>
          <w:rFonts w:ascii="Tahoma" w:eastAsia="SimSun" w:hAnsi="Tahoma" w:cs="Tahoma"/>
          <w:color w:val="EE6000"/>
          <w:sz w:val="22"/>
          <w:szCs w:val="18"/>
        </w:rPr>
        <w:t>Windows Small Business Server (SBS) 2011 Premium Add-on</w:t>
      </w:r>
      <w:bookmarkEnd w:id="1578"/>
      <w:bookmarkEnd w:id="1579"/>
      <w:bookmarkEnd w:id="1580"/>
    </w:p>
    <w:bookmarkEnd w:id="1581"/>
    <w:bookmarkEnd w:id="1582"/>
    <w:p w:rsidR="009B1D83" w:rsidRPr="00974854" w:rsidRDefault="009B1D83" w:rsidP="0087626F">
      <w:pPr>
        <w:ind w:left="900"/>
        <w:rPr>
          <w:rFonts w:eastAsia="SimSun" w:cs="Tahoma"/>
        </w:rPr>
      </w:pPr>
    </w:p>
    <w:p w:rsidR="000F0F4D" w:rsidRPr="00974854" w:rsidRDefault="00836655" w:rsidP="0087626F">
      <w:pPr>
        <w:spacing w:after="60"/>
        <w:ind w:left="720"/>
        <w:rPr>
          <w:rFonts w:eastAsia="SimSun" w:cs="Tahoma"/>
        </w:rPr>
      </w:pPr>
      <w:r w:rsidRPr="00974854">
        <w:rPr>
          <w:rFonts w:eastAsia="SimSun" w:cs="Tahoma"/>
          <w:b/>
          <w:color w:val="000000"/>
        </w:rPr>
        <w:t>与</w:t>
      </w:r>
      <w:r w:rsidRPr="00974854">
        <w:rPr>
          <w:rFonts w:eastAsia="SimSun" w:cs="Tahoma"/>
          <w:b/>
          <w:color w:val="000000"/>
        </w:rPr>
        <w:t xml:space="preserve"> SBS 2011 Premium Add-on </w:t>
      </w:r>
      <w:r w:rsidRPr="00974854">
        <w:rPr>
          <w:rFonts w:eastAsia="SimSun" w:cs="Tahoma"/>
          <w:b/>
          <w:color w:val="000000"/>
        </w:rPr>
        <w:t>的生命周期结束关联的许可授予</w:t>
      </w:r>
    </w:p>
    <w:p w:rsidR="00836655" w:rsidRPr="00040D0D" w:rsidRDefault="00836655" w:rsidP="0087626F">
      <w:pPr>
        <w:ind w:left="720"/>
        <w:rPr>
          <w:rFonts w:eastAsia="SimSun" w:cs="Tahoma"/>
          <w:spacing w:val="-1"/>
        </w:rPr>
      </w:pPr>
      <w:r w:rsidRPr="00040D0D">
        <w:rPr>
          <w:rFonts w:eastAsia="SimSun" w:cs="Tahoma"/>
          <w:color w:val="000000"/>
          <w:spacing w:val="-1"/>
        </w:rPr>
        <w:t xml:space="preserve">SBS 2011 Premium Add-on </w:t>
      </w:r>
      <w:r w:rsidRPr="00040D0D">
        <w:rPr>
          <w:rFonts w:eastAsia="SimSun" w:cs="Tahoma"/>
          <w:color w:val="000000"/>
          <w:spacing w:val="-1"/>
        </w:rPr>
        <w:t>将是</w:t>
      </w:r>
      <w:r w:rsidRPr="00040D0D">
        <w:rPr>
          <w:rFonts w:eastAsia="SimSun" w:cs="Tahoma"/>
          <w:color w:val="000000"/>
          <w:spacing w:val="-1"/>
        </w:rPr>
        <w:t xml:space="preserve"> SBS Premium Add-on </w:t>
      </w:r>
      <w:r w:rsidRPr="00040D0D">
        <w:rPr>
          <w:rFonts w:eastAsia="SimSun" w:cs="Tahoma"/>
          <w:color w:val="000000"/>
          <w:spacing w:val="-1"/>
        </w:rPr>
        <w:t>的最后一个版本。具有带软件保障的</w:t>
      </w:r>
      <w:r w:rsidRPr="00040D0D">
        <w:rPr>
          <w:rFonts w:eastAsia="SimSun" w:cs="Tahoma"/>
          <w:color w:val="000000"/>
          <w:spacing w:val="-1"/>
        </w:rPr>
        <w:t xml:space="preserve"> SBS 2011 Premium Add-on </w:t>
      </w:r>
      <w:r w:rsidRPr="00040D0D">
        <w:rPr>
          <w:rFonts w:eastAsia="SimSun" w:cs="Tahoma"/>
          <w:color w:val="000000"/>
          <w:spacing w:val="-1"/>
        </w:rPr>
        <w:t>许可（以下简称为</w:t>
      </w:r>
      <w:r w:rsidRPr="00040D0D">
        <w:rPr>
          <w:rFonts w:ascii="SimSun" w:eastAsia="SimSun" w:hAnsi="SimSun" w:cs="Tahoma"/>
          <w:color w:val="000000"/>
          <w:spacing w:val="-1"/>
        </w:rPr>
        <w:t>“</w:t>
      </w:r>
      <w:r w:rsidRPr="00040D0D">
        <w:rPr>
          <w:rFonts w:eastAsia="SimSun" w:cs="Tahoma"/>
          <w:color w:val="000000"/>
          <w:spacing w:val="-1"/>
        </w:rPr>
        <w:t>合格许可</w:t>
      </w:r>
      <w:r w:rsidRPr="00040D0D">
        <w:rPr>
          <w:rFonts w:ascii="SimSun" w:eastAsia="SimSun" w:hAnsi="SimSun" w:cs="Tahoma"/>
          <w:color w:val="000000"/>
          <w:spacing w:val="-1"/>
        </w:rPr>
        <w:t>”</w:t>
      </w:r>
      <w:r w:rsidRPr="00040D0D">
        <w:rPr>
          <w:rFonts w:eastAsia="SimSun" w:cs="Tahoma"/>
          <w:color w:val="000000"/>
          <w:spacing w:val="-1"/>
        </w:rPr>
        <w:t>）</w:t>
      </w:r>
      <w:r w:rsidRPr="00040D0D">
        <w:rPr>
          <w:rFonts w:eastAsia="SimSun" w:cs="Tahoma"/>
          <w:spacing w:val="-1"/>
          <w:szCs w:val="18"/>
        </w:rPr>
        <w:t>的批量许可客户将被允许升级到</w:t>
      </w:r>
      <w:r w:rsidRPr="00040D0D">
        <w:rPr>
          <w:rFonts w:eastAsia="SimSun" w:cs="Tahoma"/>
          <w:spacing w:val="-1"/>
          <w:szCs w:val="18"/>
        </w:rPr>
        <w:t xml:space="preserve"> Windows Server Standard </w:t>
      </w:r>
      <w:r w:rsidRPr="00040D0D">
        <w:rPr>
          <w:rFonts w:eastAsia="SimSun" w:cs="Tahoma"/>
          <w:spacing w:val="-1"/>
          <w:szCs w:val="18"/>
        </w:rPr>
        <w:t>和</w:t>
      </w:r>
      <w:r w:rsidRPr="00040D0D">
        <w:rPr>
          <w:rFonts w:eastAsia="SimSun" w:cs="Tahoma"/>
          <w:spacing w:val="-1"/>
          <w:szCs w:val="18"/>
        </w:rPr>
        <w:t xml:space="preserve"> SQL Server 2012 Standard </w:t>
      </w:r>
      <w:r w:rsidRPr="00040D0D">
        <w:rPr>
          <w:rFonts w:eastAsia="SimSun" w:cs="Tahoma"/>
          <w:spacing w:val="-1"/>
          <w:szCs w:val="18"/>
        </w:rPr>
        <w:t>软件并使用该软件，来取代</w:t>
      </w:r>
      <w:r w:rsidRPr="00040D0D">
        <w:rPr>
          <w:rFonts w:eastAsia="SimSun" w:cs="Tahoma"/>
          <w:spacing w:val="-1"/>
          <w:szCs w:val="18"/>
        </w:rPr>
        <w:t xml:space="preserve"> SBS 2011 Premium</w:t>
      </w:r>
      <w:r w:rsidRPr="00040D0D">
        <w:rPr>
          <w:rFonts w:eastAsia="SimSun" w:cs="Tahoma"/>
          <w:spacing w:val="-1"/>
          <w:szCs w:val="18"/>
        </w:rPr>
        <w:t>。为了方便此类使用，对于客户拥有的每份合格许可，客户将被视为授予</w:t>
      </w:r>
      <w:r w:rsidRPr="00040D0D">
        <w:rPr>
          <w:rFonts w:eastAsia="SimSun" w:cs="Tahoma"/>
          <w:spacing w:val="-1"/>
          <w:szCs w:val="18"/>
        </w:rPr>
        <w:t xml:space="preserve"> Windows Server </w:t>
      </w:r>
      <w:r w:rsidRPr="00040D0D">
        <w:rPr>
          <w:rFonts w:eastAsia="SimSun" w:cs="Tahoma"/>
          <w:spacing w:val="-1"/>
          <w:szCs w:val="18"/>
        </w:rPr>
        <w:t>和</w:t>
      </w:r>
      <w:r w:rsidRPr="00040D0D">
        <w:rPr>
          <w:rFonts w:eastAsia="SimSun" w:cs="Tahoma"/>
          <w:spacing w:val="-1"/>
          <w:szCs w:val="18"/>
        </w:rPr>
        <w:t xml:space="preserve"> SQL Server 2012 </w:t>
      </w:r>
      <w:r w:rsidRPr="00040D0D">
        <w:rPr>
          <w:rFonts w:eastAsia="SimSun" w:cs="Tahoma"/>
          <w:spacing w:val="-1"/>
          <w:szCs w:val="18"/>
        </w:rPr>
        <w:t>的许可各一份</w:t>
      </w:r>
      <w:r w:rsidR="00040D0D">
        <w:rPr>
          <w:rFonts w:eastAsia="SimSun" w:cs="Tahoma"/>
          <w:spacing w:val="-1"/>
          <w:szCs w:val="18"/>
        </w:rPr>
        <w:br/>
      </w:r>
      <w:r w:rsidRPr="00040D0D">
        <w:rPr>
          <w:rFonts w:eastAsia="SimSun" w:cs="Tahoma"/>
          <w:spacing w:val="-1"/>
          <w:szCs w:val="18"/>
        </w:rPr>
        <w:t>（在服务器</w:t>
      </w:r>
      <w:r w:rsidRPr="00040D0D">
        <w:rPr>
          <w:rFonts w:eastAsia="SimSun" w:cs="Tahoma"/>
          <w:spacing w:val="-1"/>
          <w:szCs w:val="18"/>
        </w:rPr>
        <w:t xml:space="preserve">/CAL </w:t>
      </w:r>
      <w:r w:rsidRPr="00040D0D">
        <w:rPr>
          <w:rFonts w:eastAsia="SimSun" w:cs="Tahoma"/>
          <w:spacing w:val="-1"/>
          <w:szCs w:val="18"/>
        </w:rPr>
        <w:t>模式下授予许可），如下表所示。</w:t>
      </w:r>
    </w:p>
    <w:p w:rsidR="00040D0D" w:rsidRPr="00974854" w:rsidRDefault="00040D0D" w:rsidP="0087626F">
      <w:pPr>
        <w:ind w:left="720"/>
        <w:rPr>
          <w:rFonts w:eastAsia="SimSun"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974854"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t>许可的授予</w:t>
            </w:r>
          </w:p>
        </w:tc>
      </w:tr>
      <w:tr w:rsidR="00836655" w:rsidRPr="00974854"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具有截至</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7 </w:t>
            </w:r>
            <w:r w:rsidRPr="00974854">
              <w:rPr>
                <w:rFonts w:eastAsia="SimSun" w:cs="Tahoma"/>
                <w:szCs w:val="18"/>
              </w:rPr>
              <w:t>月</w:t>
            </w:r>
            <w:r w:rsidRPr="00974854">
              <w:rPr>
                <w:rFonts w:eastAsia="SimSun" w:cs="Tahoma"/>
                <w:szCs w:val="18"/>
              </w:rPr>
              <w:t xml:space="preserve"> 31 </w:t>
            </w:r>
            <w:r w:rsidRPr="00974854">
              <w:rPr>
                <w:rFonts w:eastAsia="SimSun" w:cs="Tahoma"/>
                <w:szCs w:val="18"/>
              </w:rPr>
              <w:t>日的软件保障范围的</w:t>
            </w:r>
            <w:r w:rsidRPr="00974854">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rPr>
            </w:pPr>
            <w:r w:rsidRPr="00974854">
              <w:rPr>
                <w:rFonts w:eastAsia="SimSun" w:cs="Tahoma"/>
                <w:szCs w:val="18"/>
              </w:rPr>
              <w:t xml:space="preserve">Windows Server 2008 R2 </w:t>
            </w:r>
          </w:p>
          <w:p w:rsidR="00836655" w:rsidRPr="00974854" w:rsidRDefault="00836655" w:rsidP="0087626F">
            <w:pPr>
              <w:spacing w:line="276" w:lineRule="auto"/>
              <w:rPr>
                <w:rFonts w:eastAsia="SimSun" w:cs="Tahoma"/>
                <w:szCs w:val="18"/>
              </w:rPr>
            </w:pPr>
            <w:r w:rsidRPr="00974854">
              <w:rPr>
                <w:rFonts w:eastAsia="SimSun" w:cs="Tahoma"/>
                <w:szCs w:val="18"/>
              </w:rPr>
              <w:t xml:space="preserve">SQL Server 2012 </w:t>
            </w:r>
          </w:p>
        </w:tc>
      </w:tr>
      <w:tr w:rsidR="00836655" w:rsidRPr="00974854"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在</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8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日或之后具有软件保障范围的</w:t>
            </w:r>
            <w:r w:rsidRPr="00974854">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rPr>
            </w:pPr>
            <w:r w:rsidRPr="00974854">
              <w:rPr>
                <w:rFonts w:eastAsia="SimSun" w:cs="Tahoma"/>
                <w:szCs w:val="18"/>
              </w:rPr>
              <w:t>带软件保障的</w:t>
            </w:r>
            <w:r w:rsidRPr="00974854">
              <w:rPr>
                <w:rFonts w:eastAsia="SimSun" w:cs="Tahoma"/>
                <w:szCs w:val="18"/>
              </w:rPr>
              <w:t xml:space="preserve"> Windows Server 2012</w:t>
            </w:r>
          </w:p>
          <w:p w:rsidR="00836655" w:rsidRPr="00974854" w:rsidRDefault="00836655" w:rsidP="0087626F">
            <w:pPr>
              <w:spacing w:line="276" w:lineRule="auto"/>
              <w:rPr>
                <w:rFonts w:eastAsia="SimSun" w:cs="Tahoma"/>
                <w:szCs w:val="18"/>
              </w:rPr>
            </w:pPr>
            <w:r w:rsidRPr="00974854">
              <w:rPr>
                <w:rFonts w:eastAsia="SimSun" w:cs="Tahoma"/>
                <w:szCs w:val="18"/>
              </w:rPr>
              <w:t>带软件保障的</w:t>
            </w:r>
            <w:r w:rsidRPr="00974854">
              <w:rPr>
                <w:rFonts w:eastAsia="SimSun" w:cs="Tahoma"/>
                <w:szCs w:val="18"/>
              </w:rPr>
              <w:t xml:space="preserve"> SQL Server 2012</w:t>
            </w:r>
          </w:p>
        </w:tc>
      </w:tr>
    </w:tbl>
    <w:p w:rsidR="000F0F4D" w:rsidRPr="00040D0D" w:rsidRDefault="000F0F4D" w:rsidP="0087626F">
      <w:pPr>
        <w:pStyle w:val="ListParagraph"/>
        <w:spacing w:after="100" w:afterAutospacing="1"/>
        <w:rPr>
          <w:rFonts w:ascii="Tahoma" w:eastAsia="SimSun" w:hAnsi="Tahoma" w:cs="Tahoma"/>
          <w:sz w:val="18"/>
          <w:szCs w:val="18"/>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当合格许可的相应保障范围期满时，以上授权包括的软件保障范围也将随之期满。作为例外，如果客户的合格许可的软件保障在</w:t>
      </w:r>
      <w:r w:rsidRPr="00040D0D">
        <w:rPr>
          <w:rFonts w:ascii="Tahoma" w:eastAsia="SimSun" w:hAnsi="Tahoma" w:cs="Tahoma"/>
          <w:sz w:val="18"/>
          <w:szCs w:val="18"/>
          <w:lang w:eastAsia="zh-CN"/>
        </w:rPr>
        <w:t xml:space="preserve"> </w:t>
      </w:r>
      <w:r w:rsidRPr="00040D0D">
        <w:rPr>
          <w:rStyle w:val="CommentReference"/>
          <w:rFonts w:ascii="Tahoma" w:eastAsia="SimSun" w:hAnsi="Tahoma" w:cs="Tahoma"/>
          <w:sz w:val="18"/>
          <w:szCs w:val="18"/>
          <w:lang w:eastAsia="zh-CN"/>
        </w:rPr>
        <w:t xml:space="preserve">2012 </w:t>
      </w:r>
      <w:r w:rsidRPr="00040D0D">
        <w:rPr>
          <w:rStyle w:val="CommentReference"/>
          <w:rFonts w:ascii="Tahoma" w:eastAsia="SimSun" w:hAnsi="Tahoma" w:cs="Tahoma"/>
          <w:sz w:val="18"/>
          <w:szCs w:val="18"/>
          <w:lang w:eastAsia="zh-CN"/>
        </w:rPr>
        <w:t>年</w:t>
      </w:r>
      <w:r w:rsidRPr="00040D0D">
        <w:rPr>
          <w:rStyle w:val="CommentReference"/>
          <w:rFonts w:ascii="Tahoma" w:eastAsia="SimSun" w:hAnsi="Tahoma" w:cs="Tahoma"/>
          <w:sz w:val="18"/>
          <w:szCs w:val="18"/>
          <w:lang w:eastAsia="zh-CN"/>
        </w:rPr>
        <w:t xml:space="preserve"> 8 </w:t>
      </w:r>
      <w:r w:rsidRPr="00040D0D">
        <w:rPr>
          <w:rStyle w:val="CommentReference"/>
          <w:rFonts w:ascii="Tahoma" w:eastAsia="SimSun" w:hAnsi="Tahoma" w:cs="Tahoma"/>
          <w:sz w:val="18"/>
          <w:szCs w:val="18"/>
          <w:lang w:eastAsia="zh-CN"/>
        </w:rPr>
        <w:t>月</w:t>
      </w:r>
      <w:r w:rsidRPr="00040D0D">
        <w:rPr>
          <w:rFonts w:ascii="Tahoma" w:eastAsia="SimSun" w:hAnsi="Tahoma" w:cs="Tahoma"/>
          <w:sz w:val="18"/>
          <w:szCs w:val="18"/>
          <w:lang w:eastAsia="zh-CN"/>
        </w:rPr>
        <w:t>过期，则允许客户在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12 </w:t>
      </w:r>
      <w:r w:rsidRPr="00040D0D">
        <w:rPr>
          <w:rFonts w:ascii="Tahoma" w:eastAsia="SimSun" w:hAnsi="Tahoma" w:cs="Tahoma"/>
          <w:sz w:val="18"/>
          <w:szCs w:val="18"/>
          <w:lang w:eastAsia="zh-CN"/>
        </w:rPr>
        <w:t>月</w:t>
      </w:r>
      <w:r w:rsidRPr="00040D0D">
        <w:rPr>
          <w:rFonts w:ascii="Tahoma" w:eastAsia="SimSun" w:hAnsi="Tahoma" w:cs="Tahoma"/>
          <w:sz w:val="18"/>
          <w:szCs w:val="18"/>
          <w:lang w:eastAsia="zh-CN"/>
        </w:rPr>
        <w:t xml:space="preserve"> 31 </w:t>
      </w:r>
      <w:r w:rsidRPr="00040D0D">
        <w:rPr>
          <w:rFonts w:ascii="Tahoma" w:eastAsia="SimSun" w:hAnsi="Tahoma" w:cs="Tahoma"/>
          <w:sz w:val="18"/>
          <w:szCs w:val="18"/>
          <w:lang w:eastAsia="zh-CN"/>
        </w:rPr>
        <w:t>日之前为按此优惠授予的许可续签软件保障。</w:t>
      </w:r>
    </w:p>
    <w:p w:rsidR="000F0F4D" w:rsidRPr="00040D0D" w:rsidRDefault="000F0F4D" w:rsidP="0087626F">
      <w:pPr>
        <w:pStyle w:val="ListParagraph"/>
        <w:contextualSpacing w:val="0"/>
        <w:rPr>
          <w:rFonts w:ascii="Tahoma" w:eastAsia="SimSun" w:hAnsi="Tahoma" w:cs="Tahoma"/>
          <w:sz w:val="18"/>
          <w:szCs w:val="18"/>
          <w:lang w:eastAsia="zh-CN"/>
        </w:rPr>
      </w:pPr>
    </w:p>
    <w:p w:rsidR="00836655" w:rsidRPr="00040D0D" w:rsidRDefault="00836655" w:rsidP="0087626F">
      <w:pPr>
        <w:spacing w:line="276" w:lineRule="auto"/>
        <w:ind w:left="720"/>
        <w:rPr>
          <w:rFonts w:eastAsia="SimSun" w:cs="Tahoma"/>
          <w:szCs w:val="18"/>
          <w:lang w:eastAsia="zh-CN"/>
        </w:rPr>
      </w:pPr>
      <w:r w:rsidRPr="00040D0D">
        <w:rPr>
          <w:rFonts w:eastAsia="SimSun" w:cs="Tahoma"/>
          <w:color w:val="000000"/>
          <w:szCs w:val="18"/>
          <w:lang w:eastAsia="zh-CN"/>
        </w:rPr>
        <w:t>如果客户的合格许可的软件保障范围在</w:t>
      </w:r>
      <w:r w:rsidRPr="00040D0D">
        <w:rPr>
          <w:rFonts w:eastAsia="SimSun" w:cs="Tahoma"/>
          <w:color w:val="000000"/>
          <w:szCs w:val="18"/>
          <w:lang w:eastAsia="zh-CN"/>
        </w:rPr>
        <w:t xml:space="preserve"> 2012 </w:t>
      </w:r>
      <w:r w:rsidRPr="00040D0D">
        <w:rPr>
          <w:rFonts w:eastAsia="SimSun" w:cs="Tahoma"/>
          <w:color w:val="000000"/>
          <w:szCs w:val="18"/>
          <w:lang w:eastAsia="zh-CN"/>
        </w:rPr>
        <w:t>年</w:t>
      </w:r>
      <w:r w:rsidRPr="00040D0D">
        <w:rPr>
          <w:rFonts w:eastAsia="SimSun" w:cs="Tahoma"/>
          <w:color w:val="000000"/>
          <w:szCs w:val="18"/>
          <w:lang w:eastAsia="zh-CN"/>
        </w:rPr>
        <w:t xml:space="preserve"> 7 </w:t>
      </w:r>
      <w:r w:rsidRPr="00040D0D">
        <w:rPr>
          <w:rFonts w:eastAsia="SimSun" w:cs="Tahoma"/>
          <w:color w:val="000000"/>
          <w:szCs w:val="18"/>
          <w:lang w:eastAsia="zh-CN"/>
        </w:rPr>
        <w:t>月过期，则允许客户在</w:t>
      </w:r>
      <w:r w:rsidRPr="00040D0D">
        <w:rPr>
          <w:rFonts w:eastAsia="SimSun" w:cs="Tahoma"/>
          <w:color w:val="000000"/>
          <w:szCs w:val="18"/>
          <w:lang w:eastAsia="zh-CN"/>
        </w:rPr>
        <w:t xml:space="preserve"> </w:t>
      </w:r>
      <w:r w:rsidRPr="00040D0D">
        <w:rPr>
          <w:rFonts w:eastAsia="SimSun" w:cs="Tahoma"/>
          <w:szCs w:val="18"/>
          <w:lang w:eastAsia="zh-CN"/>
        </w:rPr>
        <w:t xml:space="preserve">2012 </w:t>
      </w:r>
      <w:r w:rsidRPr="00040D0D">
        <w:rPr>
          <w:rFonts w:eastAsia="SimSun" w:cs="Tahoma"/>
          <w:szCs w:val="18"/>
          <w:lang w:eastAsia="zh-CN"/>
        </w:rPr>
        <w:t>年</w:t>
      </w:r>
      <w:r w:rsidRPr="00040D0D">
        <w:rPr>
          <w:rFonts w:eastAsia="SimSun" w:cs="Tahoma"/>
          <w:szCs w:val="18"/>
          <w:lang w:eastAsia="zh-CN"/>
        </w:rPr>
        <w:t xml:space="preserve"> 12 </w:t>
      </w:r>
      <w:r w:rsidRPr="00040D0D">
        <w:rPr>
          <w:rFonts w:eastAsia="SimSun" w:cs="Tahoma"/>
          <w:szCs w:val="18"/>
          <w:lang w:eastAsia="zh-CN"/>
        </w:rPr>
        <w:t>月</w:t>
      </w:r>
      <w:r w:rsidRPr="00040D0D">
        <w:rPr>
          <w:rFonts w:eastAsia="SimSun" w:cs="Tahoma"/>
          <w:szCs w:val="18"/>
          <w:lang w:eastAsia="zh-CN"/>
        </w:rPr>
        <w:t xml:space="preserve"> 31 </w:t>
      </w:r>
      <w:r w:rsidRPr="00040D0D">
        <w:rPr>
          <w:rFonts w:eastAsia="SimSun" w:cs="Tahoma"/>
          <w:szCs w:val="18"/>
          <w:lang w:eastAsia="zh-CN"/>
        </w:rPr>
        <w:t>日之前为按此优惠授予的许可购买软件保障。</w:t>
      </w:r>
    </w:p>
    <w:p w:rsidR="000F0F4D" w:rsidRPr="00040D0D" w:rsidRDefault="000F0F4D" w:rsidP="0087626F">
      <w:pPr>
        <w:spacing w:line="276" w:lineRule="auto"/>
        <w:ind w:left="720"/>
        <w:rPr>
          <w:rFonts w:eastAsia="SimSun" w:cs="Tahoma"/>
          <w:szCs w:val="18"/>
          <w:lang w:eastAsia="zh-CN"/>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0F0F4D" w:rsidRPr="00040D0D" w:rsidRDefault="000F0F4D" w:rsidP="0087626F">
      <w:pPr>
        <w:pStyle w:val="ListParagraph"/>
        <w:contextualSpacing w:val="0"/>
        <w:rPr>
          <w:rFonts w:ascii="Tahoma" w:eastAsia="SimSun" w:hAnsi="Tahoma" w:cs="Tahoma"/>
          <w:sz w:val="18"/>
          <w:szCs w:val="18"/>
          <w:lang w:eastAsia="zh-CN"/>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对于在开放式价值订购下获得的每份合格许可，客户可以按报价买断一份</w:t>
      </w:r>
      <w:r w:rsidRPr="00040D0D">
        <w:rPr>
          <w:rFonts w:ascii="Tahoma" w:eastAsia="SimSun" w:hAnsi="Tahoma" w:cs="Tahoma"/>
          <w:sz w:val="18"/>
          <w:szCs w:val="18"/>
          <w:lang w:eastAsia="zh-CN"/>
        </w:rPr>
        <w:t xml:space="preserve"> SBS 2011 Premium Add-on </w:t>
      </w:r>
      <w:r w:rsidRPr="00040D0D">
        <w:rPr>
          <w:rFonts w:ascii="Tahoma" w:eastAsia="SimSun" w:hAnsi="Tahoma" w:cs="Tahoma"/>
          <w:sz w:val="18"/>
          <w:szCs w:val="18"/>
          <w:lang w:eastAsia="zh-CN"/>
        </w:rPr>
        <w:t>许可，或者：</w:t>
      </w:r>
    </w:p>
    <w:p w:rsidR="000F0F4D" w:rsidRPr="00040D0D" w:rsidRDefault="000F0F4D" w:rsidP="0087626F">
      <w:pPr>
        <w:pStyle w:val="ListParagraph"/>
        <w:contextualSpacing w:val="0"/>
        <w:rPr>
          <w:rFonts w:ascii="Tahoma" w:eastAsia="SimSun" w:hAnsi="Tahoma" w:cs="Tahoma"/>
          <w:sz w:val="18"/>
          <w:szCs w:val="18"/>
          <w:lang w:eastAsia="zh-CN"/>
        </w:rPr>
      </w:pPr>
    </w:p>
    <w:p w:rsidR="00836655" w:rsidRPr="00040D0D" w:rsidRDefault="00836655" w:rsidP="0087626F">
      <w:pPr>
        <w:pStyle w:val="ListParagraph"/>
        <w:numPr>
          <w:ilvl w:val="1"/>
          <w:numId w:val="123"/>
        </w:numPr>
        <w:tabs>
          <w:tab w:val="clear" w:pos="1440"/>
        </w:tabs>
        <w:spacing w:after="60"/>
        <w:contextualSpacing w:val="0"/>
        <w:rPr>
          <w:rFonts w:ascii="Tahoma" w:eastAsia="SimSun" w:hAnsi="Tahoma" w:cs="Tahoma"/>
          <w:sz w:val="18"/>
          <w:szCs w:val="18"/>
        </w:rPr>
      </w:pPr>
      <w:r w:rsidRPr="00040D0D">
        <w:rPr>
          <w:rFonts w:ascii="Tahoma" w:eastAsia="SimSun" w:hAnsi="Tahoma" w:cs="Tahoma"/>
          <w:sz w:val="18"/>
          <w:szCs w:val="18"/>
        </w:rPr>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8 </w:t>
      </w:r>
      <w:r w:rsidRPr="00040D0D">
        <w:rPr>
          <w:rFonts w:ascii="Tahoma" w:eastAsia="SimSun" w:hAnsi="Tahoma" w:cs="Tahoma"/>
          <w:sz w:val="18"/>
          <w:szCs w:val="18"/>
        </w:rPr>
        <w:t>月</w:t>
      </w:r>
      <w:r w:rsidRPr="00040D0D">
        <w:rPr>
          <w:rFonts w:ascii="Tahoma" w:eastAsia="SimSun" w:hAnsi="Tahoma" w:cs="Tahoma"/>
          <w:sz w:val="18"/>
          <w:szCs w:val="18"/>
        </w:rPr>
        <w:t xml:space="preserve"> 1 </w:t>
      </w:r>
      <w:r w:rsidRPr="00040D0D">
        <w:rPr>
          <w:rFonts w:ascii="Tahoma" w:eastAsia="SimSun" w:hAnsi="Tahoma" w:cs="Tahoma"/>
          <w:sz w:val="18"/>
          <w:szCs w:val="18"/>
        </w:rPr>
        <w:t>日或之后过期的协议，可购买</w:t>
      </w:r>
      <w:r w:rsidRPr="00040D0D">
        <w:rPr>
          <w:rFonts w:ascii="Tahoma" w:eastAsia="SimSun" w:hAnsi="Tahoma" w:cs="Tahoma"/>
          <w:sz w:val="18"/>
          <w:szCs w:val="18"/>
        </w:rPr>
        <w:t xml:space="preserve"> Windows Server 2012 Standard </w:t>
      </w:r>
      <w:r w:rsidRPr="00040D0D">
        <w:rPr>
          <w:rFonts w:ascii="Tahoma" w:eastAsia="SimSun" w:hAnsi="Tahoma" w:cs="Tahoma"/>
          <w:sz w:val="18"/>
          <w:szCs w:val="18"/>
        </w:rPr>
        <w:t>和</w:t>
      </w:r>
      <w:r w:rsidRPr="00040D0D">
        <w:rPr>
          <w:rFonts w:ascii="Tahoma" w:eastAsia="SimSun" w:hAnsi="Tahoma" w:cs="Tahoma"/>
          <w:sz w:val="18"/>
          <w:szCs w:val="18"/>
        </w:rPr>
        <w:t xml:space="preserve"> </w:t>
      </w:r>
      <w:r w:rsidR="003C07B0">
        <w:rPr>
          <w:rFonts w:ascii="Tahoma" w:eastAsia="SimSun" w:hAnsi="Tahoma" w:cs="Tahoma"/>
          <w:sz w:val="18"/>
          <w:szCs w:val="18"/>
        </w:rPr>
        <w:br/>
      </w:r>
      <w:r w:rsidRPr="00040D0D">
        <w:rPr>
          <w:rFonts w:ascii="Tahoma" w:eastAsia="SimSun" w:hAnsi="Tahoma" w:cs="Tahoma"/>
          <w:sz w:val="18"/>
          <w:szCs w:val="18"/>
        </w:rPr>
        <w:t xml:space="preserve">SQL Server 2012 Standard </w:t>
      </w:r>
      <w:r w:rsidRPr="00040D0D">
        <w:rPr>
          <w:rFonts w:ascii="Tahoma" w:eastAsia="SimSun" w:hAnsi="Tahoma" w:cs="Tahoma"/>
          <w:sz w:val="18"/>
          <w:szCs w:val="18"/>
        </w:rPr>
        <w:t>的许可各一份（在服务器</w:t>
      </w:r>
      <w:r w:rsidRPr="00040D0D">
        <w:rPr>
          <w:rFonts w:ascii="Tahoma" w:eastAsia="SimSun" w:hAnsi="Tahoma" w:cs="Tahoma"/>
          <w:sz w:val="18"/>
          <w:szCs w:val="18"/>
        </w:rPr>
        <w:t xml:space="preserve">-CAL </w:t>
      </w:r>
      <w:r w:rsidRPr="00040D0D">
        <w:rPr>
          <w:rFonts w:ascii="Tahoma" w:eastAsia="SimSun" w:hAnsi="Tahoma" w:cs="Tahoma"/>
          <w:sz w:val="18"/>
          <w:szCs w:val="18"/>
        </w:rPr>
        <w:t>许可模式下授予许可），或者</w:t>
      </w:r>
    </w:p>
    <w:p w:rsidR="00836655" w:rsidRPr="00040D0D" w:rsidRDefault="00836655" w:rsidP="0087626F">
      <w:pPr>
        <w:pStyle w:val="ListParagraph"/>
        <w:numPr>
          <w:ilvl w:val="1"/>
          <w:numId w:val="123"/>
        </w:numPr>
        <w:tabs>
          <w:tab w:val="clear" w:pos="1440"/>
        </w:tabs>
        <w:spacing w:after="60"/>
        <w:contextualSpacing w:val="0"/>
        <w:rPr>
          <w:rFonts w:ascii="Tahoma" w:eastAsia="SimSun" w:hAnsi="Tahoma" w:cs="Tahoma"/>
          <w:sz w:val="18"/>
          <w:szCs w:val="18"/>
        </w:rPr>
      </w:pPr>
      <w:r w:rsidRPr="00040D0D">
        <w:rPr>
          <w:rFonts w:ascii="Tahoma" w:eastAsia="SimSun" w:hAnsi="Tahoma" w:cs="Tahoma"/>
          <w:sz w:val="18"/>
          <w:szCs w:val="18"/>
        </w:rPr>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7 </w:t>
      </w:r>
      <w:r w:rsidRPr="00040D0D">
        <w:rPr>
          <w:rFonts w:ascii="Tahoma" w:eastAsia="SimSun" w:hAnsi="Tahoma" w:cs="Tahoma"/>
          <w:sz w:val="18"/>
          <w:szCs w:val="18"/>
        </w:rPr>
        <w:t>月过期的协议，可购买</w:t>
      </w:r>
      <w:r w:rsidRPr="00040D0D">
        <w:rPr>
          <w:rFonts w:ascii="Tahoma" w:eastAsia="SimSun" w:hAnsi="Tahoma" w:cs="Tahoma"/>
          <w:sz w:val="18"/>
          <w:szCs w:val="18"/>
        </w:rPr>
        <w:t xml:space="preserve"> Windows Server 2008 R2 Standard </w:t>
      </w:r>
      <w:r w:rsidRPr="00040D0D">
        <w:rPr>
          <w:rFonts w:ascii="Tahoma" w:eastAsia="SimSun" w:hAnsi="Tahoma" w:cs="Tahoma"/>
          <w:sz w:val="18"/>
          <w:szCs w:val="18"/>
        </w:rPr>
        <w:t>和</w:t>
      </w:r>
      <w:r w:rsidRPr="00040D0D">
        <w:rPr>
          <w:rFonts w:ascii="Tahoma" w:eastAsia="SimSun" w:hAnsi="Tahoma" w:cs="Tahoma"/>
          <w:sz w:val="18"/>
          <w:szCs w:val="18"/>
        </w:rPr>
        <w:t xml:space="preserve"> SQL Server 2012 Standard </w:t>
      </w:r>
      <w:r w:rsidRPr="00040D0D">
        <w:rPr>
          <w:rFonts w:ascii="Tahoma" w:eastAsia="SimSun" w:hAnsi="Tahoma" w:cs="Tahoma"/>
          <w:sz w:val="18"/>
          <w:szCs w:val="18"/>
        </w:rPr>
        <w:t>的许可各一份（在服务器</w:t>
      </w:r>
      <w:r w:rsidRPr="00040D0D">
        <w:rPr>
          <w:rFonts w:ascii="Tahoma" w:eastAsia="SimSun" w:hAnsi="Tahoma" w:cs="Tahoma"/>
          <w:sz w:val="18"/>
          <w:szCs w:val="18"/>
        </w:rPr>
        <w:t xml:space="preserve">-CAL </w:t>
      </w:r>
      <w:r w:rsidRPr="00040D0D">
        <w:rPr>
          <w:rFonts w:ascii="Tahoma" w:eastAsia="SimSun" w:hAnsi="Tahoma" w:cs="Tahoma"/>
          <w:sz w:val="18"/>
          <w:szCs w:val="18"/>
        </w:rPr>
        <w:t>许可模式下授予许可）。</w:t>
      </w:r>
    </w:p>
    <w:p w:rsidR="000F0F4D" w:rsidRPr="00974854" w:rsidRDefault="000F0F4D" w:rsidP="0087626F">
      <w:pPr>
        <w:spacing w:line="276" w:lineRule="auto"/>
        <w:ind w:left="720"/>
        <w:rPr>
          <w:rFonts w:eastAsia="SimSun" w:cs="Tahoma"/>
        </w:rPr>
      </w:pPr>
    </w:p>
    <w:p w:rsidR="00836655" w:rsidRPr="00974854" w:rsidRDefault="00836655" w:rsidP="0087626F">
      <w:pPr>
        <w:spacing w:line="276" w:lineRule="auto"/>
        <w:ind w:left="720"/>
        <w:rPr>
          <w:rFonts w:eastAsia="SimSun" w:cs="Tahoma"/>
        </w:rPr>
      </w:pPr>
      <w:r w:rsidRPr="00974854">
        <w:rPr>
          <w:rFonts w:eastAsia="SimSun" w:cs="Tahoma"/>
          <w:szCs w:val="18"/>
        </w:rPr>
        <w:t>一旦按此授权升级到</w:t>
      </w:r>
      <w:r w:rsidRPr="00974854">
        <w:rPr>
          <w:rFonts w:eastAsia="SimSun" w:cs="Tahoma"/>
          <w:szCs w:val="18"/>
        </w:rPr>
        <w:t xml:space="preserve"> Windows Server Standard </w:t>
      </w:r>
      <w:r w:rsidRPr="00974854">
        <w:rPr>
          <w:rFonts w:eastAsia="SimSun" w:cs="Tahoma"/>
          <w:szCs w:val="18"/>
        </w:rPr>
        <w:t>和</w:t>
      </w:r>
      <w:r w:rsidRPr="00974854">
        <w:rPr>
          <w:rFonts w:eastAsia="SimSun" w:cs="Tahoma"/>
          <w:szCs w:val="18"/>
        </w:rPr>
        <w:t xml:space="preserve"> SQL Server 2012 Standard</w:t>
      </w:r>
      <w:r w:rsidRPr="00974854">
        <w:rPr>
          <w:rFonts w:eastAsia="SimSun" w:cs="Tahoma"/>
          <w:szCs w:val="18"/>
        </w:rPr>
        <w:t>，客户现有的</w:t>
      </w:r>
      <w:r w:rsidRPr="00974854">
        <w:rPr>
          <w:rFonts w:eastAsia="SimSun" w:cs="Tahoma"/>
          <w:szCs w:val="18"/>
        </w:rPr>
        <w:t xml:space="preserve"> SBS Premium</w:t>
      </w:r>
      <w:r w:rsidR="00BC6D24">
        <w:rPr>
          <w:rFonts w:eastAsia="SimSun" w:cs="Tahoma"/>
          <w:szCs w:val="18"/>
        </w:rPr>
        <w:t> </w:t>
      </w:r>
      <w:r w:rsidRPr="00974854">
        <w:rPr>
          <w:rFonts w:eastAsia="SimSun" w:cs="Tahoma"/>
          <w:szCs w:val="18"/>
        </w:rPr>
        <w:t xml:space="preserve">Add-on </w:t>
      </w:r>
      <w:r w:rsidRPr="00974854">
        <w:rPr>
          <w:rFonts w:eastAsia="SimSun" w:cs="Tahoma"/>
          <w:szCs w:val="18"/>
        </w:rPr>
        <w:t>合格许可不再有效。</w:t>
      </w:r>
    </w:p>
    <w:p w:rsidR="000F0F4D" w:rsidRPr="00974854" w:rsidRDefault="000F0F4D" w:rsidP="0087626F">
      <w:pPr>
        <w:spacing w:line="276" w:lineRule="auto"/>
        <w:ind w:left="720"/>
        <w:rPr>
          <w:rFonts w:eastAsia="SimSun" w:cs="Tahoma"/>
        </w:rPr>
      </w:pPr>
    </w:p>
    <w:p w:rsidR="00836655" w:rsidRPr="00974854" w:rsidRDefault="00836655" w:rsidP="0087626F">
      <w:pPr>
        <w:spacing w:line="276" w:lineRule="auto"/>
        <w:ind w:left="720"/>
        <w:rPr>
          <w:rFonts w:eastAsia="SimSun" w:cs="Tahoma"/>
          <w:lang w:eastAsia="zh-CN"/>
        </w:rPr>
      </w:pPr>
      <w:r w:rsidRPr="00974854">
        <w:rPr>
          <w:rFonts w:eastAsia="SimSun" w:cs="Tahoma"/>
          <w:lang w:eastAsia="zh-CN"/>
        </w:rPr>
        <w:t>随后在开放式价值订购或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w:t>
      </w:r>
      <w:r w:rsidRPr="00974854">
        <w:rPr>
          <w:rFonts w:eastAsia="SimSun" w:cs="Tahoma"/>
          <w:szCs w:val="18"/>
          <w:lang w:eastAsia="zh-CN"/>
        </w:rPr>
        <w:t>SBS 2011 Premium</w:t>
      </w:r>
      <w:r w:rsidR="00BC6D24">
        <w:rPr>
          <w:rFonts w:eastAsia="SimSun" w:cs="Tahoma"/>
          <w:szCs w:val="18"/>
          <w:lang w:eastAsia="zh-CN"/>
        </w:rPr>
        <w:t> </w:t>
      </w:r>
      <w:r w:rsidRPr="00974854">
        <w:rPr>
          <w:rFonts w:eastAsia="SimSun" w:cs="Tahoma"/>
          <w:szCs w:val="18"/>
          <w:lang w:eastAsia="zh-CN"/>
        </w:rPr>
        <w:t xml:space="preserve">Add-on </w:t>
      </w:r>
      <w:r w:rsidRPr="00974854">
        <w:rPr>
          <w:rFonts w:eastAsia="SimSun" w:cs="Tahoma"/>
          <w:szCs w:val="18"/>
          <w:lang w:eastAsia="zh-CN"/>
        </w:rPr>
        <w:t>许可也是用于以上许可授权的合格许可。</w:t>
      </w:r>
    </w:p>
    <w:p w:rsidR="009B1D83" w:rsidRPr="00974854" w:rsidRDefault="009B1D83" w:rsidP="0087626F">
      <w:pPr>
        <w:rPr>
          <w:rFonts w:eastAsia="SimSun" w:cs="Tahoma"/>
          <w:lang w:eastAsia="zh-CN"/>
        </w:rPr>
      </w:pPr>
    </w:p>
    <w:p w:rsidR="009B1D83" w:rsidRPr="00974854" w:rsidRDefault="009B1D83" w:rsidP="0087626F">
      <w:pPr>
        <w:rPr>
          <w:rFonts w:eastAsia="SimSun" w:cs="Tahoma"/>
          <w:lang w:eastAsia="zh-CN"/>
        </w:rPr>
      </w:pPr>
    </w:p>
    <w:p w:rsidR="00E06578" w:rsidRPr="00974854" w:rsidRDefault="00BA29A7" w:rsidP="0087626F">
      <w:pPr>
        <w:pStyle w:val="Heading2"/>
        <w:ind w:left="0"/>
        <w:rPr>
          <w:rFonts w:ascii="Tahoma" w:eastAsia="SimSun" w:hAnsi="Tahoma" w:cs="Tahoma"/>
        </w:rPr>
      </w:pPr>
      <w:bookmarkStart w:id="1583" w:name="_124_Windows_Small"/>
      <w:bookmarkStart w:id="1584" w:name="_112_Windows_Small"/>
      <w:bookmarkStart w:id="1585" w:name="_113_Windows_Small"/>
      <w:bookmarkStart w:id="1586" w:name="_Toc336338380"/>
      <w:bookmarkStart w:id="1587" w:name="_Toc351451668"/>
      <w:bookmarkEnd w:id="1583"/>
      <w:bookmarkEnd w:id="1584"/>
      <w:bookmarkEnd w:id="1585"/>
      <w:r w:rsidRPr="00974854">
        <w:rPr>
          <w:rFonts w:ascii="Tahoma" w:eastAsia="SimSun" w:hAnsi="Tahoma" w:cs="Tahoma"/>
          <w:caps/>
          <w:color w:val="EE6000"/>
          <w:sz w:val="22"/>
          <w:szCs w:val="18"/>
          <w:vertAlign w:val="superscript"/>
        </w:rPr>
        <w:t>113</w:t>
      </w:r>
      <w:r w:rsidRPr="00974854">
        <w:rPr>
          <w:rFonts w:ascii="Tahoma" w:eastAsia="SimSun" w:hAnsi="Tahoma" w:cs="Tahoma"/>
          <w:color w:val="EE6000"/>
          <w:sz w:val="22"/>
          <w:szCs w:val="18"/>
        </w:rPr>
        <w:t xml:space="preserve"> </w:t>
      </w:r>
      <w:r w:rsidRPr="00974854">
        <w:rPr>
          <w:rFonts w:ascii="Tahoma" w:eastAsia="SimSun" w:hAnsi="Tahoma" w:cs="Tahoma"/>
          <w:color w:val="F8701C"/>
          <w:sz w:val="22"/>
          <w:szCs w:val="22"/>
        </w:rPr>
        <w:t>Windows Small Business Server (SBS) 2011 Premium Add-on CAL Suite</w:t>
      </w:r>
      <w:bookmarkEnd w:id="1586"/>
      <w:bookmarkEnd w:id="1587"/>
    </w:p>
    <w:p w:rsidR="00E06578" w:rsidRPr="00974854" w:rsidRDefault="00E06578" w:rsidP="0087626F">
      <w:pPr>
        <w:ind w:left="720"/>
        <w:rPr>
          <w:rFonts w:eastAsia="SimSun" w:cs="Tahoma"/>
        </w:rPr>
      </w:pPr>
    </w:p>
    <w:p w:rsidR="00910113" w:rsidRPr="00040D0D" w:rsidRDefault="00836655" w:rsidP="0087626F">
      <w:pPr>
        <w:spacing w:after="60"/>
        <w:ind w:left="720"/>
        <w:rPr>
          <w:rFonts w:eastAsia="SimSun" w:cs="Tahoma"/>
        </w:rPr>
      </w:pPr>
      <w:r w:rsidRPr="00040D0D">
        <w:rPr>
          <w:rFonts w:eastAsia="SimSun" w:cs="Tahoma"/>
          <w:b/>
          <w:color w:val="000000"/>
        </w:rPr>
        <w:lastRenderedPageBreak/>
        <w:t>与</w:t>
      </w:r>
      <w:r w:rsidRPr="00040D0D">
        <w:rPr>
          <w:rFonts w:eastAsia="SimSun" w:cs="Tahoma"/>
          <w:b/>
          <w:color w:val="000000"/>
        </w:rPr>
        <w:t xml:space="preserve"> SBS 2011 Premium Add-on CAL Suite </w:t>
      </w:r>
      <w:r w:rsidRPr="00040D0D">
        <w:rPr>
          <w:rFonts w:eastAsia="SimSun" w:cs="Tahoma"/>
          <w:b/>
          <w:color w:val="000000"/>
        </w:rPr>
        <w:t>的生命周期结束关联的许可授予</w:t>
      </w:r>
    </w:p>
    <w:p w:rsidR="002512D3" w:rsidRPr="00040D0D" w:rsidRDefault="00836655" w:rsidP="0087626F">
      <w:pPr>
        <w:ind w:left="720"/>
        <w:rPr>
          <w:rFonts w:eastAsia="SimSun" w:cs="Tahoma"/>
          <w:spacing w:val="-2"/>
        </w:rPr>
      </w:pPr>
      <w:r w:rsidRPr="00040D0D">
        <w:rPr>
          <w:rFonts w:eastAsia="SimSun" w:cs="Tahoma"/>
          <w:spacing w:val="-2"/>
        </w:rPr>
        <w:t>如果客户的</w:t>
      </w:r>
      <w:r w:rsidRPr="00040D0D">
        <w:rPr>
          <w:rFonts w:eastAsia="SimSun" w:cs="Tahoma"/>
          <w:spacing w:val="-2"/>
        </w:rPr>
        <w:t xml:space="preserve"> SBS 2011 Premium Add-on CAL Suite </w:t>
      </w:r>
      <w:r w:rsidRPr="00040D0D">
        <w:rPr>
          <w:rFonts w:eastAsia="SimSun" w:cs="Tahoma"/>
          <w:spacing w:val="-2"/>
        </w:rPr>
        <w:t>具有软件保障范围（以下简称</w:t>
      </w:r>
      <w:r w:rsidRPr="00040D0D">
        <w:rPr>
          <w:rFonts w:ascii="SimSun" w:eastAsia="SimSun" w:hAnsi="SimSun" w:cs="Tahoma"/>
          <w:spacing w:val="-2"/>
        </w:rPr>
        <w:t>“</w:t>
      </w:r>
      <w:r w:rsidRPr="00040D0D">
        <w:rPr>
          <w:rFonts w:eastAsia="SimSun" w:cs="Tahoma"/>
          <w:spacing w:val="-2"/>
        </w:rPr>
        <w:t>合格</w:t>
      </w:r>
      <w:r w:rsidRPr="00040D0D">
        <w:rPr>
          <w:rFonts w:eastAsia="SimSun" w:cs="Tahoma"/>
          <w:spacing w:val="-2"/>
        </w:rPr>
        <w:t xml:space="preserve"> CAL</w:t>
      </w:r>
      <w:r w:rsidRPr="00040D0D">
        <w:rPr>
          <w:rFonts w:ascii="SimSun" w:eastAsia="SimSun" w:hAnsi="SimSun" w:cs="Tahoma"/>
          <w:spacing w:val="-2"/>
        </w:rPr>
        <w:t>”</w:t>
      </w:r>
      <w:r w:rsidRPr="00040D0D">
        <w:rPr>
          <w:rFonts w:eastAsia="SimSun" w:cs="Tahoma"/>
          <w:spacing w:val="-2"/>
        </w:rPr>
        <w:t>），则有资格访问</w:t>
      </w:r>
      <w:r w:rsidRPr="00040D0D">
        <w:rPr>
          <w:rFonts w:eastAsia="SimSun" w:cs="Tahoma"/>
          <w:spacing w:val="-2"/>
        </w:rPr>
        <w:t xml:space="preserve"> Windows Server Standard </w:t>
      </w:r>
      <w:r w:rsidRPr="00040D0D">
        <w:rPr>
          <w:rFonts w:eastAsia="SimSun" w:cs="Tahoma"/>
          <w:spacing w:val="-2"/>
        </w:rPr>
        <w:t>和</w:t>
      </w:r>
      <w:r w:rsidRPr="00040D0D">
        <w:rPr>
          <w:rFonts w:eastAsia="SimSun" w:cs="Tahoma"/>
          <w:spacing w:val="-2"/>
        </w:rPr>
        <w:t xml:space="preserve"> SQL Server 2012 Standard </w:t>
      </w:r>
      <w:r w:rsidRPr="00040D0D">
        <w:rPr>
          <w:rFonts w:eastAsia="SimSun" w:cs="Tahoma"/>
          <w:spacing w:val="-2"/>
        </w:rPr>
        <w:t>软件。对于客户自</w:t>
      </w:r>
      <w:r w:rsidRPr="00040D0D">
        <w:rPr>
          <w:rFonts w:eastAsia="SimSun" w:cs="Tahoma"/>
          <w:spacing w:val="-2"/>
        </w:rPr>
        <w:t xml:space="preserve"> 2012 </w:t>
      </w:r>
      <w:r w:rsidRPr="00040D0D">
        <w:rPr>
          <w:rFonts w:eastAsia="SimSun" w:cs="Tahoma"/>
          <w:spacing w:val="-2"/>
        </w:rPr>
        <w:t>年</w:t>
      </w:r>
      <w:r w:rsidRPr="00040D0D">
        <w:rPr>
          <w:rFonts w:eastAsia="SimSun" w:cs="Tahoma"/>
          <w:spacing w:val="-2"/>
        </w:rPr>
        <w:t xml:space="preserve"> 8 </w:t>
      </w:r>
      <w:r w:rsidRPr="00040D0D">
        <w:rPr>
          <w:rFonts w:eastAsia="SimSun" w:cs="Tahoma"/>
          <w:spacing w:val="-2"/>
        </w:rPr>
        <w:t>月</w:t>
      </w:r>
      <w:r w:rsidRPr="00040D0D">
        <w:rPr>
          <w:rFonts w:eastAsia="SimSun" w:cs="Tahoma"/>
          <w:spacing w:val="-2"/>
        </w:rPr>
        <w:t xml:space="preserve"> 1 </w:t>
      </w:r>
      <w:r w:rsidRPr="00040D0D">
        <w:rPr>
          <w:rFonts w:eastAsia="SimSun" w:cs="Tahoma"/>
          <w:spacing w:val="-2"/>
        </w:rPr>
        <w:t>日起获得的每一份合格</w:t>
      </w:r>
      <w:r w:rsidRPr="00040D0D">
        <w:rPr>
          <w:rFonts w:eastAsia="SimSun" w:cs="Tahoma"/>
          <w:spacing w:val="-2"/>
        </w:rPr>
        <w:t xml:space="preserve"> SBS 2011 Premium Add-on</w:t>
      </w:r>
      <w:r w:rsidRPr="00040D0D">
        <w:rPr>
          <w:rFonts w:eastAsia="SimSun" w:cs="Tahoma"/>
          <w:spacing w:val="-2"/>
        </w:rPr>
        <w:t>，客户均会被视为拥有一份</w:t>
      </w:r>
      <w:r w:rsidRPr="00040D0D">
        <w:rPr>
          <w:rFonts w:eastAsia="SimSun" w:cs="Tahoma"/>
          <w:spacing w:val="-2"/>
        </w:rPr>
        <w:t xml:space="preserve"> Windows Server 2012 CAL </w:t>
      </w:r>
      <w:r w:rsidRPr="00040D0D">
        <w:rPr>
          <w:rFonts w:eastAsia="SimSun" w:cs="Tahoma"/>
          <w:spacing w:val="-2"/>
        </w:rPr>
        <w:t>和一份</w:t>
      </w:r>
      <w:r w:rsidRPr="00040D0D">
        <w:rPr>
          <w:rFonts w:eastAsia="SimSun" w:cs="Tahoma"/>
          <w:spacing w:val="-2"/>
        </w:rPr>
        <w:t xml:space="preserve"> SQL Server 2012 CAL </w:t>
      </w:r>
      <w:r w:rsidRPr="00040D0D">
        <w:rPr>
          <w:rFonts w:eastAsia="SimSun" w:cs="Tahoma"/>
          <w:spacing w:val="-2"/>
        </w:rPr>
        <w:t>并拥有有效软件保障范围。</w:t>
      </w:r>
      <w:r w:rsidRPr="00040D0D">
        <w:rPr>
          <w:rFonts w:eastAsia="SimSun" w:cs="Tahoma"/>
          <w:spacing w:val="-2"/>
          <w:szCs w:val="18"/>
        </w:rPr>
        <w:t>为了方便此类使用，对于客户拥有的每份合格</w:t>
      </w:r>
      <w:r w:rsidRPr="00040D0D">
        <w:rPr>
          <w:rFonts w:eastAsia="SimSun" w:cs="Tahoma"/>
          <w:spacing w:val="-2"/>
          <w:szCs w:val="18"/>
        </w:rPr>
        <w:t xml:space="preserve"> CAL</w:t>
      </w:r>
      <w:r w:rsidRPr="00040D0D">
        <w:rPr>
          <w:rFonts w:eastAsia="SimSun" w:cs="Tahoma"/>
          <w:spacing w:val="-2"/>
          <w:szCs w:val="18"/>
        </w:rPr>
        <w:t>，客户将被视为授予</w:t>
      </w:r>
      <w:r w:rsidRPr="00040D0D">
        <w:rPr>
          <w:rFonts w:eastAsia="SimSun" w:cs="Tahoma"/>
          <w:spacing w:val="-2"/>
          <w:szCs w:val="18"/>
        </w:rPr>
        <w:t xml:space="preserve"> Windows Server </w:t>
      </w:r>
      <w:r w:rsidRPr="00040D0D">
        <w:rPr>
          <w:rFonts w:eastAsia="SimSun" w:cs="Tahoma"/>
          <w:spacing w:val="-2"/>
          <w:szCs w:val="18"/>
        </w:rPr>
        <w:t>和</w:t>
      </w:r>
      <w:r w:rsidRPr="00040D0D">
        <w:rPr>
          <w:rFonts w:eastAsia="SimSun" w:cs="Tahoma"/>
          <w:spacing w:val="-2"/>
          <w:szCs w:val="18"/>
        </w:rPr>
        <w:t xml:space="preserve"> SQL Server 2012 </w:t>
      </w:r>
      <w:r w:rsidRPr="00040D0D">
        <w:rPr>
          <w:rFonts w:eastAsia="SimSun" w:cs="Tahoma"/>
          <w:spacing w:val="-2"/>
          <w:szCs w:val="18"/>
        </w:rPr>
        <w:t>的</w:t>
      </w:r>
      <w:r w:rsidRPr="00040D0D">
        <w:rPr>
          <w:rFonts w:eastAsia="SimSun" w:cs="Tahoma"/>
          <w:spacing w:val="-2"/>
          <w:szCs w:val="18"/>
        </w:rPr>
        <w:t xml:space="preserve"> CAL </w:t>
      </w:r>
      <w:r w:rsidRPr="00040D0D">
        <w:rPr>
          <w:rFonts w:eastAsia="SimSun" w:cs="Tahoma"/>
          <w:spacing w:val="-2"/>
          <w:szCs w:val="18"/>
        </w:rPr>
        <w:t>各一份（在服务器</w:t>
      </w:r>
      <w:r w:rsidRPr="00040D0D">
        <w:rPr>
          <w:rFonts w:eastAsia="SimSun" w:cs="Tahoma"/>
          <w:spacing w:val="-2"/>
          <w:szCs w:val="18"/>
        </w:rPr>
        <w:t xml:space="preserve">/CAL </w:t>
      </w:r>
      <w:r w:rsidRPr="00040D0D">
        <w:rPr>
          <w:rFonts w:eastAsia="SimSun" w:cs="Tahoma"/>
          <w:spacing w:val="-2"/>
          <w:szCs w:val="18"/>
        </w:rPr>
        <w:t>模式下授予许可），如下表所示。</w:t>
      </w:r>
    </w:p>
    <w:p w:rsidR="00910113" w:rsidRPr="00974854" w:rsidRDefault="00910113" w:rsidP="0087626F">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7485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74854" w:rsidRDefault="00836655" w:rsidP="0087626F">
            <w:pPr>
              <w:spacing w:after="200" w:line="276" w:lineRule="auto"/>
              <w:rPr>
                <w:rFonts w:eastAsia="SimSun" w:cs="Tahoma"/>
                <w:szCs w:val="18"/>
              </w:rPr>
            </w:pPr>
            <w:r w:rsidRPr="00974854">
              <w:rPr>
                <w:rFonts w:eastAsia="SimSun" w:cs="Tahoma"/>
                <w:b/>
                <w:color w:val="000000"/>
              </w:rPr>
              <w:t>许可的授予</w:t>
            </w:r>
          </w:p>
        </w:tc>
      </w:tr>
      <w:tr w:rsidR="00836655" w:rsidRPr="0097485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具有截至</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7 </w:t>
            </w:r>
            <w:r w:rsidRPr="00974854">
              <w:rPr>
                <w:rFonts w:eastAsia="SimSun" w:cs="Tahoma"/>
                <w:szCs w:val="18"/>
              </w:rPr>
              <w:t>月</w:t>
            </w:r>
            <w:r w:rsidRPr="00974854">
              <w:rPr>
                <w:rFonts w:eastAsia="SimSun" w:cs="Tahoma"/>
                <w:szCs w:val="18"/>
              </w:rPr>
              <w:t xml:space="preserve"> 31 </w:t>
            </w:r>
            <w:r w:rsidRPr="00974854">
              <w:rPr>
                <w:rFonts w:eastAsia="SimSun" w:cs="Tahoma"/>
                <w:szCs w:val="18"/>
              </w:rPr>
              <w:t>日的软件保障范围的</w:t>
            </w:r>
            <w:r w:rsidRPr="00974854">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rPr>
            </w:pPr>
            <w:r w:rsidRPr="00974854">
              <w:rPr>
                <w:rFonts w:eastAsia="SimSun" w:cs="Tahoma"/>
                <w:szCs w:val="18"/>
              </w:rPr>
              <w:t>Windows Server 2008 R2 CAL</w:t>
            </w:r>
          </w:p>
          <w:p w:rsidR="00836655" w:rsidRPr="00974854" w:rsidRDefault="00836655" w:rsidP="0087626F">
            <w:pPr>
              <w:spacing w:line="276" w:lineRule="auto"/>
              <w:rPr>
                <w:rFonts w:eastAsia="SimSun" w:cs="Tahoma"/>
                <w:szCs w:val="18"/>
              </w:rPr>
            </w:pPr>
            <w:r w:rsidRPr="00974854">
              <w:rPr>
                <w:rFonts w:eastAsia="SimSun" w:cs="Tahoma"/>
                <w:szCs w:val="18"/>
              </w:rPr>
              <w:t>SQL Server 2012 CAL</w:t>
            </w:r>
          </w:p>
        </w:tc>
      </w:tr>
      <w:tr w:rsidR="00836655" w:rsidRPr="0097485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szCs w:val="18"/>
              </w:rPr>
            </w:pPr>
            <w:r w:rsidRPr="00974854">
              <w:rPr>
                <w:rFonts w:eastAsia="SimSun" w:cs="Tahoma"/>
                <w:szCs w:val="18"/>
              </w:rPr>
              <w:t>在</w:t>
            </w:r>
            <w:r w:rsidRPr="00974854">
              <w:rPr>
                <w:rFonts w:eastAsia="SimSun" w:cs="Tahoma"/>
                <w:szCs w:val="18"/>
              </w:rPr>
              <w:t xml:space="preserve"> 2012 </w:t>
            </w:r>
            <w:r w:rsidRPr="00974854">
              <w:rPr>
                <w:rFonts w:eastAsia="SimSun" w:cs="Tahoma"/>
                <w:szCs w:val="18"/>
              </w:rPr>
              <w:t>年</w:t>
            </w:r>
            <w:r w:rsidRPr="00974854">
              <w:rPr>
                <w:rFonts w:eastAsia="SimSun" w:cs="Tahoma"/>
                <w:szCs w:val="18"/>
              </w:rPr>
              <w:t xml:space="preserve"> 8 </w:t>
            </w:r>
            <w:r w:rsidRPr="00974854">
              <w:rPr>
                <w:rFonts w:eastAsia="SimSun" w:cs="Tahoma"/>
                <w:szCs w:val="18"/>
              </w:rPr>
              <w:t>月</w:t>
            </w:r>
            <w:r w:rsidRPr="00974854">
              <w:rPr>
                <w:rFonts w:eastAsia="SimSun" w:cs="Tahoma"/>
                <w:szCs w:val="18"/>
              </w:rPr>
              <w:t xml:space="preserve"> 1 </w:t>
            </w:r>
            <w:r w:rsidRPr="00974854">
              <w:rPr>
                <w:rFonts w:eastAsia="SimSun" w:cs="Tahoma"/>
                <w:szCs w:val="18"/>
              </w:rPr>
              <w:t>日或之后具有软件保障范围的</w:t>
            </w:r>
            <w:r w:rsidRPr="00974854">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74854" w:rsidRDefault="00836655" w:rsidP="0087626F">
            <w:pPr>
              <w:spacing w:line="276" w:lineRule="auto"/>
              <w:rPr>
                <w:rFonts w:eastAsia="SimSun" w:cs="Tahoma"/>
              </w:rPr>
            </w:pPr>
            <w:r w:rsidRPr="00974854">
              <w:rPr>
                <w:rFonts w:eastAsia="SimSun" w:cs="Tahoma"/>
                <w:szCs w:val="18"/>
              </w:rPr>
              <w:t>带软件保障的</w:t>
            </w:r>
            <w:r w:rsidRPr="00974854">
              <w:rPr>
                <w:rFonts w:eastAsia="SimSun" w:cs="Tahoma"/>
                <w:szCs w:val="18"/>
              </w:rPr>
              <w:t xml:space="preserve"> Windows Server 2012 CAL</w:t>
            </w:r>
          </w:p>
          <w:p w:rsidR="00836655" w:rsidRPr="00974854" w:rsidRDefault="00836655" w:rsidP="0087626F">
            <w:pPr>
              <w:spacing w:line="276" w:lineRule="auto"/>
              <w:rPr>
                <w:rFonts w:eastAsia="SimSun" w:cs="Tahoma"/>
                <w:szCs w:val="18"/>
              </w:rPr>
            </w:pPr>
            <w:r w:rsidRPr="00974854">
              <w:rPr>
                <w:rFonts w:eastAsia="SimSun" w:cs="Tahoma"/>
                <w:szCs w:val="18"/>
              </w:rPr>
              <w:t>带软件保障的</w:t>
            </w:r>
            <w:r w:rsidRPr="00974854">
              <w:rPr>
                <w:rFonts w:eastAsia="SimSun" w:cs="Tahoma"/>
                <w:szCs w:val="18"/>
              </w:rPr>
              <w:t xml:space="preserve"> SQL Server 2012 CAL</w:t>
            </w:r>
          </w:p>
        </w:tc>
      </w:tr>
    </w:tbl>
    <w:p w:rsidR="00836655" w:rsidRPr="00974854" w:rsidRDefault="00836655" w:rsidP="0087626F">
      <w:pPr>
        <w:rPr>
          <w:rFonts w:eastAsia="SimSun" w:cs="Tahoma"/>
        </w:rPr>
      </w:pPr>
      <w:r w:rsidRPr="00974854">
        <w:rPr>
          <w:rFonts w:eastAsia="SimSun" w:cs="Tahoma"/>
          <w:szCs w:val="18"/>
        </w:rPr>
        <w:t xml:space="preserve"> </w:t>
      </w: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当合格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的相应保障范围期满时，以上授权包括的软件保障范围也将随之期满。作为例外，如果客户的</w:t>
      </w:r>
      <w:r w:rsidR="00040D0D">
        <w:rPr>
          <w:rFonts w:ascii="Tahoma" w:eastAsia="SimSun" w:hAnsi="Tahoma" w:cs="Tahoma"/>
          <w:sz w:val="18"/>
          <w:szCs w:val="18"/>
          <w:lang w:eastAsia="zh-CN"/>
        </w:rPr>
        <w:br/>
      </w:r>
      <w:r w:rsidRPr="00040D0D">
        <w:rPr>
          <w:rFonts w:ascii="Tahoma" w:eastAsia="SimSun" w:hAnsi="Tahoma" w:cs="Tahoma"/>
          <w:sz w:val="18"/>
          <w:szCs w:val="18"/>
          <w:lang w:eastAsia="zh-CN"/>
        </w:rPr>
        <w:t>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的软件保障在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8 </w:t>
      </w:r>
      <w:r w:rsidRPr="00040D0D">
        <w:rPr>
          <w:rFonts w:ascii="Tahoma" w:eastAsia="SimSun" w:hAnsi="Tahoma" w:cs="Tahoma"/>
          <w:sz w:val="18"/>
          <w:szCs w:val="18"/>
          <w:lang w:eastAsia="zh-CN"/>
        </w:rPr>
        <w:t>月过期，则允许客户在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12 </w:t>
      </w:r>
      <w:r w:rsidRPr="00040D0D">
        <w:rPr>
          <w:rFonts w:ascii="Tahoma" w:eastAsia="SimSun" w:hAnsi="Tahoma" w:cs="Tahoma"/>
          <w:sz w:val="18"/>
          <w:szCs w:val="18"/>
          <w:lang w:eastAsia="zh-CN"/>
        </w:rPr>
        <w:t>月</w:t>
      </w:r>
      <w:r w:rsidRPr="00040D0D">
        <w:rPr>
          <w:rFonts w:ascii="Tahoma" w:eastAsia="SimSun" w:hAnsi="Tahoma" w:cs="Tahoma"/>
          <w:sz w:val="18"/>
          <w:szCs w:val="18"/>
          <w:lang w:eastAsia="zh-CN"/>
        </w:rPr>
        <w:t xml:space="preserve"> 31 </w:t>
      </w:r>
      <w:r w:rsidRPr="00040D0D">
        <w:rPr>
          <w:rFonts w:ascii="Tahoma" w:eastAsia="SimSun" w:hAnsi="Tahoma" w:cs="Tahoma"/>
          <w:sz w:val="18"/>
          <w:szCs w:val="18"/>
          <w:lang w:eastAsia="zh-CN"/>
        </w:rPr>
        <w:t>日之前为按此优惠授予的</w:t>
      </w:r>
      <w:r w:rsidRPr="00040D0D">
        <w:rPr>
          <w:rFonts w:ascii="Tahoma" w:eastAsia="SimSun" w:hAnsi="Tahoma" w:cs="Tahoma"/>
          <w:sz w:val="18"/>
          <w:szCs w:val="18"/>
          <w:lang w:eastAsia="zh-CN"/>
        </w:rPr>
        <w:t xml:space="preserve"> CAL </w:t>
      </w:r>
      <w:r w:rsidR="00040D0D">
        <w:rPr>
          <w:rFonts w:ascii="Tahoma" w:eastAsia="SimSun" w:hAnsi="Tahoma" w:cs="Tahoma"/>
          <w:sz w:val="18"/>
          <w:szCs w:val="18"/>
          <w:lang w:eastAsia="zh-CN"/>
        </w:rPr>
        <w:br/>
      </w:r>
      <w:r w:rsidRPr="00040D0D">
        <w:rPr>
          <w:rFonts w:ascii="Tahoma" w:eastAsia="SimSun" w:hAnsi="Tahoma" w:cs="Tahoma"/>
          <w:sz w:val="18"/>
          <w:szCs w:val="18"/>
          <w:lang w:eastAsia="zh-CN"/>
        </w:rPr>
        <w:t>续签软件保障。如果客户的合格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的软件保障在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7 </w:t>
      </w:r>
      <w:r w:rsidRPr="00040D0D">
        <w:rPr>
          <w:rFonts w:ascii="Tahoma" w:eastAsia="SimSun" w:hAnsi="Tahoma" w:cs="Tahoma"/>
          <w:sz w:val="18"/>
          <w:szCs w:val="18"/>
          <w:lang w:eastAsia="zh-CN"/>
        </w:rPr>
        <w:t>月过期，则允许客户在</w:t>
      </w:r>
      <w:r w:rsidRPr="00040D0D">
        <w:rPr>
          <w:rFonts w:ascii="Tahoma" w:eastAsia="SimSun" w:hAnsi="Tahoma" w:cs="Tahoma"/>
          <w:sz w:val="18"/>
          <w:szCs w:val="18"/>
          <w:lang w:eastAsia="zh-CN"/>
        </w:rPr>
        <w:t xml:space="preserve"> 2012 </w:t>
      </w:r>
      <w:r w:rsidRPr="00040D0D">
        <w:rPr>
          <w:rFonts w:ascii="Tahoma" w:eastAsia="SimSun" w:hAnsi="Tahoma" w:cs="Tahoma"/>
          <w:sz w:val="18"/>
          <w:szCs w:val="18"/>
          <w:lang w:eastAsia="zh-CN"/>
        </w:rPr>
        <w:t>年</w:t>
      </w:r>
      <w:r w:rsidRPr="00040D0D">
        <w:rPr>
          <w:rFonts w:ascii="Tahoma" w:eastAsia="SimSun" w:hAnsi="Tahoma" w:cs="Tahoma"/>
          <w:sz w:val="18"/>
          <w:szCs w:val="18"/>
          <w:lang w:eastAsia="zh-CN"/>
        </w:rPr>
        <w:t xml:space="preserve"> 12 </w:t>
      </w:r>
      <w:r w:rsidRPr="00040D0D">
        <w:rPr>
          <w:rFonts w:ascii="Tahoma" w:eastAsia="SimSun" w:hAnsi="Tahoma" w:cs="Tahoma"/>
          <w:sz w:val="18"/>
          <w:szCs w:val="18"/>
          <w:lang w:eastAsia="zh-CN"/>
        </w:rPr>
        <w:t>月</w:t>
      </w:r>
      <w:r w:rsidRPr="00040D0D">
        <w:rPr>
          <w:rFonts w:ascii="Tahoma" w:eastAsia="SimSun" w:hAnsi="Tahoma" w:cs="Tahoma"/>
          <w:sz w:val="18"/>
          <w:szCs w:val="18"/>
          <w:lang w:eastAsia="zh-CN"/>
        </w:rPr>
        <w:t xml:space="preserve"> 31 </w:t>
      </w:r>
      <w:r w:rsidRPr="00040D0D">
        <w:rPr>
          <w:rFonts w:ascii="Tahoma" w:eastAsia="SimSun" w:hAnsi="Tahoma" w:cs="Tahoma"/>
          <w:sz w:val="18"/>
          <w:szCs w:val="18"/>
          <w:lang w:eastAsia="zh-CN"/>
        </w:rPr>
        <w:t>日之前为按此优惠授予的</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购买软件保障。</w:t>
      </w:r>
    </w:p>
    <w:p w:rsidR="00910113" w:rsidRPr="00040D0D" w:rsidRDefault="00910113" w:rsidP="0087626F">
      <w:pPr>
        <w:pStyle w:val="ListParagraph"/>
        <w:contextualSpacing w:val="0"/>
        <w:rPr>
          <w:rFonts w:ascii="Tahoma" w:eastAsia="SimSun" w:hAnsi="Tahoma" w:cs="Tahoma"/>
          <w:sz w:val="18"/>
          <w:szCs w:val="18"/>
          <w:lang w:eastAsia="zh-CN"/>
        </w:rPr>
      </w:pPr>
    </w:p>
    <w:p w:rsidR="00836655" w:rsidRPr="00040D0D" w:rsidRDefault="00836655" w:rsidP="0087626F">
      <w:pPr>
        <w:pStyle w:val="ListParagraph"/>
        <w:contextualSpacing w:val="0"/>
        <w:rPr>
          <w:rFonts w:ascii="Tahoma" w:eastAsia="SimSun" w:hAnsi="Tahoma" w:cs="Tahoma"/>
          <w:sz w:val="18"/>
          <w:szCs w:val="18"/>
          <w:lang w:eastAsia="zh-CN"/>
        </w:rPr>
      </w:pPr>
      <w:r w:rsidRPr="00040D0D">
        <w:rPr>
          <w:rFonts w:ascii="Tahoma" w:eastAsia="SimSun" w:hAnsi="Tahoma" w:cs="Tahoma"/>
          <w:sz w:val="18"/>
          <w:szCs w:val="18"/>
          <w:lang w:eastAsia="zh-CN"/>
        </w:rPr>
        <w:t>如果客户按照合格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获得永久权利，则按此授权获得的</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也是永久的；否则，当基础合格</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期满时，按此授权获得的</w:t>
      </w:r>
      <w:r w:rsidRPr="00040D0D">
        <w:rPr>
          <w:rFonts w:ascii="Tahoma" w:eastAsia="SimSun" w:hAnsi="Tahoma" w:cs="Tahoma"/>
          <w:sz w:val="18"/>
          <w:szCs w:val="18"/>
          <w:lang w:eastAsia="zh-CN"/>
        </w:rPr>
        <w:t xml:space="preserve"> CAL </w:t>
      </w:r>
      <w:r w:rsidRPr="00040D0D">
        <w:rPr>
          <w:rFonts w:ascii="Tahoma" w:eastAsia="SimSun" w:hAnsi="Tahoma" w:cs="Tahoma"/>
          <w:sz w:val="18"/>
          <w:szCs w:val="18"/>
          <w:lang w:eastAsia="zh-CN"/>
        </w:rPr>
        <w:t>也将期满。</w:t>
      </w:r>
    </w:p>
    <w:p w:rsidR="00910113" w:rsidRDefault="00910113" w:rsidP="0087626F">
      <w:pPr>
        <w:pStyle w:val="ListParagraph"/>
        <w:contextualSpacing w:val="0"/>
        <w:rPr>
          <w:rFonts w:ascii="Tahoma" w:eastAsia="SimSun" w:hAnsi="Tahoma" w:cs="Tahoma"/>
          <w:sz w:val="18"/>
          <w:szCs w:val="18"/>
          <w:lang w:eastAsia="zh-CN"/>
        </w:rPr>
      </w:pPr>
    </w:p>
    <w:p w:rsidR="00C9131D" w:rsidRDefault="00C9131D" w:rsidP="0087626F">
      <w:pPr>
        <w:pStyle w:val="ListParagraph"/>
        <w:contextualSpacing w:val="0"/>
        <w:rPr>
          <w:rFonts w:ascii="Tahoma" w:eastAsia="SimSun" w:hAnsi="Tahoma" w:cs="Tahoma"/>
          <w:sz w:val="18"/>
          <w:szCs w:val="18"/>
          <w:lang w:eastAsia="zh-CN"/>
        </w:rPr>
      </w:pPr>
    </w:p>
    <w:p w:rsidR="00C9131D" w:rsidRDefault="00C9131D" w:rsidP="0087626F">
      <w:pPr>
        <w:pStyle w:val="ListParagraph"/>
        <w:contextualSpacing w:val="0"/>
        <w:rPr>
          <w:rFonts w:ascii="Tahoma" w:eastAsia="SimSun" w:hAnsi="Tahoma" w:cs="Tahoma"/>
          <w:sz w:val="18"/>
          <w:szCs w:val="18"/>
          <w:lang w:eastAsia="zh-CN"/>
        </w:rPr>
      </w:pPr>
    </w:p>
    <w:p w:rsidR="00C9131D" w:rsidRPr="00040D0D" w:rsidRDefault="00C9131D" w:rsidP="0087626F">
      <w:pPr>
        <w:pStyle w:val="ListParagraph"/>
        <w:contextualSpacing w:val="0"/>
        <w:rPr>
          <w:rFonts w:ascii="Tahoma" w:eastAsia="SimSun" w:hAnsi="Tahoma" w:cs="Tahoma"/>
          <w:sz w:val="18"/>
          <w:szCs w:val="18"/>
          <w:lang w:eastAsia="zh-CN"/>
        </w:rPr>
      </w:pPr>
    </w:p>
    <w:p w:rsidR="00836655" w:rsidRPr="00040D0D" w:rsidRDefault="00836655" w:rsidP="0087626F">
      <w:pPr>
        <w:pStyle w:val="ListParagraph"/>
        <w:contextualSpacing w:val="0"/>
        <w:rPr>
          <w:rFonts w:ascii="Tahoma" w:eastAsia="SimSun" w:hAnsi="Tahoma" w:cs="Tahoma"/>
          <w:sz w:val="18"/>
          <w:szCs w:val="18"/>
        </w:rPr>
      </w:pPr>
      <w:r w:rsidRPr="00040D0D">
        <w:rPr>
          <w:rFonts w:ascii="Tahoma" w:eastAsia="SimSun" w:hAnsi="Tahoma" w:cs="Tahoma"/>
          <w:sz w:val="18"/>
          <w:szCs w:val="18"/>
        </w:rPr>
        <w:t>对于在开放式价值订购下获得的每份合格</w:t>
      </w:r>
      <w:r w:rsidRPr="00040D0D">
        <w:rPr>
          <w:rFonts w:ascii="Tahoma" w:eastAsia="SimSun" w:hAnsi="Tahoma" w:cs="Tahoma"/>
          <w:sz w:val="18"/>
          <w:szCs w:val="18"/>
        </w:rPr>
        <w:t xml:space="preserve"> CAL</w:t>
      </w:r>
      <w:r w:rsidRPr="00040D0D">
        <w:rPr>
          <w:rFonts w:ascii="Tahoma" w:eastAsia="SimSun" w:hAnsi="Tahoma" w:cs="Tahoma"/>
          <w:sz w:val="18"/>
          <w:szCs w:val="18"/>
        </w:rPr>
        <w:t>，客户可以按报价买断一份</w:t>
      </w:r>
      <w:r w:rsidRPr="00040D0D">
        <w:rPr>
          <w:rFonts w:ascii="Tahoma" w:eastAsia="SimSun" w:hAnsi="Tahoma" w:cs="Tahoma"/>
          <w:sz w:val="18"/>
          <w:szCs w:val="18"/>
        </w:rPr>
        <w:t xml:space="preserve"> SBS 2011 Premium Add-on CAL Suite</w:t>
      </w:r>
      <w:r w:rsidRPr="00040D0D">
        <w:rPr>
          <w:rFonts w:ascii="Tahoma" w:eastAsia="SimSun" w:hAnsi="Tahoma" w:cs="Tahoma"/>
          <w:sz w:val="18"/>
          <w:szCs w:val="18"/>
        </w:rPr>
        <w:t>，或者：</w:t>
      </w:r>
    </w:p>
    <w:p w:rsidR="00910113" w:rsidRPr="00040D0D" w:rsidRDefault="00910113" w:rsidP="0087626F">
      <w:pPr>
        <w:pStyle w:val="ListParagraph"/>
        <w:contextualSpacing w:val="0"/>
        <w:rPr>
          <w:rFonts w:ascii="Tahoma" w:eastAsia="SimSun" w:hAnsi="Tahoma" w:cs="Tahoma"/>
          <w:sz w:val="18"/>
          <w:szCs w:val="18"/>
        </w:rPr>
      </w:pPr>
    </w:p>
    <w:p w:rsidR="00836655" w:rsidRPr="00040D0D" w:rsidRDefault="00836655" w:rsidP="0087626F">
      <w:pPr>
        <w:pStyle w:val="ListParagraph"/>
        <w:numPr>
          <w:ilvl w:val="1"/>
          <w:numId w:val="123"/>
        </w:numPr>
        <w:tabs>
          <w:tab w:val="clear" w:pos="1440"/>
        </w:tabs>
        <w:spacing w:after="60"/>
        <w:ind w:hanging="274"/>
        <w:contextualSpacing w:val="0"/>
        <w:rPr>
          <w:rFonts w:ascii="Tahoma" w:eastAsia="SimSun" w:hAnsi="Tahoma" w:cs="Tahoma"/>
          <w:sz w:val="18"/>
          <w:szCs w:val="18"/>
        </w:rPr>
      </w:pPr>
      <w:r w:rsidRPr="00040D0D">
        <w:rPr>
          <w:rFonts w:ascii="Tahoma" w:eastAsia="SimSun" w:hAnsi="Tahoma" w:cs="Tahoma"/>
          <w:sz w:val="18"/>
          <w:szCs w:val="18"/>
        </w:rPr>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8 </w:t>
      </w:r>
      <w:r w:rsidRPr="00040D0D">
        <w:rPr>
          <w:rFonts w:ascii="Tahoma" w:eastAsia="SimSun" w:hAnsi="Tahoma" w:cs="Tahoma"/>
          <w:sz w:val="18"/>
          <w:szCs w:val="18"/>
        </w:rPr>
        <w:t>月</w:t>
      </w:r>
      <w:r w:rsidRPr="00040D0D">
        <w:rPr>
          <w:rFonts w:ascii="Tahoma" w:eastAsia="SimSun" w:hAnsi="Tahoma" w:cs="Tahoma"/>
          <w:sz w:val="18"/>
          <w:szCs w:val="18"/>
        </w:rPr>
        <w:t xml:space="preserve"> 1 </w:t>
      </w:r>
      <w:r w:rsidRPr="00040D0D">
        <w:rPr>
          <w:rFonts w:ascii="Tahoma" w:eastAsia="SimSun" w:hAnsi="Tahoma" w:cs="Tahoma"/>
          <w:sz w:val="18"/>
          <w:szCs w:val="18"/>
        </w:rPr>
        <w:t>日或之后过期的协议，可购买</w:t>
      </w:r>
      <w:r w:rsidRPr="00040D0D">
        <w:rPr>
          <w:rFonts w:ascii="Tahoma" w:eastAsia="SimSun" w:hAnsi="Tahoma" w:cs="Tahoma"/>
          <w:sz w:val="18"/>
          <w:szCs w:val="18"/>
        </w:rPr>
        <w:t xml:space="preserve"> Windows Server 2012 </w:t>
      </w:r>
      <w:r w:rsidRPr="00040D0D">
        <w:rPr>
          <w:rFonts w:ascii="Tahoma" w:eastAsia="SimSun" w:hAnsi="Tahoma" w:cs="Tahoma"/>
          <w:sz w:val="18"/>
          <w:szCs w:val="18"/>
        </w:rPr>
        <w:t>和</w:t>
      </w:r>
      <w:r w:rsidRPr="00040D0D">
        <w:rPr>
          <w:rFonts w:ascii="Tahoma" w:eastAsia="SimSun" w:hAnsi="Tahoma" w:cs="Tahoma"/>
          <w:sz w:val="18"/>
          <w:szCs w:val="18"/>
        </w:rPr>
        <w:t xml:space="preserve"> SQL Server 2012 </w:t>
      </w:r>
      <w:r w:rsidRPr="00040D0D">
        <w:rPr>
          <w:rFonts w:ascii="Tahoma" w:eastAsia="SimSun" w:hAnsi="Tahoma" w:cs="Tahoma"/>
          <w:sz w:val="18"/>
          <w:szCs w:val="18"/>
        </w:rPr>
        <w:t>的</w:t>
      </w:r>
      <w:r w:rsidRPr="00040D0D">
        <w:rPr>
          <w:rFonts w:ascii="Tahoma" w:eastAsia="SimSun" w:hAnsi="Tahoma" w:cs="Tahoma"/>
          <w:sz w:val="18"/>
          <w:szCs w:val="18"/>
        </w:rPr>
        <w:t xml:space="preserve"> CAL </w:t>
      </w:r>
      <w:r w:rsidRPr="00040D0D">
        <w:rPr>
          <w:rFonts w:ascii="Tahoma" w:eastAsia="SimSun" w:hAnsi="Tahoma" w:cs="Tahoma"/>
          <w:sz w:val="18"/>
          <w:szCs w:val="18"/>
        </w:rPr>
        <w:t>各一份，或者</w:t>
      </w:r>
    </w:p>
    <w:p w:rsidR="00836655" w:rsidRPr="00040D0D" w:rsidRDefault="00836655" w:rsidP="0087626F">
      <w:pPr>
        <w:pStyle w:val="ListParagraph"/>
        <w:numPr>
          <w:ilvl w:val="1"/>
          <w:numId w:val="123"/>
        </w:numPr>
        <w:tabs>
          <w:tab w:val="clear" w:pos="1440"/>
        </w:tabs>
        <w:spacing w:after="60"/>
        <w:ind w:hanging="274"/>
        <w:contextualSpacing w:val="0"/>
        <w:rPr>
          <w:rFonts w:ascii="Tahoma" w:eastAsia="SimSun" w:hAnsi="Tahoma" w:cs="Tahoma"/>
          <w:sz w:val="18"/>
          <w:szCs w:val="18"/>
        </w:rPr>
      </w:pPr>
      <w:r w:rsidRPr="00040D0D">
        <w:rPr>
          <w:rFonts w:ascii="Tahoma" w:eastAsia="SimSun" w:hAnsi="Tahoma" w:cs="Tahoma"/>
          <w:sz w:val="18"/>
          <w:szCs w:val="18"/>
        </w:rPr>
        <w:t>对于在</w:t>
      </w:r>
      <w:r w:rsidRPr="00040D0D">
        <w:rPr>
          <w:rFonts w:ascii="Tahoma" w:eastAsia="SimSun" w:hAnsi="Tahoma" w:cs="Tahoma"/>
          <w:sz w:val="18"/>
          <w:szCs w:val="18"/>
        </w:rPr>
        <w:t xml:space="preserve"> 2012 </w:t>
      </w:r>
      <w:r w:rsidRPr="00040D0D">
        <w:rPr>
          <w:rFonts w:ascii="Tahoma" w:eastAsia="SimSun" w:hAnsi="Tahoma" w:cs="Tahoma"/>
          <w:sz w:val="18"/>
          <w:szCs w:val="18"/>
        </w:rPr>
        <w:t>年</w:t>
      </w:r>
      <w:r w:rsidRPr="00040D0D">
        <w:rPr>
          <w:rFonts w:ascii="Tahoma" w:eastAsia="SimSun" w:hAnsi="Tahoma" w:cs="Tahoma"/>
          <w:sz w:val="18"/>
          <w:szCs w:val="18"/>
        </w:rPr>
        <w:t xml:space="preserve"> 7 </w:t>
      </w:r>
      <w:r w:rsidRPr="00040D0D">
        <w:rPr>
          <w:rFonts w:ascii="Tahoma" w:eastAsia="SimSun" w:hAnsi="Tahoma" w:cs="Tahoma"/>
          <w:sz w:val="18"/>
          <w:szCs w:val="18"/>
        </w:rPr>
        <w:t>月过期的协议，可购买</w:t>
      </w:r>
      <w:r w:rsidRPr="00040D0D">
        <w:rPr>
          <w:rFonts w:ascii="Tahoma" w:eastAsia="SimSun" w:hAnsi="Tahoma" w:cs="Tahoma"/>
          <w:sz w:val="18"/>
          <w:szCs w:val="18"/>
        </w:rPr>
        <w:t xml:space="preserve"> Windows Server 2008 </w:t>
      </w:r>
      <w:r w:rsidRPr="00040D0D">
        <w:rPr>
          <w:rFonts w:ascii="Tahoma" w:eastAsia="SimSun" w:hAnsi="Tahoma" w:cs="Tahoma"/>
          <w:sz w:val="18"/>
          <w:szCs w:val="18"/>
        </w:rPr>
        <w:t>和</w:t>
      </w:r>
      <w:r w:rsidRPr="00040D0D">
        <w:rPr>
          <w:rFonts w:ascii="Tahoma" w:eastAsia="SimSun" w:hAnsi="Tahoma" w:cs="Tahoma"/>
          <w:sz w:val="18"/>
          <w:szCs w:val="18"/>
        </w:rPr>
        <w:t xml:space="preserve"> SQL Server 2012 </w:t>
      </w:r>
      <w:r w:rsidRPr="00040D0D">
        <w:rPr>
          <w:rFonts w:ascii="Tahoma" w:eastAsia="SimSun" w:hAnsi="Tahoma" w:cs="Tahoma"/>
          <w:sz w:val="18"/>
          <w:szCs w:val="18"/>
        </w:rPr>
        <w:t>的</w:t>
      </w:r>
      <w:r w:rsidRPr="00040D0D">
        <w:rPr>
          <w:rFonts w:ascii="Tahoma" w:eastAsia="SimSun" w:hAnsi="Tahoma" w:cs="Tahoma"/>
          <w:sz w:val="18"/>
          <w:szCs w:val="18"/>
        </w:rPr>
        <w:t xml:space="preserve"> </w:t>
      </w:r>
      <w:r w:rsidR="00040D0D">
        <w:rPr>
          <w:rFonts w:ascii="Tahoma" w:eastAsia="SimSun" w:hAnsi="Tahoma" w:cs="Tahoma"/>
          <w:sz w:val="18"/>
          <w:szCs w:val="18"/>
        </w:rPr>
        <w:br/>
      </w:r>
      <w:r w:rsidRPr="00040D0D">
        <w:rPr>
          <w:rFonts w:ascii="Tahoma" w:eastAsia="SimSun" w:hAnsi="Tahoma" w:cs="Tahoma"/>
          <w:sz w:val="18"/>
          <w:szCs w:val="18"/>
        </w:rPr>
        <w:t xml:space="preserve">CAL </w:t>
      </w:r>
      <w:r w:rsidRPr="00040D0D">
        <w:rPr>
          <w:rFonts w:ascii="Tahoma" w:eastAsia="SimSun" w:hAnsi="Tahoma" w:cs="Tahoma"/>
          <w:sz w:val="18"/>
          <w:szCs w:val="18"/>
        </w:rPr>
        <w:t>各一份。</w:t>
      </w:r>
    </w:p>
    <w:p w:rsidR="00910113" w:rsidRPr="00040D0D" w:rsidRDefault="00910113" w:rsidP="0087626F">
      <w:pPr>
        <w:pStyle w:val="ListParagraph"/>
        <w:ind w:left="1800"/>
        <w:contextualSpacing w:val="0"/>
        <w:rPr>
          <w:rFonts w:ascii="Tahoma" w:eastAsia="SimSun" w:hAnsi="Tahoma" w:cs="Tahoma"/>
          <w:sz w:val="18"/>
          <w:szCs w:val="18"/>
        </w:rPr>
      </w:pPr>
    </w:p>
    <w:p w:rsidR="00836655" w:rsidRPr="00040D0D" w:rsidRDefault="00836655" w:rsidP="0087626F">
      <w:pPr>
        <w:ind w:left="720"/>
        <w:rPr>
          <w:rFonts w:eastAsia="SimSun" w:cs="Tahoma"/>
          <w:szCs w:val="18"/>
        </w:rPr>
      </w:pPr>
      <w:r w:rsidRPr="00040D0D">
        <w:rPr>
          <w:rFonts w:eastAsia="SimSun" w:cs="Tahoma"/>
          <w:szCs w:val="18"/>
        </w:rPr>
        <w:t>一旦客户使用按此授权的</w:t>
      </w:r>
      <w:r w:rsidRPr="00040D0D">
        <w:rPr>
          <w:rFonts w:eastAsia="SimSun" w:cs="Tahoma"/>
          <w:szCs w:val="18"/>
        </w:rPr>
        <w:t xml:space="preserve"> Windows Server 2012 CAL </w:t>
      </w:r>
      <w:r w:rsidRPr="00040D0D">
        <w:rPr>
          <w:rFonts w:eastAsia="SimSun" w:cs="Tahoma"/>
          <w:szCs w:val="18"/>
        </w:rPr>
        <w:t>和</w:t>
      </w:r>
      <w:r w:rsidRPr="00040D0D">
        <w:rPr>
          <w:rFonts w:eastAsia="SimSun" w:cs="Tahoma"/>
          <w:szCs w:val="18"/>
        </w:rPr>
        <w:t xml:space="preserve"> SQL Server 2012 CAL</w:t>
      </w:r>
      <w:r w:rsidRPr="00040D0D">
        <w:rPr>
          <w:rFonts w:eastAsia="SimSun" w:cs="Tahoma"/>
          <w:szCs w:val="18"/>
        </w:rPr>
        <w:t>，客户现有的</w:t>
      </w:r>
      <w:r w:rsidRPr="00040D0D">
        <w:rPr>
          <w:rFonts w:eastAsia="SimSun" w:cs="Tahoma"/>
          <w:szCs w:val="18"/>
        </w:rPr>
        <w:t xml:space="preserve"> SBS Premium Add-on </w:t>
      </w:r>
      <w:r w:rsidRPr="00040D0D">
        <w:rPr>
          <w:rFonts w:eastAsia="SimSun" w:cs="Tahoma"/>
          <w:szCs w:val="18"/>
        </w:rPr>
        <w:t>合格</w:t>
      </w:r>
      <w:r w:rsidRPr="00040D0D">
        <w:rPr>
          <w:rFonts w:eastAsia="SimSun" w:cs="Tahoma"/>
          <w:szCs w:val="18"/>
        </w:rPr>
        <w:t xml:space="preserve"> CAL Suite </w:t>
      </w:r>
      <w:r w:rsidRPr="00040D0D">
        <w:rPr>
          <w:rFonts w:eastAsia="SimSun" w:cs="Tahoma"/>
          <w:szCs w:val="18"/>
        </w:rPr>
        <w:t>不再有效。</w:t>
      </w:r>
    </w:p>
    <w:p w:rsidR="00910113" w:rsidRPr="00040D0D" w:rsidRDefault="00910113" w:rsidP="0087626F">
      <w:pPr>
        <w:ind w:left="720"/>
        <w:rPr>
          <w:rFonts w:eastAsia="SimSun" w:cs="Tahoma"/>
          <w:szCs w:val="18"/>
        </w:rPr>
      </w:pPr>
    </w:p>
    <w:p w:rsidR="00836655" w:rsidRPr="00040D0D" w:rsidRDefault="00836655" w:rsidP="0087626F">
      <w:pPr>
        <w:ind w:left="720"/>
        <w:rPr>
          <w:rFonts w:eastAsia="SimSun" w:cs="Tahoma"/>
          <w:szCs w:val="18"/>
        </w:rPr>
      </w:pPr>
      <w:r w:rsidRPr="00040D0D">
        <w:rPr>
          <w:rFonts w:eastAsia="SimSun" w:cs="Tahoma"/>
          <w:szCs w:val="18"/>
        </w:rPr>
        <w:t>随后在开放式价值订购或</w:t>
      </w:r>
      <w:r w:rsidRPr="00040D0D">
        <w:rPr>
          <w:rFonts w:eastAsia="SimSun" w:cs="Tahoma"/>
          <w:szCs w:val="18"/>
        </w:rPr>
        <w:t xml:space="preserve"> EES </w:t>
      </w:r>
      <w:r w:rsidRPr="00040D0D">
        <w:rPr>
          <w:rFonts w:eastAsia="SimSun" w:cs="Tahoma"/>
          <w:szCs w:val="18"/>
        </w:rPr>
        <w:t>客户的定期校正过程中，依据相同的登记有效期获得的</w:t>
      </w:r>
      <w:r w:rsidRPr="00040D0D">
        <w:rPr>
          <w:rFonts w:eastAsia="SimSun" w:cs="Tahoma"/>
          <w:szCs w:val="18"/>
        </w:rPr>
        <w:t xml:space="preserve"> </w:t>
      </w:r>
      <w:r w:rsidRPr="00040D0D">
        <w:rPr>
          <w:rFonts w:eastAsia="SimSun" w:cs="Tahoma"/>
          <w:color w:val="000000"/>
          <w:szCs w:val="18"/>
        </w:rPr>
        <w:t>SBS 2011 Premium Add-on CAL Suite</w:t>
      </w:r>
      <w:r w:rsidRPr="00040D0D">
        <w:rPr>
          <w:rFonts w:eastAsia="SimSun" w:cs="Tahoma"/>
          <w:bCs/>
          <w:color w:val="000000"/>
          <w:szCs w:val="18"/>
        </w:rPr>
        <w:t xml:space="preserve"> </w:t>
      </w:r>
      <w:r w:rsidRPr="00040D0D">
        <w:rPr>
          <w:rFonts w:eastAsia="SimSun" w:cs="Tahoma"/>
          <w:bCs/>
          <w:color w:val="000000"/>
          <w:szCs w:val="18"/>
        </w:rPr>
        <w:t>也是用于以上许可授权的合格</w:t>
      </w:r>
      <w:r w:rsidRPr="00040D0D">
        <w:rPr>
          <w:rFonts w:eastAsia="SimSun" w:cs="Tahoma"/>
          <w:bCs/>
          <w:color w:val="000000"/>
          <w:szCs w:val="18"/>
        </w:rPr>
        <w:t xml:space="preserve"> CAL</w:t>
      </w:r>
      <w:r w:rsidRPr="00040D0D">
        <w:rPr>
          <w:rFonts w:eastAsia="SimSun" w:cs="Tahoma"/>
          <w:bCs/>
          <w:color w:val="000000"/>
          <w:szCs w:val="18"/>
        </w:rPr>
        <w:t>。</w:t>
      </w:r>
    </w:p>
    <w:p w:rsidR="00836655" w:rsidRPr="00040D0D" w:rsidRDefault="00836655" w:rsidP="0087626F">
      <w:pPr>
        <w:rPr>
          <w:rFonts w:eastAsia="SimSun" w:cs="Tahoma"/>
          <w:szCs w:val="18"/>
        </w:rPr>
      </w:pPr>
    </w:p>
    <w:p w:rsidR="00836655" w:rsidRDefault="00836655" w:rsidP="0087626F">
      <w:pPr>
        <w:widowControl w:val="0"/>
        <w:jc w:val="both"/>
        <w:rPr>
          <w:rFonts w:eastAsia="SimSun" w:cs="Tahoma"/>
        </w:rPr>
      </w:pPr>
      <w:bookmarkStart w:id="1588" w:name="_123_Windows_Azure"/>
      <w:bookmarkEnd w:id="1588"/>
    </w:p>
    <w:p w:rsidR="00836655" w:rsidRPr="00974854" w:rsidRDefault="00BA29A7" w:rsidP="0087626F">
      <w:pPr>
        <w:pStyle w:val="Heading2"/>
        <w:ind w:left="0"/>
        <w:rPr>
          <w:rFonts w:ascii="Tahoma" w:eastAsia="SimSun" w:hAnsi="Tahoma" w:cs="Tahoma"/>
        </w:rPr>
      </w:pPr>
      <w:bookmarkStart w:id="1589" w:name="_124_Windows_Small_1"/>
      <w:bookmarkStart w:id="1590" w:name="_114_Windows_Small"/>
      <w:bookmarkStart w:id="1591" w:name="_Toc336338381"/>
      <w:bookmarkStart w:id="1592" w:name="_Toc351451669"/>
      <w:bookmarkEnd w:id="1589"/>
      <w:bookmarkEnd w:id="1590"/>
      <w:r w:rsidRPr="00974854">
        <w:rPr>
          <w:rFonts w:ascii="Tahoma" w:eastAsia="SimSun" w:hAnsi="Tahoma" w:cs="Tahoma"/>
          <w:color w:val="F8701C"/>
          <w:sz w:val="22"/>
          <w:szCs w:val="22"/>
          <w:vertAlign w:val="superscript"/>
        </w:rPr>
        <w:t>114</w:t>
      </w:r>
      <w:r w:rsidRPr="00EE493C">
        <w:rPr>
          <w:rFonts w:ascii="Tahoma" w:eastAsia="SimSun" w:hAnsi="Tahoma" w:cs="Tahoma"/>
          <w:color w:val="F8701C"/>
          <w:sz w:val="22"/>
          <w:szCs w:val="22"/>
        </w:rPr>
        <w:t xml:space="preserve"> </w:t>
      </w:r>
      <w:r w:rsidRPr="00974854">
        <w:rPr>
          <w:rFonts w:ascii="Tahoma" w:eastAsia="SimSun" w:hAnsi="Tahoma" w:cs="Tahoma"/>
          <w:color w:val="F8701C"/>
          <w:sz w:val="22"/>
          <w:szCs w:val="22"/>
        </w:rPr>
        <w:t>Windows Small Business Server 2011 Essentials</w:t>
      </w:r>
      <w:bookmarkEnd w:id="1591"/>
      <w:bookmarkEnd w:id="1592"/>
    </w:p>
    <w:p w:rsidR="003C1BA8" w:rsidRPr="00974854" w:rsidRDefault="003C1BA8" w:rsidP="0087626F">
      <w:pPr>
        <w:rPr>
          <w:rFonts w:eastAsia="SimSun" w:cs="Tahoma"/>
        </w:rPr>
      </w:pPr>
    </w:p>
    <w:p w:rsidR="00910113" w:rsidRPr="00974854" w:rsidRDefault="00836655" w:rsidP="0087626F">
      <w:pPr>
        <w:spacing w:after="60"/>
        <w:ind w:left="720"/>
        <w:rPr>
          <w:rFonts w:eastAsia="SimSun" w:cs="Tahoma"/>
        </w:rPr>
      </w:pPr>
      <w:r w:rsidRPr="00974854">
        <w:rPr>
          <w:rFonts w:eastAsia="SimSun" w:cs="Tahoma"/>
          <w:b/>
          <w:bCs/>
          <w:color w:val="000000"/>
        </w:rPr>
        <w:t>与</w:t>
      </w:r>
      <w:r w:rsidRPr="00974854">
        <w:rPr>
          <w:rFonts w:eastAsia="SimSun" w:cs="Tahoma"/>
          <w:b/>
          <w:bCs/>
          <w:color w:val="000000"/>
        </w:rPr>
        <w:t xml:space="preserve"> Windows Small Business Server (SBS) 2011 Essentials </w:t>
      </w:r>
      <w:r w:rsidRPr="00974854">
        <w:rPr>
          <w:rFonts w:eastAsia="SimSun" w:cs="Tahoma"/>
          <w:b/>
          <w:bCs/>
          <w:color w:val="000000"/>
        </w:rPr>
        <w:t>的生命周期结束关联的许可授予</w:t>
      </w:r>
      <w:r w:rsidRPr="00974854">
        <w:rPr>
          <w:rFonts w:eastAsia="SimSun" w:cs="Tahoma"/>
          <w:color w:val="000000"/>
        </w:rPr>
        <w:t xml:space="preserve"> </w:t>
      </w:r>
    </w:p>
    <w:p w:rsidR="00836655" w:rsidRPr="00974854" w:rsidRDefault="00836655" w:rsidP="0087626F">
      <w:pPr>
        <w:ind w:left="720"/>
        <w:rPr>
          <w:rFonts w:eastAsia="SimSun" w:cs="Tahoma"/>
        </w:rPr>
      </w:pPr>
      <w:r w:rsidRPr="00974854">
        <w:rPr>
          <w:rFonts w:eastAsia="SimSun" w:cs="Tahoma"/>
        </w:rPr>
        <w:t xml:space="preserve">Windows SBS 2011 Essentials </w:t>
      </w:r>
      <w:r w:rsidRPr="00974854">
        <w:rPr>
          <w:rFonts w:eastAsia="SimSun" w:cs="Tahoma"/>
        </w:rPr>
        <w:t>将是</w:t>
      </w:r>
      <w:r w:rsidRPr="00974854">
        <w:rPr>
          <w:rFonts w:eastAsia="SimSun" w:cs="Tahoma"/>
        </w:rPr>
        <w:t xml:space="preserve"> Windows SBS Essentials </w:t>
      </w:r>
      <w:r w:rsidRPr="00974854">
        <w:rPr>
          <w:rFonts w:eastAsia="SimSun" w:cs="Tahoma"/>
        </w:rPr>
        <w:t>的最后一个版本。如果批量许可客户的</w:t>
      </w:r>
      <w:r w:rsidRPr="00974854">
        <w:rPr>
          <w:rFonts w:eastAsia="SimSun" w:cs="Tahoma"/>
        </w:rPr>
        <w:t xml:space="preserve"> Windows</w:t>
      </w:r>
      <w:r w:rsidR="00040D0D">
        <w:rPr>
          <w:rFonts w:eastAsia="SimSun" w:cs="Tahoma"/>
        </w:rPr>
        <w:t> </w:t>
      </w:r>
      <w:r w:rsidRPr="00974854">
        <w:rPr>
          <w:rFonts w:eastAsia="SimSun" w:cs="Tahoma"/>
        </w:rPr>
        <w:t xml:space="preserve">SBS 2011 Essentials </w:t>
      </w:r>
      <w:r w:rsidRPr="00974854">
        <w:rPr>
          <w:rFonts w:eastAsia="SimSun" w:cs="Tahoma"/>
        </w:rPr>
        <w:t>许可在</w:t>
      </w:r>
      <w:r w:rsidRPr="00974854">
        <w:rPr>
          <w:rFonts w:eastAsia="SimSun" w:cs="Tahoma"/>
        </w:rPr>
        <w:t xml:space="preserve"> 2012 </w:t>
      </w:r>
      <w:r w:rsidRPr="00974854">
        <w:rPr>
          <w:rFonts w:eastAsia="SimSun" w:cs="Tahoma"/>
        </w:rPr>
        <w:t>年</w:t>
      </w:r>
      <w:r w:rsidRPr="00974854">
        <w:rPr>
          <w:rFonts w:eastAsia="SimSun" w:cs="Tahoma"/>
        </w:rPr>
        <w:t xml:space="preserve"> 11 </w:t>
      </w:r>
      <w:r w:rsidRPr="00974854">
        <w:rPr>
          <w:rFonts w:eastAsia="SimSun" w:cs="Tahoma"/>
        </w:rPr>
        <w:t>月</w:t>
      </w:r>
      <w:r w:rsidRPr="00974854">
        <w:rPr>
          <w:rFonts w:eastAsia="SimSun" w:cs="Tahoma"/>
        </w:rPr>
        <w:t xml:space="preserve"> 1 </w:t>
      </w:r>
      <w:r w:rsidRPr="00974854">
        <w:rPr>
          <w:rFonts w:eastAsia="SimSun" w:cs="Tahoma"/>
        </w:rPr>
        <w:t>日或</w:t>
      </w:r>
      <w:r w:rsidRPr="00974854">
        <w:rPr>
          <w:rFonts w:eastAsia="SimSun" w:cs="Tahoma"/>
        </w:rPr>
        <w:t xml:space="preserve"> Windows Server 2012 Essentials </w:t>
      </w:r>
      <w:r w:rsidRPr="00974854">
        <w:rPr>
          <w:rFonts w:eastAsia="SimSun" w:cs="Tahoma"/>
        </w:rPr>
        <w:t>在批量许可服务中心第一次发布以供下载时（以两者中的较早日期为准）具有有效软件保障（以下简称为</w:t>
      </w:r>
      <w:r w:rsidRPr="0059361C">
        <w:rPr>
          <w:rFonts w:ascii="SimSun" w:eastAsia="SimSun" w:hAnsi="SimSun" w:cs="Tahoma"/>
        </w:rPr>
        <w:t>“</w:t>
      </w:r>
      <w:r w:rsidRPr="00974854">
        <w:rPr>
          <w:rFonts w:eastAsia="SimSun" w:cs="Tahoma"/>
        </w:rPr>
        <w:t>合格许可</w:t>
      </w:r>
      <w:r w:rsidRPr="0059361C">
        <w:rPr>
          <w:rFonts w:ascii="SimSun" w:eastAsia="SimSun" w:hAnsi="SimSun" w:cs="Tahoma"/>
        </w:rPr>
        <w:t>”</w:t>
      </w:r>
      <w:r w:rsidRPr="00974854">
        <w:rPr>
          <w:rFonts w:eastAsia="SimSun" w:cs="Tahoma"/>
        </w:rPr>
        <w:t>），</w:t>
      </w:r>
      <w:r w:rsidR="00040D0D">
        <w:rPr>
          <w:rFonts w:eastAsia="SimSun" w:cs="Tahoma"/>
        </w:rPr>
        <w:br/>
      </w:r>
      <w:r w:rsidRPr="00974854">
        <w:rPr>
          <w:rFonts w:eastAsia="SimSun" w:cs="Tahoma"/>
        </w:rPr>
        <w:t>则允许客户</w:t>
      </w:r>
      <w:r w:rsidRPr="00974854">
        <w:rPr>
          <w:rFonts w:eastAsia="SimSun" w:cs="Tahoma"/>
          <w:u w:val="single"/>
        </w:rPr>
        <w:t>升级到</w:t>
      </w:r>
      <w:r w:rsidRPr="00974854">
        <w:rPr>
          <w:rFonts w:eastAsia="SimSun" w:cs="Tahoma"/>
        </w:rPr>
        <w:t xml:space="preserve"> Windows Server 2012 Essentials </w:t>
      </w:r>
      <w:r w:rsidRPr="00974854">
        <w:rPr>
          <w:rFonts w:eastAsia="SimSun" w:cs="Tahoma"/>
        </w:rPr>
        <w:t>软件并使用该软件</w:t>
      </w:r>
      <w:r w:rsidRPr="00C9131D">
        <w:rPr>
          <w:rFonts w:eastAsia="SimSun" w:cs="Tahoma"/>
        </w:rPr>
        <w:t>，</w:t>
      </w:r>
      <w:r w:rsidRPr="00974854">
        <w:rPr>
          <w:rFonts w:eastAsia="SimSun" w:cs="Tahoma"/>
          <w:u w:val="single"/>
        </w:rPr>
        <w:t>来取代</w:t>
      </w:r>
      <w:r w:rsidRPr="00974854">
        <w:rPr>
          <w:rFonts w:eastAsia="SimSun" w:cs="Tahoma"/>
          <w:u w:val="single"/>
        </w:rPr>
        <w:t xml:space="preserve"> SBS Essentials</w:t>
      </w:r>
      <w:r w:rsidRPr="00974854">
        <w:rPr>
          <w:rFonts w:eastAsia="SimSun" w:cs="Tahoma"/>
        </w:rPr>
        <w:t>。为了方便此类使用，对于客户拥有的每份合格许可，客户将被视为在</w:t>
      </w:r>
      <w:r w:rsidRPr="00974854">
        <w:rPr>
          <w:rFonts w:eastAsia="SimSun" w:cs="Tahoma"/>
        </w:rPr>
        <w:t xml:space="preserve"> Windows Server 2012 Essentials </w:t>
      </w:r>
      <w:r w:rsidRPr="00974854">
        <w:rPr>
          <w:rFonts w:eastAsia="SimSun" w:cs="Tahoma"/>
        </w:rPr>
        <w:t>发布时授予一份</w:t>
      </w:r>
      <w:r w:rsidRPr="00974854">
        <w:rPr>
          <w:rFonts w:eastAsia="SimSun" w:cs="Tahoma"/>
        </w:rPr>
        <w:t xml:space="preserve"> Windows Server 2012 Essentials </w:t>
      </w:r>
      <w:r w:rsidRPr="00974854">
        <w:rPr>
          <w:rFonts w:eastAsia="SimSun" w:cs="Tahoma"/>
        </w:rPr>
        <w:t>许可。</w:t>
      </w:r>
      <w:r w:rsidRPr="00974854">
        <w:rPr>
          <w:rFonts w:eastAsia="SimSun" w:cs="Tahoma"/>
        </w:rPr>
        <w:t xml:space="preserve">Windows Server 2012 Essentials </w:t>
      </w:r>
      <w:r w:rsidRPr="00974854">
        <w:rPr>
          <w:rFonts w:eastAsia="SimSun" w:cs="Tahoma"/>
        </w:rPr>
        <w:t>的使用必须遵守</w:t>
      </w:r>
      <w:r w:rsidRPr="0059361C">
        <w:rPr>
          <w:rFonts w:ascii="SimSun" w:eastAsia="SimSun" w:hAnsi="SimSun" w:cs="Tahoma"/>
        </w:rPr>
        <w:t>“</w:t>
      </w:r>
      <w:r w:rsidRPr="00974854">
        <w:rPr>
          <w:rFonts w:eastAsia="SimSun" w:cs="Tahoma"/>
        </w:rPr>
        <w:t>产品使用权利</w:t>
      </w:r>
      <w:r w:rsidRPr="0059361C">
        <w:rPr>
          <w:rFonts w:ascii="SimSun" w:eastAsia="SimSun" w:hAnsi="SimSun" w:cs="Tahoma"/>
        </w:rPr>
        <w:t>”</w:t>
      </w:r>
      <w:r w:rsidRPr="00974854">
        <w:rPr>
          <w:rFonts w:eastAsia="SimSun" w:cs="Tahoma"/>
        </w:rPr>
        <w:t>中规定的该产品许可条款，以及客户的批量许可协议的条款和条件。</w:t>
      </w:r>
    </w:p>
    <w:p w:rsidR="00836655" w:rsidRPr="00974854" w:rsidRDefault="00836655" w:rsidP="0087626F">
      <w:pPr>
        <w:ind w:left="720"/>
        <w:rPr>
          <w:rFonts w:eastAsia="SimSun" w:cs="Tahoma"/>
        </w:rPr>
      </w:pPr>
    </w:p>
    <w:p w:rsidR="00836655" w:rsidRPr="00974854" w:rsidRDefault="00836655" w:rsidP="0087626F">
      <w:pPr>
        <w:ind w:left="720"/>
        <w:rPr>
          <w:rFonts w:eastAsia="SimSun" w:cs="Tahoma"/>
          <w:lang w:eastAsia="zh-CN"/>
        </w:rPr>
      </w:pPr>
      <w:r w:rsidRPr="00974854">
        <w:rPr>
          <w:rFonts w:eastAsia="SimSun" w:cs="Tahoma"/>
          <w:lang w:eastAsia="zh-CN"/>
        </w:rPr>
        <w:t>如果客户按照合格许可获得使用软件的永久权限，则按此授权获得的许可也是永久的；否则，当基础合格许可期满时，按此授权获得的许可也将期满。</w:t>
      </w:r>
    </w:p>
    <w:p w:rsidR="00836655" w:rsidRPr="00974854" w:rsidRDefault="00836655" w:rsidP="0087626F">
      <w:pPr>
        <w:ind w:left="720"/>
        <w:rPr>
          <w:rFonts w:eastAsia="SimSun" w:cs="Tahoma"/>
          <w:lang w:eastAsia="zh-CN"/>
        </w:rPr>
      </w:pPr>
    </w:p>
    <w:p w:rsidR="00836655" w:rsidRPr="00974854" w:rsidRDefault="00836655" w:rsidP="0087626F">
      <w:pPr>
        <w:ind w:left="720"/>
        <w:rPr>
          <w:rFonts w:eastAsia="SimSun" w:cs="Tahoma"/>
        </w:rPr>
      </w:pPr>
      <w:r w:rsidRPr="00974854">
        <w:rPr>
          <w:rFonts w:eastAsia="SimSun" w:cs="Tahoma"/>
        </w:rPr>
        <w:lastRenderedPageBreak/>
        <w:t>一旦按此授权升级到</w:t>
      </w:r>
      <w:r w:rsidRPr="00974854">
        <w:rPr>
          <w:rFonts w:eastAsia="SimSun" w:cs="Tahoma"/>
        </w:rPr>
        <w:t xml:space="preserve"> Windows Server 2012 Essentials</w:t>
      </w:r>
      <w:r w:rsidRPr="00974854">
        <w:rPr>
          <w:rFonts w:eastAsia="SimSun" w:cs="Tahoma"/>
        </w:rPr>
        <w:t>，客户现有的</w:t>
      </w:r>
      <w:r w:rsidRPr="00974854">
        <w:rPr>
          <w:rFonts w:eastAsia="SimSun" w:cs="Tahoma"/>
        </w:rPr>
        <w:t xml:space="preserve"> SBS Essentials </w:t>
      </w:r>
      <w:r w:rsidRPr="00974854">
        <w:rPr>
          <w:rFonts w:eastAsia="SimSun" w:cs="Tahoma"/>
        </w:rPr>
        <w:t>合格许可不再有效。</w:t>
      </w:r>
    </w:p>
    <w:p w:rsidR="00836655" w:rsidRPr="00974854" w:rsidRDefault="00836655" w:rsidP="0087626F">
      <w:pPr>
        <w:ind w:left="720"/>
        <w:rPr>
          <w:rFonts w:eastAsia="SimSun" w:cs="Tahoma"/>
        </w:rPr>
      </w:pPr>
    </w:p>
    <w:p w:rsidR="00AF68D4" w:rsidRPr="00974854" w:rsidRDefault="00836655" w:rsidP="0087626F">
      <w:pPr>
        <w:ind w:left="720"/>
        <w:rPr>
          <w:rFonts w:eastAsia="SimSun" w:cs="Tahoma"/>
          <w:lang w:eastAsia="zh-CN"/>
        </w:rPr>
      </w:pPr>
      <w:r w:rsidRPr="00974854">
        <w:rPr>
          <w:rFonts w:eastAsia="SimSun" w:cs="Tahoma"/>
          <w:lang w:eastAsia="zh-CN"/>
        </w:rPr>
        <w:t>随后在开放式价值订购或</w:t>
      </w:r>
      <w:r w:rsidRPr="00974854">
        <w:rPr>
          <w:rFonts w:eastAsia="SimSun" w:cs="Tahoma"/>
          <w:lang w:eastAsia="zh-CN"/>
        </w:rPr>
        <w:t xml:space="preserve"> EES </w:t>
      </w:r>
      <w:r w:rsidRPr="00974854">
        <w:rPr>
          <w:rFonts w:eastAsia="SimSun" w:cs="Tahoma"/>
          <w:lang w:eastAsia="zh-CN"/>
        </w:rPr>
        <w:t>客户的定期校正过程中，依据相同的登记有效期获得的</w:t>
      </w:r>
      <w:r w:rsidRPr="00974854">
        <w:rPr>
          <w:rFonts w:eastAsia="SimSun" w:cs="Tahoma"/>
          <w:lang w:eastAsia="zh-CN"/>
        </w:rPr>
        <w:t xml:space="preserve"> SBS Essentials </w:t>
      </w:r>
      <w:r w:rsidRPr="00974854">
        <w:rPr>
          <w:rFonts w:eastAsia="SimSun" w:cs="Tahoma"/>
          <w:lang w:eastAsia="zh-CN"/>
        </w:rPr>
        <w:t>许可也是用于以上许可授权的合格许可。</w:t>
      </w:r>
    </w:p>
    <w:sectPr w:rsidR="00AF68D4" w:rsidRPr="00974854" w:rsidSect="00B40674">
      <w:footerReference w:type="default" r:id="rId58"/>
      <w:headerReference w:type="first" r:id="rId59"/>
      <w:footerReference w:type="first" r:id="rId6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C04" w:rsidRDefault="00BE3C04">
      <w:r>
        <w:separator/>
      </w:r>
    </w:p>
  </w:endnote>
  <w:endnote w:type="continuationSeparator" w:id="0">
    <w:p w:rsidR="00BE3C04" w:rsidRDefault="00BE3C04">
      <w:r>
        <w:continuationSeparator/>
      </w:r>
    </w:p>
  </w:endnote>
  <w:endnote w:type="continuationNotice" w:id="1">
    <w:p w:rsidR="00BE3C04" w:rsidRDefault="00BE3C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D24" w:rsidRDefault="00BC6D24">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BE3C04">
      <w:fldChar w:fldCharType="begin"/>
    </w:r>
    <w:r w:rsidR="00BE3C04">
      <w:instrText xml:space="preserve"> NUMPAGES </w:instrText>
    </w:r>
    <w:r w:rsidR="00BE3C04">
      <w:fldChar w:fldCharType="separate"/>
    </w:r>
    <w:r w:rsidR="00DE7557">
      <w:rPr>
        <w:noProof/>
      </w:rPr>
      <w:t>172</w:t>
    </w:r>
    <w:r w:rsidR="00BE3C04">
      <w:rPr>
        <w:noProof/>
      </w:rPr>
      <w:fldChar w:fldCharType="end"/>
    </w:r>
    <w:r>
      <w:t xml:space="preserve"> </w:t>
    </w:r>
    <w:r>
      <w:t>页），发布时间：</w:t>
    </w:r>
    <w:r>
      <w:t xml:space="preserve">2009 </w:t>
    </w:r>
    <w:r>
      <w:t>年</w:t>
    </w:r>
    <w:r>
      <w:t xml:space="preserve"> 4 </w:t>
    </w:r>
    <w:r>
      <w:t>月</w:t>
    </w:r>
  </w:p>
  <w:p w:rsidR="00BC6D24" w:rsidRDefault="00BC6D24">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D24" w:rsidRDefault="00BC6D24" w:rsidP="00263D21"/>
  <w:p w:rsidR="00BC6D24" w:rsidRPr="00263D21" w:rsidRDefault="00BC6D24" w:rsidP="00263D21">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263D21">
      <w:rPr>
        <w:rFonts w:ascii="Trebuchet MS" w:eastAsia="SimSun" w:hAnsi="Trebuchet MS"/>
        <w:color w:val="808080"/>
        <w:sz w:val="14"/>
      </w:rPr>
      <w:t>© 2013 Microsoft Corporation</w:t>
    </w:r>
    <w:r w:rsidRPr="00263D21">
      <w:rPr>
        <w:rFonts w:ascii="Trebuchet MS" w:eastAsia="SimSun" w:hAnsi="Trebuchet MS"/>
        <w:color w:val="808080"/>
        <w:sz w:val="14"/>
      </w:rPr>
      <w:t>。保留所有权利。</w:t>
    </w:r>
    <w:r>
      <w:rPr>
        <w:rFonts w:ascii="Trebuchet MS" w:eastAsia="SimSun" w:hAnsi="Trebuchet MS"/>
        <w:color w:val="808080"/>
        <w:sz w:val="14"/>
      </w:rPr>
      <w:tab/>
    </w:r>
    <w:r w:rsidRPr="00263D21">
      <w:rPr>
        <w:rFonts w:ascii="Trebuchet MS" w:eastAsia="SimSun" w:hAnsi="Trebuchet MS"/>
        <w:color w:val="808080"/>
        <w:sz w:val="14"/>
      </w:rPr>
      <w:t>第</w:t>
    </w:r>
    <w:r w:rsidRPr="00263D21">
      <w:rPr>
        <w:rFonts w:ascii="Trebuchet MS" w:eastAsia="SimSun" w:hAnsi="Trebuchet MS"/>
        <w:color w:val="808080"/>
        <w:sz w:val="14"/>
      </w:rPr>
      <w:t xml:space="preserve"> </w:t>
    </w:r>
    <w:r w:rsidRPr="00263D21">
      <w:rPr>
        <w:rFonts w:eastAsia="SimSun"/>
        <w:szCs w:val="18"/>
      </w:rPr>
      <w:fldChar w:fldCharType="begin"/>
    </w:r>
    <w:r w:rsidRPr="00263D21">
      <w:rPr>
        <w:rFonts w:eastAsia="SimSun"/>
        <w:szCs w:val="18"/>
      </w:rPr>
      <w:instrText xml:space="preserve"> PAGE </w:instrText>
    </w:r>
    <w:r w:rsidRPr="00263D21">
      <w:rPr>
        <w:rFonts w:eastAsia="SimSun"/>
        <w:szCs w:val="18"/>
      </w:rPr>
      <w:fldChar w:fldCharType="separate"/>
    </w:r>
    <w:r w:rsidR="00E626BC">
      <w:rPr>
        <w:rFonts w:eastAsia="SimSun"/>
        <w:noProof/>
        <w:szCs w:val="18"/>
      </w:rPr>
      <w:t>1</w:t>
    </w:r>
    <w:r w:rsidRPr="00263D21">
      <w:rPr>
        <w:rFonts w:eastAsia="SimSun"/>
        <w:szCs w:val="18"/>
      </w:rPr>
      <w:fldChar w:fldCharType="end"/>
    </w:r>
    <w:r w:rsidRPr="00263D21">
      <w:rPr>
        <w:rFonts w:ascii="Trebuchet MS" w:eastAsia="SimSun" w:hAnsi="Trebuchet MS"/>
        <w:color w:val="808080"/>
        <w:sz w:val="14"/>
      </w:rPr>
      <w:t xml:space="preserve"> </w:t>
    </w:r>
    <w:r w:rsidRPr="00263D21">
      <w:rPr>
        <w:rFonts w:ascii="Trebuchet MS" w:eastAsia="SimSun" w:hAnsi="Trebuchet MS"/>
        <w:color w:val="808080"/>
        <w:sz w:val="14"/>
      </w:rPr>
      <w:t>页（共</w:t>
    </w:r>
    <w:r w:rsidRPr="00263D21">
      <w:rPr>
        <w:rFonts w:ascii="Trebuchet MS" w:eastAsia="SimSun" w:hAnsi="Trebuchet MS"/>
        <w:color w:val="808080"/>
        <w:sz w:val="14"/>
      </w:rPr>
      <w:t xml:space="preserve"> </w:t>
    </w:r>
    <w:r w:rsidRPr="00263D21">
      <w:rPr>
        <w:rFonts w:eastAsia="SimSun"/>
        <w:szCs w:val="18"/>
      </w:rPr>
      <w:fldChar w:fldCharType="begin"/>
    </w:r>
    <w:r w:rsidRPr="00263D21">
      <w:rPr>
        <w:rFonts w:eastAsia="SimSun"/>
        <w:szCs w:val="18"/>
      </w:rPr>
      <w:instrText xml:space="preserve"> NUMPAGES </w:instrText>
    </w:r>
    <w:r w:rsidRPr="00263D21">
      <w:rPr>
        <w:rFonts w:eastAsia="SimSun"/>
        <w:szCs w:val="18"/>
      </w:rPr>
      <w:fldChar w:fldCharType="separate"/>
    </w:r>
    <w:r w:rsidR="00E626BC">
      <w:rPr>
        <w:rFonts w:eastAsia="SimSun"/>
        <w:noProof/>
        <w:szCs w:val="18"/>
      </w:rPr>
      <w:t>1</w:t>
    </w:r>
    <w:r w:rsidRPr="00263D21">
      <w:rPr>
        <w:rFonts w:eastAsia="SimSun"/>
        <w:szCs w:val="18"/>
      </w:rPr>
      <w:fldChar w:fldCharType="end"/>
    </w:r>
    <w:r w:rsidRPr="00263D21">
      <w:rPr>
        <w:rFonts w:ascii="Trebuchet MS" w:eastAsia="SimSun" w:hAnsi="Trebuchet MS"/>
        <w:color w:val="808080"/>
        <w:sz w:val="14"/>
      </w:rPr>
      <w:t xml:space="preserve"> </w:t>
    </w:r>
    <w:r w:rsidRPr="00263D21">
      <w:rPr>
        <w:rFonts w:ascii="Trebuchet MS" w:eastAsia="SimSun" w:hAnsi="Trebuchet MS"/>
        <w:color w:val="808080"/>
        <w:sz w:val="14"/>
      </w:rPr>
      <w:t>页），发布时间：</w:t>
    </w:r>
    <w:r w:rsidRPr="00263D21">
      <w:rPr>
        <w:rFonts w:ascii="Trebuchet MS" w:eastAsia="SimSun" w:hAnsi="Trebuchet MS"/>
        <w:color w:val="808080"/>
        <w:sz w:val="14"/>
      </w:rPr>
      <w:t xml:space="preserve">2013 </w:t>
    </w:r>
    <w:r w:rsidRPr="00263D21">
      <w:rPr>
        <w:rFonts w:ascii="Trebuchet MS" w:eastAsia="SimSun" w:hAnsi="Trebuchet MS"/>
        <w:color w:val="808080"/>
        <w:sz w:val="14"/>
      </w:rPr>
      <w:t>年</w:t>
    </w:r>
    <w:r w:rsidRPr="00263D21">
      <w:rPr>
        <w:rFonts w:ascii="Trebuchet MS" w:eastAsia="SimSun" w:hAnsi="Trebuchet MS"/>
        <w:color w:val="808080"/>
        <w:sz w:val="14"/>
      </w:rPr>
      <w:t xml:space="preserve"> 4 </w:t>
    </w:r>
    <w:r w:rsidRPr="00263D21">
      <w:rPr>
        <w:rFonts w:ascii="Trebuchet MS" w:eastAsia="SimSun" w:hAnsi="Trebuchet MS"/>
        <w:color w:val="808080"/>
        <w:sz w:val="14"/>
      </w:rPr>
      <w:t>月</w:t>
    </w:r>
  </w:p>
  <w:p w:rsidR="00BC6D24" w:rsidRPr="00263D21" w:rsidRDefault="00BC6D24" w:rsidP="00263D21">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263D21">
      <w:rPr>
        <w:rFonts w:ascii="Trebuchet MS" w:eastAsia="SimSun" w:hAnsi="Trebuchet MS"/>
        <w:color w:val="808080"/>
        <w:sz w:val="14"/>
      </w:rPr>
      <w:t xml:space="preserve">Microsoft </w:t>
    </w:r>
    <w:r w:rsidRPr="00263D21">
      <w:rPr>
        <w:rFonts w:ascii="Trebuchet MS" w:eastAsia="SimSun" w:hAnsi="Trebuchet MS"/>
        <w:color w:val="808080"/>
        <w:sz w:val="14"/>
      </w:rPr>
      <w:t>是</w:t>
    </w:r>
    <w:r w:rsidRPr="00263D21">
      <w:rPr>
        <w:rFonts w:ascii="Trebuchet MS" w:eastAsia="SimSun" w:hAnsi="Trebuchet MS"/>
        <w:color w:val="808080"/>
        <w:sz w:val="14"/>
      </w:rPr>
      <w:t xml:space="preserve"> Microsoft Corporation </w:t>
    </w:r>
    <w:r w:rsidRPr="00263D21">
      <w:rPr>
        <w:rFonts w:ascii="Trebuchet MS" w:eastAsia="SimSun" w:hAnsi="Trebuchet MS"/>
        <w:color w:val="808080"/>
        <w:sz w:val="14"/>
      </w:rPr>
      <w:t>在美国和</w:t>
    </w:r>
    <w:r w:rsidRPr="00263D21">
      <w:rPr>
        <w:rFonts w:ascii="Trebuchet MS" w:eastAsia="SimSun" w:hAnsi="Trebuchet MS"/>
        <w:color w:val="808080"/>
        <w:sz w:val="14"/>
      </w:rPr>
      <w:t>/</w:t>
    </w:r>
    <w:r w:rsidRPr="00263D21">
      <w:rPr>
        <w:rFonts w:ascii="Trebuchet MS" w:eastAsia="SimSun" w:hAnsi="Trebuchet MS"/>
        <w:color w:val="808080"/>
        <w:sz w:val="14"/>
      </w:rPr>
      <w:t>或其他国家（地区）的注册商标。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D24" w:rsidRDefault="00BC6D24" w:rsidP="00263D21"/>
  <w:p w:rsidR="00BC6D24" w:rsidRPr="00263D21" w:rsidRDefault="00BC6D24" w:rsidP="00263D21">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263D21">
      <w:rPr>
        <w:rFonts w:ascii="Trebuchet MS" w:eastAsia="SimSun" w:hAnsi="Trebuchet MS"/>
        <w:color w:val="808080"/>
        <w:sz w:val="14"/>
      </w:rPr>
      <w:t>© 2013 Microsoft Corporation</w:t>
    </w:r>
    <w:r w:rsidRPr="00263D21">
      <w:rPr>
        <w:rFonts w:ascii="Trebuchet MS" w:eastAsia="SimSun" w:hAnsi="Trebuchet MS"/>
        <w:color w:val="808080"/>
        <w:sz w:val="14"/>
      </w:rPr>
      <w:t>。保留所有权利。</w:t>
    </w:r>
    <w:r>
      <w:rPr>
        <w:rFonts w:ascii="Trebuchet MS" w:eastAsia="SimSun" w:hAnsi="Trebuchet MS"/>
        <w:color w:val="808080"/>
        <w:sz w:val="14"/>
      </w:rPr>
      <w:tab/>
    </w:r>
    <w:r w:rsidRPr="00263D21">
      <w:rPr>
        <w:rFonts w:ascii="Trebuchet MS" w:eastAsia="SimSun" w:hAnsi="Trebuchet MS"/>
        <w:color w:val="808080"/>
        <w:sz w:val="14"/>
      </w:rPr>
      <w:t>第</w:t>
    </w:r>
    <w:r w:rsidRPr="00263D21">
      <w:rPr>
        <w:rFonts w:ascii="Trebuchet MS" w:eastAsia="SimSun" w:hAnsi="Trebuchet MS"/>
        <w:color w:val="808080"/>
        <w:sz w:val="14"/>
      </w:rPr>
      <w:t xml:space="preserve"> </w:t>
    </w:r>
    <w:r w:rsidRPr="00263D21">
      <w:rPr>
        <w:rFonts w:eastAsia="SimSun"/>
        <w:szCs w:val="18"/>
      </w:rPr>
      <w:fldChar w:fldCharType="begin"/>
    </w:r>
    <w:r w:rsidRPr="00263D21">
      <w:rPr>
        <w:rFonts w:eastAsia="SimSun"/>
        <w:szCs w:val="18"/>
      </w:rPr>
      <w:instrText xml:space="preserve"> PAGE </w:instrText>
    </w:r>
    <w:r w:rsidRPr="00263D21">
      <w:rPr>
        <w:rFonts w:eastAsia="SimSun"/>
        <w:szCs w:val="18"/>
      </w:rPr>
      <w:fldChar w:fldCharType="separate"/>
    </w:r>
    <w:r w:rsidR="00D109A9">
      <w:rPr>
        <w:rFonts w:eastAsia="SimSun"/>
        <w:noProof/>
        <w:szCs w:val="18"/>
      </w:rPr>
      <w:t>122</w:t>
    </w:r>
    <w:r w:rsidRPr="00263D21">
      <w:rPr>
        <w:rFonts w:eastAsia="SimSun"/>
        <w:szCs w:val="18"/>
      </w:rPr>
      <w:fldChar w:fldCharType="end"/>
    </w:r>
    <w:r w:rsidRPr="00263D21">
      <w:rPr>
        <w:rFonts w:ascii="Trebuchet MS" w:eastAsia="SimSun" w:hAnsi="Trebuchet MS"/>
        <w:color w:val="808080"/>
        <w:sz w:val="14"/>
      </w:rPr>
      <w:t xml:space="preserve"> </w:t>
    </w:r>
    <w:r w:rsidRPr="00263D21">
      <w:rPr>
        <w:rFonts w:ascii="Trebuchet MS" w:eastAsia="SimSun" w:hAnsi="Trebuchet MS"/>
        <w:color w:val="808080"/>
        <w:sz w:val="14"/>
      </w:rPr>
      <w:t>页（共</w:t>
    </w:r>
    <w:r w:rsidRPr="00263D21">
      <w:rPr>
        <w:rFonts w:ascii="Trebuchet MS" w:eastAsia="SimSun" w:hAnsi="Trebuchet MS"/>
        <w:color w:val="808080"/>
        <w:sz w:val="14"/>
      </w:rPr>
      <w:t xml:space="preserve"> </w:t>
    </w:r>
    <w:r w:rsidRPr="00263D21">
      <w:rPr>
        <w:rFonts w:eastAsia="SimSun"/>
        <w:szCs w:val="18"/>
      </w:rPr>
      <w:fldChar w:fldCharType="begin"/>
    </w:r>
    <w:r w:rsidRPr="00263D21">
      <w:rPr>
        <w:rFonts w:eastAsia="SimSun"/>
        <w:szCs w:val="18"/>
      </w:rPr>
      <w:instrText xml:space="preserve"> NUMPAGES </w:instrText>
    </w:r>
    <w:r w:rsidRPr="00263D21">
      <w:rPr>
        <w:rFonts w:eastAsia="SimSun"/>
        <w:szCs w:val="18"/>
      </w:rPr>
      <w:fldChar w:fldCharType="separate"/>
    </w:r>
    <w:r w:rsidR="00D109A9">
      <w:rPr>
        <w:rFonts w:eastAsia="SimSun"/>
        <w:noProof/>
        <w:szCs w:val="18"/>
      </w:rPr>
      <w:t>173</w:t>
    </w:r>
    <w:r w:rsidRPr="00263D21">
      <w:rPr>
        <w:rFonts w:eastAsia="SimSun"/>
        <w:szCs w:val="18"/>
      </w:rPr>
      <w:fldChar w:fldCharType="end"/>
    </w:r>
    <w:r w:rsidRPr="00263D21">
      <w:rPr>
        <w:rFonts w:ascii="Trebuchet MS" w:eastAsia="SimSun" w:hAnsi="Trebuchet MS"/>
        <w:color w:val="808080"/>
        <w:sz w:val="14"/>
      </w:rPr>
      <w:t xml:space="preserve"> </w:t>
    </w:r>
    <w:r w:rsidRPr="00263D21">
      <w:rPr>
        <w:rFonts w:ascii="Trebuchet MS" w:eastAsia="SimSun" w:hAnsi="Trebuchet MS"/>
        <w:color w:val="808080"/>
        <w:sz w:val="14"/>
      </w:rPr>
      <w:t>页），发布时间：</w:t>
    </w:r>
    <w:r w:rsidRPr="00263D21">
      <w:rPr>
        <w:rFonts w:ascii="Trebuchet MS" w:eastAsia="SimSun" w:hAnsi="Trebuchet MS"/>
        <w:color w:val="808080"/>
        <w:sz w:val="14"/>
      </w:rPr>
      <w:t xml:space="preserve">2013 </w:t>
    </w:r>
    <w:r w:rsidRPr="00263D21">
      <w:rPr>
        <w:rFonts w:ascii="Trebuchet MS" w:eastAsia="SimSun" w:hAnsi="Trebuchet MS"/>
        <w:color w:val="808080"/>
        <w:sz w:val="14"/>
      </w:rPr>
      <w:t>年</w:t>
    </w:r>
    <w:r w:rsidRPr="00263D21">
      <w:rPr>
        <w:rFonts w:ascii="Trebuchet MS" w:eastAsia="SimSun" w:hAnsi="Trebuchet MS"/>
        <w:color w:val="808080"/>
        <w:sz w:val="14"/>
      </w:rPr>
      <w:t xml:space="preserve"> 4 </w:t>
    </w:r>
    <w:r w:rsidRPr="00263D21">
      <w:rPr>
        <w:rFonts w:ascii="Trebuchet MS" w:eastAsia="SimSun" w:hAnsi="Trebuchet MS"/>
        <w:color w:val="808080"/>
        <w:sz w:val="14"/>
      </w:rPr>
      <w:t>月</w:t>
    </w:r>
  </w:p>
  <w:p w:rsidR="00BC6D24" w:rsidRPr="00263D21" w:rsidRDefault="00BC6D24" w:rsidP="00263D21">
    <w:pPr>
      <w:pStyle w:val="Footer"/>
      <w:pBdr>
        <w:top w:val="single" w:sz="6" w:space="1" w:color="808080"/>
      </w:pBdr>
      <w:tabs>
        <w:tab w:val="clear" w:pos="5155"/>
        <w:tab w:val="clear" w:pos="10325"/>
        <w:tab w:val="right" w:pos="9360"/>
      </w:tabs>
    </w:pPr>
    <w:r w:rsidRPr="00263D21">
      <w:rPr>
        <w:rFonts w:ascii="Trebuchet MS" w:eastAsia="SimSun" w:hAnsi="Trebuchet MS"/>
        <w:color w:val="808080"/>
        <w:sz w:val="14"/>
      </w:rPr>
      <w:t xml:space="preserve">Microsoft </w:t>
    </w:r>
    <w:r w:rsidRPr="00263D21">
      <w:rPr>
        <w:rFonts w:ascii="Trebuchet MS" w:eastAsia="SimSun" w:hAnsi="Trebuchet MS"/>
        <w:color w:val="808080"/>
        <w:sz w:val="14"/>
      </w:rPr>
      <w:t>是</w:t>
    </w:r>
    <w:r w:rsidRPr="00263D21">
      <w:rPr>
        <w:rFonts w:ascii="Trebuchet MS" w:eastAsia="SimSun" w:hAnsi="Trebuchet MS"/>
        <w:color w:val="808080"/>
        <w:sz w:val="14"/>
      </w:rPr>
      <w:t xml:space="preserve"> Microsoft Corporation </w:t>
    </w:r>
    <w:r w:rsidRPr="00263D21">
      <w:rPr>
        <w:rFonts w:ascii="Trebuchet MS" w:eastAsia="SimSun" w:hAnsi="Trebuchet MS"/>
        <w:color w:val="808080"/>
        <w:sz w:val="14"/>
      </w:rPr>
      <w:t>在美国和</w:t>
    </w:r>
    <w:r w:rsidRPr="00263D21">
      <w:rPr>
        <w:rFonts w:ascii="Trebuchet MS" w:eastAsia="SimSun" w:hAnsi="Trebuchet MS"/>
        <w:color w:val="808080"/>
        <w:sz w:val="14"/>
      </w:rPr>
      <w:t>/</w:t>
    </w:r>
    <w:r w:rsidRPr="00263D21">
      <w:rPr>
        <w:rFonts w:ascii="Trebuchet MS" w:eastAsia="SimSun" w:hAnsi="Trebuchet MS"/>
        <w:color w:val="808080"/>
        <w:sz w:val="14"/>
      </w:rPr>
      <w:t>或其他国家（地区）的注册商标。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D24" w:rsidRDefault="00BC6D24"/>
  <w:p w:rsidR="00BC6D24" w:rsidRDefault="00BC6D24">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BE3C04">
      <w:fldChar w:fldCharType="begin"/>
    </w:r>
    <w:r w:rsidR="00BE3C04">
      <w:instrText xml:space="preserve"> NUMPAGES </w:instrText>
    </w:r>
    <w:r w:rsidR="00BE3C04">
      <w:fldChar w:fldCharType="separate"/>
    </w:r>
    <w:r w:rsidR="00DE7557">
      <w:rPr>
        <w:noProof/>
      </w:rPr>
      <w:t>172</w:t>
    </w:r>
    <w:r w:rsidR="00BE3C04">
      <w:rPr>
        <w:noProof/>
      </w:rPr>
      <w:fldChar w:fldCharType="end"/>
    </w:r>
    <w:r>
      <w:t xml:space="preserve"> </w:t>
    </w:r>
    <w:r>
      <w:t>页），发布时间：</w:t>
    </w:r>
    <w:r>
      <w:t xml:space="preserve">2009 </w:t>
    </w:r>
    <w:r>
      <w:t>年</w:t>
    </w:r>
    <w:r>
      <w:t xml:space="preserve"> 5 </w:t>
    </w:r>
    <w:r>
      <w:t>月</w:t>
    </w:r>
  </w:p>
  <w:p w:rsidR="00BC6D24" w:rsidRDefault="00BC6D24">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C04" w:rsidRDefault="00BE3C04">
      <w:r>
        <w:separator/>
      </w:r>
    </w:p>
  </w:footnote>
  <w:footnote w:type="continuationSeparator" w:id="0">
    <w:p w:rsidR="00BE3C04" w:rsidRDefault="00BE3C04">
      <w:r>
        <w:continuationSeparator/>
      </w:r>
    </w:p>
  </w:footnote>
  <w:footnote w:type="continuationNotice" w:id="1">
    <w:p w:rsidR="00BE3C04" w:rsidRDefault="00BE3C0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D24" w:rsidRDefault="000E246C">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6D24" w:rsidRDefault="00BC6D24" w:rsidP="00263D21">
                          <w:r>
                            <w:rPr>
                              <w:noProof/>
                            </w:rPr>
                            <w:drawing>
                              <wp:inline distT="0" distB="0" distL="0" distR="0" wp14:anchorId="2E6562DE" wp14:editId="028EBB30">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rsidR="00BC6D24" w:rsidRDefault="00BC6D24" w:rsidP="00263D21">
                    <w:r>
                      <w:rPr>
                        <w:noProof/>
                        <w:lang w:eastAsia="zh-CN"/>
                      </w:rPr>
                      <w:drawing>
                        <wp:inline distT="0" distB="0" distL="0" distR="0" wp14:anchorId="2E6562DE" wp14:editId="028EBB30">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rsidR="00BC6D24">
      <w:t xml:space="preserve"> </w:t>
    </w:r>
  </w:p>
  <w:p w:rsidR="00BC6D24" w:rsidRDefault="000E246C">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D24" w:rsidRDefault="00BC6D24" w:rsidP="006D6A83">
    <w:pPr>
      <w:ind w:rightChars="185" w:right="333"/>
    </w:pPr>
  </w:p>
  <w:p w:rsidR="00BC6D24" w:rsidRDefault="00BC6D24" w:rsidP="006D6A83">
    <w:pPr>
      <w:ind w:rightChars="185" w:right="333"/>
    </w:pPr>
  </w:p>
  <w:p w:rsidR="00BC6D24" w:rsidRDefault="00BC6D24" w:rsidP="006D6A83">
    <w:pPr>
      <w:ind w:rightChars="185" w:right="333"/>
    </w:pPr>
    <w:r>
      <w:rPr>
        <w:noProof/>
      </w:rPr>
      <w:drawing>
        <wp:anchor distT="0" distB="0" distL="114300" distR="114300" simplePos="0" relativeHeight="251662336" behindDoc="0" locked="0" layoutInCell="1" allowOverlap="1" wp14:anchorId="27C5ED7A" wp14:editId="6F341A57">
          <wp:simplePos x="0" y="0"/>
          <wp:positionH relativeFrom="margin">
            <wp:align>center</wp:align>
          </wp:positionH>
          <wp:positionV relativeFrom="paragraph">
            <wp:posOffset>15240</wp:posOffset>
          </wp:positionV>
          <wp:extent cx="5734050" cy="561975"/>
          <wp:effectExtent l="0" t="0" r="0" b="9525"/>
          <wp:wrapNone/>
          <wp:docPr id="1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BC6D24" w:rsidRDefault="00BC6D24">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D24" w:rsidRDefault="00BC6D24" w:rsidP="00F8080D">
    <w:pPr>
      <w:ind w:rightChars="185" w:right="333"/>
    </w:pPr>
  </w:p>
  <w:p w:rsidR="00BC6D24" w:rsidRDefault="005656C0">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8">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B2C4D22"/>
    <w:multiLevelType w:val="hybridMultilevel"/>
    <w:tmpl w:val="79B8E610"/>
    <w:lvl w:ilvl="0" w:tplc="D902DDBC">
      <w:start w:val="1"/>
      <w:numFmt w:val="bullet"/>
      <w:lvlText w:val=""/>
      <w:lvlJc w:val="left"/>
      <w:pPr>
        <w:ind w:left="720" w:hanging="360"/>
      </w:pPr>
      <w:rPr>
        <w:rFonts w:ascii="Webdings" w:hAnsi="Webdings" w:hint="default"/>
        <w:b w:val="0"/>
        <w:i w:val="0"/>
        <w:color w:val="FF6600"/>
        <w:sz w:val="24"/>
      </w:rPr>
    </w:lvl>
    <w:lvl w:ilvl="1" w:tplc="AE44E1CE">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4">
    <w:nsid w:val="76155754"/>
    <w:multiLevelType w:val="hybridMultilevel"/>
    <w:tmpl w:val="36CEFF94"/>
    <w:lvl w:ilvl="0" w:tplc="B99AE6E2">
      <w:start w:val="1"/>
      <w:numFmt w:val="lowerLetter"/>
      <w:lvlText w:val="%1."/>
      <w:lvlJc w:val="left"/>
      <w:pPr>
        <w:ind w:left="720" w:hanging="360"/>
      </w:pPr>
      <w:rPr>
        <w:rFonts w:hint="default"/>
        <w:b w:val="0"/>
      </w:rPr>
    </w:lvl>
    <w:lvl w:ilvl="1" w:tplc="990A88E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0"/>
  </w:num>
  <w:num w:numId="4">
    <w:abstractNumId w:val="1"/>
  </w:num>
  <w:num w:numId="5">
    <w:abstractNumId w:val="14"/>
  </w:num>
  <w:num w:numId="6">
    <w:abstractNumId w:val="140"/>
  </w:num>
  <w:num w:numId="7">
    <w:abstractNumId w:val="0"/>
  </w:num>
  <w:num w:numId="8">
    <w:abstractNumId w:val="133"/>
  </w:num>
  <w:num w:numId="9">
    <w:abstractNumId w:val="71"/>
  </w:num>
  <w:num w:numId="10">
    <w:abstractNumId w:val="148"/>
  </w:num>
  <w:num w:numId="11">
    <w:abstractNumId w:val="138"/>
  </w:num>
  <w:num w:numId="12">
    <w:abstractNumId w:val="11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1"/>
  </w:num>
  <w:num w:numId="14">
    <w:abstractNumId w:val="80"/>
  </w:num>
  <w:num w:numId="15">
    <w:abstractNumId w:val="24"/>
  </w:num>
  <w:num w:numId="16">
    <w:abstractNumId w:val="29"/>
  </w:num>
  <w:num w:numId="17">
    <w:abstractNumId w:val="131"/>
  </w:num>
  <w:num w:numId="18">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9"/>
  </w:num>
  <w:num w:numId="20">
    <w:abstractNumId w:val="51"/>
  </w:num>
  <w:num w:numId="21">
    <w:abstractNumId w:val="81"/>
  </w:num>
  <w:num w:numId="22">
    <w:abstractNumId w:val="86"/>
  </w:num>
  <w:num w:numId="23">
    <w:abstractNumId w:val="48"/>
  </w:num>
  <w:num w:numId="24">
    <w:abstractNumId w:val="112"/>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7"/>
  </w:num>
  <w:num w:numId="32">
    <w:abstractNumId w:val="88"/>
  </w:num>
  <w:num w:numId="33">
    <w:abstractNumId w:val="115"/>
  </w:num>
  <w:num w:numId="34">
    <w:abstractNumId w:val="93"/>
  </w:num>
  <w:num w:numId="35">
    <w:abstractNumId w:val="83"/>
  </w:num>
  <w:num w:numId="36">
    <w:abstractNumId w:val="46"/>
  </w:num>
  <w:num w:numId="37">
    <w:abstractNumId w:val="5"/>
  </w:num>
  <w:num w:numId="38">
    <w:abstractNumId w:val="144"/>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6"/>
  </w:num>
  <w:num w:numId="43">
    <w:abstractNumId w:val="127"/>
  </w:num>
  <w:num w:numId="44">
    <w:abstractNumId w:val="69"/>
  </w:num>
  <w:num w:numId="45">
    <w:abstractNumId w:val="57"/>
  </w:num>
  <w:num w:numId="46">
    <w:abstractNumId w:val="62"/>
  </w:num>
  <w:num w:numId="47">
    <w:abstractNumId w:val="7"/>
  </w:num>
  <w:num w:numId="48">
    <w:abstractNumId w:val="109"/>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5"/>
  </w:num>
  <w:num w:numId="58">
    <w:abstractNumId w:val="126"/>
  </w:num>
  <w:num w:numId="59">
    <w:abstractNumId w:val="97"/>
  </w:num>
  <w:num w:numId="60">
    <w:abstractNumId w:val="142"/>
  </w:num>
  <w:num w:numId="61">
    <w:abstractNumId w:val="116"/>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3"/>
  </w:num>
  <w:num w:numId="69">
    <w:abstractNumId w:val="2"/>
  </w:num>
  <w:num w:numId="70">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2"/>
  </w:num>
  <w:num w:numId="72">
    <w:abstractNumId w:val="39"/>
  </w:num>
  <w:num w:numId="73">
    <w:abstractNumId w:val="43"/>
  </w:num>
  <w:num w:numId="74">
    <w:abstractNumId w:val="52"/>
  </w:num>
  <w:num w:numId="75">
    <w:abstractNumId w:val="127"/>
  </w:num>
  <w:num w:numId="76">
    <w:abstractNumId w:val="117"/>
  </w:num>
  <w:num w:numId="77">
    <w:abstractNumId w:val="62"/>
  </w:num>
  <w:num w:numId="78">
    <w:abstractNumId w:val="120"/>
  </w:num>
  <w:num w:numId="79">
    <w:abstractNumId w:val="27"/>
  </w:num>
  <w:num w:numId="80">
    <w:abstractNumId w:val="9"/>
  </w:num>
  <w:num w:numId="81">
    <w:abstractNumId w:val="23"/>
  </w:num>
  <w:num w:numId="82">
    <w:abstractNumId w:val="145"/>
  </w:num>
  <w:num w:numId="83">
    <w:abstractNumId w:val="79"/>
  </w:num>
  <w:num w:numId="84">
    <w:abstractNumId w:val="125"/>
  </w:num>
  <w:num w:numId="85">
    <w:abstractNumId w:val="73"/>
  </w:num>
  <w:num w:numId="86">
    <w:abstractNumId w:val="58"/>
  </w:num>
  <w:num w:numId="87">
    <w:abstractNumId w:val="107"/>
  </w:num>
  <w:num w:numId="88">
    <w:abstractNumId w:val="106"/>
  </w:num>
  <w:num w:numId="89">
    <w:abstractNumId w:val="11"/>
  </w:num>
  <w:num w:numId="90">
    <w:abstractNumId w:val="101"/>
  </w:num>
  <w:num w:numId="91">
    <w:abstractNumId w:val="119"/>
  </w:num>
  <w:num w:numId="92">
    <w:abstractNumId w:val="124"/>
  </w:num>
  <w:num w:numId="93">
    <w:abstractNumId w:val="91"/>
  </w:num>
  <w:num w:numId="94">
    <w:abstractNumId w:val="110"/>
  </w:num>
  <w:num w:numId="95">
    <w:abstractNumId w:val="85"/>
  </w:num>
  <w:num w:numId="96">
    <w:abstractNumId w:val="143"/>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7"/>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7"/>
  </w:num>
  <w:num w:numId="112">
    <w:abstractNumId w:val="146"/>
  </w:num>
  <w:num w:numId="113">
    <w:abstractNumId w:val="67"/>
  </w:num>
  <w:num w:numId="114">
    <w:abstractNumId w:val="78"/>
  </w:num>
  <w:num w:numId="115">
    <w:abstractNumId w:val="3"/>
  </w:num>
  <w:num w:numId="116">
    <w:abstractNumId w:val="104"/>
  </w:num>
  <w:num w:numId="117">
    <w:abstractNumId w:val="30"/>
  </w:num>
  <w:num w:numId="118">
    <w:abstractNumId w:val="118"/>
  </w:num>
  <w:num w:numId="119">
    <w:abstractNumId w:val="10"/>
  </w:num>
  <w:num w:numId="120">
    <w:abstractNumId w:val="12"/>
  </w:num>
  <w:num w:numId="121">
    <w:abstractNumId w:val="134"/>
  </w:num>
  <w:num w:numId="122">
    <w:abstractNumId w:val="13"/>
  </w:num>
  <w:num w:numId="123">
    <w:abstractNumId w:val="114"/>
  </w:num>
  <w:num w:numId="124">
    <w:abstractNumId w:val="5"/>
  </w:num>
  <w:num w:numId="125">
    <w:abstractNumId w:val="144"/>
  </w:num>
  <w:num w:numId="126">
    <w:abstractNumId w:val="99"/>
  </w:num>
  <w:num w:numId="127">
    <w:abstractNumId w:val="123"/>
  </w:num>
  <w:num w:numId="128">
    <w:abstractNumId w:val="105"/>
  </w:num>
  <w:num w:numId="129">
    <w:abstractNumId w:val="77"/>
  </w:num>
  <w:num w:numId="130">
    <w:abstractNumId w:val="72"/>
  </w:num>
  <w:num w:numId="131">
    <w:abstractNumId w:val="4"/>
  </w:num>
  <w:num w:numId="132">
    <w:abstractNumId w:val="59"/>
  </w:num>
  <w:num w:numId="133">
    <w:abstractNumId w:val="76"/>
  </w:num>
  <w:num w:numId="134">
    <w:abstractNumId w:val="98"/>
  </w:num>
  <w:num w:numId="135">
    <w:abstractNumId w:val="121"/>
  </w:num>
  <w:num w:numId="136">
    <w:abstractNumId w:val="22"/>
  </w:num>
  <w:num w:numId="137">
    <w:abstractNumId w:val="113"/>
  </w:num>
  <w:num w:numId="138">
    <w:abstractNumId w:val="128"/>
  </w:num>
  <w:num w:numId="139">
    <w:abstractNumId w:val="16"/>
  </w:num>
  <w:num w:numId="140">
    <w:abstractNumId w:val="122"/>
  </w:num>
  <w:num w:numId="141">
    <w:abstractNumId w:val="40"/>
  </w:num>
  <w:num w:numId="142">
    <w:abstractNumId w:val="139"/>
  </w:num>
  <w:num w:numId="143">
    <w:abstractNumId w:val="100"/>
  </w:num>
  <w:num w:numId="144">
    <w:abstractNumId w:val="6"/>
  </w:num>
  <w:num w:numId="145">
    <w:abstractNumId w:val="15"/>
  </w:num>
  <w:num w:numId="146">
    <w:abstractNumId w:val="108"/>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6"/>
  </w:num>
  <w:num w:numId="159">
    <w:abstractNumId w:val="132"/>
  </w:num>
  <w:num w:numId="160">
    <w:abstractNumId w:val="28"/>
  </w:num>
  <w:num w:numId="161">
    <w:abstractNumId w:val="56"/>
  </w:num>
  <w:num w:numId="162">
    <w:abstractNumId w:val="96"/>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1"/>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Abm/RQ6JaM6yyFJW4hX27JzgkIE=" w:salt="0gO0aKEjqiwux+X1GI+9T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122"/>
    <w:rsid w:val="00012843"/>
    <w:rsid w:val="00012D48"/>
    <w:rsid w:val="00013F1B"/>
    <w:rsid w:val="00014083"/>
    <w:rsid w:val="000148B4"/>
    <w:rsid w:val="00014987"/>
    <w:rsid w:val="00014EAD"/>
    <w:rsid w:val="000158EE"/>
    <w:rsid w:val="00016203"/>
    <w:rsid w:val="0002020C"/>
    <w:rsid w:val="00021544"/>
    <w:rsid w:val="000225E7"/>
    <w:rsid w:val="00022FBE"/>
    <w:rsid w:val="000231AE"/>
    <w:rsid w:val="000232D9"/>
    <w:rsid w:val="000235D9"/>
    <w:rsid w:val="00023FE7"/>
    <w:rsid w:val="00024C3C"/>
    <w:rsid w:val="00024FB1"/>
    <w:rsid w:val="00025419"/>
    <w:rsid w:val="00026546"/>
    <w:rsid w:val="0003011A"/>
    <w:rsid w:val="0003031D"/>
    <w:rsid w:val="000306B4"/>
    <w:rsid w:val="00031547"/>
    <w:rsid w:val="00031ABF"/>
    <w:rsid w:val="00032193"/>
    <w:rsid w:val="0003343A"/>
    <w:rsid w:val="000334F1"/>
    <w:rsid w:val="0003388B"/>
    <w:rsid w:val="00033B0F"/>
    <w:rsid w:val="00033D02"/>
    <w:rsid w:val="000341F7"/>
    <w:rsid w:val="000345A0"/>
    <w:rsid w:val="00036150"/>
    <w:rsid w:val="000365B0"/>
    <w:rsid w:val="00036B96"/>
    <w:rsid w:val="00037C05"/>
    <w:rsid w:val="0004051B"/>
    <w:rsid w:val="00040ADC"/>
    <w:rsid w:val="00040D0D"/>
    <w:rsid w:val="00041F5A"/>
    <w:rsid w:val="0004299F"/>
    <w:rsid w:val="000429EF"/>
    <w:rsid w:val="00043114"/>
    <w:rsid w:val="0004313E"/>
    <w:rsid w:val="000437D6"/>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154"/>
    <w:rsid w:val="00082458"/>
    <w:rsid w:val="00082CBC"/>
    <w:rsid w:val="00083B85"/>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D20"/>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4949"/>
    <w:rsid w:val="000A5032"/>
    <w:rsid w:val="000A5857"/>
    <w:rsid w:val="000A6EF5"/>
    <w:rsid w:val="000A6FAA"/>
    <w:rsid w:val="000B0696"/>
    <w:rsid w:val="000B0A08"/>
    <w:rsid w:val="000B0A66"/>
    <w:rsid w:val="000B0B0D"/>
    <w:rsid w:val="000B0C6D"/>
    <w:rsid w:val="000B2451"/>
    <w:rsid w:val="000B2838"/>
    <w:rsid w:val="000B2DFF"/>
    <w:rsid w:val="000B326B"/>
    <w:rsid w:val="000B3EED"/>
    <w:rsid w:val="000B4346"/>
    <w:rsid w:val="000B4C49"/>
    <w:rsid w:val="000B4E0C"/>
    <w:rsid w:val="000B536E"/>
    <w:rsid w:val="000B5A31"/>
    <w:rsid w:val="000B668F"/>
    <w:rsid w:val="000B6DE0"/>
    <w:rsid w:val="000B7662"/>
    <w:rsid w:val="000B780A"/>
    <w:rsid w:val="000C03F3"/>
    <w:rsid w:val="000C0FBE"/>
    <w:rsid w:val="000C185F"/>
    <w:rsid w:val="000C2842"/>
    <w:rsid w:val="000C2964"/>
    <w:rsid w:val="000C3017"/>
    <w:rsid w:val="000C314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B81"/>
    <w:rsid w:val="000D4ECA"/>
    <w:rsid w:val="000D5E2F"/>
    <w:rsid w:val="000D5F24"/>
    <w:rsid w:val="000D703E"/>
    <w:rsid w:val="000D747C"/>
    <w:rsid w:val="000D76F0"/>
    <w:rsid w:val="000D77DE"/>
    <w:rsid w:val="000D77F6"/>
    <w:rsid w:val="000E04C0"/>
    <w:rsid w:val="000E1409"/>
    <w:rsid w:val="000E246C"/>
    <w:rsid w:val="000E260B"/>
    <w:rsid w:val="000E29CF"/>
    <w:rsid w:val="000E3AE4"/>
    <w:rsid w:val="000E4390"/>
    <w:rsid w:val="000E485A"/>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1ACB"/>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1281"/>
    <w:rsid w:val="001214F0"/>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D0B"/>
    <w:rsid w:val="00181EAB"/>
    <w:rsid w:val="001820B4"/>
    <w:rsid w:val="00183E7C"/>
    <w:rsid w:val="00184919"/>
    <w:rsid w:val="0018541C"/>
    <w:rsid w:val="001858AD"/>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3C6"/>
    <w:rsid w:val="001A7F50"/>
    <w:rsid w:val="001B035A"/>
    <w:rsid w:val="001B15A5"/>
    <w:rsid w:val="001B1DB9"/>
    <w:rsid w:val="001B1F6A"/>
    <w:rsid w:val="001B3397"/>
    <w:rsid w:val="001B4E4D"/>
    <w:rsid w:val="001B4F17"/>
    <w:rsid w:val="001B5CD5"/>
    <w:rsid w:val="001B6FC8"/>
    <w:rsid w:val="001B7889"/>
    <w:rsid w:val="001B7CC3"/>
    <w:rsid w:val="001B7E60"/>
    <w:rsid w:val="001C00DF"/>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624"/>
    <w:rsid w:val="001D3F04"/>
    <w:rsid w:val="001D4FDC"/>
    <w:rsid w:val="001D5585"/>
    <w:rsid w:val="001D5998"/>
    <w:rsid w:val="001D6143"/>
    <w:rsid w:val="001D63C2"/>
    <w:rsid w:val="001D6735"/>
    <w:rsid w:val="001D6B0C"/>
    <w:rsid w:val="001D7A2C"/>
    <w:rsid w:val="001D7FAC"/>
    <w:rsid w:val="001E0933"/>
    <w:rsid w:val="001E1E2A"/>
    <w:rsid w:val="001E2538"/>
    <w:rsid w:val="001E2E9C"/>
    <w:rsid w:val="001E3357"/>
    <w:rsid w:val="001E385C"/>
    <w:rsid w:val="001E397B"/>
    <w:rsid w:val="001E3BF1"/>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250"/>
    <w:rsid w:val="002015BC"/>
    <w:rsid w:val="00202A44"/>
    <w:rsid w:val="00202EC5"/>
    <w:rsid w:val="002030E1"/>
    <w:rsid w:val="00204AFE"/>
    <w:rsid w:val="00204D6D"/>
    <w:rsid w:val="00205C65"/>
    <w:rsid w:val="002065C2"/>
    <w:rsid w:val="0020722E"/>
    <w:rsid w:val="00207514"/>
    <w:rsid w:val="00207CB0"/>
    <w:rsid w:val="00210104"/>
    <w:rsid w:val="002101B4"/>
    <w:rsid w:val="002109C3"/>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3A3"/>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1885"/>
    <w:rsid w:val="00242218"/>
    <w:rsid w:val="00242792"/>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AC"/>
    <w:rsid w:val="002605C8"/>
    <w:rsid w:val="00260693"/>
    <w:rsid w:val="0026153D"/>
    <w:rsid w:val="002620FA"/>
    <w:rsid w:val="00263B62"/>
    <w:rsid w:val="00263D21"/>
    <w:rsid w:val="00264630"/>
    <w:rsid w:val="00264B7D"/>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4540"/>
    <w:rsid w:val="0027513F"/>
    <w:rsid w:val="002751F6"/>
    <w:rsid w:val="00276586"/>
    <w:rsid w:val="002765CF"/>
    <w:rsid w:val="00277145"/>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088"/>
    <w:rsid w:val="0029223A"/>
    <w:rsid w:val="0029286E"/>
    <w:rsid w:val="00292C42"/>
    <w:rsid w:val="00292C57"/>
    <w:rsid w:val="002932AB"/>
    <w:rsid w:val="00293B24"/>
    <w:rsid w:val="00293B5D"/>
    <w:rsid w:val="00293BBC"/>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0E38"/>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0D95"/>
    <w:rsid w:val="002C1048"/>
    <w:rsid w:val="002C1472"/>
    <w:rsid w:val="002C1899"/>
    <w:rsid w:val="002C1A50"/>
    <w:rsid w:val="002C3AB1"/>
    <w:rsid w:val="002C3D8E"/>
    <w:rsid w:val="002C4982"/>
    <w:rsid w:val="002C509B"/>
    <w:rsid w:val="002C5316"/>
    <w:rsid w:val="002C5924"/>
    <w:rsid w:val="002C676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3747"/>
    <w:rsid w:val="002E4298"/>
    <w:rsid w:val="002E57CF"/>
    <w:rsid w:val="002E593F"/>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6E7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0FD1"/>
    <w:rsid w:val="0032113C"/>
    <w:rsid w:val="003219D2"/>
    <w:rsid w:val="00322128"/>
    <w:rsid w:val="00322275"/>
    <w:rsid w:val="003225E4"/>
    <w:rsid w:val="00324479"/>
    <w:rsid w:val="0032469E"/>
    <w:rsid w:val="00325BA0"/>
    <w:rsid w:val="00325E60"/>
    <w:rsid w:val="00326833"/>
    <w:rsid w:val="00326BBD"/>
    <w:rsid w:val="00326EF7"/>
    <w:rsid w:val="00326F85"/>
    <w:rsid w:val="00327F5A"/>
    <w:rsid w:val="00330CD4"/>
    <w:rsid w:val="00330F6A"/>
    <w:rsid w:val="00331198"/>
    <w:rsid w:val="0033167A"/>
    <w:rsid w:val="00333A0E"/>
    <w:rsid w:val="00333F5B"/>
    <w:rsid w:val="00334E27"/>
    <w:rsid w:val="00335046"/>
    <w:rsid w:val="0033513B"/>
    <w:rsid w:val="00335DFB"/>
    <w:rsid w:val="00336BCA"/>
    <w:rsid w:val="0033725C"/>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54C"/>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02"/>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1D81"/>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468"/>
    <w:rsid w:val="00387529"/>
    <w:rsid w:val="003875DB"/>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000"/>
    <w:rsid w:val="003A31B1"/>
    <w:rsid w:val="003A3231"/>
    <w:rsid w:val="003A458C"/>
    <w:rsid w:val="003A49DB"/>
    <w:rsid w:val="003A49FF"/>
    <w:rsid w:val="003A5169"/>
    <w:rsid w:val="003A51E7"/>
    <w:rsid w:val="003A5ABA"/>
    <w:rsid w:val="003A5C76"/>
    <w:rsid w:val="003A6F89"/>
    <w:rsid w:val="003B0823"/>
    <w:rsid w:val="003B0EE7"/>
    <w:rsid w:val="003B2A44"/>
    <w:rsid w:val="003B51F2"/>
    <w:rsid w:val="003B5406"/>
    <w:rsid w:val="003B63BA"/>
    <w:rsid w:val="003B662E"/>
    <w:rsid w:val="003B6B28"/>
    <w:rsid w:val="003B700F"/>
    <w:rsid w:val="003B7853"/>
    <w:rsid w:val="003B7B3B"/>
    <w:rsid w:val="003C05C9"/>
    <w:rsid w:val="003C07B0"/>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6612"/>
    <w:rsid w:val="003D6FBE"/>
    <w:rsid w:val="003E029B"/>
    <w:rsid w:val="003E12EE"/>
    <w:rsid w:val="003E2151"/>
    <w:rsid w:val="003E2317"/>
    <w:rsid w:val="003E3FAF"/>
    <w:rsid w:val="003E450D"/>
    <w:rsid w:val="003E4B2F"/>
    <w:rsid w:val="003E5736"/>
    <w:rsid w:val="003E5902"/>
    <w:rsid w:val="003E59A4"/>
    <w:rsid w:val="003E606C"/>
    <w:rsid w:val="003E7FE6"/>
    <w:rsid w:val="003F1CB9"/>
    <w:rsid w:val="003F2CC6"/>
    <w:rsid w:val="003F3395"/>
    <w:rsid w:val="003F4204"/>
    <w:rsid w:val="003F46E2"/>
    <w:rsid w:val="003F47CB"/>
    <w:rsid w:val="003F518F"/>
    <w:rsid w:val="003F704E"/>
    <w:rsid w:val="003F775B"/>
    <w:rsid w:val="004000C7"/>
    <w:rsid w:val="004001C8"/>
    <w:rsid w:val="00400819"/>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14B"/>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6DA7"/>
    <w:rsid w:val="00427571"/>
    <w:rsid w:val="00427B69"/>
    <w:rsid w:val="00430C3B"/>
    <w:rsid w:val="0043109C"/>
    <w:rsid w:val="00431351"/>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C2"/>
    <w:rsid w:val="004400D1"/>
    <w:rsid w:val="004403C3"/>
    <w:rsid w:val="00440467"/>
    <w:rsid w:val="00441451"/>
    <w:rsid w:val="00442076"/>
    <w:rsid w:val="00442B9E"/>
    <w:rsid w:val="004438B7"/>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1191"/>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D83"/>
    <w:rsid w:val="004705FE"/>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02E"/>
    <w:rsid w:val="00490295"/>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2E56"/>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544"/>
    <w:rsid w:val="004C6855"/>
    <w:rsid w:val="004C6967"/>
    <w:rsid w:val="004C6C84"/>
    <w:rsid w:val="004C71A2"/>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6BD6"/>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E7822"/>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16B"/>
    <w:rsid w:val="00501264"/>
    <w:rsid w:val="00502827"/>
    <w:rsid w:val="00502B35"/>
    <w:rsid w:val="00505148"/>
    <w:rsid w:val="00505750"/>
    <w:rsid w:val="00506100"/>
    <w:rsid w:val="0050647F"/>
    <w:rsid w:val="005072B0"/>
    <w:rsid w:val="005108D1"/>
    <w:rsid w:val="00510F6B"/>
    <w:rsid w:val="00511357"/>
    <w:rsid w:val="0051336F"/>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2266"/>
    <w:rsid w:val="00532ABF"/>
    <w:rsid w:val="00532DA7"/>
    <w:rsid w:val="005339E8"/>
    <w:rsid w:val="0053437B"/>
    <w:rsid w:val="005347E9"/>
    <w:rsid w:val="0053527A"/>
    <w:rsid w:val="00535341"/>
    <w:rsid w:val="00535EC9"/>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3FD5"/>
    <w:rsid w:val="005447B0"/>
    <w:rsid w:val="00544D50"/>
    <w:rsid w:val="0054507B"/>
    <w:rsid w:val="00545EC6"/>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6C0"/>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0336"/>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1C"/>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6480"/>
    <w:rsid w:val="005A6CC5"/>
    <w:rsid w:val="005B0791"/>
    <w:rsid w:val="005B0A14"/>
    <w:rsid w:val="005B0F04"/>
    <w:rsid w:val="005B107E"/>
    <w:rsid w:val="005B297B"/>
    <w:rsid w:val="005B31F0"/>
    <w:rsid w:val="005B372B"/>
    <w:rsid w:val="005B387C"/>
    <w:rsid w:val="005B48E5"/>
    <w:rsid w:val="005B5E8D"/>
    <w:rsid w:val="005B6FFF"/>
    <w:rsid w:val="005B7493"/>
    <w:rsid w:val="005B7C7D"/>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C7DDE"/>
    <w:rsid w:val="005D0FC6"/>
    <w:rsid w:val="005D1261"/>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6B11"/>
    <w:rsid w:val="005E706E"/>
    <w:rsid w:val="005E70EF"/>
    <w:rsid w:val="005F0406"/>
    <w:rsid w:val="005F089F"/>
    <w:rsid w:val="005F2463"/>
    <w:rsid w:val="005F3056"/>
    <w:rsid w:val="005F3D95"/>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3F3B"/>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3D3E"/>
    <w:rsid w:val="00624548"/>
    <w:rsid w:val="00624A9A"/>
    <w:rsid w:val="006257CE"/>
    <w:rsid w:val="0062587C"/>
    <w:rsid w:val="006263D7"/>
    <w:rsid w:val="00626688"/>
    <w:rsid w:val="00626C92"/>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CCB"/>
    <w:rsid w:val="00635D8F"/>
    <w:rsid w:val="00635F6C"/>
    <w:rsid w:val="006362B0"/>
    <w:rsid w:val="006408AF"/>
    <w:rsid w:val="00640CE4"/>
    <w:rsid w:val="0064257F"/>
    <w:rsid w:val="00643249"/>
    <w:rsid w:val="00643573"/>
    <w:rsid w:val="00643D74"/>
    <w:rsid w:val="0064463E"/>
    <w:rsid w:val="00644B96"/>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67F"/>
    <w:rsid w:val="00665832"/>
    <w:rsid w:val="00665A44"/>
    <w:rsid w:val="00665CC8"/>
    <w:rsid w:val="00666A13"/>
    <w:rsid w:val="00667807"/>
    <w:rsid w:val="00667FDA"/>
    <w:rsid w:val="00670296"/>
    <w:rsid w:val="006705D4"/>
    <w:rsid w:val="006707A3"/>
    <w:rsid w:val="00671CD4"/>
    <w:rsid w:val="006721D5"/>
    <w:rsid w:val="00672DE1"/>
    <w:rsid w:val="00672E44"/>
    <w:rsid w:val="00673183"/>
    <w:rsid w:val="006734A8"/>
    <w:rsid w:val="006735B2"/>
    <w:rsid w:val="006738F6"/>
    <w:rsid w:val="0067458B"/>
    <w:rsid w:val="00675017"/>
    <w:rsid w:val="0067535C"/>
    <w:rsid w:val="006754E7"/>
    <w:rsid w:val="00675BBE"/>
    <w:rsid w:val="0067627F"/>
    <w:rsid w:val="0067648B"/>
    <w:rsid w:val="006765D4"/>
    <w:rsid w:val="006769C5"/>
    <w:rsid w:val="00676E09"/>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165"/>
    <w:rsid w:val="00690404"/>
    <w:rsid w:val="006905EB"/>
    <w:rsid w:val="00690659"/>
    <w:rsid w:val="00691648"/>
    <w:rsid w:val="006918D0"/>
    <w:rsid w:val="006933F8"/>
    <w:rsid w:val="00693524"/>
    <w:rsid w:val="00693C3E"/>
    <w:rsid w:val="006949F0"/>
    <w:rsid w:val="00694A6D"/>
    <w:rsid w:val="00694D42"/>
    <w:rsid w:val="00695A3C"/>
    <w:rsid w:val="00695ADF"/>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474"/>
    <w:rsid w:val="006B4EC3"/>
    <w:rsid w:val="006B5302"/>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4E50"/>
    <w:rsid w:val="006C568B"/>
    <w:rsid w:val="006C633E"/>
    <w:rsid w:val="006C73D7"/>
    <w:rsid w:val="006C7B24"/>
    <w:rsid w:val="006C7EF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108"/>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22D0"/>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3374"/>
    <w:rsid w:val="0075467E"/>
    <w:rsid w:val="00754E40"/>
    <w:rsid w:val="007555A9"/>
    <w:rsid w:val="00755633"/>
    <w:rsid w:val="007564D3"/>
    <w:rsid w:val="00756F07"/>
    <w:rsid w:val="00757292"/>
    <w:rsid w:val="00757B92"/>
    <w:rsid w:val="00757E6D"/>
    <w:rsid w:val="0076025D"/>
    <w:rsid w:val="00761E3B"/>
    <w:rsid w:val="00762183"/>
    <w:rsid w:val="007627B7"/>
    <w:rsid w:val="007628FD"/>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50F"/>
    <w:rsid w:val="00776E3B"/>
    <w:rsid w:val="007771A3"/>
    <w:rsid w:val="00777B95"/>
    <w:rsid w:val="00781A60"/>
    <w:rsid w:val="007821AA"/>
    <w:rsid w:val="007826D0"/>
    <w:rsid w:val="0078325A"/>
    <w:rsid w:val="0078331B"/>
    <w:rsid w:val="00783E17"/>
    <w:rsid w:val="0078519A"/>
    <w:rsid w:val="007854A8"/>
    <w:rsid w:val="00785515"/>
    <w:rsid w:val="007876AC"/>
    <w:rsid w:val="00790519"/>
    <w:rsid w:val="00790FBD"/>
    <w:rsid w:val="0079143A"/>
    <w:rsid w:val="00791D18"/>
    <w:rsid w:val="00792371"/>
    <w:rsid w:val="00792825"/>
    <w:rsid w:val="00792D1E"/>
    <w:rsid w:val="00793560"/>
    <w:rsid w:val="00793CBD"/>
    <w:rsid w:val="0079439D"/>
    <w:rsid w:val="00794495"/>
    <w:rsid w:val="007948A2"/>
    <w:rsid w:val="007957CB"/>
    <w:rsid w:val="00795A88"/>
    <w:rsid w:val="00796FF5"/>
    <w:rsid w:val="00797666"/>
    <w:rsid w:val="00797AC9"/>
    <w:rsid w:val="00797D1C"/>
    <w:rsid w:val="007A0510"/>
    <w:rsid w:val="007A0919"/>
    <w:rsid w:val="007A100E"/>
    <w:rsid w:val="007A19C9"/>
    <w:rsid w:val="007A1F1C"/>
    <w:rsid w:val="007A2978"/>
    <w:rsid w:val="007A34E3"/>
    <w:rsid w:val="007A44AD"/>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5FD9"/>
    <w:rsid w:val="007B675E"/>
    <w:rsid w:val="007B699C"/>
    <w:rsid w:val="007C0554"/>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162"/>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555"/>
    <w:rsid w:val="008057CC"/>
    <w:rsid w:val="00805A36"/>
    <w:rsid w:val="00806487"/>
    <w:rsid w:val="00806515"/>
    <w:rsid w:val="00806FEA"/>
    <w:rsid w:val="00807CBD"/>
    <w:rsid w:val="00810479"/>
    <w:rsid w:val="00810A00"/>
    <w:rsid w:val="008112AA"/>
    <w:rsid w:val="00811920"/>
    <w:rsid w:val="008132FE"/>
    <w:rsid w:val="00813519"/>
    <w:rsid w:val="00813D10"/>
    <w:rsid w:val="00813E1F"/>
    <w:rsid w:val="008140D8"/>
    <w:rsid w:val="00814DAA"/>
    <w:rsid w:val="008156F0"/>
    <w:rsid w:val="00815976"/>
    <w:rsid w:val="00815CF7"/>
    <w:rsid w:val="00815D0F"/>
    <w:rsid w:val="00815D5C"/>
    <w:rsid w:val="00816C59"/>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1D1B"/>
    <w:rsid w:val="00832066"/>
    <w:rsid w:val="00833433"/>
    <w:rsid w:val="008335B9"/>
    <w:rsid w:val="00833877"/>
    <w:rsid w:val="00833FE0"/>
    <w:rsid w:val="00834000"/>
    <w:rsid w:val="0083420A"/>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26F"/>
    <w:rsid w:val="00876599"/>
    <w:rsid w:val="00877330"/>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5C94"/>
    <w:rsid w:val="008864C6"/>
    <w:rsid w:val="00886719"/>
    <w:rsid w:val="00887B4D"/>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4C7A"/>
    <w:rsid w:val="008A5D64"/>
    <w:rsid w:val="008A6812"/>
    <w:rsid w:val="008A749B"/>
    <w:rsid w:val="008A7529"/>
    <w:rsid w:val="008A7860"/>
    <w:rsid w:val="008A7B14"/>
    <w:rsid w:val="008B0B3C"/>
    <w:rsid w:val="008B15B4"/>
    <w:rsid w:val="008B1CD9"/>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D5865"/>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96C"/>
    <w:rsid w:val="008F1656"/>
    <w:rsid w:val="008F186B"/>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80C"/>
    <w:rsid w:val="0090699E"/>
    <w:rsid w:val="009075F6"/>
    <w:rsid w:val="00910113"/>
    <w:rsid w:val="0091016D"/>
    <w:rsid w:val="009103C7"/>
    <w:rsid w:val="009107CB"/>
    <w:rsid w:val="00910A3F"/>
    <w:rsid w:val="00910B4E"/>
    <w:rsid w:val="009114A1"/>
    <w:rsid w:val="009115D6"/>
    <w:rsid w:val="0091196B"/>
    <w:rsid w:val="009124DC"/>
    <w:rsid w:val="00912C18"/>
    <w:rsid w:val="00913473"/>
    <w:rsid w:val="00913B84"/>
    <w:rsid w:val="00913C6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1FD4"/>
    <w:rsid w:val="009329C1"/>
    <w:rsid w:val="00932DD0"/>
    <w:rsid w:val="0093301B"/>
    <w:rsid w:val="00933244"/>
    <w:rsid w:val="00933492"/>
    <w:rsid w:val="00933674"/>
    <w:rsid w:val="00933B31"/>
    <w:rsid w:val="009346B3"/>
    <w:rsid w:val="00936C19"/>
    <w:rsid w:val="00936FAA"/>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2D83"/>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57F58"/>
    <w:rsid w:val="009601DD"/>
    <w:rsid w:val="009608CB"/>
    <w:rsid w:val="00961088"/>
    <w:rsid w:val="009635AC"/>
    <w:rsid w:val="0096634F"/>
    <w:rsid w:val="00966401"/>
    <w:rsid w:val="00966FA5"/>
    <w:rsid w:val="009673FE"/>
    <w:rsid w:val="0096780A"/>
    <w:rsid w:val="00967DC7"/>
    <w:rsid w:val="0097015A"/>
    <w:rsid w:val="00970586"/>
    <w:rsid w:val="0097063B"/>
    <w:rsid w:val="00970F6F"/>
    <w:rsid w:val="009714BB"/>
    <w:rsid w:val="00973712"/>
    <w:rsid w:val="00973A93"/>
    <w:rsid w:val="00974188"/>
    <w:rsid w:val="0097429E"/>
    <w:rsid w:val="00974854"/>
    <w:rsid w:val="009763F8"/>
    <w:rsid w:val="00980240"/>
    <w:rsid w:val="0098068F"/>
    <w:rsid w:val="00982A40"/>
    <w:rsid w:val="009832D3"/>
    <w:rsid w:val="0098395B"/>
    <w:rsid w:val="0098415A"/>
    <w:rsid w:val="009843D2"/>
    <w:rsid w:val="00986C2C"/>
    <w:rsid w:val="009870CB"/>
    <w:rsid w:val="009876E3"/>
    <w:rsid w:val="00987D07"/>
    <w:rsid w:val="00991C79"/>
    <w:rsid w:val="00991DD4"/>
    <w:rsid w:val="00992120"/>
    <w:rsid w:val="00992534"/>
    <w:rsid w:val="0099402E"/>
    <w:rsid w:val="009943B7"/>
    <w:rsid w:val="00994C3B"/>
    <w:rsid w:val="00995125"/>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5A0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D12"/>
    <w:rsid w:val="009C015A"/>
    <w:rsid w:val="009C070D"/>
    <w:rsid w:val="009C0DC9"/>
    <w:rsid w:val="009C15C8"/>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1CB7"/>
    <w:rsid w:val="009D20A2"/>
    <w:rsid w:val="009D2697"/>
    <w:rsid w:val="009D26EE"/>
    <w:rsid w:val="009D2F88"/>
    <w:rsid w:val="009D3013"/>
    <w:rsid w:val="009D367F"/>
    <w:rsid w:val="009D3F45"/>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635"/>
    <w:rsid w:val="009E77DA"/>
    <w:rsid w:val="009E7BA5"/>
    <w:rsid w:val="009F001E"/>
    <w:rsid w:val="009F18E9"/>
    <w:rsid w:val="009F19FE"/>
    <w:rsid w:val="009F1A2B"/>
    <w:rsid w:val="009F207B"/>
    <w:rsid w:val="009F254F"/>
    <w:rsid w:val="009F3123"/>
    <w:rsid w:val="009F3CA8"/>
    <w:rsid w:val="009F5AA6"/>
    <w:rsid w:val="009F5CDD"/>
    <w:rsid w:val="009F5F37"/>
    <w:rsid w:val="009F629E"/>
    <w:rsid w:val="009F670F"/>
    <w:rsid w:val="00A00733"/>
    <w:rsid w:val="00A00D42"/>
    <w:rsid w:val="00A01B66"/>
    <w:rsid w:val="00A0353B"/>
    <w:rsid w:val="00A043FC"/>
    <w:rsid w:val="00A04495"/>
    <w:rsid w:val="00A0581B"/>
    <w:rsid w:val="00A0765A"/>
    <w:rsid w:val="00A0794D"/>
    <w:rsid w:val="00A10280"/>
    <w:rsid w:val="00A114EE"/>
    <w:rsid w:val="00A12176"/>
    <w:rsid w:val="00A13300"/>
    <w:rsid w:val="00A13B0D"/>
    <w:rsid w:val="00A13BC3"/>
    <w:rsid w:val="00A13E82"/>
    <w:rsid w:val="00A14025"/>
    <w:rsid w:val="00A15092"/>
    <w:rsid w:val="00A15CF5"/>
    <w:rsid w:val="00A15E2F"/>
    <w:rsid w:val="00A16C45"/>
    <w:rsid w:val="00A16D9A"/>
    <w:rsid w:val="00A1729A"/>
    <w:rsid w:val="00A17E03"/>
    <w:rsid w:val="00A2058E"/>
    <w:rsid w:val="00A206C8"/>
    <w:rsid w:val="00A20825"/>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BC4"/>
    <w:rsid w:val="00A3706D"/>
    <w:rsid w:val="00A375DC"/>
    <w:rsid w:val="00A40547"/>
    <w:rsid w:val="00A40838"/>
    <w:rsid w:val="00A40B43"/>
    <w:rsid w:val="00A4121E"/>
    <w:rsid w:val="00A41DC9"/>
    <w:rsid w:val="00A424A3"/>
    <w:rsid w:val="00A42868"/>
    <w:rsid w:val="00A42F5B"/>
    <w:rsid w:val="00A431D5"/>
    <w:rsid w:val="00A434A4"/>
    <w:rsid w:val="00A43956"/>
    <w:rsid w:val="00A44661"/>
    <w:rsid w:val="00A446E2"/>
    <w:rsid w:val="00A44757"/>
    <w:rsid w:val="00A44CC0"/>
    <w:rsid w:val="00A45145"/>
    <w:rsid w:val="00A45174"/>
    <w:rsid w:val="00A45C68"/>
    <w:rsid w:val="00A45E13"/>
    <w:rsid w:val="00A46969"/>
    <w:rsid w:val="00A47403"/>
    <w:rsid w:val="00A47BFD"/>
    <w:rsid w:val="00A50530"/>
    <w:rsid w:val="00A50C4B"/>
    <w:rsid w:val="00A5153D"/>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CD"/>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0BC"/>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0427"/>
    <w:rsid w:val="00AA1732"/>
    <w:rsid w:val="00AA1833"/>
    <w:rsid w:val="00AA19FE"/>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54A7"/>
    <w:rsid w:val="00AB6D99"/>
    <w:rsid w:val="00AB7127"/>
    <w:rsid w:val="00AB73C1"/>
    <w:rsid w:val="00AB7644"/>
    <w:rsid w:val="00AB7AC2"/>
    <w:rsid w:val="00AC0DCA"/>
    <w:rsid w:val="00AC0ED2"/>
    <w:rsid w:val="00AC1997"/>
    <w:rsid w:val="00AC204F"/>
    <w:rsid w:val="00AC246A"/>
    <w:rsid w:val="00AC28C0"/>
    <w:rsid w:val="00AC2A24"/>
    <w:rsid w:val="00AC42B6"/>
    <w:rsid w:val="00AC4485"/>
    <w:rsid w:val="00AC4772"/>
    <w:rsid w:val="00AC4969"/>
    <w:rsid w:val="00AC4B21"/>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6E"/>
    <w:rsid w:val="00AE1EA1"/>
    <w:rsid w:val="00AE208C"/>
    <w:rsid w:val="00AE2107"/>
    <w:rsid w:val="00AE2303"/>
    <w:rsid w:val="00AE255F"/>
    <w:rsid w:val="00AE2963"/>
    <w:rsid w:val="00AE29CF"/>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4E73"/>
    <w:rsid w:val="00AF5338"/>
    <w:rsid w:val="00AF539A"/>
    <w:rsid w:val="00AF6095"/>
    <w:rsid w:val="00AF6526"/>
    <w:rsid w:val="00AF68D4"/>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17EFB"/>
    <w:rsid w:val="00B201E8"/>
    <w:rsid w:val="00B20EAC"/>
    <w:rsid w:val="00B20F02"/>
    <w:rsid w:val="00B21811"/>
    <w:rsid w:val="00B2182D"/>
    <w:rsid w:val="00B21FED"/>
    <w:rsid w:val="00B22397"/>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2BD"/>
    <w:rsid w:val="00B42A20"/>
    <w:rsid w:val="00B43362"/>
    <w:rsid w:val="00B4350B"/>
    <w:rsid w:val="00B435C3"/>
    <w:rsid w:val="00B43C8E"/>
    <w:rsid w:val="00B4677F"/>
    <w:rsid w:val="00B47724"/>
    <w:rsid w:val="00B47893"/>
    <w:rsid w:val="00B47F06"/>
    <w:rsid w:val="00B50A5B"/>
    <w:rsid w:val="00B51CCD"/>
    <w:rsid w:val="00B5223A"/>
    <w:rsid w:val="00B52890"/>
    <w:rsid w:val="00B52F10"/>
    <w:rsid w:val="00B53C3C"/>
    <w:rsid w:val="00B54C21"/>
    <w:rsid w:val="00B56BEB"/>
    <w:rsid w:val="00B56F1D"/>
    <w:rsid w:val="00B57278"/>
    <w:rsid w:val="00B57705"/>
    <w:rsid w:val="00B61BCB"/>
    <w:rsid w:val="00B62347"/>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8A1"/>
    <w:rsid w:val="00B91AB4"/>
    <w:rsid w:val="00B92910"/>
    <w:rsid w:val="00B934F7"/>
    <w:rsid w:val="00B938A6"/>
    <w:rsid w:val="00B939A4"/>
    <w:rsid w:val="00B947E4"/>
    <w:rsid w:val="00B954E3"/>
    <w:rsid w:val="00B95B9A"/>
    <w:rsid w:val="00B9607F"/>
    <w:rsid w:val="00B9626A"/>
    <w:rsid w:val="00B9674D"/>
    <w:rsid w:val="00B96A49"/>
    <w:rsid w:val="00B97270"/>
    <w:rsid w:val="00B97D66"/>
    <w:rsid w:val="00B97EB5"/>
    <w:rsid w:val="00BA0666"/>
    <w:rsid w:val="00BA0707"/>
    <w:rsid w:val="00BA0D32"/>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1D95"/>
    <w:rsid w:val="00BB205E"/>
    <w:rsid w:val="00BB2304"/>
    <w:rsid w:val="00BB31B0"/>
    <w:rsid w:val="00BB3BDF"/>
    <w:rsid w:val="00BB4720"/>
    <w:rsid w:val="00BB4A94"/>
    <w:rsid w:val="00BB4AC1"/>
    <w:rsid w:val="00BB4AE8"/>
    <w:rsid w:val="00BB4D73"/>
    <w:rsid w:val="00BB516F"/>
    <w:rsid w:val="00BB6A1F"/>
    <w:rsid w:val="00BB76DE"/>
    <w:rsid w:val="00BB7741"/>
    <w:rsid w:val="00BB79CD"/>
    <w:rsid w:val="00BB7D5F"/>
    <w:rsid w:val="00BC10BD"/>
    <w:rsid w:val="00BC10CD"/>
    <w:rsid w:val="00BC1157"/>
    <w:rsid w:val="00BC286E"/>
    <w:rsid w:val="00BC3A25"/>
    <w:rsid w:val="00BC485C"/>
    <w:rsid w:val="00BC4B23"/>
    <w:rsid w:val="00BC4E90"/>
    <w:rsid w:val="00BC56A6"/>
    <w:rsid w:val="00BC5ADA"/>
    <w:rsid w:val="00BC5F47"/>
    <w:rsid w:val="00BC5F57"/>
    <w:rsid w:val="00BC62D4"/>
    <w:rsid w:val="00BC692A"/>
    <w:rsid w:val="00BC6D24"/>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C04"/>
    <w:rsid w:val="00BE3DEA"/>
    <w:rsid w:val="00BE3FBC"/>
    <w:rsid w:val="00BE3FD9"/>
    <w:rsid w:val="00BE4D27"/>
    <w:rsid w:val="00BE665E"/>
    <w:rsid w:val="00BE7645"/>
    <w:rsid w:val="00BE7A36"/>
    <w:rsid w:val="00BE7AC3"/>
    <w:rsid w:val="00BE7C01"/>
    <w:rsid w:val="00BF0FC3"/>
    <w:rsid w:val="00BF183D"/>
    <w:rsid w:val="00BF1889"/>
    <w:rsid w:val="00BF3086"/>
    <w:rsid w:val="00BF3612"/>
    <w:rsid w:val="00BF4B1C"/>
    <w:rsid w:val="00BF5C56"/>
    <w:rsid w:val="00BF63BF"/>
    <w:rsid w:val="00BF6761"/>
    <w:rsid w:val="00BF764D"/>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994"/>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3605"/>
    <w:rsid w:val="00C24A31"/>
    <w:rsid w:val="00C24CBE"/>
    <w:rsid w:val="00C24E47"/>
    <w:rsid w:val="00C25845"/>
    <w:rsid w:val="00C265DB"/>
    <w:rsid w:val="00C2685A"/>
    <w:rsid w:val="00C269C5"/>
    <w:rsid w:val="00C26C63"/>
    <w:rsid w:val="00C26FB7"/>
    <w:rsid w:val="00C27278"/>
    <w:rsid w:val="00C3058D"/>
    <w:rsid w:val="00C31598"/>
    <w:rsid w:val="00C321B6"/>
    <w:rsid w:val="00C321C4"/>
    <w:rsid w:val="00C328D1"/>
    <w:rsid w:val="00C32FD1"/>
    <w:rsid w:val="00C349AE"/>
    <w:rsid w:val="00C34B2E"/>
    <w:rsid w:val="00C34D94"/>
    <w:rsid w:val="00C353DE"/>
    <w:rsid w:val="00C3613B"/>
    <w:rsid w:val="00C3640A"/>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4717E"/>
    <w:rsid w:val="00C5152A"/>
    <w:rsid w:val="00C5197C"/>
    <w:rsid w:val="00C51D6F"/>
    <w:rsid w:val="00C52FC6"/>
    <w:rsid w:val="00C530A9"/>
    <w:rsid w:val="00C5333C"/>
    <w:rsid w:val="00C535B1"/>
    <w:rsid w:val="00C5411F"/>
    <w:rsid w:val="00C5471C"/>
    <w:rsid w:val="00C54835"/>
    <w:rsid w:val="00C562C9"/>
    <w:rsid w:val="00C56D67"/>
    <w:rsid w:val="00C571BD"/>
    <w:rsid w:val="00C572EF"/>
    <w:rsid w:val="00C574C9"/>
    <w:rsid w:val="00C57C12"/>
    <w:rsid w:val="00C57C5E"/>
    <w:rsid w:val="00C60100"/>
    <w:rsid w:val="00C61F48"/>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690"/>
    <w:rsid w:val="00C8780F"/>
    <w:rsid w:val="00C87FE5"/>
    <w:rsid w:val="00C9008A"/>
    <w:rsid w:val="00C90149"/>
    <w:rsid w:val="00C904D9"/>
    <w:rsid w:val="00C90612"/>
    <w:rsid w:val="00C9131D"/>
    <w:rsid w:val="00C9153C"/>
    <w:rsid w:val="00C917F4"/>
    <w:rsid w:val="00C92960"/>
    <w:rsid w:val="00C929E1"/>
    <w:rsid w:val="00C92B4F"/>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95A"/>
    <w:rsid w:val="00CA3DD7"/>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458"/>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3E"/>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ECF"/>
    <w:rsid w:val="00CF208E"/>
    <w:rsid w:val="00CF3FEE"/>
    <w:rsid w:val="00CF4241"/>
    <w:rsid w:val="00CF4D72"/>
    <w:rsid w:val="00CF5866"/>
    <w:rsid w:val="00CF7343"/>
    <w:rsid w:val="00D0068A"/>
    <w:rsid w:val="00D007BD"/>
    <w:rsid w:val="00D008DC"/>
    <w:rsid w:val="00D0148E"/>
    <w:rsid w:val="00D015CA"/>
    <w:rsid w:val="00D02999"/>
    <w:rsid w:val="00D02D7A"/>
    <w:rsid w:val="00D030F2"/>
    <w:rsid w:val="00D035AD"/>
    <w:rsid w:val="00D04131"/>
    <w:rsid w:val="00D06270"/>
    <w:rsid w:val="00D07248"/>
    <w:rsid w:val="00D07BCE"/>
    <w:rsid w:val="00D106EF"/>
    <w:rsid w:val="00D109A9"/>
    <w:rsid w:val="00D10A8A"/>
    <w:rsid w:val="00D11241"/>
    <w:rsid w:val="00D112A6"/>
    <w:rsid w:val="00D125D2"/>
    <w:rsid w:val="00D12DB0"/>
    <w:rsid w:val="00D13FD5"/>
    <w:rsid w:val="00D14532"/>
    <w:rsid w:val="00D14A99"/>
    <w:rsid w:val="00D15A8B"/>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76E"/>
    <w:rsid w:val="00D24E3C"/>
    <w:rsid w:val="00D2651A"/>
    <w:rsid w:val="00D27C1C"/>
    <w:rsid w:val="00D307CC"/>
    <w:rsid w:val="00D308C4"/>
    <w:rsid w:val="00D30A4F"/>
    <w:rsid w:val="00D30D3F"/>
    <w:rsid w:val="00D31281"/>
    <w:rsid w:val="00D31591"/>
    <w:rsid w:val="00D3250D"/>
    <w:rsid w:val="00D3250F"/>
    <w:rsid w:val="00D33D18"/>
    <w:rsid w:val="00D33D44"/>
    <w:rsid w:val="00D353E6"/>
    <w:rsid w:val="00D357E0"/>
    <w:rsid w:val="00D35AC9"/>
    <w:rsid w:val="00D363C8"/>
    <w:rsid w:val="00D36B97"/>
    <w:rsid w:val="00D409E4"/>
    <w:rsid w:val="00D4177D"/>
    <w:rsid w:val="00D41BCF"/>
    <w:rsid w:val="00D41D75"/>
    <w:rsid w:val="00D41E38"/>
    <w:rsid w:val="00D41F45"/>
    <w:rsid w:val="00D42016"/>
    <w:rsid w:val="00D424D4"/>
    <w:rsid w:val="00D433AC"/>
    <w:rsid w:val="00D4456A"/>
    <w:rsid w:val="00D44FEE"/>
    <w:rsid w:val="00D45F18"/>
    <w:rsid w:val="00D471C2"/>
    <w:rsid w:val="00D47417"/>
    <w:rsid w:val="00D47CAA"/>
    <w:rsid w:val="00D511CC"/>
    <w:rsid w:val="00D51420"/>
    <w:rsid w:val="00D52A7B"/>
    <w:rsid w:val="00D54384"/>
    <w:rsid w:val="00D543E9"/>
    <w:rsid w:val="00D55040"/>
    <w:rsid w:val="00D568ED"/>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C52"/>
    <w:rsid w:val="00D84F2C"/>
    <w:rsid w:val="00D905EA"/>
    <w:rsid w:val="00D90B00"/>
    <w:rsid w:val="00D912E8"/>
    <w:rsid w:val="00D91350"/>
    <w:rsid w:val="00D9212F"/>
    <w:rsid w:val="00D922C3"/>
    <w:rsid w:val="00D92A4B"/>
    <w:rsid w:val="00D93080"/>
    <w:rsid w:val="00D94745"/>
    <w:rsid w:val="00D948A7"/>
    <w:rsid w:val="00D95BF4"/>
    <w:rsid w:val="00DA20DB"/>
    <w:rsid w:val="00DA2550"/>
    <w:rsid w:val="00DA264A"/>
    <w:rsid w:val="00DA2788"/>
    <w:rsid w:val="00DA364B"/>
    <w:rsid w:val="00DA37BA"/>
    <w:rsid w:val="00DA3AEC"/>
    <w:rsid w:val="00DA46D5"/>
    <w:rsid w:val="00DA4AA4"/>
    <w:rsid w:val="00DA5063"/>
    <w:rsid w:val="00DA5352"/>
    <w:rsid w:val="00DA5721"/>
    <w:rsid w:val="00DA7284"/>
    <w:rsid w:val="00DA78F3"/>
    <w:rsid w:val="00DA7A1D"/>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757"/>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1EE"/>
    <w:rsid w:val="00DE5682"/>
    <w:rsid w:val="00DE6D2B"/>
    <w:rsid w:val="00DE73D4"/>
    <w:rsid w:val="00DE7557"/>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6050"/>
    <w:rsid w:val="00E06141"/>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EA0"/>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651B"/>
    <w:rsid w:val="00E37171"/>
    <w:rsid w:val="00E4006A"/>
    <w:rsid w:val="00E41068"/>
    <w:rsid w:val="00E41167"/>
    <w:rsid w:val="00E41259"/>
    <w:rsid w:val="00E42F02"/>
    <w:rsid w:val="00E44BAA"/>
    <w:rsid w:val="00E46F60"/>
    <w:rsid w:val="00E472E9"/>
    <w:rsid w:val="00E5029B"/>
    <w:rsid w:val="00E50460"/>
    <w:rsid w:val="00E508C1"/>
    <w:rsid w:val="00E527E4"/>
    <w:rsid w:val="00E52A26"/>
    <w:rsid w:val="00E52E72"/>
    <w:rsid w:val="00E534E4"/>
    <w:rsid w:val="00E53C35"/>
    <w:rsid w:val="00E53EFA"/>
    <w:rsid w:val="00E544B3"/>
    <w:rsid w:val="00E54987"/>
    <w:rsid w:val="00E55393"/>
    <w:rsid w:val="00E55475"/>
    <w:rsid w:val="00E564C0"/>
    <w:rsid w:val="00E56D21"/>
    <w:rsid w:val="00E579CD"/>
    <w:rsid w:val="00E61255"/>
    <w:rsid w:val="00E61B2A"/>
    <w:rsid w:val="00E6206A"/>
    <w:rsid w:val="00E626BC"/>
    <w:rsid w:val="00E629E1"/>
    <w:rsid w:val="00E62BC4"/>
    <w:rsid w:val="00E63984"/>
    <w:rsid w:val="00E64551"/>
    <w:rsid w:val="00E646F9"/>
    <w:rsid w:val="00E64830"/>
    <w:rsid w:val="00E64CCC"/>
    <w:rsid w:val="00E65112"/>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975"/>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324"/>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5FB"/>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06C"/>
    <w:rsid w:val="00EE13B0"/>
    <w:rsid w:val="00EE19D2"/>
    <w:rsid w:val="00EE28C4"/>
    <w:rsid w:val="00EE30F1"/>
    <w:rsid w:val="00EE3432"/>
    <w:rsid w:val="00EE43E1"/>
    <w:rsid w:val="00EE450B"/>
    <w:rsid w:val="00EE45C1"/>
    <w:rsid w:val="00EE493C"/>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441D"/>
    <w:rsid w:val="00F05845"/>
    <w:rsid w:val="00F0652C"/>
    <w:rsid w:val="00F06EC5"/>
    <w:rsid w:val="00F07323"/>
    <w:rsid w:val="00F079FA"/>
    <w:rsid w:val="00F07ACA"/>
    <w:rsid w:val="00F10B26"/>
    <w:rsid w:val="00F11B81"/>
    <w:rsid w:val="00F11BEC"/>
    <w:rsid w:val="00F1314F"/>
    <w:rsid w:val="00F135DC"/>
    <w:rsid w:val="00F14B59"/>
    <w:rsid w:val="00F15585"/>
    <w:rsid w:val="00F20EA0"/>
    <w:rsid w:val="00F2139E"/>
    <w:rsid w:val="00F21F1B"/>
    <w:rsid w:val="00F22787"/>
    <w:rsid w:val="00F227E2"/>
    <w:rsid w:val="00F22928"/>
    <w:rsid w:val="00F23A1B"/>
    <w:rsid w:val="00F249BF"/>
    <w:rsid w:val="00F25A10"/>
    <w:rsid w:val="00F26A30"/>
    <w:rsid w:val="00F26AF3"/>
    <w:rsid w:val="00F27574"/>
    <w:rsid w:val="00F27B29"/>
    <w:rsid w:val="00F30075"/>
    <w:rsid w:val="00F30F9F"/>
    <w:rsid w:val="00F321C8"/>
    <w:rsid w:val="00F33098"/>
    <w:rsid w:val="00F34056"/>
    <w:rsid w:val="00F34253"/>
    <w:rsid w:val="00F3503A"/>
    <w:rsid w:val="00F3616A"/>
    <w:rsid w:val="00F36BF4"/>
    <w:rsid w:val="00F37A95"/>
    <w:rsid w:val="00F40608"/>
    <w:rsid w:val="00F40827"/>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05A"/>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0982"/>
    <w:rsid w:val="00FB2068"/>
    <w:rsid w:val="00FB28DC"/>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854"/>
    <w:rPr>
      <w:rFonts w:ascii="Tahoma" w:hAnsi="Tahoma"/>
      <w:sz w:val="18"/>
      <w:szCs w:val="22"/>
    </w:rPr>
  </w:style>
  <w:style w:type="paragraph" w:styleId="Heading1">
    <w:name w:val="heading 1"/>
    <w:basedOn w:val="Normal"/>
    <w:next w:val="Normal"/>
    <w:link w:val="Heading1Char"/>
    <w:uiPriority w:val="9"/>
    <w:qFormat/>
    <w:rsid w:val="00757292"/>
    <w:pPr>
      <w:keepNext/>
      <w:spacing w:after="120"/>
      <w:outlineLvl w:val="0"/>
    </w:pPr>
    <w:rPr>
      <w:rFonts w:eastAsia="SimSun" w:cs="Tahoma"/>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57292"/>
    <w:rPr>
      <w:rFonts w:ascii="Tahoma" w:eastAsia="SimSun" w:hAnsi="Tahoma" w:cs="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61B2A"/>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854"/>
    <w:rPr>
      <w:rFonts w:ascii="Tahoma" w:hAnsi="Tahoma"/>
      <w:sz w:val="18"/>
      <w:szCs w:val="22"/>
    </w:rPr>
  </w:style>
  <w:style w:type="paragraph" w:styleId="Heading1">
    <w:name w:val="heading 1"/>
    <w:basedOn w:val="Normal"/>
    <w:next w:val="Normal"/>
    <w:link w:val="Heading1Char"/>
    <w:uiPriority w:val="9"/>
    <w:qFormat/>
    <w:rsid w:val="00757292"/>
    <w:pPr>
      <w:keepNext/>
      <w:spacing w:after="120"/>
      <w:outlineLvl w:val="0"/>
    </w:pPr>
    <w:rPr>
      <w:rFonts w:eastAsia="SimSun" w:cs="Tahoma"/>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57292"/>
    <w:rPr>
      <w:rFonts w:ascii="Tahoma" w:eastAsia="SimSun" w:hAnsi="Tahoma" w:cs="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61B2A"/>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image" Target="media/image5.png"/><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support.microsoft.com/oas/default.aspx?prid=13766&amp;st=1" TargetMode="External"/><Relationship Id="rId50" Type="http://schemas.openxmlformats.org/officeDocument/2006/relationships/hyperlink" Target="https://www.microsoft.com/licensing/servicecenter" TargetMode="External"/><Relationship Id="rId55" Type="http://schemas.openxmlformats.org/officeDocument/2006/relationships/hyperlink" Target="https://www.certiport.com/PORTAL/desktopdefault.aspx?tabid=682&amp;roleid=101"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support.microsoft.com/lifecycle" TargetMode="External"/><Relationship Id="rId41" Type="http://schemas.openxmlformats.org/officeDocument/2006/relationships/hyperlink" Target="http://www.vexcel.com/geospatial/bingmapsserver/index.asp" TargetMode="External"/><Relationship Id="rId54" Type="http://schemas.openxmlformats.org/officeDocument/2006/relationships/hyperlink" Target="http://www.microsoft.com/en-us/dynamics/erp-buy-ax-software.aspx"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 TargetMode="External"/><Relationship Id="rId58"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hyperlink" Target="http://www.vexcel.com/geospatial/bingmapsserver/index.asp" TargetMode="External"/><Relationship Id="rId61"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3.png"/><Relationship Id="rId31" Type="http://schemas.openxmlformats.org/officeDocument/2006/relationships/hyperlink" Target="http://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www.microsoft.com/en-us/dynamics/erp-explore-ax-capabilities.aspx" TargetMode="External"/><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mailto:bmesupp@microsoft.com" TargetMode="External"/><Relationship Id="rId56" Type="http://schemas.openxmlformats.org/officeDocument/2006/relationships/hyperlink" Target="https://www.certiport.com/PORTAL/desktopdefault.aspx?tabid=682&amp;roleid=101" TargetMode="Externa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mailto:bmesupp@microsoft.com" TargetMode="External"/><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34FE7B6-9ECE-407F-A9BA-824E57707856}">
  <ds:schemaRefs>
    <ds:schemaRef ds:uri="http://schemas.openxmlformats.org/officeDocument/2006/bibliography"/>
  </ds:schemaRefs>
</ds:datastoreItem>
</file>

<file path=customXml/itemProps5.xml><?xml version="1.0" encoding="utf-8"?>
<ds:datastoreItem xmlns:ds="http://schemas.openxmlformats.org/officeDocument/2006/customXml" ds:itemID="{45B87FD1-F552-4426-9803-01246611790D}">
  <ds:schemaRefs>
    <ds:schemaRef ds:uri="http://schemas.openxmlformats.org/officeDocument/2006/bibliography"/>
  </ds:schemaRefs>
</ds:datastoreItem>
</file>

<file path=customXml/itemProps6.xml><?xml version="1.0" encoding="utf-8"?>
<ds:datastoreItem xmlns:ds="http://schemas.openxmlformats.org/officeDocument/2006/customXml" ds:itemID="{80E45D97-99B6-42B8-92A8-2D33082A28A1}">
  <ds:schemaRefs>
    <ds:schemaRef ds:uri="http://schemas.openxmlformats.org/officeDocument/2006/bibliography"/>
  </ds:schemaRefs>
</ds:datastoreItem>
</file>

<file path=customXml/itemProps7.xml><?xml version="1.0" encoding="utf-8"?>
<ds:datastoreItem xmlns:ds="http://schemas.openxmlformats.org/officeDocument/2006/customXml" ds:itemID="{70539003-72B7-41E7-BA35-6F719BBD8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173</Pages>
  <Words>44838</Words>
  <Characters>255580</Characters>
  <Application>Microsoft Office Word</Application>
  <DocSecurity>8</DocSecurity>
  <Lines>2129</Lines>
  <Paragraphs>599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299819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2013-03-21T05:36:00Z</cp:lastPrinted>
  <dcterms:created xsi:type="dcterms:W3CDTF">2013-03-28T18:20:00Z</dcterms:created>
  <dcterms:modified xsi:type="dcterms:W3CDTF">2013-03-28T18:20:00Z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